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7D5C859" w14:textId="77777777" w:rsidR="002E5B9B" w:rsidRDefault="002E5B9B" w:rsidP="002E5B9B">
      <w:pPr>
        <w:widowControl/>
        <w:autoSpaceDE/>
        <w:autoSpaceDN/>
        <w:spacing w:after="160" w:line="259" w:lineRule="auto"/>
        <w:jc w:val="center"/>
        <w:rPr>
          <w:rFonts w:asciiTheme="minorHAnsi" w:hAnsiTheme="minorHAnsi" w:cstheme="minorHAnsi"/>
          <w:b/>
          <w:bCs/>
        </w:rPr>
      </w:pPr>
      <w:r w:rsidRPr="0016379A">
        <w:rPr>
          <w:rFonts w:asciiTheme="minorHAnsi" w:hAnsiTheme="minorHAnsi" w:cstheme="minorHAnsi"/>
          <w:b/>
          <w:bCs/>
          <w:noProof/>
          <w:lang w:bidi="ar-SA"/>
        </w:rPr>
        <mc:AlternateContent>
          <mc:Choice Requires="wps">
            <w:drawing>
              <wp:anchor distT="0" distB="0" distL="114300" distR="114300" simplePos="0" relativeHeight="251692032" behindDoc="0" locked="0" layoutInCell="1" allowOverlap="1" wp14:anchorId="5CCBB25C" wp14:editId="0D866C6F">
                <wp:simplePos x="0" y="0"/>
                <wp:positionH relativeFrom="page">
                  <wp:align>right</wp:align>
                </wp:positionH>
                <wp:positionV relativeFrom="paragraph">
                  <wp:posOffset>-762000</wp:posOffset>
                </wp:positionV>
                <wp:extent cx="7683689" cy="762000"/>
                <wp:effectExtent l="0" t="0" r="0" b="0"/>
                <wp:wrapNone/>
                <wp:docPr id="14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689"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60848" w14:textId="77777777" w:rsidR="005C5AB5" w:rsidRPr="005D4E0E" w:rsidRDefault="005C5AB5" w:rsidP="002E5B9B">
                            <w:pPr>
                              <w:jc w:val="center"/>
                              <w:rPr>
                                <w:rFonts w:ascii="Algerian" w:hAnsi="Algerian"/>
                                <w:sz w:val="100"/>
                                <w:szCs w:val="36"/>
                              </w:rPr>
                            </w:pPr>
                            <w:r>
                              <w:rPr>
                                <w:rFonts w:ascii="Algerian" w:hAnsi="Algerian"/>
                                <w:sz w:val="100"/>
                                <w:szCs w:val="36"/>
                              </w:rPr>
                              <w:t>curriculum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CBB25C" id="_x0000_t202" coordsize="21600,21600" o:spt="202" path="m,l,21600r21600,l21600,xe">
                <v:stroke joinstyle="miter"/>
                <v:path gradientshapeok="t" o:connecttype="rect"/>
              </v:shapetype>
              <v:shape id="Text Box 260" o:spid="_x0000_s1026" type="#_x0000_t202" style="position:absolute;left:0;text-align:left;margin-left:553.8pt;margin-top:-60pt;width:605pt;height:60pt;z-index:25169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" filled="f" stroked="f">
                <v:textbox>
                  <w:txbxContent>
                    <w:p w14:paraId="44660848" w14:textId="77777777" w:rsidR="005C5AB5" w:rsidRPr="005D4E0E" w:rsidRDefault="005C5AB5" w:rsidP="002E5B9B">
                      <w:pPr>
                        <w:jc w:val="center"/>
                        <w:rPr>
                          <w:rFonts w:ascii="Algerian" w:hAnsi="Algerian"/>
                          <w:sz w:val="100"/>
                          <w:szCs w:val="36"/>
                        </w:rPr>
                      </w:pPr>
                      <w:r>
                        <w:rPr>
                          <w:rFonts w:ascii="Algerian" w:hAnsi="Algerian"/>
                          <w:sz w:val="100"/>
                          <w:szCs w:val="36"/>
                        </w:rPr>
                        <w:t>curriculum</w:t>
                      </w:r>
                    </w:p>
                  </w:txbxContent>
                </v:textbox>
                <w10:wrap anchorx="page"/>
              </v:shape>
            </w:pict>
          </mc:Fallback>
        </mc:AlternateContent>
      </w:r>
    </w:p>
    <w:p w14:paraId="0F73E4FD" w14:textId="77777777" w:rsidR="002E5B9B" w:rsidRDefault="002E5B9B" w:rsidP="002E5B9B">
      <w:pPr>
        <w:widowControl/>
        <w:autoSpaceDE/>
        <w:autoSpaceDN/>
        <w:spacing w:after="160" w:line="259" w:lineRule="auto"/>
        <w:jc w:val="center"/>
        <w:rPr>
          <w:rFonts w:asciiTheme="minorHAnsi" w:hAnsiTheme="minorHAnsi" w:cstheme="minorHAnsi"/>
          <w:b/>
          <w:bCs/>
        </w:rPr>
      </w:pPr>
    </w:p>
    <w:p w14:paraId="6C246B8A" w14:textId="77777777" w:rsidR="002E5B9B" w:rsidRDefault="002E5B9B" w:rsidP="002E5B9B">
      <w:pPr>
        <w:widowControl/>
        <w:autoSpaceDE/>
        <w:autoSpaceDN/>
        <w:spacing w:after="160" w:line="259" w:lineRule="auto"/>
        <w:jc w:val="center"/>
        <w:rPr>
          <w:rFonts w:asciiTheme="minorHAnsi" w:hAnsiTheme="minorHAnsi" w:cstheme="minorHAnsi"/>
          <w:b/>
          <w:bCs/>
        </w:rPr>
      </w:pPr>
    </w:p>
    <w:p w14:paraId="4C3E7EB9" w14:textId="77777777" w:rsidR="002E5B9B" w:rsidRDefault="002E5B9B" w:rsidP="002E5B9B">
      <w:pPr>
        <w:widowControl/>
        <w:autoSpaceDE/>
        <w:autoSpaceDN/>
        <w:spacing w:after="160" w:line="259" w:lineRule="auto"/>
        <w:jc w:val="center"/>
        <w:rPr>
          <w:rFonts w:asciiTheme="minorHAnsi" w:hAnsiTheme="minorHAnsi" w:cstheme="minorHAnsi"/>
          <w:b/>
          <w:bCs/>
        </w:rPr>
      </w:pPr>
    </w:p>
    <w:p w14:paraId="14906723" w14:textId="77777777" w:rsidR="002E5B9B" w:rsidRDefault="002E5B9B" w:rsidP="002E5B9B">
      <w:pPr>
        <w:widowControl/>
        <w:autoSpaceDE/>
        <w:autoSpaceDN/>
        <w:spacing w:after="160" w:line="259" w:lineRule="auto"/>
        <w:jc w:val="center"/>
        <w:rPr>
          <w:rFonts w:asciiTheme="minorHAnsi" w:hAnsiTheme="minorHAnsi" w:cstheme="minorHAnsi"/>
          <w:b/>
          <w:bCs/>
        </w:rPr>
      </w:pPr>
    </w:p>
    <w:p w14:paraId="02D15AB9" w14:textId="77777777" w:rsidR="002E5B9B" w:rsidRDefault="002E5B9B" w:rsidP="002E5B9B">
      <w:pPr>
        <w:widowControl/>
        <w:autoSpaceDE/>
        <w:autoSpaceDN/>
        <w:spacing w:after="160" w:line="259" w:lineRule="auto"/>
        <w:jc w:val="center"/>
        <w:rPr>
          <w:rFonts w:asciiTheme="minorHAnsi" w:hAnsiTheme="minorHAnsi" w:cstheme="minorHAnsi"/>
          <w:b/>
          <w:bCs/>
        </w:rPr>
      </w:pPr>
    </w:p>
    <w:p w14:paraId="349216BE" w14:textId="77777777" w:rsidR="002E5B9B" w:rsidRDefault="002E5B9B" w:rsidP="002E5B9B">
      <w:pPr>
        <w:widowControl/>
        <w:autoSpaceDE/>
        <w:autoSpaceDN/>
        <w:spacing w:after="160" w:line="259" w:lineRule="auto"/>
        <w:jc w:val="center"/>
        <w:rPr>
          <w:rFonts w:asciiTheme="minorHAnsi" w:hAnsiTheme="minorHAnsi" w:cstheme="minorHAnsi"/>
          <w:b/>
          <w:bCs/>
        </w:rPr>
      </w:pPr>
    </w:p>
    <w:p w14:paraId="637F3EF5" w14:textId="77777777" w:rsidR="002E5B9B" w:rsidRDefault="002E5B9B" w:rsidP="002E5B9B">
      <w:pPr>
        <w:widowControl/>
        <w:autoSpaceDE/>
        <w:autoSpaceDN/>
        <w:spacing w:after="160" w:line="259" w:lineRule="auto"/>
        <w:jc w:val="center"/>
        <w:rPr>
          <w:rFonts w:asciiTheme="minorHAnsi" w:hAnsiTheme="minorHAnsi" w:cstheme="minorHAnsi"/>
          <w:b/>
          <w:bCs/>
        </w:rPr>
      </w:pPr>
      <w:r w:rsidRPr="00F72346">
        <w:rPr>
          <w:rFonts w:ascii="Algerian" w:hAnsi="Algerian"/>
          <w:noProof/>
          <w:sz w:val="36"/>
          <w:szCs w:val="36"/>
          <w:lang w:bidi="ar-SA"/>
        </w:rPr>
        <w:drawing>
          <wp:inline distT="0" distB="0" distL="0" distR="0" wp14:anchorId="78FA9F35" wp14:editId="41BABFFF">
            <wp:extent cx="1595967" cy="1485900"/>
            <wp:effectExtent l="0" t="0" r="4445" b="0"/>
            <wp:docPr id="98" name="Picture 1" descr="E:\RMU  MD curricul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MU  MD curriculum\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5967" cy="1485900"/>
                    </a:xfrm>
                    <a:prstGeom prst="rect">
                      <a:avLst/>
                    </a:prstGeom>
                    <a:noFill/>
                    <a:ln>
                      <a:noFill/>
                    </a:ln>
                  </pic:spPr>
                </pic:pic>
              </a:graphicData>
            </a:graphic>
          </wp:inline>
        </w:drawing>
      </w:r>
    </w:p>
    <w:p w14:paraId="239F15DF" w14:textId="77777777" w:rsidR="0016379A" w:rsidRDefault="002E5B9B" w:rsidP="002E5B9B">
      <w:pPr>
        <w:widowControl/>
        <w:autoSpaceDE/>
        <w:autoSpaceDN/>
        <w:spacing w:after="160" w:line="259" w:lineRule="auto"/>
        <w:jc w:val="center"/>
        <w:rPr>
          <w:rFonts w:asciiTheme="minorHAnsi" w:eastAsiaTheme="minorHAnsi" w:hAnsiTheme="minorHAnsi" w:cstheme="minorHAnsi"/>
          <w:b/>
          <w:bCs/>
          <w:color w:val="000000"/>
          <w:lang w:bidi="ar-SA"/>
        </w:rPr>
      </w:pPr>
      <w:r w:rsidRPr="0016379A">
        <w:rPr>
          <w:rFonts w:asciiTheme="minorHAnsi" w:hAnsiTheme="minorHAnsi" w:cstheme="minorHAnsi"/>
          <w:b/>
          <w:bCs/>
          <w:noProof/>
          <w:lang w:bidi="ar-SA"/>
        </w:rPr>
        <mc:AlternateContent>
          <mc:Choice Requires="wps">
            <w:drawing>
              <wp:anchor distT="0" distB="0" distL="114300" distR="114300" simplePos="0" relativeHeight="251689984" behindDoc="0" locked="0" layoutInCell="1" allowOverlap="1" wp14:anchorId="34646A56" wp14:editId="696BCE5F">
                <wp:simplePos x="0" y="0"/>
                <wp:positionH relativeFrom="page">
                  <wp:align>left</wp:align>
                </wp:positionH>
                <wp:positionV relativeFrom="paragraph">
                  <wp:posOffset>3428468</wp:posOffset>
                </wp:positionV>
                <wp:extent cx="7842790" cy="1977656"/>
                <wp:effectExtent l="0" t="0" r="0" b="3810"/>
                <wp:wrapNone/>
                <wp:docPr id="14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790" cy="197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DC50" w14:textId="77777777" w:rsidR="005C5AB5" w:rsidRPr="005D4E0E" w:rsidRDefault="005C5AB5" w:rsidP="0016379A">
                            <w:pPr>
                              <w:jc w:val="center"/>
                              <w:rPr>
                                <w:rFonts w:ascii="Algerian" w:hAnsi="Algerian"/>
                                <w:sz w:val="56"/>
                                <w:szCs w:val="56"/>
                              </w:rPr>
                            </w:pPr>
                            <w:r w:rsidRPr="005D4E0E">
                              <w:rPr>
                                <w:rFonts w:ascii="Algerian" w:hAnsi="Algerian"/>
                                <w:sz w:val="56"/>
                                <w:szCs w:val="56"/>
                              </w:rPr>
                              <w:t>MD Cardiology</w:t>
                            </w:r>
                          </w:p>
                          <w:p w14:paraId="2757E3CC" w14:textId="77777777" w:rsidR="005C5AB5" w:rsidRPr="005D4E0E" w:rsidRDefault="005C5AB5" w:rsidP="0016379A">
                            <w:pPr>
                              <w:jc w:val="center"/>
                              <w:rPr>
                                <w:rFonts w:ascii="Algerian" w:hAnsi="Algerian"/>
                                <w:sz w:val="56"/>
                                <w:szCs w:val="56"/>
                              </w:rPr>
                            </w:pPr>
                            <w:r w:rsidRPr="005D4E0E">
                              <w:rPr>
                                <w:rFonts w:ascii="Algerian" w:hAnsi="Algerian"/>
                                <w:sz w:val="56"/>
                                <w:szCs w:val="56"/>
                              </w:rPr>
                              <w:t>RAWALPINDI MEDICAL UNIVERSITY</w:t>
                            </w:r>
                          </w:p>
                          <w:p w14:paraId="71CAD0F7" w14:textId="77777777" w:rsidR="005C5AB5" w:rsidRDefault="005C5AB5" w:rsidP="0016379A">
                            <w:pPr>
                              <w:jc w:val="center"/>
                              <w:rPr>
                                <w:rFonts w:ascii="Algerian" w:hAnsi="Algerian"/>
                                <w:sz w:val="56"/>
                                <w:szCs w:val="56"/>
                              </w:rPr>
                            </w:pPr>
                            <w:r w:rsidRPr="005D4E0E">
                              <w:rPr>
                                <w:rFonts w:ascii="Algerian" w:hAnsi="Algerian"/>
                                <w:sz w:val="56"/>
                                <w:szCs w:val="56"/>
                              </w:rPr>
                              <w:t>RAWALPINDI</w:t>
                            </w:r>
                          </w:p>
                          <w:p w14:paraId="23CAB5A4" w14:textId="500993A0" w:rsidR="00575870" w:rsidRPr="00575870" w:rsidRDefault="00575870" w:rsidP="00575870">
                            <w:pPr>
                              <w:rPr>
                                <w:rFonts w:asciiTheme="majorHAnsi" w:hAnsiTheme="majorHAnsi" w:cstheme="majorHAnsi"/>
                                <w:b/>
                                <w:bCs/>
                                <w:sz w:val="36"/>
                                <w:szCs w:val="36"/>
                              </w:rPr>
                            </w:pPr>
                            <w:r>
                              <w:rPr>
                                <w:rFonts w:asciiTheme="majorHAnsi" w:hAnsiTheme="majorHAnsi" w:cstheme="majorHAnsi"/>
                                <w:sz w:val="36"/>
                                <w:szCs w:val="36"/>
                              </w:rPr>
                              <w:t xml:space="preserve">                                                    </w:t>
                            </w:r>
                            <w:r w:rsidR="00546F5C">
                              <w:rPr>
                                <w:rFonts w:asciiTheme="majorHAnsi" w:hAnsiTheme="majorHAnsi" w:cstheme="majorHAnsi"/>
                                <w:sz w:val="36"/>
                                <w:szCs w:val="36"/>
                              </w:rPr>
                              <w:t xml:space="preserve">   </w:t>
                            </w:r>
                            <w:r>
                              <w:rPr>
                                <w:rFonts w:asciiTheme="majorHAnsi" w:hAnsiTheme="majorHAnsi" w:cstheme="majorHAnsi"/>
                                <w:sz w:val="36"/>
                                <w:szCs w:val="36"/>
                              </w:rPr>
                              <w:t xml:space="preserve"> </w:t>
                            </w:r>
                            <w:r w:rsidRPr="00842384">
                              <w:rPr>
                                <w:rFonts w:asciiTheme="majorHAnsi" w:hAnsiTheme="majorHAnsi" w:cstheme="majorHAnsi"/>
                                <w:b/>
                                <w:bCs/>
                                <w:sz w:val="24"/>
                                <w:szCs w:val="24"/>
                              </w:rPr>
                              <w:t>UPDATED: 10 / 06 /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46A56" id="Text Box 261" o:spid="_x0000_s1027" type="#_x0000_t202" style="position:absolute;left:0;text-align:left;margin-left:0;margin-top:269.95pt;width:617.55pt;height:155.7pt;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" filled="f" stroked="f">
                <v:textbox>
                  <w:txbxContent>
                    <w:p w14:paraId="75F3DC50" w14:textId="77777777" w:rsidR="005C5AB5" w:rsidRPr="005D4E0E" w:rsidRDefault="005C5AB5" w:rsidP="0016379A">
                      <w:pPr>
                        <w:jc w:val="center"/>
                        <w:rPr>
                          <w:rFonts w:ascii="Algerian" w:hAnsi="Algerian"/>
                          <w:sz w:val="56"/>
                          <w:szCs w:val="56"/>
                        </w:rPr>
                      </w:pPr>
                      <w:r w:rsidRPr="005D4E0E">
                        <w:rPr>
                          <w:rFonts w:ascii="Algerian" w:hAnsi="Algerian"/>
                          <w:sz w:val="56"/>
                          <w:szCs w:val="56"/>
                        </w:rPr>
                        <w:t>MD Cardiology</w:t>
                      </w:r>
                    </w:p>
                    <w:p w14:paraId="2757E3CC" w14:textId="77777777" w:rsidR="005C5AB5" w:rsidRPr="005D4E0E" w:rsidRDefault="005C5AB5" w:rsidP="0016379A">
                      <w:pPr>
                        <w:jc w:val="center"/>
                        <w:rPr>
                          <w:rFonts w:ascii="Algerian" w:hAnsi="Algerian"/>
                          <w:sz w:val="56"/>
                          <w:szCs w:val="56"/>
                        </w:rPr>
                      </w:pPr>
                      <w:r w:rsidRPr="005D4E0E">
                        <w:rPr>
                          <w:rFonts w:ascii="Algerian" w:hAnsi="Algerian"/>
                          <w:sz w:val="56"/>
                          <w:szCs w:val="56"/>
                        </w:rPr>
                        <w:t>RAWALPINDI MEDICAL UNIVERSITY</w:t>
                      </w:r>
                    </w:p>
                    <w:p w14:paraId="71CAD0F7" w14:textId="77777777" w:rsidR="005C5AB5" w:rsidRDefault="005C5AB5" w:rsidP="0016379A">
                      <w:pPr>
                        <w:jc w:val="center"/>
                        <w:rPr>
                          <w:rFonts w:ascii="Algerian" w:hAnsi="Algerian"/>
                          <w:sz w:val="56"/>
                          <w:szCs w:val="56"/>
                        </w:rPr>
                      </w:pPr>
                      <w:r w:rsidRPr="005D4E0E">
                        <w:rPr>
                          <w:rFonts w:ascii="Algerian" w:hAnsi="Algerian"/>
                          <w:sz w:val="56"/>
                          <w:szCs w:val="56"/>
                        </w:rPr>
                        <w:t>RAWALPINDI</w:t>
                      </w:r>
                    </w:p>
                    <w:p w14:paraId="23CAB5A4" w14:textId="500993A0" w:rsidR="00575870" w:rsidRPr="00575870" w:rsidRDefault="00575870" w:rsidP="00575870">
                      <w:pPr>
                        <w:rPr>
                          <w:rFonts w:asciiTheme="majorHAnsi" w:hAnsiTheme="majorHAnsi" w:cstheme="majorHAnsi"/>
                          <w:b/>
                          <w:bCs/>
                          <w:sz w:val="36"/>
                          <w:szCs w:val="36"/>
                        </w:rPr>
                      </w:pPr>
                      <w:r>
                        <w:rPr>
                          <w:rFonts w:asciiTheme="majorHAnsi" w:hAnsiTheme="majorHAnsi" w:cstheme="majorHAnsi"/>
                          <w:sz w:val="36"/>
                          <w:szCs w:val="36"/>
                        </w:rPr>
                        <w:t xml:space="preserve">                                                    </w:t>
                      </w:r>
                      <w:r w:rsidR="00546F5C">
                        <w:rPr>
                          <w:rFonts w:asciiTheme="majorHAnsi" w:hAnsiTheme="majorHAnsi" w:cstheme="majorHAnsi"/>
                          <w:sz w:val="36"/>
                          <w:szCs w:val="36"/>
                        </w:rPr>
                        <w:t xml:space="preserve">   </w:t>
                      </w:r>
                      <w:r>
                        <w:rPr>
                          <w:rFonts w:asciiTheme="majorHAnsi" w:hAnsiTheme="majorHAnsi" w:cstheme="majorHAnsi"/>
                          <w:sz w:val="36"/>
                          <w:szCs w:val="36"/>
                        </w:rPr>
                        <w:t xml:space="preserve"> </w:t>
                      </w:r>
                      <w:r w:rsidRPr="00842384">
                        <w:rPr>
                          <w:rFonts w:asciiTheme="majorHAnsi" w:hAnsiTheme="majorHAnsi" w:cstheme="majorHAnsi"/>
                          <w:b/>
                          <w:bCs/>
                          <w:sz w:val="24"/>
                          <w:szCs w:val="24"/>
                        </w:rPr>
                        <w:t>UPDATED: 10 / 06 / 2023</w:t>
                      </w:r>
                    </w:p>
                  </w:txbxContent>
                </v:textbox>
                <w10:wrap anchorx="page"/>
              </v:shape>
            </w:pict>
          </mc:Fallback>
        </mc:AlternateContent>
      </w:r>
      <w:r w:rsidRPr="009A4ECD">
        <w:rPr>
          <w:noProof/>
          <w:lang w:bidi="ar-SA"/>
        </w:rPr>
        <w:drawing>
          <wp:inline distT="0" distB="0" distL="0" distR="0" wp14:anchorId="1E6BD301" wp14:editId="298A943F">
            <wp:extent cx="1636395" cy="1521436"/>
            <wp:effectExtent l="0" t="0" r="0" b="0"/>
            <wp:docPr id="97" name="Picture 1" descr="E:\RMU  MD curricul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MU  MD curriculum\logo.png"/>
                    <pic:cNvPicPr>
                      <a:picLocks noChangeAspect="1" noChangeArrowheads="1"/>
                    </pic:cNvPicPr>
                  </pic:nvPicPr>
                  <pic:blipFill>
                    <a:blip r:embed="rId6"/>
                    <a:stretch>
                      <a:fillRect/>
                    </a:stretch>
                  </pic:blipFill>
                  <pic:spPr bwMode="auto">
                    <a:xfrm>
                      <a:off x="0" y="0"/>
                      <a:ext cx="1636395" cy="1521436"/>
                    </a:xfrm>
                    <a:prstGeom prst="rect">
                      <a:avLst/>
                    </a:prstGeom>
                    <a:noFill/>
                    <a:ln>
                      <a:noFill/>
                    </a:ln>
                  </pic:spPr>
                </pic:pic>
              </a:graphicData>
            </a:graphic>
          </wp:inline>
        </w:drawing>
      </w:r>
      <w:r w:rsidR="0016379A">
        <w:rPr>
          <w:rFonts w:asciiTheme="minorHAnsi" w:hAnsiTheme="minorHAnsi" w:cstheme="minorHAnsi"/>
          <w:b/>
          <w:bCs/>
        </w:rPr>
        <w:br w:type="page"/>
      </w:r>
    </w:p>
    <w:p w14:paraId="2916CFD3" w14:textId="77777777" w:rsidR="00B4387A" w:rsidRPr="007E1FFF" w:rsidRDefault="00B4387A" w:rsidP="00B4387A">
      <w:pPr>
        <w:pStyle w:val="Default"/>
        <w:ind w:left="1800" w:right="1160" w:hanging="360"/>
        <w:contextualSpacing/>
        <w:jc w:val="center"/>
        <w:rPr>
          <w:rFonts w:asciiTheme="minorHAnsi" w:hAnsiTheme="minorHAnsi" w:cstheme="minorHAnsi"/>
          <w:b/>
          <w:bCs/>
          <w:sz w:val="22"/>
          <w:szCs w:val="22"/>
        </w:rPr>
      </w:pPr>
      <w:r w:rsidRPr="007E1FFF">
        <w:rPr>
          <w:rFonts w:asciiTheme="minorHAnsi" w:hAnsiTheme="minorHAnsi" w:cstheme="minorHAnsi"/>
          <w:b/>
          <w:bCs/>
          <w:sz w:val="22"/>
          <w:szCs w:val="22"/>
        </w:rPr>
        <w:lastRenderedPageBreak/>
        <w:t>CURRICULUM/STATUTES &amp; REGULATIONS FOR 5 YEARS DEGREE PROGRAM IN CARDIOLOGY</w:t>
      </w:r>
    </w:p>
    <w:p w14:paraId="6B2F93E3" w14:textId="77777777" w:rsidR="00B4387A" w:rsidRPr="007E1FFF" w:rsidRDefault="00B4387A" w:rsidP="00B4387A">
      <w:pPr>
        <w:pStyle w:val="Default"/>
        <w:ind w:left="1800" w:right="1160" w:hanging="360"/>
        <w:contextualSpacing/>
        <w:jc w:val="center"/>
        <w:rPr>
          <w:rFonts w:asciiTheme="minorHAnsi" w:hAnsiTheme="minorHAnsi" w:cstheme="minorHAnsi"/>
          <w:b/>
          <w:bCs/>
          <w:sz w:val="22"/>
          <w:szCs w:val="22"/>
        </w:rPr>
      </w:pPr>
      <w:r w:rsidRPr="007E1FFF">
        <w:rPr>
          <w:rFonts w:asciiTheme="minorHAnsi" w:hAnsiTheme="minorHAnsi" w:cstheme="minorHAnsi"/>
          <w:b/>
          <w:bCs/>
          <w:sz w:val="22"/>
          <w:szCs w:val="22"/>
        </w:rPr>
        <w:t>(MD CARDIOLOGY)</w:t>
      </w:r>
    </w:p>
    <w:p w14:paraId="1B495B2F" w14:textId="77777777" w:rsidR="00B4387A" w:rsidRPr="007E1FFF" w:rsidRDefault="00B4387A" w:rsidP="00B4387A">
      <w:pPr>
        <w:pStyle w:val="Default"/>
        <w:contextualSpacing/>
        <w:jc w:val="center"/>
        <w:rPr>
          <w:rFonts w:asciiTheme="minorHAnsi" w:hAnsiTheme="minorHAnsi" w:cstheme="minorHAnsi"/>
          <w:b/>
          <w:bCs/>
          <w:sz w:val="22"/>
          <w:szCs w:val="22"/>
        </w:rPr>
      </w:pPr>
      <w:r w:rsidRPr="007E1FFF">
        <w:rPr>
          <w:rFonts w:asciiTheme="minorHAnsi" w:hAnsiTheme="minorHAnsi" w:cstheme="minorHAnsi"/>
          <w:b/>
          <w:bCs/>
          <w:sz w:val="22"/>
          <w:szCs w:val="22"/>
        </w:rPr>
        <w:t>RAWALPINDI MEDICAL UNIVERSITY (RMU)</w:t>
      </w:r>
    </w:p>
    <w:p w14:paraId="683BED51" w14:textId="77777777" w:rsidR="00B4387A" w:rsidRPr="007E1FFF" w:rsidRDefault="00B4387A" w:rsidP="00B4387A">
      <w:pPr>
        <w:pStyle w:val="Default"/>
        <w:contextualSpacing/>
        <w:jc w:val="center"/>
        <w:rPr>
          <w:rFonts w:asciiTheme="minorHAnsi" w:hAnsiTheme="minorHAnsi" w:cstheme="minorHAnsi"/>
          <w:b/>
          <w:bCs/>
          <w:sz w:val="22"/>
          <w:szCs w:val="22"/>
        </w:rPr>
      </w:pPr>
      <w:r w:rsidRPr="007E1FFF">
        <w:rPr>
          <w:rFonts w:asciiTheme="minorHAnsi" w:hAnsiTheme="minorHAnsi" w:cstheme="minorHAnsi"/>
          <w:b/>
          <w:bCs/>
          <w:sz w:val="22"/>
          <w:szCs w:val="22"/>
        </w:rPr>
        <w:t>RAWALPINDI</w:t>
      </w:r>
    </w:p>
    <w:p w14:paraId="5E0C350F" w14:textId="77777777" w:rsidR="00B4387A" w:rsidRPr="007E1FFF" w:rsidRDefault="00B4387A" w:rsidP="00B4387A">
      <w:pPr>
        <w:pStyle w:val="Default"/>
        <w:contextualSpacing/>
        <w:rPr>
          <w:rFonts w:asciiTheme="minorHAnsi" w:hAnsiTheme="minorHAnsi" w:cstheme="minorHAnsi"/>
          <w:sz w:val="22"/>
          <w:szCs w:val="22"/>
        </w:rPr>
      </w:pPr>
      <w:r w:rsidRPr="007E1FFF">
        <w:rPr>
          <w:rFonts w:asciiTheme="minorHAnsi" w:hAnsiTheme="minorHAnsi" w:cstheme="minorHAnsi"/>
          <w:b/>
          <w:bCs/>
          <w:sz w:val="22"/>
          <w:szCs w:val="22"/>
        </w:rPr>
        <w:tab/>
        <w:t xml:space="preserve"> </w:t>
      </w:r>
    </w:p>
    <w:p w14:paraId="155C6B3A" w14:textId="77777777" w:rsidR="00B4387A" w:rsidRPr="00D32049" w:rsidRDefault="00B4387A" w:rsidP="00B4387A">
      <w:pPr>
        <w:pStyle w:val="Default"/>
        <w:tabs>
          <w:tab w:val="left" w:pos="14400"/>
        </w:tabs>
        <w:ind w:left="1800" w:right="1160" w:hanging="360"/>
        <w:contextualSpacing/>
        <w:rPr>
          <w:rFonts w:asciiTheme="minorHAnsi" w:hAnsiTheme="minorHAnsi" w:cstheme="minorHAnsi"/>
          <w:sz w:val="22"/>
          <w:szCs w:val="22"/>
        </w:rPr>
      </w:pPr>
      <w:r w:rsidRPr="00D32049">
        <w:rPr>
          <w:rFonts w:asciiTheme="minorHAnsi" w:hAnsiTheme="minorHAnsi" w:cstheme="minorHAnsi"/>
          <w:b/>
          <w:bCs/>
          <w:sz w:val="22"/>
          <w:szCs w:val="22"/>
        </w:rPr>
        <w:t xml:space="preserve">STATUTES </w:t>
      </w:r>
    </w:p>
    <w:p w14:paraId="158A3D54" w14:textId="77777777" w:rsidR="00B4387A" w:rsidRPr="00D32049" w:rsidRDefault="00B4387A" w:rsidP="00B4387A">
      <w:pPr>
        <w:pStyle w:val="Default"/>
        <w:tabs>
          <w:tab w:val="left" w:pos="14400"/>
        </w:tabs>
        <w:ind w:right="1160"/>
        <w:contextualSpacing/>
        <w:rPr>
          <w:rFonts w:asciiTheme="minorHAnsi" w:hAnsiTheme="minorHAnsi" w:cstheme="minorHAnsi"/>
          <w:b/>
          <w:bCs/>
          <w:iCs/>
          <w:sz w:val="22"/>
          <w:szCs w:val="22"/>
        </w:rPr>
      </w:pPr>
    </w:p>
    <w:p w14:paraId="735F8E43" w14:textId="19E4B003" w:rsidR="00B4387A" w:rsidRPr="00D32049" w:rsidRDefault="00B4387A" w:rsidP="000A56F1">
      <w:pPr>
        <w:pStyle w:val="Default"/>
        <w:tabs>
          <w:tab w:val="left" w:pos="14400"/>
        </w:tabs>
        <w:spacing w:after="120"/>
        <w:ind w:left="1800" w:right="4" w:hanging="360"/>
        <w:rPr>
          <w:rFonts w:asciiTheme="minorHAnsi" w:hAnsiTheme="minorHAnsi" w:cstheme="minorHAnsi"/>
          <w:sz w:val="22"/>
          <w:szCs w:val="22"/>
        </w:rPr>
      </w:pPr>
      <w:r w:rsidRPr="00D32049">
        <w:rPr>
          <w:rFonts w:asciiTheme="minorHAnsi" w:hAnsiTheme="minorHAnsi" w:cstheme="minorHAnsi"/>
          <w:b/>
          <w:bCs/>
          <w:iCs/>
          <w:sz w:val="22"/>
          <w:szCs w:val="22"/>
        </w:rPr>
        <w:t xml:space="preserve">Nomenclature Of Proposed Course </w:t>
      </w:r>
    </w:p>
    <w:p w14:paraId="33E19CDF" w14:textId="77777777" w:rsidR="00B4387A" w:rsidRPr="00D32049" w:rsidRDefault="00B4387A" w:rsidP="000A56F1">
      <w:pPr>
        <w:pStyle w:val="Default"/>
        <w:ind w:left="1440" w:right="4"/>
        <w:contextualSpacing/>
        <w:rPr>
          <w:rFonts w:asciiTheme="minorHAnsi" w:hAnsiTheme="minorHAnsi" w:cstheme="minorHAnsi"/>
          <w:sz w:val="22"/>
          <w:szCs w:val="22"/>
        </w:rPr>
      </w:pPr>
      <w:r w:rsidRPr="00D32049">
        <w:rPr>
          <w:rFonts w:asciiTheme="minorHAnsi" w:hAnsiTheme="minorHAnsi" w:cstheme="minorHAnsi"/>
          <w:sz w:val="22"/>
          <w:szCs w:val="22"/>
        </w:rPr>
        <w:t xml:space="preserve">The name of degree program shall be MD Cardiology. This name is well recognized and established for the last many decades worldwide. </w:t>
      </w:r>
    </w:p>
    <w:p w14:paraId="714BECA7" w14:textId="77777777" w:rsidR="00B4387A" w:rsidRPr="00D32049" w:rsidRDefault="00B4387A" w:rsidP="000A56F1">
      <w:pPr>
        <w:pStyle w:val="Default"/>
        <w:tabs>
          <w:tab w:val="left" w:pos="14400"/>
        </w:tabs>
        <w:ind w:left="1800" w:right="4" w:hanging="360"/>
        <w:contextualSpacing/>
        <w:rPr>
          <w:rFonts w:asciiTheme="minorHAnsi" w:hAnsiTheme="minorHAnsi" w:cstheme="minorHAnsi"/>
          <w:b/>
          <w:bCs/>
          <w:iCs/>
          <w:sz w:val="22"/>
          <w:szCs w:val="22"/>
        </w:rPr>
      </w:pPr>
    </w:p>
    <w:p w14:paraId="08C2B41D" w14:textId="77777777" w:rsidR="00B4387A" w:rsidRPr="00D32049" w:rsidRDefault="00B4387A" w:rsidP="000A56F1">
      <w:pPr>
        <w:pStyle w:val="Default"/>
        <w:tabs>
          <w:tab w:val="left" w:pos="14400"/>
        </w:tabs>
        <w:spacing w:after="120"/>
        <w:ind w:left="1800" w:right="4" w:hanging="360"/>
        <w:rPr>
          <w:rFonts w:asciiTheme="minorHAnsi" w:hAnsiTheme="minorHAnsi" w:cstheme="minorHAnsi"/>
          <w:sz w:val="22"/>
          <w:szCs w:val="22"/>
        </w:rPr>
      </w:pPr>
      <w:r w:rsidRPr="00D32049">
        <w:rPr>
          <w:rFonts w:asciiTheme="minorHAnsi" w:hAnsiTheme="minorHAnsi" w:cstheme="minorHAnsi"/>
          <w:b/>
          <w:bCs/>
          <w:iCs/>
          <w:sz w:val="22"/>
          <w:szCs w:val="22"/>
        </w:rPr>
        <w:t xml:space="preserve">Course Title: </w:t>
      </w:r>
    </w:p>
    <w:p w14:paraId="30847050" w14:textId="77777777" w:rsidR="00B4387A" w:rsidRPr="00D32049" w:rsidRDefault="00B4387A" w:rsidP="000A56F1">
      <w:pPr>
        <w:pStyle w:val="Default"/>
        <w:tabs>
          <w:tab w:val="left" w:pos="14400"/>
        </w:tabs>
        <w:ind w:left="1800" w:right="4" w:hanging="360"/>
        <w:contextualSpacing/>
        <w:rPr>
          <w:rFonts w:asciiTheme="minorHAnsi" w:hAnsiTheme="minorHAnsi" w:cstheme="minorHAnsi"/>
          <w:sz w:val="22"/>
          <w:szCs w:val="22"/>
        </w:rPr>
      </w:pPr>
      <w:r w:rsidRPr="00D32049">
        <w:rPr>
          <w:rFonts w:asciiTheme="minorHAnsi" w:hAnsiTheme="minorHAnsi" w:cstheme="minorHAnsi"/>
          <w:sz w:val="22"/>
          <w:szCs w:val="22"/>
        </w:rPr>
        <w:t xml:space="preserve">MD Cardiology </w:t>
      </w:r>
    </w:p>
    <w:p w14:paraId="63D5743E" w14:textId="77777777" w:rsidR="00B4387A" w:rsidRPr="00D32049" w:rsidRDefault="00B4387A" w:rsidP="000A56F1">
      <w:pPr>
        <w:pStyle w:val="Default"/>
        <w:tabs>
          <w:tab w:val="left" w:pos="14400"/>
        </w:tabs>
        <w:ind w:left="1800" w:right="4" w:hanging="360"/>
        <w:contextualSpacing/>
        <w:rPr>
          <w:rFonts w:asciiTheme="minorHAnsi" w:hAnsiTheme="minorHAnsi" w:cstheme="minorHAnsi"/>
          <w:b/>
          <w:bCs/>
          <w:iCs/>
          <w:sz w:val="22"/>
          <w:szCs w:val="22"/>
        </w:rPr>
      </w:pPr>
    </w:p>
    <w:p w14:paraId="0ED95DCC" w14:textId="77777777" w:rsidR="00B4387A" w:rsidRPr="00D32049" w:rsidRDefault="00B4387A" w:rsidP="000A56F1">
      <w:pPr>
        <w:pStyle w:val="Default"/>
        <w:tabs>
          <w:tab w:val="left" w:pos="14400"/>
        </w:tabs>
        <w:spacing w:after="120"/>
        <w:ind w:left="1800" w:right="4" w:hanging="360"/>
        <w:rPr>
          <w:rFonts w:asciiTheme="minorHAnsi" w:hAnsiTheme="minorHAnsi" w:cstheme="minorHAnsi"/>
          <w:sz w:val="22"/>
          <w:szCs w:val="22"/>
        </w:rPr>
      </w:pPr>
      <w:r w:rsidRPr="00D32049">
        <w:rPr>
          <w:rFonts w:asciiTheme="minorHAnsi" w:hAnsiTheme="minorHAnsi" w:cstheme="minorHAnsi"/>
          <w:b/>
          <w:bCs/>
          <w:iCs/>
          <w:sz w:val="22"/>
          <w:szCs w:val="22"/>
        </w:rPr>
        <w:t xml:space="preserve">Training Centers </w:t>
      </w:r>
    </w:p>
    <w:p w14:paraId="43F00478" w14:textId="225EC5C8" w:rsidR="00B4387A" w:rsidRPr="00D32049" w:rsidRDefault="00B4387A" w:rsidP="000A56F1">
      <w:pPr>
        <w:pStyle w:val="Default"/>
        <w:tabs>
          <w:tab w:val="left" w:pos="14400"/>
        </w:tabs>
        <w:ind w:left="1418" w:right="4" w:firstLine="22"/>
        <w:contextualSpacing/>
        <w:rPr>
          <w:rFonts w:asciiTheme="minorHAnsi" w:hAnsiTheme="minorHAnsi" w:cstheme="minorHAnsi"/>
          <w:sz w:val="22"/>
          <w:szCs w:val="22"/>
        </w:rPr>
      </w:pPr>
      <w:r w:rsidRPr="00D32049">
        <w:rPr>
          <w:rFonts w:asciiTheme="minorHAnsi" w:hAnsiTheme="minorHAnsi" w:cstheme="minorHAnsi"/>
          <w:sz w:val="22"/>
          <w:szCs w:val="22"/>
        </w:rPr>
        <w:t>Departments of Cardiology (accredited by RMU) in affiliated institutes of Rawalpindi</w:t>
      </w:r>
      <w:r w:rsidR="000A56F1">
        <w:rPr>
          <w:rFonts w:asciiTheme="minorHAnsi" w:hAnsiTheme="minorHAnsi" w:cstheme="minorHAnsi"/>
          <w:sz w:val="22"/>
          <w:szCs w:val="22"/>
        </w:rPr>
        <w:t xml:space="preserve"> </w:t>
      </w:r>
      <w:r w:rsidRPr="00D32049">
        <w:rPr>
          <w:rFonts w:asciiTheme="minorHAnsi" w:hAnsiTheme="minorHAnsi" w:cstheme="minorHAnsi"/>
          <w:sz w:val="22"/>
          <w:szCs w:val="22"/>
        </w:rPr>
        <w:t>Medical University.</w:t>
      </w:r>
    </w:p>
    <w:p w14:paraId="69E8539F" w14:textId="77777777" w:rsidR="00B4387A" w:rsidRPr="00D32049" w:rsidRDefault="00B4387A" w:rsidP="000A56F1">
      <w:pPr>
        <w:pStyle w:val="Default"/>
        <w:tabs>
          <w:tab w:val="left" w:pos="14400"/>
        </w:tabs>
        <w:ind w:left="1800" w:right="4" w:hanging="360"/>
        <w:contextualSpacing/>
        <w:rPr>
          <w:rFonts w:asciiTheme="minorHAnsi" w:hAnsiTheme="minorHAnsi" w:cstheme="minorHAnsi"/>
          <w:sz w:val="22"/>
          <w:szCs w:val="22"/>
        </w:rPr>
      </w:pPr>
    </w:p>
    <w:p w14:paraId="10DCE769" w14:textId="77777777" w:rsidR="00B4387A" w:rsidRPr="00D32049" w:rsidRDefault="00B4387A" w:rsidP="000A56F1">
      <w:pPr>
        <w:pStyle w:val="NormalWeb"/>
        <w:tabs>
          <w:tab w:val="center" w:pos="7737"/>
        </w:tabs>
        <w:spacing w:before="0" w:beforeAutospacing="0" w:after="120" w:afterAutospacing="0"/>
        <w:ind w:left="1800" w:right="4" w:hanging="360"/>
        <w:rPr>
          <w:rFonts w:asciiTheme="minorHAnsi" w:hAnsiTheme="minorHAnsi" w:cstheme="minorHAnsi"/>
          <w:b/>
          <w:caps/>
          <w:color w:val="000000"/>
          <w:sz w:val="22"/>
          <w:szCs w:val="22"/>
        </w:rPr>
      </w:pPr>
      <w:r w:rsidRPr="00D32049">
        <w:rPr>
          <w:rFonts w:asciiTheme="minorHAnsi" w:hAnsiTheme="minorHAnsi" w:cstheme="minorHAnsi"/>
          <w:b/>
          <w:color w:val="000000"/>
          <w:sz w:val="22"/>
          <w:szCs w:val="22"/>
        </w:rPr>
        <w:t>Objectives</w:t>
      </w:r>
      <w:r w:rsidRPr="00D32049">
        <w:rPr>
          <w:rFonts w:asciiTheme="minorHAnsi" w:hAnsiTheme="minorHAnsi" w:cstheme="minorHAnsi"/>
          <w:b/>
          <w:caps/>
          <w:color w:val="000000"/>
          <w:sz w:val="22"/>
          <w:szCs w:val="22"/>
        </w:rPr>
        <w:t>:</w:t>
      </w:r>
      <w:r>
        <w:rPr>
          <w:rFonts w:asciiTheme="minorHAnsi" w:hAnsiTheme="minorHAnsi" w:cstheme="minorHAnsi"/>
          <w:b/>
          <w:caps/>
          <w:color w:val="000000"/>
          <w:sz w:val="22"/>
          <w:szCs w:val="22"/>
        </w:rPr>
        <w:tab/>
      </w:r>
    </w:p>
    <w:p w14:paraId="05A66929" w14:textId="0BEC8851" w:rsidR="00B4387A" w:rsidRPr="00D32049" w:rsidRDefault="00B4387A" w:rsidP="000A56F1">
      <w:pPr>
        <w:pStyle w:val="NormalWeb"/>
        <w:tabs>
          <w:tab w:val="left" w:pos="14400"/>
        </w:tabs>
        <w:spacing w:before="0" w:beforeAutospacing="0" w:after="0" w:afterAutospacing="0"/>
        <w:ind w:left="1800" w:right="4" w:hanging="360"/>
        <w:contextualSpacing/>
        <w:rPr>
          <w:rFonts w:asciiTheme="minorHAnsi" w:hAnsiTheme="minorHAnsi" w:cstheme="minorHAnsi"/>
          <w:color w:val="000000"/>
          <w:sz w:val="22"/>
          <w:szCs w:val="22"/>
        </w:rPr>
      </w:pPr>
      <w:r w:rsidRPr="00D32049">
        <w:rPr>
          <w:rFonts w:asciiTheme="minorHAnsi" w:hAnsiTheme="minorHAnsi" w:cstheme="minorHAnsi"/>
          <w:color w:val="000000"/>
          <w:sz w:val="22"/>
          <w:szCs w:val="22"/>
        </w:rPr>
        <w:t xml:space="preserve">1. To train in chosen clinical field through a </w:t>
      </w:r>
      <w:r w:rsidR="00CD2280" w:rsidRPr="00D32049">
        <w:rPr>
          <w:rFonts w:asciiTheme="minorHAnsi" w:hAnsiTheme="minorHAnsi" w:cstheme="minorHAnsi"/>
          <w:color w:val="000000"/>
          <w:sz w:val="22"/>
          <w:szCs w:val="22"/>
        </w:rPr>
        <w:t>competency-based</w:t>
      </w:r>
      <w:r w:rsidRPr="00D32049">
        <w:rPr>
          <w:rFonts w:asciiTheme="minorHAnsi" w:hAnsiTheme="minorHAnsi" w:cstheme="minorHAnsi"/>
          <w:color w:val="000000"/>
          <w:sz w:val="22"/>
          <w:szCs w:val="22"/>
        </w:rPr>
        <w:t xml:space="preserve"> training system.</w:t>
      </w:r>
    </w:p>
    <w:p w14:paraId="5C1CFE58" w14:textId="77777777" w:rsidR="00B4387A" w:rsidRPr="00D32049" w:rsidRDefault="00B4387A" w:rsidP="000A56F1">
      <w:pPr>
        <w:pStyle w:val="NormalWeb"/>
        <w:tabs>
          <w:tab w:val="left" w:pos="14400"/>
        </w:tabs>
        <w:spacing w:before="0" w:beforeAutospacing="0" w:after="0" w:afterAutospacing="0"/>
        <w:ind w:left="1800" w:right="4" w:hanging="360"/>
        <w:contextualSpacing/>
        <w:rPr>
          <w:rFonts w:asciiTheme="minorHAnsi" w:hAnsiTheme="minorHAnsi" w:cstheme="minorHAnsi"/>
          <w:color w:val="000000"/>
          <w:sz w:val="22"/>
          <w:szCs w:val="22"/>
        </w:rPr>
      </w:pPr>
      <w:r w:rsidRPr="00D32049">
        <w:rPr>
          <w:rFonts w:asciiTheme="minorHAnsi" w:hAnsiTheme="minorHAnsi" w:cstheme="minorHAnsi"/>
          <w:color w:val="000000"/>
          <w:sz w:val="22"/>
          <w:szCs w:val="22"/>
        </w:rPr>
        <w:t>2. To develop skills in conducting research and its application to clinical environment.</w:t>
      </w:r>
    </w:p>
    <w:p w14:paraId="5F565580" w14:textId="77777777" w:rsidR="00B4387A" w:rsidRPr="00D32049" w:rsidRDefault="00B4387A" w:rsidP="000A56F1">
      <w:pPr>
        <w:pStyle w:val="NormalWeb"/>
        <w:tabs>
          <w:tab w:val="left" w:pos="14400"/>
        </w:tabs>
        <w:spacing w:before="0" w:beforeAutospacing="0" w:after="0" w:afterAutospacing="0"/>
        <w:ind w:left="1800" w:right="4" w:hanging="360"/>
        <w:contextualSpacing/>
        <w:rPr>
          <w:rFonts w:asciiTheme="minorHAnsi" w:hAnsiTheme="minorHAnsi" w:cstheme="minorHAnsi"/>
          <w:color w:val="000000"/>
          <w:sz w:val="22"/>
          <w:szCs w:val="22"/>
        </w:rPr>
      </w:pPr>
      <w:r w:rsidRPr="00D32049">
        <w:rPr>
          <w:rFonts w:asciiTheme="minorHAnsi" w:hAnsiTheme="minorHAnsi" w:cstheme="minorHAnsi"/>
          <w:color w:val="000000"/>
          <w:sz w:val="22"/>
          <w:szCs w:val="22"/>
        </w:rPr>
        <w:t>3. To enable trainees to use modern techniques and technologies effectively.</w:t>
      </w:r>
    </w:p>
    <w:p w14:paraId="0E1B000C" w14:textId="77777777" w:rsidR="00B4387A" w:rsidRPr="00D32049" w:rsidRDefault="00B4387A" w:rsidP="000A56F1">
      <w:pPr>
        <w:pStyle w:val="NormalWeb"/>
        <w:tabs>
          <w:tab w:val="left" w:pos="14400"/>
        </w:tabs>
        <w:spacing w:before="0" w:beforeAutospacing="0" w:after="0" w:afterAutospacing="0"/>
        <w:ind w:left="1800" w:right="4" w:hanging="360"/>
        <w:contextualSpacing/>
        <w:rPr>
          <w:rFonts w:asciiTheme="minorHAnsi" w:hAnsiTheme="minorHAnsi" w:cstheme="minorHAnsi"/>
          <w:color w:val="000000"/>
          <w:sz w:val="22"/>
          <w:szCs w:val="22"/>
        </w:rPr>
      </w:pPr>
      <w:r w:rsidRPr="00D32049">
        <w:rPr>
          <w:rFonts w:asciiTheme="minorHAnsi" w:hAnsiTheme="minorHAnsi" w:cstheme="minorHAnsi"/>
          <w:color w:val="000000"/>
          <w:sz w:val="22"/>
          <w:szCs w:val="22"/>
        </w:rPr>
        <w:t>4. To provide training in cognitive, psychomotor and affective domains.</w:t>
      </w:r>
    </w:p>
    <w:p w14:paraId="3CDD7918" w14:textId="77777777" w:rsidR="00B4387A" w:rsidRPr="00D32049" w:rsidRDefault="00B4387A" w:rsidP="000A56F1">
      <w:pPr>
        <w:pStyle w:val="NormalWeb"/>
        <w:tabs>
          <w:tab w:val="left" w:pos="14400"/>
        </w:tabs>
        <w:spacing w:before="0" w:beforeAutospacing="0" w:after="0" w:afterAutospacing="0"/>
        <w:ind w:left="1800" w:right="4" w:hanging="360"/>
        <w:contextualSpacing/>
        <w:rPr>
          <w:rFonts w:asciiTheme="minorHAnsi" w:hAnsiTheme="minorHAnsi" w:cstheme="minorHAnsi"/>
          <w:b/>
          <w:caps/>
          <w:color w:val="000000"/>
          <w:sz w:val="22"/>
          <w:szCs w:val="22"/>
          <w:u w:val="single"/>
        </w:rPr>
      </w:pPr>
    </w:p>
    <w:p w14:paraId="177B520E" w14:textId="77777777" w:rsidR="00B4387A" w:rsidRPr="00D32049" w:rsidRDefault="00B4387A" w:rsidP="000A56F1">
      <w:pPr>
        <w:pStyle w:val="NormalWeb"/>
        <w:tabs>
          <w:tab w:val="left" w:pos="14400"/>
        </w:tabs>
        <w:spacing w:before="0" w:beforeAutospacing="0" w:after="120" w:afterAutospacing="0"/>
        <w:ind w:left="1800" w:right="4" w:hanging="360"/>
        <w:rPr>
          <w:rFonts w:asciiTheme="minorHAnsi" w:hAnsiTheme="minorHAnsi" w:cstheme="minorHAnsi"/>
          <w:b/>
          <w:caps/>
          <w:color w:val="000000"/>
          <w:sz w:val="22"/>
          <w:szCs w:val="22"/>
        </w:rPr>
      </w:pPr>
      <w:r w:rsidRPr="00D32049">
        <w:rPr>
          <w:rFonts w:asciiTheme="minorHAnsi" w:hAnsiTheme="minorHAnsi" w:cstheme="minorHAnsi"/>
          <w:b/>
          <w:color w:val="000000"/>
          <w:sz w:val="22"/>
          <w:szCs w:val="22"/>
        </w:rPr>
        <w:t>Admission criteria:</w:t>
      </w:r>
    </w:p>
    <w:p w14:paraId="7107AFBC" w14:textId="77777777" w:rsidR="00B4387A" w:rsidRPr="00D32049" w:rsidRDefault="00B4387A" w:rsidP="000A56F1">
      <w:pPr>
        <w:pStyle w:val="NormalWeb"/>
        <w:tabs>
          <w:tab w:val="left" w:pos="14400"/>
        </w:tabs>
        <w:spacing w:before="0" w:beforeAutospacing="0" w:after="0" w:afterAutospacing="0"/>
        <w:ind w:left="1800" w:right="4" w:hanging="360"/>
        <w:contextualSpacing/>
        <w:rPr>
          <w:rFonts w:asciiTheme="minorHAnsi" w:hAnsiTheme="minorHAnsi" w:cstheme="minorHAnsi"/>
          <w:color w:val="000000"/>
          <w:sz w:val="22"/>
          <w:szCs w:val="22"/>
        </w:rPr>
      </w:pPr>
      <w:r w:rsidRPr="00D32049">
        <w:rPr>
          <w:rFonts w:asciiTheme="minorHAnsi" w:hAnsiTheme="minorHAnsi" w:cstheme="minorHAnsi"/>
          <w:color w:val="000000"/>
          <w:sz w:val="22"/>
          <w:szCs w:val="22"/>
        </w:rPr>
        <w:t>Application for admission in MD Cardiology will require:</w:t>
      </w:r>
    </w:p>
    <w:p w14:paraId="4EEDB888" w14:textId="77777777" w:rsidR="00B4387A" w:rsidRPr="00D32049" w:rsidRDefault="00B4387A" w:rsidP="000A56F1">
      <w:pPr>
        <w:pStyle w:val="NormalWeb"/>
        <w:tabs>
          <w:tab w:val="left" w:pos="14400"/>
        </w:tabs>
        <w:spacing w:before="0" w:beforeAutospacing="0" w:after="0" w:afterAutospacing="0"/>
        <w:ind w:left="1800" w:right="4" w:hanging="360"/>
        <w:contextualSpacing/>
        <w:rPr>
          <w:rFonts w:asciiTheme="minorHAnsi" w:hAnsiTheme="minorHAnsi" w:cstheme="minorHAnsi"/>
          <w:color w:val="000000"/>
          <w:sz w:val="22"/>
          <w:szCs w:val="22"/>
        </w:rPr>
      </w:pPr>
      <w:r w:rsidRPr="00D32049">
        <w:rPr>
          <w:rFonts w:asciiTheme="minorHAnsi" w:hAnsiTheme="minorHAnsi" w:cstheme="minorHAnsi"/>
          <w:color w:val="000000"/>
          <w:sz w:val="22"/>
          <w:szCs w:val="22"/>
        </w:rPr>
        <w:t>1. MBBS Degree</w:t>
      </w:r>
    </w:p>
    <w:p w14:paraId="25D2B049" w14:textId="542533C5" w:rsidR="00B4387A" w:rsidRPr="00D32049" w:rsidRDefault="00B4387A" w:rsidP="00F9272F">
      <w:pPr>
        <w:pStyle w:val="NormalWeb"/>
        <w:tabs>
          <w:tab w:val="left" w:pos="14400"/>
        </w:tabs>
        <w:spacing w:before="0" w:beforeAutospacing="0" w:after="0" w:afterAutospacing="0"/>
        <w:ind w:left="1800" w:right="4" w:hanging="360"/>
        <w:contextualSpacing/>
        <w:rPr>
          <w:rFonts w:asciiTheme="minorHAnsi" w:hAnsiTheme="minorHAnsi" w:cstheme="minorHAnsi"/>
          <w:color w:val="000000"/>
          <w:sz w:val="22"/>
          <w:szCs w:val="22"/>
        </w:rPr>
      </w:pPr>
      <w:r w:rsidRPr="00D32049">
        <w:rPr>
          <w:rFonts w:asciiTheme="minorHAnsi" w:hAnsiTheme="minorHAnsi" w:cstheme="minorHAnsi"/>
          <w:color w:val="000000"/>
          <w:sz w:val="22"/>
          <w:szCs w:val="22"/>
        </w:rPr>
        <w:t>2. One Year of House Job</w:t>
      </w:r>
    </w:p>
    <w:p w14:paraId="1EC1AA07" w14:textId="77777777" w:rsidR="00B4387A" w:rsidRPr="00D32049" w:rsidRDefault="00B4387A" w:rsidP="00F9272F">
      <w:pPr>
        <w:pStyle w:val="Default"/>
        <w:tabs>
          <w:tab w:val="left" w:pos="14400"/>
        </w:tabs>
        <w:ind w:right="4"/>
        <w:contextualSpacing/>
        <w:rPr>
          <w:rFonts w:asciiTheme="minorHAnsi" w:hAnsiTheme="minorHAnsi" w:cstheme="minorHAnsi"/>
          <w:sz w:val="22"/>
          <w:szCs w:val="22"/>
        </w:rPr>
      </w:pPr>
    </w:p>
    <w:p w14:paraId="06A4894A" w14:textId="77777777" w:rsidR="00B4387A" w:rsidRPr="00D32049" w:rsidRDefault="00B4387A" w:rsidP="000A56F1">
      <w:pPr>
        <w:pStyle w:val="Default"/>
        <w:tabs>
          <w:tab w:val="left" w:pos="14400"/>
        </w:tabs>
        <w:ind w:left="1800" w:right="4" w:hanging="360"/>
        <w:contextualSpacing/>
        <w:rPr>
          <w:rFonts w:asciiTheme="minorHAnsi" w:hAnsiTheme="minorHAnsi" w:cstheme="minorHAnsi"/>
          <w:sz w:val="22"/>
          <w:szCs w:val="22"/>
        </w:rPr>
      </w:pPr>
    </w:p>
    <w:p w14:paraId="71339EF1" w14:textId="77777777" w:rsidR="00B4387A" w:rsidRPr="00D32049" w:rsidRDefault="00B4387A" w:rsidP="000A56F1">
      <w:pPr>
        <w:pStyle w:val="Default"/>
        <w:tabs>
          <w:tab w:val="left" w:pos="14400"/>
        </w:tabs>
        <w:spacing w:after="120"/>
        <w:ind w:left="1440" w:right="4"/>
        <w:rPr>
          <w:rFonts w:asciiTheme="minorHAnsi" w:hAnsiTheme="minorHAnsi" w:cstheme="minorHAnsi"/>
          <w:sz w:val="22"/>
          <w:szCs w:val="22"/>
        </w:rPr>
      </w:pPr>
      <w:r w:rsidRPr="00D32049">
        <w:rPr>
          <w:rFonts w:asciiTheme="minorHAnsi" w:hAnsiTheme="minorHAnsi" w:cstheme="minorHAnsi"/>
          <w:b/>
          <w:bCs/>
          <w:iCs/>
          <w:sz w:val="22"/>
          <w:szCs w:val="22"/>
        </w:rPr>
        <w:t xml:space="preserve">Duration of Course </w:t>
      </w:r>
    </w:p>
    <w:p w14:paraId="64657331" w14:textId="77777777" w:rsidR="00B4387A" w:rsidRPr="007E1FFF" w:rsidRDefault="00B4387A" w:rsidP="000A56F1">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sz w:val="22"/>
          <w:szCs w:val="22"/>
        </w:rPr>
        <w:t xml:space="preserve">The duration of MD Cardiology course shall be five (5) years with structured training in a recognized department under the guidance of an approved supervisor. The course is structured as follows: </w:t>
      </w:r>
    </w:p>
    <w:p w14:paraId="23011185" w14:textId="77777777" w:rsidR="00B4387A" w:rsidRPr="007E1FFF" w:rsidRDefault="00B4387A" w:rsidP="000A56F1">
      <w:pPr>
        <w:pStyle w:val="Default"/>
        <w:tabs>
          <w:tab w:val="left" w:pos="14400"/>
        </w:tabs>
        <w:ind w:left="1440" w:right="4"/>
        <w:contextualSpacing/>
        <w:jc w:val="both"/>
        <w:rPr>
          <w:rFonts w:asciiTheme="minorHAnsi" w:hAnsiTheme="minorHAnsi" w:cstheme="minorHAnsi"/>
          <w:sz w:val="22"/>
          <w:szCs w:val="22"/>
        </w:rPr>
      </w:pPr>
    </w:p>
    <w:p w14:paraId="7B09D24F" w14:textId="2305D183" w:rsidR="00B4387A" w:rsidRPr="007E1FFF" w:rsidRDefault="00B4387A" w:rsidP="000A56F1">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sz w:val="22"/>
          <w:szCs w:val="22"/>
        </w:rPr>
        <w:t>The trainee will spend the initial six months of the induction period in the parent cardiology department for initial orientation, preparation of the synopsis and the research project and will undertake the mandatory workshops during this period. After initial six months, formal training and rotation in the field of general medicine for eighteen months will start in a recognized department with the approval of the supervisor in cardiology. During this period the resident must get the research synopsis approved by the concerned d</w:t>
      </w:r>
      <w:r w:rsidR="00E34C9D">
        <w:rPr>
          <w:rFonts w:asciiTheme="minorHAnsi" w:hAnsiTheme="minorHAnsi" w:cstheme="minorHAnsi"/>
          <w:sz w:val="22"/>
          <w:szCs w:val="22"/>
        </w:rPr>
        <w:t>e</w:t>
      </w:r>
      <w:r w:rsidRPr="007E1FFF">
        <w:rPr>
          <w:rFonts w:asciiTheme="minorHAnsi" w:hAnsiTheme="minorHAnsi" w:cstheme="minorHAnsi"/>
          <w:sz w:val="22"/>
          <w:szCs w:val="22"/>
        </w:rPr>
        <w:t>partment of the university. During the period of rotation, the trainee will maintain a constant liaison with the supervisor in cardiology to keep him updated about his progress in t</w:t>
      </w:r>
      <w:r w:rsidR="005C5AB5">
        <w:rPr>
          <w:rFonts w:asciiTheme="minorHAnsi" w:hAnsiTheme="minorHAnsi" w:cstheme="minorHAnsi"/>
          <w:sz w:val="22"/>
          <w:szCs w:val="22"/>
        </w:rPr>
        <w:t>raining. At the end of 2nd year</w:t>
      </w:r>
      <w:r w:rsidRPr="007E1FFF">
        <w:rPr>
          <w:rFonts w:asciiTheme="minorHAnsi" w:hAnsiTheme="minorHAnsi" w:cstheme="minorHAnsi"/>
          <w:sz w:val="22"/>
          <w:szCs w:val="22"/>
        </w:rPr>
        <w:t>, the candidate will ta</w:t>
      </w:r>
      <w:r>
        <w:rPr>
          <w:rFonts w:asciiTheme="minorHAnsi" w:hAnsiTheme="minorHAnsi" w:cstheme="minorHAnsi"/>
          <w:sz w:val="22"/>
          <w:szCs w:val="22"/>
        </w:rPr>
        <w:t xml:space="preserve">ke </w:t>
      </w:r>
      <w:r w:rsidRPr="00D427D8">
        <w:rPr>
          <w:rFonts w:asciiTheme="minorHAnsi" w:hAnsiTheme="minorHAnsi" w:cstheme="minorHAnsi"/>
          <w:sz w:val="22"/>
          <w:szCs w:val="22"/>
        </w:rPr>
        <w:t xml:space="preserve">up </w:t>
      </w:r>
      <w:r w:rsidR="0069381F" w:rsidRPr="00D427D8">
        <w:rPr>
          <w:rFonts w:asciiTheme="minorHAnsi" w:hAnsiTheme="minorHAnsi" w:cstheme="minorHAnsi"/>
          <w:sz w:val="22"/>
          <w:szCs w:val="22"/>
        </w:rPr>
        <w:t>Mid Term EXAM</w:t>
      </w:r>
      <w:r w:rsidR="004F31F0">
        <w:rPr>
          <w:rFonts w:asciiTheme="minorHAnsi" w:hAnsiTheme="minorHAnsi" w:cstheme="minorHAnsi"/>
          <w:sz w:val="22"/>
          <w:szCs w:val="22"/>
        </w:rPr>
        <w:t>.</w:t>
      </w:r>
      <w:r>
        <w:rPr>
          <w:rFonts w:asciiTheme="minorHAnsi" w:hAnsiTheme="minorHAnsi" w:cstheme="minorHAnsi"/>
          <w:sz w:val="22"/>
          <w:szCs w:val="22"/>
        </w:rPr>
        <w:t xml:space="preserve"> </w:t>
      </w:r>
      <w:r w:rsidRPr="007E1FFF">
        <w:rPr>
          <w:rFonts w:asciiTheme="minorHAnsi" w:hAnsiTheme="minorHAnsi" w:cstheme="minorHAnsi"/>
          <w:sz w:val="22"/>
          <w:szCs w:val="22"/>
        </w:rPr>
        <w:t>During the 3rd, 4th, &amp; 5th years, of the program, there will be training rotations in clinical and interventional cardiology, both in diagnostic as well as therapeutic sections.</w:t>
      </w:r>
    </w:p>
    <w:p w14:paraId="42D62D57" w14:textId="77777777" w:rsidR="00B4387A" w:rsidRPr="007E1FFF" w:rsidRDefault="00B4387A" w:rsidP="000A56F1">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sz w:val="22"/>
          <w:szCs w:val="22"/>
        </w:rPr>
        <w:t xml:space="preserve"> </w:t>
      </w:r>
    </w:p>
    <w:p w14:paraId="2D963A33" w14:textId="44BB3245" w:rsidR="00B4387A" w:rsidRPr="007E1FFF" w:rsidRDefault="00B4387A" w:rsidP="000A56F1">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sz w:val="22"/>
          <w:szCs w:val="22"/>
        </w:rPr>
        <w:t>The candidate shall undergo clinical training to achieve educational objectives of MD Cardiology (knowledge &amp; Skills) along with rotation in the relevant fields, which will be car</w:t>
      </w:r>
      <w:r w:rsidR="005C5AB5">
        <w:rPr>
          <w:rFonts w:asciiTheme="minorHAnsi" w:hAnsiTheme="minorHAnsi" w:cstheme="minorHAnsi"/>
          <w:sz w:val="22"/>
          <w:szCs w:val="22"/>
        </w:rPr>
        <w:t xml:space="preserve">ried out during the last 3 </w:t>
      </w:r>
      <w:r w:rsidRPr="007E1FFF">
        <w:rPr>
          <w:rFonts w:asciiTheme="minorHAnsi" w:hAnsiTheme="minorHAnsi" w:cstheme="minorHAnsi"/>
          <w:sz w:val="22"/>
          <w:szCs w:val="22"/>
        </w:rPr>
        <w:t>year</w:t>
      </w:r>
      <w:r w:rsidR="005C5AB5">
        <w:rPr>
          <w:rFonts w:asciiTheme="minorHAnsi" w:hAnsiTheme="minorHAnsi" w:cstheme="minorHAnsi"/>
          <w:sz w:val="22"/>
          <w:szCs w:val="22"/>
        </w:rPr>
        <w:t>s</w:t>
      </w:r>
      <w:r w:rsidRPr="007E1FFF">
        <w:rPr>
          <w:rFonts w:asciiTheme="minorHAnsi" w:hAnsiTheme="minorHAnsi" w:cstheme="minorHAnsi"/>
          <w:sz w:val="22"/>
          <w:szCs w:val="22"/>
        </w:rPr>
        <w:t xml:space="preserve"> of the program. The clinical training shall be competency based. There shall be generic and specialty specific competencies and shall be assessed by continuous Internal Assessment.</w:t>
      </w:r>
    </w:p>
    <w:p w14:paraId="774376F6" w14:textId="77777777" w:rsidR="00B4387A" w:rsidRPr="007E1FFF" w:rsidRDefault="00B4387A" w:rsidP="004C50A6">
      <w:pPr>
        <w:pStyle w:val="Default"/>
        <w:tabs>
          <w:tab w:val="left" w:pos="14400"/>
        </w:tabs>
        <w:ind w:left="1440" w:right="4"/>
        <w:contextualSpacing/>
        <w:jc w:val="both"/>
        <w:rPr>
          <w:rFonts w:asciiTheme="minorHAnsi" w:hAnsiTheme="minorHAnsi" w:cstheme="minorHAnsi"/>
          <w:sz w:val="22"/>
          <w:szCs w:val="22"/>
        </w:rPr>
      </w:pPr>
    </w:p>
    <w:p w14:paraId="7237C3A9" w14:textId="3EDE0040" w:rsidR="00B4387A" w:rsidRPr="007E1FFF" w:rsidRDefault="00B4387A" w:rsidP="004C50A6">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sz w:val="22"/>
          <w:szCs w:val="22"/>
        </w:rPr>
        <w:t xml:space="preserve">The Research Component and thesis writing shall be completed over the five years duration of the course. </w:t>
      </w:r>
    </w:p>
    <w:p w14:paraId="605A13D1"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p>
    <w:p w14:paraId="7AB728A4" w14:textId="77777777" w:rsidR="00B4387A" w:rsidRPr="007E1FFF" w:rsidRDefault="00B4387A" w:rsidP="004C50A6">
      <w:pPr>
        <w:pStyle w:val="Default"/>
        <w:tabs>
          <w:tab w:val="left" w:pos="14400"/>
        </w:tabs>
        <w:ind w:left="1440" w:right="4"/>
        <w:contextualSpacing/>
        <w:jc w:val="center"/>
        <w:rPr>
          <w:rFonts w:asciiTheme="minorHAnsi" w:hAnsiTheme="minorHAnsi" w:cstheme="minorHAnsi"/>
          <w:b/>
          <w:sz w:val="22"/>
          <w:szCs w:val="22"/>
        </w:rPr>
      </w:pPr>
      <w:r w:rsidRPr="007E1FFF">
        <w:rPr>
          <w:rFonts w:asciiTheme="minorHAnsi" w:hAnsiTheme="minorHAnsi" w:cstheme="minorHAnsi"/>
          <w:b/>
          <w:sz w:val="22"/>
          <w:szCs w:val="22"/>
        </w:rPr>
        <w:t>AIMS AND OBJECTIVES OF THE COURSE</w:t>
      </w:r>
    </w:p>
    <w:p w14:paraId="5F9F151C" w14:textId="77777777" w:rsidR="00B4387A" w:rsidRPr="007E1FFF" w:rsidRDefault="00B4387A" w:rsidP="004C50A6">
      <w:pPr>
        <w:pStyle w:val="Default"/>
        <w:tabs>
          <w:tab w:val="left" w:pos="14400"/>
        </w:tabs>
        <w:ind w:left="1440" w:right="4"/>
        <w:contextualSpacing/>
        <w:rPr>
          <w:rFonts w:asciiTheme="minorHAnsi" w:hAnsiTheme="minorHAnsi" w:cstheme="minorHAnsi"/>
          <w:b/>
          <w:bCs/>
          <w:sz w:val="22"/>
          <w:szCs w:val="22"/>
        </w:rPr>
      </w:pPr>
    </w:p>
    <w:p w14:paraId="74F9C4FC" w14:textId="77777777" w:rsidR="00B4387A" w:rsidRPr="007E1FFF" w:rsidRDefault="00B4387A" w:rsidP="004C50A6">
      <w:pPr>
        <w:pStyle w:val="Default"/>
        <w:tabs>
          <w:tab w:val="left" w:pos="14400"/>
        </w:tabs>
        <w:spacing w:after="120"/>
        <w:ind w:left="1440" w:right="4"/>
        <w:rPr>
          <w:rFonts w:asciiTheme="minorHAnsi" w:hAnsiTheme="minorHAnsi" w:cstheme="minorHAnsi"/>
          <w:sz w:val="22"/>
          <w:szCs w:val="22"/>
        </w:rPr>
      </w:pPr>
      <w:r w:rsidRPr="007E1FFF">
        <w:rPr>
          <w:rFonts w:asciiTheme="minorHAnsi" w:hAnsiTheme="minorHAnsi" w:cstheme="minorHAnsi"/>
          <w:b/>
          <w:bCs/>
          <w:sz w:val="22"/>
          <w:szCs w:val="22"/>
        </w:rPr>
        <w:t xml:space="preserve">AIM </w:t>
      </w:r>
    </w:p>
    <w:p w14:paraId="2D06F461"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The aim of five years MD program in Cardiology is to train residents to acquire the competency of a specialist in the field of Cardiology so that they can become good teachers, researchers and clinicians in their specialty after completion of their training. </w:t>
      </w:r>
    </w:p>
    <w:p w14:paraId="7ED9F863" w14:textId="77777777" w:rsidR="00B4387A" w:rsidRPr="007E1FFF" w:rsidRDefault="00B4387A" w:rsidP="004C50A6">
      <w:pPr>
        <w:pStyle w:val="Default"/>
        <w:tabs>
          <w:tab w:val="left" w:pos="14400"/>
        </w:tabs>
        <w:ind w:left="1440" w:right="4"/>
        <w:contextualSpacing/>
        <w:rPr>
          <w:rFonts w:asciiTheme="minorHAnsi" w:hAnsiTheme="minorHAnsi" w:cstheme="minorHAnsi"/>
          <w:b/>
          <w:bCs/>
          <w:sz w:val="22"/>
          <w:szCs w:val="22"/>
        </w:rPr>
      </w:pPr>
    </w:p>
    <w:p w14:paraId="0B1AF54A" w14:textId="77777777" w:rsidR="00B4387A" w:rsidRPr="007E1FFF" w:rsidRDefault="00B4387A" w:rsidP="004C50A6">
      <w:pPr>
        <w:pStyle w:val="Default"/>
        <w:tabs>
          <w:tab w:val="left" w:pos="14400"/>
        </w:tabs>
        <w:spacing w:after="120"/>
        <w:ind w:left="1440" w:right="4"/>
        <w:rPr>
          <w:rFonts w:asciiTheme="minorHAnsi" w:hAnsiTheme="minorHAnsi" w:cstheme="minorHAnsi"/>
          <w:sz w:val="22"/>
          <w:szCs w:val="22"/>
        </w:rPr>
      </w:pPr>
      <w:r w:rsidRPr="007E1FFF">
        <w:rPr>
          <w:rFonts w:asciiTheme="minorHAnsi" w:hAnsiTheme="minorHAnsi" w:cstheme="minorHAnsi"/>
          <w:b/>
          <w:bCs/>
          <w:sz w:val="22"/>
          <w:szCs w:val="22"/>
        </w:rPr>
        <w:t xml:space="preserve">GENERAL OBJECTIVES </w:t>
      </w:r>
    </w:p>
    <w:p w14:paraId="2440CD29"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MD Cardiology training should enable a resident to acquire: </w:t>
      </w:r>
    </w:p>
    <w:p w14:paraId="650B56FD"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1. Overall assessment of patient care that is effective, safe, timely, efficient, equitable and patient-centered. </w:t>
      </w:r>
    </w:p>
    <w:p w14:paraId="7F15117B"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2. Medical knowledge about established and evolving biomedical, clinical and cognate sciences (e.g., epidemiological and social-behavioral) and the application of this knowledge to patient care. </w:t>
      </w:r>
    </w:p>
    <w:p w14:paraId="664C9943"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3. Interpersonal and communication skills that result in effective information exchange and teaming with patient, their families and other health professionals. </w:t>
      </w:r>
    </w:p>
    <w:p w14:paraId="23A089AA"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4. Professionalism, as manifested through a commitment to carrying out professional responsibilities, adherence to ethical principles and sensitivity to a diverse patient population, providing cost-effective, ethical and humanistic care. </w:t>
      </w:r>
    </w:p>
    <w:p w14:paraId="60CE0EEE"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5. System-based practice, as manifested by actions that demonstrate an awareness of and responsiveness to the larger context and system of health care and the ability to effectively call on system resources to provide care that is of optimal value. </w:t>
      </w:r>
    </w:p>
    <w:p w14:paraId="5C1FA7EF"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 xml:space="preserve">6. Practice-based learning and improvement that involves investigation and evaluation of their own patient care, appraisal and assimilation of scientific evidence and improvement in patient care. </w:t>
      </w:r>
    </w:p>
    <w:p w14:paraId="457A761B"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p>
    <w:p w14:paraId="0611D46F" w14:textId="77777777" w:rsidR="00B4387A" w:rsidRPr="007E1FFF" w:rsidRDefault="00B4387A" w:rsidP="004C50A6">
      <w:pPr>
        <w:pStyle w:val="Default"/>
        <w:tabs>
          <w:tab w:val="left" w:pos="14400"/>
        </w:tabs>
        <w:spacing w:after="120"/>
        <w:ind w:left="1440" w:right="4"/>
        <w:rPr>
          <w:rFonts w:asciiTheme="minorHAnsi" w:hAnsiTheme="minorHAnsi" w:cstheme="minorHAnsi"/>
          <w:b/>
          <w:sz w:val="22"/>
          <w:szCs w:val="22"/>
        </w:rPr>
      </w:pPr>
      <w:r w:rsidRPr="007E1FFF">
        <w:rPr>
          <w:rFonts w:asciiTheme="minorHAnsi" w:hAnsiTheme="minorHAnsi" w:cstheme="minorHAnsi"/>
          <w:b/>
          <w:sz w:val="22"/>
          <w:szCs w:val="22"/>
        </w:rPr>
        <w:t>Basic Sciences &amp; Therapeutics</w:t>
      </w:r>
    </w:p>
    <w:p w14:paraId="750F6C01" w14:textId="77777777" w:rsidR="00B4387A" w:rsidRPr="00753B6F" w:rsidRDefault="00B4387A" w:rsidP="004C50A6">
      <w:pPr>
        <w:pStyle w:val="ListParagraph"/>
        <w:numPr>
          <w:ilvl w:val="0"/>
          <w:numId w:val="5"/>
        </w:numPr>
        <w:adjustRightInd w:val="0"/>
        <w:ind w:right="4"/>
        <w:contextualSpacing/>
        <w:rPr>
          <w:rFonts w:asciiTheme="minorHAnsi" w:hAnsiTheme="minorHAnsi" w:cstheme="minorHAnsi"/>
          <w:color w:val="000000"/>
        </w:rPr>
      </w:pPr>
      <w:r w:rsidRPr="00753B6F">
        <w:rPr>
          <w:rFonts w:asciiTheme="minorHAnsi" w:hAnsiTheme="minorHAnsi" w:cstheme="minorHAnsi"/>
        </w:rPr>
        <w:t xml:space="preserve">A trainee must have adequate knowledge about </w:t>
      </w:r>
      <w:r w:rsidRPr="00753B6F">
        <w:rPr>
          <w:rFonts w:asciiTheme="minorHAnsi" w:hAnsiTheme="minorHAnsi" w:cstheme="minorHAnsi"/>
          <w:color w:val="000000"/>
        </w:rPr>
        <w:t>Medical ethics &amp; Professional values and</w:t>
      </w:r>
      <w:r w:rsidRPr="00753B6F">
        <w:rPr>
          <w:rFonts w:asciiTheme="minorHAnsi" w:hAnsiTheme="minorHAnsi" w:cstheme="minorHAnsi"/>
        </w:rPr>
        <w:t xml:space="preserve"> human basic sciences including anatomy, physiology, biochemistry, pathology, pharmacology and behavioral sciences.</w:t>
      </w:r>
    </w:p>
    <w:p w14:paraId="6BAF5FB7"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p>
    <w:p w14:paraId="41F7EB56" w14:textId="51E96642" w:rsidR="00B4387A" w:rsidRDefault="00B4387A" w:rsidP="004C50A6">
      <w:pPr>
        <w:pStyle w:val="Default"/>
        <w:numPr>
          <w:ilvl w:val="0"/>
          <w:numId w:val="5"/>
        </w:numPr>
        <w:tabs>
          <w:tab w:val="left" w:pos="14400"/>
        </w:tabs>
        <w:ind w:right="4"/>
        <w:contextualSpacing/>
        <w:rPr>
          <w:rFonts w:asciiTheme="minorHAnsi" w:hAnsiTheme="minorHAnsi" w:cstheme="minorHAnsi"/>
          <w:sz w:val="22"/>
          <w:szCs w:val="22"/>
        </w:rPr>
      </w:pPr>
      <w:r w:rsidRPr="007E1FFF">
        <w:rPr>
          <w:rFonts w:asciiTheme="minorHAnsi" w:hAnsiTheme="minorHAnsi" w:cstheme="minorHAnsi"/>
          <w:sz w:val="22"/>
          <w:szCs w:val="22"/>
        </w:rPr>
        <w:t>A trainee must have a detailed knowledge of cardiovascular anatomy, physiology, biochemistry, pathology, pharmacology &amp; therapeutics.</w:t>
      </w:r>
    </w:p>
    <w:p w14:paraId="10F43598" w14:textId="77777777" w:rsidR="00D31F68" w:rsidRDefault="00D31F68" w:rsidP="00D31F68">
      <w:pPr>
        <w:pStyle w:val="ListParagraph"/>
        <w:rPr>
          <w:rFonts w:asciiTheme="minorHAnsi" w:hAnsiTheme="minorHAnsi" w:cstheme="minorHAnsi"/>
        </w:rPr>
      </w:pPr>
    </w:p>
    <w:p w14:paraId="0204E5E5" w14:textId="03B8D2EE" w:rsidR="00D31F68" w:rsidRDefault="00D31F68" w:rsidP="00D31F68">
      <w:pPr>
        <w:pStyle w:val="Default"/>
        <w:tabs>
          <w:tab w:val="left" w:pos="14400"/>
        </w:tabs>
        <w:ind w:left="2160" w:right="4"/>
        <w:contextualSpacing/>
        <w:rPr>
          <w:rFonts w:asciiTheme="minorHAnsi" w:hAnsiTheme="minorHAnsi" w:cstheme="minorHAnsi"/>
          <w:sz w:val="22"/>
          <w:szCs w:val="22"/>
        </w:rPr>
      </w:pPr>
    </w:p>
    <w:p w14:paraId="64809C3F" w14:textId="34F70809" w:rsidR="00D31F68" w:rsidRDefault="00D31F68" w:rsidP="00D31F68">
      <w:pPr>
        <w:pStyle w:val="Default"/>
        <w:tabs>
          <w:tab w:val="left" w:pos="14400"/>
        </w:tabs>
        <w:ind w:left="2160" w:right="4"/>
        <w:contextualSpacing/>
        <w:rPr>
          <w:rFonts w:asciiTheme="minorHAnsi" w:hAnsiTheme="minorHAnsi" w:cstheme="minorHAnsi"/>
          <w:sz w:val="22"/>
          <w:szCs w:val="22"/>
        </w:rPr>
      </w:pPr>
    </w:p>
    <w:p w14:paraId="783323A7" w14:textId="5CF82FE1" w:rsidR="00D31F68" w:rsidRPr="002B697A" w:rsidRDefault="00D31F68" w:rsidP="00D31F68">
      <w:pPr>
        <w:adjustRightInd w:val="0"/>
        <w:ind w:left="1440" w:right="4"/>
        <w:jc w:val="both"/>
        <w:rPr>
          <w:rFonts w:asciiTheme="minorHAnsi" w:hAnsiTheme="minorHAnsi" w:cstheme="minorHAnsi"/>
          <w:b/>
          <w:bCs/>
          <w:color w:val="000000"/>
          <w:sz w:val="28"/>
          <w:szCs w:val="28"/>
          <w:u w:val="single"/>
        </w:rPr>
      </w:pPr>
      <w:r w:rsidRPr="002B697A">
        <w:rPr>
          <w:rFonts w:asciiTheme="minorHAnsi" w:hAnsiTheme="minorHAnsi" w:cstheme="minorHAnsi"/>
          <w:b/>
          <w:bCs/>
          <w:color w:val="000000"/>
          <w:sz w:val="28"/>
          <w:szCs w:val="28"/>
          <w:u w:val="single"/>
        </w:rPr>
        <w:t xml:space="preserve">Curriculum outline: </w:t>
      </w:r>
    </w:p>
    <w:p w14:paraId="3851B73C" w14:textId="77777777" w:rsidR="002B697A" w:rsidRDefault="002B697A" w:rsidP="00D31F68">
      <w:pPr>
        <w:adjustRightInd w:val="0"/>
        <w:ind w:left="1440" w:right="4"/>
        <w:jc w:val="both"/>
        <w:rPr>
          <w:rFonts w:asciiTheme="minorHAnsi" w:hAnsiTheme="minorHAnsi" w:cstheme="minorHAnsi"/>
          <w:b/>
          <w:bCs/>
          <w:color w:val="000000"/>
        </w:rPr>
      </w:pPr>
    </w:p>
    <w:p w14:paraId="1BA09D3F" w14:textId="48F0E7C4" w:rsidR="00D31F68" w:rsidRDefault="00D31F68" w:rsidP="00D31F68">
      <w:pPr>
        <w:adjustRightInd w:val="0"/>
        <w:ind w:left="1440" w:right="4"/>
        <w:jc w:val="both"/>
        <w:rPr>
          <w:rFonts w:asciiTheme="minorHAnsi" w:hAnsiTheme="minorHAnsi" w:cstheme="minorHAnsi"/>
          <w:bCs/>
          <w:color w:val="000000"/>
        </w:rPr>
      </w:pPr>
      <w:r w:rsidRPr="00D31F68">
        <w:rPr>
          <w:rFonts w:asciiTheme="minorHAnsi" w:hAnsiTheme="minorHAnsi" w:cstheme="minorHAnsi"/>
          <w:bCs/>
          <w:color w:val="000000"/>
        </w:rPr>
        <w:t xml:space="preserve">It is a </w:t>
      </w:r>
      <w:r w:rsidR="002B697A" w:rsidRPr="00D31F68">
        <w:rPr>
          <w:rFonts w:asciiTheme="minorHAnsi" w:hAnsiTheme="minorHAnsi" w:cstheme="minorHAnsi"/>
          <w:bCs/>
          <w:color w:val="000000"/>
        </w:rPr>
        <w:t>five</w:t>
      </w:r>
      <w:r w:rsidR="002B697A">
        <w:rPr>
          <w:rFonts w:asciiTheme="minorHAnsi" w:hAnsiTheme="minorHAnsi" w:cstheme="minorHAnsi"/>
          <w:bCs/>
          <w:color w:val="000000"/>
        </w:rPr>
        <w:t>-year</w:t>
      </w:r>
      <w:r w:rsidRPr="00D31F68">
        <w:rPr>
          <w:rFonts w:asciiTheme="minorHAnsi" w:hAnsiTheme="minorHAnsi" w:cstheme="minorHAnsi"/>
          <w:bCs/>
          <w:color w:val="000000"/>
        </w:rPr>
        <w:t xml:space="preserve"> program in which initial two years will focus on Medicine and allied specialties and remaining three years on Cardiology.</w:t>
      </w:r>
    </w:p>
    <w:p w14:paraId="685A64A0" w14:textId="033B2F33" w:rsidR="00D31F68" w:rsidRPr="00D31F68" w:rsidRDefault="00D31F68" w:rsidP="00D31F68">
      <w:pPr>
        <w:adjustRightInd w:val="0"/>
        <w:ind w:left="1440" w:right="4"/>
        <w:jc w:val="both"/>
        <w:rPr>
          <w:rFonts w:asciiTheme="minorHAnsi" w:hAnsiTheme="minorHAnsi" w:cstheme="minorHAnsi"/>
          <w:bCs/>
          <w:color w:val="000000"/>
        </w:rPr>
      </w:pPr>
      <w:r>
        <w:rPr>
          <w:rFonts w:asciiTheme="minorHAnsi" w:hAnsiTheme="minorHAnsi" w:cstheme="minorHAnsi"/>
          <w:bCs/>
          <w:color w:val="000000"/>
        </w:rPr>
        <w:t>First 6 months will be inpatient and outpatient orientation and care in which main goal of fellow is to get acclimatize to hospital inpatient and outpatient departments</w:t>
      </w:r>
      <w:r w:rsidR="002B697A">
        <w:rPr>
          <w:rFonts w:asciiTheme="minorHAnsi" w:hAnsiTheme="minorHAnsi" w:cstheme="minorHAnsi"/>
          <w:bCs/>
          <w:color w:val="000000"/>
        </w:rPr>
        <w:t>’</w:t>
      </w:r>
      <w:r>
        <w:rPr>
          <w:rFonts w:asciiTheme="minorHAnsi" w:hAnsiTheme="minorHAnsi" w:cstheme="minorHAnsi"/>
          <w:bCs/>
          <w:color w:val="000000"/>
        </w:rPr>
        <w:t xml:space="preserve"> working. Then the fellow will rot</w:t>
      </w:r>
      <w:r w:rsidR="002B697A">
        <w:rPr>
          <w:rFonts w:asciiTheme="minorHAnsi" w:hAnsiTheme="minorHAnsi" w:cstheme="minorHAnsi"/>
          <w:bCs/>
          <w:color w:val="000000"/>
        </w:rPr>
        <w:t>ate for the next 18 months</w:t>
      </w:r>
      <w:r>
        <w:rPr>
          <w:rFonts w:asciiTheme="minorHAnsi" w:hAnsiTheme="minorHAnsi" w:cstheme="minorHAnsi"/>
          <w:bCs/>
          <w:color w:val="000000"/>
        </w:rPr>
        <w:t xml:space="preserve"> in medicine and allied </w:t>
      </w:r>
      <w:r w:rsidR="002B697A">
        <w:rPr>
          <w:rFonts w:asciiTheme="minorHAnsi" w:hAnsiTheme="minorHAnsi" w:cstheme="minorHAnsi"/>
          <w:bCs/>
          <w:color w:val="000000"/>
        </w:rPr>
        <w:t>specialties</w:t>
      </w:r>
      <w:r>
        <w:rPr>
          <w:rFonts w:asciiTheme="minorHAnsi" w:hAnsiTheme="minorHAnsi" w:cstheme="minorHAnsi"/>
          <w:bCs/>
          <w:color w:val="000000"/>
        </w:rPr>
        <w:t xml:space="preserve"> to increase his competencies in </w:t>
      </w:r>
      <w:r w:rsidR="002B697A">
        <w:rPr>
          <w:rFonts w:asciiTheme="minorHAnsi" w:hAnsiTheme="minorHAnsi" w:cstheme="minorHAnsi"/>
          <w:bCs/>
          <w:color w:val="000000"/>
        </w:rPr>
        <w:t>overall care of patients who have other comorbidities along with cardiac ailments.</w:t>
      </w:r>
    </w:p>
    <w:p w14:paraId="5CEBBC12" w14:textId="77777777" w:rsidR="00D31F68" w:rsidRPr="007E1FFF" w:rsidRDefault="00D31F68" w:rsidP="00D31F68">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During the third, fourth and final year, the cardiology residents shall rotate in the following clinical services. This is accomplished through the supervised performance of consultations, daily hospital rounds and active participation in procedures under the supervision of attending faculty. Clinical decision-making and a cost-effective scholarly approach to cardiology problems are emphasized through teaching rounds, clinical rounds and clinical conferences. The 3rd year cardiology resident is expected to present cases at the clinical conferences. </w:t>
      </w:r>
    </w:p>
    <w:p w14:paraId="5A9AE8DC" w14:textId="77777777" w:rsidR="00D31F68" w:rsidRDefault="00D31F68" w:rsidP="00D31F68">
      <w:pPr>
        <w:adjustRightInd w:val="0"/>
        <w:ind w:left="1440" w:right="4"/>
        <w:jc w:val="both"/>
        <w:rPr>
          <w:rFonts w:asciiTheme="minorHAnsi" w:hAnsiTheme="minorHAnsi" w:cstheme="minorHAnsi"/>
          <w:b/>
          <w:bCs/>
          <w:color w:val="000000"/>
        </w:rPr>
      </w:pPr>
    </w:p>
    <w:p w14:paraId="03E43676" w14:textId="77777777" w:rsidR="00D31F68" w:rsidRPr="002B697A" w:rsidRDefault="00D31F68" w:rsidP="00D31F68">
      <w:pPr>
        <w:adjustRightInd w:val="0"/>
        <w:ind w:left="1440" w:right="4"/>
        <w:jc w:val="both"/>
        <w:rPr>
          <w:rFonts w:asciiTheme="minorHAnsi" w:hAnsiTheme="minorHAnsi" w:cstheme="minorHAnsi"/>
          <w:color w:val="000000"/>
          <w:sz w:val="24"/>
          <w:szCs w:val="24"/>
          <w:u w:val="single"/>
        </w:rPr>
      </w:pPr>
      <w:r w:rsidRPr="002B697A">
        <w:rPr>
          <w:rFonts w:asciiTheme="minorHAnsi" w:hAnsiTheme="minorHAnsi" w:cstheme="minorHAnsi"/>
          <w:b/>
          <w:bCs/>
          <w:color w:val="000000"/>
          <w:sz w:val="24"/>
          <w:szCs w:val="24"/>
          <w:u w:val="single"/>
        </w:rPr>
        <w:t xml:space="preserve">Third Year MD Cardiology </w:t>
      </w:r>
    </w:p>
    <w:p w14:paraId="1407053F" w14:textId="77777777" w:rsidR="00065617" w:rsidRPr="00AC5A35" w:rsidRDefault="00065617" w:rsidP="00065617">
      <w:pPr>
        <w:pStyle w:val="ListParagraph"/>
        <w:numPr>
          <w:ilvl w:val="0"/>
          <w:numId w:val="36"/>
        </w:numPr>
        <w:adjustRightInd w:val="0"/>
        <w:ind w:right="4"/>
        <w:contextualSpacing/>
        <w:jc w:val="both"/>
        <w:rPr>
          <w:color w:val="000000"/>
        </w:rPr>
      </w:pPr>
      <w:r>
        <w:rPr>
          <w:color w:val="000000"/>
        </w:rPr>
        <w:t>Four</w:t>
      </w:r>
      <w:r w:rsidRPr="006E0F97">
        <w:rPr>
          <w:color w:val="000000"/>
        </w:rPr>
        <w:t xml:space="preserve"> months</w:t>
      </w:r>
      <w:r>
        <w:rPr>
          <w:color w:val="000000"/>
        </w:rPr>
        <w:t xml:space="preserve"> (4)</w:t>
      </w:r>
      <w:r w:rsidRPr="006E0F97">
        <w:rPr>
          <w:color w:val="000000"/>
        </w:rPr>
        <w:t xml:space="preserve"> </w:t>
      </w:r>
      <w:r>
        <w:rPr>
          <w:color w:val="000000"/>
        </w:rPr>
        <w:t>Coronary care unit (CCU)</w:t>
      </w:r>
      <w:r w:rsidRPr="00AC5A35">
        <w:rPr>
          <w:rFonts w:asciiTheme="minorHAnsi" w:hAnsiTheme="minorHAnsi" w:cstheme="minorHAnsi"/>
          <w:color w:val="000000"/>
        </w:rPr>
        <w:t xml:space="preserve"> </w:t>
      </w:r>
    </w:p>
    <w:p w14:paraId="5A785AB5" w14:textId="2072052E" w:rsidR="00646E11" w:rsidRPr="006E0F97" w:rsidRDefault="00065617" w:rsidP="00646E11">
      <w:pPr>
        <w:pStyle w:val="ListParagraph"/>
        <w:numPr>
          <w:ilvl w:val="0"/>
          <w:numId w:val="36"/>
        </w:numPr>
        <w:adjustRightInd w:val="0"/>
        <w:ind w:right="4"/>
        <w:contextualSpacing/>
        <w:jc w:val="both"/>
        <w:rPr>
          <w:color w:val="000000"/>
        </w:rPr>
      </w:pPr>
      <w:r>
        <w:rPr>
          <w:color w:val="000000"/>
        </w:rPr>
        <w:t>Six</w:t>
      </w:r>
      <w:r w:rsidR="00646E11" w:rsidRPr="006E0F97">
        <w:rPr>
          <w:color w:val="000000"/>
        </w:rPr>
        <w:t xml:space="preserve"> </w:t>
      </w:r>
      <w:r w:rsidR="00E34C9D">
        <w:rPr>
          <w:color w:val="000000"/>
        </w:rPr>
        <w:t>(</w:t>
      </w:r>
      <w:r>
        <w:rPr>
          <w:color w:val="000000"/>
        </w:rPr>
        <w:t>6</w:t>
      </w:r>
      <w:r w:rsidR="00E34C9D">
        <w:rPr>
          <w:color w:val="000000"/>
        </w:rPr>
        <w:t xml:space="preserve">) </w:t>
      </w:r>
      <w:r w:rsidR="00646E11" w:rsidRPr="006E0F97">
        <w:rPr>
          <w:color w:val="000000"/>
        </w:rPr>
        <w:t xml:space="preserve">months </w:t>
      </w:r>
      <w:r w:rsidR="00646E11">
        <w:rPr>
          <w:color w:val="000000"/>
        </w:rPr>
        <w:t>Echocardiography</w:t>
      </w:r>
      <w:r w:rsidR="00646E11" w:rsidRPr="006E0F97">
        <w:rPr>
          <w:color w:val="000000"/>
        </w:rPr>
        <w:t xml:space="preserve"> </w:t>
      </w:r>
    </w:p>
    <w:p w14:paraId="4DC72A1A" w14:textId="48BD86C6" w:rsidR="00D31F68" w:rsidRPr="006E0F97" w:rsidRDefault="00D31F68" w:rsidP="00D31F68">
      <w:pPr>
        <w:pStyle w:val="ListParagraph"/>
        <w:numPr>
          <w:ilvl w:val="0"/>
          <w:numId w:val="36"/>
        </w:numPr>
        <w:adjustRightInd w:val="0"/>
        <w:ind w:right="4"/>
        <w:contextualSpacing/>
        <w:jc w:val="both"/>
        <w:rPr>
          <w:color w:val="000000"/>
        </w:rPr>
      </w:pPr>
      <w:r w:rsidRPr="006E0F97">
        <w:rPr>
          <w:color w:val="000000"/>
        </w:rPr>
        <w:t>T</w:t>
      </w:r>
      <w:r w:rsidR="00065617">
        <w:rPr>
          <w:color w:val="000000"/>
        </w:rPr>
        <w:t>wo</w:t>
      </w:r>
      <w:r w:rsidRPr="006E0F97">
        <w:rPr>
          <w:color w:val="000000"/>
        </w:rPr>
        <w:t xml:space="preserve"> months</w:t>
      </w:r>
      <w:r w:rsidR="00EC32D5">
        <w:rPr>
          <w:color w:val="000000"/>
        </w:rPr>
        <w:t xml:space="preserve"> (</w:t>
      </w:r>
      <w:r w:rsidR="00065617">
        <w:rPr>
          <w:color w:val="000000"/>
        </w:rPr>
        <w:t>2</w:t>
      </w:r>
      <w:r w:rsidR="00EC32D5">
        <w:rPr>
          <w:color w:val="000000"/>
        </w:rPr>
        <w:t>)</w:t>
      </w:r>
      <w:r w:rsidR="00065617">
        <w:rPr>
          <w:color w:val="000000"/>
        </w:rPr>
        <w:t xml:space="preserve"> Preventive Cardiology</w:t>
      </w:r>
    </w:p>
    <w:p w14:paraId="606D0239" w14:textId="77777777" w:rsidR="00D31F68" w:rsidRDefault="00D31F68" w:rsidP="00D31F68">
      <w:pPr>
        <w:adjustRightInd w:val="0"/>
        <w:ind w:left="1440" w:right="4"/>
        <w:jc w:val="both"/>
        <w:rPr>
          <w:rFonts w:asciiTheme="minorHAnsi" w:hAnsiTheme="minorHAnsi" w:cstheme="minorHAnsi"/>
          <w:b/>
          <w:bCs/>
          <w:color w:val="000000"/>
        </w:rPr>
      </w:pPr>
    </w:p>
    <w:p w14:paraId="50FB1BD9" w14:textId="77777777" w:rsidR="00D31F68" w:rsidRPr="002B697A" w:rsidRDefault="00D31F68" w:rsidP="00D31F68">
      <w:pPr>
        <w:adjustRightInd w:val="0"/>
        <w:ind w:left="1440" w:right="4"/>
        <w:jc w:val="both"/>
        <w:rPr>
          <w:rFonts w:asciiTheme="minorHAnsi" w:hAnsiTheme="minorHAnsi" w:cstheme="minorHAnsi"/>
          <w:color w:val="000000"/>
          <w:sz w:val="24"/>
          <w:szCs w:val="24"/>
          <w:u w:val="single"/>
        </w:rPr>
      </w:pPr>
      <w:r w:rsidRPr="002B697A">
        <w:rPr>
          <w:rFonts w:asciiTheme="minorHAnsi" w:hAnsiTheme="minorHAnsi" w:cstheme="minorHAnsi"/>
          <w:b/>
          <w:bCs/>
          <w:color w:val="000000"/>
          <w:sz w:val="24"/>
          <w:szCs w:val="24"/>
          <w:u w:val="single"/>
        </w:rPr>
        <w:t xml:space="preserve">Fourth Year MD Cardiology </w:t>
      </w:r>
    </w:p>
    <w:p w14:paraId="4C683730" w14:textId="77777777" w:rsidR="00D31F68" w:rsidRPr="006E0F97" w:rsidRDefault="00D31F68" w:rsidP="00D31F68">
      <w:pPr>
        <w:pStyle w:val="ListParagraph"/>
        <w:adjustRightInd w:val="0"/>
        <w:ind w:left="2160" w:right="4" w:firstLine="0"/>
        <w:contextualSpacing/>
        <w:jc w:val="both"/>
        <w:rPr>
          <w:rFonts w:asciiTheme="minorHAnsi" w:hAnsiTheme="minorHAnsi" w:cstheme="minorHAnsi"/>
          <w:color w:val="000000"/>
        </w:rPr>
      </w:pPr>
      <w:r w:rsidRPr="006E0F97">
        <w:rPr>
          <w:rFonts w:asciiTheme="minorHAnsi" w:hAnsiTheme="minorHAnsi" w:cstheme="minorHAnsi"/>
          <w:color w:val="000000"/>
        </w:rPr>
        <w:t xml:space="preserve">The resident will complete the required time for the year, which include: </w:t>
      </w:r>
    </w:p>
    <w:p w14:paraId="551A00BB" w14:textId="49666949" w:rsidR="00D31F68" w:rsidRPr="00AC5A35" w:rsidRDefault="00D31F68" w:rsidP="00D31F68">
      <w:pPr>
        <w:pStyle w:val="ListParagraph"/>
        <w:numPr>
          <w:ilvl w:val="0"/>
          <w:numId w:val="34"/>
        </w:numPr>
        <w:adjustRightInd w:val="0"/>
        <w:ind w:right="4"/>
        <w:contextualSpacing/>
        <w:jc w:val="both"/>
        <w:rPr>
          <w:color w:val="000000"/>
        </w:rPr>
      </w:pPr>
      <w:r>
        <w:rPr>
          <w:color w:val="000000"/>
        </w:rPr>
        <w:t>Two</w:t>
      </w:r>
      <w:r w:rsidRPr="006E0F97">
        <w:rPr>
          <w:color w:val="000000"/>
        </w:rPr>
        <w:t xml:space="preserve"> months</w:t>
      </w:r>
      <w:r w:rsidR="00EC32D5">
        <w:rPr>
          <w:color w:val="000000"/>
        </w:rPr>
        <w:t xml:space="preserve"> (2)</w:t>
      </w:r>
      <w:r w:rsidR="001E4848">
        <w:rPr>
          <w:color w:val="000000"/>
        </w:rPr>
        <w:t xml:space="preserve"> </w:t>
      </w:r>
      <w:r>
        <w:rPr>
          <w:color w:val="000000"/>
        </w:rPr>
        <w:t xml:space="preserve">Noninvasive cardiac testing </w:t>
      </w:r>
      <w:r w:rsidRPr="006E0F97">
        <w:rPr>
          <w:rFonts w:asciiTheme="minorHAnsi" w:hAnsiTheme="minorHAnsi" w:cstheme="minorHAnsi"/>
          <w:color w:val="000000"/>
        </w:rPr>
        <w:t>including exercise stress testing</w:t>
      </w:r>
      <w:r w:rsidR="001E4848">
        <w:rPr>
          <w:rFonts w:asciiTheme="minorHAnsi" w:hAnsiTheme="minorHAnsi" w:cstheme="minorHAnsi"/>
          <w:color w:val="000000"/>
        </w:rPr>
        <w:t>.</w:t>
      </w:r>
    </w:p>
    <w:p w14:paraId="619AED08" w14:textId="0BB8939B" w:rsidR="00D31F68" w:rsidRPr="00AC5A35" w:rsidRDefault="00D31F68" w:rsidP="00D31F68">
      <w:pPr>
        <w:pStyle w:val="ListParagraph"/>
        <w:numPr>
          <w:ilvl w:val="0"/>
          <w:numId w:val="34"/>
        </w:numPr>
        <w:adjustRightInd w:val="0"/>
        <w:ind w:right="4"/>
        <w:contextualSpacing/>
        <w:jc w:val="both"/>
        <w:rPr>
          <w:color w:val="000000"/>
        </w:rPr>
      </w:pPr>
      <w:r>
        <w:rPr>
          <w:rFonts w:asciiTheme="minorHAnsi" w:hAnsiTheme="minorHAnsi" w:cstheme="minorHAnsi"/>
          <w:color w:val="000000"/>
        </w:rPr>
        <w:t>Two months</w:t>
      </w:r>
      <w:r w:rsidR="00EC32D5">
        <w:rPr>
          <w:rFonts w:asciiTheme="minorHAnsi" w:hAnsiTheme="minorHAnsi" w:cstheme="minorHAnsi"/>
          <w:color w:val="000000"/>
        </w:rPr>
        <w:t xml:space="preserve"> (2)</w:t>
      </w:r>
      <w:r>
        <w:rPr>
          <w:rFonts w:asciiTheme="minorHAnsi" w:hAnsiTheme="minorHAnsi" w:cstheme="minorHAnsi"/>
          <w:color w:val="000000"/>
        </w:rPr>
        <w:t xml:space="preserve"> </w:t>
      </w:r>
      <w:r w:rsidR="002F4E80">
        <w:rPr>
          <w:rFonts w:asciiTheme="minorHAnsi" w:hAnsiTheme="minorHAnsi" w:cstheme="minorHAnsi"/>
          <w:color w:val="000000"/>
        </w:rPr>
        <w:t xml:space="preserve">in </w:t>
      </w:r>
      <w:r w:rsidR="001E4848">
        <w:rPr>
          <w:rFonts w:asciiTheme="minorHAnsi" w:hAnsiTheme="minorHAnsi" w:cstheme="minorHAnsi"/>
          <w:color w:val="000000"/>
        </w:rPr>
        <w:t>Heart Failure</w:t>
      </w:r>
    </w:p>
    <w:p w14:paraId="0F8449B7" w14:textId="6BFCBE92" w:rsidR="00D31F68" w:rsidRPr="00241E9A" w:rsidRDefault="00D31F68" w:rsidP="00D31F68">
      <w:pPr>
        <w:pStyle w:val="ListParagraph"/>
        <w:numPr>
          <w:ilvl w:val="0"/>
          <w:numId w:val="34"/>
        </w:numPr>
        <w:adjustRightInd w:val="0"/>
        <w:ind w:right="4"/>
        <w:contextualSpacing/>
        <w:jc w:val="both"/>
        <w:rPr>
          <w:color w:val="000000"/>
        </w:rPr>
      </w:pPr>
      <w:r>
        <w:rPr>
          <w:color w:val="000000"/>
        </w:rPr>
        <w:t>Two months</w:t>
      </w:r>
      <w:r w:rsidR="00EC32D5">
        <w:rPr>
          <w:color w:val="000000"/>
        </w:rPr>
        <w:t xml:space="preserve"> (2)</w:t>
      </w:r>
      <w:r w:rsidR="002F4E80">
        <w:rPr>
          <w:color w:val="000000"/>
        </w:rPr>
        <w:t xml:space="preserve"> in</w:t>
      </w:r>
      <w:r>
        <w:rPr>
          <w:color w:val="000000"/>
        </w:rPr>
        <w:t xml:space="preserve"> </w:t>
      </w:r>
      <w:r w:rsidR="00C529A1">
        <w:rPr>
          <w:color w:val="000000"/>
        </w:rPr>
        <w:t>C</w:t>
      </w:r>
      <w:r>
        <w:rPr>
          <w:color w:val="000000"/>
        </w:rPr>
        <w:t>ardiac consultation</w:t>
      </w:r>
    </w:p>
    <w:p w14:paraId="610CA3FB" w14:textId="2D879BB1" w:rsidR="00D31F68" w:rsidRPr="00AC5A35" w:rsidRDefault="00D31F68" w:rsidP="00D31F68">
      <w:pPr>
        <w:pStyle w:val="ListParagraph"/>
        <w:numPr>
          <w:ilvl w:val="0"/>
          <w:numId w:val="34"/>
        </w:numPr>
        <w:adjustRightInd w:val="0"/>
        <w:ind w:right="4"/>
        <w:contextualSpacing/>
        <w:jc w:val="both"/>
        <w:rPr>
          <w:color w:val="000000"/>
        </w:rPr>
      </w:pPr>
      <w:r>
        <w:rPr>
          <w:rFonts w:asciiTheme="minorHAnsi" w:hAnsiTheme="minorHAnsi" w:cstheme="minorHAnsi"/>
          <w:color w:val="000000"/>
        </w:rPr>
        <w:t xml:space="preserve">Six months </w:t>
      </w:r>
      <w:r w:rsidR="00EC32D5">
        <w:rPr>
          <w:rFonts w:asciiTheme="minorHAnsi" w:hAnsiTheme="minorHAnsi" w:cstheme="minorHAnsi"/>
          <w:color w:val="000000"/>
        </w:rPr>
        <w:t xml:space="preserve">(6) </w:t>
      </w:r>
      <w:r w:rsidR="002F4E80">
        <w:rPr>
          <w:rFonts w:asciiTheme="minorHAnsi" w:hAnsiTheme="minorHAnsi" w:cstheme="minorHAnsi"/>
          <w:color w:val="000000"/>
        </w:rPr>
        <w:t xml:space="preserve">in </w:t>
      </w:r>
      <w:r>
        <w:rPr>
          <w:rFonts w:asciiTheme="minorHAnsi" w:hAnsiTheme="minorHAnsi" w:cstheme="minorHAnsi"/>
          <w:color w:val="000000"/>
        </w:rPr>
        <w:t>cardiac catheterization lab</w:t>
      </w:r>
      <w:r w:rsidR="00AA2C05">
        <w:rPr>
          <w:rFonts w:asciiTheme="minorHAnsi" w:hAnsiTheme="minorHAnsi" w:cstheme="minorHAnsi"/>
          <w:color w:val="000000"/>
        </w:rPr>
        <w:t>:</w:t>
      </w:r>
    </w:p>
    <w:p w14:paraId="2E5550E4" w14:textId="6D52495F" w:rsidR="00273420" w:rsidRDefault="00273420" w:rsidP="00273420">
      <w:pPr>
        <w:adjustRightInd w:val="0"/>
        <w:ind w:right="4"/>
        <w:contextualSpacing/>
        <w:jc w:val="both"/>
        <w:rPr>
          <w:rFonts w:asciiTheme="minorHAnsi" w:hAnsiTheme="minorHAnsi" w:cstheme="minorHAnsi"/>
          <w:color w:val="000000"/>
        </w:rPr>
      </w:pPr>
      <w:r>
        <w:rPr>
          <w:rFonts w:asciiTheme="minorHAnsi" w:hAnsiTheme="minorHAnsi" w:cstheme="minorHAnsi"/>
          <w:color w:val="000000"/>
        </w:rPr>
        <w:t xml:space="preserve">                                                 </w:t>
      </w:r>
      <w:r w:rsidR="00D31F68" w:rsidRPr="007E1FFF">
        <w:rPr>
          <w:rFonts w:asciiTheme="minorHAnsi" w:hAnsiTheme="minorHAnsi" w:cstheme="minorHAnsi"/>
          <w:color w:val="000000"/>
        </w:rPr>
        <w:t xml:space="preserve">During this time, the resident is expected to develop basic cognitive and </w:t>
      </w:r>
    </w:p>
    <w:p w14:paraId="20C291A9" w14:textId="038F5188" w:rsidR="00D31F68" w:rsidRPr="007E1FFF" w:rsidRDefault="00273420" w:rsidP="00273420">
      <w:pPr>
        <w:adjustRightInd w:val="0"/>
        <w:ind w:right="4"/>
        <w:contextualSpacing/>
        <w:jc w:val="both"/>
        <w:rPr>
          <w:rFonts w:asciiTheme="minorHAnsi" w:hAnsiTheme="minorHAnsi" w:cstheme="minorHAnsi"/>
          <w:color w:val="000000"/>
        </w:rPr>
      </w:pPr>
      <w:r>
        <w:rPr>
          <w:rFonts w:asciiTheme="minorHAnsi" w:hAnsiTheme="minorHAnsi" w:cstheme="minorHAnsi"/>
          <w:color w:val="000000"/>
        </w:rPr>
        <w:t xml:space="preserve">                                          </w:t>
      </w:r>
      <w:r w:rsidR="00F37EBD">
        <w:rPr>
          <w:rFonts w:asciiTheme="minorHAnsi" w:hAnsiTheme="minorHAnsi" w:cstheme="minorHAnsi"/>
          <w:color w:val="000000"/>
        </w:rPr>
        <w:t xml:space="preserve">      </w:t>
      </w:r>
      <w:r>
        <w:rPr>
          <w:rFonts w:asciiTheme="minorHAnsi" w:hAnsiTheme="minorHAnsi" w:cstheme="minorHAnsi"/>
          <w:color w:val="000000"/>
        </w:rPr>
        <w:t xml:space="preserve"> </w:t>
      </w:r>
      <w:r w:rsidR="00D31F68" w:rsidRPr="007E1FFF">
        <w:rPr>
          <w:rFonts w:asciiTheme="minorHAnsi" w:hAnsiTheme="minorHAnsi" w:cstheme="minorHAnsi"/>
          <w:color w:val="000000"/>
        </w:rPr>
        <w:t xml:space="preserve">procedural skills including: </w:t>
      </w:r>
    </w:p>
    <w:p w14:paraId="635AC9BF" w14:textId="77777777" w:rsidR="00D31F68" w:rsidRPr="006E0F97" w:rsidRDefault="00D31F68" w:rsidP="00273420">
      <w:pPr>
        <w:pStyle w:val="ListParagraph"/>
        <w:numPr>
          <w:ilvl w:val="0"/>
          <w:numId w:val="47"/>
        </w:numPr>
        <w:adjustRightInd w:val="0"/>
        <w:ind w:right="4"/>
        <w:contextualSpacing/>
        <w:jc w:val="both"/>
        <w:rPr>
          <w:color w:val="000000"/>
        </w:rPr>
      </w:pPr>
      <w:r w:rsidRPr="006E0F97">
        <w:rPr>
          <w:color w:val="000000"/>
        </w:rPr>
        <w:t xml:space="preserve">Left and right heart catheterization </w:t>
      </w:r>
    </w:p>
    <w:p w14:paraId="2CFA9DEC" w14:textId="77777777" w:rsidR="00D31F68" w:rsidRPr="006E0F97" w:rsidRDefault="00D31F68" w:rsidP="00273420">
      <w:pPr>
        <w:pStyle w:val="ListParagraph"/>
        <w:numPr>
          <w:ilvl w:val="0"/>
          <w:numId w:val="47"/>
        </w:numPr>
        <w:adjustRightInd w:val="0"/>
        <w:ind w:right="4"/>
        <w:contextualSpacing/>
        <w:jc w:val="both"/>
        <w:rPr>
          <w:color w:val="000000"/>
        </w:rPr>
      </w:pPr>
      <w:r w:rsidRPr="006E0F97">
        <w:rPr>
          <w:color w:val="000000"/>
        </w:rPr>
        <w:t xml:space="preserve">Temporary transvenous pacemaker insertion </w:t>
      </w:r>
    </w:p>
    <w:p w14:paraId="2589320A" w14:textId="77777777" w:rsidR="00D31F68" w:rsidRDefault="00D31F68" w:rsidP="00273420">
      <w:pPr>
        <w:pStyle w:val="ListParagraph"/>
        <w:numPr>
          <w:ilvl w:val="0"/>
          <w:numId w:val="47"/>
        </w:numPr>
        <w:adjustRightInd w:val="0"/>
        <w:ind w:right="4"/>
        <w:contextualSpacing/>
        <w:jc w:val="both"/>
        <w:rPr>
          <w:color w:val="000000"/>
        </w:rPr>
      </w:pPr>
      <w:r w:rsidRPr="006E0F97">
        <w:rPr>
          <w:color w:val="000000"/>
        </w:rPr>
        <w:t xml:space="preserve">Intra-aortic balloon pump placement </w:t>
      </w:r>
    </w:p>
    <w:p w14:paraId="1B51722A" w14:textId="77777777" w:rsidR="00D31F68" w:rsidRDefault="00D31F68" w:rsidP="00D31F68">
      <w:pPr>
        <w:adjustRightInd w:val="0"/>
        <w:ind w:right="4"/>
        <w:contextualSpacing/>
        <w:jc w:val="both"/>
        <w:rPr>
          <w:color w:val="000000"/>
        </w:rPr>
      </w:pPr>
    </w:p>
    <w:p w14:paraId="1E958881" w14:textId="77777777" w:rsidR="00D31F68" w:rsidRPr="002B697A" w:rsidRDefault="00D31F68" w:rsidP="00D31F68">
      <w:pPr>
        <w:adjustRightInd w:val="0"/>
        <w:ind w:left="1440" w:right="4"/>
        <w:jc w:val="both"/>
        <w:rPr>
          <w:rFonts w:asciiTheme="minorHAnsi" w:hAnsiTheme="minorHAnsi" w:cstheme="minorHAnsi"/>
          <w:b/>
          <w:bCs/>
          <w:color w:val="000000"/>
          <w:sz w:val="24"/>
          <w:szCs w:val="24"/>
          <w:u w:val="single"/>
        </w:rPr>
      </w:pPr>
      <w:r w:rsidRPr="002B697A">
        <w:rPr>
          <w:rFonts w:asciiTheme="minorHAnsi" w:hAnsiTheme="minorHAnsi" w:cstheme="minorHAnsi"/>
          <w:b/>
          <w:bCs/>
          <w:color w:val="000000"/>
          <w:sz w:val="24"/>
          <w:szCs w:val="24"/>
          <w:u w:val="single"/>
        </w:rPr>
        <w:t xml:space="preserve">Final Year MD Cardiology </w:t>
      </w:r>
    </w:p>
    <w:p w14:paraId="69A28F22" w14:textId="77777777" w:rsidR="00D31F68" w:rsidRDefault="00D31F68" w:rsidP="00D31F68">
      <w:pPr>
        <w:adjustRightInd w:val="0"/>
        <w:ind w:left="1440" w:right="4"/>
        <w:jc w:val="both"/>
        <w:rPr>
          <w:rFonts w:asciiTheme="minorHAnsi" w:hAnsiTheme="minorHAnsi" w:cstheme="minorHAnsi"/>
          <w:b/>
          <w:bCs/>
          <w:color w:val="000000"/>
        </w:rPr>
      </w:pPr>
    </w:p>
    <w:p w14:paraId="403D1491" w14:textId="5E157B65" w:rsidR="00B861DD" w:rsidRDefault="00B861DD" w:rsidP="00B861DD">
      <w:pPr>
        <w:pStyle w:val="ListParagraph"/>
        <w:numPr>
          <w:ilvl w:val="0"/>
          <w:numId w:val="34"/>
        </w:numPr>
        <w:adjustRightInd w:val="0"/>
        <w:ind w:right="4"/>
        <w:contextualSpacing/>
        <w:jc w:val="both"/>
        <w:rPr>
          <w:rFonts w:asciiTheme="minorHAnsi" w:hAnsiTheme="minorHAnsi" w:cstheme="minorHAnsi"/>
          <w:color w:val="000000"/>
        </w:rPr>
      </w:pPr>
      <w:r>
        <w:rPr>
          <w:rFonts w:asciiTheme="minorHAnsi" w:hAnsiTheme="minorHAnsi" w:cstheme="minorHAnsi"/>
          <w:color w:val="000000"/>
        </w:rPr>
        <w:t>Two months</w:t>
      </w:r>
      <w:r w:rsidR="002F4E80">
        <w:rPr>
          <w:rFonts w:asciiTheme="minorHAnsi" w:hAnsiTheme="minorHAnsi" w:cstheme="minorHAnsi"/>
          <w:color w:val="000000"/>
        </w:rPr>
        <w:t xml:space="preserve"> (2)</w:t>
      </w:r>
      <w:r w:rsidR="004F0361">
        <w:rPr>
          <w:rFonts w:asciiTheme="minorHAnsi" w:hAnsiTheme="minorHAnsi" w:cstheme="minorHAnsi"/>
          <w:color w:val="000000"/>
        </w:rPr>
        <w:t xml:space="preserve"> CV imaging /</w:t>
      </w:r>
      <w:r w:rsidR="005B3739">
        <w:rPr>
          <w:rFonts w:asciiTheme="minorHAnsi" w:hAnsiTheme="minorHAnsi" w:cstheme="minorHAnsi"/>
          <w:color w:val="000000"/>
        </w:rPr>
        <w:t xml:space="preserve"> CT angiography</w:t>
      </w:r>
    </w:p>
    <w:p w14:paraId="4B6E850D" w14:textId="1D786EBD" w:rsidR="00B861DD" w:rsidRPr="006E0F97" w:rsidRDefault="00B861DD" w:rsidP="00B861DD">
      <w:pPr>
        <w:pStyle w:val="ListParagraph"/>
        <w:numPr>
          <w:ilvl w:val="0"/>
          <w:numId w:val="34"/>
        </w:numPr>
        <w:adjustRightInd w:val="0"/>
        <w:ind w:right="4"/>
        <w:contextualSpacing/>
        <w:jc w:val="both"/>
        <w:rPr>
          <w:rFonts w:asciiTheme="minorHAnsi" w:hAnsiTheme="minorHAnsi" w:cstheme="minorHAnsi"/>
          <w:color w:val="000000"/>
        </w:rPr>
      </w:pPr>
      <w:r w:rsidRPr="006E0F97">
        <w:rPr>
          <w:rFonts w:asciiTheme="minorHAnsi" w:hAnsiTheme="minorHAnsi" w:cstheme="minorHAnsi"/>
          <w:color w:val="000000"/>
        </w:rPr>
        <w:t>Two months</w:t>
      </w:r>
      <w:r w:rsidR="002F4E80">
        <w:rPr>
          <w:rFonts w:asciiTheme="minorHAnsi" w:hAnsiTheme="minorHAnsi" w:cstheme="minorHAnsi"/>
          <w:color w:val="000000"/>
        </w:rPr>
        <w:t xml:space="preserve"> (2)</w:t>
      </w:r>
      <w:r w:rsidRPr="006E0F97">
        <w:rPr>
          <w:rFonts w:asciiTheme="minorHAnsi" w:hAnsiTheme="minorHAnsi" w:cstheme="minorHAnsi"/>
          <w:color w:val="000000"/>
        </w:rPr>
        <w:t xml:space="preserve"> </w:t>
      </w:r>
      <w:r w:rsidR="00CE1B5E">
        <w:rPr>
          <w:rFonts w:asciiTheme="minorHAnsi" w:hAnsiTheme="minorHAnsi" w:cstheme="minorHAnsi"/>
          <w:color w:val="000000"/>
        </w:rPr>
        <w:t>N</w:t>
      </w:r>
      <w:r w:rsidRPr="006E0F97">
        <w:rPr>
          <w:rFonts w:asciiTheme="minorHAnsi" w:hAnsiTheme="minorHAnsi" w:cstheme="minorHAnsi"/>
          <w:color w:val="000000"/>
        </w:rPr>
        <w:t xml:space="preserve">uclear cardiology </w:t>
      </w:r>
    </w:p>
    <w:p w14:paraId="63A7D0F0" w14:textId="7663DA58" w:rsidR="00B861DD" w:rsidRPr="006E0F97" w:rsidRDefault="00B861DD" w:rsidP="00B861DD">
      <w:pPr>
        <w:pStyle w:val="ListParagraph"/>
        <w:numPr>
          <w:ilvl w:val="0"/>
          <w:numId w:val="34"/>
        </w:numPr>
        <w:adjustRightInd w:val="0"/>
        <w:ind w:right="4"/>
        <w:contextualSpacing/>
        <w:jc w:val="both"/>
        <w:rPr>
          <w:rFonts w:asciiTheme="minorHAnsi" w:hAnsiTheme="minorHAnsi" w:cstheme="minorHAnsi"/>
          <w:color w:val="000000"/>
        </w:rPr>
      </w:pPr>
      <w:r>
        <w:rPr>
          <w:rFonts w:asciiTheme="minorHAnsi" w:hAnsiTheme="minorHAnsi" w:cstheme="minorHAnsi"/>
          <w:color w:val="000000"/>
        </w:rPr>
        <w:t xml:space="preserve">Two months </w:t>
      </w:r>
      <w:r w:rsidR="002F4E80">
        <w:rPr>
          <w:rFonts w:asciiTheme="minorHAnsi" w:hAnsiTheme="minorHAnsi" w:cstheme="minorHAnsi"/>
          <w:color w:val="000000"/>
        </w:rPr>
        <w:t xml:space="preserve">(2) </w:t>
      </w:r>
      <w:r>
        <w:rPr>
          <w:rFonts w:asciiTheme="minorHAnsi" w:hAnsiTheme="minorHAnsi" w:cstheme="minorHAnsi"/>
          <w:color w:val="000000"/>
        </w:rPr>
        <w:t>Electrophysiology</w:t>
      </w:r>
    </w:p>
    <w:p w14:paraId="1C59F620" w14:textId="6BDC43E7" w:rsidR="00D31F68" w:rsidRDefault="00D31F68" w:rsidP="00D31F68">
      <w:pPr>
        <w:pStyle w:val="ListParagraph"/>
        <w:numPr>
          <w:ilvl w:val="0"/>
          <w:numId w:val="34"/>
        </w:numPr>
        <w:adjustRightInd w:val="0"/>
        <w:ind w:right="4"/>
        <w:contextualSpacing/>
        <w:jc w:val="both"/>
        <w:rPr>
          <w:rFonts w:asciiTheme="minorHAnsi" w:hAnsiTheme="minorHAnsi" w:cstheme="minorHAnsi"/>
          <w:color w:val="000000"/>
        </w:rPr>
      </w:pPr>
      <w:r>
        <w:rPr>
          <w:rFonts w:asciiTheme="minorHAnsi" w:hAnsiTheme="minorHAnsi" w:cstheme="minorHAnsi"/>
          <w:color w:val="000000"/>
        </w:rPr>
        <w:t>Two months</w:t>
      </w:r>
      <w:r w:rsidR="002F4E80">
        <w:rPr>
          <w:rFonts w:asciiTheme="minorHAnsi" w:hAnsiTheme="minorHAnsi" w:cstheme="minorHAnsi"/>
          <w:color w:val="000000"/>
        </w:rPr>
        <w:t xml:space="preserve"> (2)</w:t>
      </w:r>
      <w:r w:rsidRPr="006E0F97">
        <w:rPr>
          <w:rFonts w:asciiTheme="minorHAnsi" w:hAnsiTheme="minorHAnsi" w:cstheme="minorHAnsi"/>
          <w:color w:val="000000"/>
        </w:rPr>
        <w:t xml:space="preserve"> </w:t>
      </w:r>
      <w:r>
        <w:rPr>
          <w:rFonts w:asciiTheme="minorHAnsi" w:hAnsiTheme="minorHAnsi" w:cstheme="minorHAnsi"/>
          <w:color w:val="000000"/>
        </w:rPr>
        <w:t>Cardiac surgery</w:t>
      </w:r>
    </w:p>
    <w:p w14:paraId="455728A3" w14:textId="25C064E9" w:rsidR="00D31F68" w:rsidRDefault="00D31F68" w:rsidP="00D31F68">
      <w:pPr>
        <w:pStyle w:val="ListParagraph"/>
        <w:numPr>
          <w:ilvl w:val="0"/>
          <w:numId w:val="34"/>
        </w:numPr>
        <w:adjustRightInd w:val="0"/>
        <w:ind w:right="4"/>
        <w:contextualSpacing/>
        <w:jc w:val="both"/>
        <w:rPr>
          <w:rFonts w:asciiTheme="minorHAnsi" w:hAnsiTheme="minorHAnsi" w:cstheme="minorHAnsi"/>
          <w:color w:val="000000"/>
        </w:rPr>
      </w:pPr>
      <w:r>
        <w:rPr>
          <w:rFonts w:asciiTheme="minorHAnsi" w:hAnsiTheme="minorHAnsi" w:cstheme="minorHAnsi"/>
          <w:color w:val="000000"/>
        </w:rPr>
        <w:t>Four</w:t>
      </w:r>
      <w:r w:rsidRPr="006E0F97">
        <w:rPr>
          <w:rFonts w:asciiTheme="minorHAnsi" w:hAnsiTheme="minorHAnsi" w:cstheme="minorHAnsi"/>
          <w:color w:val="000000"/>
        </w:rPr>
        <w:t xml:space="preserve"> month</w:t>
      </w:r>
      <w:r>
        <w:rPr>
          <w:rFonts w:asciiTheme="minorHAnsi" w:hAnsiTheme="minorHAnsi" w:cstheme="minorHAnsi"/>
          <w:color w:val="000000"/>
        </w:rPr>
        <w:t xml:space="preserve">s </w:t>
      </w:r>
      <w:r w:rsidR="002F4E80">
        <w:rPr>
          <w:rFonts w:asciiTheme="minorHAnsi" w:hAnsiTheme="minorHAnsi" w:cstheme="minorHAnsi"/>
          <w:color w:val="000000"/>
        </w:rPr>
        <w:t xml:space="preserve">(4) </w:t>
      </w:r>
      <w:r>
        <w:rPr>
          <w:rFonts w:asciiTheme="minorHAnsi" w:hAnsiTheme="minorHAnsi" w:cstheme="minorHAnsi"/>
          <w:color w:val="000000"/>
        </w:rPr>
        <w:t>P</w:t>
      </w:r>
      <w:r w:rsidR="009E527C">
        <w:rPr>
          <w:rFonts w:asciiTheme="minorHAnsi" w:hAnsiTheme="minorHAnsi" w:cstheme="minorHAnsi"/>
          <w:color w:val="000000"/>
        </w:rPr>
        <w:t>a</w:t>
      </w:r>
      <w:r>
        <w:rPr>
          <w:rFonts w:asciiTheme="minorHAnsi" w:hAnsiTheme="minorHAnsi" w:cstheme="minorHAnsi"/>
          <w:color w:val="000000"/>
        </w:rPr>
        <w:t>ediatric Cardiology</w:t>
      </w:r>
      <w:r w:rsidRPr="006E0F97">
        <w:rPr>
          <w:rFonts w:asciiTheme="minorHAnsi" w:hAnsiTheme="minorHAnsi" w:cstheme="minorHAnsi"/>
          <w:color w:val="000000"/>
        </w:rPr>
        <w:t xml:space="preserve"> </w:t>
      </w:r>
    </w:p>
    <w:p w14:paraId="437A3039" w14:textId="77777777" w:rsidR="00D31F68" w:rsidRDefault="00D31F68" w:rsidP="00D31F68">
      <w:pPr>
        <w:pStyle w:val="ListParagraph"/>
        <w:adjustRightInd w:val="0"/>
        <w:ind w:left="2160" w:right="4" w:firstLine="0"/>
        <w:contextualSpacing/>
        <w:jc w:val="both"/>
        <w:rPr>
          <w:rFonts w:asciiTheme="minorHAnsi" w:hAnsiTheme="minorHAnsi" w:cstheme="minorHAnsi"/>
          <w:color w:val="000000"/>
        </w:rPr>
      </w:pPr>
    </w:p>
    <w:p w14:paraId="4198DCF0" w14:textId="7FCB7BB4" w:rsidR="00D31F68" w:rsidRDefault="00D31F68" w:rsidP="00D31F68">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The inpatient experience during </w:t>
      </w:r>
      <w:r>
        <w:rPr>
          <w:rFonts w:asciiTheme="minorHAnsi" w:hAnsiTheme="minorHAnsi" w:cstheme="minorHAnsi"/>
          <w:color w:val="000000"/>
        </w:rPr>
        <w:t xml:space="preserve">these </w:t>
      </w:r>
      <w:r w:rsidRPr="007E1FFF">
        <w:rPr>
          <w:rFonts w:asciiTheme="minorHAnsi" w:hAnsiTheme="minorHAnsi" w:cstheme="minorHAnsi"/>
          <w:color w:val="000000"/>
        </w:rPr>
        <w:t>years will comprise of non-laboratory clinical practice activities i.e</w:t>
      </w:r>
      <w:r w:rsidR="004D23AD">
        <w:rPr>
          <w:rFonts w:asciiTheme="minorHAnsi" w:hAnsiTheme="minorHAnsi" w:cstheme="minorHAnsi"/>
          <w:color w:val="000000"/>
        </w:rPr>
        <w:t xml:space="preserve">. </w:t>
      </w:r>
      <w:r w:rsidRPr="007E1FFF">
        <w:rPr>
          <w:rFonts w:asciiTheme="minorHAnsi" w:hAnsiTheme="minorHAnsi" w:cstheme="minorHAnsi"/>
          <w:color w:val="000000"/>
        </w:rPr>
        <w:t xml:space="preserve"> consultations, cardiac care unit and post-operative care of cardiac surgery patients. In addition to further developing clinical and echocardiographic skills, the resident will develop more complex procedural skills as outlined below (cardiac catheterization, interventional procedures, transesophageal echocardiograms and electrophysiology studies) and will develop an appreciation for the indications, contraindications and technical limitations of these procedures. He/she will serve as a primary teaching resource for medical students, residents and fi</w:t>
      </w:r>
      <w:r>
        <w:rPr>
          <w:rFonts w:asciiTheme="minorHAnsi" w:hAnsiTheme="minorHAnsi" w:cstheme="minorHAnsi"/>
          <w:color w:val="000000"/>
        </w:rPr>
        <w:t xml:space="preserve">rst year cardiology residents. </w:t>
      </w:r>
    </w:p>
    <w:p w14:paraId="0067B353" w14:textId="77777777" w:rsidR="00F8754F" w:rsidRDefault="00F8754F" w:rsidP="00D31F68">
      <w:pPr>
        <w:adjustRightInd w:val="0"/>
        <w:ind w:left="1440" w:right="4"/>
        <w:contextualSpacing/>
        <w:jc w:val="both"/>
        <w:rPr>
          <w:rFonts w:asciiTheme="minorHAnsi" w:hAnsiTheme="minorHAnsi" w:cstheme="minorHAnsi"/>
          <w:color w:val="000000"/>
        </w:rPr>
      </w:pPr>
    </w:p>
    <w:p w14:paraId="2060C20D" w14:textId="3967ED9E" w:rsidR="00D31F68" w:rsidRDefault="00D31F68" w:rsidP="00D31F68">
      <w:pPr>
        <w:adjustRightInd w:val="0"/>
        <w:ind w:left="1440" w:right="4"/>
        <w:contextualSpacing/>
        <w:jc w:val="both"/>
        <w:rPr>
          <w:rFonts w:asciiTheme="minorHAnsi" w:hAnsiTheme="minorHAnsi" w:cstheme="minorHAnsi"/>
          <w:color w:val="000000"/>
        </w:rPr>
      </w:pPr>
      <w:r w:rsidRPr="00AE4C40">
        <w:rPr>
          <w:color w:val="000000"/>
        </w:rPr>
        <w:t>The resident will participate actively in the perfor</w:t>
      </w:r>
      <w:r w:rsidRPr="00AE4C40">
        <w:rPr>
          <w:rFonts w:asciiTheme="minorHAnsi" w:hAnsiTheme="minorHAnsi" w:cstheme="minorHAnsi"/>
          <w:color w:val="000000"/>
        </w:rPr>
        <w:t xml:space="preserve">mance of diagnostic cardiac catheterization as well as interventional procedures and will be involved in the training of junior residents assigned to the catheterization laboratory. All of this will be under the close supervision of the attending faculty. </w:t>
      </w:r>
    </w:p>
    <w:p w14:paraId="3B011E8D" w14:textId="77777777" w:rsidR="00D31F68" w:rsidRDefault="00D31F68" w:rsidP="00D31F68">
      <w:pPr>
        <w:adjustRightInd w:val="0"/>
        <w:ind w:left="1440" w:right="4"/>
        <w:contextualSpacing/>
        <w:jc w:val="both"/>
        <w:rPr>
          <w:color w:val="000000"/>
        </w:rPr>
      </w:pPr>
    </w:p>
    <w:p w14:paraId="34FDD90C" w14:textId="77777777" w:rsidR="00D31F68" w:rsidRPr="00AE4C40" w:rsidRDefault="00D31F68" w:rsidP="00D31F68">
      <w:pPr>
        <w:adjustRightInd w:val="0"/>
        <w:ind w:left="1440" w:right="4"/>
        <w:contextualSpacing/>
        <w:jc w:val="both"/>
        <w:rPr>
          <w:rFonts w:asciiTheme="minorHAnsi" w:hAnsiTheme="minorHAnsi" w:cstheme="minorHAnsi"/>
          <w:color w:val="000000"/>
        </w:rPr>
      </w:pPr>
      <w:r w:rsidRPr="00AE4C40">
        <w:rPr>
          <w:color w:val="000000"/>
        </w:rPr>
        <w:t xml:space="preserve">In the intensive care and cardiac care setting, the senior cardiology resident will supervise and assist in the performance of emergency procedures such as right heart catheterization, temporary pacemaker insertion, pericardiocentesis, and elective and </w:t>
      </w:r>
      <w:r w:rsidRPr="00AE4C40">
        <w:rPr>
          <w:rFonts w:asciiTheme="minorHAnsi" w:hAnsiTheme="minorHAnsi" w:cstheme="minorHAnsi"/>
          <w:color w:val="000000"/>
        </w:rPr>
        <w:t xml:space="preserve">emergency cardioversions. </w:t>
      </w:r>
    </w:p>
    <w:p w14:paraId="097C6253" w14:textId="77777777" w:rsidR="00D31F68" w:rsidRDefault="00D31F68" w:rsidP="00D31F68">
      <w:pPr>
        <w:adjustRightInd w:val="0"/>
        <w:ind w:left="1440" w:right="4"/>
        <w:contextualSpacing/>
        <w:jc w:val="both"/>
        <w:rPr>
          <w:color w:val="000000"/>
        </w:rPr>
      </w:pPr>
    </w:p>
    <w:p w14:paraId="03D4D024" w14:textId="45136E21" w:rsidR="00D31F68" w:rsidRPr="00AC5A35" w:rsidRDefault="008F477C" w:rsidP="00D31F68">
      <w:pPr>
        <w:adjustRightInd w:val="0"/>
        <w:ind w:left="1440" w:right="4"/>
        <w:contextualSpacing/>
        <w:jc w:val="both"/>
        <w:rPr>
          <w:rFonts w:asciiTheme="minorHAnsi" w:hAnsiTheme="minorHAnsi" w:cstheme="minorHAnsi"/>
          <w:color w:val="000000"/>
        </w:rPr>
      </w:pPr>
      <w:r>
        <w:rPr>
          <w:color w:val="000000"/>
        </w:rPr>
        <w:t xml:space="preserve">The senior </w:t>
      </w:r>
      <w:r w:rsidR="00D31F68" w:rsidRPr="00AC5A35">
        <w:rPr>
          <w:color w:val="000000"/>
        </w:rPr>
        <w:t>cardiovascular resident will spend more time in the echocardiography laboratory where he will be responsible for supervising exercise and chemical stress tests as well as improving his skil</w:t>
      </w:r>
      <w:r w:rsidR="00D31F68" w:rsidRPr="00AC5A35">
        <w:rPr>
          <w:rFonts w:asciiTheme="minorHAnsi" w:hAnsiTheme="minorHAnsi" w:cstheme="minorHAnsi"/>
          <w:color w:val="000000"/>
        </w:rPr>
        <w:t xml:space="preserve">ls in echocardiography with particular emphasis on transesophageal echocardiography and intravascular ultrasound. </w:t>
      </w:r>
    </w:p>
    <w:p w14:paraId="16419B38" w14:textId="77777777" w:rsidR="00D31F68" w:rsidRDefault="00D31F68" w:rsidP="00D31F68">
      <w:pPr>
        <w:adjustRightInd w:val="0"/>
        <w:ind w:left="1440" w:right="4"/>
        <w:contextualSpacing/>
        <w:jc w:val="both"/>
        <w:rPr>
          <w:color w:val="000000"/>
        </w:rPr>
      </w:pPr>
    </w:p>
    <w:p w14:paraId="6DEC7846" w14:textId="77777777" w:rsidR="00D31F68" w:rsidRPr="00AC5A35" w:rsidRDefault="00D31F68" w:rsidP="00D31F68">
      <w:pPr>
        <w:adjustRightInd w:val="0"/>
        <w:ind w:left="1440" w:right="4"/>
        <w:contextualSpacing/>
        <w:jc w:val="both"/>
        <w:rPr>
          <w:rFonts w:asciiTheme="minorHAnsi" w:hAnsiTheme="minorHAnsi" w:cstheme="minorHAnsi"/>
          <w:color w:val="000000"/>
        </w:rPr>
      </w:pPr>
      <w:r w:rsidRPr="00AC5A35">
        <w:rPr>
          <w:color w:val="000000"/>
        </w:rPr>
        <w:t>In the electrophysiology laboratory, the senior resident will be participating in diagnostic electrophysiology procedures, ablation procedu</w:t>
      </w:r>
      <w:r w:rsidRPr="00AC5A35">
        <w:rPr>
          <w:rFonts w:asciiTheme="minorHAnsi" w:hAnsiTheme="minorHAnsi" w:cstheme="minorHAnsi"/>
          <w:color w:val="000000"/>
        </w:rPr>
        <w:t xml:space="preserve">res, insertion of permanent pacemakers and insertion of implantable cardioverter defibrillators. </w:t>
      </w:r>
    </w:p>
    <w:p w14:paraId="23CF19D4" w14:textId="77777777" w:rsidR="00D31F68" w:rsidRDefault="00D31F68" w:rsidP="00D31F68">
      <w:pPr>
        <w:adjustRightInd w:val="0"/>
        <w:ind w:left="1440" w:right="4"/>
        <w:contextualSpacing/>
        <w:jc w:val="both"/>
        <w:rPr>
          <w:color w:val="000000"/>
        </w:rPr>
      </w:pPr>
    </w:p>
    <w:p w14:paraId="2FD09D0C" w14:textId="233377A5" w:rsidR="002B697A" w:rsidRPr="004C4592" w:rsidRDefault="00D31F68" w:rsidP="004C4592">
      <w:pPr>
        <w:adjustRightInd w:val="0"/>
        <w:ind w:left="1440" w:right="4"/>
        <w:contextualSpacing/>
        <w:jc w:val="both"/>
        <w:rPr>
          <w:rFonts w:asciiTheme="minorHAnsi" w:hAnsiTheme="minorHAnsi" w:cstheme="minorHAnsi"/>
          <w:color w:val="000000"/>
        </w:rPr>
      </w:pPr>
      <w:r w:rsidRPr="00AC5A35">
        <w:rPr>
          <w:color w:val="000000"/>
        </w:rPr>
        <w:t xml:space="preserve">The trainees will maintain records of participation in the form of a logbook documenting their participation in procedures such as cardiac catheterization, </w:t>
      </w:r>
      <w:r w:rsidRPr="00AC5A35">
        <w:rPr>
          <w:rFonts w:asciiTheme="minorHAnsi" w:hAnsiTheme="minorHAnsi" w:cstheme="minorHAnsi"/>
          <w:color w:val="000000"/>
        </w:rPr>
        <w:t xml:space="preserve">interventional procedures, echocardiograms, transesophageal echocardiograms, cardioversions, pacemaker implantations, and electrophysiologic procedures such as ablations. </w:t>
      </w:r>
    </w:p>
    <w:p w14:paraId="4C4F19C1" w14:textId="77777777" w:rsidR="002B697A" w:rsidRDefault="002B697A" w:rsidP="004C50A6">
      <w:pPr>
        <w:pStyle w:val="Default"/>
        <w:tabs>
          <w:tab w:val="left" w:pos="14400"/>
        </w:tabs>
        <w:spacing w:after="120"/>
        <w:ind w:left="1440" w:right="4"/>
        <w:rPr>
          <w:rFonts w:asciiTheme="minorHAnsi" w:hAnsiTheme="minorHAnsi" w:cstheme="minorHAnsi"/>
          <w:b/>
          <w:sz w:val="22"/>
          <w:szCs w:val="22"/>
        </w:rPr>
      </w:pPr>
    </w:p>
    <w:p w14:paraId="7013D27C" w14:textId="7125A59B" w:rsidR="00B4387A" w:rsidRPr="007E1FFF" w:rsidRDefault="00B4387A" w:rsidP="004C50A6">
      <w:pPr>
        <w:pStyle w:val="Default"/>
        <w:tabs>
          <w:tab w:val="left" w:pos="14400"/>
        </w:tabs>
        <w:spacing w:after="120"/>
        <w:ind w:left="1440" w:right="4"/>
        <w:rPr>
          <w:rFonts w:asciiTheme="minorHAnsi" w:hAnsiTheme="minorHAnsi" w:cstheme="minorHAnsi"/>
          <w:b/>
          <w:sz w:val="22"/>
          <w:szCs w:val="22"/>
        </w:rPr>
      </w:pPr>
      <w:r w:rsidRPr="007E1FFF">
        <w:rPr>
          <w:rFonts w:asciiTheme="minorHAnsi" w:hAnsiTheme="minorHAnsi" w:cstheme="minorHAnsi"/>
          <w:b/>
          <w:sz w:val="22"/>
          <w:szCs w:val="22"/>
        </w:rPr>
        <w:t xml:space="preserve">SPECIFIC LEARNING OUTCOMES </w:t>
      </w:r>
    </w:p>
    <w:p w14:paraId="437EE026" w14:textId="77777777" w:rsidR="00B4387A" w:rsidRPr="007E1FFF" w:rsidRDefault="00B4387A" w:rsidP="004C50A6">
      <w:pPr>
        <w:pStyle w:val="Default"/>
        <w:tabs>
          <w:tab w:val="left" w:pos="14400"/>
        </w:tabs>
        <w:spacing w:after="120"/>
        <w:ind w:left="1440" w:right="4"/>
        <w:rPr>
          <w:rFonts w:asciiTheme="minorHAnsi" w:hAnsiTheme="minorHAnsi" w:cstheme="minorHAnsi"/>
          <w:sz w:val="22"/>
          <w:szCs w:val="22"/>
        </w:rPr>
      </w:pPr>
      <w:r w:rsidRPr="007E1FFF">
        <w:rPr>
          <w:rFonts w:asciiTheme="minorHAnsi" w:hAnsiTheme="minorHAnsi" w:cstheme="minorHAnsi"/>
          <w:sz w:val="22"/>
          <w:szCs w:val="22"/>
        </w:rPr>
        <w:t xml:space="preserve">Following competencies are expected from a resident completing MD Cardiology training; </w:t>
      </w:r>
    </w:p>
    <w:p w14:paraId="7569EA71" w14:textId="77777777" w:rsidR="00B4387A" w:rsidRPr="00970E78" w:rsidRDefault="00B4387A" w:rsidP="004C50A6">
      <w:pPr>
        <w:pStyle w:val="ListParagraph"/>
        <w:numPr>
          <w:ilvl w:val="0"/>
          <w:numId w:val="21"/>
        </w:numPr>
        <w:adjustRightInd w:val="0"/>
        <w:ind w:right="4"/>
        <w:contextualSpacing/>
        <w:rPr>
          <w:rFonts w:asciiTheme="minorHAnsi" w:hAnsiTheme="minorHAnsi" w:cstheme="minorHAnsi"/>
          <w:color w:val="000000"/>
        </w:rPr>
      </w:pPr>
      <w:r w:rsidRPr="00970E78">
        <w:rPr>
          <w:rFonts w:asciiTheme="minorHAnsi" w:hAnsiTheme="minorHAnsi" w:cstheme="minorHAnsi"/>
          <w:bCs/>
          <w:color w:val="000000"/>
        </w:rPr>
        <w:t xml:space="preserve">Adult/ Clinical Cardiology </w:t>
      </w:r>
    </w:p>
    <w:p w14:paraId="7B53ECAE" w14:textId="7D0DB39E" w:rsidR="00B4387A" w:rsidRPr="00602D40" w:rsidRDefault="00B4387A" w:rsidP="004C50A6">
      <w:pPr>
        <w:pStyle w:val="ListParagraph"/>
        <w:numPr>
          <w:ilvl w:val="0"/>
          <w:numId w:val="21"/>
        </w:numPr>
        <w:adjustRightInd w:val="0"/>
        <w:ind w:right="4"/>
        <w:contextualSpacing/>
        <w:rPr>
          <w:rFonts w:asciiTheme="minorHAnsi" w:hAnsiTheme="minorHAnsi" w:cstheme="minorHAnsi"/>
          <w:color w:val="000000"/>
        </w:rPr>
      </w:pPr>
      <w:r w:rsidRPr="00970E78">
        <w:rPr>
          <w:rFonts w:asciiTheme="minorHAnsi" w:hAnsiTheme="minorHAnsi" w:cstheme="minorHAnsi"/>
          <w:bCs/>
          <w:color w:val="000000"/>
        </w:rPr>
        <w:t>P</w:t>
      </w:r>
      <w:r w:rsidR="009E527C">
        <w:rPr>
          <w:rFonts w:asciiTheme="minorHAnsi" w:hAnsiTheme="minorHAnsi" w:cstheme="minorHAnsi"/>
          <w:bCs/>
          <w:color w:val="000000"/>
        </w:rPr>
        <w:t>a</w:t>
      </w:r>
      <w:r w:rsidRPr="00970E78">
        <w:rPr>
          <w:rFonts w:asciiTheme="minorHAnsi" w:hAnsiTheme="minorHAnsi" w:cstheme="minorHAnsi"/>
          <w:bCs/>
          <w:color w:val="000000"/>
        </w:rPr>
        <w:t xml:space="preserve">ediatric Cardiology </w:t>
      </w:r>
    </w:p>
    <w:p w14:paraId="5DABC453" w14:textId="77777777" w:rsidR="00B4387A" w:rsidRPr="00602D40" w:rsidRDefault="00B4387A" w:rsidP="004C50A6">
      <w:pPr>
        <w:pStyle w:val="ListParagraph"/>
        <w:numPr>
          <w:ilvl w:val="0"/>
          <w:numId w:val="21"/>
        </w:numPr>
        <w:adjustRightInd w:val="0"/>
        <w:ind w:right="4"/>
        <w:contextualSpacing/>
        <w:rPr>
          <w:rFonts w:asciiTheme="minorHAnsi" w:hAnsiTheme="minorHAnsi" w:cstheme="minorHAnsi"/>
          <w:color w:val="000000"/>
        </w:rPr>
      </w:pPr>
      <w:r w:rsidRPr="00602D40">
        <w:rPr>
          <w:rFonts w:asciiTheme="minorHAnsi" w:hAnsiTheme="minorHAnsi" w:cstheme="minorHAnsi"/>
        </w:rPr>
        <w:t>Cardiovascular Surgery</w:t>
      </w:r>
    </w:p>
    <w:p w14:paraId="21977A66"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p>
    <w:p w14:paraId="4B3F5127" w14:textId="77777777" w:rsidR="00B4387A" w:rsidRPr="007E1FFF" w:rsidRDefault="00B4387A" w:rsidP="004C50A6">
      <w:pPr>
        <w:pStyle w:val="Default"/>
        <w:numPr>
          <w:ilvl w:val="0"/>
          <w:numId w:val="22"/>
        </w:numPr>
        <w:tabs>
          <w:tab w:val="left" w:pos="14400"/>
        </w:tabs>
        <w:spacing w:after="240"/>
        <w:ind w:right="4"/>
        <w:rPr>
          <w:rFonts w:asciiTheme="minorHAnsi" w:hAnsiTheme="minorHAnsi" w:cstheme="minorHAnsi"/>
          <w:b/>
          <w:bCs/>
          <w:sz w:val="22"/>
          <w:szCs w:val="22"/>
        </w:rPr>
      </w:pPr>
      <w:r w:rsidRPr="007E1FFF">
        <w:rPr>
          <w:rFonts w:asciiTheme="minorHAnsi" w:hAnsiTheme="minorHAnsi" w:cstheme="minorHAnsi"/>
          <w:b/>
          <w:bCs/>
          <w:sz w:val="22"/>
          <w:szCs w:val="22"/>
        </w:rPr>
        <w:t>Adult/ Clinical Cardiology</w:t>
      </w:r>
    </w:p>
    <w:p w14:paraId="5719248D" w14:textId="77777777" w:rsidR="00B4387A" w:rsidRPr="007E1FFF" w:rsidRDefault="00B4387A" w:rsidP="004C50A6">
      <w:pPr>
        <w:pStyle w:val="Default"/>
        <w:tabs>
          <w:tab w:val="left" w:pos="14400"/>
        </w:tabs>
        <w:ind w:left="1440" w:right="4"/>
        <w:rPr>
          <w:rFonts w:asciiTheme="minorHAnsi" w:hAnsiTheme="minorHAnsi" w:cstheme="minorHAnsi"/>
          <w:b/>
          <w:bCs/>
          <w:sz w:val="22"/>
          <w:szCs w:val="22"/>
        </w:rPr>
      </w:pPr>
      <w:r w:rsidRPr="007E1FFF">
        <w:rPr>
          <w:rFonts w:asciiTheme="minorHAnsi" w:hAnsiTheme="minorHAnsi" w:cstheme="minorHAnsi"/>
          <w:b/>
          <w:bCs/>
          <w:sz w:val="22"/>
          <w:szCs w:val="22"/>
        </w:rPr>
        <w:t xml:space="preserve">Clinical Cardiology </w:t>
      </w:r>
    </w:p>
    <w:p w14:paraId="7A9C17D3" w14:textId="77777777" w:rsidR="00B4387A" w:rsidRPr="007E1FFF" w:rsidRDefault="00B4387A" w:rsidP="004C50A6">
      <w:pPr>
        <w:adjustRightInd w:val="0"/>
        <w:ind w:left="1440" w:right="4"/>
        <w:contextualSpacing/>
        <w:jc w:val="both"/>
        <w:rPr>
          <w:rFonts w:asciiTheme="minorHAnsi" w:hAnsiTheme="minorHAnsi" w:cstheme="minorHAnsi"/>
        </w:rPr>
      </w:pPr>
      <w:r w:rsidRPr="007E1FFF">
        <w:rPr>
          <w:rFonts w:asciiTheme="minorHAnsi" w:hAnsiTheme="minorHAnsi" w:cstheme="minorHAnsi"/>
        </w:rPr>
        <w:t xml:space="preserve">Includes training to acquire a comprehensive knowledge and skill in the anatomy, </w:t>
      </w:r>
      <w:proofErr w:type="spellStart"/>
      <w:r w:rsidRPr="007E1FFF">
        <w:rPr>
          <w:rFonts w:asciiTheme="minorHAnsi" w:hAnsiTheme="minorHAnsi" w:cstheme="minorHAnsi"/>
        </w:rPr>
        <w:t>patho</w:t>
      </w:r>
      <w:proofErr w:type="spellEnd"/>
      <w:r w:rsidRPr="007E1FFF">
        <w:rPr>
          <w:rFonts w:asciiTheme="minorHAnsi" w:hAnsiTheme="minorHAnsi" w:cstheme="minorHAnsi"/>
        </w:rPr>
        <w:t xml:space="preserve">-physiology, diagnosis and management of cardiovascular diseases. </w:t>
      </w:r>
    </w:p>
    <w:p w14:paraId="514AFB5A" w14:textId="77777777" w:rsidR="00B4387A" w:rsidRPr="007E1FFF" w:rsidRDefault="00B4387A" w:rsidP="004C50A6">
      <w:pPr>
        <w:adjustRightInd w:val="0"/>
        <w:ind w:left="1440" w:right="4"/>
        <w:contextualSpacing/>
        <w:rPr>
          <w:rFonts w:asciiTheme="minorHAnsi" w:hAnsiTheme="minorHAnsi" w:cstheme="minorHAnsi"/>
          <w:b/>
          <w:bCs/>
          <w:color w:val="000000"/>
        </w:rPr>
      </w:pPr>
    </w:p>
    <w:p w14:paraId="449995B8" w14:textId="77777777" w:rsidR="00B4387A" w:rsidRPr="007E1FFF" w:rsidRDefault="00B4387A" w:rsidP="004C50A6">
      <w:pPr>
        <w:adjustRightInd w:val="0"/>
        <w:ind w:left="1440" w:right="4"/>
        <w:rPr>
          <w:rFonts w:asciiTheme="minorHAnsi" w:hAnsiTheme="minorHAnsi" w:cstheme="minorHAnsi"/>
          <w:color w:val="000000"/>
        </w:rPr>
      </w:pPr>
      <w:r w:rsidRPr="007E1FFF">
        <w:rPr>
          <w:rFonts w:asciiTheme="minorHAnsi" w:hAnsiTheme="minorHAnsi" w:cstheme="minorHAnsi"/>
          <w:b/>
          <w:bCs/>
          <w:color w:val="000000"/>
        </w:rPr>
        <w:t xml:space="preserve">Procedural Competencies </w:t>
      </w:r>
    </w:p>
    <w:p w14:paraId="53118E82" w14:textId="77777777" w:rsidR="00B4387A" w:rsidRPr="007E1FFF" w:rsidRDefault="00B4387A" w:rsidP="004C50A6">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The trainee is expected to be competent in performing the following procedures by the end of core training. The trainee must be able to outline the indications for these interventions. For invasive procedures, the trainee must recognize the indications for the procedure, the importance of valid consent, aseptic technique, safe use of local anesthetics and minimization of patient discomfort. </w:t>
      </w:r>
    </w:p>
    <w:p w14:paraId="6394E2D2" w14:textId="77777777" w:rsidR="00B4387A" w:rsidRPr="007E1FFF" w:rsidRDefault="00B4387A" w:rsidP="00B4387A">
      <w:pPr>
        <w:adjustRightInd w:val="0"/>
        <w:ind w:left="1440"/>
        <w:contextualSpacing/>
        <w:rPr>
          <w:rFonts w:asciiTheme="minorHAnsi" w:hAnsiTheme="minorHAnsi" w:cstheme="minorHAnsi"/>
          <w:color w:val="000000"/>
        </w:rPr>
      </w:pPr>
    </w:p>
    <w:p w14:paraId="61CE8B12" w14:textId="77777777" w:rsidR="00B4387A" w:rsidRPr="00630CB4" w:rsidRDefault="00B4387A" w:rsidP="00B4387A">
      <w:pPr>
        <w:pStyle w:val="ListParagraph"/>
        <w:numPr>
          <w:ilvl w:val="0"/>
          <w:numId w:val="6"/>
        </w:numPr>
        <w:adjustRightInd w:val="0"/>
        <w:contextualSpacing/>
        <w:rPr>
          <w:rFonts w:asciiTheme="minorHAnsi" w:hAnsiTheme="minorHAnsi" w:cstheme="minorHAnsi"/>
          <w:color w:val="000000"/>
        </w:rPr>
      </w:pPr>
      <w:proofErr w:type="spellStart"/>
      <w:r w:rsidRPr="00630CB4">
        <w:rPr>
          <w:rFonts w:asciiTheme="minorHAnsi" w:hAnsiTheme="minorHAnsi" w:cstheme="minorHAnsi"/>
          <w:color w:val="000000"/>
        </w:rPr>
        <w:t>Venepuncture</w:t>
      </w:r>
      <w:proofErr w:type="spellEnd"/>
      <w:r w:rsidRPr="00630CB4">
        <w:rPr>
          <w:rFonts w:asciiTheme="minorHAnsi" w:hAnsiTheme="minorHAnsi" w:cstheme="minorHAnsi"/>
          <w:color w:val="000000"/>
        </w:rPr>
        <w:t xml:space="preserve"> </w:t>
      </w:r>
    </w:p>
    <w:p w14:paraId="4BBA2A40" w14:textId="77777777" w:rsidR="00B4387A" w:rsidRPr="00630CB4" w:rsidRDefault="00B4387A" w:rsidP="00B4387A">
      <w:pPr>
        <w:pStyle w:val="ListParagraph"/>
        <w:numPr>
          <w:ilvl w:val="0"/>
          <w:numId w:val="6"/>
        </w:numPr>
        <w:adjustRightInd w:val="0"/>
        <w:contextualSpacing/>
        <w:rPr>
          <w:rFonts w:asciiTheme="minorHAnsi" w:hAnsiTheme="minorHAnsi" w:cstheme="minorHAnsi"/>
          <w:color w:val="000000"/>
        </w:rPr>
      </w:pPr>
      <w:r w:rsidRPr="00630CB4">
        <w:rPr>
          <w:rFonts w:asciiTheme="minorHAnsi" w:hAnsiTheme="minorHAnsi" w:cstheme="minorHAnsi"/>
          <w:color w:val="000000"/>
        </w:rPr>
        <w:t xml:space="preserve">Cannula insertion, including large bore </w:t>
      </w:r>
    </w:p>
    <w:p w14:paraId="00FF83FE" w14:textId="7F503F9F" w:rsidR="00B4387A" w:rsidRPr="00464582" w:rsidRDefault="00B4387A" w:rsidP="00464582">
      <w:pPr>
        <w:pStyle w:val="ListParagraph"/>
        <w:numPr>
          <w:ilvl w:val="0"/>
          <w:numId w:val="6"/>
        </w:numPr>
        <w:adjustRightInd w:val="0"/>
        <w:contextualSpacing/>
        <w:rPr>
          <w:rFonts w:asciiTheme="minorHAnsi" w:hAnsiTheme="minorHAnsi" w:cstheme="minorHAnsi"/>
          <w:color w:val="000000"/>
        </w:rPr>
      </w:pPr>
      <w:r w:rsidRPr="00630CB4">
        <w:rPr>
          <w:rFonts w:asciiTheme="minorHAnsi" w:hAnsiTheme="minorHAnsi" w:cstheme="minorHAnsi"/>
          <w:color w:val="000000"/>
        </w:rPr>
        <w:t xml:space="preserve">Arterial blood gas sampling </w:t>
      </w:r>
    </w:p>
    <w:p w14:paraId="65775008" w14:textId="77777777" w:rsidR="00B4387A" w:rsidRPr="00630CB4" w:rsidRDefault="00B4387A" w:rsidP="00B4387A">
      <w:pPr>
        <w:pStyle w:val="ListParagraph"/>
        <w:numPr>
          <w:ilvl w:val="0"/>
          <w:numId w:val="6"/>
        </w:numPr>
        <w:adjustRightInd w:val="0"/>
        <w:contextualSpacing/>
        <w:rPr>
          <w:rFonts w:asciiTheme="minorHAnsi" w:hAnsiTheme="minorHAnsi" w:cstheme="minorHAnsi"/>
          <w:color w:val="000000"/>
        </w:rPr>
      </w:pPr>
      <w:r w:rsidRPr="00630CB4">
        <w:rPr>
          <w:rFonts w:asciiTheme="minorHAnsi" w:hAnsiTheme="minorHAnsi" w:cstheme="minorHAnsi"/>
          <w:color w:val="000000"/>
        </w:rPr>
        <w:t xml:space="preserve">Pleural tap and aspiration </w:t>
      </w:r>
    </w:p>
    <w:p w14:paraId="06BF0092" w14:textId="2EF4688B" w:rsidR="00B4387A" w:rsidRPr="00464582" w:rsidRDefault="00B4387A" w:rsidP="00464582">
      <w:pPr>
        <w:pStyle w:val="ListParagraph"/>
        <w:numPr>
          <w:ilvl w:val="0"/>
          <w:numId w:val="6"/>
        </w:numPr>
        <w:adjustRightInd w:val="0"/>
        <w:contextualSpacing/>
        <w:rPr>
          <w:rFonts w:asciiTheme="minorHAnsi" w:hAnsiTheme="minorHAnsi" w:cstheme="minorHAnsi"/>
          <w:color w:val="000000"/>
        </w:rPr>
      </w:pPr>
      <w:r w:rsidRPr="00630CB4">
        <w:rPr>
          <w:rFonts w:asciiTheme="minorHAnsi" w:hAnsiTheme="minorHAnsi" w:cstheme="minorHAnsi"/>
          <w:color w:val="000000"/>
        </w:rPr>
        <w:t xml:space="preserve">Intercostal drain insertion: </w:t>
      </w:r>
      <w:proofErr w:type="spellStart"/>
      <w:r w:rsidRPr="00630CB4">
        <w:rPr>
          <w:rFonts w:asciiTheme="minorHAnsi" w:hAnsiTheme="minorHAnsi" w:cstheme="minorHAnsi"/>
          <w:color w:val="000000"/>
        </w:rPr>
        <w:t>Seldinger</w:t>
      </w:r>
      <w:proofErr w:type="spellEnd"/>
      <w:r w:rsidRPr="00630CB4">
        <w:rPr>
          <w:rFonts w:asciiTheme="minorHAnsi" w:hAnsiTheme="minorHAnsi" w:cstheme="minorHAnsi"/>
          <w:color w:val="000000"/>
        </w:rPr>
        <w:t xml:space="preserve"> technique</w:t>
      </w:r>
    </w:p>
    <w:p w14:paraId="6885A11A" w14:textId="77777777" w:rsidR="00B4387A" w:rsidRPr="00630CB4" w:rsidRDefault="00B4387A" w:rsidP="00B4387A">
      <w:pPr>
        <w:pStyle w:val="ListParagraph"/>
        <w:numPr>
          <w:ilvl w:val="0"/>
          <w:numId w:val="6"/>
        </w:numPr>
        <w:adjustRightInd w:val="0"/>
        <w:contextualSpacing/>
        <w:rPr>
          <w:rFonts w:asciiTheme="minorHAnsi" w:hAnsiTheme="minorHAnsi" w:cstheme="minorHAnsi"/>
          <w:color w:val="000000"/>
        </w:rPr>
      </w:pPr>
      <w:r w:rsidRPr="00630CB4">
        <w:rPr>
          <w:rFonts w:asciiTheme="minorHAnsi" w:hAnsiTheme="minorHAnsi" w:cstheme="minorHAnsi"/>
          <w:color w:val="000000"/>
        </w:rPr>
        <w:t xml:space="preserve">Central venous cannulation </w:t>
      </w:r>
    </w:p>
    <w:p w14:paraId="698247E5" w14:textId="77777777" w:rsidR="00B4387A" w:rsidRPr="00630CB4" w:rsidRDefault="00B4387A" w:rsidP="00B4387A">
      <w:pPr>
        <w:pStyle w:val="ListParagraph"/>
        <w:numPr>
          <w:ilvl w:val="0"/>
          <w:numId w:val="6"/>
        </w:numPr>
        <w:adjustRightInd w:val="0"/>
        <w:contextualSpacing/>
        <w:rPr>
          <w:rFonts w:asciiTheme="minorHAnsi" w:hAnsiTheme="minorHAnsi" w:cstheme="minorHAnsi"/>
          <w:color w:val="000000"/>
        </w:rPr>
      </w:pPr>
      <w:r w:rsidRPr="00630CB4">
        <w:rPr>
          <w:rFonts w:asciiTheme="minorHAnsi" w:hAnsiTheme="minorHAnsi" w:cstheme="minorHAnsi"/>
          <w:color w:val="000000"/>
        </w:rPr>
        <w:t xml:space="preserve">Initial airway protection: chin lift, Guedel airway, nasal airway, laryngeal mask </w:t>
      </w:r>
    </w:p>
    <w:p w14:paraId="7D83A9AD" w14:textId="4C8446B1" w:rsidR="00B4387A" w:rsidRPr="00464582" w:rsidRDefault="00B4387A" w:rsidP="00464582">
      <w:pPr>
        <w:pStyle w:val="ListParagraph"/>
        <w:numPr>
          <w:ilvl w:val="0"/>
          <w:numId w:val="6"/>
        </w:numPr>
        <w:adjustRightInd w:val="0"/>
        <w:contextualSpacing/>
        <w:rPr>
          <w:rFonts w:asciiTheme="minorHAnsi" w:hAnsiTheme="minorHAnsi" w:cstheme="minorHAnsi"/>
          <w:color w:val="000000"/>
        </w:rPr>
      </w:pPr>
      <w:r w:rsidRPr="00630CB4">
        <w:rPr>
          <w:rFonts w:asciiTheme="minorHAnsi" w:hAnsiTheme="minorHAnsi" w:cstheme="minorHAnsi"/>
          <w:color w:val="000000"/>
        </w:rPr>
        <w:t xml:space="preserve">Basic and, subsequently, advanced cardio-respiratory resuscitation </w:t>
      </w:r>
    </w:p>
    <w:p w14:paraId="13DF2CFE" w14:textId="77777777" w:rsidR="00B4387A" w:rsidRPr="00630CB4" w:rsidRDefault="00B4387A" w:rsidP="00B4387A">
      <w:pPr>
        <w:pStyle w:val="ListParagraph"/>
        <w:numPr>
          <w:ilvl w:val="0"/>
          <w:numId w:val="6"/>
        </w:numPr>
        <w:adjustRightInd w:val="0"/>
        <w:ind w:right="800"/>
        <w:contextualSpacing/>
        <w:rPr>
          <w:rFonts w:asciiTheme="minorHAnsi" w:hAnsiTheme="minorHAnsi" w:cstheme="minorHAnsi"/>
          <w:color w:val="000000"/>
        </w:rPr>
      </w:pPr>
      <w:r w:rsidRPr="00630CB4">
        <w:rPr>
          <w:rFonts w:asciiTheme="minorHAnsi" w:hAnsiTheme="minorHAnsi" w:cstheme="minorHAnsi"/>
          <w:color w:val="000000"/>
        </w:rPr>
        <w:t xml:space="preserve">DC cardioversion </w:t>
      </w:r>
    </w:p>
    <w:p w14:paraId="73CDD3C1" w14:textId="77777777" w:rsidR="00B4387A" w:rsidRPr="00630CB4" w:rsidRDefault="00B4387A" w:rsidP="00B4387A">
      <w:pPr>
        <w:pStyle w:val="ListParagraph"/>
        <w:numPr>
          <w:ilvl w:val="0"/>
          <w:numId w:val="6"/>
        </w:numPr>
        <w:adjustRightInd w:val="0"/>
        <w:ind w:right="800"/>
        <w:contextualSpacing/>
        <w:rPr>
          <w:rFonts w:asciiTheme="minorHAnsi" w:hAnsiTheme="minorHAnsi" w:cstheme="minorHAnsi"/>
          <w:color w:val="000000"/>
        </w:rPr>
      </w:pPr>
      <w:r w:rsidRPr="00630CB4">
        <w:rPr>
          <w:rFonts w:asciiTheme="minorHAnsi" w:hAnsiTheme="minorHAnsi" w:cstheme="minorHAnsi"/>
          <w:color w:val="000000"/>
        </w:rPr>
        <w:t xml:space="preserve">Urethral catheterization </w:t>
      </w:r>
    </w:p>
    <w:p w14:paraId="3A4177E4" w14:textId="77777777" w:rsidR="00B4387A" w:rsidRPr="00630CB4" w:rsidRDefault="00B4387A" w:rsidP="00B4387A">
      <w:pPr>
        <w:pStyle w:val="ListParagraph"/>
        <w:numPr>
          <w:ilvl w:val="0"/>
          <w:numId w:val="6"/>
        </w:numPr>
        <w:adjustRightInd w:val="0"/>
        <w:ind w:right="800"/>
        <w:contextualSpacing/>
        <w:rPr>
          <w:rFonts w:asciiTheme="minorHAnsi" w:hAnsiTheme="minorHAnsi" w:cstheme="minorHAnsi"/>
          <w:color w:val="000000"/>
        </w:rPr>
      </w:pPr>
      <w:r w:rsidRPr="00630CB4">
        <w:rPr>
          <w:rFonts w:asciiTheme="minorHAnsi" w:hAnsiTheme="minorHAnsi" w:cstheme="minorHAnsi"/>
          <w:color w:val="000000"/>
        </w:rPr>
        <w:t xml:space="preserve">Nasogastric tube placement and checking </w:t>
      </w:r>
    </w:p>
    <w:p w14:paraId="52DA805C" w14:textId="00279ADD" w:rsidR="00B4387A" w:rsidRPr="00464582" w:rsidRDefault="00B4387A" w:rsidP="00464582">
      <w:pPr>
        <w:pStyle w:val="ListParagraph"/>
        <w:numPr>
          <w:ilvl w:val="0"/>
          <w:numId w:val="6"/>
        </w:numPr>
        <w:adjustRightInd w:val="0"/>
        <w:ind w:right="800"/>
        <w:contextualSpacing/>
        <w:rPr>
          <w:rFonts w:asciiTheme="minorHAnsi" w:hAnsiTheme="minorHAnsi" w:cstheme="minorHAnsi"/>
          <w:color w:val="000000"/>
        </w:rPr>
      </w:pPr>
      <w:r w:rsidRPr="00630CB4">
        <w:rPr>
          <w:rFonts w:asciiTheme="minorHAnsi" w:hAnsiTheme="minorHAnsi" w:cstheme="minorHAnsi"/>
          <w:color w:val="000000"/>
        </w:rPr>
        <w:t xml:space="preserve">Electrocardiogram </w:t>
      </w:r>
    </w:p>
    <w:p w14:paraId="237B23DD" w14:textId="77777777" w:rsidR="00B4387A" w:rsidRPr="00630CB4" w:rsidRDefault="00B4387A" w:rsidP="004C50A6">
      <w:pPr>
        <w:pStyle w:val="ListParagraph"/>
        <w:numPr>
          <w:ilvl w:val="0"/>
          <w:numId w:val="6"/>
        </w:numPr>
        <w:adjustRightInd w:val="0"/>
        <w:ind w:right="4"/>
        <w:contextualSpacing/>
        <w:rPr>
          <w:rFonts w:asciiTheme="minorHAnsi" w:hAnsiTheme="minorHAnsi" w:cstheme="minorHAnsi"/>
          <w:color w:val="000000"/>
        </w:rPr>
      </w:pPr>
      <w:r w:rsidRPr="00630CB4">
        <w:rPr>
          <w:rFonts w:asciiTheme="minorHAnsi" w:hAnsiTheme="minorHAnsi" w:cstheme="minorHAnsi"/>
          <w:color w:val="000000"/>
        </w:rPr>
        <w:t xml:space="preserve">Temporary cardiac pacing by internal wire or external pacemaker </w:t>
      </w:r>
    </w:p>
    <w:p w14:paraId="2ABC029B"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p>
    <w:p w14:paraId="09BCC589" w14:textId="77777777" w:rsidR="00B4387A" w:rsidRPr="007E1FFF" w:rsidRDefault="00B4387A" w:rsidP="004C50A6">
      <w:pPr>
        <w:pStyle w:val="Default"/>
        <w:tabs>
          <w:tab w:val="left" w:pos="14400"/>
        </w:tabs>
        <w:spacing w:after="120"/>
        <w:ind w:left="1440" w:right="4"/>
        <w:rPr>
          <w:rFonts w:asciiTheme="minorHAnsi" w:hAnsiTheme="minorHAnsi" w:cstheme="minorHAnsi"/>
          <w:b/>
          <w:bCs/>
          <w:sz w:val="22"/>
          <w:szCs w:val="22"/>
        </w:rPr>
      </w:pPr>
      <w:r w:rsidRPr="007E1FFF">
        <w:rPr>
          <w:rFonts w:asciiTheme="minorHAnsi" w:hAnsiTheme="minorHAnsi" w:cstheme="minorHAnsi"/>
          <w:b/>
          <w:bCs/>
          <w:sz w:val="22"/>
          <w:szCs w:val="22"/>
        </w:rPr>
        <w:t>ECG and Holter Monitoring</w:t>
      </w:r>
    </w:p>
    <w:p w14:paraId="29F2C85A" w14:textId="77777777" w:rsidR="00B4387A" w:rsidRPr="007E1FFF" w:rsidRDefault="00B4387A" w:rsidP="004C50A6">
      <w:pPr>
        <w:pStyle w:val="Default"/>
        <w:tabs>
          <w:tab w:val="left" w:pos="14400"/>
        </w:tabs>
        <w:ind w:left="1440" w:right="4"/>
        <w:contextualSpacing/>
        <w:rPr>
          <w:rFonts w:asciiTheme="minorHAnsi" w:hAnsiTheme="minorHAnsi" w:cstheme="minorHAnsi"/>
          <w:sz w:val="22"/>
          <w:szCs w:val="22"/>
        </w:rPr>
      </w:pPr>
      <w:r w:rsidRPr="007E1FFF">
        <w:rPr>
          <w:rFonts w:asciiTheme="minorHAnsi" w:hAnsiTheme="minorHAnsi" w:cstheme="minorHAnsi"/>
          <w:sz w:val="22"/>
          <w:szCs w:val="22"/>
        </w:rPr>
        <w:t>The goal of training in ECG and Holter monitoring is to become familiar with most clinically encountered arrhythmias, understand the clinical importance of these findings, and have a basic understanding of the physiologic mechanisms involved in ECG waveforms. For Holter monitoring, the resident should understand the differences in record.</w:t>
      </w:r>
    </w:p>
    <w:p w14:paraId="61FCE548" w14:textId="77777777" w:rsidR="00B4387A" w:rsidRPr="007E1FFF" w:rsidRDefault="00B4387A" w:rsidP="004C50A6">
      <w:pPr>
        <w:adjustRightInd w:val="0"/>
        <w:ind w:left="1440" w:right="4"/>
        <w:contextualSpacing/>
        <w:rPr>
          <w:rFonts w:asciiTheme="minorHAnsi" w:hAnsiTheme="minorHAnsi" w:cstheme="minorHAnsi"/>
          <w:b/>
          <w:bCs/>
          <w:color w:val="000000"/>
        </w:rPr>
      </w:pPr>
    </w:p>
    <w:p w14:paraId="3DF4EB06" w14:textId="77777777" w:rsidR="00B4387A" w:rsidRPr="007E1FFF" w:rsidRDefault="00B4387A" w:rsidP="004C50A6">
      <w:pPr>
        <w:adjustRightInd w:val="0"/>
        <w:spacing w:after="120"/>
        <w:ind w:left="1440" w:right="4"/>
        <w:rPr>
          <w:rFonts w:asciiTheme="minorHAnsi" w:hAnsiTheme="minorHAnsi" w:cstheme="minorHAnsi"/>
          <w:color w:val="000000"/>
        </w:rPr>
      </w:pPr>
      <w:r w:rsidRPr="007E1FFF">
        <w:rPr>
          <w:rFonts w:asciiTheme="minorHAnsi" w:hAnsiTheme="minorHAnsi" w:cstheme="minorHAnsi"/>
          <w:b/>
          <w:bCs/>
          <w:color w:val="000000"/>
        </w:rPr>
        <w:t xml:space="preserve">ECG And Ambulatory Electrocardiography </w:t>
      </w:r>
    </w:p>
    <w:p w14:paraId="77E92649" w14:textId="77777777" w:rsidR="00B4387A" w:rsidRPr="00630CB4" w:rsidRDefault="00B4387A" w:rsidP="004C50A6">
      <w:pPr>
        <w:pStyle w:val="ListParagraph"/>
        <w:numPr>
          <w:ilvl w:val="0"/>
          <w:numId w:val="7"/>
        </w:numPr>
        <w:adjustRightInd w:val="0"/>
        <w:ind w:right="4"/>
        <w:contextualSpacing/>
        <w:rPr>
          <w:rFonts w:asciiTheme="minorHAnsi" w:hAnsiTheme="minorHAnsi" w:cstheme="minorHAnsi"/>
          <w:color w:val="000000"/>
        </w:rPr>
      </w:pPr>
      <w:r w:rsidRPr="00630CB4">
        <w:rPr>
          <w:rFonts w:asciiTheme="minorHAnsi" w:hAnsiTheme="minorHAnsi" w:cstheme="minorHAnsi"/>
          <w:color w:val="000000"/>
        </w:rPr>
        <w:t xml:space="preserve">Patterns of electrocardiography </w:t>
      </w:r>
    </w:p>
    <w:p w14:paraId="466EA7F2" w14:textId="77777777" w:rsidR="00B4387A" w:rsidRPr="00630CB4" w:rsidRDefault="00B4387A" w:rsidP="004C50A6">
      <w:pPr>
        <w:pStyle w:val="ListParagraph"/>
        <w:numPr>
          <w:ilvl w:val="0"/>
          <w:numId w:val="7"/>
        </w:numPr>
        <w:adjustRightInd w:val="0"/>
        <w:ind w:right="4"/>
        <w:contextualSpacing/>
        <w:rPr>
          <w:rFonts w:asciiTheme="minorHAnsi" w:hAnsiTheme="minorHAnsi" w:cstheme="minorHAnsi"/>
          <w:color w:val="000000"/>
        </w:rPr>
      </w:pPr>
      <w:r w:rsidRPr="00630CB4">
        <w:rPr>
          <w:rFonts w:asciiTheme="minorHAnsi" w:hAnsiTheme="minorHAnsi" w:cstheme="minorHAnsi"/>
          <w:color w:val="000000"/>
        </w:rPr>
        <w:t xml:space="preserve">Clinical implications, sensitivity, specificity and normal versus abnormal variants </w:t>
      </w:r>
    </w:p>
    <w:p w14:paraId="1E2DB845" w14:textId="77777777" w:rsidR="00B4387A" w:rsidRDefault="00B4387A" w:rsidP="00B4387A">
      <w:pPr>
        <w:pStyle w:val="ListParagraph"/>
        <w:numPr>
          <w:ilvl w:val="0"/>
          <w:numId w:val="7"/>
        </w:numPr>
        <w:adjustRightInd w:val="0"/>
        <w:ind w:right="800"/>
        <w:contextualSpacing/>
        <w:rPr>
          <w:rFonts w:asciiTheme="minorHAnsi" w:hAnsiTheme="minorHAnsi" w:cstheme="minorHAnsi"/>
          <w:color w:val="000000"/>
        </w:rPr>
      </w:pPr>
      <w:r w:rsidRPr="00630CB4">
        <w:rPr>
          <w:rFonts w:asciiTheme="minorHAnsi" w:hAnsiTheme="minorHAnsi" w:cstheme="minorHAnsi"/>
          <w:color w:val="000000"/>
        </w:rPr>
        <w:t xml:space="preserve">Electrocardiographic interpretation of Normal ECG </w:t>
      </w:r>
    </w:p>
    <w:p w14:paraId="5B03023C" w14:textId="77777777" w:rsidR="00B4387A" w:rsidRDefault="00B4387A" w:rsidP="00B4387A">
      <w:pPr>
        <w:pStyle w:val="ListParagraph"/>
        <w:numPr>
          <w:ilvl w:val="0"/>
          <w:numId w:val="7"/>
        </w:numPr>
        <w:adjustRightInd w:val="0"/>
        <w:ind w:right="800"/>
        <w:contextualSpacing/>
        <w:rPr>
          <w:rFonts w:asciiTheme="minorHAnsi" w:hAnsiTheme="minorHAnsi" w:cstheme="minorHAnsi"/>
          <w:color w:val="000000"/>
        </w:rPr>
      </w:pPr>
      <w:r w:rsidRPr="00630CB4">
        <w:rPr>
          <w:rFonts w:asciiTheme="minorHAnsi" w:hAnsiTheme="minorHAnsi" w:cstheme="minorHAnsi"/>
          <w:color w:val="000000"/>
        </w:rPr>
        <w:t xml:space="preserve">General concepts of arrhythmia recognition in: </w:t>
      </w:r>
    </w:p>
    <w:p w14:paraId="1D79A977" w14:textId="77777777" w:rsidR="00B4387A" w:rsidRDefault="00B4387A" w:rsidP="00B4387A">
      <w:pPr>
        <w:pStyle w:val="ListParagraph"/>
        <w:numPr>
          <w:ilvl w:val="2"/>
          <w:numId w:val="7"/>
        </w:numPr>
        <w:adjustRightInd w:val="0"/>
        <w:ind w:left="2700" w:right="800" w:hanging="180"/>
        <w:contextualSpacing/>
        <w:rPr>
          <w:rFonts w:asciiTheme="minorHAnsi" w:hAnsiTheme="minorHAnsi" w:cstheme="minorHAnsi"/>
          <w:color w:val="000000"/>
        </w:rPr>
      </w:pPr>
      <w:r w:rsidRPr="00630CB4">
        <w:rPr>
          <w:rFonts w:asciiTheme="minorHAnsi" w:hAnsiTheme="minorHAnsi" w:cstheme="minorHAnsi"/>
          <w:color w:val="000000"/>
        </w:rPr>
        <w:t>Sino atria</w:t>
      </w:r>
    </w:p>
    <w:p w14:paraId="5F6702C2" w14:textId="77777777" w:rsidR="00B4387A" w:rsidRDefault="00B4387A" w:rsidP="00B4387A">
      <w:pPr>
        <w:pStyle w:val="ListParagraph"/>
        <w:numPr>
          <w:ilvl w:val="2"/>
          <w:numId w:val="7"/>
        </w:numPr>
        <w:adjustRightInd w:val="0"/>
        <w:ind w:left="2700" w:right="800" w:hanging="180"/>
        <w:contextualSpacing/>
        <w:rPr>
          <w:rFonts w:asciiTheme="minorHAnsi" w:hAnsiTheme="minorHAnsi" w:cstheme="minorHAnsi"/>
          <w:color w:val="000000"/>
        </w:rPr>
      </w:pPr>
      <w:r w:rsidRPr="00630CB4">
        <w:rPr>
          <w:rFonts w:asciiTheme="minorHAnsi" w:hAnsiTheme="minorHAnsi" w:cstheme="minorHAnsi"/>
          <w:color w:val="000000"/>
        </w:rPr>
        <w:t xml:space="preserve">Atria </w:t>
      </w:r>
    </w:p>
    <w:p w14:paraId="0DE1C617" w14:textId="77777777" w:rsidR="00B4387A"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630CB4">
        <w:rPr>
          <w:rFonts w:asciiTheme="minorHAnsi" w:hAnsiTheme="minorHAnsi" w:cstheme="minorHAnsi"/>
          <w:color w:val="000000"/>
        </w:rPr>
        <w:t xml:space="preserve">AV node </w:t>
      </w:r>
    </w:p>
    <w:p w14:paraId="29790C44" w14:textId="77777777" w:rsidR="00B4387A"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630CB4">
        <w:rPr>
          <w:rFonts w:asciiTheme="minorHAnsi" w:hAnsiTheme="minorHAnsi" w:cstheme="minorHAnsi"/>
          <w:color w:val="000000"/>
        </w:rPr>
        <w:t xml:space="preserve">Ventricles </w:t>
      </w:r>
    </w:p>
    <w:p w14:paraId="23D8511D" w14:textId="77777777" w:rsidR="00B4387A"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630CB4">
        <w:rPr>
          <w:rFonts w:asciiTheme="minorHAnsi" w:hAnsiTheme="minorHAnsi" w:cstheme="minorHAnsi"/>
          <w:color w:val="000000"/>
        </w:rPr>
        <w:t xml:space="preserve">AV block </w:t>
      </w:r>
    </w:p>
    <w:p w14:paraId="3CAC9928" w14:textId="77777777" w:rsidR="00B4387A"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203B7F">
        <w:rPr>
          <w:rFonts w:asciiTheme="minorHAnsi" w:hAnsiTheme="minorHAnsi" w:cstheme="minorHAnsi"/>
          <w:color w:val="000000"/>
        </w:rPr>
        <w:t xml:space="preserve">Abnormalities of ST and T segments </w:t>
      </w:r>
    </w:p>
    <w:p w14:paraId="447C6248" w14:textId="77777777" w:rsidR="00B4387A"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203B7F">
        <w:rPr>
          <w:rFonts w:asciiTheme="minorHAnsi" w:hAnsiTheme="minorHAnsi" w:cstheme="minorHAnsi"/>
          <w:color w:val="000000"/>
        </w:rPr>
        <w:t xml:space="preserve">Chamber abnormalities </w:t>
      </w:r>
    </w:p>
    <w:p w14:paraId="72D33A52" w14:textId="77777777" w:rsidR="00B4387A"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203B7F">
        <w:rPr>
          <w:rFonts w:asciiTheme="minorHAnsi" w:hAnsiTheme="minorHAnsi" w:cstheme="minorHAnsi"/>
          <w:color w:val="000000"/>
        </w:rPr>
        <w:t xml:space="preserve">IVCD's </w:t>
      </w:r>
    </w:p>
    <w:p w14:paraId="2C7157A6" w14:textId="77777777" w:rsidR="00B4387A"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203B7F">
        <w:rPr>
          <w:rFonts w:asciiTheme="minorHAnsi" w:hAnsiTheme="minorHAnsi" w:cstheme="minorHAnsi"/>
          <w:color w:val="000000"/>
        </w:rPr>
        <w:t xml:space="preserve">MI's </w:t>
      </w:r>
    </w:p>
    <w:p w14:paraId="133C3886" w14:textId="77777777" w:rsidR="00B4387A" w:rsidRPr="00203B7F" w:rsidRDefault="00B4387A" w:rsidP="00B4387A">
      <w:pPr>
        <w:pStyle w:val="ListParagraph"/>
        <w:numPr>
          <w:ilvl w:val="2"/>
          <w:numId w:val="7"/>
        </w:numPr>
        <w:tabs>
          <w:tab w:val="left" w:pos="2700"/>
        </w:tabs>
        <w:adjustRightInd w:val="0"/>
        <w:ind w:left="2700" w:right="800" w:hanging="180"/>
        <w:contextualSpacing/>
        <w:rPr>
          <w:rFonts w:asciiTheme="minorHAnsi" w:hAnsiTheme="minorHAnsi" w:cstheme="minorHAnsi"/>
          <w:color w:val="000000"/>
        </w:rPr>
      </w:pPr>
      <w:r w:rsidRPr="00203B7F">
        <w:rPr>
          <w:rFonts w:asciiTheme="minorHAnsi" w:hAnsiTheme="minorHAnsi" w:cstheme="minorHAnsi"/>
          <w:color w:val="000000"/>
        </w:rPr>
        <w:t xml:space="preserve">Pacemaker rhythms </w:t>
      </w:r>
    </w:p>
    <w:p w14:paraId="08512F85" w14:textId="77777777" w:rsidR="00B4387A" w:rsidRDefault="00B4387A" w:rsidP="00B4387A">
      <w:pPr>
        <w:adjustRightInd w:val="0"/>
        <w:ind w:left="1440" w:right="800"/>
        <w:contextualSpacing/>
        <w:rPr>
          <w:rFonts w:asciiTheme="minorHAnsi" w:hAnsiTheme="minorHAnsi" w:cstheme="minorHAnsi"/>
          <w:b/>
          <w:bCs/>
          <w:color w:val="000000"/>
        </w:rPr>
      </w:pPr>
    </w:p>
    <w:p w14:paraId="2D98B5B1" w14:textId="77777777" w:rsidR="00B4387A" w:rsidRDefault="00B4387A" w:rsidP="00B4387A">
      <w:pPr>
        <w:adjustRightInd w:val="0"/>
        <w:ind w:left="1440" w:right="806"/>
        <w:rPr>
          <w:rFonts w:asciiTheme="minorHAnsi" w:hAnsiTheme="minorHAnsi" w:cstheme="minorHAnsi"/>
          <w:b/>
          <w:bCs/>
          <w:color w:val="000000"/>
        </w:rPr>
      </w:pPr>
      <w:r w:rsidRPr="007E1FFF">
        <w:rPr>
          <w:rFonts w:asciiTheme="minorHAnsi" w:hAnsiTheme="minorHAnsi" w:cstheme="minorHAnsi"/>
          <w:b/>
          <w:bCs/>
          <w:color w:val="000000"/>
        </w:rPr>
        <w:t xml:space="preserve">Emergency Cardiology/ Cardiac Care Unit </w:t>
      </w:r>
    </w:p>
    <w:p w14:paraId="567F1FDD" w14:textId="77777777" w:rsidR="00B4387A" w:rsidRDefault="00B4387A" w:rsidP="00BC6516">
      <w:pPr>
        <w:adjustRightInd w:val="0"/>
        <w:ind w:left="2070" w:right="4"/>
        <w:contextualSpacing/>
        <w:rPr>
          <w:rFonts w:asciiTheme="minorHAnsi" w:hAnsiTheme="minorHAnsi" w:cstheme="minorHAnsi"/>
          <w:color w:val="000000"/>
        </w:rPr>
      </w:pPr>
      <w:r>
        <w:rPr>
          <w:rFonts w:asciiTheme="minorHAnsi" w:hAnsiTheme="minorHAnsi" w:cstheme="minorHAnsi"/>
          <w:color w:val="000000"/>
        </w:rPr>
        <w:t>A trainee in cardiology must acquire the knowledge and skills to recognize,</w:t>
      </w:r>
      <w:r w:rsidRPr="007E1FFF">
        <w:rPr>
          <w:rFonts w:asciiTheme="minorHAnsi" w:hAnsiTheme="minorHAnsi" w:cstheme="minorHAnsi"/>
          <w:color w:val="000000"/>
        </w:rPr>
        <w:t xml:space="preserve"> evaluate</w:t>
      </w:r>
      <w:r>
        <w:rPr>
          <w:rFonts w:asciiTheme="minorHAnsi" w:hAnsiTheme="minorHAnsi" w:cstheme="minorHAnsi"/>
          <w:color w:val="000000"/>
        </w:rPr>
        <w:t xml:space="preserve"> and manage</w:t>
      </w:r>
      <w:r w:rsidRPr="007E1FFF">
        <w:rPr>
          <w:rFonts w:asciiTheme="minorHAnsi" w:hAnsiTheme="minorHAnsi" w:cstheme="minorHAnsi"/>
          <w:color w:val="000000"/>
        </w:rPr>
        <w:t xml:space="preserve"> all manifestations of</w:t>
      </w:r>
      <w:r>
        <w:rPr>
          <w:rFonts w:asciiTheme="minorHAnsi" w:hAnsiTheme="minorHAnsi" w:cstheme="minorHAnsi"/>
          <w:color w:val="000000"/>
        </w:rPr>
        <w:t xml:space="preserve"> cardiovascular</w:t>
      </w:r>
      <w:r w:rsidRPr="007E1FFF">
        <w:rPr>
          <w:rFonts w:asciiTheme="minorHAnsi" w:hAnsiTheme="minorHAnsi" w:cstheme="minorHAnsi"/>
          <w:color w:val="000000"/>
        </w:rPr>
        <w:t xml:space="preserve"> disease including:</w:t>
      </w:r>
    </w:p>
    <w:p w14:paraId="65F655F2" w14:textId="77777777" w:rsidR="00B4387A" w:rsidRPr="00922E89" w:rsidRDefault="00B4387A" w:rsidP="00B4387A">
      <w:pPr>
        <w:pStyle w:val="ListParagraph"/>
        <w:numPr>
          <w:ilvl w:val="0"/>
          <w:numId w:val="8"/>
        </w:numPr>
        <w:adjustRightInd w:val="0"/>
        <w:ind w:right="800"/>
        <w:contextualSpacing/>
        <w:rPr>
          <w:rFonts w:asciiTheme="minorHAnsi" w:hAnsiTheme="minorHAnsi" w:cstheme="minorHAnsi"/>
          <w:color w:val="000000"/>
        </w:rPr>
      </w:pPr>
      <w:r w:rsidRPr="00922E89">
        <w:rPr>
          <w:rFonts w:asciiTheme="minorHAnsi" w:hAnsiTheme="minorHAnsi" w:cstheme="minorHAnsi"/>
          <w:color w:val="000000"/>
        </w:rPr>
        <w:t>Acute coronary syndromes</w:t>
      </w:r>
    </w:p>
    <w:p w14:paraId="364C1E00" w14:textId="77777777" w:rsidR="00B4387A" w:rsidRPr="00922E89" w:rsidRDefault="00B4387A" w:rsidP="00B4387A">
      <w:pPr>
        <w:pStyle w:val="ListParagraph"/>
        <w:numPr>
          <w:ilvl w:val="0"/>
          <w:numId w:val="8"/>
        </w:numPr>
        <w:adjustRightInd w:val="0"/>
        <w:ind w:right="800"/>
        <w:contextualSpacing/>
        <w:rPr>
          <w:rFonts w:asciiTheme="minorHAnsi" w:hAnsiTheme="minorHAnsi" w:cstheme="minorHAnsi"/>
          <w:color w:val="000000"/>
        </w:rPr>
      </w:pPr>
      <w:r w:rsidRPr="00922E89">
        <w:rPr>
          <w:rFonts w:asciiTheme="minorHAnsi" w:hAnsiTheme="minorHAnsi" w:cstheme="minorHAnsi"/>
          <w:color w:val="000000"/>
        </w:rPr>
        <w:t>Hypertensive heart disease</w:t>
      </w:r>
    </w:p>
    <w:p w14:paraId="2127ADDC" w14:textId="77777777" w:rsidR="00B4387A" w:rsidRPr="00922E89" w:rsidRDefault="00B4387A" w:rsidP="00B4387A">
      <w:pPr>
        <w:pStyle w:val="ListParagraph"/>
        <w:numPr>
          <w:ilvl w:val="0"/>
          <w:numId w:val="8"/>
        </w:numPr>
        <w:adjustRightInd w:val="0"/>
        <w:ind w:right="800"/>
        <w:contextualSpacing/>
        <w:rPr>
          <w:rFonts w:asciiTheme="minorHAnsi" w:hAnsiTheme="minorHAnsi" w:cstheme="minorHAnsi"/>
          <w:color w:val="000000"/>
        </w:rPr>
      </w:pPr>
      <w:r w:rsidRPr="00922E89">
        <w:rPr>
          <w:rFonts w:asciiTheme="minorHAnsi" w:hAnsiTheme="minorHAnsi" w:cstheme="minorHAnsi"/>
          <w:color w:val="000000"/>
        </w:rPr>
        <w:t>Cardiac arrhythmias</w:t>
      </w:r>
    </w:p>
    <w:p w14:paraId="0A458BD2"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Valvular heart disease</w:t>
      </w:r>
    </w:p>
    <w:p w14:paraId="2911A1ED"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Cardiomyopathy</w:t>
      </w:r>
    </w:p>
    <w:p w14:paraId="247DC223"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Pulmonary heart disease</w:t>
      </w:r>
    </w:p>
    <w:p w14:paraId="078D85AC"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Peripheral vascular disease</w:t>
      </w:r>
      <w:r>
        <w:rPr>
          <w:rFonts w:asciiTheme="minorHAnsi" w:hAnsiTheme="minorHAnsi" w:cstheme="minorHAnsi"/>
          <w:color w:val="000000"/>
        </w:rPr>
        <w:t xml:space="preserve"> and Pulmonary Embolism</w:t>
      </w:r>
    </w:p>
    <w:p w14:paraId="5B4DB980"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Cerebral vascular disease</w:t>
      </w:r>
    </w:p>
    <w:p w14:paraId="4FD24F2C"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Heart disease in pregnancy</w:t>
      </w:r>
    </w:p>
    <w:p w14:paraId="5234257F"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Adult congenital heart disease</w:t>
      </w:r>
    </w:p>
    <w:p w14:paraId="358F6329"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Coronary artery disease and its manifestations and complications</w:t>
      </w:r>
    </w:p>
    <w:p w14:paraId="58DBF68E"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Non-cardiac chest pain</w:t>
      </w:r>
    </w:p>
    <w:p w14:paraId="098E9D8D" w14:textId="77777777" w:rsidR="00B4387A" w:rsidRPr="00903ACE"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Acute and chronic congestive heart failure</w:t>
      </w:r>
    </w:p>
    <w:p w14:paraId="3F3ED648"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C</w:t>
      </w:r>
      <w:r>
        <w:rPr>
          <w:rFonts w:asciiTheme="minorHAnsi" w:hAnsiTheme="minorHAnsi" w:cstheme="minorHAnsi"/>
          <w:color w:val="000000"/>
        </w:rPr>
        <w:t>ardio-</w:t>
      </w:r>
      <w:r w:rsidRPr="00922E89">
        <w:rPr>
          <w:rFonts w:asciiTheme="minorHAnsi" w:hAnsiTheme="minorHAnsi" w:cstheme="minorHAnsi"/>
          <w:color w:val="000000"/>
        </w:rPr>
        <w:t>P</w:t>
      </w:r>
      <w:r>
        <w:rPr>
          <w:rFonts w:asciiTheme="minorHAnsi" w:hAnsiTheme="minorHAnsi" w:cstheme="minorHAnsi"/>
          <w:color w:val="000000"/>
        </w:rPr>
        <w:t xml:space="preserve">ulmonary </w:t>
      </w:r>
      <w:r w:rsidRPr="00922E89">
        <w:rPr>
          <w:rFonts w:asciiTheme="minorHAnsi" w:hAnsiTheme="minorHAnsi" w:cstheme="minorHAnsi"/>
          <w:color w:val="000000"/>
        </w:rPr>
        <w:t>R</w:t>
      </w:r>
      <w:r>
        <w:rPr>
          <w:rFonts w:asciiTheme="minorHAnsi" w:hAnsiTheme="minorHAnsi" w:cstheme="minorHAnsi"/>
          <w:color w:val="000000"/>
        </w:rPr>
        <w:t>esuscitation</w:t>
      </w:r>
    </w:p>
    <w:p w14:paraId="68AF5A80"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sidRPr="00922E89">
        <w:rPr>
          <w:rFonts w:asciiTheme="minorHAnsi" w:hAnsiTheme="minorHAnsi" w:cstheme="minorHAnsi"/>
          <w:color w:val="000000"/>
        </w:rPr>
        <w:t>Implantation of temporary pacemaker</w:t>
      </w:r>
    </w:p>
    <w:p w14:paraId="2A2FD23E" w14:textId="4793ED9E" w:rsidR="00B4387A" w:rsidRPr="00922E89" w:rsidRDefault="00B4387A" w:rsidP="00B4387A">
      <w:pPr>
        <w:pStyle w:val="ListParagraph"/>
        <w:numPr>
          <w:ilvl w:val="0"/>
          <w:numId w:val="8"/>
        </w:numPr>
        <w:adjustRightInd w:val="0"/>
        <w:contextualSpacing/>
        <w:rPr>
          <w:rFonts w:asciiTheme="minorHAnsi" w:hAnsiTheme="minorHAnsi" w:cstheme="minorHAnsi"/>
          <w:b/>
          <w:bCs/>
          <w:color w:val="000000"/>
        </w:rPr>
      </w:pPr>
      <w:r w:rsidRPr="00922E89">
        <w:rPr>
          <w:rFonts w:asciiTheme="minorHAnsi" w:hAnsiTheme="minorHAnsi" w:cstheme="minorHAnsi"/>
          <w:color w:val="000000"/>
        </w:rPr>
        <w:t xml:space="preserve">Minor surgical procedures like CVP, Arterial line, swan </w:t>
      </w:r>
      <w:r w:rsidR="008C3D1F">
        <w:rPr>
          <w:rFonts w:asciiTheme="minorHAnsi" w:hAnsiTheme="minorHAnsi" w:cstheme="minorHAnsi"/>
          <w:color w:val="000000"/>
        </w:rPr>
        <w:t>G</w:t>
      </w:r>
      <w:r w:rsidRPr="00922E89">
        <w:rPr>
          <w:rFonts w:asciiTheme="minorHAnsi" w:hAnsiTheme="minorHAnsi" w:cstheme="minorHAnsi"/>
          <w:color w:val="000000"/>
        </w:rPr>
        <w:t>anz monitoring</w:t>
      </w:r>
      <w:r w:rsidRPr="00922E89">
        <w:rPr>
          <w:rFonts w:asciiTheme="minorHAnsi" w:hAnsiTheme="minorHAnsi" w:cstheme="minorHAnsi"/>
          <w:b/>
          <w:bCs/>
          <w:color w:val="000000"/>
        </w:rPr>
        <w:t>.</w:t>
      </w:r>
    </w:p>
    <w:p w14:paraId="07A16407" w14:textId="77777777" w:rsidR="00B4387A" w:rsidRDefault="00B4387A" w:rsidP="00B4387A">
      <w:pPr>
        <w:pStyle w:val="ListParagraph"/>
        <w:numPr>
          <w:ilvl w:val="0"/>
          <w:numId w:val="8"/>
        </w:numPr>
        <w:adjustRightInd w:val="0"/>
        <w:ind w:left="2794"/>
        <w:contextualSpacing/>
        <w:rPr>
          <w:rFonts w:asciiTheme="minorHAnsi" w:hAnsiTheme="minorHAnsi" w:cstheme="minorHAnsi"/>
          <w:color w:val="000000"/>
        </w:rPr>
      </w:pPr>
      <w:r w:rsidRPr="00922E89">
        <w:rPr>
          <w:rFonts w:asciiTheme="minorHAnsi" w:hAnsiTheme="minorHAnsi" w:cstheme="minorHAnsi"/>
          <w:color w:val="000000"/>
        </w:rPr>
        <w:t>Com</w:t>
      </w:r>
      <w:r>
        <w:rPr>
          <w:rFonts w:asciiTheme="minorHAnsi" w:hAnsiTheme="minorHAnsi" w:cstheme="minorHAnsi"/>
          <w:color w:val="000000"/>
        </w:rPr>
        <w:t>plications of therapy</w:t>
      </w:r>
    </w:p>
    <w:p w14:paraId="5587094E" w14:textId="77777777" w:rsidR="00B4387A" w:rsidRDefault="00B4387A" w:rsidP="00B4387A">
      <w:pPr>
        <w:pStyle w:val="ListParagraph"/>
        <w:numPr>
          <w:ilvl w:val="0"/>
          <w:numId w:val="8"/>
        </w:numPr>
        <w:adjustRightInd w:val="0"/>
        <w:contextualSpacing/>
        <w:rPr>
          <w:rFonts w:asciiTheme="minorHAnsi" w:hAnsiTheme="minorHAnsi" w:cstheme="minorHAnsi"/>
          <w:color w:val="000000"/>
        </w:rPr>
      </w:pPr>
      <w:r>
        <w:rPr>
          <w:rFonts w:asciiTheme="minorHAnsi" w:hAnsiTheme="minorHAnsi" w:cstheme="minorHAnsi"/>
          <w:color w:val="000000"/>
        </w:rPr>
        <w:t>Aortic dissection and other vascular emergencies</w:t>
      </w:r>
    </w:p>
    <w:p w14:paraId="387CC7FC" w14:textId="77777777" w:rsidR="00B4387A" w:rsidRDefault="00B4387A" w:rsidP="00B4387A">
      <w:pPr>
        <w:pStyle w:val="ListParagraph"/>
        <w:numPr>
          <w:ilvl w:val="0"/>
          <w:numId w:val="8"/>
        </w:numPr>
        <w:adjustRightInd w:val="0"/>
        <w:contextualSpacing/>
        <w:rPr>
          <w:rFonts w:asciiTheme="minorHAnsi" w:hAnsiTheme="minorHAnsi" w:cstheme="minorHAnsi"/>
          <w:color w:val="000000"/>
        </w:rPr>
      </w:pPr>
      <w:r>
        <w:rPr>
          <w:rFonts w:asciiTheme="minorHAnsi" w:hAnsiTheme="minorHAnsi" w:cstheme="minorHAnsi"/>
          <w:color w:val="000000"/>
        </w:rPr>
        <w:t>Hypotension, syncope and shock</w:t>
      </w:r>
    </w:p>
    <w:p w14:paraId="2610CF70" w14:textId="77777777" w:rsidR="00B4387A" w:rsidRPr="00922E89" w:rsidRDefault="00B4387A" w:rsidP="00B4387A">
      <w:pPr>
        <w:pStyle w:val="ListParagraph"/>
        <w:numPr>
          <w:ilvl w:val="0"/>
          <w:numId w:val="8"/>
        </w:numPr>
        <w:adjustRightInd w:val="0"/>
        <w:contextualSpacing/>
        <w:rPr>
          <w:rFonts w:asciiTheme="minorHAnsi" w:hAnsiTheme="minorHAnsi" w:cstheme="minorHAnsi"/>
          <w:color w:val="000000"/>
        </w:rPr>
      </w:pPr>
      <w:r>
        <w:rPr>
          <w:rFonts w:asciiTheme="minorHAnsi" w:hAnsiTheme="minorHAnsi" w:cstheme="minorHAnsi"/>
          <w:color w:val="000000"/>
        </w:rPr>
        <w:t>Pericardial diseases and cardiac tamponade</w:t>
      </w:r>
    </w:p>
    <w:p w14:paraId="6DF2BAB3" w14:textId="77777777" w:rsidR="00B4387A" w:rsidRPr="007E1FFF" w:rsidRDefault="00B4387A" w:rsidP="00B4387A">
      <w:pPr>
        <w:adjustRightInd w:val="0"/>
        <w:contextualSpacing/>
        <w:rPr>
          <w:rFonts w:asciiTheme="minorHAnsi" w:hAnsiTheme="minorHAnsi" w:cstheme="minorHAnsi"/>
          <w:color w:val="000000"/>
        </w:rPr>
      </w:pPr>
    </w:p>
    <w:p w14:paraId="13F15C04" w14:textId="77777777" w:rsidR="00B4387A" w:rsidRPr="007E1FFF" w:rsidRDefault="00B4387A" w:rsidP="00B4387A">
      <w:pPr>
        <w:pStyle w:val="Heading3"/>
        <w:ind w:left="1440"/>
        <w:rPr>
          <w:rFonts w:asciiTheme="minorHAnsi" w:hAnsiTheme="minorHAnsi" w:cstheme="minorHAnsi"/>
          <w:sz w:val="22"/>
          <w:szCs w:val="22"/>
        </w:rPr>
      </w:pPr>
      <w:r w:rsidRPr="007E1FFF">
        <w:rPr>
          <w:rFonts w:asciiTheme="minorHAnsi" w:hAnsiTheme="minorHAnsi" w:cstheme="minorHAnsi"/>
          <w:sz w:val="22"/>
          <w:szCs w:val="22"/>
        </w:rPr>
        <w:t>CARDIAC CARE UNIT CURRICULUM</w:t>
      </w:r>
    </w:p>
    <w:p w14:paraId="2D63CA04" w14:textId="77777777" w:rsidR="00B4387A" w:rsidRPr="007E1FFF" w:rsidRDefault="00B4387A" w:rsidP="00B4387A">
      <w:pPr>
        <w:ind w:left="1800" w:hanging="360"/>
        <w:rPr>
          <w:rFonts w:asciiTheme="minorHAnsi" w:hAnsiTheme="minorHAnsi" w:cstheme="minorHAnsi"/>
          <w:b/>
        </w:rPr>
      </w:pPr>
      <w:r w:rsidRPr="007E1FFF">
        <w:rPr>
          <w:rFonts w:asciiTheme="minorHAnsi" w:hAnsiTheme="minorHAnsi" w:cstheme="minorHAnsi"/>
          <w:b/>
        </w:rPr>
        <w:t>Goals</w:t>
      </w:r>
    </w:p>
    <w:p w14:paraId="6849B6A5" w14:textId="77777777" w:rsidR="00B4387A" w:rsidRPr="007E1FFF" w:rsidRDefault="00B4387A" w:rsidP="00C96193">
      <w:pPr>
        <w:pStyle w:val="ListParagraph"/>
        <w:numPr>
          <w:ilvl w:val="0"/>
          <w:numId w:val="4"/>
        </w:numPr>
        <w:tabs>
          <w:tab w:val="left" w:pos="2082"/>
          <w:tab w:val="left" w:pos="2083"/>
        </w:tabs>
        <w:spacing w:line="277" w:lineRule="exact"/>
        <w:ind w:left="1800" w:hanging="360"/>
        <w:rPr>
          <w:rFonts w:asciiTheme="minorHAnsi" w:hAnsiTheme="minorHAnsi" w:cstheme="minorHAnsi"/>
        </w:rPr>
      </w:pPr>
      <w:r w:rsidRPr="007E1FFF">
        <w:rPr>
          <w:rFonts w:asciiTheme="minorHAnsi" w:hAnsiTheme="minorHAnsi" w:cstheme="minorHAnsi"/>
        </w:rPr>
        <w:t>Become competent in the initial evaluation and comprehensive care of critically ill</w:t>
      </w:r>
      <w:r w:rsidRPr="007E1FFF">
        <w:rPr>
          <w:rFonts w:asciiTheme="minorHAnsi" w:hAnsiTheme="minorHAnsi" w:cstheme="minorHAnsi"/>
          <w:spacing w:val="-7"/>
        </w:rPr>
        <w:t xml:space="preserve"> </w:t>
      </w:r>
      <w:r w:rsidRPr="007E1FFF">
        <w:rPr>
          <w:rFonts w:asciiTheme="minorHAnsi" w:hAnsiTheme="minorHAnsi" w:cstheme="minorHAnsi"/>
        </w:rPr>
        <w:t>patients.</w:t>
      </w:r>
    </w:p>
    <w:p w14:paraId="6EF0C4CF" w14:textId="77777777" w:rsidR="00B4387A" w:rsidRPr="007E1FFF" w:rsidRDefault="00B4387A" w:rsidP="00C96193">
      <w:pPr>
        <w:pStyle w:val="ListParagraph"/>
        <w:numPr>
          <w:ilvl w:val="0"/>
          <w:numId w:val="4"/>
        </w:numPr>
        <w:tabs>
          <w:tab w:val="left" w:pos="2082"/>
          <w:tab w:val="left" w:pos="2083"/>
        </w:tabs>
        <w:spacing w:line="278" w:lineRule="exact"/>
        <w:ind w:left="1800" w:hanging="360"/>
        <w:rPr>
          <w:rFonts w:asciiTheme="minorHAnsi" w:hAnsiTheme="minorHAnsi" w:cstheme="minorHAnsi"/>
        </w:rPr>
      </w:pPr>
      <w:r w:rsidRPr="007E1FFF">
        <w:rPr>
          <w:rFonts w:asciiTheme="minorHAnsi" w:hAnsiTheme="minorHAnsi" w:cstheme="minorHAnsi"/>
        </w:rPr>
        <w:t>Understand indications for admission to the</w:t>
      </w:r>
      <w:r w:rsidRPr="007E1FFF">
        <w:rPr>
          <w:rFonts w:asciiTheme="minorHAnsi" w:hAnsiTheme="minorHAnsi" w:cstheme="minorHAnsi"/>
          <w:spacing w:val="-12"/>
        </w:rPr>
        <w:t xml:space="preserve"> </w:t>
      </w:r>
      <w:r w:rsidRPr="007E1FFF">
        <w:rPr>
          <w:rFonts w:asciiTheme="minorHAnsi" w:hAnsiTheme="minorHAnsi" w:cstheme="minorHAnsi"/>
        </w:rPr>
        <w:t>ICU.</w:t>
      </w:r>
    </w:p>
    <w:p w14:paraId="25BB367B" w14:textId="77777777" w:rsidR="00B4387A" w:rsidRPr="007E1FFF" w:rsidRDefault="00B4387A" w:rsidP="00C96193">
      <w:pPr>
        <w:pStyle w:val="ListParagraph"/>
        <w:numPr>
          <w:ilvl w:val="0"/>
          <w:numId w:val="4"/>
        </w:numPr>
        <w:tabs>
          <w:tab w:val="left" w:pos="2082"/>
          <w:tab w:val="left" w:pos="2083"/>
        </w:tabs>
        <w:spacing w:before="1" w:line="237" w:lineRule="auto"/>
        <w:ind w:left="1800" w:hanging="360"/>
        <w:rPr>
          <w:rFonts w:asciiTheme="minorHAnsi" w:hAnsiTheme="minorHAnsi" w:cstheme="minorHAnsi"/>
        </w:rPr>
      </w:pPr>
      <w:r w:rsidRPr="007E1FFF">
        <w:rPr>
          <w:rFonts w:asciiTheme="minorHAnsi" w:hAnsiTheme="minorHAnsi" w:cstheme="minorHAnsi"/>
        </w:rPr>
        <w:t>Formulate and understand the differential diagnosis, diagnostic approach and treatment plan of specific conditions pertaining to critically ill</w:t>
      </w:r>
      <w:r w:rsidRPr="007E1FFF">
        <w:rPr>
          <w:rFonts w:asciiTheme="minorHAnsi" w:hAnsiTheme="minorHAnsi" w:cstheme="minorHAnsi"/>
          <w:spacing w:val="-11"/>
        </w:rPr>
        <w:t xml:space="preserve"> </w:t>
      </w:r>
      <w:r w:rsidRPr="007E1FFF">
        <w:rPr>
          <w:rFonts w:asciiTheme="minorHAnsi" w:hAnsiTheme="minorHAnsi" w:cstheme="minorHAnsi"/>
        </w:rPr>
        <w:t>patients.</w:t>
      </w:r>
    </w:p>
    <w:p w14:paraId="1A25DB23" w14:textId="77777777" w:rsidR="00B4387A" w:rsidRPr="007E1FFF" w:rsidRDefault="00B4387A" w:rsidP="00C96193">
      <w:pPr>
        <w:pStyle w:val="ListParagraph"/>
        <w:numPr>
          <w:ilvl w:val="0"/>
          <w:numId w:val="4"/>
        </w:numPr>
        <w:tabs>
          <w:tab w:val="left" w:pos="2082"/>
          <w:tab w:val="left" w:pos="2083"/>
        </w:tabs>
        <w:ind w:left="1800" w:hanging="360"/>
        <w:rPr>
          <w:rFonts w:asciiTheme="minorHAnsi" w:hAnsiTheme="minorHAnsi" w:cstheme="minorHAnsi"/>
        </w:rPr>
      </w:pPr>
      <w:r w:rsidRPr="007E1FFF">
        <w:rPr>
          <w:rFonts w:asciiTheme="minorHAnsi" w:hAnsiTheme="minorHAnsi" w:cstheme="minorHAnsi"/>
        </w:rPr>
        <w:t>Set initial ventilator settings for patients with acute respiratory failure, indications for tracheal intubation and non-invasive ventilation.</w:t>
      </w:r>
    </w:p>
    <w:p w14:paraId="39548803" w14:textId="71C56529" w:rsidR="00B4387A" w:rsidRPr="007E1FFF" w:rsidRDefault="00B4387A" w:rsidP="00C96193">
      <w:pPr>
        <w:pStyle w:val="ListParagraph"/>
        <w:numPr>
          <w:ilvl w:val="0"/>
          <w:numId w:val="4"/>
        </w:numPr>
        <w:tabs>
          <w:tab w:val="left" w:pos="2082"/>
          <w:tab w:val="left" w:pos="2083"/>
        </w:tabs>
        <w:spacing w:line="278" w:lineRule="exact"/>
        <w:ind w:left="1800" w:hanging="360"/>
        <w:rPr>
          <w:rFonts w:asciiTheme="minorHAnsi" w:hAnsiTheme="minorHAnsi" w:cstheme="minorHAnsi"/>
        </w:rPr>
      </w:pPr>
      <w:r w:rsidRPr="007E1FFF">
        <w:rPr>
          <w:rFonts w:asciiTheme="minorHAnsi" w:hAnsiTheme="minorHAnsi" w:cstheme="minorHAnsi"/>
        </w:rPr>
        <w:t>Understand and apply principles of resuscitation and stabilization of critically</w:t>
      </w:r>
      <w:r w:rsidR="00943E5F">
        <w:rPr>
          <w:rFonts w:asciiTheme="minorHAnsi" w:hAnsiTheme="minorHAnsi" w:cstheme="minorHAnsi"/>
        </w:rPr>
        <w:t xml:space="preserve"> </w:t>
      </w:r>
      <w:r w:rsidRPr="007E1FFF">
        <w:rPr>
          <w:rFonts w:asciiTheme="minorHAnsi" w:hAnsiTheme="minorHAnsi" w:cstheme="minorHAnsi"/>
        </w:rPr>
        <w:t>ill</w:t>
      </w:r>
      <w:r w:rsidRPr="007E1FFF">
        <w:rPr>
          <w:rFonts w:asciiTheme="minorHAnsi" w:hAnsiTheme="minorHAnsi" w:cstheme="minorHAnsi"/>
          <w:spacing w:val="-11"/>
        </w:rPr>
        <w:t xml:space="preserve"> </w:t>
      </w:r>
      <w:r w:rsidRPr="007E1FFF">
        <w:rPr>
          <w:rFonts w:asciiTheme="minorHAnsi" w:hAnsiTheme="minorHAnsi" w:cstheme="minorHAnsi"/>
        </w:rPr>
        <w:t>patients.</w:t>
      </w:r>
    </w:p>
    <w:p w14:paraId="7AF29AB3" w14:textId="77777777" w:rsidR="00B4387A" w:rsidRPr="007E1FFF" w:rsidRDefault="00B4387A" w:rsidP="00C96193">
      <w:pPr>
        <w:pStyle w:val="ListParagraph"/>
        <w:numPr>
          <w:ilvl w:val="0"/>
          <w:numId w:val="4"/>
        </w:numPr>
        <w:tabs>
          <w:tab w:val="left" w:pos="2082"/>
          <w:tab w:val="left" w:pos="2083"/>
        </w:tabs>
        <w:ind w:left="1800" w:hanging="360"/>
        <w:rPr>
          <w:rFonts w:asciiTheme="minorHAnsi" w:hAnsiTheme="minorHAnsi" w:cstheme="minorHAnsi"/>
        </w:rPr>
      </w:pPr>
      <w:r w:rsidRPr="007E1FFF">
        <w:rPr>
          <w:rFonts w:asciiTheme="minorHAnsi" w:hAnsiTheme="minorHAnsi" w:cstheme="minorHAnsi"/>
        </w:rPr>
        <w:t>Function as a member of a multidisciplinary team caring for critically ill patients. Become an effective communicator with family members and to learn how to address end of life issues with patients and</w:t>
      </w:r>
      <w:r w:rsidRPr="007E1FFF">
        <w:rPr>
          <w:rFonts w:asciiTheme="minorHAnsi" w:hAnsiTheme="minorHAnsi" w:cstheme="minorHAnsi"/>
          <w:spacing w:val="-19"/>
        </w:rPr>
        <w:t xml:space="preserve"> </w:t>
      </w:r>
      <w:r w:rsidRPr="007E1FFF">
        <w:rPr>
          <w:rFonts w:asciiTheme="minorHAnsi" w:hAnsiTheme="minorHAnsi" w:cstheme="minorHAnsi"/>
        </w:rPr>
        <w:t>family.</w:t>
      </w:r>
    </w:p>
    <w:p w14:paraId="4825CD66" w14:textId="77777777" w:rsidR="00B4387A" w:rsidRPr="007E1FFF" w:rsidRDefault="00B4387A" w:rsidP="00C96193">
      <w:pPr>
        <w:pStyle w:val="Heading3"/>
        <w:spacing w:before="2"/>
        <w:ind w:left="1800" w:hanging="360"/>
        <w:rPr>
          <w:rFonts w:asciiTheme="minorHAnsi" w:hAnsiTheme="minorHAnsi" w:cstheme="minorHAnsi"/>
          <w:sz w:val="22"/>
          <w:szCs w:val="22"/>
        </w:rPr>
      </w:pPr>
      <w:r w:rsidRPr="007E1FFF">
        <w:rPr>
          <w:rFonts w:asciiTheme="minorHAnsi" w:hAnsiTheme="minorHAnsi" w:cstheme="minorHAnsi"/>
          <w:sz w:val="22"/>
          <w:szCs w:val="22"/>
        </w:rPr>
        <w:t>Specific Learning Objectives Patient care:</w:t>
      </w:r>
    </w:p>
    <w:p w14:paraId="6D458C02" w14:textId="77777777" w:rsidR="00B4387A" w:rsidRPr="007E1FFF" w:rsidRDefault="00B4387A" w:rsidP="00C96193">
      <w:pPr>
        <w:pStyle w:val="ListParagraph"/>
        <w:numPr>
          <w:ilvl w:val="0"/>
          <w:numId w:val="4"/>
        </w:numPr>
        <w:tabs>
          <w:tab w:val="left" w:pos="2082"/>
          <w:tab w:val="left" w:pos="2083"/>
        </w:tabs>
        <w:spacing w:before="39" w:line="279" w:lineRule="exact"/>
        <w:ind w:left="1800" w:hanging="360"/>
        <w:rPr>
          <w:rFonts w:asciiTheme="minorHAnsi" w:hAnsiTheme="minorHAnsi" w:cstheme="minorHAnsi"/>
        </w:rPr>
      </w:pPr>
      <w:r w:rsidRPr="007E1FFF">
        <w:rPr>
          <w:rFonts w:asciiTheme="minorHAnsi" w:hAnsiTheme="minorHAnsi" w:cstheme="minorHAnsi"/>
        </w:rPr>
        <w:t>Demonstrate competency in medical interviewing, physical diagnosis and data collection of critically ill</w:t>
      </w:r>
      <w:r w:rsidRPr="007E1FFF">
        <w:rPr>
          <w:rFonts w:asciiTheme="minorHAnsi" w:hAnsiTheme="minorHAnsi" w:cstheme="minorHAnsi"/>
          <w:spacing w:val="-20"/>
        </w:rPr>
        <w:t xml:space="preserve"> </w:t>
      </w:r>
      <w:r w:rsidRPr="007E1FFF">
        <w:rPr>
          <w:rFonts w:asciiTheme="minorHAnsi" w:hAnsiTheme="minorHAnsi" w:cstheme="minorHAnsi"/>
        </w:rPr>
        <w:t>patients.</w:t>
      </w:r>
    </w:p>
    <w:p w14:paraId="20190D48" w14:textId="77777777" w:rsidR="00B4387A" w:rsidRPr="007E1FFF" w:rsidRDefault="00B4387A" w:rsidP="00C96193">
      <w:pPr>
        <w:pStyle w:val="ListParagraph"/>
        <w:numPr>
          <w:ilvl w:val="0"/>
          <w:numId w:val="4"/>
        </w:numPr>
        <w:tabs>
          <w:tab w:val="left" w:pos="2082"/>
          <w:tab w:val="left" w:pos="2083"/>
        </w:tabs>
        <w:spacing w:line="277" w:lineRule="exact"/>
        <w:ind w:left="1800" w:hanging="360"/>
        <w:rPr>
          <w:rFonts w:asciiTheme="minorHAnsi" w:hAnsiTheme="minorHAnsi" w:cstheme="minorHAnsi"/>
        </w:rPr>
      </w:pPr>
      <w:r w:rsidRPr="007E1FFF">
        <w:rPr>
          <w:rFonts w:asciiTheme="minorHAnsi" w:hAnsiTheme="minorHAnsi" w:cstheme="minorHAnsi"/>
        </w:rPr>
        <w:t>Formulate a differential diagnosis and outline a thorough, comprehensive and organized</w:t>
      </w:r>
      <w:r w:rsidRPr="007E1FFF">
        <w:rPr>
          <w:rFonts w:asciiTheme="minorHAnsi" w:hAnsiTheme="minorHAnsi" w:cstheme="minorHAnsi"/>
          <w:spacing w:val="-16"/>
        </w:rPr>
        <w:t xml:space="preserve"> </w:t>
      </w:r>
      <w:r w:rsidRPr="007E1FFF">
        <w:rPr>
          <w:rFonts w:asciiTheme="minorHAnsi" w:hAnsiTheme="minorHAnsi" w:cstheme="minorHAnsi"/>
        </w:rPr>
        <w:t>plan.</w:t>
      </w:r>
    </w:p>
    <w:p w14:paraId="7C1F5400" w14:textId="77777777" w:rsidR="00B4387A" w:rsidRPr="007E1FFF" w:rsidRDefault="00B4387A" w:rsidP="00C96193">
      <w:pPr>
        <w:pStyle w:val="ListParagraph"/>
        <w:numPr>
          <w:ilvl w:val="0"/>
          <w:numId w:val="4"/>
        </w:numPr>
        <w:tabs>
          <w:tab w:val="left" w:pos="2082"/>
          <w:tab w:val="left" w:pos="2083"/>
        </w:tabs>
        <w:spacing w:before="2" w:line="235" w:lineRule="auto"/>
        <w:ind w:left="1800" w:hanging="360"/>
        <w:rPr>
          <w:rFonts w:asciiTheme="minorHAnsi" w:hAnsiTheme="minorHAnsi" w:cstheme="minorHAnsi"/>
        </w:rPr>
      </w:pPr>
      <w:r w:rsidRPr="007E1FFF">
        <w:rPr>
          <w:rFonts w:asciiTheme="minorHAnsi" w:hAnsiTheme="minorHAnsi" w:cstheme="minorHAnsi"/>
        </w:rPr>
        <w:t>Demonstrate organizational skills necessary for the care of critically ill patients, including prioritization of patient problems and the use of information</w:t>
      </w:r>
      <w:r w:rsidRPr="007E1FFF">
        <w:rPr>
          <w:rFonts w:asciiTheme="minorHAnsi" w:hAnsiTheme="minorHAnsi" w:cstheme="minorHAnsi"/>
          <w:spacing w:val="-4"/>
        </w:rPr>
        <w:t xml:space="preserve"> </w:t>
      </w:r>
      <w:r w:rsidRPr="007E1FFF">
        <w:rPr>
          <w:rFonts w:asciiTheme="minorHAnsi" w:hAnsiTheme="minorHAnsi" w:cstheme="minorHAnsi"/>
        </w:rPr>
        <w:t>technology.</w:t>
      </w:r>
    </w:p>
    <w:p w14:paraId="58E683D4" w14:textId="77777777" w:rsidR="00B4387A" w:rsidRPr="007E1FFF" w:rsidRDefault="00B4387A" w:rsidP="00C96193">
      <w:pPr>
        <w:pStyle w:val="Heading3"/>
        <w:spacing w:before="5"/>
        <w:ind w:left="1800" w:hanging="360"/>
        <w:rPr>
          <w:rFonts w:asciiTheme="minorHAnsi" w:hAnsiTheme="minorHAnsi" w:cstheme="minorHAnsi"/>
          <w:sz w:val="22"/>
          <w:szCs w:val="22"/>
        </w:rPr>
      </w:pPr>
      <w:r w:rsidRPr="007E1FFF">
        <w:rPr>
          <w:rFonts w:asciiTheme="minorHAnsi" w:hAnsiTheme="minorHAnsi" w:cstheme="minorHAnsi"/>
          <w:sz w:val="22"/>
          <w:szCs w:val="22"/>
        </w:rPr>
        <w:t>Medical knowledge:</w:t>
      </w:r>
    </w:p>
    <w:p w14:paraId="1E5C315D" w14:textId="77777777" w:rsidR="00B4387A" w:rsidRPr="007E1FFF" w:rsidRDefault="00B4387A" w:rsidP="00C96193">
      <w:pPr>
        <w:pStyle w:val="ListParagraph"/>
        <w:numPr>
          <w:ilvl w:val="0"/>
          <w:numId w:val="4"/>
        </w:numPr>
        <w:tabs>
          <w:tab w:val="left" w:pos="2083"/>
        </w:tabs>
        <w:spacing w:before="40" w:line="237" w:lineRule="auto"/>
        <w:ind w:left="1800" w:hanging="360"/>
        <w:jc w:val="both"/>
        <w:rPr>
          <w:rFonts w:asciiTheme="minorHAnsi" w:hAnsiTheme="minorHAnsi" w:cstheme="minorHAnsi"/>
        </w:rPr>
      </w:pPr>
      <w:r w:rsidRPr="007E1FFF">
        <w:rPr>
          <w:rFonts w:asciiTheme="minorHAnsi" w:hAnsiTheme="minorHAnsi" w:cstheme="minorHAnsi"/>
        </w:rPr>
        <w:t xml:space="preserve">Efficiently and effectively record daily progress and events in the medical record. Know the indications for invasive and non- invasive forms of ventilation. Understand the basic principles of mechanical ventilation, modes of ventilation, ventilatory parameters; approach to reducing ventilatory support; complications of mechanical ventilation; approach to patient </w:t>
      </w:r>
      <w:proofErr w:type="spellStart"/>
      <w:r w:rsidRPr="007E1FFF">
        <w:rPr>
          <w:rFonts w:asciiTheme="minorHAnsi" w:hAnsiTheme="minorHAnsi" w:cstheme="minorHAnsi"/>
        </w:rPr>
        <w:t>dysynchrony</w:t>
      </w:r>
      <w:proofErr w:type="spellEnd"/>
      <w:r w:rsidRPr="007E1FFF">
        <w:rPr>
          <w:rFonts w:asciiTheme="minorHAnsi" w:hAnsiTheme="minorHAnsi" w:cstheme="minorHAnsi"/>
        </w:rPr>
        <w:t>, distress or alarms; and indications for</w:t>
      </w:r>
      <w:r w:rsidRPr="007E1FFF">
        <w:rPr>
          <w:rFonts w:asciiTheme="minorHAnsi" w:hAnsiTheme="minorHAnsi" w:cstheme="minorHAnsi"/>
          <w:spacing w:val="-8"/>
        </w:rPr>
        <w:t xml:space="preserve"> </w:t>
      </w:r>
      <w:r w:rsidRPr="007E1FFF">
        <w:rPr>
          <w:rFonts w:asciiTheme="minorHAnsi" w:hAnsiTheme="minorHAnsi" w:cstheme="minorHAnsi"/>
        </w:rPr>
        <w:t>tracheostomy.</w:t>
      </w:r>
    </w:p>
    <w:p w14:paraId="51DE6BFD" w14:textId="77777777" w:rsidR="00B4387A" w:rsidRPr="007E1FFF" w:rsidRDefault="00B4387A" w:rsidP="00C96193">
      <w:pPr>
        <w:pStyle w:val="ListParagraph"/>
        <w:numPr>
          <w:ilvl w:val="0"/>
          <w:numId w:val="4"/>
        </w:numPr>
        <w:tabs>
          <w:tab w:val="left" w:pos="2083"/>
        </w:tabs>
        <w:spacing w:line="235" w:lineRule="auto"/>
        <w:ind w:left="1800" w:hanging="360"/>
        <w:jc w:val="both"/>
        <w:rPr>
          <w:rFonts w:asciiTheme="minorHAnsi" w:hAnsiTheme="minorHAnsi" w:cstheme="minorHAnsi"/>
        </w:rPr>
      </w:pPr>
      <w:r w:rsidRPr="007E1FFF">
        <w:rPr>
          <w:rFonts w:asciiTheme="minorHAnsi" w:hAnsiTheme="minorHAnsi" w:cstheme="minorHAnsi"/>
        </w:rPr>
        <w:t>Understand the principles and methods of fluid resuscitation for various shock states, the use of crystalloids or colloids, assessing perfusion at the bedside and the endpoints of</w:t>
      </w:r>
      <w:r w:rsidRPr="007E1FFF">
        <w:rPr>
          <w:rFonts w:asciiTheme="minorHAnsi" w:hAnsiTheme="minorHAnsi" w:cstheme="minorHAnsi"/>
          <w:spacing w:val="-4"/>
        </w:rPr>
        <w:t xml:space="preserve"> </w:t>
      </w:r>
      <w:r w:rsidRPr="007E1FFF">
        <w:rPr>
          <w:rFonts w:asciiTheme="minorHAnsi" w:hAnsiTheme="minorHAnsi" w:cstheme="minorHAnsi"/>
        </w:rPr>
        <w:t>resuscitation.</w:t>
      </w:r>
    </w:p>
    <w:p w14:paraId="5CE1B362" w14:textId="16DE28FF" w:rsidR="00B4387A" w:rsidRPr="007E1FFF" w:rsidRDefault="00B4387A" w:rsidP="00C96193">
      <w:pPr>
        <w:pStyle w:val="ListParagraph"/>
        <w:numPr>
          <w:ilvl w:val="0"/>
          <w:numId w:val="4"/>
        </w:numPr>
        <w:tabs>
          <w:tab w:val="left" w:pos="2083"/>
        </w:tabs>
        <w:spacing w:before="5" w:line="235" w:lineRule="auto"/>
        <w:ind w:left="1800" w:hanging="360"/>
        <w:jc w:val="both"/>
        <w:rPr>
          <w:rFonts w:asciiTheme="minorHAnsi" w:hAnsiTheme="minorHAnsi" w:cstheme="minorHAnsi"/>
        </w:rPr>
      </w:pPr>
      <w:r w:rsidRPr="007E1FFF">
        <w:rPr>
          <w:rFonts w:asciiTheme="minorHAnsi" w:hAnsiTheme="minorHAnsi" w:cstheme="minorHAnsi"/>
        </w:rPr>
        <w:t>Understand the approach to a patient with fever in the ICU</w:t>
      </w:r>
      <w:r w:rsidR="0048158B">
        <w:rPr>
          <w:rFonts w:asciiTheme="minorHAnsi" w:hAnsiTheme="minorHAnsi" w:cstheme="minorHAnsi"/>
        </w:rPr>
        <w:t>/CCU</w:t>
      </w:r>
      <w:r w:rsidRPr="007E1FFF">
        <w:rPr>
          <w:rFonts w:asciiTheme="minorHAnsi" w:hAnsiTheme="minorHAnsi" w:cstheme="minorHAnsi"/>
        </w:rPr>
        <w:t>, including diagnosis and treatment of hospital acquired infections as well as noninfectious causes of</w:t>
      </w:r>
      <w:r w:rsidRPr="007E1FFF">
        <w:rPr>
          <w:rFonts w:asciiTheme="minorHAnsi" w:hAnsiTheme="minorHAnsi" w:cstheme="minorHAnsi"/>
          <w:spacing w:val="-6"/>
        </w:rPr>
        <w:t xml:space="preserve"> </w:t>
      </w:r>
      <w:r w:rsidRPr="007E1FFF">
        <w:rPr>
          <w:rFonts w:asciiTheme="minorHAnsi" w:hAnsiTheme="minorHAnsi" w:cstheme="minorHAnsi"/>
        </w:rPr>
        <w:t>fever.</w:t>
      </w:r>
    </w:p>
    <w:p w14:paraId="59AB94B6" w14:textId="77777777" w:rsidR="00B4387A" w:rsidRPr="007E1FFF" w:rsidRDefault="00B4387A" w:rsidP="00C96193">
      <w:pPr>
        <w:pStyle w:val="ListParagraph"/>
        <w:numPr>
          <w:ilvl w:val="0"/>
          <w:numId w:val="4"/>
        </w:numPr>
        <w:tabs>
          <w:tab w:val="left" w:pos="2083"/>
        </w:tabs>
        <w:spacing w:before="4" w:line="235" w:lineRule="auto"/>
        <w:ind w:left="1800" w:hanging="360"/>
        <w:jc w:val="both"/>
        <w:rPr>
          <w:rFonts w:asciiTheme="minorHAnsi" w:hAnsiTheme="minorHAnsi" w:cstheme="minorHAnsi"/>
        </w:rPr>
      </w:pPr>
      <w:r w:rsidRPr="007E1FFF">
        <w:rPr>
          <w:rFonts w:asciiTheme="minorHAnsi" w:hAnsiTheme="minorHAnsi" w:cstheme="minorHAnsi"/>
        </w:rPr>
        <w:t>Interpret simple and mixed acid-base disorders. Understand the clinical manifestations, pathophysiology and treatment of common electrolyte</w:t>
      </w:r>
      <w:r w:rsidRPr="007E1FFF">
        <w:rPr>
          <w:rFonts w:asciiTheme="minorHAnsi" w:hAnsiTheme="minorHAnsi" w:cstheme="minorHAnsi"/>
          <w:spacing w:val="-6"/>
        </w:rPr>
        <w:t xml:space="preserve"> </w:t>
      </w:r>
      <w:r w:rsidRPr="007E1FFF">
        <w:rPr>
          <w:rFonts w:asciiTheme="minorHAnsi" w:hAnsiTheme="minorHAnsi" w:cstheme="minorHAnsi"/>
        </w:rPr>
        <w:t>disturbances.</w:t>
      </w:r>
    </w:p>
    <w:p w14:paraId="6E28F65D" w14:textId="77777777" w:rsidR="00B4387A" w:rsidRPr="007E1FFF" w:rsidRDefault="00B4387A" w:rsidP="00C96193">
      <w:pPr>
        <w:pStyle w:val="ListParagraph"/>
        <w:numPr>
          <w:ilvl w:val="0"/>
          <w:numId w:val="4"/>
        </w:numPr>
        <w:tabs>
          <w:tab w:val="left" w:pos="2083"/>
        </w:tabs>
        <w:spacing w:line="276" w:lineRule="exact"/>
        <w:ind w:left="1800" w:hanging="360"/>
        <w:jc w:val="both"/>
        <w:rPr>
          <w:rFonts w:asciiTheme="minorHAnsi" w:hAnsiTheme="minorHAnsi" w:cstheme="minorHAnsi"/>
        </w:rPr>
      </w:pPr>
      <w:r w:rsidRPr="007E1FFF">
        <w:rPr>
          <w:rFonts w:asciiTheme="minorHAnsi" w:hAnsiTheme="minorHAnsi" w:cstheme="minorHAnsi"/>
        </w:rPr>
        <w:t>Understand and address the basic nutritional requirements of critically ill</w:t>
      </w:r>
      <w:r w:rsidRPr="007E1FFF">
        <w:rPr>
          <w:rFonts w:asciiTheme="minorHAnsi" w:hAnsiTheme="minorHAnsi" w:cstheme="minorHAnsi"/>
          <w:spacing w:val="-9"/>
        </w:rPr>
        <w:t xml:space="preserve"> </w:t>
      </w:r>
      <w:r w:rsidRPr="007E1FFF">
        <w:rPr>
          <w:rFonts w:asciiTheme="minorHAnsi" w:hAnsiTheme="minorHAnsi" w:cstheme="minorHAnsi"/>
        </w:rPr>
        <w:t>patients.</w:t>
      </w:r>
    </w:p>
    <w:p w14:paraId="3480315E" w14:textId="77777777" w:rsidR="00B4387A" w:rsidRPr="007E1FFF" w:rsidRDefault="00B4387A" w:rsidP="00C96193">
      <w:pPr>
        <w:pStyle w:val="ListParagraph"/>
        <w:numPr>
          <w:ilvl w:val="0"/>
          <w:numId w:val="4"/>
        </w:numPr>
        <w:tabs>
          <w:tab w:val="left" w:pos="2082"/>
          <w:tab w:val="left" w:pos="2083"/>
        </w:tabs>
        <w:spacing w:line="237" w:lineRule="auto"/>
        <w:ind w:left="1800" w:hanging="360"/>
        <w:rPr>
          <w:rFonts w:asciiTheme="minorHAnsi" w:hAnsiTheme="minorHAnsi" w:cstheme="minorHAnsi"/>
        </w:rPr>
      </w:pPr>
      <w:r w:rsidRPr="007E1FFF">
        <w:rPr>
          <w:rFonts w:asciiTheme="minorHAnsi" w:hAnsiTheme="minorHAnsi" w:cstheme="minorHAnsi"/>
        </w:rPr>
        <w:t>Understand the diagnosis and treatment of anxiety, agitation, pain and delirium in the ICU, including the appropriate use of sedatives with paralytics and identification of drug/alcohol withdrawal</w:t>
      </w:r>
      <w:r w:rsidRPr="007E1FFF">
        <w:rPr>
          <w:rFonts w:asciiTheme="minorHAnsi" w:hAnsiTheme="minorHAnsi" w:cstheme="minorHAnsi"/>
          <w:spacing w:val="-14"/>
        </w:rPr>
        <w:t xml:space="preserve"> </w:t>
      </w:r>
      <w:r w:rsidRPr="007E1FFF">
        <w:rPr>
          <w:rFonts w:asciiTheme="minorHAnsi" w:hAnsiTheme="minorHAnsi" w:cstheme="minorHAnsi"/>
        </w:rPr>
        <w:t>syndromes.</w:t>
      </w:r>
    </w:p>
    <w:p w14:paraId="34F2A60F" w14:textId="77777777" w:rsidR="00B4387A" w:rsidRPr="007E1FFF" w:rsidRDefault="00B4387A" w:rsidP="00C96193">
      <w:pPr>
        <w:pStyle w:val="ListParagraph"/>
        <w:numPr>
          <w:ilvl w:val="0"/>
          <w:numId w:val="4"/>
        </w:numPr>
        <w:tabs>
          <w:tab w:val="left" w:pos="2082"/>
          <w:tab w:val="left" w:pos="2083"/>
        </w:tabs>
        <w:spacing w:line="237" w:lineRule="auto"/>
        <w:ind w:left="1800" w:hanging="360"/>
        <w:rPr>
          <w:rFonts w:asciiTheme="minorHAnsi" w:hAnsiTheme="minorHAnsi" w:cstheme="minorHAnsi"/>
        </w:rPr>
      </w:pPr>
      <w:r w:rsidRPr="007E1FFF">
        <w:rPr>
          <w:rFonts w:asciiTheme="minorHAnsi" w:hAnsiTheme="minorHAnsi" w:cstheme="minorHAnsi"/>
        </w:rPr>
        <w:t>Understand the evaluation, approach and treatment of seizures (status epilepticus), CVA, coma and the basic approach to diagnosis of brain</w:t>
      </w:r>
      <w:r w:rsidRPr="007E1FFF">
        <w:rPr>
          <w:rFonts w:asciiTheme="minorHAnsi" w:hAnsiTheme="minorHAnsi" w:cstheme="minorHAnsi"/>
          <w:spacing w:val="-5"/>
        </w:rPr>
        <w:t xml:space="preserve"> </w:t>
      </w:r>
      <w:r w:rsidRPr="007E1FFF">
        <w:rPr>
          <w:rFonts w:asciiTheme="minorHAnsi" w:hAnsiTheme="minorHAnsi" w:cstheme="minorHAnsi"/>
        </w:rPr>
        <w:t>death.</w:t>
      </w:r>
    </w:p>
    <w:p w14:paraId="5BD96F28" w14:textId="77777777" w:rsidR="00B4387A" w:rsidRPr="007E1FFF" w:rsidRDefault="00B4387A" w:rsidP="00C96193">
      <w:pPr>
        <w:pStyle w:val="ListParagraph"/>
        <w:numPr>
          <w:ilvl w:val="0"/>
          <w:numId w:val="4"/>
        </w:numPr>
        <w:tabs>
          <w:tab w:val="left" w:pos="2082"/>
          <w:tab w:val="left" w:pos="2083"/>
        </w:tabs>
        <w:spacing w:line="276" w:lineRule="exact"/>
        <w:ind w:left="1800" w:hanging="360"/>
        <w:rPr>
          <w:rFonts w:asciiTheme="minorHAnsi" w:hAnsiTheme="minorHAnsi" w:cstheme="minorHAnsi"/>
        </w:rPr>
      </w:pPr>
      <w:r w:rsidRPr="007E1FFF">
        <w:rPr>
          <w:rFonts w:asciiTheme="minorHAnsi" w:hAnsiTheme="minorHAnsi" w:cstheme="minorHAnsi"/>
        </w:rPr>
        <w:t>Understand the indications/contraindications for DVT and stress ulcer</w:t>
      </w:r>
      <w:r w:rsidRPr="007E1FFF">
        <w:rPr>
          <w:rFonts w:asciiTheme="minorHAnsi" w:hAnsiTheme="minorHAnsi" w:cstheme="minorHAnsi"/>
          <w:spacing w:val="-7"/>
        </w:rPr>
        <w:t xml:space="preserve"> </w:t>
      </w:r>
      <w:r w:rsidRPr="007E1FFF">
        <w:rPr>
          <w:rFonts w:asciiTheme="minorHAnsi" w:hAnsiTheme="minorHAnsi" w:cstheme="minorHAnsi"/>
        </w:rPr>
        <w:t>prophylaxis.</w:t>
      </w:r>
    </w:p>
    <w:p w14:paraId="3F8A25FA" w14:textId="77777777" w:rsidR="00B4387A" w:rsidRPr="007E1FFF" w:rsidRDefault="00B4387A" w:rsidP="00C96193">
      <w:pPr>
        <w:pStyle w:val="ListParagraph"/>
        <w:numPr>
          <w:ilvl w:val="0"/>
          <w:numId w:val="4"/>
        </w:numPr>
        <w:tabs>
          <w:tab w:val="left" w:pos="2082"/>
          <w:tab w:val="left" w:pos="2083"/>
        </w:tabs>
        <w:spacing w:before="3" w:line="235" w:lineRule="auto"/>
        <w:ind w:left="1800" w:hanging="360"/>
        <w:rPr>
          <w:rFonts w:asciiTheme="minorHAnsi" w:hAnsiTheme="minorHAnsi" w:cstheme="minorHAnsi"/>
        </w:rPr>
      </w:pPr>
      <w:r w:rsidRPr="007E1FFF">
        <w:rPr>
          <w:rFonts w:asciiTheme="minorHAnsi" w:hAnsiTheme="minorHAnsi" w:cstheme="minorHAnsi"/>
        </w:rPr>
        <w:t>Understand the indications/contraindications for, risks of, and be able to perform: venipuncture, arterial puncture, arterial catheterization, central venous access, lumbar puncture &amp; nasogastric tube</w:t>
      </w:r>
      <w:r w:rsidRPr="007E1FFF">
        <w:rPr>
          <w:rFonts w:asciiTheme="minorHAnsi" w:hAnsiTheme="minorHAnsi" w:cstheme="minorHAnsi"/>
          <w:spacing w:val="-7"/>
        </w:rPr>
        <w:t xml:space="preserve"> </w:t>
      </w:r>
      <w:r w:rsidRPr="007E1FFF">
        <w:rPr>
          <w:rFonts w:asciiTheme="minorHAnsi" w:hAnsiTheme="minorHAnsi" w:cstheme="minorHAnsi"/>
        </w:rPr>
        <w:t>placement.</w:t>
      </w:r>
    </w:p>
    <w:p w14:paraId="31DFB67F" w14:textId="77777777" w:rsidR="00B4387A" w:rsidRPr="007E1FFF" w:rsidRDefault="00B4387A" w:rsidP="00C96193">
      <w:pPr>
        <w:pStyle w:val="ListParagraph"/>
        <w:numPr>
          <w:ilvl w:val="0"/>
          <w:numId w:val="4"/>
        </w:numPr>
        <w:tabs>
          <w:tab w:val="left" w:pos="2082"/>
          <w:tab w:val="left" w:pos="2083"/>
        </w:tabs>
        <w:spacing w:line="278" w:lineRule="exact"/>
        <w:ind w:left="1800" w:hanging="360"/>
        <w:rPr>
          <w:rFonts w:asciiTheme="minorHAnsi" w:hAnsiTheme="minorHAnsi" w:cstheme="minorHAnsi"/>
        </w:rPr>
      </w:pPr>
      <w:r w:rsidRPr="007E1FFF">
        <w:rPr>
          <w:rFonts w:asciiTheme="minorHAnsi" w:hAnsiTheme="minorHAnsi" w:cstheme="minorHAnsi"/>
        </w:rPr>
        <w:t>Participate in family meetings and be able to discuss general condition of a patient with immediate family</w:t>
      </w:r>
      <w:r w:rsidRPr="007E1FFF">
        <w:rPr>
          <w:rFonts w:asciiTheme="minorHAnsi" w:hAnsiTheme="minorHAnsi" w:cstheme="minorHAnsi"/>
          <w:spacing w:val="-19"/>
        </w:rPr>
        <w:t xml:space="preserve"> </w:t>
      </w:r>
      <w:r w:rsidRPr="007E1FFF">
        <w:rPr>
          <w:rFonts w:asciiTheme="minorHAnsi" w:hAnsiTheme="minorHAnsi" w:cstheme="minorHAnsi"/>
        </w:rPr>
        <w:t>members.</w:t>
      </w:r>
    </w:p>
    <w:p w14:paraId="6E68F555" w14:textId="77777777" w:rsidR="00B4387A" w:rsidRPr="007E1FFF" w:rsidRDefault="00B4387A" w:rsidP="00C96193">
      <w:pPr>
        <w:pStyle w:val="Heading3"/>
        <w:spacing w:before="28"/>
        <w:ind w:left="1800" w:hanging="360"/>
        <w:rPr>
          <w:rFonts w:asciiTheme="minorHAnsi" w:hAnsiTheme="minorHAnsi" w:cstheme="minorHAnsi"/>
          <w:sz w:val="22"/>
          <w:szCs w:val="22"/>
        </w:rPr>
      </w:pPr>
      <w:r w:rsidRPr="007E1FFF">
        <w:rPr>
          <w:rFonts w:asciiTheme="minorHAnsi" w:hAnsiTheme="minorHAnsi" w:cstheme="minorHAnsi"/>
          <w:sz w:val="22"/>
          <w:szCs w:val="22"/>
        </w:rPr>
        <w:t>Communication skills</w:t>
      </w:r>
    </w:p>
    <w:p w14:paraId="4B98BDDB" w14:textId="77777777" w:rsidR="00B4387A" w:rsidRPr="007E1FFF" w:rsidRDefault="00B4387A" w:rsidP="00C96193">
      <w:pPr>
        <w:pStyle w:val="ListParagraph"/>
        <w:numPr>
          <w:ilvl w:val="0"/>
          <w:numId w:val="4"/>
        </w:numPr>
        <w:tabs>
          <w:tab w:val="left" w:pos="2082"/>
          <w:tab w:val="left" w:pos="2083"/>
        </w:tabs>
        <w:spacing w:before="39" w:line="279" w:lineRule="exact"/>
        <w:ind w:left="1800" w:hanging="360"/>
        <w:rPr>
          <w:rFonts w:asciiTheme="minorHAnsi" w:hAnsiTheme="minorHAnsi" w:cstheme="minorHAnsi"/>
        </w:rPr>
      </w:pPr>
      <w:r w:rsidRPr="007E1FFF">
        <w:rPr>
          <w:rFonts w:asciiTheme="minorHAnsi" w:hAnsiTheme="minorHAnsi" w:cstheme="minorHAnsi"/>
        </w:rPr>
        <w:t>Participate in family meetings and be able to discuss general condition of a patient with immediate family</w:t>
      </w:r>
      <w:r w:rsidRPr="007E1FFF">
        <w:rPr>
          <w:rFonts w:asciiTheme="minorHAnsi" w:hAnsiTheme="minorHAnsi" w:cstheme="minorHAnsi"/>
          <w:spacing w:val="-19"/>
        </w:rPr>
        <w:t xml:space="preserve"> </w:t>
      </w:r>
      <w:r w:rsidRPr="007E1FFF">
        <w:rPr>
          <w:rFonts w:asciiTheme="minorHAnsi" w:hAnsiTheme="minorHAnsi" w:cstheme="minorHAnsi"/>
        </w:rPr>
        <w:t>members.</w:t>
      </w:r>
    </w:p>
    <w:p w14:paraId="3DB85DB0" w14:textId="77777777" w:rsidR="00B4387A" w:rsidRPr="007E1FFF" w:rsidRDefault="00B4387A" w:rsidP="00C96193">
      <w:pPr>
        <w:pStyle w:val="ListParagraph"/>
        <w:numPr>
          <w:ilvl w:val="0"/>
          <w:numId w:val="4"/>
        </w:numPr>
        <w:tabs>
          <w:tab w:val="left" w:pos="2082"/>
          <w:tab w:val="left" w:pos="2083"/>
        </w:tabs>
        <w:spacing w:line="277" w:lineRule="exact"/>
        <w:ind w:left="1800" w:hanging="360"/>
        <w:rPr>
          <w:rFonts w:asciiTheme="minorHAnsi" w:hAnsiTheme="minorHAnsi" w:cstheme="minorHAnsi"/>
        </w:rPr>
      </w:pPr>
      <w:r w:rsidRPr="007E1FFF">
        <w:rPr>
          <w:rFonts w:asciiTheme="minorHAnsi" w:hAnsiTheme="minorHAnsi" w:cstheme="minorHAnsi"/>
        </w:rPr>
        <w:t>Demonstrate an ability to obtain informed consent for procedures and imaging</w:t>
      </w:r>
      <w:r w:rsidRPr="007E1FFF">
        <w:rPr>
          <w:rFonts w:asciiTheme="minorHAnsi" w:hAnsiTheme="minorHAnsi" w:cstheme="minorHAnsi"/>
          <w:spacing w:val="-17"/>
        </w:rPr>
        <w:t xml:space="preserve"> </w:t>
      </w:r>
      <w:r w:rsidRPr="007E1FFF">
        <w:rPr>
          <w:rFonts w:asciiTheme="minorHAnsi" w:hAnsiTheme="minorHAnsi" w:cstheme="minorHAnsi"/>
        </w:rPr>
        <w:t>studies</w:t>
      </w:r>
    </w:p>
    <w:p w14:paraId="64EF0EB0" w14:textId="77777777" w:rsidR="00B4387A" w:rsidRDefault="00B4387A" w:rsidP="00C96193">
      <w:pPr>
        <w:pStyle w:val="ListParagraph"/>
        <w:numPr>
          <w:ilvl w:val="0"/>
          <w:numId w:val="4"/>
        </w:numPr>
        <w:tabs>
          <w:tab w:val="left" w:pos="2082"/>
          <w:tab w:val="left" w:pos="2083"/>
        </w:tabs>
        <w:spacing w:line="278" w:lineRule="exact"/>
        <w:ind w:left="1800" w:hanging="360"/>
        <w:rPr>
          <w:rFonts w:asciiTheme="minorHAnsi" w:hAnsiTheme="minorHAnsi" w:cstheme="minorHAnsi"/>
        </w:rPr>
      </w:pPr>
      <w:r w:rsidRPr="007E1FFF">
        <w:rPr>
          <w:rFonts w:asciiTheme="minorHAnsi" w:hAnsiTheme="minorHAnsi" w:cstheme="minorHAnsi"/>
        </w:rPr>
        <w:t>Learn the process of death</w:t>
      </w:r>
      <w:r w:rsidRPr="007E1FFF">
        <w:rPr>
          <w:rFonts w:asciiTheme="minorHAnsi" w:hAnsiTheme="minorHAnsi" w:cstheme="minorHAnsi"/>
          <w:spacing w:val="-9"/>
        </w:rPr>
        <w:t xml:space="preserve"> </w:t>
      </w:r>
      <w:r w:rsidRPr="007E1FFF">
        <w:rPr>
          <w:rFonts w:asciiTheme="minorHAnsi" w:hAnsiTheme="minorHAnsi" w:cstheme="minorHAnsi"/>
        </w:rPr>
        <w:t>notification</w:t>
      </w:r>
    </w:p>
    <w:p w14:paraId="07F18DE0" w14:textId="77777777" w:rsidR="00A15E08" w:rsidRDefault="00A15E08" w:rsidP="00C96193">
      <w:pPr>
        <w:pStyle w:val="Heading3"/>
        <w:spacing w:before="1" w:line="291" w:lineRule="exact"/>
        <w:ind w:left="1800" w:hanging="360"/>
        <w:rPr>
          <w:rFonts w:asciiTheme="minorHAnsi" w:hAnsiTheme="minorHAnsi" w:cstheme="minorHAnsi"/>
          <w:sz w:val="22"/>
          <w:szCs w:val="22"/>
        </w:rPr>
      </w:pPr>
    </w:p>
    <w:p w14:paraId="33D967E9" w14:textId="4D927DD1" w:rsidR="00B4387A" w:rsidRPr="007E1FFF" w:rsidRDefault="00B4387A" w:rsidP="00C96193">
      <w:pPr>
        <w:pStyle w:val="Heading3"/>
        <w:spacing w:before="1" w:line="291" w:lineRule="exact"/>
        <w:ind w:left="1800" w:hanging="360"/>
        <w:rPr>
          <w:rFonts w:asciiTheme="minorHAnsi" w:hAnsiTheme="minorHAnsi" w:cstheme="minorHAnsi"/>
          <w:sz w:val="22"/>
          <w:szCs w:val="22"/>
        </w:rPr>
      </w:pPr>
      <w:r w:rsidRPr="007E1FFF">
        <w:rPr>
          <w:rFonts w:asciiTheme="minorHAnsi" w:hAnsiTheme="minorHAnsi" w:cstheme="minorHAnsi"/>
          <w:sz w:val="22"/>
          <w:szCs w:val="22"/>
        </w:rPr>
        <w:t>Professionalism</w:t>
      </w:r>
    </w:p>
    <w:p w14:paraId="3674193B" w14:textId="77777777" w:rsidR="00B4387A" w:rsidRPr="007E1FFF" w:rsidRDefault="00B4387A" w:rsidP="00C96193">
      <w:pPr>
        <w:pStyle w:val="ListParagraph"/>
        <w:numPr>
          <w:ilvl w:val="0"/>
          <w:numId w:val="4"/>
        </w:numPr>
        <w:tabs>
          <w:tab w:val="left" w:pos="2082"/>
          <w:tab w:val="left" w:pos="2083"/>
        </w:tabs>
        <w:spacing w:line="278" w:lineRule="exact"/>
        <w:ind w:left="1800" w:hanging="360"/>
        <w:rPr>
          <w:rFonts w:asciiTheme="minorHAnsi" w:hAnsiTheme="minorHAnsi" w:cstheme="minorHAnsi"/>
        </w:rPr>
      </w:pPr>
      <w:r w:rsidRPr="007E1FFF">
        <w:rPr>
          <w:rFonts w:asciiTheme="minorHAnsi" w:hAnsiTheme="minorHAnsi" w:cstheme="minorHAnsi"/>
        </w:rPr>
        <w:t>Consistently demonstrate respect for patients and staff and place patients’ interests above all other</w:t>
      </w:r>
      <w:r w:rsidRPr="007E1FFF">
        <w:rPr>
          <w:rFonts w:asciiTheme="minorHAnsi" w:hAnsiTheme="minorHAnsi" w:cstheme="minorHAnsi"/>
          <w:spacing w:val="-20"/>
        </w:rPr>
        <w:t xml:space="preserve"> </w:t>
      </w:r>
      <w:r w:rsidRPr="007E1FFF">
        <w:rPr>
          <w:rFonts w:asciiTheme="minorHAnsi" w:hAnsiTheme="minorHAnsi" w:cstheme="minorHAnsi"/>
        </w:rPr>
        <w:t>considerations</w:t>
      </w:r>
    </w:p>
    <w:p w14:paraId="1EF8C021" w14:textId="77777777" w:rsidR="00B4387A" w:rsidRPr="007E1FFF" w:rsidRDefault="00B4387A" w:rsidP="00C96193">
      <w:pPr>
        <w:pStyle w:val="BodyText"/>
        <w:spacing w:before="3"/>
        <w:ind w:left="1800" w:hanging="360"/>
        <w:rPr>
          <w:rFonts w:asciiTheme="minorHAnsi" w:hAnsiTheme="minorHAnsi" w:cstheme="minorHAnsi"/>
        </w:rPr>
      </w:pPr>
    </w:p>
    <w:p w14:paraId="47EF87B5" w14:textId="77777777" w:rsidR="00B4387A" w:rsidRPr="007E1FFF" w:rsidRDefault="00B4387A" w:rsidP="00C96193">
      <w:pPr>
        <w:pStyle w:val="Heading3"/>
        <w:spacing w:line="292" w:lineRule="exact"/>
        <w:ind w:left="1800" w:hanging="360"/>
        <w:jc w:val="both"/>
        <w:rPr>
          <w:rFonts w:asciiTheme="minorHAnsi" w:hAnsiTheme="minorHAnsi" w:cstheme="minorHAnsi"/>
          <w:sz w:val="22"/>
          <w:szCs w:val="22"/>
        </w:rPr>
      </w:pPr>
      <w:r w:rsidRPr="007E1FFF">
        <w:rPr>
          <w:rFonts w:asciiTheme="minorHAnsi" w:hAnsiTheme="minorHAnsi" w:cstheme="minorHAnsi"/>
          <w:sz w:val="22"/>
          <w:szCs w:val="22"/>
        </w:rPr>
        <w:t>Daily Schedules &amp; Rounds</w:t>
      </w:r>
    </w:p>
    <w:p w14:paraId="4B35FCCD" w14:textId="0522B0C2" w:rsidR="00B4387A" w:rsidRPr="007E1FFF" w:rsidRDefault="00B4387A" w:rsidP="00C96193">
      <w:pPr>
        <w:pStyle w:val="BodyText"/>
        <w:ind w:left="1800"/>
        <w:jc w:val="both"/>
        <w:rPr>
          <w:rFonts w:asciiTheme="minorHAnsi" w:hAnsiTheme="minorHAnsi" w:cstheme="minorHAnsi"/>
        </w:rPr>
      </w:pPr>
      <w:r w:rsidRPr="007E1FFF">
        <w:rPr>
          <w:rFonts w:asciiTheme="minorHAnsi" w:hAnsiTheme="minorHAnsi" w:cstheme="minorHAnsi"/>
        </w:rPr>
        <w:t>Th</w:t>
      </w:r>
      <w:r w:rsidR="00AF0E14">
        <w:rPr>
          <w:rFonts w:asciiTheme="minorHAnsi" w:hAnsiTheme="minorHAnsi" w:cstheme="minorHAnsi"/>
        </w:rPr>
        <w:t>e</w:t>
      </w:r>
      <w:r w:rsidRPr="007E1FFF">
        <w:rPr>
          <w:rFonts w:asciiTheme="minorHAnsi" w:hAnsiTheme="minorHAnsi" w:cstheme="minorHAnsi"/>
        </w:rPr>
        <w:t xml:space="preserve"> team </w:t>
      </w:r>
      <w:r w:rsidR="00AF0E14">
        <w:rPr>
          <w:rFonts w:asciiTheme="minorHAnsi" w:hAnsiTheme="minorHAnsi" w:cstheme="minorHAnsi"/>
        </w:rPr>
        <w:t>will be</w:t>
      </w:r>
      <w:r w:rsidRPr="007E1FFF">
        <w:rPr>
          <w:rFonts w:asciiTheme="minorHAnsi" w:hAnsiTheme="minorHAnsi" w:cstheme="minorHAnsi"/>
        </w:rPr>
        <w:t xml:space="preserve"> responsible for the provision of care to all patients in the </w:t>
      </w:r>
      <w:r w:rsidR="00EF7C7F">
        <w:rPr>
          <w:rFonts w:asciiTheme="minorHAnsi" w:hAnsiTheme="minorHAnsi" w:cstheme="minorHAnsi"/>
        </w:rPr>
        <w:t>CCU</w:t>
      </w:r>
      <w:r w:rsidRPr="007E1FFF">
        <w:rPr>
          <w:rFonts w:asciiTheme="minorHAnsi" w:hAnsiTheme="minorHAnsi" w:cstheme="minorHAnsi"/>
        </w:rPr>
        <w:t xml:space="preserve">. The day interns are responsible for the care of their assigned patients, although they, as well as senior residents, should be familiar with all of the patients in the </w:t>
      </w:r>
      <w:proofErr w:type="gramStart"/>
      <w:r w:rsidR="005B2DAE">
        <w:rPr>
          <w:rFonts w:asciiTheme="minorHAnsi" w:hAnsiTheme="minorHAnsi" w:cstheme="minorHAnsi"/>
        </w:rPr>
        <w:t xml:space="preserve">CCU </w:t>
      </w:r>
      <w:r w:rsidRPr="007E1FFF">
        <w:rPr>
          <w:rFonts w:asciiTheme="minorHAnsi" w:hAnsiTheme="minorHAnsi" w:cstheme="minorHAnsi"/>
        </w:rPr>
        <w:t>.</w:t>
      </w:r>
      <w:proofErr w:type="gramEnd"/>
      <w:r w:rsidRPr="007E1FFF">
        <w:rPr>
          <w:rFonts w:asciiTheme="minorHAnsi" w:hAnsiTheme="minorHAnsi" w:cstheme="minorHAnsi"/>
        </w:rPr>
        <w:t xml:space="preserve"> Before morning rounds begin the day interns should have examined each of their patients, reviewed the current data (laboratory studies and cultures) &amp; formulated an organized, systematic plan for each component of the patient's problem list. In general presentations of existing patients on rounds should consist of:</w:t>
      </w:r>
    </w:p>
    <w:p w14:paraId="71301A56" w14:textId="77777777" w:rsidR="00B4387A" w:rsidRPr="007E1FFF" w:rsidRDefault="00B4387A" w:rsidP="00C96193">
      <w:pPr>
        <w:pStyle w:val="ListParagraph"/>
        <w:numPr>
          <w:ilvl w:val="0"/>
          <w:numId w:val="3"/>
        </w:numPr>
        <w:tabs>
          <w:tab w:val="left" w:pos="1960"/>
          <w:tab w:val="left" w:pos="1961"/>
        </w:tabs>
        <w:spacing w:line="267" w:lineRule="exact"/>
        <w:ind w:left="1800" w:hanging="360"/>
        <w:rPr>
          <w:rFonts w:asciiTheme="minorHAnsi" w:hAnsiTheme="minorHAnsi" w:cstheme="minorHAnsi"/>
        </w:rPr>
      </w:pPr>
      <w:r w:rsidRPr="007E1FFF">
        <w:rPr>
          <w:rFonts w:asciiTheme="minorHAnsi" w:hAnsiTheme="minorHAnsi" w:cstheme="minorHAnsi"/>
        </w:rPr>
        <w:t>Overnight events.</w:t>
      </w:r>
    </w:p>
    <w:p w14:paraId="5D6F5B96" w14:textId="77777777" w:rsidR="00B4387A" w:rsidRPr="007E1FFF" w:rsidRDefault="00B4387A" w:rsidP="00C96193">
      <w:pPr>
        <w:pStyle w:val="ListParagraph"/>
        <w:numPr>
          <w:ilvl w:val="0"/>
          <w:numId w:val="3"/>
        </w:numPr>
        <w:tabs>
          <w:tab w:val="left" w:pos="1960"/>
          <w:tab w:val="left" w:pos="1961"/>
        </w:tabs>
        <w:ind w:left="1800" w:hanging="360"/>
        <w:rPr>
          <w:rFonts w:asciiTheme="minorHAnsi" w:hAnsiTheme="minorHAnsi" w:cstheme="minorHAnsi"/>
        </w:rPr>
      </w:pPr>
      <w:r w:rsidRPr="007E1FFF">
        <w:rPr>
          <w:rFonts w:asciiTheme="minorHAnsi" w:hAnsiTheme="minorHAnsi" w:cstheme="minorHAnsi"/>
        </w:rPr>
        <w:t>Vital data – Temp max, pulse range, BP range respiratory rate, ventilator settings (if applicable), oxygen saturation and input/output (including overall fluid balance and average hourly urine</w:t>
      </w:r>
      <w:r w:rsidRPr="007E1FFF">
        <w:rPr>
          <w:rFonts w:asciiTheme="minorHAnsi" w:hAnsiTheme="minorHAnsi" w:cstheme="minorHAnsi"/>
          <w:spacing w:val="-4"/>
        </w:rPr>
        <w:t xml:space="preserve"> </w:t>
      </w:r>
      <w:r w:rsidRPr="007E1FFF">
        <w:rPr>
          <w:rFonts w:asciiTheme="minorHAnsi" w:hAnsiTheme="minorHAnsi" w:cstheme="minorHAnsi"/>
        </w:rPr>
        <w:t>output).</w:t>
      </w:r>
    </w:p>
    <w:p w14:paraId="14197D8F" w14:textId="77777777" w:rsidR="00B4387A" w:rsidRPr="007E1FFF" w:rsidRDefault="00B4387A" w:rsidP="00C96193">
      <w:pPr>
        <w:pStyle w:val="ListParagraph"/>
        <w:numPr>
          <w:ilvl w:val="0"/>
          <w:numId w:val="3"/>
        </w:numPr>
        <w:tabs>
          <w:tab w:val="left" w:pos="1960"/>
          <w:tab w:val="left" w:pos="1961"/>
        </w:tabs>
        <w:ind w:left="1800" w:hanging="360"/>
        <w:rPr>
          <w:rFonts w:asciiTheme="minorHAnsi" w:hAnsiTheme="minorHAnsi" w:cstheme="minorHAnsi"/>
        </w:rPr>
      </w:pPr>
      <w:r w:rsidRPr="007E1FFF">
        <w:rPr>
          <w:rFonts w:asciiTheme="minorHAnsi" w:hAnsiTheme="minorHAnsi" w:cstheme="minorHAnsi"/>
        </w:rPr>
        <w:t>Directed physical examination that is specific to that particular</w:t>
      </w:r>
      <w:r w:rsidRPr="007E1FFF">
        <w:rPr>
          <w:rFonts w:asciiTheme="minorHAnsi" w:hAnsiTheme="minorHAnsi" w:cstheme="minorHAnsi"/>
          <w:spacing w:val="-7"/>
        </w:rPr>
        <w:t xml:space="preserve"> </w:t>
      </w:r>
      <w:r w:rsidRPr="007E1FFF">
        <w:rPr>
          <w:rFonts w:asciiTheme="minorHAnsi" w:hAnsiTheme="minorHAnsi" w:cstheme="minorHAnsi"/>
        </w:rPr>
        <w:t>patient.</w:t>
      </w:r>
    </w:p>
    <w:p w14:paraId="30F2984A" w14:textId="77777777" w:rsidR="00B4387A" w:rsidRPr="007E1FFF" w:rsidRDefault="00B4387A" w:rsidP="00C96193">
      <w:pPr>
        <w:pStyle w:val="ListParagraph"/>
        <w:numPr>
          <w:ilvl w:val="0"/>
          <w:numId w:val="3"/>
        </w:numPr>
        <w:tabs>
          <w:tab w:val="left" w:pos="1960"/>
          <w:tab w:val="left" w:pos="1961"/>
        </w:tabs>
        <w:ind w:left="1800" w:hanging="360"/>
        <w:rPr>
          <w:rFonts w:asciiTheme="minorHAnsi" w:hAnsiTheme="minorHAnsi" w:cstheme="minorHAnsi"/>
        </w:rPr>
      </w:pPr>
      <w:r w:rsidRPr="007E1FFF">
        <w:rPr>
          <w:rFonts w:asciiTheme="minorHAnsi" w:hAnsiTheme="minorHAnsi" w:cstheme="minorHAnsi"/>
        </w:rPr>
        <w:t>Review of laboratory results, including cultures (these must be reviewed</w:t>
      </w:r>
      <w:r w:rsidRPr="007E1FFF">
        <w:rPr>
          <w:rFonts w:asciiTheme="minorHAnsi" w:hAnsiTheme="minorHAnsi" w:cstheme="minorHAnsi"/>
          <w:spacing w:val="-10"/>
        </w:rPr>
        <w:t xml:space="preserve"> </w:t>
      </w:r>
      <w:r w:rsidRPr="007E1FFF">
        <w:rPr>
          <w:rFonts w:asciiTheme="minorHAnsi" w:hAnsiTheme="minorHAnsi" w:cstheme="minorHAnsi"/>
        </w:rPr>
        <w:t>daily!)</w:t>
      </w:r>
    </w:p>
    <w:p w14:paraId="65C91158" w14:textId="77777777" w:rsidR="00B4387A" w:rsidRPr="007E1FFF" w:rsidRDefault="00B4387A" w:rsidP="00C96193">
      <w:pPr>
        <w:pStyle w:val="ListParagraph"/>
        <w:numPr>
          <w:ilvl w:val="0"/>
          <w:numId w:val="3"/>
        </w:numPr>
        <w:tabs>
          <w:tab w:val="left" w:pos="1960"/>
          <w:tab w:val="left" w:pos="1961"/>
        </w:tabs>
        <w:ind w:left="1800" w:hanging="360"/>
        <w:rPr>
          <w:rFonts w:asciiTheme="minorHAnsi" w:hAnsiTheme="minorHAnsi" w:cstheme="minorHAnsi"/>
        </w:rPr>
      </w:pPr>
      <w:r w:rsidRPr="007E1FFF">
        <w:rPr>
          <w:rFonts w:asciiTheme="minorHAnsi" w:hAnsiTheme="minorHAnsi" w:cstheme="minorHAnsi"/>
        </w:rPr>
        <w:t>Review of the medication list, including dosages and intervals (many of our patients have fluctuating renal and hepatic function, therefore it is of paramount importance to review this information in order to identify and prevent</w:t>
      </w:r>
      <w:r w:rsidRPr="007E1FFF">
        <w:rPr>
          <w:rFonts w:asciiTheme="minorHAnsi" w:hAnsiTheme="minorHAnsi" w:cstheme="minorHAnsi"/>
          <w:spacing w:val="-16"/>
        </w:rPr>
        <w:t xml:space="preserve"> </w:t>
      </w:r>
      <w:r w:rsidRPr="007E1FFF">
        <w:rPr>
          <w:rFonts w:asciiTheme="minorHAnsi" w:hAnsiTheme="minorHAnsi" w:cstheme="minorHAnsi"/>
        </w:rPr>
        <w:t>toxicity).</w:t>
      </w:r>
    </w:p>
    <w:p w14:paraId="6DAB3B3A" w14:textId="77777777" w:rsidR="00B4387A" w:rsidRPr="007E1FFF" w:rsidRDefault="00B4387A" w:rsidP="00C96193">
      <w:pPr>
        <w:pStyle w:val="ListParagraph"/>
        <w:numPr>
          <w:ilvl w:val="0"/>
          <w:numId w:val="3"/>
        </w:numPr>
        <w:tabs>
          <w:tab w:val="left" w:pos="1960"/>
          <w:tab w:val="left" w:pos="1961"/>
        </w:tabs>
        <w:spacing w:line="267" w:lineRule="exact"/>
        <w:ind w:left="1800" w:hanging="360"/>
        <w:rPr>
          <w:rFonts w:asciiTheme="minorHAnsi" w:hAnsiTheme="minorHAnsi" w:cstheme="minorHAnsi"/>
        </w:rPr>
      </w:pPr>
      <w:r w:rsidRPr="007E1FFF">
        <w:rPr>
          <w:rFonts w:asciiTheme="minorHAnsi" w:hAnsiTheme="minorHAnsi" w:cstheme="minorHAnsi"/>
        </w:rPr>
        <w:t>Assessment – this must be brief and</w:t>
      </w:r>
      <w:r w:rsidRPr="007E1FFF">
        <w:rPr>
          <w:rFonts w:asciiTheme="minorHAnsi" w:hAnsiTheme="minorHAnsi" w:cstheme="minorHAnsi"/>
          <w:spacing w:val="-7"/>
        </w:rPr>
        <w:t xml:space="preserve"> </w:t>
      </w:r>
      <w:r w:rsidRPr="007E1FFF">
        <w:rPr>
          <w:rFonts w:asciiTheme="minorHAnsi" w:hAnsiTheme="minorHAnsi" w:cstheme="minorHAnsi"/>
        </w:rPr>
        <w:t>concise.</w:t>
      </w:r>
    </w:p>
    <w:p w14:paraId="5D0C0D3D" w14:textId="77777777" w:rsidR="00B4387A" w:rsidRPr="007E1FFF" w:rsidRDefault="00B4387A" w:rsidP="00C96193">
      <w:pPr>
        <w:pStyle w:val="Heading5"/>
        <w:numPr>
          <w:ilvl w:val="0"/>
          <w:numId w:val="3"/>
        </w:numPr>
        <w:tabs>
          <w:tab w:val="left" w:pos="1960"/>
          <w:tab w:val="left" w:pos="1961"/>
        </w:tabs>
        <w:spacing w:before="3" w:line="292" w:lineRule="exact"/>
        <w:ind w:left="1800" w:hanging="360"/>
        <w:rPr>
          <w:rFonts w:asciiTheme="minorHAnsi" w:hAnsiTheme="minorHAnsi" w:cstheme="minorHAnsi"/>
          <w:sz w:val="22"/>
          <w:szCs w:val="22"/>
        </w:rPr>
      </w:pPr>
      <w:r w:rsidRPr="007E1FFF">
        <w:rPr>
          <w:rFonts w:asciiTheme="minorHAnsi" w:hAnsiTheme="minorHAnsi" w:cstheme="minorHAnsi"/>
          <w:sz w:val="22"/>
          <w:szCs w:val="22"/>
        </w:rPr>
        <w:t>Plan – this must be organized and systems oriented! For</w:t>
      </w:r>
      <w:r w:rsidRPr="007E1FFF">
        <w:rPr>
          <w:rFonts w:asciiTheme="minorHAnsi" w:hAnsiTheme="minorHAnsi" w:cstheme="minorHAnsi"/>
          <w:spacing w:val="-6"/>
          <w:sz w:val="22"/>
          <w:szCs w:val="22"/>
        </w:rPr>
        <w:t xml:space="preserve"> </w:t>
      </w:r>
      <w:r w:rsidRPr="007E1FFF">
        <w:rPr>
          <w:rFonts w:asciiTheme="minorHAnsi" w:hAnsiTheme="minorHAnsi" w:cstheme="minorHAnsi"/>
          <w:sz w:val="22"/>
          <w:szCs w:val="22"/>
        </w:rPr>
        <w:t>example:</w:t>
      </w:r>
    </w:p>
    <w:p w14:paraId="3264D007" w14:textId="77777777" w:rsidR="00B4387A" w:rsidRPr="007E1FFF" w:rsidRDefault="00B4387A" w:rsidP="00C96193">
      <w:pPr>
        <w:pStyle w:val="ListParagraph"/>
        <w:numPr>
          <w:ilvl w:val="1"/>
          <w:numId w:val="3"/>
        </w:numPr>
        <w:tabs>
          <w:tab w:val="left" w:pos="2591"/>
          <w:tab w:val="left" w:pos="2592"/>
        </w:tabs>
        <w:spacing w:line="335" w:lineRule="exact"/>
        <w:ind w:left="1800" w:hanging="360"/>
        <w:rPr>
          <w:rFonts w:asciiTheme="minorHAnsi" w:hAnsiTheme="minorHAnsi" w:cstheme="minorHAnsi"/>
        </w:rPr>
      </w:pPr>
      <w:r w:rsidRPr="007E1FFF">
        <w:rPr>
          <w:rFonts w:asciiTheme="minorHAnsi" w:hAnsiTheme="minorHAnsi" w:cstheme="minorHAnsi"/>
          <w:b/>
        </w:rPr>
        <w:t xml:space="preserve">Respiratory </w:t>
      </w:r>
      <w:r w:rsidRPr="007E1FFF">
        <w:rPr>
          <w:rFonts w:asciiTheme="minorHAnsi" w:hAnsiTheme="minorHAnsi" w:cstheme="minorHAnsi"/>
        </w:rPr>
        <w:t>– continue or change aspects of ventilation,</w:t>
      </w:r>
      <w:r w:rsidRPr="007E1FFF">
        <w:rPr>
          <w:rFonts w:asciiTheme="minorHAnsi" w:hAnsiTheme="minorHAnsi" w:cstheme="minorHAnsi"/>
          <w:spacing w:val="-6"/>
        </w:rPr>
        <w:t xml:space="preserve"> </w:t>
      </w:r>
      <w:r w:rsidRPr="007E1FFF">
        <w:rPr>
          <w:rFonts w:asciiTheme="minorHAnsi" w:hAnsiTheme="minorHAnsi" w:cstheme="minorHAnsi"/>
        </w:rPr>
        <w:t>etc.</w:t>
      </w:r>
    </w:p>
    <w:p w14:paraId="608D617A" w14:textId="77777777" w:rsidR="00B4387A" w:rsidRPr="007E1FFF" w:rsidRDefault="00B4387A" w:rsidP="00C96193">
      <w:pPr>
        <w:pStyle w:val="ListParagraph"/>
        <w:numPr>
          <w:ilvl w:val="1"/>
          <w:numId w:val="3"/>
        </w:numPr>
        <w:tabs>
          <w:tab w:val="left" w:pos="2591"/>
          <w:tab w:val="left" w:pos="2592"/>
        </w:tabs>
        <w:spacing w:line="331" w:lineRule="exact"/>
        <w:ind w:left="1800" w:hanging="360"/>
        <w:rPr>
          <w:rFonts w:asciiTheme="minorHAnsi" w:hAnsiTheme="minorHAnsi" w:cstheme="minorHAnsi"/>
        </w:rPr>
      </w:pPr>
      <w:r w:rsidRPr="007E1FFF">
        <w:rPr>
          <w:rFonts w:asciiTheme="minorHAnsi" w:hAnsiTheme="minorHAnsi" w:cstheme="minorHAnsi"/>
          <w:b/>
        </w:rPr>
        <w:t xml:space="preserve">Infectious </w:t>
      </w:r>
      <w:r w:rsidRPr="007E1FFF">
        <w:rPr>
          <w:rFonts w:asciiTheme="minorHAnsi" w:hAnsiTheme="minorHAnsi" w:cstheme="minorHAnsi"/>
        </w:rPr>
        <w:t>– what antibiotics the patient is on and what are we trying cover, culture results,</w:t>
      </w:r>
      <w:r w:rsidRPr="007E1FFF">
        <w:rPr>
          <w:rFonts w:asciiTheme="minorHAnsi" w:hAnsiTheme="minorHAnsi" w:cstheme="minorHAnsi"/>
          <w:spacing w:val="-20"/>
        </w:rPr>
        <w:t xml:space="preserve"> </w:t>
      </w:r>
      <w:r w:rsidRPr="007E1FFF">
        <w:rPr>
          <w:rFonts w:asciiTheme="minorHAnsi" w:hAnsiTheme="minorHAnsi" w:cstheme="minorHAnsi"/>
        </w:rPr>
        <w:t>etc.</w:t>
      </w:r>
    </w:p>
    <w:p w14:paraId="2AE1635B" w14:textId="77777777" w:rsidR="00B4387A" w:rsidRPr="007E1FFF" w:rsidRDefault="00B4387A" w:rsidP="00C96193">
      <w:pPr>
        <w:pStyle w:val="ListParagraph"/>
        <w:numPr>
          <w:ilvl w:val="1"/>
          <w:numId w:val="3"/>
        </w:numPr>
        <w:tabs>
          <w:tab w:val="left" w:pos="2591"/>
          <w:tab w:val="left" w:pos="2592"/>
        </w:tabs>
        <w:spacing w:line="331" w:lineRule="exact"/>
        <w:ind w:left="1800" w:hanging="360"/>
        <w:rPr>
          <w:rFonts w:asciiTheme="minorHAnsi" w:hAnsiTheme="minorHAnsi" w:cstheme="minorHAnsi"/>
        </w:rPr>
      </w:pPr>
      <w:r w:rsidRPr="007E1FFF">
        <w:rPr>
          <w:rFonts w:asciiTheme="minorHAnsi" w:hAnsiTheme="minorHAnsi" w:cstheme="minorHAnsi"/>
          <w:b/>
        </w:rPr>
        <w:t xml:space="preserve">Cardiovascular/Hemodynamic </w:t>
      </w:r>
      <w:r w:rsidRPr="007E1FFF">
        <w:rPr>
          <w:rFonts w:asciiTheme="minorHAnsi" w:hAnsiTheme="minorHAnsi" w:cstheme="minorHAnsi"/>
        </w:rPr>
        <w:t>– vasopressors in use, therapies being employed based on invasive monitoring,</w:t>
      </w:r>
      <w:r w:rsidRPr="007E1FFF">
        <w:rPr>
          <w:rFonts w:asciiTheme="minorHAnsi" w:hAnsiTheme="minorHAnsi" w:cstheme="minorHAnsi"/>
          <w:spacing w:val="-7"/>
        </w:rPr>
        <w:t xml:space="preserve"> </w:t>
      </w:r>
      <w:r w:rsidRPr="007E1FFF">
        <w:rPr>
          <w:rFonts w:asciiTheme="minorHAnsi" w:hAnsiTheme="minorHAnsi" w:cstheme="minorHAnsi"/>
        </w:rPr>
        <w:t>etc.</w:t>
      </w:r>
    </w:p>
    <w:p w14:paraId="23AD7254" w14:textId="77777777" w:rsidR="00B4387A" w:rsidRPr="007E1FFF" w:rsidRDefault="00B4387A" w:rsidP="00C96193">
      <w:pPr>
        <w:pStyle w:val="ListParagraph"/>
        <w:numPr>
          <w:ilvl w:val="1"/>
          <w:numId w:val="3"/>
        </w:numPr>
        <w:tabs>
          <w:tab w:val="left" w:pos="2591"/>
          <w:tab w:val="left" w:pos="2592"/>
        </w:tabs>
        <w:spacing w:line="331" w:lineRule="exact"/>
        <w:ind w:left="1800" w:hanging="360"/>
        <w:rPr>
          <w:rFonts w:asciiTheme="minorHAnsi" w:hAnsiTheme="minorHAnsi" w:cstheme="minorHAnsi"/>
        </w:rPr>
      </w:pPr>
      <w:r w:rsidRPr="007E1FFF">
        <w:rPr>
          <w:rFonts w:asciiTheme="minorHAnsi" w:hAnsiTheme="minorHAnsi" w:cstheme="minorHAnsi"/>
          <w:b/>
        </w:rPr>
        <w:t xml:space="preserve">Hematologic </w:t>
      </w:r>
      <w:r w:rsidRPr="007E1FFF">
        <w:rPr>
          <w:rFonts w:asciiTheme="minorHAnsi" w:hAnsiTheme="minorHAnsi" w:cstheme="minorHAnsi"/>
        </w:rPr>
        <w:t>– bleeding problems, anticoagulation,</w:t>
      </w:r>
      <w:r w:rsidRPr="007E1FFF">
        <w:rPr>
          <w:rFonts w:asciiTheme="minorHAnsi" w:hAnsiTheme="minorHAnsi" w:cstheme="minorHAnsi"/>
          <w:spacing w:val="-1"/>
        </w:rPr>
        <w:t xml:space="preserve"> </w:t>
      </w:r>
      <w:r w:rsidRPr="007E1FFF">
        <w:rPr>
          <w:rFonts w:asciiTheme="minorHAnsi" w:hAnsiTheme="minorHAnsi" w:cstheme="minorHAnsi"/>
        </w:rPr>
        <w:t>etc.</w:t>
      </w:r>
    </w:p>
    <w:p w14:paraId="5007B2F1" w14:textId="77777777" w:rsidR="00B4387A" w:rsidRPr="007E1FFF" w:rsidRDefault="00B4387A" w:rsidP="00C96193">
      <w:pPr>
        <w:pStyle w:val="ListParagraph"/>
        <w:numPr>
          <w:ilvl w:val="1"/>
          <w:numId w:val="3"/>
        </w:numPr>
        <w:tabs>
          <w:tab w:val="left" w:pos="2591"/>
          <w:tab w:val="left" w:pos="2592"/>
        </w:tabs>
        <w:spacing w:line="331" w:lineRule="exact"/>
        <w:ind w:left="1800" w:hanging="360"/>
        <w:rPr>
          <w:rFonts w:asciiTheme="minorHAnsi" w:hAnsiTheme="minorHAnsi" w:cstheme="minorHAnsi"/>
        </w:rPr>
      </w:pPr>
      <w:r w:rsidRPr="007E1FFF">
        <w:rPr>
          <w:rFonts w:asciiTheme="minorHAnsi" w:hAnsiTheme="minorHAnsi" w:cstheme="minorHAnsi"/>
          <w:b/>
        </w:rPr>
        <w:t xml:space="preserve">Metabolic </w:t>
      </w:r>
      <w:r w:rsidRPr="007E1FFF">
        <w:rPr>
          <w:rFonts w:asciiTheme="minorHAnsi" w:hAnsiTheme="minorHAnsi" w:cstheme="minorHAnsi"/>
        </w:rPr>
        <w:t>- fingerstick monitoring, insulin requirements, electrolyte replacements, changes in renal function,</w:t>
      </w:r>
      <w:r w:rsidRPr="007E1FFF">
        <w:rPr>
          <w:rFonts w:asciiTheme="minorHAnsi" w:hAnsiTheme="minorHAnsi" w:cstheme="minorHAnsi"/>
          <w:spacing w:val="-10"/>
        </w:rPr>
        <w:t xml:space="preserve"> </w:t>
      </w:r>
      <w:r w:rsidRPr="007E1FFF">
        <w:rPr>
          <w:rFonts w:asciiTheme="minorHAnsi" w:hAnsiTheme="minorHAnsi" w:cstheme="minorHAnsi"/>
        </w:rPr>
        <w:t>etc.</w:t>
      </w:r>
    </w:p>
    <w:p w14:paraId="5268AAC1" w14:textId="77777777" w:rsidR="00B4387A" w:rsidRPr="007E1FFF" w:rsidRDefault="00B4387A" w:rsidP="00C96193">
      <w:pPr>
        <w:pStyle w:val="ListParagraph"/>
        <w:numPr>
          <w:ilvl w:val="1"/>
          <w:numId w:val="3"/>
        </w:numPr>
        <w:tabs>
          <w:tab w:val="left" w:pos="2591"/>
          <w:tab w:val="left" w:pos="2592"/>
        </w:tabs>
        <w:spacing w:before="6" w:line="230" w:lineRule="auto"/>
        <w:ind w:left="1800" w:hanging="360"/>
        <w:rPr>
          <w:rFonts w:asciiTheme="minorHAnsi" w:hAnsiTheme="minorHAnsi" w:cstheme="minorHAnsi"/>
        </w:rPr>
      </w:pPr>
      <w:r w:rsidRPr="007E1FFF">
        <w:rPr>
          <w:rFonts w:asciiTheme="minorHAnsi" w:hAnsiTheme="minorHAnsi" w:cstheme="minorHAnsi"/>
          <w:b/>
        </w:rPr>
        <w:t xml:space="preserve">Alimentary/Nutrition – </w:t>
      </w:r>
      <w:r w:rsidRPr="007E1FFF">
        <w:rPr>
          <w:rFonts w:asciiTheme="minorHAnsi" w:hAnsiTheme="minorHAnsi" w:cstheme="minorHAnsi"/>
        </w:rPr>
        <w:t>assessment of patient’s nutritional status, hepatic dysfunction, type of NGT feeds, rate of infusion, TPN/PPN,</w:t>
      </w:r>
      <w:r w:rsidRPr="007E1FFF">
        <w:rPr>
          <w:rFonts w:asciiTheme="minorHAnsi" w:hAnsiTheme="minorHAnsi" w:cstheme="minorHAnsi"/>
          <w:spacing w:val="-1"/>
        </w:rPr>
        <w:t xml:space="preserve"> </w:t>
      </w:r>
      <w:r w:rsidRPr="007E1FFF">
        <w:rPr>
          <w:rFonts w:asciiTheme="minorHAnsi" w:hAnsiTheme="minorHAnsi" w:cstheme="minorHAnsi"/>
        </w:rPr>
        <w:t>etc.</w:t>
      </w:r>
    </w:p>
    <w:p w14:paraId="146B9AD6" w14:textId="77777777" w:rsidR="00B4387A" w:rsidRPr="007E1FFF" w:rsidRDefault="00B4387A" w:rsidP="00C96193">
      <w:pPr>
        <w:pStyle w:val="ListParagraph"/>
        <w:numPr>
          <w:ilvl w:val="1"/>
          <w:numId w:val="3"/>
        </w:numPr>
        <w:tabs>
          <w:tab w:val="left" w:pos="2591"/>
          <w:tab w:val="left" w:pos="2592"/>
        </w:tabs>
        <w:spacing w:before="3" w:line="336" w:lineRule="exact"/>
        <w:ind w:left="1800" w:hanging="360"/>
        <w:rPr>
          <w:rFonts w:asciiTheme="minorHAnsi" w:hAnsiTheme="minorHAnsi" w:cstheme="minorHAnsi"/>
        </w:rPr>
      </w:pPr>
      <w:r w:rsidRPr="007E1FFF">
        <w:rPr>
          <w:rFonts w:asciiTheme="minorHAnsi" w:hAnsiTheme="minorHAnsi" w:cstheme="minorHAnsi"/>
          <w:b/>
        </w:rPr>
        <w:t xml:space="preserve">Neurologic </w:t>
      </w:r>
      <w:r w:rsidRPr="007E1FFF">
        <w:rPr>
          <w:rFonts w:asciiTheme="minorHAnsi" w:hAnsiTheme="minorHAnsi" w:cstheme="minorHAnsi"/>
        </w:rPr>
        <w:t>– sedatives or paralytic drugs,</w:t>
      </w:r>
      <w:r w:rsidRPr="007E1FFF">
        <w:rPr>
          <w:rFonts w:asciiTheme="minorHAnsi" w:hAnsiTheme="minorHAnsi" w:cstheme="minorHAnsi"/>
          <w:spacing w:val="-11"/>
        </w:rPr>
        <w:t xml:space="preserve"> </w:t>
      </w:r>
      <w:r w:rsidRPr="007E1FFF">
        <w:rPr>
          <w:rFonts w:asciiTheme="minorHAnsi" w:hAnsiTheme="minorHAnsi" w:cstheme="minorHAnsi"/>
        </w:rPr>
        <w:t>etc.</w:t>
      </w:r>
    </w:p>
    <w:p w14:paraId="7F1FCCB8" w14:textId="77777777" w:rsidR="00B4387A" w:rsidRPr="007E1FFF" w:rsidRDefault="00B4387A" w:rsidP="00C96193">
      <w:pPr>
        <w:pStyle w:val="ListParagraph"/>
        <w:numPr>
          <w:ilvl w:val="1"/>
          <w:numId w:val="3"/>
        </w:numPr>
        <w:tabs>
          <w:tab w:val="left" w:pos="2591"/>
          <w:tab w:val="left" w:pos="2592"/>
        </w:tabs>
        <w:spacing w:before="5" w:line="230" w:lineRule="auto"/>
        <w:ind w:left="1800" w:hanging="360"/>
        <w:rPr>
          <w:rFonts w:asciiTheme="minorHAnsi" w:hAnsiTheme="minorHAnsi" w:cstheme="minorHAnsi"/>
        </w:rPr>
      </w:pPr>
      <w:r w:rsidRPr="007E1FFF">
        <w:rPr>
          <w:rFonts w:asciiTheme="minorHAnsi" w:hAnsiTheme="minorHAnsi" w:cstheme="minorHAnsi"/>
          <w:b/>
        </w:rPr>
        <w:t xml:space="preserve">DVT Prophylaxis </w:t>
      </w:r>
      <w:r w:rsidRPr="007E1FFF">
        <w:rPr>
          <w:rFonts w:asciiTheme="minorHAnsi" w:hAnsiTheme="minorHAnsi" w:cstheme="minorHAnsi"/>
        </w:rPr>
        <w:t>– pneumatic compression devices (at the bare minimum) and LMWH if there are no bleeding issues or contraindications.</w:t>
      </w:r>
    </w:p>
    <w:p w14:paraId="01FDABE7" w14:textId="77777777" w:rsidR="00B4387A" w:rsidRPr="007E1FFF" w:rsidRDefault="00B4387A" w:rsidP="00C96193">
      <w:pPr>
        <w:pStyle w:val="ListParagraph"/>
        <w:numPr>
          <w:ilvl w:val="1"/>
          <w:numId w:val="3"/>
        </w:numPr>
        <w:tabs>
          <w:tab w:val="left" w:pos="2591"/>
          <w:tab w:val="left" w:pos="2592"/>
        </w:tabs>
        <w:spacing w:before="5" w:line="230" w:lineRule="auto"/>
        <w:ind w:left="1800" w:hanging="360"/>
        <w:rPr>
          <w:rFonts w:asciiTheme="minorHAnsi" w:hAnsiTheme="minorHAnsi" w:cstheme="minorHAnsi"/>
        </w:rPr>
      </w:pPr>
      <w:r w:rsidRPr="007E1FFF">
        <w:rPr>
          <w:rFonts w:asciiTheme="minorHAnsi" w:hAnsiTheme="minorHAnsi" w:cstheme="minorHAnsi"/>
          <w:b/>
        </w:rPr>
        <w:t xml:space="preserve">Stress Ulcer Prophylaxis </w:t>
      </w:r>
      <w:r w:rsidRPr="007E1FFF">
        <w:rPr>
          <w:rFonts w:asciiTheme="minorHAnsi" w:hAnsiTheme="minorHAnsi" w:cstheme="minorHAnsi"/>
        </w:rPr>
        <w:t>– either an H2 blocker or a PPI. (This applies to all patients who are mechanically ventilated or</w:t>
      </w:r>
      <w:r w:rsidRPr="007E1FFF">
        <w:rPr>
          <w:rFonts w:asciiTheme="minorHAnsi" w:hAnsiTheme="minorHAnsi" w:cstheme="minorHAnsi"/>
          <w:spacing w:val="-24"/>
        </w:rPr>
        <w:t xml:space="preserve"> </w:t>
      </w:r>
      <w:r w:rsidRPr="007E1FFF">
        <w:rPr>
          <w:rFonts w:asciiTheme="minorHAnsi" w:hAnsiTheme="minorHAnsi" w:cstheme="minorHAnsi"/>
        </w:rPr>
        <w:t>NPO.)</w:t>
      </w:r>
    </w:p>
    <w:p w14:paraId="5BC4F257" w14:textId="77777777" w:rsidR="0008272F" w:rsidRDefault="0008272F" w:rsidP="00C96193">
      <w:pPr>
        <w:pStyle w:val="BodyText"/>
        <w:ind w:left="1800"/>
        <w:jc w:val="both"/>
        <w:rPr>
          <w:rFonts w:asciiTheme="minorHAnsi" w:hAnsiTheme="minorHAnsi" w:cstheme="minorHAnsi"/>
        </w:rPr>
      </w:pPr>
    </w:p>
    <w:p w14:paraId="7BB87689" w14:textId="784367CA" w:rsidR="00B4387A" w:rsidRPr="007E1FFF" w:rsidRDefault="00B4387A" w:rsidP="0008272F">
      <w:pPr>
        <w:pStyle w:val="BodyText"/>
        <w:ind w:left="1418"/>
        <w:jc w:val="both"/>
        <w:rPr>
          <w:rFonts w:asciiTheme="minorHAnsi" w:hAnsiTheme="minorHAnsi" w:cstheme="minorHAnsi"/>
        </w:rPr>
      </w:pPr>
      <w:r w:rsidRPr="007E1FFF">
        <w:rPr>
          <w:rFonts w:asciiTheme="minorHAnsi" w:hAnsiTheme="minorHAnsi" w:cstheme="minorHAnsi"/>
        </w:rPr>
        <w:t>It is important to maintain a systematic approach even if there is no problem in a particular system. This ensures that all aspects of ICU care are being addressed. Afternoon rounds will begin at 5PM to provide follow-up of the day</w:t>
      </w:r>
      <w:r w:rsidR="009E527C">
        <w:rPr>
          <w:rFonts w:asciiTheme="minorHAnsi" w:hAnsiTheme="minorHAnsi" w:cstheme="minorHAnsi"/>
        </w:rPr>
        <w:t>’</w:t>
      </w:r>
      <w:r w:rsidRPr="007E1FFF">
        <w:rPr>
          <w:rFonts w:asciiTheme="minorHAnsi" w:hAnsiTheme="minorHAnsi" w:cstheme="minorHAnsi"/>
        </w:rPr>
        <w:t>s events, new admissions and plans for the on-call residents and</w:t>
      </w:r>
      <w:r w:rsidRPr="007E1FFF">
        <w:rPr>
          <w:rFonts w:asciiTheme="minorHAnsi" w:hAnsiTheme="minorHAnsi" w:cstheme="minorHAnsi"/>
          <w:spacing w:val="-4"/>
        </w:rPr>
        <w:t xml:space="preserve"> </w:t>
      </w:r>
      <w:r w:rsidRPr="007E1FFF">
        <w:rPr>
          <w:rFonts w:asciiTheme="minorHAnsi" w:hAnsiTheme="minorHAnsi" w:cstheme="minorHAnsi"/>
        </w:rPr>
        <w:t>fellow.</w:t>
      </w:r>
    </w:p>
    <w:p w14:paraId="546A2ABB" w14:textId="77777777" w:rsidR="0008272F" w:rsidRDefault="0008272F" w:rsidP="00C96193">
      <w:pPr>
        <w:pStyle w:val="Heading3"/>
        <w:spacing w:line="292" w:lineRule="exact"/>
        <w:ind w:left="1800" w:hanging="360"/>
        <w:jc w:val="both"/>
        <w:rPr>
          <w:rFonts w:asciiTheme="minorHAnsi" w:hAnsiTheme="minorHAnsi" w:cstheme="minorHAnsi"/>
          <w:sz w:val="22"/>
          <w:szCs w:val="22"/>
        </w:rPr>
      </w:pPr>
    </w:p>
    <w:p w14:paraId="6EA859C2" w14:textId="5EAE0106" w:rsidR="00B4387A" w:rsidRPr="007E1FFF" w:rsidRDefault="00B4387A" w:rsidP="00C96193">
      <w:pPr>
        <w:pStyle w:val="Heading3"/>
        <w:spacing w:line="292" w:lineRule="exact"/>
        <w:ind w:left="1800" w:hanging="360"/>
        <w:jc w:val="both"/>
        <w:rPr>
          <w:rFonts w:asciiTheme="minorHAnsi" w:hAnsiTheme="minorHAnsi" w:cstheme="minorHAnsi"/>
          <w:sz w:val="22"/>
          <w:szCs w:val="22"/>
        </w:rPr>
      </w:pPr>
      <w:r w:rsidRPr="007E1FFF">
        <w:rPr>
          <w:rFonts w:asciiTheme="minorHAnsi" w:hAnsiTheme="minorHAnsi" w:cstheme="minorHAnsi"/>
          <w:sz w:val="22"/>
          <w:szCs w:val="22"/>
        </w:rPr>
        <w:t>Notes &amp; Documentation</w:t>
      </w:r>
    </w:p>
    <w:p w14:paraId="4B885F49" w14:textId="355F5418" w:rsidR="00B4387A" w:rsidRPr="007E1FFF" w:rsidRDefault="00B4387A" w:rsidP="00C96193">
      <w:pPr>
        <w:pStyle w:val="ListParagraph"/>
        <w:numPr>
          <w:ilvl w:val="0"/>
          <w:numId w:val="2"/>
        </w:numPr>
        <w:tabs>
          <w:tab w:val="left" w:pos="2591"/>
          <w:tab w:val="left" w:pos="2592"/>
        </w:tabs>
        <w:spacing w:line="300" w:lineRule="exact"/>
        <w:ind w:left="1800" w:hanging="360"/>
        <w:rPr>
          <w:rFonts w:asciiTheme="minorHAnsi" w:hAnsiTheme="minorHAnsi" w:cstheme="minorHAnsi"/>
        </w:rPr>
      </w:pPr>
      <w:r w:rsidRPr="007E1FFF">
        <w:rPr>
          <w:rFonts w:asciiTheme="minorHAnsi" w:hAnsiTheme="minorHAnsi" w:cstheme="minorHAnsi"/>
        </w:rPr>
        <w:t>A progress note from resident is required for each patient, every</w:t>
      </w:r>
      <w:r w:rsidRPr="007E1FFF">
        <w:rPr>
          <w:rFonts w:asciiTheme="minorHAnsi" w:hAnsiTheme="minorHAnsi" w:cstheme="minorHAnsi"/>
          <w:spacing w:val="-10"/>
        </w:rPr>
        <w:t xml:space="preserve"> </w:t>
      </w:r>
      <w:r w:rsidRPr="007E1FFF">
        <w:rPr>
          <w:rFonts w:asciiTheme="minorHAnsi" w:hAnsiTheme="minorHAnsi" w:cstheme="minorHAnsi"/>
        </w:rPr>
        <w:t>day!</w:t>
      </w:r>
    </w:p>
    <w:p w14:paraId="49BC5E71" w14:textId="77777777" w:rsidR="00B4387A" w:rsidRPr="007E1FFF" w:rsidRDefault="00B4387A" w:rsidP="00C96193">
      <w:pPr>
        <w:pStyle w:val="ListParagraph"/>
        <w:numPr>
          <w:ilvl w:val="0"/>
          <w:numId w:val="2"/>
        </w:numPr>
        <w:tabs>
          <w:tab w:val="left" w:pos="2591"/>
          <w:tab w:val="left" w:pos="2592"/>
        </w:tabs>
        <w:spacing w:line="237" w:lineRule="auto"/>
        <w:ind w:left="1800" w:hanging="360"/>
        <w:rPr>
          <w:rFonts w:asciiTheme="minorHAnsi" w:hAnsiTheme="minorHAnsi" w:cstheme="minorHAnsi"/>
        </w:rPr>
      </w:pPr>
      <w:r w:rsidRPr="007E1FFF">
        <w:rPr>
          <w:rFonts w:asciiTheme="minorHAnsi" w:hAnsiTheme="minorHAnsi" w:cstheme="minorHAnsi"/>
        </w:rPr>
        <w:t>Please make sure to fill out consultation requests completely, including date and time called, reason for consultation; print and sign your</w:t>
      </w:r>
      <w:r w:rsidRPr="007E1FFF">
        <w:rPr>
          <w:rFonts w:asciiTheme="minorHAnsi" w:hAnsiTheme="minorHAnsi" w:cstheme="minorHAnsi"/>
          <w:spacing w:val="-4"/>
        </w:rPr>
        <w:t xml:space="preserve"> </w:t>
      </w:r>
      <w:r w:rsidRPr="007E1FFF">
        <w:rPr>
          <w:rFonts w:asciiTheme="minorHAnsi" w:hAnsiTheme="minorHAnsi" w:cstheme="minorHAnsi"/>
        </w:rPr>
        <w:t>name.</w:t>
      </w:r>
    </w:p>
    <w:p w14:paraId="5A7FF69B" w14:textId="77777777" w:rsidR="00B4387A" w:rsidRPr="007E1FFF" w:rsidRDefault="00B4387A" w:rsidP="00C96193">
      <w:pPr>
        <w:pStyle w:val="ListParagraph"/>
        <w:numPr>
          <w:ilvl w:val="0"/>
          <w:numId w:val="2"/>
        </w:numPr>
        <w:tabs>
          <w:tab w:val="left" w:pos="2591"/>
          <w:tab w:val="left" w:pos="2592"/>
        </w:tabs>
        <w:spacing w:before="6" w:line="237" w:lineRule="auto"/>
        <w:ind w:left="1800" w:hanging="360"/>
        <w:rPr>
          <w:rFonts w:asciiTheme="minorHAnsi" w:hAnsiTheme="minorHAnsi" w:cstheme="minorHAnsi"/>
        </w:rPr>
      </w:pPr>
      <w:r w:rsidRPr="007E1FFF">
        <w:rPr>
          <w:rFonts w:asciiTheme="minorHAnsi" w:hAnsiTheme="minorHAnsi" w:cstheme="minorHAnsi"/>
        </w:rPr>
        <w:t>Whenever a patient is being transferred to the general ward or to another service a detailed summary note, including presenting complaint and hospital course is required, in addition to the daily</w:t>
      </w:r>
      <w:r w:rsidRPr="007E1FFF">
        <w:rPr>
          <w:rFonts w:asciiTheme="minorHAnsi" w:hAnsiTheme="minorHAnsi" w:cstheme="minorHAnsi"/>
          <w:spacing w:val="-4"/>
        </w:rPr>
        <w:t xml:space="preserve"> </w:t>
      </w:r>
      <w:r w:rsidRPr="007E1FFF">
        <w:rPr>
          <w:rFonts w:asciiTheme="minorHAnsi" w:hAnsiTheme="minorHAnsi" w:cstheme="minorHAnsi"/>
        </w:rPr>
        <w:t>note.</w:t>
      </w:r>
    </w:p>
    <w:p w14:paraId="7D4DB6BE" w14:textId="77777777" w:rsidR="00BC3067" w:rsidRDefault="00BC3067" w:rsidP="00C96193">
      <w:pPr>
        <w:pStyle w:val="Heading3"/>
        <w:spacing w:before="4"/>
        <w:ind w:left="1800" w:hanging="360"/>
        <w:rPr>
          <w:rFonts w:asciiTheme="minorHAnsi" w:hAnsiTheme="minorHAnsi" w:cstheme="minorHAnsi"/>
          <w:sz w:val="22"/>
          <w:szCs w:val="22"/>
        </w:rPr>
      </w:pPr>
    </w:p>
    <w:p w14:paraId="7A24852D" w14:textId="2D324A00" w:rsidR="00B4387A" w:rsidRPr="007E1FFF" w:rsidRDefault="00B4387A" w:rsidP="00C96193">
      <w:pPr>
        <w:pStyle w:val="Heading3"/>
        <w:spacing w:before="4"/>
        <w:ind w:left="1800" w:hanging="360"/>
        <w:rPr>
          <w:rFonts w:asciiTheme="minorHAnsi" w:hAnsiTheme="minorHAnsi" w:cstheme="minorHAnsi"/>
          <w:sz w:val="22"/>
          <w:szCs w:val="22"/>
        </w:rPr>
      </w:pPr>
      <w:r w:rsidRPr="007E1FFF">
        <w:rPr>
          <w:rFonts w:asciiTheme="minorHAnsi" w:hAnsiTheme="minorHAnsi" w:cstheme="minorHAnsi"/>
          <w:sz w:val="22"/>
          <w:szCs w:val="22"/>
        </w:rPr>
        <w:t>Patients who die in the CCU require the following:</w:t>
      </w:r>
    </w:p>
    <w:p w14:paraId="66160CA0" w14:textId="77777777" w:rsidR="00B4387A" w:rsidRPr="007E1FFF" w:rsidRDefault="00B4387A" w:rsidP="00C96193">
      <w:pPr>
        <w:pStyle w:val="ListParagraph"/>
        <w:numPr>
          <w:ilvl w:val="0"/>
          <w:numId w:val="1"/>
        </w:numPr>
        <w:tabs>
          <w:tab w:val="left" w:pos="1769"/>
        </w:tabs>
        <w:ind w:left="1800" w:hanging="360"/>
        <w:rPr>
          <w:rFonts w:asciiTheme="minorHAnsi" w:hAnsiTheme="minorHAnsi" w:cstheme="minorHAnsi"/>
        </w:rPr>
      </w:pPr>
      <w:r w:rsidRPr="007E1FFF">
        <w:rPr>
          <w:rFonts w:asciiTheme="minorHAnsi" w:hAnsiTheme="minorHAnsi" w:cstheme="minorHAnsi"/>
          <w:b/>
        </w:rPr>
        <w:t xml:space="preserve">Death Note </w:t>
      </w:r>
      <w:r w:rsidRPr="007E1FFF">
        <w:rPr>
          <w:rFonts w:asciiTheme="minorHAnsi" w:hAnsiTheme="minorHAnsi" w:cstheme="minorHAnsi"/>
        </w:rPr>
        <w:t>– a note documenting that there are no signs of life on physical</w:t>
      </w:r>
      <w:r w:rsidRPr="007E1FFF">
        <w:rPr>
          <w:rFonts w:asciiTheme="minorHAnsi" w:hAnsiTheme="minorHAnsi" w:cstheme="minorHAnsi"/>
          <w:spacing w:val="-5"/>
        </w:rPr>
        <w:t xml:space="preserve"> </w:t>
      </w:r>
      <w:r w:rsidRPr="007E1FFF">
        <w:rPr>
          <w:rFonts w:asciiTheme="minorHAnsi" w:hAnsiTheme="minorHAnsi" w:cstheme="minorHAnsi"/>
        </w:rPr>
        <w:t>examination.</w:t>
      </w:r>
    </w:p>
    <w:p w14:paraId="76EF4AEF" w14:textId="77777777" w:rsidR="00B4387A" w:rsidRPr="007E1FFF" w:rsidRDefault="00B4387A" w:rsidP="00C96193">
      <w:pPr>
        <w:pStyle w:val="ListParagraph"/>
        <w:numPr>
          <w:ilvl w:val="0"/>
          <w:numId w:val="1"/>
        </w:numPr>
        <w:tabs>
          <w:tab w:val="left" w:pos="1769"/>
        </w:tabs>
        <w:ind w:left="1800" w:hanging="360"/>
        <w:rPr>
          <w:rFonts w:asciiTheme="minorHAnsi" w:hAnsiTheme="minorHAnsi" w:cstheme="minorHAnsi"/>
        </w:rPr>
      </w:pPr>
      <w:r w:rsidRPr="007E1FFF">
        <w:rPr>
          <w:rFonts w:asciiTheme="minorHAnsi" w:hAnsiTheme="minorHAnsi" w:cstheme="minorHAnsi"/>
          <w:b/>
        </w:rPr>
        <w:t xml:space="preserve">Death Summary </w:t>
      </w:r>
      <w:r w:rsidRPr="007E1FFF">
        <w:rPr>
          <w:rFonts w:asciiTheme="minorHAnsi" w:hAnsiTheme="minorHAnsi" w:cstheme="minorHAnsi"/>
        </w:rPr>
        <w:t>– a note that details why the patient was admitted and brief hospital</w:t>
      </w:r>
      <w:r w:rsidRPr="007E1FFF">
        <w:rPr>
          <w:rFonts w:asciiTheme="minorHAnsi" w:hAnsiTheme="minorHAnsi" w:cstheme="minorHAnsi"/>
          <w:spacing w:val="-15"/>
        </w:rPr>
        <w:t xml:space="preserve"> </w:t>
      </w:r>
      <w:r w:rsidRPr="007E1FFF">
        <w:rPr>
          <w:rFonts w:asciiTheme="minorHAnsi" w:hAnsiTheme="minorHAnsi" w:cstheme="minorHAnsi"/>
        </w:rPr>
        <w:t>course.</w:t>
      </w:r>
    </w:p>
    <w:p w14:paraId="551AB9D8" w14:textId="77777777" w:rsidR="00B4387A" w:rsidRPr="007E1FFF" w:rsidRDefault="00B4387A" w:rsidP="00C96193">
      <w:pPr>
        <w:pStyle w:val="ListParagraph"/>
        <w:numPr>
          <w:ilvl w:val="0"/>
          <w:numId w:val="1"/>
        </w:numPr>
        <w:tabs>
          <w:tab w:val="left" w:pos="1769"/>
        </w:tabs>
        <w:spacing w:before="2" w:line="237" w:lineRule="auto"/>
        <w:ind w:left="1800" w:hanging="360"/>
        <w:rPr>
          <w:rFonts w:asciiTheme="minorHAnsi" w:hAnsiTheme="minorHAnsi" w:cstheme="minorHAnsi"/>
        </w:rPr>
      </w:pPr>
      <w:r w:rsidRPr="007E1FFF">
        <w:rPr>
          <w:rFonts w:asciiTheme="minorHAnsi" w:hAnsiTheme="minorHAnsi" w:cstheme="minorHAnsi"/>
          <w:b/>
        </w:rPr>
        <w:t xml:space="preserve">Code Note (if applicable) </w:t>
      </w:r>
      <w:r w:rsidRPr="007E1FFF">
        <w:rPr>
          <w:rFonts w:asciiTheme="minorHAnsi" w:hAnsiTheme="minorHAnsi" w:cstheme="minorHAnsi"/>
        </w:rPr>
        <w:t>– a note documenting when a code was called, status of the patient on your arrival, ACLS protocol employed, duration of the code and</w:t>
      </w:r>
      <w:r w:rsidRPr="007E1FFF">
        <w:rPr>
          <w:rFonts w:asciiTheme="minorHAnsi" w:hAnsiTheme="minorHAnsi" w:cstheme="minorHAnsi"/>
          <w:spacing w:val="-10"/>
        </w:rPr>
        <w:t xml:space="preserve"> </w:t>
      </w:r>
      <w:r w:rsidRPr="007E1FFF">
        <w:rPr>
          <w:rFonts w:asciiTheme="minorHAnsi" w:hAnsiTheme="minorHAnsi" w:cstheme="minorHAnsi"/>
        </w:rPr>
        <w:t>outcome.</w:t>
      </w:r>
    </w:p>
    <w:p w14:paraId="7D587998" w14:textId="77777777" w:rsidR="00B4387A" w:rsidRPr="007E1FFF" w:rsidRDefault="00B4387A" w:rsidP="00C96193">
      <w:pPr>
        <w:pStyle w:val="Heading3"/>
        <w:numPr>
          <w:ilvl w:val="0"/>
          <w:numId w:val="1"/>
        </w:numPr>
        <w:tabs>
          <w:tab w:val="left" w:pos="1769"/>
        </w:tabs>
        <w:spacing w:before="3" w:line="292" w:lineRule="exact"/>
        <w:ind w:left="1800" w:hanging="360"/>
        <w:rPr>
          <w:rFonts w:asciiTheme="minorHAnsi" w:hAnsiTheme="minorHAnsi" w:cstheme="minorHAnsi"/>
          <w:b w:val="0"/>
          <w:sz w:val="22"/>
          <w:szCs w:val="22"/>
        </w:rPr>
      </w:pPr>
      <w:r w:rsidRPr="007E1FFF">
        <w:rPr>
          <w:rFonts w:asciiTheme="minorHAnsi" w:hAnsiTheme="minorHAnsi" w:cstheme="minorHAnsi"/>
          <w:sz w:val="22"/>
          <w:szCs w:val="22"/>
        </w:rPr>
        <w:t>Death</w:t>
      </w:r>
      <w:r w:rsidRPr="007E1FFF">
        <w:rPr>
          <w:rFonts w:asciiTheme="minorHAnsi" w:hAnsiTheme="minorHAnsi" w:cstheme="minorHAnsi"/>
          <w:spacing w:val="-1"/>
          <w:sz w:val="22"/>
          <w:szCs w:val="22"/>
        </w:rPr>
        <w:t xml:space="preserve"> </w:t>
      </w:r>
      <w:r w:rsidRPr="007E1FFF">
        <w:rPr>
          <w:rFonts w:asciiTheme="minorHAnsi" w:hAnsiTheme="minorHAnsi" w:cstheme="minorHAnsi"/>
          <w:sz w:val="22"/>
          <w:szCs w:val="22"/>
        </w:rPr>
        <w:t>Certificate</w:t>
      </w:r>
      <w:r w:rsidRPr="007E1FFF">
        <w:rPr>
          <w:rFonts w:asciiTheme="minorHAnsi" w:hAnsiTheme="minorHAnsi" w:cstheme="minorHAnsi"/>
          <w:b w:val="0"/>
          <w:sz w:val="22"/>
          <w:szCs w:val="22"/>
        </w:rPr>
        <w:t>.</w:t>
      </w:r>
    </w:p>
    <w:p w14:paraId="463DAC29" w14:textId="77777777" w:rsidR="00B4387A" w:rsidRPr="007E1FFF" w:rsidRDefault="00B4387A" w:rsidP="00C96193">
      <w:pPr>
        <w:pStyle w:val="BodyText"/>
        <w:ind w:left="1800"/>
        <w:rPr>
          <w:rFonts w:asciiTheme="minorHAnsi" w:hAnsiTheme="minorHAnsi" w:cstheme="minorHAnsi"/>
        </w:rPr>
      </w:pPr>
      <w:r w:rsidRPr="007E1FFF">
        <w:rPr>
          <w:rFonts w:asciiTheme="minorHAnsi" w:hAnsiTheme="minorHAnsi" w:cstheme="minorHAnsi"/>
        </w:rPr>
        <w:t>If a patient is discharged home from the ICU then a standard discharge note is required. Charts that are lacking these components are deemed incomplete and will require that the resident or intern go to Medical Records to complete deficient charts. Failure to comply with this policy will be noted by the Department of Medicine.</w:t>
      </w:r>
    </w:p>
    <w:p w14:paraId="4702891F" w14:textId="77777777" w:rsidR="00B4387A" w:rsidRPr="007E1FFF" w:rsidRDefault="00B4387A" w:rsidP="00C96193">
      <w:pPr>
        <w:pStyle w:val="Heading3"/>
        <w:spacing w:before="3"/>
        <w:ind w:left="1800" w:hanging="360"/>
        <w:rPr>
          <w:rFonts w:asciiTheme="minorHAnsi" w:hAnsiTheme="minorHAnsi" w:cstheme="minorHAnsi"/>
          <w:sz w:val="22"/>
          <w:szCs w:val="22"/>
        </w:rPr>
      </w:pPr>
      <w:r w:rsidRPr="007E1FFF">
        <w:rPr>
          <w:rFonts w:asciiTheme="minorHAnsi" w:hAnsiTheme="minorHAnsi" w:cstheme="minorHAnsi"/>
          <w:sz w:val="22"/>
          <w:szCs w:val="22"/>
        </w:rPr>
        <w:t>Standard Precautions</w:t>
      </w:r>
    </w:p>
    <w:p w14:paraId="47533723" w14:textId="77777777" w:rsidR="00B4387A" w:rsidRPr="00BE42EE" w:rsidRDefault="00B4387A" w:rsidP="00850E29">
      <w:pPr>
        <w:pStyle w:val="ListParagraph"/>
        <w:numPr>
          <w:ilvl w:val="0"/>
          <w:numId w:val="9"/>
        </w:numPr>
        <w:ind w:left="1800" w:right="4"/>
        <w:rPr>
          <w:rFonts w:asciiTheme="minorHAnsi" w:hAnsiTheme="minorHAnsi" w:cstheme="minorHAnsi"/>
          <w:b/>
        </w:rPr>
      </w:pPr>
      <w:r w:rsidRPr="00BE42EE">
        <w:rPr>
          <w:rFonts w:asciiTheme="minorHAnsi" w:hAnsiTheme="minorHAnsi" w:cstheme="minorHAnsi"/>
        </w:rPr>
        <w:t>Hand washing or use of an alcohol-based gel is mandatory before and after each patient interaction. This is the best way to reduce the spread of bacteria from patient to patient</w:t>
      </w:r>
      <w:r w:rsidRPr="00BE42EE">
        <w:rPr>
          <w:rFonts w:asciiTheme="minorHAnsi" w:hAnsiTheme="minorHAnsi" w:cstheme="minorHAnsi"/>
          <w:b/>
        </w:rPr>
        <w:t>.</w:t>
      </w:r>
    </w:p>
    <w:p w14:paraId="5E77217D" w14:textId="77777777" w:rsidR="00B4387A" w:rsidRDefault="00B4387A" w:rsidP="00850E29">
      <w:pPr>
        <w:pStyle w:val="BodyText"/>
        <w:numPr>
          <w:ilvl w:val="0"/>
          <w:numId w:val="9"/>
        </w:numPr>
        <w:ind w:left="1800" w:right="4"/>
        <w:rPr>
          <w:rFonts w:asciiTheme="minorHAnsi" w:hAnsiTheme="minorHAnsi" w:cstheme="minorHAnsi"/>
        </w:rPr>
      </w:pPr>
      <w:r w:rsidRPr="00BE42EE">
        <w:rPr>
          <w:rFonts w:asciiTheme="minorHAnsi" w:hAnsiTheme="minorHAnsi" w:cstheme="minorHAnsi"/>
        </w:rPr>
        <w:t>Stethoscopes should be cleaned between each patient contact with an alcohol pad. Resistant bacteria require masks, gowns, and gloves for ANY contact in the room. When used, dispose in proper receptacle IN the patient's room. Do not bring flow sheets or charts into isolation rooms.</w:t>
      </w:r>
    </w:p>
    <w:p w14:paraId="1B4CA835" w14:textId="77777777" w:rsidR="00B4387A" w:rsidRPr="00BE42EE" w:rsidRDefault="00B4387A" w:rsidP="00850E29">
      <w:pPr>
        <w:pStyle w:val="BodyText"/>
        <w:numPr>
          <w:ilvl w:val="0"/>
          <w:numId w:val="9"/>
        </w:numPr>
        <w:ind w:left="1800" w:right="4"/>
        <w:rPr>
          <w:rFonts w:asciiTheme="minorHAnsi" w:hAnsiTheme="minorHAnsi" w:cstheme="minorHAnsi"/>
        </w:rPr>
      </w:pPr>
      <w:r w:rsidRPr="00BE42EE">
        <w:rPr>
          <w:rFonts w:asciiTheme="minorHAnsi" w:hAnsiTheme="minorHAnsi" w:cstheme="minorHAnsi"/>
        </w:rPr>
        <w:t>Respiratory masks are required for all patients on respiratory isolation.</w:t>
      </w:r>
    </w:p>
    <w:p w14:paraId="71473340" w14:textId="77777777" w:rsidR="000E344F" w:rsidRDefault="000E344F" w:rsidP="00850E29">
      <w:pPr>
        <w:pStyle w:val="Heading3"/>
        <w:spacing w:line="292" w:lineRule="exact"/>
        <w:ind w:left="1800" w:right="4" w:hanging="360"/>
        <w:rPr>
          <w:rFonts w:asciiTheme="minorHAnsi" w:hAnsiTheme="minorHAnsi" w:cstheme="minorHAnsi"/>
          <w:sz w:val="22"/>
          <w:szCs w:val="22"/>
        </w:rPr>
      </w:pPr>
    </w:p>
    <w:p w14:paraId="66DDAD07" w14:textId="6E594209" w:rsidR="00B4387A" w:rsidRPr="007E1FFF" w:rsidRDefault="00B4387A" w:rsidP="00850E29">
      <w:pPr>
        <w:pStyle w:val="Heading3"/>
        <w:spacing w:line="292" w:lineRule="exact"/>
        <w:ind w:left="1800" w:right="4" w:hanging="360"/>
        <w:rPr>
          <w:rFonts w:asciiTheme="minorHAnsi" w:hAnsiTheme="minorHAnsi" w:cstheme="minorHAnsi"/>
          <w:sz w:val="22"/>
          <w:szCs w:val="22"/>
        </w:rPr>
      </w:pPr>
      <w:r w:rsidRPr="007E1FFF">
        <w:rPr>
          <w:rFonts w:asciiTheme="minorHAnsi" w:hAnsiTheme="minorHAnsi" w:cstheme="minorHAnsi"/>
          <w:sz w:val="22"/>
          <w:szCs w:val="22"/>
        </w:rPr>
        <w:t>Invasive Procedures</w:t>
      </w:r>
    </w:p>
    <w:p w14:paraId="6143D316" w14:textId="5043453C" w:rsidR="00B4387A" w:rsidRPr="007E1FFF" w:rsidRDefault="00B4387A" w:rsidP="00850E29">
      <w:pPr>
        <w:ind w:left="1800" w:right="4"/>
        <w:rPr>
          <w:rFonts w:asciiTheme="minorHAnsi" w:hAnsiTheme="minorHAnsi" w:cstheme="minorHAnsi"/>
          <w:b/>
        </w:rPr>
      </w:pPr>
      <w:r w:rsidRPr="007E1FFF">
        <w:rPr>
          <w:rFonts w:asciiTheme="minorHAnsi" w:hAnsiTheme="minorHAnsi" w:cstheme="minorHAnsi"/>
        </w:rPr>
        <w:t xml:space="preserve">The </w:t>
      </w:r>
      <w:r w:rsidR="00BC3067">
        <w:rPr>
          <w:rFonts w:asciiTheme="minorHAnsi" w:hAnsiTheme="minorHAnsi" w:cstheme="minorHAnsi"/>
        </w:rPr>
        <w:t>Cardiology</w:t>
      </w:r>
      <w:r w:rsidRPr="007E1FFF">
        <w:rPr>
          <w:rFonts w:asciiTheme="minorHAnsi" w:hAnsiTheme="minorHAnsi" w:cstheme="minorHAnsi"/>
        </w:rPr>
        <w:t xml:space="preserve"> fellow is responsible for supervising or performing all relevant invasive procedures. Appropriate informed consent must be obtained from the patient prior to the procedure. Residents must be supervised for procedures they are not certified in</w:t>
      </w:r>
      <w:r w:rsidR="00BC3067">
        <w:rPr>
          <w:rFonts w:asciiTheme="minorHAnsi" w:hAnsiTheme="minorHAnsi" w:cstheme="minorHAnsi"/>
        </w:rPr>
        <w:t>,</w:t>
      </w:r>
      <w:r w:rsidRPr="007E1FFF">
        <w:rPr>
          <w:rFonts w:asciiTheme="minorHAnsi" w:hAnsiTheme="minorHAnsi" w:cstheme="minorHAnsi"/>
        </w:rPr>
        <w:t xml:space="preserve"> by a certified fellow. </w:t>
      </w:r>
      <w:r w:rsidRPr="007E1FFF">
        <w:rPr>
          <w:rFonts w:asciiTheme="minorHAnsi" w:hAnsiTheme="minorHAnsi" w:cstheme="minorHAnsi"/>
          <w:b/>
        </w:rPr>
        <w:t>Do not attempt to perform a procedure if you are not confident in your ability to do so.</w:t>
      </w:r>
    </w:p>
    <w:p w14:paraId="0205E244" w14:textId="77777777" w:rsidR="00B4387A" w:rsidRPr="007E1FFF" w:rsidRDefault="00B4387A" w:rsidP="00850E29">
      <w:pPr>
        <w:pStyle w:val="Heading3"/>
        <w:numPr>
          <w:ilvl w:val="0"/>
          <w:numId w:val="43"/>
        </w:numPr>
        <w:tabs>
          <w:tab w:val="left" w:pos="1780"/>
          <w:tab w:val="left" w:pos="1781"/>
        </w:tabs>
        <w:spacing w:line="242" w:lineRule="auto"/>
        <w:ind w:right="4"/>
        <w:rPr>
          <w:rFonts w:asciiTheme="minorHAnsi" w:hAnsiTheme="minorHAnsi" w:cstheme="minorHAnsi"/>
          <w:sz w:val="22"/>
          <w:szCs w:val="22"/>
        </w:rPr>
      </w:pPr>
      <w:r w:rsidRPr="007E1FFF">
        <w:rPr>
          <w:rFonts w:asciiTheme="minorHAnsi" w:hAnsiTheme="minorHAnsi" w:cstheme="minorHAnsi"/>
          <w:sz w:val="22"/>
          <w:szCs w:val="22"/>
        </w:rPr>
        <w:t>Central</w:t>
      </w:r>
      <w:r w:rsidRPr="007E1FFF">
        <w:rPr>
          <w:rFonts w:asciiTheme="minorHAnsi" w:hAnsiTheme="minorHAnsi" w:cstheme="minorHAnsi"/>
          <w:spacing w:val="-3"/>
          <w:sz w:val="22"/>
          <w:szCs w:val="22"/>
        </w:rPr>
        <w:t xml:space="preserve"> </w:t>
      </w:r>
      <w:r w:rsidRPr="007E1FFF">
        <w:rPr>
          <w:rFonts w:asciiTheme="minorHAnsi" w:hAnsiTheme="minorHAnsi" w:cstheme="minorHAnsi"/>
          <w:sz w:val="22"/>
          <w:szCs w:val="22"/>
        </w:rPr>
        <w:t>venous</w:t>
      </w:r>
      <w:r w:rsidRPr="007E1FFF">
        <w:rPr>
          <w:rFonts w:asciiTheme="minorHAnsi" w:hAnsiTheme="minorHAnsi" w:cstheme="minorHAnsi"/>
          <w:spacing w:val="-3"/>
          <w:sz w:val="22"/>
          <w:szCs w:val="22"/>
        </w:rPr>
        <w:t xml:space="preserve"> </w:t>
      </w:r>
      <w:r w:rsidRPr="007E1FFF">
        <w:rPr>
          <w:rFonts w:asciiTheme="minorHAnsi" w:hAnsiTheme="minorHAnsi" w:cstheme="minorHAnsi"/>
          <w:sz w:val="22"/>
          <w:szCs w:val="22"/>
        </w:rPr>
        <w:t>access</w:t>
      </w:r>
      <w:r w:rsidRPr="007E1FFF">
        <w:rPr>
          <w:rFonts w:asciiTheme="minorHAnsi" w:hAnsiTheme="minorHAnsi" w:cstheme="minorHAnsi"/>
          <w:spacing w:val="-2"/>
          <w:sz w:val="22"/>
          <w:szCs w:val="22"/>
        </w:rPr>
        <w:t xml:space="preserve"> </w:t>
      </w:r>
      <w:r w:rsidRPr="007E1FFF">
        <w:rPr>
          <w:rFonts w:asciiTheme="minorHAnsi" w:hAnsiTheme="minorHAnsi" w:cstheme="minorHAnsi"/>
          <w:sz w:val="22"/>
          <w:szCs w:val="22"/>
        </w:rPr>
        <w:t>site</w:t>
      </w:r>
      <w:r w:rsidRPr="007E1FFF">
        <w:rPr>
          <w:rFonts w:asciiTheme="minorHAnsi" w:hAnsiTheme="minorHAnsi" w:cstheme="minorHAnsi"/>
          <w:spacing w:val="-4"/>
          <w:sz w:val="22"/>
          <w:szCs w:val="22"/>
        </w:rPr>
        <w:t xml:space="preserve"> </w:t>
      </w:r>
      <w:r w:rsidRPr="007E1FFF">
        <w:rPr>
          <w:rFonts w:asciiTheme="minorHAnsi" w:hAnsiTheme="minorHAnsi" w:cstheme="minorHAnsi"/>
          <w:sz w:val="22"/>
          <w:szCs w:val="22"/>
        </w:rPr>
        <w:t>preference:</w:t>
      </w:r>
      <w:r w:rsidRPr="007E1FFF">
        <w:rPr>
          <w:rFonts w:asciiTheme="minorHAnsi" w:hAnsiTheme="minorHAnsi" w:cstheme="minorHAnsi"/>
          <w:spacing w:val="-5"/>
          <w:sz w:val="22"/>
          <w:szCs w:val="22"/>
        </w:rPr>
        <w:t xml:space="preserve"> </w:t>
      </w:r>
      <w:r w:rsidRPr="007E1FFF">
        <w:rPr>
          <w:rFonts w:asciiTheme="minorHAnsi" w:hAnsiTheme="minorHAnsi" w:cstheme="minorHAnsi"/>
          <w:sz w:val="22"/>
          <w:szCs w:val="22"/>
        </w:rPr>
        <w:t>jugular</w:t>
      </w:r>
      <w:r w:rsidRPr="007E1FFF">
        <w:rPr>
          <w:rFonts w:asciiTheme="minorHAnsi" w:hAnsiTheme="minorHAnsi" w:cstheme="minorHAnsi"/>
          <w:spacing w:val="-2"/>
          <w:sz w:val="22"/>
          <w:szCs w:val="22"/>
        </w:rPr>
        <w:t xml:space="preserve"> </w:t>
      </w:r>
      <w:r w:rsidRPr="007E1FFF">
        <w:rPr>
          <w:rFonts w:asciiTheme="minorHAnsi" w:hAnsiTheme="minorHAnsi" w:cstheme="minorHAnsi"/>
          <w:sz w:val="22"/>
          <w:szCs w:val="22"/>
        </w:rPr>
        <w:t>vs.</w:t>
      </w:r>
      <w:r w:rsidRPr="007E1FFF">
        <w:rPr>
          <w:rFonts w:asciiTheme="minorHAnsi" w:hAnsiTheme="minorHAnsi" w:cstheme="minorHAnsi"/>
          <w:spacing w:val="-2"/>
          <w:sz w:val="22"/>
          <w:szCs w:val="22"/>
        </w:rPr>
        <w:t xml:space="preserve"> </w:t>
      </w:r>
      <w:r w:rsidRPr="007E1FFF">
        <w:rPr>
          <w:rFonts w:asciiTheme="minorHAnsi" w:hAnsiTheme="minorHAnsi" w:cstheme="minorHAnsi"/>
          <w:sz w:val="22"/>
          <w:szCs w:val="22"/>
        </w:rPr>
        <w:t>subclavian</w:t>
      </w:r>
      <w:r w:rsidRPr="007E1FFF">
        <w:rPr>
          <w:rFonts w:asciiTheme="minorHAnsi" w:hAnsiTheme="minorHAnsi" w:cstheme="minorHAnsi"/>
          <w:spacing w:val="-4"/>
          <w:sz w:val="22"/>
          <w:szCs w:val="22"/>
        </w:rPr>
        <w:t xml:space="preserve"> </w:t>
      </w:r>
      <w:r w:rsidRPr="007E1FFF">
        <w:rPr>
          <w:rFonts w:asciiTheme="minorHAnsi" w:hAnsiTheme="minorHAnsi" w:cstheme="minorHAnsi"/>
          <w:sz w:val="22"/>
          <w:szCs w:val="22"/>
        </w:rPr>
        <w:t>vs.</w:t>
      </w:r>
      <w:r w:rsidRPr="007E1FFF">
        <w:rPr>
          <w:rFonts w:asciiTheme="minorHAnsi" w:hAnsiTheme="minorHAnsi" w:cstheme="minorHAnsi"/>
          <w:spacing w:val="-5"/>
          <w:sz w:val="22"/>
          <w:szCs w:val="22"/>
        </w:rPr>
        <w:t xml:space="preserve"> </w:t>
      </w:r>
      <w:r w:rsidRPr="007E1FFF">
        <w:rPr>
          <w:rFonts w:asciiTheme="minorHAnsi" w:hAnsiTheme="minorHAnsi" w:cstheme="minorHAnsi"/>
          <w:sz w:val="22"/>
          <w:szCs w:val="22"/>
        </w:rPr>
        <w:t>femoral.</w:t>
      </w:r>
      <w:r w:rsidRPr="007E1FFF">
        <w:rPr>
          <w:rFonts w:asciiTheme="minorHAnsi" w:hAnsiTheme="minorHAnsi" w:cstheme="minorHAnsi"/>
          <w:spacing w:val="-7"/>
          <w:sz w:val="22"/>
          <w:szCs w:val="22"/>
        </w:rPr>
        <w:t xml:space="preserve"> </w:t>
      </w:r>
      <w:r w:rsidRPr="007E1FFF">
        <w:rPr>
          <w:rFonts w:asciiTheme="minorHAnsi" w:hAnsiTheme="minorHAnsi" w:cstheme="minorHAnsi"/>
          <w:sz w:val="22"/>
          <w:szCs w:val="22"/>
        </w:rPr>
        <w:t>Femoral</w:t>
      </w:r>
      <w:r w:rsidRPr="007E1FFF">
        <w:rPr>
          <w:rFonts w:asciiTheme="minorHAnsi" w:hAnsiTheme="minorHAnsi" w:cstheme="minorHAnsi"/>
          <w:spacing w:val="-2"/>
          <w:sz w:val="22"/>
          <w:szCs w:val="22"/>
        </w:rPr>
        <w:t xml:space="preserve"> </w:t>
      </w:r>
      <w:r w:rsidRPr="007E1FFF">
        <w:rPr>
          <w:rFonts w:asciiTheme="minorHAnsi" w:hAnsiTheme="minorHAnsi" w:cstheme="minorHAnsi"/>
          <w:sz w:val="22"/>
          <w:szCs w:val="22"/>
        </w:rPr>
        <w:t>access</w:t>
      </w:r>
      <w:r w:rsidRPr="007E1FFF">
        <w:rPr>
          <w:rFonts w:asciiTheme="minorHAnsi" w:hAnsiTheme="minorHAnsi" w:cstheme="minorHAnsi"/>
          <w:spacing w:val="-2"/>
          <w:sz w:val="22"/>
          <w:szCs w:val="22"/>
        </w:rPr>
        <w:t xml:space="preserve"> </w:t>
      </w:r>
      <w:r w:rsidRPr="007E1FFF">
        <w:rPr>
          <w:rFonts w:asciiTheme="minorHAnsi" w:hAnsiTheme="minorHAnsi" w:cstheme="minorHAnsi"/>
          <w:sz w:val="22"/>
          <w:szCs w:val="22"/>
        </w:rPr>
        <w:t>should</w:t>
      </w:r>
      <w:r w:rsidRPr="007E1FFF">
        <w:rPr>
          <w:rFonts w:asciiTheme="minorHAnsi" w:hAnsiTheme="minorHAnsi" w:cstheme="minorHAnsi"/>
          <w:spacing w:val="-3"/>
          <w:sz w:val="22"/>
          <w:szCs w:val="22"/>
        </w:rPr>
        <w:t xml:space="preserve"> </w:t>
      </w:r>
      <w:r w:rsidRPr="007E1FFF">
        <w:rPr>
          <w:rFonts w:asciiTheme="minorHAnsi" w:hAnsiTheme="minorHAnsi" w:cstheme="minorHAnsi"/>
          <w:sz w:val="22"/>
          <w:szCs w:val="22"/>
        </w:rPr>
        <w:t>be</w:t>
      </w:r>
      <w:r w:rsidRPr="007E1FFF">
        <w:rPr>
          <w:rFonts w:asciiTheme="minorHAnsi" w:hAnsiTheme="minorHAnsi" w:cstheme="minorHAnsi"/>
          <w:spacing w:val="-4"/>
          <w:sz w:val="22"/>
          <w:szCs w:val="22"/>
        </w:rPr>
        <w:t xml:space="preserve"> </w:t>
      </w:r>
      <w:r w:rsidRPr="007E1FFF">
        <w:rPr>
          <w:rFonts w:asciiTheme="minorHAnsi" w:hAnsiTheme="minorHAnsi" w:cstheme="minorHAnsi"/>
          <w:sz w:val="22"/>
          <w:szCs w:val="22"/>
        </w:rPr>
        <w:t>obtained</w:t>
      </w:r>
      <w:r w:rsidRPr="007E1FFF">
        <w:rPr>
          <w:rFonts w:asciiTheme="minorHAnsi" w:hAnsiTheme="minorHAnsi" w:cstheme="minorHAnsi"/>
          <w:spacing w:val="-4"/>
          <w:sz w:val="22"/>
          <w:szCs w:val="22"/>
        </w:rPr>
        <w:t xml:space="preserve"> </w:t>
      </w:r>
      <w:r w:rsidRPr="007E1FFF">
        <w:rPr>
          <w:rFonts w:asciiTheme="minorHAnsi" w:hAnsiTheme="minorHAnsi" w:cstheme="minorHAnsi"/>
          <w:sz w:val="22"/>
          <w:szCs w:val="22"/>
        </w:rPr>
        <w:t>only</w:t>
      </w:r>
      <w:r w:rsidRPr="007E1FFF">
        <w:rPr>
          <w:rFonts w:asciiTheme="minorHAnsi" w:hAnsiTheme="minorHAnsi" w:cstheme="minorHAnsi"/>
          <w:spacing w:val="-4"/>
          <w:sz w:val="22"/>
          <w:szCs w:val="22"/>
        </w:rPr>
        <w:t xml:space="preserve"> </w:t>
      </w:r>
      <w:r w:rsidRPr="007E1FFF">
        <w:rPr>
          <w:rFonts w:asciiTheme="minorHAnsi" w:hAnsiTheme="minorHAnsi" w:cstheme="minorHAnsi"/>
          <w:sz w:val="22"/>
          <w:szCs w:val="22"/>
        </w:rPr>
        <w:t>for emergent access, since there is a higher risk for infection and</w:t>
      </w:r>
      <w:r w:rsidRPr="007E1FFF">
        <w:rPr>
          <w:rFonts w:asciiTheme="minorHAnsi" w:hAnsiTheme="minorHAnsi" w:cstheme="minorHAnsi"/>
          <w:spacing w:val="-7"/>
          <w:sz w:val="22"/>
          <w:szCs w:val="22"/>
        </w:rPr>
        <w:t xml:space="preserve"> </w:t>
      </w:r>
      <w:r w:rsidRPr="007E1FFF">
        <w:rPr>
          <w:rFonts w:asciiTheme="minorHAnsi" w:hAnsiTheme="minorHAnsi" w:cstheme="minorHAnsi"/>
          <w:sz w:val="22"/>
          <w:szCs w:val="22"/>
        </w:rPr>
        <w:t>DVT.</w:t>
      </w:r>
    </w:p>
    <w:p w14:paraId="36C5F410" w14:textId="77777777" w:rsidR="00B4387A" w:rsidRPr="00761DBD" w:rsidRDefault="00B4387A" w:rsidP="00850E29">
      <w:pPr>
        <w:pStyle w:val="ListParagraph"/>
        <w:numPr>
          <w:ilvl w:val="0"/>
          <w:numId w:val="43"/>
        </w:numPr>
        <w:tabs>
          <w:tab w:val="left" w:pos="1780"/>
          <w:tab w:val="left" w:pos="1781"/>
        </w:tabs>
        <w:ind w:right="4"/>
        <w:rPr>
          <w:rFonts w:asciiTheme="minorHAnsi" w:hAnsiTheme="minorHAnsi" w:cstheme="minorHAnsi"/>
        </w:rPr>
      </w:pPr>
      <w:r w:rsidRPr="00761DBD">
        <w:rPr>
          <w:rFonts w:asciiTheme="minorHAnsi" w:hAnsiTheme="minorHAnsi" w:cstheme="minorHAnsi"/>
        </w:rPr>
        <w:t>Sterile technique – cap, sterile gown &amp; gloves, drapes, supervision. Please be very attentive to your field and maintenance of sterility. Remember, the technique you employ during the procedure will determine the likelihood of developing an infectious</w:t>
      </w:r>
      <w:r w:rsidRPr="00761DBD">
        <w:rPr>
          <w:rFonts w:asciiTheme="minorHAnsi" w:hAnsiTheme="minorHAnsi" w:cstheme="minorHAnsi"/>
          <w:spacing w:val="-33"/>
        </w:rPr>
        <w:t xml:space="preserve"> </w:t>
      </w:r>
      <w:r w:rsidRPr="00761DBD">
        <w:rPr>
          <w:rFonts w:asciiTheme="minorHAnsi" w:hAnsiTheme="minorHAnsi" w:cstheme="minorHAnsi"/>
        </w:rPr>
        <w:t>complication!</w:t>
      </w:r>
    </w:p>
    <w:p w14:paraId="6330EDD8" w14:textId="77777777" w:rsidR="00B4387A" w:rsidRPr="00761DBD" w:rsidRDefault="00B4387A" w:rsidP="00850E29">
      <w:pPr>
        <w:pStyle w:val="ListParagraph"/>
        <w:numPr>
          <w:ilvl w:val="0"/>
          <w:numId w:val="43"/>
        </w:numPr>
        <w:tabs>
          <w:tab w:val="left" w:pos="1780"/>
          <w:tab w:val="left" w:pos="1781"/>
        </w:tabs>
        <w:spacing w:line="279" w:lineRule="exact"/>
        <w:ind w:right="4"/>
        <w:rPr>
          <w:rFonts w:asciiTheme="minorHAnsi" w:hAnsiTheme="minorHAnsi" w:cstheme="minorHAnsi"/>
        </w:rPr>
      </w:pPr>
      <w:r w:rsidRPr="00761DBD">
        <w:rPr>
          <w:rFonts w:asciiTheme="minorHAnsi" w:hAnsiTheme="minorHAnsi" w:cstheme="minorHAnsi"/>
        </w:rPr>
        <w:t>Povidone iodine solution is used for sterilization in standard</w:t>
      </w:r>
      <w:r w:rsidRPr="00761DBD">
        <w:rPr>
          <w:rFonts w:asciiTheme="minorHAnsi" w:hAnsiTheme="minorHAnsi" w:cstheme="minorHAnsi"/>
          <w:spacing w:val="-11"/>
        </w:rPr>
        <w:t xml:space="preserve"> </w:t>
      </w:r>
      <w:r w:rsidRPr="00761DBD">
        <w:rPr>
          <w:rFonts w:asciiTheme="minorHAnsi" w:hAnsiTheme="minorHAnsi" w:cstheme="minorHAnsi"/>
        </w:rPr>
        <w:t>way.</w:t>
      </w:r>
    </w:p>
    <w:p w14:paraId="672154C1" w14:textId="77777777" w:rsidR="00B4387A" w:rsidRPr="00761DBD" w:rsidRDefault="00B4387A" w:rsidP="00850E29">
      <w:pPr>
        <w:pStyle w:val="ListParagraph"/>
        <w:numPr>
          <w:ilvl w:val="0"/>
          <w:numId w:val="43"/>
        </w:numPr>
        <w:tabs>
          <w:tab w:val="left" w:pos="1780"/>
          <w:tab w:val="left" w:pos="1781"/>
        </w:tabs>
        <w:spacing w:line="279" w:lineRule="exact"/>
        <w:ind w:right="4"/>
        <w:rPr>
          <w:rFonts w:asciiTheme="minorHAnsi" w:hAnsiTheme="minorHAnsi" w:cstheme="minorHAnsi"/>
        </w:rPr>
      </w:pPr>
      <w:r w:rsidRPr="00761DBD">
        <w:rPr>
          <w:rFonts w:asciiTheme="minorHAnsi" w:hAnsiTheme="minorHAnsi" w:cstheme="minorHAnsi"/>
        </w:rPr>
        <w:t>Antibiotic-coated central lines (blue catheters) should be changed every 10 days &amp; arterial lines every 7 days. In addition all</w:t>
      </w:r>
      <w:r w:rsidRPr="00761DBD">
        <w:rPr>
          <w:rFonts w:asciiTheme="minorHAnsi" w:hAnsiTheme="minorHAnsi" w:cstheme="minorHAnsi"/>
          <w:spacing w:val="-19"/>
        </w:rPr>
        <w:t xml:space="preserve"> </w:t>
      </w:r>
      <w:r w:rsidRPr="00761DBD">
        <w:rPr>
          <w:rFonts w:asciiTheme="minorHAnsi" w:hAnsiTheme="minorHAnsi" w:cstheme="minorHAnsi"/>
        </w:rPr>
        <w:t>catheter sites should be evaluated each day for signs of infection.</w:t>
      </w:r>
    </w:p>
    <w:p w14:paraId="04BD4F6D" w14:textId="77777777" w:rsidR="00B4387A" w:rsidRPr="00761DBD" w:rsidRDefault="00B4387A" w:rsidP="00850E29">
      <w:pPr>
        <w:pStyle w:val="ListParagraph"/>
        <w:numPr>
          <w:ilvl w:val="0"/>
          <w:numId w:val="43"/>
        </w:numPr>
        <w:tabs>
          <w:tab w:val="left" w:pos="1780"/>
          <w:tab w:val="left" w:pos="1781"/>
        </w:tabs>
        <w:spacing w:before="1"/>
        <w:ind w:right="4"/>
        <w:rPr>
          <w:rFonts w:asciiTheme="minorHAnsi" w:hAnsiTheme="minorHAnsi" w:cstheme="minorHAnsi"/>
        </w:rPr>
      </w:pPr>
      <w:r w:rsidRPr="00761DBD">
        <w:rPr>
          <w:rFonts w:asciiTheme="minorHAnsi" w:hAnsiTheme="minorHAnsi" w:cstheme="minorHAnsi"/>
        </w:rPr>
        <w:t>Guidewire line changes for central venous lines ONLY when a new stick cannot be done or when changing a PA catheter to TLC (See Protocol) – all venous catheter tips must be cut into a sterile container and sent for semi-quantitative</w:t>
      </w:r>
      <w:r w:rsidRPr="00761DBD">
        <w:rPr>
          <w:rFonts w:asciiTheme="minorHAnsi" w:hAnsiTheme="minorHAnsi" w:cstheme="minorHAnsi"/>
          <w:spacing w:val="-18"/>
        </w:rPr>
        <w:t xml:space="preserve"> </w:t>
      </w:r>
      <w:r w:rsidRPr="00761DBD">
        <w:rPr>
          <w:rFonts w:asciiTheme="minorHAnsi" w:hAnsiTheme="minorHAnsi" w:cstheme="minorHAnsi"/>
        </w:rPr>
        <w:t>culture.</w:t>
      </w:r>
    </w:p>
    <w:p w14:paraId="6D9CBDDF" w14:textId="14AD1AEB" w:rsidR="00B4387A" w:rsidRPr="00761DBD" w:rsidRDefault="00B4387A" w:rsidP="00850E29">
      <w:pPr>
        <w:pStyle w:val="ListParagraph"/>
        <w:numPr>
          <w:ilvl w:val="0"/>
          <w:numId w:val="43"/>
        </w:numPr>
        <w:tabs>
          <w:tab w:val="left" w:pos="1830"/>
          <w:tab w:val="left" w:pos="1831"/>
        </w:tabs>
        <w:spacing w:line="279" w:lineRule="exact"/>
        <w:ind w:right="4"/>
        <w:rPr>
          <w:rFonts w:asciiTheme="minorHAnsi" w:hAnsiTheme="minorHAnsi" w:cstheme="minorHAnsi"/>
        </w:rPr>
      </w:pPr>
      <w:r w:rsidRPr="00761DBD">
        <w:rPr>
          <w:rFonts w:asciiTheme="minorHAnsi" w:hAnsiTheme="minorHAnsi" w:cstheme="minorHAnsi"/>
        </w:rPr>
        <w:t>Procedure forms should be filled out for ALL invasive procedures done in the</w:t>
      </w:r>
      <w:r w:rsidRPr="00761DBD">
        <w:rPr>
          <w:rFonts w:asciiTheme="minorHAnsi" w:hAnsiTheme="minorHAnsi" w:cstheme="minorHAnsi"/>
          <w:spacing w:val="-18"/>
        </w:rPr>
        <w:t xml:space="preserve"> </w:t>
      </w:r>
      <w:r w:rsidR="00762A41">
        <w:rPr>
          <w:rFonts w:asciiTheme="minorHAnsi" w:hAnsiTheme="minorHAnsi" w:cstheme="minorHAnsi"/>
        </w:rPr>
        <w:t>C</w:t>
      </w:r>
      <w:r w:rsidRPr="00761DBD">
        <w:rPr>
          <w:rFonts w:asciiTheme="minorHAnsi" w:hAnsiTheme="minorHAnsi" w:cstheme="minorHAnsi"/>
        </w:rPr>
        <w:t>CU.</w:t>
      </w:r>
    </w:p>
    <w:p w14:paraId="312CF379" w14:textId="77777777" w:rsidR="00B4387A" w:rsidRPr="00761DBD" w:rsidRDefault="00B4387A" w:rsidP="00850E29">
      <w:pPr>
        <w:pStyle w:val="ListParagraph"/>
        <w:numPr>
          <w:ilvl w:val="0"/>
          <w:numId w:val="43"/>
        </w:numPr>
        <w:tabs>
          <w:tab w:val="left" w:pos="1830"/>
          <w:tab w:val="left" w:pos="1831"/>
        </w:tabs>
        <w:spacing w:before="1"/>
        <w:ind w:right="4"/>
        <w:rPr>
          <w:rFonts w:asciiTheme="minorHAnsi" w:hAnsiTheme="minorHAnsi" w:cstheme="minorHAnsi"/>
        </w:rPr>
      </w:pPr>
      <w:r w:rsidRPr="00761DBD">
        <w:rPr>
          <w:rFonts w:asciiTheme="minorHAnsi" w:hAnsiTheme="minorHAnsi" w:cstheme="minorHAnsi"/>
        </w:rPr>
        <w:t>Do not draw blood from central lines because it breaks</w:t>
      </w:r>
      <w:r w:rsidRPr="00761DBD">
        <w:rPr>
          <w:rFonts w:asciiTheme="minorHAnsi" w:hAnsiTheme="minorHAnsi" w:cstheme="minorHAnsi"/>
          <w:spacing w:val="-4"/>
        </w:rPr>
        <w:t xml:space="preserve"> </w:t>
      </w:r>
      <w:r>
        <w:rPr>
          <w:rFonts w:asciiTheme="minorHAnsi" w:hAnsiTheme="minorHAnsi" w:cstheme="minorHAnsi"/>
        </w:rPr>
        <w:t>sterility.</w:t>
      </w:r>
    </w:p>
    <w:p w14:paraId="24852C52" w14:textId="77777777" w:rsidR="00B4387A" w:rsidRPr="00761DBD" w:rsidRDefault="00B4387A" w:rsidP="00850E29">
      <w:pPr>
        <w:pStyle w:val="ListParagraph"/>
        <w:numPr>
          <w:ilvl w:val="0"/>
          <w:numId w:val="43"/>
        </w:numPr>
        <w:tabs>
          <w:tab w:val="left" w:pos="1830"/>
          <w:tab w:val="left" w:pos="1831"/>
        </w:tabs>
        <w:ind w:right="4"/>
        <w:rPr>
          <w:rFonts w:asciiTheme="minorHAnsi" w:hAnsiTheme="minorHAnsi" w:cstheme="minorHAnsi"/>
        </w:rPr>
      </w:pPr>
      <w:r w:rsidRPr="00761DBD">
        <w:rPr>
          <w:rFonts w:asciiTheme="minorHAnsi" w:hAnsiTheme="minorHAnsi" w:cstheme="minorHAnsi"/>
        </w:rPr>
        <w:t>The nurses will do central line and arterial line</w:t>
      </w:r>
      <w:r w:rsidRPr="00761DBD">
        <w:rPr>
          <w:rFonts w:asciiTheme="minorHAnsi" w:hAnsiTheme="minorHAnsi" w:cstheme="minorHAnsi"/>
          <w:spacing w:val="-4"/>
        </w:rPr>
        <w:t xml:space="preserve"> </w:t>
      </w:r>
      <w:r w:rsidRPr="00761DBD">
        <w:rPr>
          <w:rFonts w:asciiTheme="minorHAnsi" w:hAnsiTheme="minorHAnsi" w:cstheme="minorHAnsi"/>
        </w:rPr>
        <w:t>dressings.</w:t>
      </w:r>
    </w:p>
    <w:p w14:paraId="18A8DCAC" w14:textId="77777777" w:rsidR="00B13E27" w:rsidRDefault="00B13E27" w:rsidP="00850E29">
      <w:pPr>
        <w:pStyle w:val="Heading3"/>
        <w:ind w:left="1800" w:right="4" w:hanging="360"/>
        <w:rPr>
          <w:rFonts w:asciiTheme="minorHAnsi" w:hAnsiTheme="minorHAnsi" w:cstheme="minorHAnsi"/>
          <w:sz w:val="22"/>
          <w:szCs w:val="22"/>
        </w:rPr>
      </w:pPr>
    </w:p>
    <w:p w14:paraId="24020495" w14:textId="57A60F61" w:rsidR="00B4387A" w:rsidRPr="007E1FFF" w:rsidRDefault="00B4387A" w:rsidP="00850E29">
      <w:pPr>
        <w:pStyle w:val="Heading3"/>
        <w:ind w:left="1800" w:right="4" w:hanging="360"/>
        <w:rPr>
          <w:rFonts w:asciiTheme="minorHAnsi" w:hAnsiTheme="minorHAnsi" w:cstheme="minorHAnsi"/>
          <w:sz w:val="22"/>
          <w:szCs w:val="22"/>
        </w:rPr>
      </w:pPr>
      <w:r w:rsidRPr="007E1FFF">
        <w:rPr>
          <w:rFonts w:asciiTheme="minorHAnsi" w:hAnsiTheme="minorHAnsi" w:cstheme="minorHAnsi"/>
          <w:sz w:val="22"/>
          <w:szCs w:val="22"/>
        </w:rPr>
        <w:t>Orders</w:t>
      </w:r>
    </w:p>
    <w:p w14:paraId="7C7683D8" w14:textId="06C2FEA1" w:rsidR="00B4387A" w:rsidRPr="007E1FFF" w:rsidRDefault="00B4387A" w:rsidP="00850E29">
      <w:pPr>
        <w:ind w:left="1800" w:right="4" w:hanging="360"/>
        <w:rPr>
          <w:rFonts w:asciiTheme="minorHAnsi" w:hAnsiTheme="minorHAnsi" w:cstheme="minorHAnsi"/>
          <w:b/>
        </w:rPr>
      </w:pPr>
      <w:r w:rsidRPr="007E1FFF">
        <w:rPr>
          <w:rFonts w:asciiTheme="minorHAnsi" w:hAnsiTheme="minorHAnsi" w:cstheme="minorHAnsi"/>
          <w:b/>
        </w:rPr>
        <w:t>Verbal</w:t>
      </w:r>
      <w:r>
        <w:rPr>
          <w:rFonts w:asciiTheme="minorHAnsi" w:hAnsiTheme="minorHAnsi" w:cstheme="minorHAnsi"/>
          <w:b/>
        </w:rPr>
        <w:t xml:space="preserve"> orders do not exist in the </w:t>
      </w:r>
      <w:r w:rsidR="00762A41">
        <w:rPr>
          <w:rFonts w:asciiTheme="minorHAnsi" w:hAnsiTheme="minorHAnsi" w:cstheme="minorHAnsi"/>
          <w:b/>
        </w:rPr>
        <w:t>C</w:t>
      </w:r>
      <w:r>
        <w:rPr>
          <w:rFonts w:asciiTheme="minorHAnsi" w:hAnsiTheme="minorHAnsi" w:cstheme="minorHAnsi"/>
          <w:b/>
        </w:rPr>
        <w:t>CU.</w:t>
      </w:r>
    </w:p>
    <w:p w14:paraId="69ACECC1" w14:textId="77777777" w:rsidR="00B4387A" w:rsidRPr="001B2A76" w:rsidRDefault="00B4387A" w:rsidP="00850E29">
      <w:pPr>
        <w:pStyle w:val="ListParagraph"/>
        <w:numPr>
          <w:ilvl w:val="0"/>
          <w:numId w:val="40"/>
        </w:numPr>
        <w:tabs>
          <w:tab w:val="left" w:pos="1780"/>
          <w:tab w:val="left" w:pos="1781"/>
        </w:tabs>
        <w:spacing w:line="279" w:lineRule="exact"/>
        <w:ind w:right="4"/>
        <w:rPr>
          <w:rFonts w:asciiTheme="minorHAnsi" w:hAnsiTheme="minorHAnsi" w:cstheme="minorHAnsi"/>
        </w:rPr>
      </w:pPr>
      <w:r w:rsidRPr="001B2A76">
        <w:rPr>
          <w:rFonts w:asciiTheme="minorHAnsi" w:hAnsiTheme="minorHAnsi" w:cstheme="minorHAnsi"/>
        </w:rPr>
        <w:t>Admission orders on order sheets, including admission, attending of record, patient’s condition, daily labs,</w:t>
      </w:r>
      <w:r w:rsidRPr="001B2A76">
        <w:rPr>
          <w:rFonts w:asciiTheme="minorHAnsi" w:hAnsiTheme="minorHAnsi" w:cstheme="minorHAnsi"/>
          <w:spacing w:val="-22"/>
        </w:rPr>
        <w:t xml:space="preserve"> </w:t>
      </w:r>
      <w:r w:rsidRPr="001B2A76">
        <w:rPr>
          <w:rFonts w:asciiTheme="minorHAnsi" w:hAnsiTheme="minorHAnsi" w:cstheme="minorHAnsi"/>
        </w:rPr>
        <w:t>etc.</w:t>
      </w:r>
    </w:p>
    <w:p w14:paraId="2A03888C" w14:textId="77777777" w:rsidR="00B4387A" w:rsidRPr="001B2A76" w:rsidRDefault="00B4387A" w:rsidP="00850E29">
      <w:pPr>
        <w:pStyle w:val="ListParagraph"/>
        <w:numPr>
          <w:ilvl w:val="0"/>
          <w:numId w:val="40"/>
        </w:numPr>
        <w:tabs>
          <w:tab w:val="left" w:pos="1780"/>
          <w:tab w:val="left" w:pos="1781"/>
        </w:tabs>
        <w:spacing w:before="2"/>
        <w:ind w:right="4"/>
        <w:rPr>
          <w:rFonts w:asciiTheme="minorHAnsi" w:hAnsiTheme="minorHAnsi" w:cstheme="minorHAnsi"/>
        </w:rPr>
      </w:pPr>
      <w:r w:rsidRPr="001B2A76">
        <w:rPr>
          <w:rFonts w:asciiTheme="minorHAnsi" w:hAnsiTheme="minorHAnsi" w:cstheme="minorHAnsi"/>
        </w:rPr>
        <w:t>All orders must be communicated verbally to the nurse in addition to computer entry. This will ensure that all members of the team know what changes are occurring for a particular patient’s care and that those changes will be implemented in a timely</w:t>
      </w:r>
      <w:r w:rsidRPr="001B2A76">
        <w:rPr>
          <w:rFonts w:asciiTheme="minorHAnsi" w:hAnsiTheme="minorHAnsi" w:cstheme="minorHAnsi"/>
          <w:spacing w:val="-25"/>
        </w:rPr>
        <w:t xml:space="preserve"> </w:t>
      </w:r>
      <w:r w:rsidRPr="001B2A76">
        <w:rPr>
          <w:rFonts w:asciiTheme="minorHAnsi" w:hAnsiTheme="minorHAnsi" w:cstheme="minorHAnsi"/>
        </w:rPr>
        <w:t>fashion.</w:t>
      </w:r>
    </w:p>
    <w:p w14:paraId="649A33EE" w14:textId="77777777" w:rsidR="00B4387A" w:rsidRPr="001B2A76" w:rsidRDefault="00B4387A" w:rsidP="00850E29">
      <w:pPr>
        <w:pStyle w:val="ListParagraph"/>
        <w:numPr>
          <w:ilvl w:val="0"/>
          <w:numId w:val="40"/>
        </w:numPr>
        <w:tabs>
          <w:tab w:val="left" w:pos="1780"/>
          <w:tab w:val="left" w:pos="1781"/>
        </w:tabs>
        <w:ind w:right="4"/>
        <w:rPr>
          <w:rFonts w:asciiTheme="minorHAnsi" w:hAnsiTheme="minorHAnsi" w:cstheme="minorHAnsi"/>
        </w:rPr>
      </w:pPr>
      <w:r w:rsidRPr="001B2A76">
        <w:rPr>
          <w:rFonts w:asciiTheme="minorHAnsi" w:hAnsiTheme="minorHAnsi" w:cstheme="minorHAnsi"/>
        </w:rPr>
        <w:t>Ventilator changes must be ordered in the computer and communicated directly to the respiratory</w:t>
      </w:r>
      <w:r w:rsidRPr="001B2A76">
        <w:rPr>
          <w:rFonts w:asciiTheme="minorHAnsi" w:hAnsiTheme="minorHAnsi" w:cstheme="minorHAnsi"/>
          <w:spacing w:val="-21"/>
        </w:rPr>
        <w:t xml:space="preserve"> </w:t>
      </w:r>
      <w:r w:rsidRPr="001B2A76">
        <w:rPr>
          <w:rFonts w:asciiTheme="minorHAnsi" w:hAnsiTheme="minorHAnsi" w:cstheme="minorHAnsi"/>
        </w:rPr>
        <w:t>therapist.</w:t>
      </w:r>
    </w:p>
    <w:p w14:paraId="0AC71FD5" w14:textId="77777777" w:rsidR="00B4387A" w:rsidRPr="001B2A76" w:rsidRDefault="00B4387A" w:rsidP="00850E29">
      <w:pPr>
        <w:pStyle w:val="ListParagraph"/>
        <w:numPr>
          <w:ilvl w:val="0"/>
          <w:numId w:val="40"/>
        </w:numPr>
        <w:tabs>
          <w:tab w:val="left" w:pos="1780"/>
          <w:tab w:val="left" w:pos="1781"/>
        </w:tabs>
        <w:spacing w:before="1" w:line="279" w:lineRule="exact"/>
        <w:ind w:right="4"/>
        <w:rPr>
          <w:rFonts w:asciiTheme="minorHAnsi" w:hAnsiTheme="minorHAnsi" w:cstheme="minorHAnsi"/>
        </w:rPr>
      </w:pPr>
      <w:r w:rsidRPr="001B2A76">
        <w:rPr>
          <w:rFonts w:asciiTheme="minorHAnsi" w:hAnsiTheme="minorHAnsi" w:cstheme="minorHAnsi"/>
        </w:rPr>
        <w:t>Review medication sheets daily from the nurses' medication</w:t>
      </w:r>
      <w:r w:rsidRPr="001B2A76">
        <w:rPr>
          <w:rFonts w:asciiTheme="minorHAnsi" w:hAnsiTheme="minorHAnsi" w:cstheme="minorHAnsi"/>
          <w:spacing w:val="-12"/>
        </w:rPr>
        <w:t xml:space="preserve"> </w:t>
      </w:r>
      <w:r w:rsidRPr="001B2A76">
        <w:rPr>
          <w:rFonts w:asciiTheme="minorHAnsi" w:hAnsiTheme="minorHAnsi" w:cstheme="minorHAnsi"/>
        </w:rPr>
        <w:t>list.</w:t>
      </w:r>
    </w:p>
    <w:p w14:paraId="141CF736" w14:textId="77777777" w:rsidR="00B4387A" w:rsidRPr="001B2A76" w:rsidRDefault="00B4387A" w:rsidP="00850E29">
      <w:pPr>
        <w:pStyle w:val="ListParagraph"/>
        <w:numPr>
          <w:ilvl w:val="0"/>
          <w:numId w:val="40"/>
        </w:numPr>
        <w:tabs>
          <w:tab w:val="left" w:pos="1780"/>
          <w:tab w:val="left" w:pos="1781"/>
        </w:tabs>
        <w:spacing w:line="279" w:lineRule="exact"/>
        <w:ind w:right="4"/>
        <w:rPr>
          <w:rFonts w:asciiTheme="minorHAnsi" w:hAnsiTheme="minorHAnsi" w:cstheme="minorHAnsi"/>
        </w:rPr>
      </w:pPr>
      <w:r w:rsidRPr="001B2A76">
        <w:rPr>
          <w:rFonts w:asciiTheme="minorHAnsi" w:hAnsiTheme="minorHAnsi" w:cstheme="minorHAnsi"/>
        </w:rPr>
        <w:t>TPN &amp; PPN order must be in by 12</w:t>
      </w:r>
      <w:r w:rsidRPr="001B2A76">
        <w:rPr>
          <w:rFonts w:asciiTheme="minorHAnsi" w:hAnsiTheme="minorHAnsi" w:cstheme="minorHAnsi"/>
          <w:spacing w:val="-11"/>
        </w:rPr>
        <w:t xml:space="preserve"> </w:t>
      </w:r>
      <w:r w:rsidRPr="001B2A76">
        <w:rPr>
          <w:rFonts w:asciiTheme="minorHAnsi" w:hAnsiTheme="minorHAnsi" w:cstheme="minorHAnsi"/>
        </w:rPr>
        <w:t>noon.</w:t>
      </w:r>
    </w:p>
    <w:p w14:paraId="36449B60" w14:textId="77777777" w:rsidR="00B4387A" w:rsidRPr="007E1FFF" w:rsidRDefault="00B4387A" w:rsidP="00850E29">
      <w:pPr>
        <w:pStyle w:val="Heading3"/>
        <w:spacing w:before="3" w:line="292" w:lineRule="exact"/>
        <w:ind w:left="1800" w:right="4" w:hanging="360"/>
        <w:rPr>
          <w:rFonts w:asciiTheme="minorHAnsi" w:hAnsiTheme="minorHAnsi" w:cstheme="minorHAnsi"/>
          <w:sz w:val="22"/>
          <w:szCs w:val="22"/>
        </w:rPr>
      </w:pPr>
      <w:r w:rsidRPr="007E1FFF">
        <w:rPr>
          <w:rFonts w:asciiTheme="minorHAnsi" w:hAnsiTheme="minorHAnsi" w:cstheme="minorHAnsi"/>
          <w:sz w:val="22"/>
          <w:szCs w:val="22"/>
        </w:rPr>
        <w:t>Labs</w:t>
      </w:r>
    </w:p>
    <w:p w14:paraId="010973AB" w14:textId="77777777" w:rsidR="00B4387A" w:rsidRPr="001B2A76" w:rsidRDefault="00B4387A" w:rsidP="00850E29">
      <w:pPr>
        <w:pStyle w:val="ListParagraph"/>
        <w:numPr>
          <w:ilvl w:val="0"/>
          <w:numId w:val="41"/>
        </w:numPr>
        <w:tabs>
          <w:tab w:val="left" w:pos="2241"/>
          <w:tab w:val="left" w:pos="2242"/>
        </w:tabs>
        <w:spacing w:line="279" w:lineRule="exact"/>
        <w:ind w:right="4"/>
        <w:rPr>
          <w:rFonts w:asciiTheme="minorHAnsi" w:hAnsiTheme="minorHAnsi" w:cstheme="minorHAnsi"/>
        </w:rPr>
      </w:pPr>
      <w:r w:rsidRPr="001B2A76">
        <w:rPr>
          <w:rFonts w:asciiTheme="minorHAnsi" w:hAnsiTheme="minorHAnsi" w:cstheme="minorHAnsi"/>
        </w:rPr>
        <w:t>Review need for daily labs, EKG’s and</w:t>
      </w:r>
      <w:r w:rsidRPr="001B2A76">
        <w:rPr>
          <w:rFonts w:asciiTheme="minorHAnsi" w:hAnsiTheme="minorHAnsi" w:cstheme="minorHAnsi"/>
          <w:spacing w:val="-7"/>
        </w:rPr>
        <w:t xml:space="preserve"> </w:t>
      </w:r>
      <w:r w:rsidRPr="001B2A76">
        <w:rPr>
          <w:rFonts w:asciiTheme="minorHAnsi" w:hAnsiTheme="minorHAnsi" w:cstheme="minorHAnsi"/>
        </w:rPr>
        <w:t>CXR’s.</w:t>
      </w:r>
    </w:p>
    <w:p w14:paraId="62A706AA" w14:textId="77777777" w:rsidR="00B4387A" w:rsidRPr="001B2A76" w:rsidRDefault="00B4387A" w:rsidP="00850E29">
      <w:pPr>
        <w:pStyle w:val="ListParagraph"/>
        <w:numPr>
          <w:ilvl w:val="0"/>
          <w:numId w:val="41"/>
        </w:numPr>
        <w:tabs>
          <w:tab w:val="left" w:pos="2241"/>
          <w:tab w:val="left" w:pos="2242"/>
        </w:tabs>
        <w:ind w:right="4"/>
        <w:rPr>
          <w:rFonts w:asciiTheme="minorHAnsi" w:hAnsiTheme="minorHAnsi" w:cstheme="minorHAnsi"/>
        </w:rPr>
      </w:pPr>
      <w:r w:rsidRPr="001B2A76">
        <w:rPr>
          <w:rFonts w:asciiTheme="minorHAnsi" w:hAnsiTheme="minorHAnsi" w:cstheme="minorHAnsi"/>
        </w:rPr>
        <w:t>Respiratory therapists are certified to do radial ABGs only (and not other</w:t>
      </w:r>
      <w:r w:rsidRPr="001B2A76">
        <w:rPr>
          <w:rFonts w:asciiTheme="minorHAnsi" w:hAnsiTheme="minorHAnsi" w:cstheme="minorHAnsi"/>
          <w:spacing w:val="-9"/>
        </w:rPr>
        <w:t xml:space="preserve"> </w:t>
      </w:r>
      <w:r w:rsidRPr="001B2A76">
        <w:rPr>
          <w:rFonts w:asciiTheme="minorHAnsi" w:hAnsiTheme="minorHAnsi" w:cstheme="minorHAnsi"/>
        </w:rPr>
        <w:t>labs)</w:t>
      </w:r>
    </w:p>
    <w:p w14:paraId="1D68C6F9" w14:textId="77777777" w:rsidR="00B13E27" w:rsidRDefault="00B13E27" w:rsidP="00850E29">
      <w:pPr>
        <w:pStyle w:val="Heading3"/>
        <w:spacing w:before="3" w:line="292" w:lineRule="exact"/>
        <w:ind w:left="1800" w:right="4" w:hanging="360"/>
        <w:rPr>
          <w:rFonts w:asciiTheme="minorHAnsi" w:hAnsiTheme="minorHAnsi" w:cstheme="minorHAnsi"/>
          <w:sz w:val="22"/>
          <w:szCs w:val="22"/>
        </w:rPr>
      </w:pPr>
    </w:p>
    <w:p w14:paraId="3CB793A8" w14:textId="2EEEE235" w:rsidR="00B4387A" w:rsidRPr="007E1FFF" w:rsidRDefault="00B4387A" w:rsidP="00850E29">
      <w:pPr>
        <w:pStyle w:val="Heading3"/>
        <w:spacing w:before="3" w:line="292" w:lineRule="exact"/>
        <w:ind w:left="1800" w:right="4" w:hanging="360"/>
        <w:rPr>
          <w:rFonts w:asciiTheme="minorHAnsi" w:hAnsiTheme="minorHAnsi" w:cstheme="minorHAnsi"/>
          <w:sz w:val="22"/>
          <w:szCs w:val="22"/>
        </w:rPr>
      </w:pPr>
      <w:r w:rsidRPr="007E1FFF">
        <w:rPr>
          <w:rFonts w:asciiTheme="minorHAnsi" w:hAnsiTheme="minorHAnsi" w:cstheme="minorHAnsi"/>
          <w:sz w:val="22"/>
          <w:szCs w:val="22"/>
        </w:rPr>
        <w:t>Clinical Protocols</w:t>
      </w:r>
    </w:p>
    <w:p w14:paraId="69A8688C" w14:textId="77777777" w:rsidR="00B4387A" w:rsidRPr="001B2A76" w:rsidRDefault="00B4387A" w:rsidP="00850E29">
      <w:pPr>
        <w:pStyle w:val="ListParagraph"/>
        <w:numPr>
          <w:ilvl w:val="0"/>
          <w:numId w:val="42"/>
        </w:numPr>
        <w:tabs>
          <w:tab w:val="left" w:pos="2241"/>
          <w:tab w:val="left" w:pos="2242"/>
        </w:tabs>
        <w:ind w:right="4"/>
        <w:rPr>
          <w:rFonts w:asciiTheme="minorHAnsi" w:hAnsiTheme="minorHAnsi" w:cstheme="minorHAnsi"/>
        </w:rPr>
      </w:pPr>
      <w:r w:rsidRPr="001B2A76">
        <w:rPr>
          <w:rFonts w:asciiTheme="minorHAnsi" w:hAnsiTheme="minorHAnsi" w:cstheme="minorHAnsi"/>
        </w:rPr>
        <w:t>Sedation is titrated to the Ramsey scale. Use midazolam infusion if first choice is anxiolysis/sedation. For anticipated short term intubations, use propofol. For agitated delirium, use haloperidol by intermittent dosing, rarely by</w:t>
      </w:r>
      <w:r w:rsidRPr="001B2A76">
        <w:rPr>
          <w:rFonts w:asciiTheme="minorHAnsi" w:hAnsiTheme="minorHAnsi" w:cstheme="minorHAnsi"/>
          <w:spacing w:val="-20"/>
        </w:rPr>
        <w:t xml:space="preserve"> </w:t>
      </w:r>
      <w:r w:rsidRPr="001B2A76">
        <w:rPr>
          <w:rFonts w:asciiTheme="minorHAnsi" w:hAnsiTheme="minorHAnsi" w:cstheme="minorHAnsi"/>
        </w:rPr>
        <w:t>infusion.</w:t>
      </w:r>
    </w:p>
    <w:p w14:paraId="7CBFBEDD" w14:textId="77777777" w:rsidR="00B4387A" w:rsidRPr="001B2A76" w:rsidRDefault="00B4387A" w:rsidP="00850E29">
      <w:pPr>
        <w:pStyle w:val="ListParagraph"/>
        <w:numPr>
          <w:ilvl w:val="0"/>
          <w:numId w:val="42"/>
        </w:numPr>
        <w:tabs>
          <w:tab w:val="left" w:pos="2241"/>
          <w:tab w:val="left" w:pos="2242"/>
        </w:tabs>
        <w:ind w:right="4"/>
        <w:jc w:val="both"/>
        <w:rPr>
          <w:rFonts w:asciiTheme="minorHAnsi" w:hAnsiTheme="minorHAnsi" w:cstheme="minorHAnsi"/>
        </w:rPr>
      </w:pPr>
      <w:r w:rsidRPr="001B2A76">
        <w:rPr>
          <w:rFonts w:asciiTheme="minorHAnsi" w:hAnsiTheme="minorHAnsi" w:cstheme="minorHAnsi"/>
        </w:rPr>
        <w:t>Neuromuscular blockade - preferred agent is cis-atracurium which is mostly metabolized in the blood and tissues, so it can be given in liver or renal failure. Dose is titrated to ventilator synchrony, and is monitored by the "train of four." A drug holiday should ideally be given once a day to permit a neurological exam, to see if the patient still needs to be paralyzed and if the level of sedation is adequate. Daily CK levels must be sent while the patient is on continuous neuromuscular</w:t>
      </w:r>
      <w:r w:rsidRPr="001B2A76">
        <w:rPr>
          <w:rFonts w:asciiTheme="minorHAnsi" w:hAnsiTheme="minorHAnsi" w:cstheme="minorHAnsi"/>
          <w:spacing w:val="-16"/>
        </w:rPr>
        <w:t xml:space="preserve"> </w:t>
      </w:r>
      <w:r w:rsidRPr="001B2A76">
        <w:rPr>
          <w:rFonts w:asciiTheme="minorHAnsi" w:hAnsiTheme="minorHAnsi" w:cstheme="minorHAnsi"/>
        </w:rPr>
        <w:t>blockade.</w:t>
      </w:r>
    </w:p>
    <w:p w14:paraId="630A15BA" w14:textId="77777777" w:rsidR="00B4387A" w:rsidRPr="001B2A76" w:rsidRDefault="00B4387A" w:rsidP="00850E29">
      <w:pPr>
        <w:pStyle w:val="ListParagraph"/>
        <w:numPr>
          <w:ilvl w:val="0"/>
          <w:numId w:val="42"/>
        </w:numPr>
        <w:tabs>
          <w:tab w:val="left" w:pos="2241"/>
          <w:tab w:val="left" w:pos="2242"/>
        </w:tabs>
        <w:ind w:right="4"/>
        <w:jc w:val="both"/>
        <w:rPr>
          <w:rFonts w:asciiTheme="minorHAnsi" w:hAnsiTheme="minorHAnsi" w:cstheme="minorHAnsi"/>
        </w:rPr>
      </w:pPr>
      <w:r w:rsidRPr="001B2A76">
        <w:rPr>
          <w:rFonts w:asciiTheme="minorHAnsi" w:hAnsiTheme="minorHAnsi" w:cstheme="minorHAnsi"/>
        </w:rPr>
        <w:t>DVT prophylaxis - pneumatic compression boots, low dose warfarin .Double prophylaxis (compression boots and something else) should be given to high risk patients (sedated paralysis, hemiplegia, and femoral lines - virtually all of our</w:t>
      </w:r>
      <w:r w:rsidRPr="001B2A76">
        <w:rPr>
          <w:rFonts w:asciiTheme="minorHAnsi" w:hAnsiTheme="minorHAnsi" w:cstheme="minorHAnsi"/>
          <w:spacing w:val="-24"/>
        </w:rPr>
        <w:t xml:space="preserve"> </w:t>
      </w:r>
      <w:r w:rsidRPr="001B2A76">
        <w:rPr>
          <w:rFonts w:asciiTheme="minorHAnsi" w:hAnsiTheme="minorHAnsi" w:cstheme="minorHAnsi"/>
        </w:rPr>
        <w:t>patients).</w:t>
      </w:r>
    </w:p>
    <w:p w14:paraId="14F05AB6" w14:textId="77777777" w:rsidR="00B4387A" w:rsidRPr="001B2A76" w:rsidRDefault="00B4387A" w:rsidP="00850E29">
      <w:pPr>
        <w:pStyle w:val="ListParagraph"/>
        <w:numPr>
          <w:ilvl w:val="0"/>
          <w:numId w:val="42"/>
        </w:numPr>
        <w:tabs>
          <w:tab w:val="left" w:pos="2241"/>
          <w:tab w:val="left" w:pos="2242"/>
        </w:tabs>
        <w:spacing w:before="2" w:line="237" w:lineRule="auto"/>
        <w:ind w:right="4"/>
        <w:jc w:val="both"/>
        <w:rPr>
          <w:rFonts w:asciiTheme="minorHAnsi" w:hAnsiTheme="minorHAnsi" w:cstheme="minorHAnsi"/>
        </w:rPr>
      </w:pPr>
      <w:r w:rsidRPr="001B2A76">
        <w:rPr>
          <w:rFonts w:asciiTheme="minorHAnsi" w:hAnsiTheme="minorHAnsi" w:cstheme="minorHAnsi"/>
        </w:rPr>
        <w:t>GI prophylaxis - all mechanically ventilated or NPO patients must receive prophylaxis with an H2 blocker or PPI. If there is no clinical preference H2 blocker should be the default choice and whenever possible</w:t>
      </w:r>
      <w:r w:rsidRPr="001B2A76">
        <w:rPr>
          <w:rFonts w:asciiTheme="minorHAnsi" w:hAnsiTheme="minorHAnsi" w:cstheme="minorHAnsi"/>
          <w:spacing w:val="-10"/>
        </w:rPr>
        <w:t xml:space="preserve"> </w:t>
      </w:r>
      <w:r w:rsidRPr="001B2A76">
        <w:rPr>
          <w:rFonts w:asciiTheme="minorHAnsi" w:hAnsiTheme="minorHAnsi" w:cstheme="minorHAnsi"/>
        </w:rPr>
        <w:t>enterally.</w:t>
      </w:r>
    </w:p>
    <w:p w14:paraId="63D4BF4C" w14:textId="77777777" w:rsidR="00B4387A" w:rsidRPr="007E1FFF" w:rsidRDefault="00B4387A" w:rsidP="00850E29">
      <w:pPr>
        <w:pStyle w:val="Heading3"/>
        <w:spacing w:before="4" w:line="292" w:lineRule="exact"/>
        <w:ind w:left="1800" w:right="4" w:hanging="360"/>
        <w:rPr>
          <w:rFonts w:asciiTheme="minorHAnsi" w:hAnsiTheme="minorHAnsi" w:cstheme="minorHAnsi"/>
          <w:sz w:val="22"/>
          <w:szCs w:val="22"/>
        </w:rPr>
      </w:pPr>
      <w:r w:rsidRPr="007E1FFF">
        <w:rPr>
          <w:rFonts w:asciiTheme="minorHAnsi" w:hAnsiTheme="minorHAnsi" w:cstheme="minorHAnsi"/>
          <w:sz w:val="22"/>
          <w:szCs w:val="22"/>
        </w:rPr>
        <w:t>Nutrition</w:t>
      </w:r>
    </w:p>
    <w:p w14:paraId="6111BAE5" w14:textId="5A84D647" w:rsidR="00B4387A" w:rsidRPr="007E1FFF" w:rsidRDefault="00B4387A" w:rsidP="00F34B82">
      <w:pPr>
        <w:pStyle w:val="BodyText"/>
        <w:ind w:left="1800" w:right="4"/>
        <w:jc w:val="both"/>
        <w:rPr>
          <w:rFonts w:asciiTheme="minorHAnsi" w:hAnsiTheme="minorHAnsi" w:cstheme="minorHAnsi"/>
        </w:rPr>
      </w:pPr>
      <w:r w:rsidRPr="007E1FFF">
        <w:rPr>
          <w:rFonts w:asciiTheme="minorHAnsi" w:hAnsiTheme="minorHAnsi" w:cstheme="minorHAnsi"/>
        </w:rPr>
        <w:t>Although the clinical nutritionist often assesses each patient and recommends nutritional orders, house staff is expected to understand and know the patient's nutritional regimen and requirements.</w:t>
      </w:r>
    </w:p>
    <w:p w14:paraId="003BCFD8" w14:textId="77777777" w:rsidR="00B4387A" w:rsidRPr="007E1FFF" w:rsidRDefault="00B4387A" w:rsidP="00850E29">
      <w:pPr>
        <w:pStyle w:val="BodyText"/>
        <w:ind w:left="1800" w:right="4" w:hanging="360"/>
        <w:rPr>
          <w:rFonts w:asciiTheme="minorHAnsi" w:hAnsiTheme="minorHAnsi" w:cstheme="minorHAnsi"/>
        </w:rPr>
      </w:pPr>
    </w:p>
    <w:p w14:paraId="11A14420" w14:textId="77777777" w:rsidR="00B4387A" w:rsidRPr="007E1FFF" w:rsidRDefault="00B4387A" w:rsidP="00850E29">
      <w:pPr>
        <w:pStyle w:val="Heading3"/>
        <w:spacing w:before="28" w:line="292" w:lineRule="exact"/>
        <w:ind w:left="1800" w:right="4" w:hanging="360"/>
        <w:rPr>
          <w:rFonts w:asciiTheme="minorHAnsi" w:hAnsiTheme="minorHAnsi" w:cstheme="minorHAnsi"/>
          <w:sz w:val="22"/>
          <w:szCs w:val="22"/>
        </w:rPr>
      </w:pPr>
      <w:r w:rsidRPr="007E1FFF">
        <w:rPr>
          <w:rFonts w:asciiTheme="minorHAnsi" w:hAnsiTheme="minorHAnsi" w:cstheme="minorHAnsi"/>
          <w:sz w:val="22"/>
          <w:szCs w:val="22"/>
        </w:rPr>
        <w:t>Bedside &amp; Transport Equipment</w:t>
      </w:r>
    </w:p>
    <w:p w14:paraId="72BF2B02" w14:textId="02A57F52" w:rsidR="00B4387A" w:rsidRPr="007E1FFF" w:rsidRDefault="00B4387A" w:rsidP="00850E29">
      <w:pPr>
        <w:pStyle w:val="BodyText"/>
        <w:ind w:left="1800" w:right="4"/>
        <w:jc w:val="both"/>
        <w:rPr>
          <w:rFonts w:asciiTheme="minorHAnsi" w:hAnsiTheme="minorHAnsi" w:cstheme="minorHAnsi"/>
          <w:b/>
        </w:rPr>
      </w:pPr>
      <w:r w:rsidRPr="007E1FFF">
        <w:rPr>
          <w:rFonts w:asciiTheme="minorHAnsi" w:hAnsiTheme="minorHAnsi" w:cstheme="minorHAnsi"/>
        </w:rPr>
        <w:t xml:space="preserve">You should be familiar with how to use the standard equipment, including bed controls, </w:t>
      </w:r>
      <w:r w:rsidR="00997F5C">
        <w:rPr>
          <w:rFonts w:asciiTheme="minorHAnsi" w:hAnsiTheme="minorHAnsi" w:cstheme="minorHAnsi"/>
        </w:rPr>
        <w:t>A</w:t>
      </w:r>
      <w:r w:rsidRPr="007E1FFF">
        <w:rPr>
          <w:rFonts w:asciiTheme="minorHAnsi" w:hAnsiTheme="minorHAnsi" w:cstheme="minorHAnsi"/>
        </w:rPr>
        <w:t>mbu</w:t>
      </w:r>
      <w:r w:rsidR="009E527C">
        <w:rPr>
          <w:rFonts w:asciiTheme="minorHAnsi" w:hAnsiTheme="minorHAnsi" w:cstheme="minorHAnsi"/>
        </w:rPr>
        <w:t>-</w:t>
      </w:r>
      <w:r w:rsidRPr="007E1FFF">
        <w:rPr>
          <w:rFonts w:asciiTheme="minorHAnsi" w:hAnsiTheme="minorHAnsi" w:cstheme="minorHAnsi"/>
        </w:rPr>
        <w:t xml:space="preserve">bags, IV pumps, monitoring equipment and inline suction catheters. For transporting patients, you should be familiar with the </w:t>
      </w:r>
      <w:r w:rsidR="009E527C">
        <w:rPr>
          <w:rFonts w:asciiTheme="minorHAnsi" w:hAnsiTheme="minorHAnsi" w:cstheme="minorHAnsi"/>
        </w:rPr>
        <w:t>A</w:t>
      </w:r>
      <w:r w:rsidRPr="007E1FFF">
        <w:rPr>
          <w:rFonts w:asciiTheme="minorHAnsi" w:hAnsiTheme="minorHAnsi" w:cstheme="minorHAnsi"/>
        </w:rPr>
        <w:t>mbu</w:t>
      </w:r>
      <w:r w:rsidR="00997F5C">
        <w:rPr>
          <w:rFonts w:asciiTheme="minorHAnsi" w:hAnsiTheme="minorHAnsi" w:cstheme="minorHAnsi"/>
        </w:rPr>
        <w:t>-</w:t>
      </w:r>
      <w:r w:rsidRPr="007E1FFF">
        <w:rPr>
          <w:rFonts w:asciiTheme="minorHAnsi" w:hAnsiTheme="minorHAnsi" w:cstheme="minorHAnsi"/>
        </w:rPr>
        <w:t xml:space="preserve">bag/oxygen mask and emergency medications, as well as what medications the patient are being transported with and which IV site can be used to administer medications in an emergency. </w:t>
      </w:r>
      <w:r w:rsidRPr="007E1FFF">
        <w:rPr>
          <w:rFonts w:asciiTheme="minorHAnsi" w:hAnsiTheme="minorHAnsi" w:cstheme="minorHAnsi"/>
          <w:b/>
        </w:rPr>
        <w:t>IF YOU DON'T KNOW HOW TO USE SOMETHING, SAY SO!!</w:t>
      </w:r>
    </w:p>
    <w:p w14:paraId="2AE1DA74" w14:textId="77777777" w:rsidR="00B4387A" w:rsidRPr="007E1FFF" w:rsidRDefault="00B4387A" w:rsidP="00850E29">
      <w:pPr>
        <w:pStyle w:val="Heading6"/>
        <w:spacing w:line="267" w:lineRule="exact"/>
        <w:ind w:left="1800" w:right="4" w:hanging="360"/>
        <w:rPr>
          <w:rFonts w:asciiTheme="minorHAnsi" w:hAnsiTheme="minorHAnsi" w:cstheme="minorHAnsi"/>
        </w:rPr>
      </w:pPr>
      <w:r w:rsidRPr="007E1FFF">
        <w:rPr>
          <w:rFonts w:asciiTheme="minorHAnsi" w:hAnsiTheme="minorHAnsi" w:cstheme="minorHAnsi"/>
        </w:rPr>
        <w:t>Privacy</w:t>
      </w:r>
    </w:p>
    <w:p w14:paraId="35866165" w14:textId="77777777" w:rsidR="00B4387A" w:rsidRPr="007E1FFF" w:rsidRDefault="00B4387A" w:rsidP="00850E29">
      <w:pPr>
        <w:pStyle w:val="BodyText"/>
        <w:ind w:left="1800" w:right="4"/>
        <w:rPr>
          <w:rFonts w:asciiTheme="minorHAnsi" w:hAnsiTheme="minorHAnsi" w:cstheme="minorHAnsi"/>
          <w:b/>
        </w:rPr>
      </w:pPr>
      <w:r w:rsidRPr="007E1FFF">
        <w:rPr>
          <w:rFonts w:asciiTheme="minorHAnsi" w:hAnsiTheme="minorHAnsi" w:cstheme="minorHAnsi"/>
        </w:rPr>
        <w:t xml:space="preserve">Privacy should be maintained while examining a patient or doing a procedure remember to pull curtains appropriately. Also don't forget that though the patients may be sedated, they may still hear you talking about them, so use judgment when talking about prognosis, etc. If you remove restraints on a patient or put the side rails down to do a procedure, </w:t>
      </w:r>
      <w:r w:rsidRPr="007E1FFF">
        <w:rPr>
          <w:rFonts w:asciiTheme="minorHAnsi" w:hAnsiTheme="minorHAnsi" w:cstheme="minorHAnsi"/>
          <w:b/>
        </w:rPr>
        <w:t>PLEASE REMEMBER TO REPLACE THE RESTRAINTS AND PUT THE RAILS BACK UP.</w:t>
      </w:r>
    </w:p>
    <w:p w14:paraId="7F531D94" w14:textId="6AABBA4A" w:rsidR="00B4387A" w:rsidRPr="007E1FFF" w:rsidRDefault="00B4387A" w:rsidP="00850E29">
      <w:pPr>
        <w:pStyle w:val="Heading7"/>
        <w:ind w:left="1800" w:right="4"/>
        <w:jc w:val="both"/>
        <w:rPr>
          <w:rFonts w:asciiTheme="minorHAnsi" w:hAnsiTheme="minorHAnsi" w:cstheme="minorHAnsi"/>
        </w:rPr>
      </w:pPr>
      <w:r w:rsidRPr="007E1FFF">
        <w:rPr>
          <w:rFonts w:asciiTheme="minorHAnsi" w:hAnsiTheme="minorHAnsi" w:cstheme="minorHAnsi"/>
        </w:rPr>
        <w:t xml:space="preserve">In order for the </w:t>
      </w:r>
      <w:r w:rsidR="009438E7">
        <w:rPr>
          <w:rFonts w:asciiTheme="minorHAnsi" w:hAnsiTheme="minorHAnsi" w:cstheme="minorHAnsi"/>
        </w:rPr>
        <w:t>C</w:t>
      </w:r>
      <w:r w:rsidRPr="007E1FFF">
        <w:rPr>
          <w:rFonts w:asciiTheme="minorHAnsi" w:hAnsiTheme="minorHAnsi" w:cstheme="minorHAnsi"/>
        </w:rPr>
        <w:t>CU experience to be valuable and rewarding it is important to spend as much time as possible at the patient’s bedside in order to appreciate the clinical relevance of principles that are discussed on rounds, such as fluid resuscitation. Also by working with other members of the team (nurses, nutritionists, pharmacists, physician assistants and respiratory therapists) you will maximize your knowledge base by understanding the different perspectives of caring for the critically ill. By making a therapeutic decision and following up on its effect you will better understand the practice of Critical Care Medicine.</w:t>
      </w:r>
    </w:p>
    <w:p w14:paraId="32A2B851" w14:textId="77777777" w:rsidR="00B4387A" w:rsidRPr="007E1FFF" w:rsidRDefault="00B4387A" w:rsidP="00850E29">
      <w:pPr>
        <w:pStyle w:val="BodyText"/>
        <w:spacing w:before="2"/>
        <w:ind w:left="1800" w:right="4" w:hanging="360"/>
        <w:rPr>
          <w:rFonts w:asciiTheme="minorHAnsi" w:hAnsiTheme="minorHAnsi" w:cstheme="minorHAnsi"/>
          <w:b/>
          <w:i/>
        </w:rPr>
      </w:pPr>
    </w:p>
    <w:p w14:paraId="2785D784" w14:textId="77777777" w:rsidR="00B4387A" w:rsidRPr="007E1FFF" w:rsidRDefault="00B4387A" w:rsidP="00850E29">
      <w:pPr>
        <w:pStyle w:val="BodyText"/>
        <w:spacing w:line="276" w:lineRule="auto"/>
        <w:ind w:left="1800" w:right="4" w:hanging="360"/>
        <w:jc w:val="both"/>
        <w:rPr>
          <w:rFonts w:asciiTheme="minorHAnsi" w:hAnsiTheme="minorHAnsi" w:cstheme="minorHAnsi"/>
        </w:rPr>
      </w:pPr>
      <w:r w:rsidRPr="007E1FFF">
        <w:rPr>
          <w:rFonts w:asciiTheme="minorHAnsi" w:hAnsiTheme="minorHAnsi" w:cstheme="minorHAnsi"/>
          <w:b/>
        </w:rPr>
        <w:t xml:space="preserve">PALLIATIVE CARE CURRICULUM: </w:t>
      </w:r>
      <w:r w:rsidRPr="007E1FFF">
        <w:rPr>
          <w:rFonts w:asciiTheme="minorHAnsi" w:hAnsiTheme="minorHAnsi" w:cstheme="minorHAnsi"/>
        </w:rPr>
        <w:t>One of our departmental performance improvement projects is to improve the teaching of palliative care. Our goals for you are straightforward.</w:t>
      </w:r>
    </w:p>
    <w:p w14:paraId="54A99F7F" w14:textId="77777777" w:rsidR="00B4387A" w:rsidRPr="007E1FFF" w:rsidRDefault="00B4387A" w:rsidP="00850E29">
      <w:pPr>
        <w:pStyle w:val="Heading3"/>
        <w:spacing w:before="41" w:line="292" w:lineRule="exact"/>
        <w:ind w:left="1800" w:right="4" w:hanging="360"/>
        <w:rPr>
          <w:rFonts w:asciiTheme="minorHAnsi" w:hAnsiTheme="minorHAnsi" w:cstheme="minorHAnsi"/>
          <w:sz w:val="22"/>
          <w:szCs w:val="22"/>
        </w:rPr>
      </w:pPr>
      <w:r w:rsidRPr="007E1FFF">
        <w:rPr>
          <w:rFonts w:asciiTheme="minorHAnsi" w:hAnsiTheme="minorHAnsi" w:cstheme="minorHAnsi"/>
          <w:sz w:val="22"/>
          <w:szCs w:val="22"/>
        </w:rPr>
        <w:t>Goals</w:t>
      </w:r>
    </w:p>
    <w:p w14:paraId="0A589BFD" w14:textId="732EAEC0" w:rsidR="00B4387A" w:rsidRPr="007E1FFF" w:rsidRDefault="00B4387A" w:rsidP="00850E29">
      <w:pPr>
        <w:pStyle w:val="BodyText"/>
        <w:spacing w:line="267" w:lineRule="exact"/>
        <w:ind w:left="1800" w:right="4"/>
        <w:rPr>
          <w:rFonts w:asciiTheme="minorHAnsi" w:hAnsiTheme="minorHAnsi" w:cstheme="minorHAnsi"/>
        </w:rPr>
      </w:pPr>
      <w:r w:rsidRPr="007E1FFF">
        <w:rPr>
          <w:rFonts w:asciiTheme="minorHAnsi" w:hAnsiTheme="minorHAnsi" w:cstheme="minorHAnsi"/>
        </w:rPr>
        <w:t xml:space="preserve">By the end of the </w:t>
      </w:r>
      <w:r w:rsidR="00E05BEF">
        <w:rPr>
          <w:rFonts w:asciiTheme="minorHAnsi" w:hAnsiTheme="minorHAnsi" w:cstheme="minorHAnsi"/>
        </w:rPr>
        <w:t>training,</w:t>
      </w:r>
      <w:r w:rsidRPr="007E1FFF">
        <w:rPr>
          <w:rFonts w:asciiTheme="minorHAnsi" w:hAnsiTheme="minorHAnsi" w:cstheme="minorHAnsi"/>
        </w:rPr>
        <w:t xml:space="preserve"> we want you to achieve the following:</w:t>
      </w:r>
    </w:p>
    <w:p w14:paraId="0464EC04" w14:textId="77777777" w:rsidR="00B4387A" w:rsidRPr="000F1937" w:rsidRDefault="00B4387A" w:rsidP="00850E29">
      <w:pPr>
        <w:pStyle w:val="ListParagraph"/>
        <w:numPr>
          <w:ilvl w:val="0"/>
          <w:numId w:val="44"/>
        </w:numPr>
        <w:tabs>
          <w:tab w:val="left" w:pos="2241"/>
          <w:tab w:val="left" w:pos="2242"/>
        </w:tabs>
        <w:spacing w:before="41"/>
        <w:ind w:right="4"/>
        <w:rPr>
          <w:rFonts w:asciiTheme="minorHAnsi" w:hAnsiTheme="minorHAnsi" w:cstheme="minorHAnsi"/>
        </w:rPr>
      </w:pPr>
      <w:r w:rsidRPr="000F1937">
        <w:rPr>
          <w:rFonts w:asciiTheme="minorHAnsi" w:hAnsiTheme="minorHAnsi" w:cstheme="minorHAnsi"/>
        </w:rPr>
        <w:t>Understand how to provide optimal care for patients whose conditions cannot be cured and those at the end of</w:t>
      </w:r>
      <w:r w:rsidRPr="000F1937">
        <w:rPr>
          <w:rFonts w:asciiTheme="minorHAnsi" w:hAnsiTheme="minorHAnsi" w:cstheme="minorHAnsi"/>
          <w:spacing w:val="-26"/>
        </w:rPr>
        <w:t xml:space="preserve"> </w:t>
      </w:r>
      <w:r w:rsidRPr="000F1937">
        <w:rPr>
          <w:rFonts w:asciiTheme="minorHAnsi" w:hAnsiTheme="minorHAnsi" w:cstheme="minorHAnsi"/>
        </w:rPr>
        <w:t>life</w:t>
      </w:r>
    </w:p>
    <w:p w14:paraId="2EBF0449" w14:textId="77777777" w:rsidR="00B4387A" w:rsidRPr="000F1937" w:rsidRDefault="00B4387A" w:rsidP="00850E29">
      <w:pPr>
        <w:pStyle w:val="ListParagraph"/>
        <w:numPr>
          <w:ilvl w:val="0"/>
          <w:numId w:val="44"/>
        </w:numPr>
        <w:tabs>
          <w:tab w:val="left" w:pos="2241"/>
          <w:tab w:val="left" w:pos="2242"/>
        </w:tabs>
        <w:spacing w:before="41"/>
        <w:ind w:right="4"/>
        <w:rPr>
          <w:rFonts w:asciiTheme="minorHAnsi" w:hAnsiTheme="minorHAnsi" w:cstheme="minorHAnsi"/>
        </w:rPr>
      </w:pPr>
      <w:r w:rsidRPr="000F1937">
        <w:rPr>
          <w:rFonts w:asciiTheme="minorHAnsi" w:hAnsiTheme="minorHAnsi" w:cstheme="minorHAnsi"/>
        </w:rPr>
        <w:t>Demonstrate proficiency in the use of analgesics, particularly narcotic analgesics, in the setting of chronic</w:t>
      </w:r>
      <w:r w:rsidRPr="000F1937">
        <w:rPr>
          <w:rFonts w:asciiTheme="minorHAnsi" w:hAnsiTheme="minorHAnsi" w:cstheme="minorHAnsi"/>
          <w:spacing w:val="-20"/>
        </w:rPr>
        <w:t xml:space="preserve"> </w:t>
      </w:r>
      <w:r w:rsidRPr="000F1937">
        <w:rPr>
          <w:rFonts w:asciiTheme="minorHAnsi" w:hAnsiTheme="minorHAnsi" w:cstheme="minorHAnsi"/>
        </w:rPr>
        <w:t>pain</w:t>
      </w:r>
    </w:p>
    <w:p w14:paraId="71142C26" w14:textId="77777777" w:rsidR="00B4387A" w:rsidRPr="000F1937" w:rsidRDefault="00B4387A" w:rsidP="00850E29">
      <w:pPr>
        <w:pStyle w:val="ListParagraph"/>
        <w:numPr>
          <w:ilvl w:val="0"/>
          <w:numId w:val="44"/>
        </w:numPr>
        <w:tabs>
          <w:tab w:val="left" w:pos="2241"/>
          <w:tab w:val="left" w:pos="2242"/>
        </w:tabs>
        <w:spacing w:before="39"/>
        <w:ind w:right="4"/>
        <w:rPr>
          <w:rFonts w:asciiTheme="minorHAnsi" w:hAnsiTheme="minorHAnsi" w:cstheme="minorHAnsi"/>
        </w:rPr>
      </w:pPr>
      <w:r w:rsidRPr="000F1937">
        <w:rPr>
          <w:rFonts w:asciiTheme="minorHAnsi" w:hAnsiTheme="minorHAnsi" w:cstheme="minorHAnsi"/>
        </w:rPr>
        <w:t>Know how to manage the common non-pain symptoms that arise in end of life</w:t>
      </w:r>
      <w:r w:rsidRPr="000F1937">
        <w:rPr>
          <w:rFonts w:asciiTheme="minorHAnsi" w:hAnsiTheme="minorHAnsi" w:cstheme="minorHAnsi"/>
          <w:spacing w:val="-16"/>
        </w:rPr>
        <w:t xml:space="preserve"> </w:t>
      </w:r>
      <w:r w:rsidRPr="000F1937">
        <w:rPr>
          <w:rFonts w:asciiTheme="minorHAnsi" w:hAnsiTheme="minorHAnsi" w:cstheme="minorHAnsi"/>
        </w:rPr>
        <w:t>care</w:t>
      </w:r>
    </w:p>
    <w:p w14:paraId="2DEEA085" w14:textId="77777777" w:rsidR="00B4387A" w:rsidRPr="000F1937" w:rsidRDefault="00B4387A" w:rsidP="00850E29">
      <w:pPr>
        <w:pStyle w:val="ListParagraph"/>
        <w:numPr>
          <w:ilvl w:val="0"/>
          <w:numId w:val="44"/>
        </w:numPr>
        <w:tabs>
          <w:tab w:val="left" w:pos="2241"/>
          <w:tab w:val="left" w:pos="2242"/>
        </w:tabs>
        <w:spacing w:before="41" w:line="276" w:lineRule="auto"/>
        <w:ind w:right="4"/>
        <w:rPr>
          <w:rFonts w:asciiTheme="minorHAnsi" w:hAnsiTheme="minorHAnsi" w:cstheme="minorHAnsi"/>
        </w:rPr>
      </w:pPr>
      <w:r w:rsidRPr="000F1937">
        <w:rPr>
          <w:rFonts w:asciiTheme="minorHAnsi" w:hAnsiTheme="minorHAnsi" w:cstheme="minorHAnsi"/>
        </w:rPr>
        <w:t>Be able to communicate effectively and empathically with patients and families in delivering bad news, and in discussing prognosis</w:t>
      </w:r>
      <w:r w:rsidRPr="000F1937">
        <w:rPr>
          <w:rFonts w:asciiTheme="minorHAnsi" w:hAnsiTheme="minorHAnsi" w:cstheme="minorHAnsi"/>
          <w:spacing w:val="-5"/>
        </w:rPr>
        <w:t xml:space="preserve"> </w:t>
      </w:r>
      <w:r w:rsidRPr="000F1937">
        <w:rPr>
          <w:rFonts w:asciiTheme="minorHAnsi" w:hAnsiTheme="minorHAnsi" w:cstheme="minorHAnsi"/>
        </w:rPr>
        <w:t>of</w:t>
      </w:r>
      <w:r w:rsidRPr="000F1937">
        <w:rPr>
          <w:rFonts w:asciiTheme="minorHAnsi" w:hAnsiTheme="minorHAnsi" w:cstheme="minorHAnsi"/>
          <w:spacing w:val="-3"/>
        </w:rPr>
        <w:t xml:space="preserve"> </w:t>
      </w:r>
      <w:r w:rsidRPr="000F1937">
        <w:rPr>
          <w:rFonts w:asciiTheme="minorHAnsi" w:hAnsiTheme="minorHAnsi" w:cstheme="minorHAnsi"/>
        </w:rPr>
        <w:t>common</w:t>
      </w:r>
      <w:r w:rsidRPr="000F1937">
        <w:rPr>
          <w:rFonts w:asciiTheme="minorHAnsi" w:hAnsiTheme="minorHAnsi" w:cstheme="minorHAnsi"/>
          <w:spacing w:val="-6"/>
        </w:rPr>
        <w:t xml:space="preserve"> </w:t>
      </w:r>
      <w:r w:rsidRPr="000F1937">
        <w:rPr>
          <w:rFonts w:asciiTheme="minorHAnsi" w:hAnsiTheme="minorHAnsi" w:cstheme="minorHAnsi"/>
        </w:rPr>
        <w:t>cancers,</w:t>
      </w:r>
      <w:r w:rsidRPr="000F1937">
        <w:rPr>
          <w:rFonts w:asciiTheme="minorHAnsi" w:hAnsiTheme="minorHAnsi" w:cstheme="minorHAnsi"/>
          <w:spacing w:val="-1"/>
        </w:rPr>
        <w:t xml:space="preserve"> </w:t>
      </w:r>
      <w:r w:rsidRPr="000F1937">
        <w:rPr>
          <w:rFonts w:asciiTheme="minorHAnsi" w:hAnsiTheme="minorHAnsi" w:cstheme="minorHAnsi"/>
        </w:rPr>
        <w:t>advance directives,</w:t>
      </w:r>
      <w:r w:rsidRPr="000F1937">
        <w:rPr>
          <w:rFonts w:asciiTheme="minorHAnsi" w:hAnsiTheme="minorHAnsi" w:cstheme="minorHAnsi"/>
          <w:spacing w:val="-4"/>
        </w:rPr>
        <w:t xml:space="preserve"> </w:t>
      </w:r>
      <w:r w:rsidRPr="000F1937">
        <w:rPr>
          <w:rFonts w:asciiTheme="minorHAnsi" w:hAnsiTheme="minorHAnsi" w:cstheme="minorHAnsi"/>
        </w:rPr>
        <w:t>DNR</w:t>
      </w:r>
      <w:r w:rsidRPr="000F1937">
        <w:rPr>
          <w:rFonts w:asciiTheme="minorHAnsi" w:hAnsiTheme="minorHAnsi" w:cstheme="minorHAnsi"/>
          <w:spacing w:val="-1"/>
        </w:rPr>
        <w:t xml:space="preserve"> </w:t>
      </w:r>
      <w:r w:rsidRPr="000F1937">
        <w:rPr>
          <w:rFonts w:asciiTheme="minorHAnsi" w:hAnsiTheme="minorHAnsi" w:cstheme="minorHAnsi"/>
        </w:rPr>
        <w:t>orders,</w:t>
      </w:r>
      <w:r w:rsidRPr="000F1937">
        <w:rPr>
          <w:rFonts w:asciiTheme="minorHAnsi" w:hAnsiTheme="minorHAnsi" w:cstheme="minorHAnsi"/>
          <w:spacing w:val="-23"/>
        </w:rPr>
        <w:t xml:space="preserve"> </w:t>
      </w:r>
      <w:r w:rsidRPr="000F1937">
        <w:rPr>
          <w:rFonts w:asciiTheme="minorHAnsi" w:hAnsiTheme="minorHAnsi" w:cstheme="minorHAnsi"/>
        </w:rPr>
        <w:t>switching</w:t>
      </w:r>
      <w:r w:rsidRPr="000F1937">
        <w:rPr>
          <w:rFonts w:asciiTheme="minorHAnsi" w:hAnsiTheme="minorHAnsi" w:cstheme="minorHAnsi"/>
          <w:spacing w:val="-3"/>
        </w:rPr>
        <w:t xml:space="preserve"> </w:t>
      </w:r>
      <w:r w:rsidRPr="000F1937">
        <w:rPr>
          <w:rFonts w:asciiTheme="minorHAnsi" w:hAnsiTheme="minorHAnsi" w:cstheme="minorHAnsi"/>
        </w:rPr>
        <w:t>from</w:t>
      </w:r>
      <w:r w:rsidRPr="000F1937">
        <w:rPr>
          <w:rFonts w:asciiTheme="minorHAnsi" w:hAnsiTheme="minorHAnsi" w:cstheme="minorHAnsi"/>
          <w:spacing w:val="-3"/>
        </w:rPr>
        <w:t xml:space="preserve"> </w:t>
      </w:r>
      <w:r w:rsidRPr="000F1937">
        <w:rPr>
          <w:rFonts w:asciiTheme="minorHAnsi" w:hAnsiTheme="minorHAnsi" w:cstheme="minorHAnsi"/>
        </w:rPr>
        <w:t>aggressive care</w:t>
      </w:r>
      <w:r w:rsidRPr="000F1937">
        <w:rPr>
          <w:rFonts w:asciiTheme="minorHAnsi" w:hAnsiTheme="minorHAnsi" w:cstheme="minorHAnsi"/>
          <w:spacing w:val="-1"/>
        </w:rPr>
        <w:t xml:space="preserve"> </w:t>
      </w:r>
      <w:r w:rsidRPr="000F1937">
        <w:rPr>
          <w:rFonts w:asciiTheme="minorHAnsi" w:hAnsiTheme="minorHAnsi" w:cstheme="minorHAnsi"/>
        </w:rPr>
        <w:t>to palliative</w:t>
      </w:r>
      <w:r w:rsidRPr="000F1937">
        <w:rPr>
          <w:rFonts w:asciiTheme="minorHAnsi" w:hAnsiTheme="minorHAnsi" w:cstheme="minorHAnsi"/>
          <w:spacing w:val="-4"/>
        </w:rPr>
        <w:t xml:space="preserve"> </w:t>
      </w:r>
      <w:r w:rsidRPr="000F1937">
        <w:rPr>
          <w:rFonts w:asciiTheme="minorHAnsi" w:hAnsiTheme="minorHAnsi" w:cstheme="minorHAnsi"/>
        </w:rPr>
        <w:t>or</w:t>
      </w:r>
      <w:r w:rsidRPr="000F1937">
        <w:rPr>
          <w:rFonts w:asciiTheme="minorHAnsi" w:hAnsiTheme="minorHAnsi" w:cstheme="minorHAnsi"/>
          <w:spacing w:val="-1"/>
        </w:rPr>
        <w:t xml:space="preserve"> </w:t>
      </w:r>
      <w:r w:rsidRPr="000F1937">
        <w:rPr>
          <w:rFonts w:asciiTheme="minorHAnsi" w:hAnsiTheme="minorHAnsi" w:cstheme="minorHAnsi"/>
        </w:rPr>
        <w:t>hospice</w:t>
      </w:r>
      <w:r w:rsidRPr="000F1937">
        <w:rPr>
          <w:rFonts w:asciiTheme="minorHAnsi" w:hAnsiTheme="minorHAnsi" w:cstheme="minorHAnsi"/>
          <w:spacing w:val="-4"/>
        </w:rPr>
        <w:t xml:space="preserve"> </w:t>
      </w:r>
      <w:r w:rsidRPr="000F1937">
        <w:rPr>
          <w:rFonts w:asciiTheme="minorHAnsi" w:hAnsiTheme="minorHAnsi" w:cstheme="minorHAnsi"/>
        </w:rPr>
        <w:t>care,</w:t>
      </w:r>
      <w:r w:rsidRPr="000F1937">
        <w:rPr>
          <w:rFonts w:asciiTheme="minorHAnsi" w:hAnsiTheme="minorHAnsi" w:cstheme="minorHAnsi"/>
          <w:spacing w:val="-1"/>
        </w:rPr>
        <w:t xml:space="preserve"> </w:t>
      </w:r>
      <w:r w:rsidRPr="000F1937">
        <w:rPr>
          <w:rFonts w:asciiTheme="minorHAnsi" w:hAnsiTheme="minorHAnsi" w:cstheme="minorHAnsi"/>
        </w:rPr>
        <w:t>and other issues in end of life</w:t>
      </w:r>
      <w:r w:rsidRPr="000F1937">
        <w:rPr>
          <w:rFonts w:asciiTheme="minorHAnsi" w:hAnsiTheme="minorHAnsi" w:cstheme="minorHAnsi"/>
          <w:spacing w:val="-17"/>
        </w:rPr>
        <w:t xml:space="preserve"> </w:t>
      </w:r>
      <w:r w:rsidRPr="000F1937">
        <w:rPr>
          <w:rFonts w:asciiTheme="minorHAnsi" w:hAnsiTheme="minorHAnsi" w:cstheme="minorHAnsi"/>
        </w:rPr>
        <w:t>care</w:t>
      </w:r>
    </w:p>
    <w:p w14:paraId="3690EBC1" w14:textId="77777777" w:rsidR="00B4387A" w:rsidRPr="000F1937" w:rsidRDefault="00B4387A" w:rsidP="00850E29">
      <w:pPr>
        <w:pStyle w:val="ListParagraph"/>
        <w:numPr>
          <w:ilvl w:val="0"/>
          <w:numId w:val="44"/>
        </w:numPr>
        <w:tabs>
          <w:tab w:val="left" w:pos="2241"/>
          <w:tab w:val="left" w:pos="2242"/>
        </w:tabs>
        <w:ind w:right="4"/>
        <w:rPr>
          <w:rFonts w:asciiTheme="minorHAnsi" w:hAnsiTheme="minorHAnsi" w:cstheme="minorHAnsi"/>
        </w:rPr>
      </w:pPr>
      <w:r w:rsidRPr="000F1937">
        <w:rPr>
          <w:rFonts w:asciiTheme="minorHAnsi" w:hAnsiTheme="minorHAnsi" w:cstheme="minorHAnsi"/>
        </w:rPr>
        <w:t>Understand the ethical issues involved in palliative</w:t>
      </w:r>
      <w:r w:rsidRPr="000F1937">
        <w:rPr>
          <w:rFonts w:asciiTheme="minorHAnsi" w:hAnsiTheme="minorHAnsi" w:cstheme="minorHAnsi"/>
          <w:spacing w:val="-9"/>
        </w:rPr>
        <w:t xml:space="preserve"> </w:t>
      </w:r>
      <w:r w:rsidRPr="000F1937">
        <w:rPr>
          <w:rFonts w:asciiTheme="minorHAnsi" w:hAnsiTheme="minorHAnsi" w:cstheme="minorHAnsi"/>
        </w:rPr>
        <w:t>care</w:t>
      </w:r>
    </w:p>
    <w:p w14:paraId="70B111FE" w14:textId="77777777" w:rsidR="00B4387A" w:rsidRPr="000F1937" w:rsidRDefault="00B4387A" w:rsidP="00850E29">
      <w:pPr>
        <w:pStyle w:val="ListParagraph"/>
        <w:numPr>
          <w:ilvl w:val="0"/>
          <w:numId w:val="44"/>
        </w:numPr>
        <w:tabs>
          <w:tab w:val="left" w:pos="2241"/>
          <w:tab w:val="left" w:pos="2242"/>
        </w:tabs>
        <w:spacing w:before="41" w:line="276" w:lineRule="auto"/>
        <w:ind w:right="4"/>
        <w:rPr>
          <w:rFonts w:asciiTheme="minorHAnsi" w:hAnsiTheme="minorHAnsi" w:cstheme="minorHAnsi"/>
        </w:rPr>
      </w:pPr>
      <w:r w:rsidRPr="000F1937">
        <w:rPr>
          <w:rFonts w:asciiTheme="minorHAnsi" w:hAnsiTheme="minorHAnsi" w:cstheme="minorHAnsi"/>
        </w:rPr>
        <w:t>Utilize all available resources, including hospice care, to provide for patients’ needs and ensure a smooth transition to outpatient care</w:t>
      </w:r>
    </w:p>
    <w:p w14:paraId="540C3708" w14:textId="77777777" w:rsidR="00B4387A" w:rsidRPr="007E1FFF" w:rsidRDefault="00B4387A" w:rsidP="00850E29">
      <w:pPr>
        <w:pStyle w:val="BodyText"/>
        <w:ind w:right="4"/>
        <w:rPr>
          <w:rFonts w:asciiTheme="minorHAnsi" w:hAnsiTheme="minorHAnsi" w:cstheme="minorHAnsi"/>
        </w:rPr>
      </w:pPr>
    </w:p>
    <w:p w14:paraId="73A80E30" w14:textId="77777777" w:rsidR="00B4387A" w:rsidRPr="007E1FFF" w:rsidRDefault="00B4387A" w:rsidP="00850E29">
      <w:pPr>
        <w:pStyle w:val="Default"/>
        <w:tabs>
          <w:tab w:val="left" w:pos="14400"/>
        </w:tabs>
        <w:ind w:left="1440" w:right="4"/>
        <w:jc w:val="both"/>
        <w:rPr>
          <w:rFonts w:asciiTheme="minorHAnsi" w:hAnsiTheme="minorHAnsi" w:cstheme="minorHAnsi"/>
          <w:sz w:val="22"/>
          <w:szCs w:val="22"/>
        </w:rPr>
      </w:pPr>
      <w:r w:rsidRPr="007E1FFF">
        <w:rPr>
          <w:rFonts w:asciiTheme="minorHAnsi" w:hAnsiTheme="minorHAnsi" w:cstheme="minorHAnsi"/>
          <w:b/>
          <w:bCs/>
          <w:sz w:val="22"/>
          <w:szCs w:val="22"/>
        </w:rPr>
        <w:t xml:space="preserve">Noninvasive Diagnostic Cardiology </w:t>
      </w:r>
    </w:p>
    <w:p w14:paraId="113530F1" w14:textId="053D5A49"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sz w:val="22"/>
          <w:szCs w:val="22"/>
        </w:rPr>
        <w:t>Includes training in</w:t>
      </w:r>
      <w:r>
        <w:rPr>
          <w:rFonts w:asciiTheme="minorHAnsi" w:hAnsiTheme="minorHAnsi" w:cstheme="minorHAnsi"/>
          <w:sz w:val="22"/>
          <w:szCs w:val="22"/>
        </w:rPr>
        <w:t xml:space="preserve"> ECG and Holter monitoring,</w:t>
      </w:r>
      <w:r w:rsidRPr="007E1FFF">
        <w:rPr>
          <w:rFonts w:asciiTheme="minorHAnsi" w:hAnsiTheme="minorHAnsi" w:cstheme="minorHAnsi"/>
          <w:sz w:val="22"/>
          <w:szCs w:val="22"/>
        </w:rPr>
        <w:t xml:space="preserve"> echocardiography,</w:t>
      </w:r>
      <w:r>
        <w:rPr>
          <w:rFonts w:asciiTheme="minorHAnsi" w:hAnsiTheme="minorHAnsi" w:cstheme="minorHAnsi"/>
          <w:sz w:val="22"/>
          <w:szCs w:val="22"/>
        </w:rPr>
        <w:t xml:space="preserve"> ETT, </w:t>
      </w:r>
      <w:proofErr w:type="spellStart"/>
      <w:r w:rsidRPr="007E1FFF">
        <w:rPr>
          <w:rFonts w:asciiTheme="minorHAnsi" w:hAnsiTheme="minorHAnsi" w:cstheme="minorHAnsi"/>
          <w:sz w:val="22"/>
          <w:szCs w:val="22"/>
        </w:rPr>
        <w:t>radionuclear</w:t>
      </w:r>
      <w:proofErr w:type="spellEnd"/>
      <w:r w:rsidRPr="007E1FFF">
        <w:rPr>
          <w:rFonts w:asciiTheme="minorHAnsi" w:hAnsiTheme="minorHAnsi" w:cstheme="minorHAnsi"/>
          <w:sz w:val="22"/>
          <w:szCs w:val="22"/>
        </w:rPr>
        <w:t xml:space="preserve"> cardiac diagnostic procedures including cardiac perfusion imaging procedure, cardiac CT scan and cardiac MRI. Training is comprised of the following rotations </w:t>
      </w:r>
    </w:p>
    <w:p w14:paraId="40A33770"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b/>
          <w:bCs/>
          <w:sz w:val="22"/>
          <w:szCs w:val="22"/>
        </w:rPr>
      </w:pPr>
    </w:p>
    <w:p w14:paraId="50928BC5"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b/>
          <w:bCs/>
          <w:sz w:val="22"/>
          <w:szCs w:val="22"/>
        </w:rPr>
      </w:pPr>
      <w:r w:rsidRPr="007E1FFF">
        <w:rPr>
          <w:rFonts w:asciiTheme="minorHAnsi" w:hAnsiTheme="minorHAnsi" w:cstheme="minorHAnsi"/>
          <w:b/>
          <w:bCs/>
          <w:sz w:val="22"/>
          <w:szCs w:val="22"/>
        </w:rPr>
        <w:t xml:space="preserve">Echocardiography </w:t>
      </w:r>
    </w:p>
    <w:p w14:paraId="2108D45E" w14:textId="77777777" w:rsidR="00B4387A" w:rsidRDefault="00B4387A" w:rsidP="00850E29">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sz w:val="22"/>
          <w:szCs w:val="22"/>
        </w:rPr>
        <w:t xml:space="preserve">Trainee in cardiology must acquire a comprehensive knowledge and skills about the use of echocardiography. Training will include knowledge in the basic aspects of ultrasound, instrumentation, the ability to perform routine transthoracic and transesophageal studies. A trainee must acquire the knowledge and skill to use </w:t>
      </w:r>
      <w:r>
        <w:rPr>
          <w:rFonts w:asciiTheme="minorHAnsi" w:hAnsiTheme="minorHAnsi" w:cstheme="minorHAnsi"/>
          <w:sz w:val="22"/>
          <w:szCs w:val="22"/>
        </w:rPr>
        <w:t>D</w:t>
      </w:r>
      <w:r w:rsidRPr="007E1FFF">
        <w:rPr>
          <w:rFonts w:asciiTheme="minorHAnsi" w:hAnsiTheme="minorHAnsi" w:cstheme="minorHAnsi"/>
          <w:sz w:val="22"/>
          <w:szCs w:val="22"/>
        </w:rPr>
        <w:t>oppler examination in clinical practice including Tissue Doppler imaging and strain/speckle tracking echocardiographic imaging.</w:t>
      </w:r>
      <w:r>
        <w:rPr>
          <w:rFonts w:asciiTheme="minorHAnsi" w:hAnsiTheme="minorHAnsi" w:cstheme="minorHAnsi"/>
          <w:sz w:val="22"/>
          <w:szCs w:val="22"/>
        </w:rPr>
        <w:t xml:space="preserve"> Salient features of training in echocardiography department include:</w:t>
      </w:r>
    </w:p>
    <w:p w14:paraId="6AC7DEC8" w14:textId="77777777" w:rsidR="00B4387A" w:rsidRDefault="00B4387A" w:rsidP="00850E29">
      <w:pPr>
        <w:pStyle w:val="Default"/>
        <w:tabs>
          <w:tab w:val="left" w:pos="14400"/>
        </w:tabs>
        <w:ind w:left="1440" w:right="4"/>
        <w:contextualSpacing/>
        <w:jc w:val="both"/>
        <w:rPr>
          <w:rFonts w:asciiTheme="minorHAnsi" w:hAnsiTheme="minorHAnsi" w:cstheme="minorHAnsi"/>
          <w:b/>
          <w:bCs/>
        </w:rPr>
      </w:pPr>
      <w:r w:rsidRPr="007E1FFF">
        <w:rPr>
          <w:rFonts w:asciiTheme="minorHAnsi" w:hAnsiTheme="minorHAnsi" w:cstheme="minorHAnsi"/>
          <w:b/>
          <w:bCs/>
        </w:rPr>
        <w:t xml:space="preserve"> </w:t>
      </w:r>
    </w:p>
    <w:p w14:paraId="10BA872F" w14:textId="77777777" w:rsidR="00B4387A" w:rsidRPr="007E1FFF" w:rsidRDefault="00B4387A" w:rsidP="00850E29">
      <w:pPr>
        <w:adjustRightInd w:val="0"/>
        <w:ind w:left="1440" w:right="4"/>
        <w:contextualSpacing/>
        <w:jc w:val="both"/>
        <w:rPr>
          <w:rFonts w:asciiTheme="minorHAnsi" w:hAnsiTheme="minorHAnsi" w:cstheme="minorHAnsi"/>
          <w:color w:val="000000"/>
        </w:rPr>
      </w:pPr>
      <w:r>
        <w:rPr>
          <w:rFonts w:asciiTheme="minorHAnsi" w:hAnsiTheme="minorHAnsi" w:cstheme="minorHAnsi"/>
          <w:b/>
          <w:bCs/>
          <w:color w:val="000000"/>
        </w:rPr>
        <w:t xml:space="preserve">Echocardiography </w:t>
      </w:r>
      <w:r w:rsidRPr="007E1FFF">
        <w:rPr>
          <w:rFonts w:asciiTheme="minorHAnsi" w:hAnsiTheme="minorHAnsi" w:cstheme="minorHAnsi"/>
          <w:b/>
          <w:bCs/>
          <w:color w:val="000000"/>
        </w:rPr>
        <w:t>Procedures</w:t>
      </w:r>
      <w:r w:rsidRPr="007E1FFF">
        <w:rPr>
          <w:rFonts w:asciiTheme="minorHAnsi" w:hAnsiTheme="minorHAnsi" w:cstheme="minorHAnsi"/>
          <w:color w:val="000000"/>
        </w:rPr>
        <w:t xml:space="preserve">: </w:t>
      </w:r>
    </w:p>
    <w:p w14:paraId="5EE0D889"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color w:val="000000"/>
        </w:rPr>
      </w:pPr>
      <w:r w:rsidRPr="009A15D5">
        <w:rPr>
          <w:rFonts w:asciiTheme="minorHAnsi" w:hAnsiTheme="minorHAnsi" w:cstheme="minorHAnsi"/>
          <w:color w:val="000000"/>
        </w:rPr>
        <w:t xml:space="preserve">Ultrasound transducer and the Doppler flow signals. </w:t>
      </w:r>
    </w:p>
    <w:p w14:paraId="72DFDE07"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color w:val="000000"/>
        </w:rPr>
      </w:pPr>
      <w:r w:rsidRPr="009A15D5">
        <w:rPr>
          <w:rFonts w:asciiTheme="minorHAnsi" w:hAnsiTheme="minorHAnsi" w:cstheme="minorHAnsi"/>
          <w:color w:val="000000"/>
        </w:rPr>
        <w:t xml:space="preserve">Transesophageal echocardiography </w:t>
      </w:r>
    </w:p>
    <w:p w14:paraId="11559FB7"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color w:val="000000"/>
        </w:rPr>
      </w:pPr>
      <w:r w:rsidRPr="009A15D5">
        <w:rPr>
          <w:rFonts w:asciiTheme="minorHAnsi" w:hAnsiTheme="minorHAnsi" w:cstheme="minorHAnsi"/>
          <w:color w:val="000000"/>
        </w:rPr>
        <w:t xml:space="preserve">Intraoperative transesophageal echocardiography </w:t>
      </w:r>
    </w:p>
    <w:p w14:paraId="1CDCFBFC"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color w:val="000000"/>
        </w:rPr>
      </w:pPr>
      <w:r w:rsidRPr="009A15D5">
        <w:rPr>
          <w:rFonts w:asciiTheme="minorHAnsi" w:hAnsiTheme="minorHAnsi" w:cstheme="minorHAnsi"/>
          <w:color w:val="000000"/>
        </w:rPr>
        <w:t xml:space="preserve">Stress echocardiography </w:t>
      </w:r>
    </w:p>
    <w:p w14:paraId="64BBB77B"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color w:val="000000"/>
        </w:rPr>
      </w:pPr>
      <w:r w:rsidRPr="009A15D5">
        <w:rPr>
          <w:rFonts w:asciiTheme="minorHAnsi" w:hAnsiTheme="minorHAnsi" w:cstheme="minorHAnsi"/>
          <w:color w:val="000000"/>
        </w:rPr>
        <w:t xml:space="preserve">Dobutamine stress echocardiography </w:t>
      </w:r>
    </w:p>
    <w:p w14:paraId="107AC7B9"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color w:val="000000"/>
        </w:rPr>
      </w:pPr>
      <w:r w:rsidRPr="009A15D5">
        <w:rPr>
          <w:rFonts w:asciiTheme="minorHAnsi" w:hAnsiTheme="minorHAnsi" w:cstheme="minorHAnsi"/>
          <w:color w:val="000000"/>
        </w:rPr>
        <w:t>Contrast echocardiography</w:t>
      </w:r>
    </w:p>
    <w:p w14:paraId="514CB61C"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rPr>
      </w:pPr>
      <w:r w:rsidRPr="009A15D5">
        <w:rPr>
          <w:rFonts w:asciiTheme="minorHAnsi" w:hAnsiTheme="minorHAnsi" w:cstheme="minorHAnsi"/>
        </w:rPr>
        <w:t>Tissue Doppler imaging</w:t>
      </w:r>
    </w:p>
    <w:p w14:paraId="06F328F7" w14:textId="77777777" w:rsidR="00B4387A" w:rsidRPr="009A15D5" w:rsidRDefault="00B4387A" w:rsidP="00850E29">
      <w:pPr>
        <w:pStyle w:val="ListParagraph"/>
        <w:numPr>
          <w:ilvl w:val="0"/>
          <w:numId w:val="10"/>
        </w:numPr>
        <w:adjustRightInd w:val="0"/>
        <w:ind w:right="4"/>
        <w:contextualSpacing/>
        <w:jc w:val="both"/>
        <w:rPr>
          <w:rFonts w:asciiTheme="minorHAnsi" w:hAnsiTheme="minorHAnsi" w:cstheme="minorHAnsi"/>
          <w:color w:val="000000"/>
        </w:rPr>
      </w:pPr>
      <w:r w:rsidRPr="009A15D5">
        <w:rPr>
          <w:rFonts w:asciiTheme="minorHAnsi" w:hAnsiTheme="minorHAnsi" w:cstheme="minorHAnsi"/>
        </w:rPr>
        <w:t>Strain/speckle tracking echocardiographic imaging</w:t>
      </w:r>
    </w:p>
    <w:p w14:paraId="39774893"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rPr>
      </w:pPr>
    </w:p>
    <w:p w14:paraId="3027F5C3" w14:textId="77777777" w:rsidR="00B4387A" w:rsidRPr="0095781B" w:rsidRDefault="00B4387A" w:rsidP="00850E29">
      <w:pPr>
        <w:adjustRightInd w:val="0"/>
        <w:ind w:left="1440" w:right="4"/>
        <w:contextualSpacing/>
        <w:jc w:val="both"/>
        <w:rPr>
          <w:rFonts w:asciiTheme="minorHAnsi" w:hAnsiTheme="minorHAnsi" w:cstheme="minorHAnsi"/>
          <w:b/>
          <w:color w:val="000000"/>
        </w:rPr>
      </w:pPr>
      <w:r>
        <w:rPr>
          <w:rFonts w:asciiTheme="minorHAnsi" w:hAnsiTheme="minorHAnsi" w:cstheme="minorHAnsi"/>
          <w:b/>
          <w:color w:val="000000"/>
        </w:rPr>
        <w:t>Cognitive Skills:</w:t>
      </w:r>
    </w:p>
    <w:p w14:paraId="080C02D3" w14:textId="77777777" w:rsidR="00B4387A" w:rsidRPr="0095781B"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95781B">
        <w:rPr>
          <w:rFonts w:asciiTheme="minorHAnsi" w:hAnsiTheme="minorHAnsi" w:cstheme="minorHAnsi"/>
          <w:color w:val="000000"/>
        </w:rPr>
        <w:t xml:space="preserve">Indications for echocardiography. </w:t>
      </w:r>
    </w:p>
    <w:p w14:paraId="4FD508FB" w14:textId="77777777" w:rsidR="00B4387A" w:rsidRPr="0095781B"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95781B">
        <w:rPr>
          <w:rFonts w:asciiTheme="minorHAnsi" w:hAnsiTheme="minorHAnsi" w:cstheme="minorHAnsi"/>
          <w:color w:val="000000"/>
        </w:rPr>
        <w:t xml:space="preserve">Case specific knowledge of differential diagnostic problems and specific echocardiography techniques required conducting a thorough investigation. </w:t>
      </w:r>
    </w:p>
    <w:p w14:paraId="3AC66518" w14:textId="77777777" w:rsidR="00B4387A" w:rsidRPr="0095781B"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95781B">
        <w:rPr>
          <w:rFonts w:asciiTheme="minorHAnsi" w:hAnsiTheme="minorHAnsi" w:cstheme="minorHAnsi"/>
          <w:color w:val="000000"/>
        </w:rPr>
        <w:t xml:space="preserve">Alternatives to echocardiography. </w:t>
      </w:r>
    </w:p>
    <w:p w14:paraId="68211060" w14:textId="77777777" w:rsidR="00B4387A" w:rsidRPr="0095781B"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95781B">
        <w:rPr>
          <w:rFonts w:asciiTheme="minorHAnsi" w:hAnsiTheme="minorHAnsi" w:cstheme="minorHAnsi"/>
          <w:color w:val="000000"/>
        </w:rPr>
        <w:t xml:space="preserve">Physical principles of echocardiography image formation </w:t>
      </w:r>
    </w:p>
    <w:p w14:paraId="577E17BA" w14:textId="77777777" w:rsidR="00B4387A" w:rsidRPr="0095781B"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95781B">
        <w:rPr>
          <w:rFonts w:asciiTheme="minorHAnsi" w:hAnsiTheme="minorHAnsi" w:cstheme="minorHAnsi"/>
          <w:color w:val="000000"/>
        </w:rPr>
        <w:t xml:space="preserve">Doppler evaluation of blood flow velocity measurement. </w:t>
      </w:r>
    </w:p>
    <w:p w14:paraId="1B612725" w14:textId="77777777" w:rsidR="00B4387A" w:rsidRPr="0095781B"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95781B">
        <w:rPr>
          <w:rFonts w:asciiTheme="minorHAnsi" w:hAnsiTheme="minorHAnsi" w:cstheme="minorHAnsi"/>
          <w:color w:val="000000"/>
        </w:rPr>
        <w:t xml:space="preserve">Diagnosis and evaluation of cardiac abnormalities due to acquired and congenital heart disease. </w:t>
      </w:r>
    </w:p>
    <w:p w14:paraId="7927717B" w14:textId="5235A95C" w:rsidR="00B4387A" w:rsidRPr="0095781B"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95781B">
        <w:rPr>
          <w:rFonts w:asciiTheme="minorHAnsi" w:hAnsiTheme="minorHAnsi" w:cstheme="minorHAnsi"/>
          <w:color w:val="000000"/>
        </w:rPr>
        <w:t xml:space="preserve">Fluid dynamics of normal and abnormal blood flow </w:t>
      </w:r>
      <w:r w:rsidR="00757023" w:rsidRPr="0095781B">
        <w:rPr>
          <w:rFonts w:asciiTheme="minorHAnsi" w:hAnsiTheme="minorHAnsi" w:cstheme="minorHAnsi"/>
          <w:color w:val="000000"/>
        </w:rPr>
        <w:t>patterns</w:t>
      </w:r>
      <w:r w:rsidRPr="0095781B">
        <w:rPr>
          <w:rFonts w:asciiTheme="minorHAnsi" w:hAnsiTheme="minorHAnsi" w:cstheme="minorHAnsi"/>
          <w:color w:val="000000"/>
        </w:rPr>
        <w:t xml:space="preserve"> due to acquired and congenital heart disease. </w:t>
      </w:r>
    </w:p>
    <w:p w14:paraId="793980FA" w14:textId="77777777" w:rsidR="00B4387A" w:rsidRPr="00AD72E7"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AD72E7">
        <w:rPr>
          <w:rFonts w:asciiTheme="minorHAnsi" w:hAnsiTheme="minorHAnsi" w:cstheme="minorHAnsi"/>
          <w:color w:val="000000"/>
        </w:rPr>
        <w:t xml:space="preserve">The resident must show the ability to correlate the findings by cardiac auscultation and electrocardiography with echocardiography-Doppler results. </w:t>
      </w:r>
    </w:p>
    <w:p w14:paraId="2E15FC6B" w14:textId="77777777" w:rsidR="00B4387A" w:rsidRPr="00AD72E7"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AD72E7">
        <w:rPr>
          <w:rFonts w:asciiTheme="minorHAnsi" w:hAnsiTheme="minorHAnsi" w:cstheme="minorHAnsi"/>
          <w:color w:val="000000"/>
        </w:rPr>
        <w:t xml:space="preserve">The ability to communicate the results of the echocardiography examination to the patient, physician, and the medical record. </w:t>
      </w:r>
    </w:p>
    <w:p w14:paraId="1C81699E" w14:textId="77777777" w:rsidR="00B4387A" w:rsidRPr="00AD72E7"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AD72E7">
        <w:rPr>
          <w:rFonts w:asciiTheme="minorHAnsi" w:hAnsiTheme="minorHAnsi" w:cstheme="minorHAnsi"/>
          <w:color w:val="000000"/>
        </w:rPr>
        <w:t xml:space="preserve">Operation of the echocardiography equipment and all the controls affecting the quality of image acquisition. </w:t>
      </w:r>
    </w:p>
    <w:p w14:paraId="2BBD9696" w14:textId="77777777" w:rsidR="00B4387A" w:rsidRPr="00AD72E7"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AD72E7">
        <w:rPr>
          <w:rFonts w:asciiTheme="minorHAnsi" w:hAnsiTheme="minorHAnsi" w:cstheme="minorHAnsi"/>
          <w:color w:val="000000"/>
        </w:rPr>
        <w:t xml:space="preserve">Quantitative analysis of the echocardiography examination and generation of an understandable report. </w:t>
      </w:r>
    </w:p>
    <w:p w14:paraId="2346B736" w14:textId="1E4EA8BE" w:rsidR="00B4387A" w:rsidRPr="00AD72E7"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AD72E7">
        <w:rPr>
          <w:rFonts w:asciiTheme="minorHAnsi" w:hAnsiTheme="minorHAnsi" w:cstheme="minorHAnsi"/>
          <w:color w:val="000000"/>
        </w:rPr>
        <w:t xml:space="preserve">All cardiology residents must </w:t>
      </w:r>
      <w:r w:rsidR="0085316E">
        <w:rPr>
          <w:rFonts w:asciiTheme="minorHAnsi" w:hAnsiTheme="minorHAnsi" w:cstheme="minorHAnsi"/>
          <w:color w:val="000000"/>
        </w:rPr>
        <w:t>acquire</w:t>
      </w:r>
      <w:r w:rsidRPr="00AD72E7">
        <w:rPr>
          <w:rFonts w:asciiTheme="minorHAnsi" w:hAnsiTheme="minorHAnsi" w:cstheme="minorHAnsi"/>
          <w:color w:val="000000"/>
        </w:rPr>
        <w:t xml:space="preserve"> the knowledge and experience necessary to be fully capable of performing and interpreting M-Mode, 2-Dimensional and Doppler examination independently</w:t>
      </w:r>
      <w:r w:rsidR="0085316E">
        <w:rPr>
          <w:rFonts w:asciiTheme="minorHAnsi" w:hAnsiTheme="minorHAnsi" w:cstheme="minorHAnsi"/>
          <w:color w:val="000000"/>
        </w:rPr>
        <w:t>,</w:t>
      </w:r>
      <w:r w:rsidRPr="00AD72E7">
        <w:rPr>
          <w:rFonts w:asciiTheme="minorHAnsi" w:hAnsiTheme="minorHAnsi" w:cstheme="minorHAnsi"/>
          <w:color w:val="000000"/>
        </w:rPr>
        <w:t xml:space="preserve"> under the supervision of the laboratory director and</w:t>
      </w:r>
      <w:r w:rsidR="0085316E">
        <w:rPr>
          <w:rFonts w:asciiTheme="minorHAnsi" w:hAnsiTheme="minorHAnsi" w:cstheme="minorHAnsi"/>
          <w:color w:val="000000"/>
        </w:rPr>
        <w:t xml:space="preserve"> should be competent to perform and interpret</w:t>
      </w:r>
      <w:r w:rsidRPr="00AD72E7">
        <w:rPr>
          <w:rFonts w:asciiTheme="minorHAnsi" w:hAnsiTheme="minorHAnsi" w:cstheme="minorHAnsi"/>
          <w:color w:val="000000"/>
        </w:rPr>
        <w:t xml:space="preserve"> various special </w:t>
      </w:r>
      <w:r w:rsidR="0085316E">
        <w:rPr>
          <w:rFonts w:asciiTheme="minorHAnsi" w:hAnsiTheme="minorHAnsi" w:cstheme="minorHAnsi"/>
          <w:color w:val="000000"/>
        </w:rPr>
        <w:t>echocardiographic</w:t>
      </w:r>
      <w:r w:rsidRPr="00AD72E7">
        <w:rPr>
          <w:rFonts w:asciiTheme="minorHAnsi" w:hAnsiTheme="minorHAnsi" w:cstheme="minorHAnsi"/>
          <w:color w:val="000000"/>
        </w:rPr>
        <w:t xml:space="preserve"> procedures</w:t>
      </w:r>
      <w:r w:rsidR="0085316E">
        <w:rPr>
          <w:rFonts w:asciiTheme="minorHAnsi" w:hAnsiTheme="minorHAnsi" w:cstheme="minorHAnsi"/>
          <w:color w:val="000000"/>
        </w:rPr>
        <w:t>.</w:t>
      </w:r>
      <w:r w:rsidRPr="00AD72E7">
        <w:rPr>
          <w:rFonts w:asciiTheme="minorHAnsi" w:hAnsiTheme="minorHAnsi" w:cstheme="minorHAnsi"/>
          <w:color w:val="000000"/>
        </w:rPr>
        <w:t xml:space="preserve"> </w:t>
      </w:r>
    </w:p>
    <w:p w14:paraId="6AEF475D" w14:textId="77777777" w:rsidR="00B4387A" w:rsidRPr="00AD72E7" w:rsidRDefault="00B4387A" w:rsidP="00850E29">
      <w:pPr>
        <w:pStyle w:val="ListParagraph"/>
        <w:numPr>
          <w:ilvl w:val="0"/>
          <w:numId w:val="11"/>
        </w:numPr>
        <w:adjustRightInd w:val="0"/>
        <w:ind w:right="4"/>
        <w:contextualSpacing/>
        <w:jc w:val="both"/>
        <w:rPr>
          <w:rFonts w:asciiTheme="minorHAnsi" w:hAnsiTheme="minorHAnsi" w:cstheme="minorHAnsi"/>
          <w:color w:val="000000"/>
        </w:rPr>
      </w:pPr>
      <w:r w:rsidRPr="00AD72E7">
        <w:rPr>
          <w:rFonts w:asciiTheme="minorHAnsi" w:hAnsiTheme="minorHAnsi" w:cstheme="minorHAnsi"/>
          <w:color w:val="000000"/>
        </w:rPr>
        <w:t>For exercise and pharmacologic stress echocardiography, the trainee must have participated in at least 100 supervised studies beyond level 2 training; this represents a minimal amount of specialized training.</w:t>
      </w:r>
    </w:p>
    <w:p w14:paraId="7891B630"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p>
    <w:p w14:paraId="090755F0" w14:textId="77777777" w:rsidR="00B4387A" w:rsidRPr="007E1FFF" w:rsidRDefault="00B4387A" w:rsidP="00850E29">
      <w:pPr>
        <w:pStyle w:val="Default"/>
        <w:tabs>
          <w:tab w:val="left" w:pos="14400"/>
        </w:tabs>
        <w:ind w:left="1440" w:right="4"/>
        <w:jc w:val="both"/>
        <w:rPr>
          <w:rFonts w:asciiTheme="minorHAnsi" w:hAnsiTheme="minorHAnsi" w:cstheme="minorHAnsi"/>
          <w:b/>
          <w:color w:val="auto"/>
          <w:sz w:val="22"/>
          <w:szCs w:val="22"/>
        </w:rPr>
      </w:pPr>
      <w:r w:rsidRPr="007E1FFF">
        <w:rPr>
          <w:rFonts w:asciiTheme="minorHAnsi" w:hAnsiTheme="minorHAnsi" w:cstheme="minorHAnsi"/>
          <w:b/>
          <w:color w:val="auto"/>
          <w:sz w:val="22"/>
          <w:szCs w:val="22"/>
        </w:rPr>
        <w:t>Exercise Tolerance Test (ETT)</w:t>
      </w:r>
    </w:p>
    <w:p w14:paraId="79788D75" w14:textId="4F391F15" w:rsidR="00B4387A" w:rsidRDefault="00B4387A" w:rsidP="00850E29">
      <w:pPr>
        <w:pStyle w:val="Default"/>
        <w:tabs>
          <w:tab w:val="left" w:pos="14400"/>
        </w:tabs>
        <w:ind w:left="1440" w:right="4"/>
        <w:contextualSpacing/>
        <w:jc w:val="both"/>
        <w:rPr>
          <w:rFonts w:asciiTheme="minorHAnsi" w:hAnsiTheme="minorHAnsi" w:cstheme="minorHAnsi"/>
          <w:color w:val="auto"/>
          <w:sz w:val="22"/>
          <w:szCs w:val="22"/>
        </w:rPr>
      </w:pPr>
      <w:r w:rsidRPr="007E1FFF">
        <w:rPr>
          <w:rFonts w:asciiTheme="minorHAnsi" w:hAnsiTheme="minorHAnsi" w:cstheme="minorHAnsi"/>
          <w:color w:val="auto"/>
          <w:sz w:val="22"/>
          <w:szCs w:val="22"/>
        </w:rPr>
        <w:t>During rotation in ETT lab, the trainee should be acquainted with the software and hardware used for the test. The trainee must develop a comprehensive knowledge about its different clinical utilities, pathophysiology, indications, contraindications, limitations, complications and interpretation of the test.</w:t>
      </w:r>
    </w:p>
    <w:p w14:paraId="7608E77F" w14:textId="77777777" w:rsidR="0034485A" w:rsidRPr="0034485A" w:rsidRDefault="0034485A" w:rsidP="00850E29">
      <w:pPr>
        <w:pStyle w:val="Default"/>
        <w:tabs>
          <w:tab w:val="left" w:pos="14400"/>
        </w:tabs>
        <w:ind w:left="1440" w:right="4"/>
        <w:contextualSpacing/>
        <w:jc w:val="both"/>
        <w:rPr>
          <w:rFonts w:asciiTheme="minorHAnsi" w:hAnsiTheme="minorHAnsi" w:cstheme="minorHAnsi"/>
          <w:b/>
          <w:bCs/>
          <w:color w:val="auto"/>
          <w:sz w:val="22"/>
          <w:szCs w:val="22"/>
        </w:rPr>
      </w:pPr>
    </w:p>
    <w:p w14:paraId="4F9841AD" w14:textId="338325B9" w:rsidR="0034485A" w:rsidRPr="0034485A" w:rsidRDefault="0034485A" w:rsidP="0034485A">
      <w:pPr>
        <w:pStyle w:val="Default"/>
        <w:tabs>
          <w:tab w:val="left" w:pos="14400"/>
        </w:tabs>
        <w:ind w:left="1440" w:right="4"/>
        <w:contextualSpacing/>
        <w:jc w:val="both"/>
        <w:rPr>
          <w:rFonts w:asciiTheme="minorHAnsi" w:hAnsiTheme="minorHAnsi" w:cstheme="minorHAnsi"/>
          <w:b/>
          <w:bCs/>
          <w:sz w:val="22"/>
          <w:szCs w:val="22"/>
        </w:rPr>
      </w:pPr>
      <w:r w:rsidRPr="0034485A">
        <w:rPr>
          <w:rFonts w:asciiTheme="minorHAnsi" w:hAnsiTheme="minorHAnsi" w:cstheme="minorHAnsi"/>
          <w:b/>
          <w:bCs/>
          <w:sz w:val="22"/>
          <w:szCs w:val="22"/>
        </w:rPr>
        <w:t>Heart Failure:</w:t>
      </w:r>
    </w:p>
    <w:p w14:paraId="4F92D877" w14:textId="2E8BA358" w:rsidR="0034485A" w:rsidRPr="0034485A" w:rsidRDefault="0034485A" w:rsidP="0034485A">
      <w:pPr>
        <w:pStyle w:val="Default"/>
        <w:tabs>
          <w:tab w:val="left" w:pos="14400"/>
        </w:tabs>
        <w:ind w:left="1440" w:right="4"/>
        <w:contextualSpacing/>
        <w:jc w:val="both"/>
        <w:rPr>
          <w:rFonts w:asciiTheme="minorHAnsi" w:hAnsiTheme="minorHAnsi" w:cstheme="minorHAnsi"/>
          <w:sz w:val="22"/>
          <w:szCs w:val="22"/>
        </w:rPr>
      </w:pPr>
      <w:r w:rsidRPr="0034485A">
        <w:rPr>
          <w:rFonts w:asciiTheme="minorHAnsi" w:hAnsiTheme="minorHAnsi" w:cstheme="minorHAnsi"/>
          <w:sz w:val="22"/>
          <w:szCs w:val="22"/>
        </w:rPr>
        <w:t xml:space="preserve">The </w:t>
      </w:r>
      <w:r>
        <w:rPr>
          <w:rFonts w:asciiTheme="minorHAnsi" w:hAnsiTheme="minorHAnsi" w:cstheme="minorHAnsi"/>
          <w:sz w:val="22"/>
          <w:szCs w:val="22"/>
        </w:rPr>
        <w:t>aim of this</w:t>
      </w:r>
      <w:r w:rsidRPr="0034485A">
        <w:rPr>
          <w:rFonts w:asciiTheme="minorHAnsi" w:hAnsiTheme="minorHAnsi" w:cstheme="minorHAnsi"/>
          <w:sz w:val="22"/>
          <w:szCs w:val="22"/>
        </w:rPr>
        <w:t xml:space="preserve"> rotation is to train fellows in the care of patients with heart failure with both reduced and preserved ejection fraction due to multiple etiologies.  Fellows should learn the interpretation and application of invasive hemodynamics and pharmacologic therapy for heart failure.  Furthermore, fellows should be introduced to the management of patients with mechanical circulatory support and cardiac transplantation. </w:t>
      </w:r>
      <w:r w:rsidR="00034845">
        <w:rPr>
          <w:rFonts w:asciiTheme="minorHAnsi" w:hAnsiTheme="minorHAnsi" w:cstheme="minorHAnsi"/>
          <w:sz w:val="22"/>
          <w:szCs w:val="22"/>
        </w:rPr>
        <w:t>The following is expected from the trainees:</w:t>
      </w:r>
    </w:p>
    <w:p w14:paraId="4F872C64" w14:textId="77777777" w:rsidR="0034485A" w:rsidRPr="0034485A" w:rsidRDefault="0034485A" w:rsidP="0034485A">
      <w:pPr>
        <w:pStyle w:val="Default"/>
        <w:tabs>
          <w:tab w:val="left" w:pos="14400"/>
        </w:tabs>
        <w:ind w:left="1440" w:right="4"/>
        <w:contextualSpacing/>
        <w:jc w:val="both"/>
        <w:rPr>
          <w:rFonts w:asciiTheme="minorHAnsi" w:hAnsiTheme="minorHAnsi" w:cstheme="minorHAnsi"/>
          <w:sz w:val="22"/>
          <w:szCs w:val="22"/>
        </w:rPr>
      </w:pPr>
    </w:p>
    <w:p w14:paraId="70574D58" w14:textId="0E50C6B8"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Effectively complete history and physical exam, understanding relevance as well as limitations of findings in patients with heart failure.</w:t>
      </w:r>
    </w:p>
    <w:p w14:paraId="603F2D97" w14:textId="4BE432F8"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Identify signs of volume overload and hypoperfusion on physical exam.</w:t>
      </w:r>
    </w:p>
    <w:p w14:paraId="72C4E72C" w14:textId="0C8441CB"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Execute diagnostic work up to identify etiology of new onset heart failure.</w:t>
      </w:r>
    </w:p>
    <w:p w14:paraId="06E583B7" w14:textId="48DCB939"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Know and effectively utilize pharmacologic therapy for heart failure including indications, contraindications and mechanism of action.</w:t>
      </w:r>
    </w:p>
    <w:p w14:paraId="2DFAB95B" w14:textId="56BAAD8D"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Integrate information from multiple diagnostic procedures in the diagnosis and management of patients with heart failure.</w:t>
      </w:r>
    </w:p>
    <w:p w14:paraId="06A5A28B" w14:textId="52A0DF00"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Know indications and contraindications for vasoactive and inotropic medications and use effectively in advanced heart failure.</w:t>
      </w:r>
    </w:p>
    <w:p w14:paraId="43FAA3F3" w14:textId="0097E89B" w:rsidR="00034845"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Accurately interpret invasive hemodynamic measurements and understand implications for management, initially with supervision.</w:t>
      </w:r>
    </w:p>
    <w:p w14:paraId="29219ED4" w14:textId="5EC34179"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Understand staging of heart failure and natural history of the condition.</w:t>
      </w:r>
    </w:p>
    <w:p w14:paraId="09D6FB1E" w14:textId="03B39D86"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Review the pathophysiology of heart failure in detail and recognize the roles of neurohormonal activation and left ventricular remodeling.</w:t>
      </w:r>
    </w:p>
    <w:p w14:paraId="176C680C" w14:textId="1CAEBF1A"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Integrate pathophysiology and management of heart failure with other systemic diseases, including renal failure.</w:t>
      </w:r>
    </w:p>
    <w:p w14:paraId="34E0460A" w14:textId="76E5FC5E"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Discuss indications and contraindications for cardiac transplantation and mechanical circulatory support.</w:t>
      </w:r>
    </w:p>
    <w:p w14:paraId="1AEBB185" w14:textId="700F9DA1"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Perform, interpret, and apply clinical reasoning to invasive hemodynamic monitoring, initially with supervision.</w:t>
      </w:r>
    </w:p>
    <w:p w14:paraId="5F060485" w14:textId="221F1084"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Manage cardiac arrhythmias in patients with heart failure.</w:t>
      </w:r>
    </w:p>
    <w:p w14:paraId="04E84DEB" w14:textId="1CC96881"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Know indications and contraindications for implantable cardioverter-defibrillators and cardiac resynchronization therapy and effectively refer for device therapy as indicated.</w:t>
      </w:r>
    </w:p>
    <w:p w14:paraId="5F01DD8D" w14:textId="75BADA74"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Understand fundamentals of left ventricular assist device management, initially with supervision.</w:t>
      </w:r>
    </w:p>
    <w:p w14:paraId="2AAF8554" w14:textId="1C5B79D2"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 xml:space="preserve">Understand the role of palliative care and hospice in heart failure and refer patients as indicated. </w:t>
      </w:r>
    </w:p>
    <w:p w14:paraId="2A9A9E24" w14:textId="7C5D337E" w:rsidR="0034485A" w:rsidRPr="0034485A"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Effectively identify appropriate candidates for mechanical circulatory support (both as a bridge to transplant as well as destination therapy) and cardiac transplant.</w:t>
      </w:r>
    </w:p>
    <w:p w14:paraId="4ED70964" w14:textId="1E8D708C" w:rsidR="0034485A" w:rsidRPr="007E1FFF" w:rsidRDefault="0034485A" w:rsidP="00034845">
      <w:pPr>
        <w:pStyle w:val="Default"/>
        <w:numPr>
          <w:ilvl w:val="0"/>
          <w:numId w:val="48"/>
        </w:numPr>
        <w:tabs>
          <w:tab w:val="left" w:pos="14400"/>
        </w:tabs>
        <w:ind w:right="4"/>
        <w:contextualSpacing/>
        <w:jc w:val="both"/>
        <w:rPr>
          <w:rFonts w:asciiTheme="minorHAnsi" w:hAnsiTheme="minorHAnsi" w:cstheme="minorHAnsi"/>
          <w:sz w:val="22"/>
          <w:szCs w:val="22"/>
        </w:rPr>
      </w:pPr>
      <w:r w:rsidRPr="0034485A">
        <w:rPr>
          <w:rFonts w:asciiTheme="minorHAnsi" w:hAnsiTheme="minorHAnsi" w:cstheme="minorHAnsi"/>
          <w:sz w:val="22"/>
          <w:szCs w:val="22"/>
        </w:rPr>
        <w:t>Be able to provide effective management of patients with advanced heart failure in both the inpatient and ambulatory settings.</w:t>
      </w:r>
    </w:p>
    <w:p w14:paraId="20D7C754"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p>
    <w:p w14:paraId="1106A4E1" w14:textId="77777777" w:rsidR="00B4387A" w:rsidRPr="007E1FFF" w:rsidRDefault="00B4387A" w:rsidP="00850E29">
      <w:pPr>
        <w:pStyle w:val="Default"/>
        <w:tabs>
          <w:tab w:val="left" w:pos="14400"/>
        </w:tabs>
        <w:ind w:left="1440" w:right="4"/>
        <w:jc w:val="both"/>
        <w:rPr>
          <w:rFonts w:asciiTheme="minorHAnsi" w:hAnsiTheme="minorHAnsi" w:cstheme="minorHAnsi"/>
          <w:b/>
          <w:bCs/>
          <w:sz w:val="22"/>
          <w:szCs w:val="22"/>
        </w:rPr>
      </w:pPr>
      <w:r w:rsidRPr="007E1FFF">
        <w:rPr>
          <w:rFonts w:asciiTheme="minorHAnsi" w:hAnsiTheme="minorHAnsi" w:cstheme="minorHAnsi"/>
          <w:b/>
          <w:bCs/>
          <w:sz w:val="22"/>
          <w:szCs w:val="22"/>
        </w:rPr>
        <w:t>Nuclear Cardiology, Cardiovascular Imaging and Stress Testing</w:t>
      </w:r>
    </w:p>
    <w:p w14:paraId="46F00A87"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bCs/>
          <w:sz w:val="22"/>
          <w:szCs w:val="22"/>
        </w:rPr>
        <w:t>During rotation</w:t>
      </w:r>
      <w:r w:rsidRPr="007E1FFF">
        <w:rPr>
          <w:rFonts w:asciiTheme="minorHAnsi" w:hAnsiTheme="minorHAnsi" w:cstheme="minorHAnsi"/>
          <w:sz w:val="22"/>
          <w:szCs w:val="22"/>
        </w:rPr>
        <w:t xml:space="preserve"> in Nuclear Cardiology department the trainee will get acquainted with performance of different diagnostic tests and their application in clinical cardiology.</w:t>
      </w:r>
      <w:r w:rsidRPr="007E1FFF">
        <w:rPr>
          <w:rFonts w:asciiTheme="minorHAnsi" w:hAnsiTheme="minorHAnsi" w:cstheme="minorHAnsi"/>
          <w:b/>
          <w:bCs/>
          <w:sz w:val="22"/>
          <w:szCs w:val="22"/>
        </w:rPr>
        <w:t xml:space="preserve"> </w:t>
      </w:r>
    </w:p>
    <w:p w14:paraId="01D0BF21" w14:textId="77777777" w:rsidR="00B4387A" w:rsidRPr="007E1FFF" w:rsidRDefault="00B4387A" w:rsidP="00850E29">
      <w:pPr>
        <w:adjustRightInd w:val="0"/>
        <w:ind w:right="4"/>
        <w:contextualSpacing/>
        <w:jc w:val="both"/>
        <w:rPr>
          <w:rFonts w:asciiTheme="minorHAnsi" w:hAnsiTheme="minorHAnsi" w:cstheme="minorHAnsi"/>
          <w:color w:val="000000"/>
        </w:rPr>
      </w:pPr>
    </w:p>
    <w:p w14:paraId="4040FF8C"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Basic physics and instrumentation in Nuclear Cardiology </w:t>
      </w:r>
    </w:p>
    <w:p w14:paraId="18987E4C"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Standard treadmill stress tests. </w:t>
      </w:r>
    </w:p>
    <w:p w14:paraId="2D31EB53"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The mechanism of action, efficacy, indications, and contraindications of pharmacological stress testing. </w:t>
      </w:r>
    </w:p>
    <w:p w14:paraId="6F1D8E17"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The clinical outcome assessment. </w:t>
      </w:r>
    </w:p>
    <w:p w14:paraId="5BE0F85F"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Indications for specific Nuclear Cardiology tests, the safe use of radionuclides, basic instrumentation, and image processing. </w:t>
      </w:r>
    </w:p>
    <w:p w14:paraId="60A543A1"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Most commonly used radionuclides, including their physical properties and bio-availability </w:t>
      </w:r>
    </w:p>
    <w:p w14:paraId="3F205FA4"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Imaging studies with regards to coronary anatomy and various potential acquisition abnormalities </w:t>
      </w:r>
    </w:p>
    <w:p w14:paraId="5801DC7C"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Radiopharmaceutical agents in Nuclear Cardiology: properties and kinetics. </w:t>
      </w:r>
    </w:p>
    <w:p w14:paraId="5A746CF1"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Myocardial perfusion imaging: Planar and SPECT </w:t>
      </w:r>
    </w:p>
    <w:p w14:paraId="3F8448F8"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Protocol and techniques, acquisition, processing, and quantification of cardiac images. </w:t>
      </w:r>
    </w:p>
    <w:p w14:paraId="50F02FC1"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Artifacts: Types of artifacts, detection, and attenuation correction. </w:t>
      </w:r>
    </w:p>
    <w:p w14:paraId="2964DAE7"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Exercise treadmill and pharmacological stress testing (with myocardial perfusion imaging). </w:t>
      </w:r>
    </w:p>
    <w:p w14:paraId="1D2E96F4"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Radionuclide imaging in risk assessment of CAD. </w:t>
      </w:r>
    </w:p>
    <w:p w14:paraId="1F61C99D"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Suspected of known CAD</w:t>
      </w:r>
      <w:r w:rsidRPr="00F85A24">
        <w:rPr>
          <w:rFonts w:asciiTheme="minorHAnsi" w:hAnsiTheme="minorHAnsi" w:cstheme="minorHAnsi"/>
          <w:i/>
          <w:iCs/>
          <w:color w:val="000000"/>
        </w:rPr>
        <w:t xml:space="preserve">. </w:t>
      </w:r>
    </w:p>
    <w:p w14:paraId="05803DA4"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Risk assessment in acute coronary syndromes. </w:t>
      </w:r>
    </w:p>
    <w:p w14:paraId="23C9797F"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Risk assessment before non-cardiac surgery </w:t>
      </w:r>
    </w:p>
    <w:p w14:paraId="0346CA77"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Radionuclide evaluation post CABG and PCI </w:t>
      </w:r>
    </w:p>
    <w:p w14:paraId="4DD1FC17"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Radionuclide imaging in the emergency department and chest pain unit </w:t>
      </w:r>
    </w:p>
    <w:p w14:paraId="0BC0D56E"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Assessment of myocardial viability by radionuclide imaging </w:t>
      </w:r>
    </w:p>
    <w:p w14:paraId="7FC8839F"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Magnetic resonance imaging</w:t>
      </w:r>
    </w:p>
    <w:p w14:paraId="4A6E6079"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Multi-detector and electron-beam computed tomography </w:t>
      </w:r>
    </w:p>
    <w:p w14:paraId="0777E996" w14:textId="77777777" w:rsidR="00B4387A" w:rsidRPr="00F85A24" w:rsidRDefault="00B4387A" w:rsidP="00850E29">
      <w:pPr>
        <w:pStyle w:val="ListParagraph"/>
        <w:numPr>
          <w:ilvl w:val="0"/>
          <w:numId w:val="12"/>
        </w:numPr>
        <w:adjustRightInd w:val="0"/>
        <w:ind w:right="4"/>
        <w:contextualSpacing/>
        <w:jc w:val="both"/>
        <w:rPr>
          <w:rFonts w:asciiTheme="minorHAnsi" w:hAnsiTheme="minorHAnsi" w:cstheme="minorHAnsi"/>
          <w:b/>
          <w:bCs/>
          <w:color w:val="000000"/>
        </w:rPr>
      </w:pPr>
      <w:r w:rsidRPr="00F85A24">
        <w:rPr>
          <w:rFonts w:asciiTheme="minorHAnsi" w:hAnsiTheme="minorHAnsi" w:cstheme="minorHAnsi"/>
          <w:color w:val="000000"/>
        </w:rPr>
        <w:t>Positron emission tomography other applications of radionuclide imaging</w:t>
      </w:r>
      <w:r w:rsidRPr="00F85A24">
        <w:rPr>
          <w:rFonts w:asciiTheme="minorHAnsi" w:hAnsiTheme="minorHAnsi" w:cstheme="minorHAnsi"/>
          <w:b/>
          <w:bCs/>
          <w:color w:val="000000"/>
        </w:rPr>
        <w:t xml:space="preserve"> </w:t>
      </w:r>
    </w:p>
    <w:p w14:paraId="1E48DAFD" w14:textId="77777777" w:rsidR="00B4387A" w:rsidRPr="007E1FFF" w:rsidRDefault="00B4387A" w:rsidP="00850E29">
      <w:pPr>
        <w:adjustRightInd w:val="0"/>
        <w:ind w:left="1440" w:right="4"/>
        <w:contextualSpacing/>
        <w:jc w:val="both"/>
        <w:rPr>
          <w:rFonts w:asciiTheme="minorHAnsi" w:hAnsiTheme="minorHAnsi" w:cstheme="minorHAnsi"/>
          <w:b/>
          <w:bCs/>
          <w:color w:val="000000"/>
        </w:rPr>
      </w:pPr>
    </w:p>
    <w:p w14:paraId="6C05D7ED" w14:textId="77777777" w:rsidR="00B4387A" w:rsidRPr="007E1FFF" w:rsidRDefault="00B4387A" w:rsidP="00850E29">
      <w:pPr>
        <w:pStyle w:val="Default"/>
        <w:tabs>
          <w:tab w:val="left" w:pos="14400"/>
        </w:tabs>
        <w:ind w:left="1440" w:right="4"/>
        <w:jc w:val="both"/>
        <w:rPr>
          <w:rFonts w:asciiTheme="minorHAnsi" w:hAnsiTheme="minorHAnsi" w:cstheme="minorHAnsi"/>
          <w:b/>
          <w:bCs/>
          <w:sz w:val="22"/>
          <w:szCs w:val="22"/>
        </w:rPr>
      </w:pPr>
      <w:r w:rsidRPr="007E1FFF">
        <w:rPr>
          <w:rFonts w:asciiTheme="minorHAnsi" w:hAnsiTheme="minorHAnsi" w:cstheme="minorHAnsi"/>
          <w:b/>
          <w:bCs/>
          <w:sz w:val="22"/>
          <w:szCs w:val="22"/>
        </w:rPr>
        <w:t xml:space="preserve">Cardiac Catheterization </w:t>
      </w:r>
    </w:p>
    <w:p w14:paraId="37398BE5"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bCs/>
          <w:sz w:val="22"/>
          <w:szCs w:val="22"/>
        </w:rPr>
        <w:t>T</w:t>
      </w:r>
      <w:r w:rsidRPr="007E1FFF">
        <w:rPr>
          <w:rFonts w:asciiTheme="minorHAnsi" w:hAnsiTheme="minorHAnsi" w:cstheme="minorHAnsi"/>
          <w:sz w:val="22"/>
          <w:szCs w:val="22"/>
        </w:rPr>
        <w:t xml:space="preserve">he resident will acquire the cognitive and motor skills to safely perform cardiovascular diagnostic and therapeutic interventional catheterization procedure under the supervision of an attending cardiologist. The resident is also expected to learn about the indications, contraindications, post-procedural management as well as the knowledge and ability to handle the associated complications. </w:t>
      </w:r>
    </w:p>
    <w:p w14:paraId="35B8A024" w14:textId="77777777" w:rsidR="00B4387A" w:rsidRPr="00F85A24" w:rsidRDefault="00B4387A" w:rsidP="00850E29">
      <w:pPr>
        <w:pStyle w:val="ListParagraph"/>
        <w:numPr>
          <w:ilvl w:val="0"/>
          <w:numId w:val="13"/>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Right heart catheterizations and pulmonary artery catheterizations with balloon-tipped, flow-guided catheters and will be trained to interpret the acquired hemodynamic data. </w:t>
      </w:r>
    </w:p>
    <w:p w14:paraId="06E457A7" w14:textId="77777777" w:rsidR="00B4387A" w:rsidRPr="00F85A24" w:rsidRDefault="00B4387A" w:rsidP="00850E29">
      <w:pPr>
        <w:pStyle w:val="ListParagraph"/>
        <w:numPr>
          <w:ilvl w:val="0"/>
          <w:numId w:val="13"/>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Insertion of temporary right ventricular pacemakers as well as atrial pacemakers. </w:t>
      </w:r>
    </w:p>
    <w:p w14:paraId="01035B97" w14:textId="77777777" w:rsidR="00B4387A" w:rsidRPr="00F85A24" w:rsidRDefault="00B4387A" w:rsidP="00850E29">
      <w:pPr>
        <w:pStyle w:val="ListParagraph"/>
        <w:numPr>
          <w:ilvl w:val="0"/>
          <w:numId w:val="13"/>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Pulmonary angiography and left heart catheterization including ventriculography and coronary and graft angiography. </w:t>
      </w:r>
    </w:p>
    <w:p w14:paraId="62914A85" w14:textId="77777777" w:rsidR="00B4387A" w:rsidRPr="00F85A24" w:rsidRDefault="00B4387A" w:rsidP="00850E29">
      <w:pPr>
        <w:pStyle w:val="ListParagraph"/>
        <w:numPr>
          <w:ilvl w:val="0"/>
          <w:numId w:val="13"/>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Pericardiocentesis for diagnostic or therapeutic purposes. </w:t>
      </w:r>
    </w:p>
    <w:p w14:paraId="7AE4CA5F" w14:textId="77777777" w:rsidR="00B4387A" w:rsidRPr="00F85A24" w:rsidRDefault="00B4387A" w:rsidP="00850E29">
      <w:pPr>
        <w:pStyle w:val="ListParagraph"/>
        <w:numPr>
          <w:ilvl w:val="0"/>
          <w:numId w:val="13"/>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Active participation in the performance of all PCI’s and peri-procedural management. </w:t>
      </w:r>
    </w:p>
    <w:p w14:paraId="36349A98" w14:textId="77777777" w:rsidR="00B4387A" w:rsidRPr="00F85A24" w:rsidRDefault="00B4387A" w:rsidP="00850E29">
      <w:pPr>
        <w:pStyle w:val="ListParagraph"/>
        <w:numPr>
          <w:ilvl w:val="0"/>
          <w:numId w:val="13"/>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Active participation in peripheral diagnostic and interventional procedures including assessment of renovascular hypertension and PVOD. </w:t>
      </w:r>
    </w:p>
    <w:p w14:paraId="1B1B8B45" w14:textId="77777777" w:rsidR="00B4387A" w:rsidRPr="00F85A24" w:rsidRDefault="00B4387A" w:rsidP="00850E29">
      <w:pPr>
        <w:pStyle w:val="ListParagraph"/>
        <w:numPr>
          <w:ilvl w:val="0"/>
          <w:numId w:val="13"/>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Learn the indications and safe performance of femoral closure devices and recognize and manage their potential complications.</w:t>
      </w:r>
    </w:p>
    <w:p w14:paraId="0ABA8593"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30A31206"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color w:val="000000"/>
        </w:rPr>
        <w:t xml:space="preserve">The trainees will become familiar with catheterization laboratory equipment including: </w:t>
      </w:r>
    </w:p>
    <w:p w14:paraId="7AF73DCD" w14:textId="77777777" w:rsidR="00B4387A" w:rsidRPr="00F85A24" w:rsidRDefault="00B4387A" w:rsidP="00850E29">
      <w:pPr>
        <w:pStyle w:val="ListParagraph"/>
        <w:numPr>
          <w:ilvl w:val="0"/>
          <w:numId w:val="14"/>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Physiologic recorders </w:t>
      </w:r>
    </w:p>
    <w:p w14:paraId="7A0AE891" w14:textId="77777777" w:rsidR="00B4387A" w:rsidRPr="00F85A24" w:rsidRDefault="00B4387A" w:rsidP="00850E29">
      <w:pPr>
        <w:pStyle w:val="ListParagraph"/>
        <w:numPr>
          <w:ilvl w:val="0"/>
          <w:numId w:val="14"/>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Transducers </w:t>
      </w:r>
    </w:p>
    <w:p w14:paraId="0F88EFB3" w14:textId="77777777" w:rsidR="00B4387A" w:rsidRPr="00F85A24" w:rsidRDefault="00B4387A" w:rsidP="00850E29">
      <w:pPr>
        <w:pStyle w:val="ListParagraph"/>
        <w:numPr>
          <w:ilvl w:val="0"/>
          <w:numId w:val="14"/>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Blood gas and activated clotting time (ACT) analyzers </w:t>
      </w:r>
    </w:p>
    <w:p w14:paraId="13606498" w14:textId="77777777" w:rsidR="00B4387A" w:rsidRPr="00F85A24" w:rsidRDefault="00B4387A" w:rsidP="00850E29">
      <w:pPr>
        <w:pStyle w:val="ListParagraph"/>
        <w:numPr>
          <w:ilvl w:val="0"/>
          <w:numId w:val="14"/>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Image intensifiers and other x-ray equipment </w:t>
      </w:r>
    </w:p>
    <w:p w14:paraId="73FFE864" w14:textId="77777777" w:rsidR="00B4387A" w:rsidRPr="00F85A24" w:rsidRDefault="00B4387A" w:rsidP="00850E29">
      <w:pPr>
        <w:pStyle w:val="ListParagraph"/>
        <w:numPr>
          <w:ilvl w:val="0"/>
          <w:numId w:val="14"/>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Digital imaging </w:t>
      </w:r>
    </w:p>
    <w:p w14:paraId="3B8347FA" w14:textId="77777777" w:rsidR="00B4387A" w:rsidRPr="00F85A24" w:rsidRDefault="00B4387A" w:rsidP="00850E29">
      <w:pPr>
        <w:pStyle w:val="ListParagraph"/>
        <w:numPr>
          <w:ilvl w:val="0"/>
          <w:numId w:val="14"/>
        </w:numPr>
        <w:adjustRightInd w:val="0"/>
        <w:ind w:right="4"/>
        <w:contextualSpacing/>
        <w:jc w:val="both"/>
        <w:rPr>
          <w:rFonts w:asciiTheme="minorHAnsi" w:hAnsiTheme="minorHAnsi" w:cstheme="minorHAnsi"/>
          <w:color w:val="000000"/>
        </w:rPr>
      </w:pPr>
      <w:r>
        <w:rPr>
          <w:rFonts w:asciiTheme="minorHAnsi" w:hAnsiTheme="minorHAnsi" w:cstheme="minorHAnsi"/>
          <w:color w:val="000000"/>
        </w:rPr>
        <w:t>Report generation</w:t>
      </w:r>
    </w:p>
    <w:p w14:paraId="366D2134"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139FAA80"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color w:val="000000"/>
        </w:rPr>
        <w:t xml:space="preserve">The trainees shall be instructed in the principles and management thereof: </w:t>
      </w:r>
    </w:p>
    <w:p w14:paraId="6F5CA579" w14:textId="77777777" w:rsidR="00B4387A" w:rsidRPr="00F85A24" w:rsidRDefault="00B4387A" w:rsidP="00850E29">
      <w:pPr>
        <w:pStyle w:val="ListParagraph"/>
        <w:numPr>
          <w:ilvl w:val="0"/>
          <w:numId w:val="15"/>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Shunt detection </w:t>
      </w:r>
    </w:p>
    <w:p w14:paraId="5044FCE8" w14:textId="77777777" w:rsidR="00B4387A" w:rsidRPr="00F85A24" w:rsidRDefault="00B4387A" w:rsidP="00850E29">
      <w:pPr>
        <w:pStyle w:val="ListParagraph"/>
        <w:numPr>
          <w:ilvl w:val="0"/>
          <w:numId w:val="15"/>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Cardiac output determination </w:t>
      </w:r>
    </w:p>
    <w:p w14:paraId="01A72421" w14:textId="77777777" w:rsidR="00B4387A" w:rsidRPr="00F85A24" w:rsidRDefault="00B4387A" w:rsidP="00850E29">
      <w:pPr>
        <w:pStyle w:val="ListParagraph"/>
        <w:numPr>
          <w:ilvl w:val="0"/>
          <w:numId w:val="15"/>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Wave-form pressure recording and analysis. </w:t>
      </w:r>
    </w:p>
    <w:p w14:paraId="0421C349" w14:textId="77777777" w:rsidR="00B4387A" w:rsidRPr="00F85A24" w:rsidRDefault="00B4387A" w:rsidP="00850E29">
      <w:pPr>
        <w:pStyle w:val="ListParagraph"/>
        <w:numPr>
          <w:ilvl w:val="0"/>
          <w:numId w:val="15"/>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Endomyocardial biopsy </w:t>
      </w:r>
    </w:p>
    <w:p w14:paraId="1E4D6AF7" w14:textId="77777777" w:rsidR="00B4387A" w:rsidRPr="00F85A24" w:rsidRDefault="00B4387A" w:rsidP="00850E29">
      <w:pPr>
        <w:pStyle w:val="ListParagraph"/>
        <w:numPr>
          <w:ilvl w:val="0"/>
          <w:numId w:val="15"/>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Insertion of intra-aortic balloon </w:t>
      </w:r>
      <w:proofErr w:type="spellStart"/>
      <w:r w:rsidRPr="00F85A24">
        <w:rPr>
          <w:rFonts w:asciiTheme="minorHAnsi" w:hAnsiTheme="minorHAnsi" w:cstheme="minorHAnsi"/>
          <w:color w:val="000000"/>
        </w:rPr>
        <w:t>counterpulsation</w:t>
      </w:r>
      <w:proofErr w:type="spellEnd"/>
      <w:r w:rsidRPr="00F85A24">
        <w:rPr>
          <w:rFonts w:asciiTheme="minorHAnsi" w:hAnsiTheme="minorHAnsi" w:cstheme="minorHAnsi"/>
          <w:color w:val="000000"/>
        </w:rPr>
        <w:t xml:space="preserve"> equipment </w:t>
      </w:r>
    </w:p>
    <w:p w14:paraId="1B0D417C"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6695EBA1"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color w:val="000000"/>
        </w:rPr>
        <w:t xml:space="preserve">During the rotation in the catheterization laboratory the trainee gains experience in; </w:t>
      </w:r>
    </w:p>
    <w:p w14:paraId="207D5CD0" w14:textId="77777777" w:rsidR="00B4387A" w:rsidRPr="00F85A24" w:rsidRDefault="00B4387A" w:rsidP="00850E29">
      <w:pPr>
        <w:pStyle w:val="ListParagraph"/>
        <w:numPr>
          <w:ilvl w:val="0"/>
          <w:numId w:val="16"/>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The hemodynamics and anatomy of coronary artery disease </w:t>
      </w:r>
    </w:p>
    <w:p w14:paraId="045E6724" w14:textId="77777777" w:rsidR="00B4387A" w:rsidRPr="00F85A24" w:rsidRDefault="00B4387A" w:rsidP="00850E29">
      <w:pPr>
        <w:pStyle w:val="ListParagraph"/>
        <w:numPr>
          <w:ilvl w:val="0"/>
          <w:numId w:val="16"/>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Valvular Heart Disease</w:t>
      </w:r>
    </w:p>
    <w:p w14:paraId="34A77FCF" w14:textId="77777777" w:rsidR="00B4387A" w:rsidRPr="00F85A24" w:rsidRDefault="00B4387A" w:rsidP="00850E29">
      <w:pPr>
        <w:pStyle w:val="ListParagraph"/>
        <w:numPr>
          <w:ilvl w:val="0"/>
          <w:numId w:val="16"/>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Congenital Heart disease</w:t>
      </w:r>
    </w:p>
    <w:p w14:paraId="18DEF6BA" w14:textId="77777777" w:rsidR="00B4387A" w:rsidRPr="00F85A24" w:rsidRDefault="00B4387A" w:rsidP="00850E29">
      <w:pPr>
        <w:pStyle w:val="ListParagraph"/>
        <w:numPr>
          <w:ilvl w:val="0"/>
          <w:numId w:val="16"/>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Cardiomyopathies </w:t>
      </w:r>
    </w:p>
    <w:p w14:paraId="3CABFED5" w14:textId="77777777" w:rsidR="00B4387A" w:rsidRPr="00F85A24" w:rsidRDefault="00B4387A" w:rsidP="00850E29">
      <w:pPr>
        <w:pStyle w:val="ListParagraph"/>
        <w:numPr>
          <w:ilvl w:val="0"/>
          <w:numId w:val="16"/>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Diseases of the aorta </w:t>
      </w:r>
    </w:p>
    <w:p w14:paraId="2D5C133D" w14:textId="77777777" w:rsidR="00B4387A" w:rsidRPr="00F85A24" w:rsidRDefault="00B4387A" w:rsidP="00850E29">
      <w:pPr>
        <w:pStyle w:val="ListParagraph"/>
        <w:numPr>
          <w:ilvl w:val="0"/>
          <w:numId w:val="16"/>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Pulmonary embolism and pulmonary hypertension </w:t>
      </w:r>
    </w:p>
    <w:p w14:paraId="405AC72E" w14:textId="77777777" w:rsidR="00B4387A" w:rsidRPr="00F85A24" w:rsidRDefault="00B4387A" w:rsidP="00850E29">
      <w:pPr>
        <w:pStyle w:val="ListParagraph"/>
        <w:numPr>
          <w:ilvl w:val="0"/>
          <w:numId w:val="16"/>
        </w:numPr>
        <w:adjustRightInd w:val="0"/>
        <w:ind w:right="4"/>
        <w:contextualSpacing/>
        <w:jc w:val="both"/>
        <w:rPr>
          <w:rFonts w:asciiTheme="minorHAnsi" w:hAnsiTheme="minorHAnsi" w:cstheme="minorHAnsi"/>
          <w:color w:val="000000"/>
        </w:rPr>
      </w:pPr>
      <w:r w:rsidRPr="00F85A24">
        <w:rPr>
          <w:rFonts w:asciiTheme="minorHAnsi" w:hAnsiTheme="minorHAnsi" w:cstheme="minorHAnsi"/>
          <w:color w:val="000000"/>
        </w:rPr>
        <w:t xml:space="preserve">Renovascular hypertension and peripheral vascular occlusive disease. </w:t>
      </w:r>
    </w:p>
    <w:p w14:paraId="7597F624"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61CAB963"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color w:val="000000"/>
        </w:rPr>
        <w:t>Pre-</w:t>
      </w:r>
      <w:proofErr w:type="spellStart"/>
      <w:r w:rsidRPr="007E1FFF">
        <w:rPr>
          <w:rFonts w:asciiTheme="minorHAnsi" w:hAnsiTheme="minorHAnsi" w:cstheme="minorHAnsi"/>
          <w:b/>
          <w:bCs/>
          <w:color w:val="000000"/>
        </w:rPr>
        <w:t>cath</w:t>
      </w:r>
      <w:proofErr w:type="spellEnd"/>
      <w:r w:rsidRPr="007E1FFF">
        <w:rPr>
          <w:rFonts w:asciiTheme="minorHAnsi" w:hAnsiTheme="minorHAnsi" w:cstheme="minorHAnsi"/>
          <w:b/>
          <w:bCs/>
          <w:color w:val="000000"/>
        </w:rPr>
        <w:t xml:space="preserve"> work-up of the patients prior to catheterization. This includes; </w:t>
      </w:r>
    </w:p>
    <w:p w14:paraId="393703FA"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Documentation in the chart of non-invasive tests that have been performed </w:t>
      </w:r>
    </w:p>
    <w:p w14:paraId="0EA04EB6"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Obtaining reports of previous cardiac catheterizations, cardiac surgery and other pertinent angiograms. </w:t>
      </w:r>
    </w:p>
    <w:p w14:paraId="36F85B22"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After the pre-</w:t>
      </w:r>
      <w:proofErr w:type="spellStart"/>
      <w:r w:rsidRPr="007B668B">
        <w:rPr>
          <w:rFonts w:asciiTheme="minorHAnsi" w:hAnsiTheme="minorHAnsi" w:cstheme="minorHAnsi"/>
          <w:color w:val="000000"/>
        </w:rPr>
        <w:t>cath</w:t>
      </w:r>
      <w:proofErr w:type="spellEnd"/>
      <w:r w:rsidRPr="007B668B">
        <w:rPr>
          <w:rFonts w:asciiTheme="minorHAnsi" w:hAnsiTheme="minorHAnsi" w:cstheme="minorHAnsi"/>
          <w:color w:val="000000"/>
        </w:rPr>
        <w:t xml:space="preserve"> work-up is completed the trainee discusses the case with the attending cardiologist who will be supervising the procedure. </w:t>
      </w:r>
    </w:p>
    <w:p w14:paraId="70CCF7F9"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The trainees ensure that the appropriate pre-</w:t>
      </w:r>
      <w:proofErr w:type="spellStart"/>
      <w:r w:rsidRPr="007B668B">
        <w:rPr>
          <w:rFonts w:asciiTheme="minorHAnsi" w:hAnsiTheme="minorHAnsi" w:cstheme="minorHAnsi"/>
          <w:color w:val="000000"/>
        </w:rPr>
        <w:t>cath</w:t>
      </w:r>
      <w:proofErr w:type="spellEnd"/>
      <w:r w:rsidRPr="007B668B">
        <w:rPr>
          <w:rFonts w:asciiTheme="minorHAnsi" w:hAnsiTheme="minorHAnsi" w:cstheme="minorHAnsi"/>
          <w:color w:val="000000"/>
        </w:rPr>
        <w:t xml:space="preserve"> blood work-up has been obtained and is normal. Usual blood work includes CBC, platelet count, PT, PTT, electrolytes, BUN and creatinine and glucose. Clotting studies are particularly important in patients on oral anticoagulants. </w:t>
      </w:r>
    </w:p>
    <w:p w14:paraId="0251F662"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The trainees review the patient’s medications and history of allergies. Patients with a history of iodine dye allergy, even an equivocal history, should receive dye allergy prophylaxis prior to catheterization. </w:t>
      </w:r>
    </w:p>
    <w:p w14:paraId="1D65C8DF"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Patients undergoing a PTCA must get </w:t>
      </w:r>
      <w:r>
        <w:rPr>
          <w:rFonts w:asciiTheme="minorHAnsi" w:hAnsiTheme="minorHAnsi" w:cstheme="minorHAnsi"/>
          <w:color w:val="000000"/>
        </w:rPr>
        <w:t>antiplatelet medication</w:t>
      </w:r>
      <w:r w:rsidRPr="007B668B">
        <w:rPr>
          <w:rFonts w:asciiTheme="minorHAnsi" w:hAnsiTheme="minorHAnsi" w:cstheme="minorHAnsi"/>
          <w:color w:val="000000"/>
        </w:rPr>
        <w:t xml:space="preserve"> prior to the procedure unless clear-cut allergies are documented. </w:t>
      </w:r>
    </w:p>
    <w:p w14:paraId="64D7E07D"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Patients on long-action Insulin should have a reduction in their dose the morning of catheterization. </w:t>
      </w:r>
    </w:p>
    <w:p w14:paraId="48CC0535"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Potassium should be in the normal range. </w:t>
      </w:r>
    </w:p>
    <w:p w14:paraId="55F0AE60"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Patients on Glucophage will have their drug held for 48-72 hours post procedure. </w:t>
      </w:r>
    </w:p>
    <w:p w14:paraId="0D5E76D7"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The cardiovascular resident helps explain the indications and risks for the catheterization and the procedure to the patient and their family, and obtain an informed consent. </w:t>
      </w:r>
    </w:p>
    <w:p w14:paraId="7C01C109"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The trainees are expected to participate in the follow-up of the patient after the procedure. This may include performance of closure devices and removal of any sheaths after the procedure, often with continuation of GP IIB/IIIA inhibitor infusion. </w:t>
      </w:r>
    </w:p>
    <w:p w14:paraId="6A57798B"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Laboratory, nursing and technical staff may assist in sheath removal. </w:t>
      </w:r>
    </w:p>
    <w:p w14:paraId="38DEAC54" w14:textId="77777777" w:rsidR="00B4387A" w:rsidRPr="007B668B" w:rsidRDefault="00B4387A" w:rsidP="00850E29">
      <w:pPr>
        <w:pStyle w:val="ListParagraph"/>
        <w:numPr>
          <w:ilvl w:val="0"/>
          <w:numId w:val="17"/>
        </w:numPr>
        <w:adjustRightInd w:val="0"/>
        <w:ind w:right="4"/>
        <w:contextualSpacing/>
        <w:jc w:val="both"/>
        <w:rPr>
          <w:rFonts w:asciiTheme="minorHAnsi" w:hAnsiTheme="minorHAnsi" w:cstheme="minorHAnsi"/>
          <w:color w:val="000000"/>
        </w:rPr>
      </w:pPr>
      <w:r w:rsidRPr="007B668B">
        <w:rPr>
          <w:rFonts w:asciiTheme="minorHAnsi" w:hAnsiTheme="minorHAnsi" w:cstheme="minorHAnsi"/>
          <w:color w:val="000000"/>
        </w:rPr>
        <w:t xml:space="preserve">Catheterization reports will be completed on the day of the procedure. </w:t>
      </w:r>
    </w:p>
    <w:p w14:paraId="5185DC65"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color w:val="auto"/>
          <w:sz w:val="22"/>
          <w:szCs w:val="22"/>
        </w:rPr>
      </w:pPr>
    </w:p>
    <w:p w14:paraId="5F1BA56D" w14:textId="3DD9E269" w:rsidR="00CA41E2" w:rsidRDefault="00B4387A" w:rsidP="00CA41E2">
      <w:pPr>
        <w:pStyle w:val="Default"/>
        <w:tabs>
          <w:tab w:val="left" w:pos="14400"/>
        </w:tabs>
        <w:ind w:left="1440" w:right="4"/>
        <w:contextualSpacing/>
        <w:jc w:val="both"/>
        <w:rPr>
          <w:rFonts w:asciiTheme="minorHAnsi" w:hAnsiTheme="minorHAnsi" w:cstheme="minorHAnsi"/>
          <w:b/>
          <w:bCs/>
          <w:sz w:val="22"/>
          <w:szCs w:val="22"/>
        </w:rPr>
      </w:pPr>
      <w:r w:rsidRPr="007E1FFF">
        <w:rPr>
          <w:rFonts w:asciiTheme="minorHAnsi" w:hAnsiTheme="minorHAnsi" w:cstheme="minorHAnsi"/>
          <w:sz w:val="22"/>
          <w:szCs w:val="22"/>
        </w:rPr>
        <w:t xml:space="preserve"> </w:t>
      </w:r>
      <w:r w:rsidR="007E6532">
        <w:rPr>
          <w:rFonts w:asciiTheme="minorHAnsi" w:hAnsiTheme="minorHAnsi" w:cstheme="minorHAnsi"/>
          <w:sz w:val="22"/>
          <w:szCs w:val="22"/>
        </w:rPr>
        <w:t xml:space="preserve">  </w:t>
      </w:r>
      <w:r w:rsidR="00CA41E2">
        <w:rPr>
          <w:rFonts w:asciiTheme="minorHAnsi" w:hAnsiTheme="minorHAnsi" w:cstheme="minorHAnsi"/>
          <w:b/>
          <w:bCs/>
          <w:sz w:val="22"/>
          <w:szCs w:val="22"/>
        </w:rPr>
        <w:t>Cardiac CT:</w:t>
      </w:r>
    </w:p>
    <w:p w14:paraId="4D919E9D" w14:textId="5E2CB781" w:rsidR="00BD2AF0" w:rsidRDefault="007E6532" w:rsidP="00CA41E2">
      <w:pPr>
        <w:pStyle w:val="Default"/>
        <w:tabs>
          <w:tab w:val="left" w:pos="14400"/>
        </w:tabs>
        <w:ind w:left="1440" w:right="4"/>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BD2AF0" w:rsidRPr="00BD2AF0">
        <w:rPr>
          <w:rFonts w:asciiTheme="minorHAnsi" w:hAnsiTheme="minorHAnsi" w:cstheme="minorHAnsi"/>
          <w:sz w:val="22"/>
          <w:szCs w:val="22"/>
        </w:rPr>
        <w:t>The following is expected from the cardiology resident in this rotation:</w:t>
      </w:r>
    </w:p>
    <w:p w14:paraId="054FEA8B" w14:textId="77777777" w:rsidR="00BD2AF0" w:rsidRPr="00BD2AF0" w:rsidRDefault="00BD2AF0" w:rsidP="00CA41E2">
      <w:pPr>
        <w:pStyle w:val="Default"/>
        <w:tabs>
          <w:tab w:val="left" w:pos="14400"/>
        </w:tabs>
        <w:ind w:left="1440" w:right="4"/>
        <w:contextualSpacing/>
        <w:jc w:val="both"/>
        <w:rPr>
          <w:rFonts w:asciiTheme="minorHAnsi" w:hAnsiTheme="minorHAnsi" w:cstheme="minorHAnsi"/>
          <w:sz w:val="22"/>
          <w:szCs w:val="22"/>
        </w:rPr>
      </w:pPr>
    </w:p>
    <w:p w14:paraId="07DB8243" w14:textId="0DA8D782" w:rsidR="00BD2AF0" w:rsidRPr="00BD2AF0" w:rsidRDefault="00F65A10" w:rsidP="00BD2AF0">
      <w:pPr>
        <w:pStyle w:val="Default"/>
        <w:numPr>
          <w:ilvl w:val="0"/>
          <w:numId w:val="49"/>
        </w:numPr>
        <w:tabs>
          <w:tab w:val="left" w:pos="14400"/>
        </w:tabs>
        <w:ind w:right="4"/>
        <w:contextualSpacing/>
        <w:jc w:val="both"/>
        <w:rPr>
          <w:rFonts w:asciiTheme="minorHAnsi" w:hAnsiTheme="minorHAnsi" w:cstheme="minorHAnsi"/>
          <w:sz w:val="22"/>
          <w:szCs w:val="22"/>
        </w:rPr>
      </w:pPr>
      <w:r>
        <w:rPr>
          <w:rFonts w:asciiTheme="minorHAnsi" w:hAnsiTheme="minorHAnsi" w:cstheme="minorHAnsi"/>
          <w:sz w:val="22"/>
          <w:szCs w:val="22"/>
        </w:rPr>
        <w:t xml:space="preserve">Identify how to </w:t>
      </w:r>
      <w:r w:rsidR="00BD2AF0" w:rsidRPr="00BD2AF0">
        <w:rPr>
          <w:rFonts w:asciiTheme="minorHAnsi" w:hAnsiTheme="minorHAnsi" w:cstheme="minorHAnsi"/>
          <w:sz w:val="22"/>
          <w:szCs w:val="22"/>
        </w:rPr>
        <w:t>appropriately refer and prepare patients with known or suspected cardiovascular disease for cardiovascular computed tomographic imaging and apply the findings in clinical evaluation and management.</w:t>
      </w:r>
    </w:p>
    <w:p w14:paraId="0B20FDD0" w14:textId="77777777" w:rsidR="00BD2AF0" w:rsidRPr="00BD2AF0" w:rsidRDefault="00BD2AF0" w:rsidP="00BD2AF0">
      <w:pPr>
        <w:pStyle w:val="Default"/>
        <w:tabs>
          <w:tab w:val="left" w:pos="14400"/>
        </w:tabs>
        <w:ind w:left="1440" w:right="4"/>
        <w:contextualSpacing/>
        <w:jc w:val="both"/>
        <w:rPr>
          <w:rFonts w:asciiTheme="minorHAnsi" w:hAnsiTheme="minorHAnsi" w:cstheme="minorHAnsi"/>
          <w:sz w:val="22"/>
          <w:szCs w:val="22"/>
        </w:rPr>
      </w:pPr>
    </w:p>
    <w:p w14:paraId="46840A67" w14:textId="24CC80B7"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Skill to diagnose and manage adverse reactions to radiographic contrast and beta blockers that may arise during cardiovascular computed tomographic imaging.</w:t>
      </w:r>
    </w:p>
    <w:p w14:paraId="29285E0F" w14:textId="77777777" w:rsidR="00BD2AF0" w:rsidRPr="00550346" w:rsidRDefault="00BD2AF0" w:rsidP="00550346">
      <w:pPr>
        <w:rPr>
          <w:rFonts w:asciiTheme="minorHAnsi" w:hAnsiTheme="minorHAnsi" w:cstheme="minorHAnsi"/>
        </w:rPr>
      </w:pPr>
    </w:p>
    <w:p w14:paraId="025B34BE" w14:textId="7AA7AC4B" w:rsid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 appropriate indications for and radiation-associated risks of cardiovascular computed tomography for screening or evaluating symptoms in patients with known or suspected cardiac diseases and the strategies to minimize exposure of patients, operators, and staff.</w:t>
      </w:r>
    </w:p>
    <w:p w14:paraId="060F4F08" w14:textId="77777777" w:rsidR="00F65A10" w:rsidRPr="00BD2AF0" w:rsidRDefault="00F65A10" w:rsidP="00F65A10">
      <w:pPr>
        <w:pStyle w:val="Default"/>
        <w:tabs>
          <w:tab w:val="left" w:pos="14400"/>
        </w:tabs>
        <w:ind w:right="4"/>
        <w:contextualSpacing/>
        <w:jc w:val="both"/>
        <w:rPr>
          <w:rFonts w:asciiTheme="minorHAnsi" w:hAnsiTheme="minorHAnsi" w:cstheme="minorHAnsi"/>
          <w:sz w:val="22"/>
          <w:szCs w:val="22"/>
        </w:rPr>
      </w:pPr>
    </w:p>
    <w:p w14:paraId="7A6F599D" w14:textId="33CC9626" w:rsid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 safety measures applicable to cardiovascular computed tomography, including strategies to minimize exposure of patients, operators, and staff to radiation.</w:t>
      </w:r>
    </w:p>
    <w:p w14:paraId="4FD5C847" w14:textId="77777777" w:rsidR="00BD2AF0" w:rsidRPr="00BD2AF0" w:rsidRDefault="00BD2AF0" w:rsidP="00BD2AF0">
      <w:pPr>
        <w:pStyle w:val="Default"/>
        <w:tabs>
          <w:tab w:val="left" w:pos="14400"/>
        </w:tabs>
        <w:ind w:left="2160" w:right="4"/>
        <w:contextualSpacing/>
        <w:jc w:val="both"/>
        <w:rPr>
          <w:rFonts w:asciiTheme="minorHAnsi" w:hAnsiTheme="minorHAnsi" w:cstheme="minorHAnsi"/>
          <w:sz w:val="22"/>
          <w:szCs w:val="22"/>
        </w:rPr>
      </w:pPr>
    </w:p>
    <w:p w14:paraId="1CCDD7D2" w14:textId="77777777"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 potential adverse effects of iodinated contrast agents used in cardiovascular computed tomography and approaches to preventing and treating complications.</w:t>
      </w:r>
    </w:p>
    <w:p w14:paraId="69A46684" w14:textId="71DFBDD2" w:rsidR="00BD2AF0" w:rsidRPr="00BD2AF0" w:rsidRDefault="00BD2AF0" w:rsidP="00BD2AF0">
      <w:pPr>
        <w:pStyle w:val="Default"/>
        <w:tabs>
          <w:tab w:val="left" w:pos="14400"/>
        </w:tabs>
        <w:ind w:left="2160" w:right="4"/>
        <w:contextualSpacing/>
        <w:jc w:val="both"/>
        <w:rPr>
          <w:rFonts w:asciiTheme="minorHAnsi" w:hAnsiTheme="minorHAnsi" w:cstheme="minorHAnsi"/>
          <w:sz w:val="22"/>
          <w:szCs w:val="22"/>
        </w:rPr>
      </w:pPr>
    </w:p>
    <w:p w14:paraId="62FDD508" w14:textId="77777777"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 indications and protocols for and contraindications to administration of beta-adrenergic blocking drugs and nitroglycerin in conjunction with cardiovascular computed tomography.</w:t>
      </w:r>
    </w:p>
    <w:p w14:paraId="63EDF4D7" w14:textId="5BDEDFCF" w:rsidR="00BD2AF0" w:rsidRPr="00BD2AF0" w:rsidRDefault="00BD2AF0" w:rsidP="00BD2AF0">
      <w:pPr>
        <w:pStyle w:val="Default"/>
        <w:tabs>
          <w:tab w:val="left" w:pos="14400"/>
        </w:tabs>
        <w:ind w:left="2160" w:right="4"/>
        <w:contextualSpacing/>
        <w:jc w:val="both"/>
        <w:rPr>
          <w:rFonts w:asciiTheme="minorHAnsi" w:hAnsiTheme="minorHAnsi" w:cstheme="minorHAnsi"/>
          <w:sz w:val="22"/>
          <w:szCs w:val="22"/>
        </w:rPr>
      </w:pPr>
    </w:p>
    <w:p w14:paraId="3AD6BC9D" w14:textId="77777777"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 principles of acquisition, processing, and reconstruction of cardiovascular computed tomographic images.</w:t>
      </w:r>
    </w:p>
    <w:p w14:paraId="528CBE0B" w14:textId="0CC37769" w:rsidR="00BD2AF0" w:rsidRPr="00BD2AF0" w:rsidRDefault="00BD2AF0" w:rsidP="00BD2AF0">
      <w:pPr>
        <w:pStyle w:val="Default"/>
        <w:tabs>
          <w:tab w:val="left" w:pos="14400"/>
        </w:tabs>
        <w:ind w:left="2160" w:right="4"/>
        <w:contextualSpacing/>
        <w:jc w:val="both"/>
        <w:rPr>
          <w:rFonts w:asciiTheme="minorHAnsi" w:hAnsiTheme="minorHAnsi" w:cstheme="minorHAnsi"/>
          <w:sz w:val="22"/>
          <w:szCs w:val="22"/>
        </w:rPr>
      </w:pPr>
    </w:p>
    <w:p w14:paraId="7C639EDC" w14:textId="77777777"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 principles of quantitative coronary artery calcium scoring.</w:t>
      </w:r>
    </w:p>
    <w:p w14:paraId="63DACE46" w14:textId="74C88BAB" w:rsidR="00BD2AF0" w:rsidRPr="00BD2AF0" w:rsidRDefault="00BD2AF0" w:rsidP="00BD2AF0">
      <w:pPr>
        <w:pStyle w:val="Default"/>
        <w:tabs>
          <w:tab w:val="left" w:pos="14400"/>
        </w:tabs>
        <w:ind w:right="4"/>
        <w:contextualSpacing/>
        <w:jc w:val="both"/>
        <w:rPr>
          <w:rFonts w:asciiTheme="minorHAnsi" w:hAnsiTheme="minorHAnsi" w:cstheme="minorHAnsi"/>
          <w:sz w:val="22"/>
          <w:szCs w:val="22"/>
        </w:rPr>
      </w:pPr>
    </w:p>
    <w:p w14:paraId="5C28507C" w14:textId="77777777"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 cardiovascular computed tomographic imaging findings in patients with normal chest anatomy, cardiac chambers, great vessels, coronary arteries and veins, and common variants.</w:t>
      </w:r>
    </w:p>
    <w:p w14:paraId="541A0912" w14:textId="30242A8C" w:rsidR="00BD2AF0" w:rsidRPr="00BD2AF0" w:rsidRDefault="00BD2AF0" w:rsidP="00BD2AF0">
      <w:pPr>
        <w:pStyle w:val="Default"/>
        <w:tabs>
          <w:tab w:val="left" w:pos="14400"/>
        </w:tabs>
        <w:ind w:right="4"/>
        <w:contextualSpacing/>
        <w:jc w:val="both"/>
        <w:rPr>
          <w:rFonts w:asciiTheme="minorHAnsi" w:hAnsiTheme="minorHAnsi" w:cstheme="minorHAnsi"/>
          <w:sz w:val="22"/>
          <w:szCs w:val="22"/>
        </w:rPr>
      </w:pPr>
    </w:p>
    <w:p w14:paraId="05DADC52" w14:textId="0997B51B"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F65A10">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associated with coronary atherosclerosis, including plaque morphology and assessment of stenosis severity.</w:t>
      </w:r>
    </w:p>
    <w:p w14:paraId="6A89888A" w14:textId="5751068D" w:rsidR="00BD2AF0" w:rsidRPr="00BD2AF0" w:rsidRDefault="00BD2AF0" w:rsidP="00BD2AF0">
      <w:pPr>
        <w:pStyle w:val="Default"/>
        <w:tabs>
          <w:tab w:val="left" w:pos="14400"/>
        </w:tabs>
        <w:ind w:left="2160" w:right="4"/>
        <w:contextualSpacing/>
        <w:jc w:val="both"/>
        <w:rPr>
          <w:rFonts w:asciiTheme="minorHAnsi" w:hAnsiTheme="minorHAnsi" w:cstheme="minorHAnsi"/>
          <w:sz w:val="22"/>
          <w:szCs w:val="22"/>
        </w:rPr>
      </w:pPr>
    </w:p>
    <w:p w14:paraId="394807A6" w14:textId="39B883C3"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Know the</w:t>
      </w:r>
      <w:r w:rsidR="00D268A1">
        <w:rPr>
          <w:rFonts w:asciiTheme="minorHAnsi" w:hAnsiTheme="minorHAnsi" w:cstheme="minorHAnsi"/>
          <w:sz w:val="22"/>
          <w:szCs w:val="22"/>
        </w:rPr>
        <w:t xml:space="preserve"> basic</w:t>
      </w:r>
      <w:r w:rsidRPr="00BD2AF0">
        <w:rPr>
          <w:rFonts w:asciiTheme="minorHAnsi" w:hAnsiTheme="minorHAnsi" w:cstheme="minorHAnsi"/>
          <w:sz w:val="22"/>
          <w:szCs w:val="22"/>
        </w:rPr>
        <w:t xml:space="preserve"> characteristic cardiovascular computed tomographic imaging findings in patients with anomalous coronary arteries and other common congenital anomalies.</w:t>
      </w:r>
    </w:p>
    <w:p w14:paraId="44BE279B" w14:textId="5B35CAD9" w:rsidR="00BD2AF0" w:rsidRPr="00BD2AF0" w:rsidRDefault="00BD2AF0" w:rsidP="00BD2AF0">
      <w:pPr>
        <w:pStyle w:val="Default"/>
        <w:tabs>
          <w:tab w:val="left" w:pos="14400"/>
        </w:tabs>
        <w:ind w:left="1800" w:right="4"/>
        <w:contextualSpacing/>
        <w:jc w:val="both"/>
        <w:rPr>
          <w:rFonts w:asciiTheme="minorHAnsi" w:hAnsiTheme="minorHAnsi" w:cstheme="minorHAnsi"/>
          <w:sz w:val="22"/>
          <w:szCs w:val="22"/>
        </w:rPr>
      </w:pPr>
    </w:p>
    <w:p w14:paraId="13631160" w14:textId="125EFF60" w:rsid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9E76C8">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in postoperative cardiac surgical patients, including internal mammary artery and saphenous vein bypass grafts.</w:t>
      </w:r>
    </w:p>
    <w:p w14:paraId="0DB1F270" w14:textId="77777777" w:rsidR="00BD2AF0" w:rsidRPr="00BD2AF0" w:rsidRDefault="00BD2AF0" w:rsidP="00D268A1">
      <w:pPr>
        <w:pStyle w:val="Default"/>
        <w:tabs>
          <w:tab w:val="left" w:pos="14400"/>
        </w:tabs>
        <w:ind w:right="4"/>
        <w:contextualSpacing/>
        <w:jc w:val="both"/>
        <w:rPr>
          <w:rFonts w:asciiTheme="minorHAnsi" w:hAnsiTheme="minorHAnsi" w:cstheme="minorHAnsi"/>
          <w:sz w:val="22"/>
          <w:szCs w:val="22"/>
        </w:rPr>
      </w:pPr>
    </w:p>
    <w:p w14:paraId="5A9E4393" w14:textId="6C792DFC"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9E76C8">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in patients with valvular heart disease.</w:t>
      </w:r>
    </w:p>
    <w:p w14:paraId="17E38090" w14:textId="79A8C849" w:rsidR="00BD2AF0" w:rsidRPr="00BD2AF0" w:rsidRDefault="00BD2AF0" w:rsidP="00BD2AF0">
      <w:pPr>
        <w:pStyle w:val="Default"/>
        <w:tabs>
          <w:tab w:val="left" w:pos="14400"/>
        </w:tabs>
        <w:ind w:left="2160" w:right="4"/>
        <w:contextualSpacing/>
        <w:jc w:val="both"/>
        <w:rPr>
          <w:rFonts w:asciiTheme="minorHAnsi" w:hAnsiTheme="minorHAnsi" w:cstheme="minorHAnsi"/>
          <w:sz w:val="22"/>
          <w:szCs w:val="22"/>
        </w:rPr>
      </w:pPr>
    </w:p>
    <w:p w14:paraId="0DC7C16C" w14:textId="522B273B"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9E76C8">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in patients with left atrial, pulmonary, and coronary venous abnormalities.</w:t>
      </w:r>
    </w:p>
    <w:p w14:paraId="74C67C82" w14:textId="7FE8DDF2" w:rsidR="00BD2AF0" w:rsidRPr="00BD2AF0" w:rsidRDefault="00BD2AF0" w:rsidP="00BD2AF0">
      <w:pPr>
        <w:pStyle w:val="Default"/>
        <w:tabs>
          <w:tab w:val="left" w:pos="14400"/>
        </w:tabs>
        <w:ind w:left="2160" w:right="4"/>
        <w:contextualSpacing/>
        <w:jc w:val="both"/>
        <w:rPr>
          <w:rFonts w:asciiTheme="minorHAnsi" w:hAnsiTheme="minorHAnsi" w:cstheme="minorHAnsi"/>
          <w:sz w:val="22"/>
          <w:szCs w:val="22"/>
        </w:rPr>
      </w:pPr>
    </w:p>
    <w:p w14:paraId="7DA38DA5" w14:textId="3848B1BE"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9E76C8">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in patients with pericardial diseases.</w:t>
      </w:r>
    </w:p>
    <w:p w14:paraId="08CA0F44" w14:textId="4D6EAAE1" w:rsidR="00BD2AF0" w:rsidRPr="00BD2AF0" w:rsidRDefault="00BD2AF0" w:rsidP="00BD2AF0">
      <w:pPr>
        <w:pStyle w:val="Default"/>
        <w:tabs>
          <w:tab w:val="left" w:pos="14400"/>
        </w:tabs>
        <w:ind w:left="1800" w:right="4"/>
        <w:contextualSpacing/>
        <w:jc w:val="both"/>
        <w:rPr>
          <w:rFonts w:asciiTheme="minorHAnsi" w:hAnsiTheme="minorHAnsi" w:cstheme="minorHAnsi"/>
          <w:sz w:val="22"/>
          <w:szCs w:val="22"/>
        </w:rPr>
      </w:pPr>
    </w:p>
    <w:p w14:paraId="00C2676A" w14:textId="71188CC0"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9E76C8">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in patients with cardiomyopathies, infiltrative myocardial diseases, and cardiac masses.</w:t>
      </w:r>
    </w:p>
    <w:p w14:paraId="00EDCE99" w14:textId="14EA1CFC" w:rsidR="00BD2AF0" w:rsidRPr="00BD2AF0" w:rsidRDefault="00BD2AF0" w:rsidP="00BD2AF0">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9E76C8">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in patients with common diseases of the aorta and great vessels.</w:t>
      </w:r>
    </w:p>
    <w:p w14:paraId="3E1B6DB1" w14:textId="77777777" w:rsidR="00BD2AF0" w:rsidRPr="00BD2AF0" w:rsidRDefault="00BD2AF0" w:rsidP="00BD2AF0">
      <w:pPr>
        <w:pStyle w:val="Default"/>
        <w:tabs>
          <w:tab w:val="left" w:pos="14400"/>
        </w:tabs>
        <w:ind w:left="1800" w:right="4"/>
        <w:contextualSpacing/>
        <w:jc w:val="both"/>
        <w:rPr>
          <w:rFonts w:asciiTheme="minorHAnsi" w:hAnsiTheme="minorHAnsi" w:cstheme="minorHAnsi"/>
          <w:sz w:val="22"/>
          <w:szCs w:val="22"/>
        </w:rPr>
      </w:pPr>
    </w:p>
    <w:p w14:paraId="2B2BBE4B" w14:textId="1AAFBB00" w:rsidR="00B925E6" w:rsidRDefault="00BD2AF0" w:rsidP="00D268A1">
      <w:pPr>
        <w:pStyle w:val="Default"/>
        <w:numPr>
          <w:ilvl w:val="0"/>
          <w:numId w:val="49"/>
        </w:numPr>
        <w:tabs>
          <w:tab w:val="left" w:pos="14400"/>
        </w:tabs>
        <w:ind w:right="4"/>
        <w:contextualSpacing/>
        <w:jc w:val="both"/>
        <w:rPr>
          <w:rFonts w:asciiTheme="minorHAnsi" w:hAnsiTheme="minorHAnsi" w:cstheme="minorHAnsi"/>
          <w:sz w:val="22"/>
          <w:szCs w:val="22"/>
        </w:rPr>
      </w:pPr>
      <w:r w:rsidRPr="00BD2AF0">
        <w:rPr>
          <w:rFonts w:asciiTheme="minorHAnsi" w:hAnsiTheme="minorHAnsi" w:cstheme="minorHAnsi"/>
          <w:sz w:val="22"/>
          <w:szCs w:val="22"/>
        </w:rPr>
        <w:t xml:space="preserve">Know the </w:t>
      </w:r>
      <w:r w:rsidR="009E76C8">
        <w:rPr>
          <w:rFonts w:asciiTheme="minorHAnsi" w:hAnsiTheme="minorHAnsi" w:cstheme="minorHAnsi"/>
          <w:sz w:val="22"/>
          <w:szCs w:val="22"/>
        </w:rPr>
        <w:t xml:space="preserve">basic </w:t>
      </w:r>
      <w:r w:rsidRPr="00BD2AF0">
        <w:rPr>
          <w:rFonts w:asciiTheme="minorHAnsi" w:hAnsiTheme="minorHAnsi" w:cstheme="minorHAnsi"/>
          <w:sz w:val="22"/>
          <w:szCs w:val="22"/>
        </w:rPr>
        <w:t>characteristic cardiovascular computed tomographic imaging findings in patients with pulmonary embolism and primary and acquired pulmonary vascular diseases.</w:t>
      </w:r>
    </w:p>
    <w:p w14:paraId="0320BD5A" w14:textId="77777777" w:rsidR="00D268A1" w:rsidRDefault="00D268A1" w:rsidP="00D268A1">
      <w:pPr>
        <w:pStyle w:val="ListParagraph"/>
        <w:rPr>
          <w:rFonts w:asciiTheme="minorHAnsi" w:hAnsiTheme="minorHAnsi" w:cstheme="minorHAnsi"/>
        </w:rPr>
      </w:pPr>
    </w:p>
    <w:p w14:paraId="54F2D6A1" w14:textId="77777777" w:rsidR="00D268A1" w:rsidRPr="00D268A1" w:rsidRDefault="00D268A1" w:rsidP="00D268A1">
      <w:pPr>
        <w:pStyle w:val="Default"/>
        <w:tabs>
          <w:tab w:val="left" w:pos="14400"/>
        </w:tabs>
        <w:ind w:left="2160" w:right="4"/>
        <w:contextualSpacing/>
        <w:jc w:val="both"/>
        <w:rPr>
          <w:rFonts w:asciiTheme="minorHAnsi" w:hAnsiTheme="minorHAnsi" w:cstheme="minorHAnsi"/>
          <w:sz w:val="22"/>
          <w:szCs w:val="22"/>
        </w:rPr>
      </w:pPr>
    </w:p>
    <w:p w14:paraId="1764EC48" w14:textId="7C06C7CB" w:rsidR="00B4387A" w:rsidRPr="007E1FFF" w:rsidRDefault="00B4387A" w:rsidP="00850E29">
      <w:pPr>
        <w:pStyle w:val="Default"/>
        <w:tabs>
          <w:tab w:val="left" w:pos="14400"/>
        </w:tabs>
        <w:ind w:left="1440" w:right="4"/>
        <w:contextualSpacing/>
        <w:jc w:val="both"/>
        <w:rPr>
          <w:rFonts w:asciiTheme="minorHAnsi" w:hAnsiTheme="minorHAnsi" w:cstheme="minorHAnsi"/>
          <w:b/>
          <w:bCs/>
          <w:sz w:val="22"/>
          <w:szCs w:val="22"/>
        </w:rPr>
      </w:pPr>
      <w:r w:rsidRPr="007E1FFF">
        <w:rPr>
          <w:rFonts w:asciiTheme="minorHAnsi" w:hAnsiTheme="minorHAnsi" w:cstheme="minorHAnsi"/>
          <w:b/>
          <w:bCs/>
          <w:sz w:val="22"/>
          <w:szCs w:val="22"/>
        </w:rPr>
        <w:t>Electrophysiology Laboratory</w:t>
      </w:r>
    </w:p>
    <w:p w14:paraId="15C9349D" w14:textId="77777777" w:rsidR="00B4387A" w:rsidRDefault="00B4387A" w:rsidP="00850E29">
      <w:pPr>
        <w:pStyle w:val="Default"/>
        <w:tabs>
          <w:tab w:val="left" w:pos="14400"/>
        </w:tabs>
        <w:ind w:left="1440" w:right="4"/>
        <w:contextualSpacing/>
        <w:jc w:val="both"/>
        <w:rPr>
          <w:rFonts w:asciiTheme="minorHAnsi" w:hAnsiTheme="minorHAnsi" w:cstheme="minorHAnsi"/>
          <w:bCs/>
          <w:sz w:val="22"/>
          <w:szCs w:val="22"/>
        </w:rPr>
      </w:pPr>
      <w:r w:rsidRPr="007E1FFF">
        <w:rPr>
          <w:rFonts w:asciiTheme="minorHAnsi" w:hAnsiTheme="minorHAnsi" w:cstheme="minorHAnsi"/>
          <w:bCs/>
          <w:sz w:val="22"/>
          <w:szCs w:val="22"/>
        </w:rPr>
        <w:t xml:space="preserve">A cardiology trainee must have a sound knowledge of </w:t>
      </w:r>
      <w:proofErr w:type="spellStart"/>
      <w:r w:rsidRPr="007E1FFF">
        <w:rPr>
          <w:rFonts w:asciiTheme="minorHAnsi" w:hAnsiTheme="minorHAnsi" w:cstheme="minorHAnsi"/>
          <w:bCs/>
          <w:sz w:val="22"/>
          <w:szCs w:val="22"/>
        </w:rPr>
        <w:t>electrocardiograpy</w:t>
      </w:r>
      <w:proofErr w:type="spellEnd"/>
      <w:r w:rsidRPr="007E1FFF">
        <w:rPr>
          <w:rFonts w:asciiTheme="minorHAnsi" w:hAnsiTheme="minorHAnsi" w:cstheme="minorHAnsi"/>
          <w:bCs/>
          <w:sz w:val="22"/>
          <w:szCs w:val="22"/>
        </w:rPr>
        <w:t xml:space="preserve"> (ECG) and different </w:t>
      </w:r>
      <w:r w:rsidRPr="007E1FFF">
        <w:rPr>
          <w:rFonts w:asciiTheme="minorHAnsi" w:hAnsiTheme="minorHAnsi" w:cstheme="minorHAnsi"/>
          <w:sz w:val="22"/>
          <w:szCs w:val="22"/>
        </w:rPr>
        <w:t xml:space="preserve">invasive and noninvasive </w:t>
      </w:r>
      <w:r w:rsidRPr="007E1FFF">
        <w:rPr>
          <w:rFonts w:asciiTheme="minorHAnsi" w:hAnsiTheme="minorHAnsi" w:cstheme="minorHAnsi"/>
          <w:bCs/>
          <w:sz w:val="22"/>
          <w:szCs w:val="22"/>
        </w:rPr>
        <w:t xml:space="preserve">electrophysiological </w:t>
      </w:r>
      <w:r w:rsidRPr="007E1FFF">
        <w:rPr>
          <w:rFonts w:asciiTheme="minorHAnsi" w:hAnsiTheme="minorHAnsi" w:cstheme="minorHAnsi"/>
          <w:sz w:val="22"/>
          <w:szCs w:val="22"/>
        </w:rPr>
        <w:t>techniques used to assess patients with arrhythmias</w:t>
      </w:r>
      <w:r w:rsidRPr="007E1FFF">
        <w:rPr>
          <w:rFonts w:asciiTheme="minorHAnsi" w:hAnsiTheme="minorHAnsi" w:cstheme="minorHAnsi"/>
          <w:bCs/>
          <w:sz w:val="22"/>
          <w:szCs w:val="22"/>
        </w:rPr>
        <w:t xml:space="preserve"> in Electrophysiology laboratory including Signal average ECG, Head-up Tilt test, cardiac pacemakers and other cardiac devices with various type and modes and EP Studies &amp; ablations.</w:t>
      </w:r>
    </w:p>
    <w:p w14:paraId="62F43630"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color w:val="FF0000"/>
          <w:sz w:val="22"/>
          <w:szCs w:val="22"/>
        </w:rPr>
      </w:pPr>
    </w:p>
    <w:p w14:paraId="4DCFB065" w14:textId="77777777" w:rsidR="00B4387A" w:rsidRPr="007E1FFF" w:rsidRDefault="00B4387A" w:rsidP="00850E29">
      <w:pPr>
        <w:adjustRightInd w:val="0"/>
        <w:ind w:left="1440" w:right="4"/>
        <w:jc w:val="both"/>
        <w:rPr>
          <w:rFonts w:asciiTheme="minorHAnsi" w:hAnsiTheme="minorHAnsi" w:cstheme="minorHAnsi"/>
          <w:color w:val="000000"/>
        </w:rPr>
      </w:pPr>
      <w:r w:rsidRPr="007E1FFF">
        <w:rPr>
          <w:rFonts w:asciiTheme="minorHAnsi" w:hAnsiTheme="minorHAnsi" w:cstheme="minorHAnsi"/>
          <w:b/>
          <w:bCs/>
          <w:color w:val="000000"/>
        </w:rPr>
        <w:t xml:space="preserve">Clinical Electrophysiology Service </w:t>
      </w:r>
    </w:p>
    <w:p w14:paraId="33AEEE2E"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Introduction to electrophysiology </w:t>
      </w:r>
    </w:p>
    <w:p w14:paraId="58F42C3B"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Principals of basic electrophysiology including determinants of the normal action potential and normal cardiac rhythm and conduction. </w:t>
      </w:r>
    </w:p>
    <w:p w14:paraId="2A51C540"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Genesis of cardiac arrhythmias, including congenital and acquired arrhythmias syndromes and mechanism of action of antiarrhythmic drugs. </w:t>
      </w:r>
    </w:p>
    <w:p w14:paraId="1E08FEB8"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Implantation of cardiac arrhythmia control devices </w:t>
      </w:r>
    </w:p>
    <w:p w14:paraId="5A20A3D8"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Surface ECG interpretation (evaluation of normal and abnormal intervals, recognition of myocardial infarction/ischemia, metabolic and drug effects, conduction disturbances, accessory AV conduction locations, Exercise testing for arrhythmia assessment). </w:t>
      </w:r>
    </w:p>
    <w:p w14:paraId="313A8EDB"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Non-invasive testing modalities, such as ambulatory EKG recordings, telemetry, event recordings, Tilt-table testing, signal-averaged ECG's, exercise and pharmacological stress testing, heart rate variability, and T wave alternans. </w:t>
      </w:r>
    </w:p>
    <w:p w14:paraId="2E8724ED" w14:textId="592CDE52"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Bradyarrhythmia (sinus node dysfunction, AV conduction disorders) and tachyarrhythmias (atrial arrhythmias, reentrant arrhythmias, wide complex rhythms). </w:t>
      </w:r>
    </w:p>
    <w:p w14:paraId="11A068E0"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Novel arrhythmogenic situations: long QT syndrome, Brugada syndrome, arrhythmogenic right ventricular dysplasia, idiopathic ventricular fibrillation. </w:t>
      </w:r>
    </w:p>
    <w:p w14:paraId="51E40582" w14:textId="1D3A1B0F"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Invasive electrophysiologic evaluation, including principles of stimulation, sinus node function, AV nodal arrhythmias, </w:t>
      </w:r>
      <w:r w:rsidR="00D21742">
        <w:rPr>
          <w:rFonts w:asciiTheme="minorHAnsi" w:hAnsiTheme="minorHAnsi" w:cstheme="minorHAnsi"/>
          <w:color w:val="000000"/>
        </w:rPr>
        <w:t>H</w:t>
      </w:r>
      <w:r w:rsidRPr="00511707">
        <w:rPr>
          <w:rFonts w:asciiTheme="minorHAnsi" w:hAnsiTheme="minorHAnsi" w:cstheme="minorHAnsi"/>
          <w:color w:val="000000"/>
        </w:rPr>
        <w:t xml:space="preserve">is-purkinje system, ventricular arrhythmias, as well as ablation therapy for tachyarrhythmias. </w:t>
      </w:r>
    </w:p>
    <w:p w14:paraId="33B4258B"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Basic pharmacokinetics and pharmacodynamics of drugs used in electrophysiology. </w:t>
      </w:r>
    </w:p>
    <w:p w14:paraId="21110CC1"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Technique of electrical cardioversion and the sedation procedures that accompany this technique </w:t>
      </w:r>
    </w:p>
    <w:p w14:paraId="262317FD" w14:textId="77777777" w:rsidR="00B4387A" w:rsidRPr="00511707" w:rsidRDefault="00B4387A" w:rsidP="00850E29">
      <w:pPr>
        <w:pStyle w:val="ListParagraph"/>
        <w:numPr>
          <w:ilvl w:val="0"/>
          <w:numId w:val="18"/>
        </w:numPr>
        <w:tabs>
          <w:tab w:val="left" w:pos="14310"/>
        </w:tabs>
        <w:adjustRightInd w:val="0"/>
        <w:ind w:right="4"/>
        <w:contextualSpacing/>
        <w:jc w:val="both"/>
        <w:rPr>
          <w:rFonts w:asciiTheme="minorHAnsi" w:hAnsiTheme="minorHAnsi" w:cstheme="minorHAnsi"/>
          <w:color w:val="000000"/>
        </w:rPr>
      </w:pPr>
      <w:r w:rsidRPr="00511707">
        <w:rPr>
          <w:rFonts w:asciiTheme="minorHAnsi" w:hAnsiTheme="minorHAnsi" w:cstheme="minorHAnsi"/>
          <w:color w:val="000000"/>
        </w:rPr>
        <w:t xml:space="preserve">Indications and basic methods of placing pacemakers and automatic defibrillators. </w:t>
      </w:r>
    </w:p>
    <w:p w14:paraId="2B5C1084" w14:textId="3944A41E" w:rsidR="00B4387A" w:rsidRPr="007E1FFF" w:rsidRDefault="00B4387A" w:rsidP="00850E29">
      <w:pPr>
        <w:pStyle w:val="Default"/>
        <w:numPr>
          <w:ilvl w:val="0"/>
          <w:numId w:val="18"/>
        </w:numPr>
        <w:tabs>
          <w:tab w:val="left" w:pos="14310"/>
          <w:tab w:val="left" w:pos="14400"/>
        </w:tabs>
        <w:ind w:right="4"/>
        <w:contextualSpacing/>
        <w:jc w:val="both"/>
        <w:rPr>
          <w:rFonts w:asciiTheme="minorHAnsi" w:hAnsiTheme="minorHAnsi" w:cstheme="minorHAnsi"/>
          <w:sz w:val="22"/>
          <w:szCs w:val="22"/>
        </w:rPr>
      </w:pPr>
      <w:r w:rsidRPr="007E1FFF">
        <w:rPr>
          <w:rFonts w:asciiTheme="minorHAnsi" w:hAnsiTheme="minorHAnsi" w:cstheme="minorHAnsi"/>
          <w:sz w:val="22"/>
          <w:szCs w:val="22"/>
        </w:rPr>
        <w:t>Evaluation of patients for syncope and assessment of risks for sudden cardiac death in certain high</w:t>
      </w:r>
      <w:r w:rsidR="00D21742">
        <w:rPr>
          <w:rFonts w:asciiTheme="minorHAnsi" w:hAnsiTheme="minorHAnsi" w:cstheme="minorHAnsi"/>
          <w:sz w:val="22"/>
          <w:szCs w:val="22"/>
        </w:rPr>
        <w:t>-</w:t>
      </w:r>
      <w:r w:rsidR="00796D70">
        <w:rPr>
          <w:rFonts w:asciiTheme="minorHAnsi" w:hAnsiTheme="minorHAnsi" w:cstheme="minorHAnsi"/>
          <w:sz w:val="22"/>
          <w:szCs w:val="22"/>
        </w:rPr>
        <w:t xml:space="preserve"> </w:t>
      </w:r>
      <w:r w:rsidRPr="007E1FFF">
        <w:rPr>
          <w:rFonts w:asciiTheme="minorHAnsi" w:hAnsiTheme="minorHAnsi" w:cstheme="minorHAnsi"/>
          <w:sz w:val="22"/>
          <w:szCs w:val="22"/>
        </w:rPr>
        <w:t>risk populations</w:t>
      </w:r>
    </w:p>
    <w:p w14:paraId="05F255FF"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p>
    <w:p w14:paraId="3CD9DA66" w14:textId="77777777" w:rsidR="00B4387A" w:rsidRDefault="00B4387A" w:rsidP="00850E29">
      <w:pPr>
        <w:adjustRightInd w:val="0"/>
        <w:ind w:left="1440" w:right="4"/>
        <w:jc w:val="both"/>
        <w:rPr>
          <w:rFonts w:asciiTheme="minorHAnsi" w:hAnsiTheme="minorHAnsi" w:cstheme="minorHAnsi"/>
          <w:b/>
          <w:bCs/>
          <w:color w:val="000000"/>
        </w:rPr>
      </w:pPr>
      <w:r w:rsidRPr="007E1FFF">
        <w:rPr>
          <w:rFonts w:asciiTheme="minorHAnsi" w:hAnsiTheme="minorHAnsi" w:cstheme="minorHAnsi"/>
          <w:b/>
          <w:bCs/>
          <w:color w:val="000000"/>
        </w:rPr>
        <w:t xml:space="preserve">Vascular Medicine </w:t>
      </w:r>
    </w:p>
    <w:p w14:paraId="0C9C4ED4" w14:textId="77777777" w:rsidR="00B4387A" w:rsidRPr="007E1FFF" w:rsidRDefault="00B4387A" w:rsidP="00850E29">
      <w:pPr>
        <w:adjustRightInd w:val="0"/>
        <w:ind w:left="1440" w:right="4"/>
        <w:contextualSpacing/>
        <w:jc w:val="both"/>
        <w:rPr>
          <w:rFonts w:asciiTheme="minorHAnsi" w:hAnsiTheme="minorHAnsi" w:cstheme="minorHAnsi"/>
          <w:b/>
          <w:bCs/>
          <w:color w:val="000000"/>
        </w:rPr>
      </w:pPr>
      <w:r w:rsidRPr="00536E68">
        <w:rPr>
          <w:rFonts w:asciiTheme="minorHAnsi" w:hAnsiTheme="minorHAnsi" w:cstheme="minorHAnsi"/>
          <w:color w:val="000000"/>
        </w:rPr>
        <w:t>Management and treatment options of various vascular diseases.</w:t>
      </w:r>
    </w:p>
    <w:p w14:paraId="6388D156"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Ordering and interpretation of non-invasive testing </w:t>
      </w:r>
    </w:p>
    <w:p w14:paraId="12D3C489"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Peripheral artery disease </w:t>
      </w:r>
    </w:p>
    <w:p w14:paraId="61276BA6"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Acute arterial occlusions </w:t>
      </w:r>
    </w:p>
    <w:p w14:paraId="40599BC4"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Carotid artery disease </w:t>
      </w:r>
    </w:p>
    <w:p w14:paraId="48B98D96"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Cerebrovascular disease </w:t>
      </w:r>
    </w:p>
    <w:p w14:paraId="1179961A"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Aortic aneurysm </w:t>
      </w:r>
    </w:p>
    <w:p w14:paraId="0080186C"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Aortic dissection </w:t>
      </w:r>
    </w:p>
    <w:p w14:paraId="4D35AAD2"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Renal artery stenosis </w:t>
      </w:r>
    </w:p>
    <w:p w14:paraId="1EE70DFD"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Vasculitis </w:t>
      </w:r>
    </w:p>
    <w:p w14:paraId="21105DBB"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Basal spasm </w:t>
      </w:r>
    </w:p>
    <w:p w14:paraId="0BE898F7"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Venous thrombosis </w:t>
      </w:r>
    </w:p>
    <w:p w14:paraId="754100E3"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Venous insufficiency </w:t>
      </w:r>
    </w:p>
    <w:p w14:paraId="59CBF767"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Lymphedema </w:t>
      </w:r>
    </w:p>
    <w:p w14:paraId="00DF1CD6"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Indications, strengths, and weakness of the various non-invasive test </w:t>
      </w:r>
    </w:p>
    <w:p w14:paraId="0A61FF3C" w14:textId="77777777" w:rsidR="00B4387A"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Technical aspects</w:t>
      </w:r>
      <w:r>
        <w:rPr>
          <w:rFonts w:asciiTheme="minorHAnsi" w:hAnsiTheme="minorHAnsi" w:cstheme="minorHAnsi"/>
          <w:color w:val="000000"/>
        </w:rPr>
        <w:t xml:space="preserve"> in the performance of modality</w:t>
      </w:r>
    </w:p>
    <w:p w14:paraId="6C894AD5" w14:textId="77777777" w:rsidR="00B4387A" w:rsidRPr="00536E68" w:rsidRDefault="00B4387A" w:rsidP="00850E29">
      <w:pPr>
        <w:pStyle w:val="ListParagraph"/>
        <w:numPr>
          <w:ilvl w:val="0"/>
          <w:numId w:val="20"/>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Primary and secondary risks stratification </w:t>
      </w:r>
    </w:p>
    <w:p w14:paraId="6A08AEE5" w14:textId="77777777" w:rsidR="00B4387A" w:rsidRPr="00536E68" w:rsidRDefault="00B4387A" w:rsidP="00850E29">
      <w:pPr>
        <w:pStyle w:val="ListParagraph"/>
        <w:numPr>
          <w:ilvl w:val="0"/>
          <w:numId w:val="20"/>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Indications and limitations of percutaneous interventions in the treatment of peripheral vascular disease </w:t>
      </w:r>
    </w:p>
    <w:p w14:paraId="6A2A83CB" w14:textId="77777777" w:rsidR="00B4387A" w:rsidRPr="00536E68" w:rsidRDefault="00B4387A" w:rsidP="00850E29">
      <w:pPr>
        <w:pStyle w:val="ListParagraph"/>
        <w:numPr>
          <w:ilvl w:val="0"/>
          <w:numId w:val="19"/>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Surgical treatment of peripheral vascular disease</w:t>
      </w:r>
    </w:p>
    <w:p w14:paraId="7C0F0591"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6755916C" w14:textId="77777777" w:rsidR="00B4387A" w:rsidRPr="00536E68" w:rsidRDefault="00B4387A" w:rsidP="00850E29">
      <w:pPr>
        <w:adjustRightInd w:val="0"/>
        <w:ind w:left="1440" w:right="4"/>
        <w:jc w:val="both"/>
        <w:rPr>
          <w:rFonts w:asciiTheme="minorHAnsi" w:hAnsiTheme="minorHAnsi" w:cstheme="minorHAnsi"/>
          <w:b/>
          <w:color w:val="000000"/>
        </w:rPr>
      </w:pPr>
      <w:r w:rsidRPr="00536E68">
        <w:rPr>
          <w:rFonts w:asciiTheme="minorHAnsi" w:hAnsiTheme="minorHAnsi" w:cstheme="minorHAnsi"/>
          <w:b/>
          <w:color w:val="000000"/>
        </w:rPr>
        <w:t xml:space="preserve">Vascular studies including: </w:t>
      </w:r>
    </w:p>
    <w:p w14:paraId="58B8BEEA" w14:textId="77777777" w:rsidR="00B4387A" w:rsidRPr="00536E68" w:rsidRDefault="00B4387A" w:rsidP="00850E29">
      <w:pPr>
        <w:pStyle w:val="ListParagraph"/>
        <w:numPr>
          <w:ilvl w:val="0"/>
          <w:numId w:val="20"/>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Duplex ultrasonography of the veins and arteries of the upper and lower extremities </w:t>
      </w:r>
    </w:p>
    <w:p w14:paraId="4280F950" w14:textId="77777777" w:rsidR="00B4387A" w:rsidRPr="00536E68" w:rsidRDefault="00B4387A" w:rsidP="00850E29">
      <w:pPr>
        <w:pStyle w:val="ListParagraph"/>
        <w:numPr>
          <w:ilvl w:val="0"/>
          <w:numId w:val="20"/>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Duplex ultrasonography of the aorta and its branches </w:t>
      </w:r>
    </w:p>
    <w:p w14:paraId="68E957E3" w14:textId="77777777" w:rsidR="00B4387A" w:rsidRPr="00536E68" w:rsidRDefault="00B4387A" w:rsidP="00850E29">
      <w:pPr>
        <w:pStyle w:val="ListParagraph"/>
        <w:numPr>
          <w:ilvl w:val="0"/>
          <w:numId w:val="20"/>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 xml:space="preserve">Duplex ultrasonography of the carotid arteries </w:t>
      </w:r>
    </w:p>
    <w:p w14:paraId="5ADD99E5" w14:textId="77777777" w:rsidR="00B4387A" w:rsidRPr="00B15C62" w:rsidRDefault="00B4387A" w:rsidP="00850E29">
      <w:pPr>
        <w:pStyle w:val="ListParagraph"/>
        <w:numPr>
          <w:ilvl w:val="0"/>
          <w:numId w:val="20"/>
        </w:numPr>
        <w:adjustRightInd w:val="0"/>
        <w:ind w:right="4"/>
        <w:contextualSpacing/>
        <w:jc w:val="both"/>
        <w:rPr>
          <w:rFonts w:asciiTheme="minorHAnsi" w:hAnsiTheme="minorHAnsi" w:cstheme="minorHAnsi"/>
          <w:color w:val="000000"/>
        </w:rPr>
      </w:pPr>
      <w:r w:rsidRPr="00536E68">
        <w:rPr>
          <w:rFonts w:asciiTheme="minorHAnsi" w:hAnsiTheme="minorHAnsi" w:cstheme="minorHAnsi"/>
          <w:color w:val="000000"/>
        </w:rPr>
        <w:t>Physiologic test of the peripheral arteries and veins</w:t>
      </w:r>
    </w:p>
    <w:p w14:paraId="0265DEC1" w14:textId="77777777" w:rsidR="00B4387A" w:rsidRDefault="00B4387A" w:rsidP="00850E29">
      <w:pPr>
        <w:adjustRightInd w:val="0"/>
        <w:ind w:left="1440" w:right="4"/>
        <w:contextualSpacing/>
        <w:jc w:val="both"/>
        <w:rPr>
          <w:rFonts w:asciiTheme="minorHAnsi" w:hAnsiTheme="minorHAnsi" w:cstheme="minorHAnsi"/>
          <w:b/>
          <w:bCs/>
          <w:color w:val="000000"/>
        </w:rPr>
      </w:pPr>
    </w:p>
    <w:p w14:paraId="191F4F8F" w14:textId="77777777" w:rsidR="00B4387A" w:rsidRDefault="00B4387A" w:rsidP="00850E29">
      <w:pPr>
        <w:adjustRightInd w:val="0"/>
        <w:ind w:left="1440" w:right="4"/>
        <w:contextualSpacing/>
        <w:jc w:val="both"/>
        <w:rPr>
          <w:rFonts w:asciiTheme="minorHAnsi" w:hAnsiTheme="minorHAnsi" w:cstheme="minorHAnsi"/>
          <w:b/>
          <w:bCs/>
          <w:color w:val="000000"/>
        </w:rPr>
      </w:pPr>
    </w:p>
    <w:p w14:paraId="613BD254" w14:textId="77777777" w:rsidR="00B4387A" w:rsidRDefault="00B4387A" w:rsidP="00850E29">
      <w:pPr>
        <w:adjustRightInd w:val="0"/>
        <w:ind w:left="1440" w:right="4"/>
        <w:jc w:val="both"/>
        <w:rPr>
          <w:rFonts w:asciiTheme="minorHAnsi" w:hAnsiTheme="minorHAnsi" w:cstheme="minorHAnsi"/>
          <w:b/>
          <w:bCs/>
          <w:color w:val="000000"/>
        </w:rPr>
      </w:pPr>
      <w:r w:rsidRPr="007E1FFF">
        <w:rPr>
          <w:rFonts w:asciiTheme="minorHAnsi" w:hAnsiTheme="minorHAnsi" w:cstheme="minorHAnsi"/>
          <w:b/>
          <w:bCs/>
          <w:color w:val="000000"/>
        </w:rPr>
        <w:t>Pre-operative evaluation for non-cardiac surgery</w:t>
      </w:r>
    </w:p>
    <w:p w14:paraId="4F00C5E5" w14:textId="77777777" w:rsidR="00B4387A" w:rsidRDefault="00B4387A" w:rsidP="00850E29">
      <w:pPr>
        <w:adjustRightInd w:val="0"/>
        <w:ind w:left="1440" w:right="4"/>
        <w:contextualSpacing/>
        <w:jc w:val="both"/>
        <w:rPr>
          <w:rFonts w:asciiTheme="minorHAnsi" w:hAnsiTheme="minorHAnsi" w:cstheme="minorHAnsi"/>
          <w:color w:val="000000"/>
        </w:rPr>
      </w:pPr>
      <w:r w:rsidRPr="00A404CF">
        <w:rPr>
          <w:rFonts w:asciiTheme="minorHAnsi" w:hAnsiTheme="minorHAnsi" w:cstheme="minorHAnsi"/>
          <w:bCs/>
          <w:color w:val="000000"/>
        </w:rPr>
        <w:t>Trainee in cardiology must acquire an adequate knowledge and skill to evaluate the risk assessment of patients requiring non</w:t>
      </w:r>
      <w:r>
        <w:rPr>
          <w:rFonts w:asciiTheme="minorHAnsi" w:hAnsiTheme="minorHAnsi" w:cstheme="minorHAnsi"/>
          <w:bCs/>
          <w:color w:val="000000"/>
        </w:rPr>
        <w:t>-</w:t>
      </w:r>
      <w:r w:rsidRPr="00A404CF">
        <w:rPr>
          <w:rFonts w:asciiTheme="minorHAnsi" w:hAnsiTheme="minorHAnsi" w:cstheme="minorHAnsi"/>
          <w:bCs/>
          <w:color w:val="000000"/>
        </w:rPr>
        <w:t>cardiac surgical procedures</w:t>
      </w:r>
      <w:r>
        <w:rPr>
          <w:rFonts w:asciiTheme="minorHAnsi" w:hAnsiTheme="minorHAnsi" w:cstheme="minorHAnsi"/>
          <w:bCs/>
          <w:color w:val="000000"/>
        </w:rPr>
        <w:t xml:space="preserve"> and must be well versed with different diagnostic and evaluation tools used for this purpose, both in elective and emergency conditions.</w:t>
      </w:r>
    </w:p>
    <w:p w14:paraId="6BB4B2D0" w14:textId="77777777" w:rsidR="00B4387A" w:rsidRPr="007E1FFF" w:rsidRDefault="00B4387A" w:rsidP="00850E29">
      <w:pPr>
        <w:pStyle w:val="Default"/>
        <w:tabs>
          <w:tab w:val="left" w:pos="14400"/>
        </w:tabs>
        <w:ind w:right="4"/>
        <w:contextualSpacing/>
        <w:jc w:val="both"/>
        <w:rPr>
          <w:rFonts w:asciiTheme="minorHAnsi" w:hAnsiTheme="minorHAnsi" w:cstheme="minorHAnsi"/>
          <w:sz w:val="22"/>
          <w:szCs w:val="22"/>
        </w:rPr>
      </w:pPr>
    </w:p>
    <w:p w14:paraId="0E3CC07D"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b/>
          <w:bCs/>
          <w:sz w:val="22"/>
          <w:szCs w:val="22"/>
        </w:rPr>
        <w:t xml:space="preserve">Cardiovascular Research: </w:t>
      </w:r>
      <w:r w:rsidRPr="007E1FFF">
        <w:rPr>
          <w:rFonts w:asciiTheme="minorHAnsi" w:hAnsiTheme="minorHAnsi" w:cstheme="minorHAnsi"/>
          <w:sz w:val="22"/>
          <w:szCs w:val="22"/>
        </w:rPr>
        <w:t xml:space="preserve">Includes opportunities for basic cardiac research. </w:t>
      </w:r>
    </w:p>
    <w:p w14:paraId="4BB136AE"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p>
    <w:p w14:paraId="688B7EAF"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r w:rsidRPr="007E1FFF">
        <w:rPr>
          <w:rFonts w:asciiTheme="minorHAnsi" w:hAnsiTheme="minorHAnsi" w:cstheme="minorHAnsi"/>
          <w:b/>
          <w:bCs/>
          <w:sz w:val="22"/>
          <w:szCs w:val="22"/>
        </w:rPr>
        <w:t xml:space="preserve">Preventative Cardiology: </w:t>
      </w:r>
      <w:r w:rsidRPr="007E1FFF">
        <w:rPr>
          <w:rFonts w:asciiTheme="minorHAnsi" w:hAnsiTheme="minorHAnsi" w:cstheme="minorHAnsi"/>
          <w:sz w:val="22"/>
          <w:szCs w:val="22"/>
        </w:rPr>
        <w:t xml:space="preserve">Includes training in the application and implementation of guidelines and strategies for the prevention and early detection of cardiac diseases. Training in skills to manage modifiable risk factors for ischemic heart disease like weight management, dietary habits, exercise ,smoking </w:t>
      </w:r>
      <w:proofErr w:type="spellStart"/>
      <w:r w:rsidRPr="007E1FFF">
        <w:rPr>
          <w:rFonts w:asciiTheme="minorHAnsi" w:hAnsiTheme="minorHAnsi" w:cstheme="minorHAnsi"/>
          <w:sz w:val="22"/>
          <w:szCs w:val="22"/>
        </w:rPr>
        <w:t>etc</w:t>
      </w:r>
      <w:proofErr w:type="spellEnd"/>
      <w:r w:rsidRPr="007E1FFF">
        <w:rPr>
          <w:rFonts w:asciiTheme="minorHAnsi" w:hAnsiTheme="minorHAnsi" w:cstheme="minorHAnsi"/>
          <w:sz w:val="22"/>
          <w:szCs w:val="22"/>
        </w:rPr>
        <w:t xml:space="preserve"> through life style modification.</w:t>
      </w:r>
    </w:p>
    <w:p w14:paraId="4A87F8BC"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Lipid management; Dyslipidemias </w:t>
      </w:r>
    </w:p>
    <w:p w14:paraId="5D5E131F"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Assessment of cardiovascular risk </w:t>
      </w:r>
    </w:p>
    <w:p w14:paraId="7D106965"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Smoking </w:t>
      </w:r>
    </w:p>
    <w:p w14:paraId="79A83F6C"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Blood pressure control </w:t>
      </w:r>
    </w:p>
    <w:p w14:paraId="46961CA0"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Obesity </w:t>
      </w:r>
    </w:p>
    <w:p w14:paraId="07D512DA"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Diabetes mellitus </w:t>
      </w:r>
    </w:p>
    <w:p w14:paraId="1440D7D1"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Medical therapy for chronic coronary artery disease </w:t>
      </w:r>
    </w:p>
    <w:p w14:paraId="16A41D42"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Risks and benefits of cardiac rehabilitation </w:t>
      </w:r>
    </w:p>
    <w:p w14:paraId="31032686" w14:textId="77777777" w:rsidR="00B4387A" w:rsidRPr="0005232D" w:rsidRDefault="00B4387A" w:rsidP="00850E29">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Arrhythmia management </w:t>
      </w:r>
    </w:p>
    <w:p w14:paraId="58BA7CD1" w14:textId="15C8E5FB" w:rsidR="00952E4F" w:rsidRDefault="00B4387A" w:rsidP="00952E4F">
      <w:pPr>
        <w:pStyle w:val="ListParagraph"/>
        <w:numPr>
          <w:ilvl w:val="0"/>
          <w:numId w:val="39"/>
        </w:numPr>
        <w:adjustRightInd w:val="0"/>
        <w:ind w:right="4"/>
        <w:contextualSpacing/>
        <w:jc w:val="both"/>
        <w:rPr>
          <w:rFonts w:asciiTheme="minorHAnsi" w:hAnsiTheme="minorHAnsi" w:cstheme="minorHAnsi"/>
          <w:color w:val="000000"/>
        </w:rPr>
      </w:pPr>
      <w:r w:rsidRPr="0005232D">
        <w:rPr>
          <w:rFonts w:asciiTheme="minorHAnsi" w:hAnsiTheme="minorHAnsi" w:cstheme="minorHAnsi"/>
          <w:color w:val="000000"/>
        </w:rPr>
        <w:t xml:space="preserve">Appropriate management of anticoagulation with the necessary indications Risk factors and educate patients in reducing risk factors: </w:t>
      </w:r>
    </w:p>
    <w:p w14:paraId="2C58A99B" w14:textId="77777777" w:rsidR="00F811E8" w:rsidRDefault="00F811E8" w:rsidP="00F811E8">
      <w:pPr>
        <w:pStyle w:val="ListParagraph"/>
        <w:adjustRightInd w:val="0"/>
        <w:ind w:left="2160" w:right="4" w:firstLine="0"/>
        <w:contextualSpacing/>
        <w:jc w:val="both"/>
        <w:rPr>
          <w:rFonts w:asciiTheme="minorHAnsi" w:hAnsiTheme="minorHAnsi" w:cstheme="minorHAnsi"/>
          <w:color w:val="000000"/>
        </w:rPr>
      </w:pPr>
    </w:p>
    <w:p w14:paraId="2DFACA53" w14:textId="0C64E063" w:rsidR="00F811E8" w:rsidRPr="00502329" w:rsidRDefault="00502329" w:rsidP="00502329">
      <w:pPr>
        <w:adjustRightInd w:val="0"/>
        <w:ind w:right="4"/>
        <w:contextualSpacing/>
        <w:jc w:val="both"/>
        <w:rPr>
          <w:rFonts w:asciiTheme="minorHAnsi" w:hAnsiTheme="minorHAnsi" w:cstheme="minorHAnsi"/>
          <w:b/>
          <w:bCs/>
          <w:color w:val="000000"/>
        </w:rPr>
      </w:pPr>
      <w:r>
        <w:rPr>
          <w:rFonts w:asciiTheme="minorHAnsi" w:hAnsiTheme="minorHAnsi" w:cstheme="minorHAnsi"/>
          <w:b/>
          <w:bCs/>
          <w:color w:val="000000"/>
        </w:rPr>
        <w:t xml:space="preserve">                                  </w:t>
      </w:r>
      <w:r w:rsidRPr="00502329">
        <w:rPr>
          <w:rFonts w:asciiTheme="minorHAnsi" w:hAnsiTheme="minorHAnsi" w:cstheme="minorHAnsi"/>
          <w:b/>
          <w:bCs/>
          <w:color w:val="000000"/>
        </w:rPr>
        <w:t>Cardiology Consult Rotation:</w:t>
      </w:r>
    </w:p>
    <w:p w14:paraId="1A554673" w14:textId="77777777" w:rsidR="00502329" w:rsidRPr="00502329" w:rsidRDefault="00502329" w:rsidP="00F811E8">
      <w:pPr>
        <w:pStyle w:val="ListParagraph"/>
        <w:adjustRightInd w:val="0"/>
        <w:ind w:left="2160" w:right="4" w:firstLine="0"/>
        <w:contextualSpacing/>
        <w:jc w:val="both"/>
        <w:rPr>
          <w:rFonts w:asciiTheme="minorHAnsi" w:hAnsiTheme="minorHAnsi" w:cstheme="minorHAnsi"/>
          <w:b/>
          <w:bCs/>
          <w:color w:val="000000"/>
        </w:rPr>
      </w:pPr>
    </w:p>
    <w:p w14:paraId="484E9142" w14:textId="77E5FF91" w:rsidR="00952E4F" w:rsidRPr="00952E4F" w:rsidRDefault="00952E4F" w:rsidP="00F811E8">
      <w:pPr>
        <w:pStyle w:val="ListParagraph"/>
        <w:adjustRightInd w:val="0"/>
        <w:ind w:left="2160" w:right="4" w:firstLine="0"/>
        <w:contextualSpacing/>
        <w:jc w:val="both"/>
        <w:rPr>
          <w:rFonts w:asciiTheme="minorHAnsi" w:hAnsiTheme="minorHAnsi" w:cstheme="minorHAnsi"/>
          <w:color w:val="000000"/>
        </w:rPr>
      </w:pPr>
      <w:r w:rsidRPr="00952E4F">
        <w:rPr>
          <w:rFonts w:asciiTheme="minorHAnsi" w:hAnsiTheme="minorHAnsi" w:cstheme="minorHAnsi"/>
          <w:color w:val="000000"/>
        </w:rPr>
        <w:t>The goal of the inpatient cardiology consult rotation is to train fellows in the</w:t>
      </w:r>
    </w:p>
    <w:p w14:paraId="3F788565" w14:textId="28D24C68" w:rsidR="00952E4F" w:rsidRPr="00F811E8" w:rsidRDefault="00952E4F" w:rsidP="00F811E8">
      <w:pPr>
        <w:pStyle w:val="ListParagraph"/>
        <w:adjustRightInd w:val="0"/>
        <w:ind w:left="2160" w:right="4" w:firstLine="0"/>
        <w:contextualSpacing/>
        <w:jc w:val="both"/>
        <w:rPr>
          <w:rFonts w:asciiTheme="minorHAnsi" w:hAnsiTheme="minorHAnsi" w:cstheme="minorHAnsi"/>
          <w:color w:val="000000"/>
        </w:rPr>
      </w:pPr>
      <w:r w:rsidRPr="00952E4F">
        <w:rPr>
          <w:rFonts w:asciiTheme="minorHAnsi" w:hAnsiTheme="minorHAnsi" w:cstheme="minorHAnsi"/>
          <w:color w:val="000000"/>
        </w:rPr>
        <w:t>care of inpatients with a variety of cardiovascular conditions and medical comorbidities.</w:t>
      </w:r>
      <w:r w:rsidR="00F811E8">
        <w:rPr>
          <w:rFonts w:asciiTheme="minorHAnsi" w:hAnsiTheme="minorHAnsi" w:cstheme="minorHAnsi"/>
          <w:color w:val="000000"/>
        </w:rPr>
        <w:t xml:space="preserve"> </w:t>
      </w:r>
      <w:r w:rsidRPr="00F811E8">
        <w:rPr>
          <w:rFonts w:asciiTheme="minorHAnsi" w:hAnsiTheme="minorHAnsi" w:cstheme="minorHAnsi"/>
          <w:color w:val="000000"/>
        </w:rPr>
        <w:t xml:space="preserve">Fellows will be expected to lead and educate a team of </w:t>
      </w:r>
      <w:proofErr w:type="spellStart"/>
      <w:r w:rsidRPr="00F811E8">
        <w:rPr>
          <w:rFonts w:asciiTheme="minorHAnsi" w:hAnsiTheme="minorHAnsi" w:cstheme="minorHAnsi"/>
          <w:color w:val="000000"/>
        </w:rPr>
        <w:t>housestaff</w:t>
      </w:r>
      <w:proofErr w:type="spellEnd"/>
      <w:r w:rsidRPr="00F811E8">
        <w:rPr>
          <w:rFonts w:asciiTheme="minorHAnsi" w:hAnsiTheme="minorHAnsi" w:cstheme="minorHAnsi"/>
          <w:color w:val="000000"/>
        </w:rPr>
        <w:t xml:space="preserve"> and students as well as</w:t>
      </w:r>
      <w:r w:rsidR="00F811E8">
        <w:rPr>
          <w:rFonts w:asciiTheme="minorHAnsi" w:hAnsiTheme="minorHAnsi" w:cstheme="minorHAnsi"/>
          <w:color w:val="000000"/>
        </w:rPr>
        <w:t xml:space="preserve"> </w:t>
      </w:r>
      <w:r w:rsidRPr="00F811E8">
        <w:rPr>
          <w:rFonts w:asciiTheme="minorHAnsi" w:hAnsiTheme="minorHAnsi" w:cstheme="minorHAnsi"/>
          <w:color w:val="000000"/>
        </w:rPr>
        <w:t>collaborate with the primary services by communicating their findings in a clear and timely</w:t>
      </w:r>
      <w:r w:rsidR="00F811E8">
        <w:rPr>
          <w:rFonts w:asciiTheme="minorHAnsi" w:hAnsiTheme="minorHAnsi" w:cstheme="minorHAnsi"/>
          <w:color w:val="000000"/>
        </w:rPr>
        <w:t xml:space="preserve"> </w:t>
      </w:r>
      <w:r w:rsidRPr="00F811E8">
        <w:rPr>
          <w:rFonts w:asciiTheme="minorHAnsi" w:hAnsiTheme="minorHAnsi" w:cstheme="minorHAnsi"/>
          <w:color w:val="000000"/>
        </w:rPr>
        <w:t>manner. Fellows will also be expected to interact professionally with patients, families, and all</w:t>
      </w:r>
      <w:r w:rsidR="00F811E8">
        <w:rPr>
          <w:rFonts w:asciiTheme="minorHAnsi" w:hAnsiTheme="minorHAnsi" w:cstheme="minorHAnsi"/>
          <w:color w:val="000000"/>
        </w:rPr>
        <w:t xml:space="preserve"> </w:t>
      </w:r>
      <w:r w:rsidRPr="00F811E8">
        <w:rPr>
          <w:rFonts w:asciiTheme="minorHAnsi" w:hAnsiTheme="minorHAnsi" w:cstheme="minorHAnsi"/>
          <w:color w:val="000000"/>
        </w:rPr>
        <w:t>members of the cardiology consult team.</w:t>
      </w:r>
    </w:p>
    <w:p w14:paraId="26516E68" w14:textId="5E2FCC46" w:rsidR="00952E4F" w:rsidRPr="00F811E8" w:rsidRDefault="00952E4F" w:rsidP="00F811E8">
      <w:pPr>
        <w:adjustRightInd w:val="0"/>
        <w:ind w:right="4"/>
        <w:contextualSpacing/>
        <w:jc w:val="both"/>
        <w:rPr>
          <w:rFonts w:asciiTheme="minorHAnsi" w:hAnsiTheme="minorHAnsi" w:cstheme="minorHAnsi"/>
          <w:color w:val="000000"/>
        </w:rPr>
      </w:pPr>
    </w:p>
    <w:p w14:paraId="1D0562A0" w14:textId="649A9FC9"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Perform complete history and physical exam, refining aspects of the cardiovascular exam.</w:t>
      </w:r>
    </w:p>
    <w:p w14:paraId="4CB82E16" w14:textId="0D08B6FC"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Recognize the differential diagnosis of chest pain and determine appropriate diagnostic work</w:t>
      </w:r>
      <w:r w:rsidRPr="00F811E8">
        <w:rPr>
          <w:rFonts w:asciiTheme="minorHAnsi" w:hAnsiTheme="minorHAnsi" w:cstheme="minorHAnsi"/>
          <w:color w:val="000000"/>
        </w:rPr>
        <w:t>up.</w:t>
      </w:r>
    </w:p>
    <w:p w14:paraId="50CCE7AB" w14:textId="2260A390"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Integrate information from diagnostic testing to optimize patient care.</w:t>
      </w:r>
    </w:p>
    <w:p w14:paraId="4159C2D6" w14:textId="5D115E17"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Interpret electrocardiograms accurately, particularly for patients with possible acute coronary</w:t>
      </w:r>
      <w:r w:rsidR="00F811E8">
        <w:rPr>
          <w:rFonts w:asciiTheme="minorHAnsi" w:hAnsiTheme="minorHAnsi" w:cstheme="minorHAnsi"/>
          <w:color w:val="000000"/>
        </w:rPr>
        <w:t xml:space="preserve"> </w:t>
      </w:r>
      <w:r w:rsidRPr="00F811E8">
        <w:rPr>
          <w:rFonts w:asciiTheme="minorHAnsi" w:hAnsiTheme="minorHAnsi" w:cstheme="minorHAnsi"/>
          <w:color w:val="000000"/>
        </w:rPr>
        <w:t>syndrome and arrhythmias.</w:t>
      </w:r>
    </w:p>
    <w:p w14:paraId="786B66E4" w14:textId="23F471CF"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Formulate differential diagnosis as well as detailed assessment and plan, with attending</w:t>
      </w:r>
      <w:r w:rsidR="00F811E8">
        <w:rPr>
          <w:rFonts w:asciiTheme="minorHAnsi" w:hAnsiTheme="minorHAnsi" w:cstheme="minorHAnsi"/>
          <w:color w:val="000000"/>
        </w:rPr>
        <w:t xml:space="preserve"> </w:t>
      </w:r>
      <w:r w:rsidRPr="00F811E8">
        <w:rPr>
          <w:rFonts w:asciiTheme="minorHAnsi" w:hAnsiTheme="minorHAnsi" w:cstheme="minorHAnsi"/>
          <w:color w:val="000000"/>
        </w:rPr>
        <w:t>supervision.</w:t>
      </w:r>
    </w:p>
    <w:p w14:paraId="6AE92873" w14:textId="0ACF8DFE"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Review indications for cardiac testing, including stress testing, echocardiography (transthoracic</w:t>
      </w:r>
      <w:r w:rsidR="00F811E8">
        <w:rPr>
          <w:rFonts w:asciiTheme="minorHAnsi" w:hAnsiTheme="minorHAnsi" w:cstheme="minorHAnsi"/>
          <w:color w:val="000000"/>
        </w:rPr>
        <w:t xml:space="preserve"> </w:t>
      </w:r>
      <w:r w:rsidRPr="00F811E8">
        <w:rPr>
          <w:rFonts w:asciiTheme="minorHAnsi" w:hAnsiTheme="minorHAnsi" w:cstheme="minorHAnsi"/>
          <w:color w:val="000000"/>
        </w:rPr>
        <w:t>and transesophageal), coronary angiography, CT, and MRI.</w:t>
      </w:r>
    </w:p>
    <w:p w14:paraId="59BF9196" w14:textId="0F097F4C"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Execute appropriate triage of patients, including identification of high-risk patients that may</w:t>
      </w:r>
      <w:r w:rsidR="00F811E8">
        <w:rPr>
          <w:rFonts w:asciiTheme="minorHAnsi" w:hAnsiTheme="minorHAnsi" w:cstheme="minorHAnsi"/>
          <w:color w:val="000000"/>
        </w:rPr>
        <w:t xml:space="preserve"> </w:t>
      </w:r>
      <w:r w:rsidRPr="00F811E8">
        <w:rPr>
          <w:rFonts w:asciiTheme="minorHAnsi" w:hAnsiTheme="minorHAnsi" w:cstheme="minorHAnsi"/>
          <w:color w:val="000000"/>
        </w:rPr>
        <w:t>require immediate intervention or transfer to higher level of care.</w:t>
      </w:r>
    </w:p>
    <w:p w14:paraId="2541168A" w14:textId="3A0F7CCD"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Review evidence and guidelines pertaining to consult questions.</w:t>
      </w:r>
    </w:p>
    <w:p w14:paraId="4D0A66F3" w14:textId="7F33A02E"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Recognize own limits of knowledge and seek help appropriately.</w:t>
      </w:r>
    </w:p>
    <w:p w14:paraId="231C68AC" w14:textId="7A95117F"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Receive consult requests courteously and render consults in a timely fashion.</w:t>
      </w:r>
    </w:p>
    <w:p w14:paraId="13E853A5" w14:textId="43CD4107"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Accept responsibility for communication between teams and prompt documentation.</w:t>
      </w:r>
    </w:p>
    <w:p w14:paraId="1D569339" w14:textId="23B38070"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Effectively communicate findings in a timely manner both by speaking with a member of the</w:t>
      </w:r>
      <w:r w:rsidR="00F811E8">
        <w:rPr>
          <w:rFonts w:asciiTheme="minorHAnsi" w:hAnsiTheme="minorHAnsi" w:cstheme="minorHAnsi"/>
          <w:color w:val="000000"/>
        </w:rPr>
        <w:t xml:space="preserve"> </w:t>
      </w:r>
      <w:r w:rsidRPr="00F811E8">
        <w:rPr>
          <w:rFonts w:asciiTheme="minorHAnsi" w:hAnsiTheme="minorHAnsi" w:cstheme="minorHAnsi"/>
          <w:color w:val="000000"/>
        </w:rPr>
        <w:t>referring team and documenting findings in a progress note.</w:t>
      </w:r>
    </w:p>
    <w:p w14:paraId="3982AD9E" w14:textId="3D0B99D9"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Effectively communicate with patients and their families about patient’s condition, plan of</w:t>
      </w:r>
      <w:r w:rsidR="00F811E8">
        <w:rPr>
          <w:rFonts w:asciiTheme="minorHAnsi" w:hAnsiTheme="minorHAnsi" w:cstheme="minorHAnsi"/>
          <w:color w:val="000000"/>
        </w:rPr>
        <w:t xml:space="preserve"> </w:t>
      </w:r>
      <w:r w:rsidRPr="00F811E8">
        <w:rPr>
          <w:rFonts w:asciiTheme="minorHAnsi" w:hAnsiTheme="minorHAnsi" w:cstheme="minorHAnsi"/>
          <w:color w:val="000000"/>
        </w:rPr>
        <w:t>care, and prognosis, initially with assistance from the supervising attending.</w:t>
      </w:r>
    </w:p>
    <w:p w14:paraId="3BCBEA70" w14:textId="7FE5D5FA"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Engage in education of residents and students on the consult team as well as the referring</w:t>
      </w:r>
      <w:r w:rsidR="00F811E8">
        <w:rPr>
          <w:rFonts w:asciiTheme="minorHAnsi" w:hAnsiTheme="minorHAnsi" w:cstheme="minorHAnsi"/>
          <w:color w:val="000000"/>
        </w:rPr>
        <w:t xml:space="preserve"> </w:t>
      </w:r>
      <w:r w:rsidRPr="00F811E8">
        <w:rPr>
          <w:rFonts w:asciiTheme="minorHAnsi" w:hAnsiTheme="minorHAnsi" w:cstheme="minorHAnsi"/>
          <w:color w:val="000000"/>
        </w:rPr>
        <w:t>teams.</w:t>
      </w:r>
    </w:p>
    <w:p w14:paraId="18EDA86D" w14:textId="2F4EC66A"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Formulate differential diagnosis as well as detailed assessment and plan independently.</w:t>
      </w:r>
    </w:p>
    <w:p w14:paraId="162034DC" w14:textId="2DD33926"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Manage patients with a wide variety of cardiovascular conditions including but not limited to</w:t>
      </w:r>
      <w:r w:rsidR="00F811E8">
        <w:rPr>
          <w:rFonts w:asciiTheme="minorHAnsi" w:hAnsiTheme="minorHAnsi" w:cstheme="minorHAnsi"/>
          <w:color w:val="000000"/>
        </w:rPr>
        <w:t xml:space="preserve"> </w:t>
      </w:r>
      <w:r w:rsidRPr="00F811E8">
        <w:rPr>
          <w:rFonts w:asciiTheme="minorHAnsi" w:hAnsiTheme="minorHAnsi" w:cstheme="minorHAnsi"/>
          <w:color w:val="000000"/>
        </w:rPr>
        <w:t>possible acute coronary syndrome, congestive heart failure, arrhythmias, syncope, infective</w:t>
      </w:r>
      <w:r w:rsidR="00F811E8">
        <w:rPr>
          <w:rFonts w:asciiTheme="minorHAnsi" w:hAnsiTheme="minorHAnsi" w:cstheme="minorHAnsi"/>
          <w:color w:val="000000"/>
        </w:rPr>
        <w:t xml:space="preserve"> </w:t>
      </w:r>
      <w:r w:rsidRPr="00F811E8">
        <w:rPr>
          <w:rFonts w:asciiTheme="minorHAnsi" w:hAnsiTheme="minorHAnsi" w:cstheme="minorHAnsi"/>
          <w:color w:val="000000"/>
        </w:rPr>
        <w:t>endocarditis, valvular heart disease, pericardial disease, and peripheral vascular disease.</w:t>
      </w:r>
    </w:p>
    <w:p w14:paraId="425C21BD" w14:textId="5D57AECB" w:rsidR="00952E4F" w:rsidRPr="00F811E8" w:rsidRDefault="00952E4F" w:rsidP="00F811E8">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Lead the consult team by assuming primary responsibility for patient care, triaging,</w:t>
      </w:r>
      <w:r w:rsidR="00F811E8">
        <w:rPr>
          <w:rFonts w:asciiTheme="minorHAnsi" w:hAnsiTheme="minorHAnsi" w:cstheme="minorHAnsi"/>
          <w:color w:val="000000"/>
        </w:rPr>
        <w:t xml:space="preserve"> </w:t>
      </w:r>
      <w:r w:rsidRPr="00F811E8">
        <w:rPr>
          <w:rFonts w:asciiTheme="minorHAnsi" w:hAnsiTheme="minorHAnsi" w:cstheme="minorHAnsi"/>
          <w:color w:val="000000"/>
        </w:rPr>
        <w:t xml:space="preserve">communicating findings with referring teams and patients/families, and educating </w:t>
      </w:r>
      <w:proofErr w:type="spellStart"/>
      <w:r w:rsidRPr="00F811E8">
        <w:rPr>
          <w:rFonts w:asciiTheme="minorHAnsi" w:hAnsiTheme="minorHAnsi" w:cstheme="minorHAnsi"/>
          <w:color w:val="000000"/>
        </w:rPr>
        <w:t>housestaff</w:t>
      </w:r>
      <w:proofErr w:type="spellEnd"/>
      <w:r w:rsidR="00F811E8">
        <w:rPr>
          <w:rFonts w:asciiTheme="minorHAnsi" w:hAnsiTheme="minorHAnsi" w:cstheme="minorHAnsi"/>
          <w:color w:val="000000"/>
        </w:rPr>
        <w:t xml:space="preserve"> </w:t>
      </w:r>
      <w:r w:rsidRPr="00F811E8">
        <w:rPr>
          <w:rFonts w:asciiTheme="minorHAnsi" w:hAnsiTheme="minorHAnsi" w:cstheme="minorHAnsi"/>
          <w:color w:val="000000"/>
        </w:rPr>
        <w:t>and students.</w:t>
      </w:r>
    </w:p>
    <w:p w14:paraId="40EB6BAC" w14:textId="6E7A9A11" w:rsidR="00952E4F" w:rsidRPr="00F811E8" w:rsidRDefault="00F811E8" w:rsidP="00F811E8">
      <w:pPr>
        <w:pStyle w:val="ListParagraph"/>
        <w:numPr>
          <w:ilvl w:val="0"/>
          <w:numId w:val="39"/>
        </w:numPr>
        <w:adjustRightInd w:val="0"/>
        <w:ind w:right="4"/>
        <w:contextualSpacing/>
        <w:jc w:val="both"/>
        <w:rPr>
          <w:rFonts w:asciiTheme="minorHAnsi" w:hAnsiTheme="minorHAnsi" w:cstheme="minorHAnsi"/>
          <w:color w:val="000000"/>
        </w:rPr>
      </w:pPr>
      <w:r>
        <w:rPr>
          <w:rFonts w:asciiTheme="minorHAnsi" w:hAnsiTheme="minorHAnsi" w:cstheme="minorHAnsi"/>
          <w:color w:val="000000"/>
        </w:rPr>
        <w:t>I</w:t>
      </w:r>
      <w:r w:rsidR="00952E4F" w:rsidRPr="00952E4F">
        <w:rPr>
          <w:rFonts w:asciiTheme="minorHAnsi" w:hAnsiTheme="minorHAnsi" w:cstheme="minorHAnsi"/>
          <w:color w:val="000000"/>
        </w:rPr>
        <w:t>ndependently conduct discussions with patients and families regarding patient’s condition,</w:t>
      </w:r>
      <w:r>
        <w:rPr>
          <w:rFonts w:asciiTheme="minorHAnsi" w:hAnsiTheme="minorHAnsi" w:cstheme="minorHAnsi"/>
          <w:color w:val="000000"/>
        </w:rPr>
        <w:t xml:space="preserve"> </w:t>
      </w:r>
      <w:r w:rsidR="00952E4F" w:rsidRPr="00F811E8">
        <w:rPr>
          <w:rFonts w:asciiTheme="minorHAnsi" w:hAnsiTheme="minorHAnsi" w:cstheme="minorHAnsi"/>
          <w:color w:val="000000"/>
        </w:rPr>
        <w:t>plan of care, and prognosis, and recognize indications for palliative care.</w:t>
      </w:r>
    </w:p>
    <w:p w14:paraId="228E83D2" w14:textId="7075722A" w:rsidR="00952E4F" w:rsidRPr="00952E4F" w:rsidRDefault="00952E4F" w:rsidP="00952E4F">
      <w:pPr>
        <w:pStyle w:val="ListParagraph"/>
        <w:numPr>
          <w:ilvl w:val="0"/>
          <w:numId w:val="39"/>
        </w:numPr>
        <w:adjustRightInd w:val="0"/>
        <w:ind w:right="4"/>
        <w:contextualSpacing/>
        <w:jc w:val="both"/>
        <w:rPr>
          <w:rFonts w:asciiTheme="minorHAnsi" w:hAnsiTheme="minorHAnsi" w:cstheme="minorHAnsi"/>
          <w:color w:val="000000"/>
        </w:rPr>
      </w:pPr>
      <w:r w:rsidRPr="00952E4F">
        <w:rPr>
          <w:rFonts w:asciiTheme="minorHAnsi" w:hAnsiTheme="minorHAnsi" w:cstheme="minorHAnsi"/>
          <w:color w:val="000000"/>
        </w:rPr>
        <w:t>Participate in successful transition of care from inpatient to outpatient setting.</w:t>
      </w:r>
    </w:p>
    <w:p w14:paraId="1CCD1DED" w14:textId="09C9E73C" w:rsidR="00952E4F" w:rsidRPr="00F811E8" w:rsidRDefault="00952E4F" w:rsidP="00F811E8">
      <w:pPr>
        <w:adjustRightInd w:val="0"/>
        <w:ind w:right="4"/>
        <w:contextualSpacing/>
        <w:jc w:val="both"/>
        <w:rPr>
          <w:rFonts w:asciiTheme="minorHAnsi" w:hAnsiTheme="minorHAnsi" w:cstheme="minorHAnsi"/>
          <w:color w:val="000000"/>
        </w:rPr>
      </w:pPr>
    </w:p>
    <w:p w14:paraId="4BA3D969" w14:textId="77777777" w:rsidR="00952E4F" w:rsidRDefault="00952E4F" w:rsidP="00952E4F">
      <w:pPr>
        <w:adjustRightInd w:val="0"/>
        <w:ind w:right="4"/>
        <w:contextualSpacing/>
        <w:jc w:val="both"/>
        <w:rPr>
          <w:rFonts w:asciiTheme="minorHAnsi" w:hAnsiTheme="minorHAnsi" w:cstheme="minorHAnsi"/>
          <w:color w:val="000000"/>
        </w:rPr>
      </w:pPr>
    </w:p>
    <w:p w14:paraId="225DC95C" w14:textId="477DEC2D" w:rsidR="00952E4F" w:rsidRPr="00E3161E" w:rsidRDefault="00952E4F" w:rsidP="00952E4F">
      <w:pPr>
        <w:adjustRightInd w:val="0"/>
        <w:ind w:right="4"/>
        <w:contextualSpacing/>
        <w:jc w:val="both"/>
        <w:rPr>
          <w:rFonts w:asciiTheme="minorHAnsi" w:eastAsiaTheme="minorHAnsi" w:hAnsiTheme="minorHAnsi" w:cstheme="minorHAnsi"/>
          <w:b/>
          <w:bCs/>
          <w:color w:val="000000"/>
          <w:sz w:val="24"/>
          <w:szCs w:val="24"/>
          <w:u w:val="single"/>
          <w:lang w:bidi="ar-SA"/>
        </w:rPr>
      </w:pPr>
      <w:r>
        <w:rPr>
          <w:rFonts w:asciiTheme="minorHAnsi" w:hAnsiTheme="minorHAnsi" w:cstheme="minorHAnsi"/>
          <w:color w:val="000000"/>
        </w:rPr>
        <w:t xml:space="preserve">                                    </w:t>
      </w:r>
      <w:r w:rsidR="00E3161E" w:rsidRPr="00E3161E">
        <w:rPr>
          <w:rFonts w:asciiTheme="minorHAnsi" w:eastAsiaTheme="minorHAnsi" w:hAnsiTheme="minorHAnsi" w:cstheme="minorHAnsi"/>
          <w:b/>
          <w:bCs/>
          <w:color w:val="000000"/>
          <w:sz w:val="24"/>
          <w:szCs w:val="24"/>
          <w:u w:val="single"/>
          <w:lang w:bidi="ar-SA"/>
        </w:rPr>
        <w:t>Cardiology Critical Care:</w:t>
      </w:r>
    </w:p>
    <w:p w14:paraId="49FEF73D"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b/>
          <w:bCs/>
        </w:rPr>
      </w:pPr>
    </w:p>
    <w:p w14:paraId="56514F43" w14:textId="7E6FFE3A" w:rsidR="00E3161E" w:rsidRDefault="00F66236" w:rsidP="00E3161E">
      <w:pPr>
        <w:pStyle w:val="Default"/>
        <w:tabs>
          <w:tab w:val="left" w:pos="14400"/>
        </w:tabs>
        <w:ind w:left="1800" w:right="4"/>
        <w:contextualSpacing/>
        <w:jc w:val="both"/>
        <w:rPr>
          <w:rFonts w:asciiTheme="minorHAnsi" w:hAnsiTheme="minorHAnsi" w:cstheme="minorHAnsi"/>
        </w:rPr>
      </w:pPr>
      <w:r w:rsidRPr="00F66236">
        <w:rPr>
          <w:rFonts w:asciiTheme="minorHAnsi" w:hAnsiTheme="minorHAnsi" w:cstheme="minorHAnsi"/>
        </w:rPr>
        <w:t xml:space="preserve">Training fellows in the care of acute, life-threatening cardiovascular conditions, including but not limited to acute coronary syndromes and associated mechanical complications, acutely decompensated heart failure with and without mechanical circulatory support, circulatory collapse/shock, complex ventricular arrhythmias, unstable conduction disturbances, pericardial tamponade, aortic dissection, and hypertensive emergencies.  To manage acutely ill patients, fellows will be able to incorporate clinical, electrocardiographic, hemodynamic, and imaging data. </w:t>
      </w:r>
      <w:r w:rsidR="00A42DC6">
        <w:rPr>
          <w:rFonts w:asciiTheme="minorHAnsi" w:hAnsiTheme="minorHAnsi" w:cstheme="minorHAnsi"/>
        </w:rPr>
        <w:t>Following is the outline that a fellow should do in this rotation:</w:t>
      </w:r>
    </w:p>
    <w:p w14:paraId="15F825D0" w14:textId="77777777" w:rsidR="00F66236" w:rsidRPr="00E3161E" w:rsidRDefault="00F66236" w:rsidP="00E3161E">
      <w:pPr>
        <w:pStyle w:val="Default"/>
        <w:tabs>
          <w:tab w:val="left" w:pos="14400"/>
        </w:tabs>
        <w:ind w:left="1800" w:right="4"/>
        <w:contextualSpacing/>
        <w:jc w:val="both"/>
        <w:rPr>
          <w:rFonts w:asciiTheme="minorHAnsi" w:hAnsiTheme="minorHAnsi" w:cstheme="minorHAnsi"/>
        </w:rPr>
      </w:pPr>
    </w:p>
    <w:p w14:paraId="26A19D7D"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-Recognize differential diagnosis of shock and hemodynamic characteristics of each type.</w:t>
      </w:r>
    </w:p>
    <w:p w14:paraId="21238813"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-Interpret hemodynamic data and apply to the management of the patient.</w:t>
      </w:r>
    </w:p>
    <w:p w14:paraId="6B27F533"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-Understand indications, contraindications, and mechanism of action of vasoactive, inotropic, anticoagulant, antiplatelet, and fibrinolytic medications.</w:t>
      </w:r>
    </w:p>
    <w:p w14:paraId="76F69D7C"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-Manage patients with acute coronary syndromes including associated rhythm disturbances and mechanical complications of acute myocardial infarction, initially with supervision.</w:t>
      </w:r>
    </w:p>
    <w:p w14:paraId="6E0496E7"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-Diagnose and treat hypertensive emergency.</w:t>
      </w:r>
    </w:p>
    <w:p w14:paraId="411E1BAC"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-Diagnose and manage acutely decompensated heart failure, understanding indications for inotropic therapies and mechanical circulatory support, initially with supervision.</w:t>
      </w:r>
    </w:p>
    <w:p w14:paraId="3B1863C9"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-Review types of mechanical circulatory support and their indications/contraindications.</w:t>
      </w:r>
    </w:p>
    <w:p w14:paraId="31B8E8BE"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-Diagnose and manage acute, severe valvular heart disease, initially with supervision.</w:t>
      </w:r>
    </w:p>
    <w:p w14:paraId="1DC588E2"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-Diagnose and treat unstable arrhythmias with medications and/or defibrillation, initially with supervision.</w:t>
      </w:r>
    </w:p>
    <w:p w14:paraId="3E2100FF"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-Diagnose pericardial tamponade and recognize indications for pericardiocentesis.</w:t>
      </w:r>
    </w:p>
    <w:p w14:paraId="133007A3"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-Review indications for surgery in aortic dissection.</w:t>
      </w:r>
    </w:p>
    <w:p w14:paraId="34A1B941"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-Recognize indications for oxygen supplementation, endotracheal intubation, and mechanical ventilation.</w:t>
      </w:r>
    </w:p>
    <w:p w14:paraId="3B4CBF91"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-Review indications for hemodialysis.</w:t>
      </w:r>
    </w:p>
    <w:p w14:paraId="0A5DE60F"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 xml:space="preserve">-Apply hypothermia protocols for patients with cardiac arrest. </w:t>
      </w:r>
    </w:p>
    <w:p w14:paraId="4F4F92C2"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 xml:space="preserve">-Perform central venous catheter insertion, arterial catheter insertion, and emergency echocardiography independently. </w:t>
      </w:r>
    </w:p>
    <w:p w14:paraId="3ABDF6FE"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-Perform pulmonary artery catheter insertion and temporary transvenous pacemaker implantation under supervision.</w:t>
      </w:r>
    </w:p>
    <w:p w14:paraId="24B931F0"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-Manage spontaneous or treatment-related acute bleeding complications.</w:t>
      </w:r>
    </w:p>
    <w:p w14:paraId="0DF2070D"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-Participate in family meetings, integrate palliative care, and assist in discussions regarding end-of-life care and transition to hospice.</w:t>
      </w:r>
    </w:p>
    <w:p w14:paraId="12E1C590" w14:textId="61E0F3B3"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 xml:space="preserve">-Review risk stratification scoring systems for acute coronary syndrome, acutely decompensated heart failure, and pulmonary hypertension. </w:t>
      </w:r>
    </w:p>
    <w:p w14:paraId="7A64F0E9" w14:textId="6447AB39"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-Evaluate and manage severe pulmonary hypertension, including</w:t>
      </w:r>
      <w:r>
        <w:rPr>
          <w:rFonts w:asciiTheme="minorHAnsi" w:hAnsiTheme="minorHAnsi" w:cstheme="minorHAnsi"/>
        </w:rPr>
        <w:t xml:space="preserve"> </w:t>
      </w:r>
      <w:r w:rsidRPr="00E3161E">
        <w:rPr>
          <w:rFonts w:asciiTheme="minorHAnsi" w:hAnsiTheme="minorHAnsi" w:cstheme="minorHAnsi"/>
        </w:rPr>
        <w:t>indication, contraindications, and mechanism of action of pharmacologic therapies.</w:t>
      </w:r>
    </w:p>
    <w:p w14:paraId="0D7B256A"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-Recognize indications for urgent/emergent valve intervention in patients with severe valvular heart disease.</w:t>
      </w:r>
    </w:p>
    <w:p w14:paraId="48571645"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-Diagnose complications of transcatheter valve interventions and determine appropriate interventions for management.</w:t>
      </w:r>
    </w:p>
    <w:p w14:paraId="4FFE28D6"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-Diagnose and manage hemodynamic instability after cardiac surgery.</w:t>
      </w:r>
    </w:p>
    <w:p w14:paraId="6471766D"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-Participate in peri-operative care of cardiac transplant and left ventricular assist device recipients as a part of the management team.</w:t>
      </w:r>
    </w:p>
    <w:p w14:paraId="6FD927E2"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-Review treatment of hypotension in specific populations such as cardiogenic shock, hypertrophic obstructive cardiomyopathy, right ventricular infarction, massive pulmonary embolism, severe pulmonary hypertension, pericardial tamponade, and distributive shock.</w:t>
      </w:r>
    </w:p>
    <w:p w14:paraId="78DC05B4"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-Perform pulmonary artery catheter insertion and temporary transvenous pacemaker implantation independently.</w:t>
      </w:r>
    </w:p>
    <w:p w14:paraId="2BD3CD4B" w14:textId="77777777" w:rsidR="00E3161E" w:rsidRPr="00E3161E" w:rsidRDefault="00E3161E" w:rsidP="00E3161E">
      <w:pPr>
        <w:pStyle w:val="Default"/>
        <w:tabs>
          <w:tab w:val="left" w:pos="14400"/>
        </w:tabs>
        <w:ind w:left="1800" w:right="4"/>
        <w:contextualSpacing/>
        <w:jc w:val="both"/>
        <w:rPr>
          <w:rFonts w:asciiTheme="minorHAnsi" w:hAnsiTheme="minorHAnsi" w:cstheme="minorHAnsi"/>
        </w:rPr>
      </w:pPr>
      <w:r w:rsidRPr="00E3161E">
        <w:rPr>
          <w:rFonts w:asciiTheme="minorHAnsi" w:hAnsiTheme="minorHAnsi" w:cstheme="minorHAnsi"/>
        </w:rPr>
        <w:t>-Perform pericardiocentesis in emergency settings.</w:t>
      </w:r>
    </w:p>
    <w:p w14:paraId="7777764F" w14:textId="5524A7B4" w:rsidR="00E3161E" w:rsidRDefault="00E3161E" w:rsidP="00E3161E">
      <w:pPr>
        <w:pStyle w:val="Default"/>
        <w:tabs>
          <w:tab w:val="left" w:pos="14400"/>
        </w:tabs>
        <w:ind w:right="4"/>
        <w:contextualSpacing/>
        <w:jc w:val="both"/>
        <w:rPr>
          <w:rFonts w:asciiTheme="minorHAnsi" w:hAnsiTheme="minorHAnsi" w:cstheme="minorHAnsi"/>
        </w:rPr>
      </w:pPr>
    </w:p>
    <w:p w14:paraId="7DC09371" w14:textId="77777777" w:rsidR="00952E4F" w:rsidRPr="00E3161E" w:rsidRDefault="00952E4F" w:rsidP="00E3161E">
      <w:pPr>
        <w:pStyle w:val="Default"/>
        <w:tabs>
          <w:tab w:val="left" w:pos="14400"/>
        </w:tabs>
        <w:ind w:right="4"/>
        <w:contextualSpacing/>
        <w:jc w:val="both"/>
        <w:rPr>
          <w:rFonts w:asciiTheme="minorHAnsi" w:hAnsiTheme="minorHAnsi" w:cstheme="minorHAnsi"/>
        </w:rPr>
      </w:pPr>
    </w:p>
    <w:p w14:paraId="3D8DDD13" w14:textId="78E3D02F" w:rsidR="00E3161E" w:rsidRDefault="00E3161E" w:rsidP="00E3161E">
      <w:pPr>
        <w:pStyle w:val="Default"/>
        <w:tabs>
          <w:tab w:val="left" w:pos="14400"/>
        </w:tabs>
        <w:ind w:left="1800" w:right="4"/>
        <w:contextualSpacing/>
        <w:jc w:val="both"/>
        <w:rPr>
          <w:rFonts w:asciiTheme="minorHAnsi" w:hAnsiTheme="minorHAnsi" w:cstheme="minorHAnsi"/>
          <w:b/>
          <w:bCs/>
        </w:rPr>
      </w:pPr>
    </w:p>
    <w:p w14:paraId="26DC1F78" w14:textId="77777777" w:rsidR="00E3161E" w:rsidRDefault="00E3161E" w:rsidP="00E3161E">
      <w:pPr>
        <w:pStyle w:val="Default"/>
        <w:tabs>
          <w:tab w:val="left" w:pos="14400"/>
        </w:tabs>
        <w:ind w:left="1800" w:right="4"/>
        <w:contextualSpacing/>
        <w:jc w:val="both"/>
        <w:rPr>
          <w:rFonts w:asciiTheme="minorHAnsi" w:hAnsiTheme="minorHAnsi" w:cstheme="minorHAnsi"/>
          <w:b/>
          <w:bCs/>
        </w:rPr>
      </w:pPr>
    </w:p>
    <w:p w14:paraId="7758DE49" w14:textId="30B8D345" w:rsidR="00B4387A" w:rsidRPr="0005232D" w:rsidRDefault="00AF4691" w:rsidP="00850E29">
      <w:pPr>
        <w:pStyle w:val="Default"/>
        <w:numPr>
          <w:ilvl w:val="0"/>
          <w:numId w:val="22"/>
        </w:numPr>
        <w:tabs>
          <w:tab w:val="left" w:pos="14400"/>
        </w:tabs>
        <w:ind w:right="4"/>
        <w:contextualSpacing/>
        <w:jc w:val="both"/>
        <w:rPr>
          <w:rFonts w:asciiTheme="minorHAnsi" w:hAnsiTheme="minorHAnsi" w:cstheme="minorHAnsi"/>
          <w:b/>
          <w:bCs/>
        </w:rPr>
      </w:pPr>
      <w:r w:rsidRPr="0005232D">
        <w:rPr>
          <w:rFonts w:asciiTheme="minorHAnsi" w:hAnsiTheme="minorHAnsi" w:cstheme="minorHAnsi"/>
          <w:b/>
          <w:bCs/>
        </w:rPr>
        <w:t>Pediatric</w:t>
      </w:r>
      <w:r w:rsidR="00B4387A" w:rsidRPr="0005232D">
        <w:rPr>
          <w:rFonts w:asciiTheme="minorHAnsi" w:hAnsiTheme="minorHAnsi" w:cstheme="minorHAnsi"/>
          <w:b/>
          <w:bCs/>
        </w:rPr>
        <w:t xml:space="preserve"> Cardiology: </w:t>
      </w:r>
    </w:p>
    <w:p w14:paraId="27549E5E" w14:textId="10538065" w:rsidR="00B4387A" w:rsidRPr="0005232D" w:rsidRDefault="00B4387A" w:rsidP="00850E29">
      <w:pPr>
        <w:pStyle w:val="ListParagraph"/>
        <w:adjustRightInd w:val="0"/>
        <w:ind w:left="1800" w:right="4" w:firstLine="0"/>
        <w:jc w:val="both"/>
        <w:rPr>
          <w:rFonts w:asciiTheme="minorHAnsi" w:hAnsiTheme="minorHAnsi" w:cstheme="minorHAnsi"/>
          <w:color w:val="000000"/>
        </w:rPr>
      </w:pPr>
      <w:r w:rsidRPr="0005232D">
        <w:rPr>
          <w:rFonts w:asciiTheme="minorHAnsi" w:hAnsiTheme="minorHAnsi" w:cstheme="minorHAnsi"/>
          <w:bCs/>
          <w:color w:val="000000"/>
        </w:rPr>
        <w:t xml:space="preserve">The trainee will have </w:t>
      </w:r>
      <w:r w:rsidR="00F25000">
        <w:rPr>
          <w:rFonts w:asciiTheme="minorHAnsi" w:hAnsiTheme="minorHAnsi" w:cstheme="minorHAnsi"/>
          <w:bCs/>
          <w:color w:val="000000"/>
        </w:rPr>
        <w:t>four</w:t>
      </w:r>
      <w:r w:rsidRPr="0005232D">
        <w:rPr>
          <w:rFonts w:asciiTheme="minorHAnsi" w:hAnsiTheme="minorHAnsi" w:cstheme="minorHAnsi"/>
          <w:bCs/>
          <w:color w:val="000000"/>
        </w:rPr>
        <w:t xml:space="preserve"> months rotation in </w:t>
      </w:r>
      <w:r w:rsidR="00AF4691" w:rsidRPr="0005232D">
        <w:rPr>
          <w:rFonts w:asciiTheme="minorHAnsi" w:hAnsiTheme="minorHAnsi" w:cstheme="minorHAnsi"/>
          <w:bCs/>
          <w:color w:val="000000"/>
        </w:rPr>
        <w:t>Pediatric</w:t>
      </w:r>
      <w:r w:rsidRPr="0005232D">
        <w:rPr>
          <w:rFonts w:asciiTheme="minorHAnsi" w:hAnsiTheme="minorHAnsi" w:cstheme="minorHAnsi"/>
          <w:bCs/>
          <w:color w:val="000000"/>
        </w:rPr>
        <w:t xml:space="preserve"> Cardiology department</w:t>
      </w:r>
      <w:r>
        <w:rPr>
          <w:rFonts w:asciiTheme="minorHAnsi" w:hAnsiTheme="minorHAnsi" w:cstheme="minorHAnsi"/>
          <w:bCs/>
          <w:color w:val="000000"/>
        </w:rPr>
        <w:t xml:space="preserve"> to get adequate exposure to congenital and acquired </w:t>
      </w:r>
      <w:r w:rsidR="00AF4691">
        <w:rPr>
          <w:rFonts w:asciiTheme="minorHAnsi" w:hAnsiTheme="minorHAnsi" w:cstheme="minorHAnsi"/>
          <w:bCs/>
          <w:color w:val="000000"/>
        </w:rPr>
        <w:t>pediatric</w:t>
      </w:r>
      <w:r>
        <w:rPr>
          <w:rFonts w:asciiTheme="minorHAnsi" w:hAnsiTheme="minorHAnsi" w:cstheme="minorHAnsi"/>
          <w:bCs/>
          <w:color w:val="000000"/>
        </w:rPr>
        <w:t xml:space="preserve"> cardiovascular diseases, their presentation, diagnosis and emergency and follow up management with special focus on the following:</w:t>
      </w:r>
    </w:p>
    <w:p w14:paraId="744C3BC2"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History taking and clinical examination </w:t>
      </w:r>
    </w:p>
    <w:p w14:paraId="2B9D89D9"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Heart Failure </w:t>
      </w:r>
    </w:p>
    <w:p w14:paraId="55BE13C9"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Cyanotic Congenital Heart Disease {Tetralogy Of Fallot (TOF)} </w:t>
      </w:r>
    </w:p>
    <w:p w14:paraId="7809EA92" w14:textId="1F47D480"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proofErr w:type="spellStart"/>
      <w:r w:rsidRPr="00786888">
        <w:rPr>
          <w:rFonts w:asciiTheme="minorHAnsi" w:hAnsiTheme="minorHAnsi" w:cstheme="minorHAnsi"/>
          <w:color w:val="000000"/>
        </w:rPr>
        <w:t>Acyanotic</w:t>
      </w:r>
      <w:proofErr w:type="spellEnd"/>
      <w:r w:rsidRPr="00786888">
        <w:rPr>
          <w:rFonts w:asciiTheme="minorHAnsi" w:hAnsiTheme="minorHAnsi" w:cstheme="minorHAnsi"/>
          <w:color w:val="000000"/>
        </w:rPr>
        <w:t xml:space="preserve"> Congenital Heart Diseases {Ventricular Septal Defect (VSD), Patent </w:t>
      </w:r>
      <w:proofErr w:type="spellStart"/>
      <w:r w:rsidRPr="00786888">
        <w:rPr>
          <w:rFonts w:asciiTheme="minorHAnsi" w:hAnsiTheme="minorHAnsi" w:cstheme="minorHAnsi"/>
          <w:color w:val="000000"/>
        </w:rPr>
        <w:t>Ductus</w:t>
      </w:r>
      <w:proofErr w:type="spellEnd"/>
      <w:r w:rsidRPr="00786888">
        <w:rPr>
          <w:rFonts w:asciiTheme="minorHAnsi" w:hAnsiTheme="minorHAnsi" w:cstheme="minorHAnsi"/>
          <w:color w:val="000000"/>
        </w:rPr>
        <w:t xml:space="preserve"> </w:t>
      </w:r>
      <w:proofErr w:type="spellStart"/>
      <w:r w:rsidRPr="00786888">
        <w:rPr>
          <w:rFonts w:asciiTheme="minorHAnsi" w:hAnsiTheme="minorHAnsi" w:cstheme="minorHAnsi"/>
          <w:color w:val="000000"/>
        </w:rPr>
        <w:t>Arteriosis</w:t>
      </w:r>
      <w:proofErr w:type="spellEnd"/>
      <w:r w:rsidRPr="00786888">
        <w:rPr>
          <w:rFonts w:asciiTheme="minorHAnsi" w:hAnsiTheme="minorHAnsi" w:cstheme="minorHAnsi"/>
          <w:color w:val="000000"/>
        </w:rPr>
        <w:t xml:space="preserve"> (PDA), Atri</w:t>
      </w:r>
      <w:r w:rsidR="00AF4691">
        <w:rPr>
          <w:rFonts w:asciiTheme="minorHAnsi" w:hAnsiTheme="minorHAnsi" w:cstheme="minorHAnsi"/>
          <w:color w:val="000000"/>
        </w:rPr>
        <w:t xml:space="preserve">al </w:t>
      </w:r>
      <w:r w:rsidRPr="00786888">
        <w:rPr>
          <w:rFonts w:asciiTheme="minorHAnsi" w:hAnsiTheme="minorHAnsi" w:cstheme="minorHAnsi"/>
          <w:color w:val="000000"/>
        </w:rPr>
        <w:t xml:space="preserve">septal Defects (ASD)} </w:t>
      </w:r>
    </w:p>
    <w:p w14:paraId="2F78DA1A"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proofErr w:type="spellStart"/>
      <w:r w:rsidRPr="00786888">
        <w:rPr>
          <w:rFonts w:asciiTheme="minorHAnsi" w:hAnsiTheme="minorHAnsi" w:cstheme="minorHAnsi"/>
          <w:color w:val="000000"/>
        </w:rPr>
        <w:t>Eisenmmenger</w:t>
      </w:r>
      <w:proofErr w:type="spellEnd"/>
      <w:r w:rsidRPr="00786888">
        <w:rPr>
          <w:rFonts w:asciiTheme="minorHAnsi" w:hAnsiTheme="minorHAnsi" w:cstheme="minorHAnsi"/>
          <w:color w:val="000000"/>
        </w:rPr>
        <w:t xml:space="preserve"> syndrome </w:t>
      </w:r>
    </w:p>
    <w:p w14:paraId="4A53E30C"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Rheumatic Fever </w:t>
      </w:r>
    </w:p>
    <w:p w14:paraId="0F3A27C4"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Hypertension </w:t>
      </w:r>
    </w:p>
    <w:p w14:paraId="45144CF7"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Viral Myocarditis </w:t>
      </w:r>
    </w:p>
    <w:p w14:paraId="36D97380"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Common Rhythm Disorders {Paroxysmal Atrial Tachycardia (PAT)} </w:t>
      </w:r>
    </w:p>
    <w:p w14:paraId="4F30D230"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EKG findings for disease entities with congenital heart disease and their various arrhythmic presentations </w:t>
      </w:r>
    </w:p>
    <w:p w14:paraId="1EFC495E"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Echocardiographic appearance of normal heart and be able to recognize abnormal appearances of most common congenital heart disease defects </w:t>
      </w:r>
    </w:p>
    <w:p w14:paraId="4F974B07"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Clinical findings of congenital heart disease as well as the long-term follow up care required with medical and surgical therapies for this patient population </w:t>
      </w:r>
    </w:p>
    <w:p w14:paraId="7A262800" w14:textId="77777777" w:rsidR="00B4387A" w:rsidRPr="00786888" w:rsidRDefault="00B4387A" w:rsidP="00850E29">
      <w:pPr>
        <w:pStyle w:val="ListParagraph"/>
        <w:numPr>
          <w:ilvl w:val="0"/>
          <w:numId w:val="38"/>
        </w:numPr>
        <w:adjustRightInd w:val="0"/>
        <w:ind w:right="4"/>
        <w:contextualSpacing/>
        <w:jc w:val="both"/>
        <w:rPr>
          <w:rFonts w:asciiTheme="minorHAnsi" w:hAnsiTheme="minorHAnsi" w:cstheme="minorHAnsi"/>
          <w:color w:val="000000"/>
        </w:rPr>
      </w:pPr>
      <w:r w:rsidRPr="00786888">
        <w:rPr>
          <w:rFonts w:asciiTheme="minorHAnsi" w:hAnsiTheme="minorHAnsi" w:cstheme="minorHAnsi"/>
          <w:color w:val="000000"/>
        </w:rPr>
        <w:t xml:space="preserve">Appropriate management techniques for treating patients with congenital heart disease over lifetime follow </w:t>
      </w:r>
    </w:p>
    <w:p w14:paraId="24D98DC0" w14:textId="77777777" w:rsidR="00B4387A" w:rsidRDefault="00B4387A" w:rsidP="00850E29">
      <w:pPr>
        <w:adjustRightInd w:val="0"/>
        <w:ind w:right="4"/>
        <w:contextualSpacing/>
        <w:jc w:val="both"/>
        <w:rPr>
          <w:rFonts w:asciiTheme="minorHAnsi" w:hAnsiTheme="minorHAnsi" w:cstheme="minorHAnsi"/>
          <w:color w:val="000000"/>
        </w:rPr>
      </w:pPr>
    </w:p>
    <w:p w14:paraId="491FBB11" w14:textId="77777777" w:rsidR="00B4387A" w:rsidRPr="00602D40" w:rsidRDefault="00B4387A" w:rsidP="00850E29">
      <w:pPr>
        <w:pStyle w:val="ListParagraph"/>
        <w:numPr>
          <w:ilvl w:val="0"/>
          <w:numId w:val="22"/>
        </w:numPr>
        <w:adjustRightInd w:val="0"/>
        <w:ind w:right="4"/>
        <w:contextualSpacing/>
        <w:jc w:val="both"/>
        <w:rPr>
          <w:rFonts w:asciiTheme="minorHAnsi" w:hAnsiTheme="minorHAnsi" w:cstheme="minorHAnsi"/>
          <w:b/>
        </w:rPr>
      </w:pPr>
      <w:r w:rsidRPr="00602D40">
        <w:rPr>
          <w:rFonts w:asciiTheme="minorHAnsi" w:hAnsiTheme="minorHAnsi" w:cstheme="minorHAnsi"/>
          <w:b/>
        </w:rPr>
        <w:t>Cardiac Surgery Rotation</w:t>
      </w:r>
    </w:p>
    <w:p w14:paraId="61585D7B" w14:textId="17749050" w:rsidR="00B4387A" w:rsidRPr="006E0F97" w:rsidRDefault="00B4387A" w:rsidP="00850E29">
      <w:pPr>
        <w:adjustRightInd w:val="0"/>
        <w:ind w:left="1440" w:right="4"/>
        <w:contextualSpacing/>
        <w:jc w:val="both"/>
        <w:rPr>
          <w:rFonts w:asciiTheme="minorHAnsi" w:hAnsiTheme="minorHAnsi" w:cstheme="minorHAnsi"/>
        </w:rPr>
      </w:pPr>
      <w:r>
        <w:rPr>
          <w:rFonts w:asciiTheme="minorHAnsi" w:hAnsiTheme="minorHAnsi" w:cstheme="minorHAnsi"/>
        </w:rPr>
        <w:t>The trainee will have t</w:t>
      </w:r>
      <w:r w:rsidR="00F25000">
        <w:rPr>
          <w:rFonts w:asciiTheme="minorHAnsi" w:hAnsiTheme="minorHAnsi" w:cstheme="minorHAnsi"/>
        </w:rPr>
        <w:t>wo</w:t>
      </w:r>
      <w:r>
        <w:rPr>
          <w:rFonts w:asciiTheme="minorHAnsi" w:hAnsiTheme="minorHAnsi" w:cstheme="minorHAnsi"/>
        </w:rPr>
        <w:t xml:space="preserve"> months rotation in cardiovascular surgical department and will observe the cardiovascular surgical procedures for congenital and acquired cardiac problems both in adult and pediatric patients to acquire adequate knowledge and skill to assess indications, contraindications, complications &amp; their management and </w:t>
      </w:r>
      <w:proofErr w:type="spellStart"/>
      <w:r>
        <w:rPr>
          <w:rFonts w:asciiTheme="minorHAnsi" w:hAnsiTheme="minorHAnsi" w:cstheme="minorHAnsi"/>
        </w:rPr>
        <w:t>post surgical</w:t>
      </w:r>
      <w:proofErr w:type="spellEnd"/>
      <w:r>
        <w:rPr>
          <w:rFonts w:asciiTheme="minorHAnsi" w:hAnsiTheme="minorHAnsi" w:cstheme="minorHAnsi"/>
        </w:rPr>
        <w:t xml:space="preserve"> management of patients in surgical intensive care (ITC) as well as in cardiac surgical wards and follow-up in OPD.</w:t>
      </w:r>
    </w:p>
    <w:p w14:paraId="16071D84" w14:textId="77777777" w:rsidR="00B4387A" w:rsidRPr="007E1FFF" w:rsidRDefault="00B4387A" w:rsidP="00850E29">
      <w:pPr>
        <w:pStyle w:val="Default"/>
        <w:tabs>
          <w:tab w:val="left" w:pos="14400"/>
        </w:tabs>
        <w:ind w:right="4" w:firstLine="1440"/>
        <w:contextualSpacing/>
        <w:jc w:val="both"/>
        <w:rPr>
          <w:rFonts w:asciiTheme="minorHAnsi" w:hAnsiTheme="minorHAnsi" w:cstheme="minorHAnsi"/>
          <w:sz w:val="22"/>
          <w:szCs w:val="22"/>
        </w:rPr>
      </w:pPr>
    </w:p>
    <w:p w14:paraId="2A03FEA9" w14:textId="77777777" w:rsidR="00B4387A" w:rsidRPr="007E1FFF" w:rsidRDefault="00B4387A" w:rsidP="00850E29">
      <w:pPr>
        <w:adjustRightInd w:val="0"/>
        <w:ind w:left="1440" w:right="4"/>
        <w:jc w:val="both"/>
        <w:rPr>
          <w:rFonts w:asciiTheme="minorHAnsi" w:hAnsiTheme="minorHAnsi" w:cstheme="minorHAnsi"/>
          <w:b/>
          <w:bCs/>
          <w:color w:val="000000"/>
        </w:rPr>
      </w:pPr>
      <w:r>
        <w:rPr>
          <w:rFonts w:asciiTheme="minorHAnsi" w:hAnsiTheme="minorHAnsi" w:cstheme="minorHAnsi"/>
          <w:b/>
          <w:bCs/>
          <w:color w:val="000000"/>
        </w:rPr>
        <w:t>13.</w:t>
      </w:r>
      <w:r>
        <w:rPr>
          <w:rFonts w:asciiTheme="minorHAnsi" w:hAnsiTheme="minorHAnsi" w:cstheme="minorHAnsi"/>
          <w:b/>
          <w:bCs/>
          <w:color w:val="000000"/>
        </w:rPr>
        <w:tab/>
      </w:r>
      <w:r w:rsidRPr="007E1FFF">
        <w:rPr>
          <w:rFonts w:asciiTheme="minorHAnsi" w:hAnsiTheme="minorHAnsi" w:cstheme="minorHAnsi"/>
          <w:b/>
          <w:bCs/>
          <w:color w:val="000000"/>
        </w:rPr>
        <w:t xml:space="preserve"> Clinical Case Conferences and Specialty Lectures </w:t>
      </w:r>
    </w:p>
    <w:p w14:paraId="764D6B96" w14:textId="77777777" w:rsidR="00B4387A" w:rsidRPr="006E0F97" w:rsidRDefault="00B4387A" w:rsidP="00850E29">
      <w:pPr>
        <w:pStyle w:val="ListParagraph"/>
        <w:numPr>
          <w:ilvl w:val="0"/>
          <w:numId w:val="37"/>
        </w:numPr>
        <w:adjustRightInd w:val="0"/>
        <w:ind w:right="4"/>
        <w:contextualSpacing/>
        <w:jc w:val="both"/>
        <w:rPr>
          <w:rFonts w:asciiTheme="minorHAnsi" w:hAnsiTheme="minorHAnsi" w:cstheme="minorHAnsi"/>
          <w:color w:val="000000"/>
        </w:rPr>
      </w:pPr>
      <w:r w:rsidRPr="006E0F97">
        <w:rPr>
          <w:color w:val="000000"/>
        </w:rPr>
        <w:t>Non-invasive Conference covering all aspects of ech</w:t>
      </w:r>
      <w:r w:rsidRPr="006E0F97">
        <w:rPr>
          <w:rFonts w:asciiTheme="minorHAnsi" w:hAnsiTheme="minorHAnsi" w:cstheme="minorHAnsi"/>
          <w:color w:val="000000"/>
        </w:rPr>
        <w:t xml:space="preserve">ocardiographic, nuclear, magnetic resonance and CT imaging as well as an Integrated Imaging Conference and an Intra-Operative TEE Conference </w:t>
      </w:r>
    </w:p>
    <w:p w14:paraId="132563AA" w14:textId="77777777" w:rsidR="00B4387A" w:rsidRPr="006E0F97" w:rsidRDefault="00B4387A" w:rsidP="00850E29">
      <w:pPr>
        <w:pStyle w:val="ListParagraph"/>
        <w:numPr>
          <w:ilvl w:val="0"/>
          <w:numId w:val="37"/>
        </w:numPr>
        <w:adjustRightInd w:val="0"/>
        <w:ind w:right="4"/>
        <w:contextualSpacing/>
        <w:jc w:val="both"/>
        <w:rPr>
          <w:color w:val="000000"/>
        </w:rPr>
      </w:pPr>
      <w:r w:rsidRPr="006E0F97">
        <w:rPr>
          <w:color w:val="000000"/>
        </w:rPr>
        <w:t xml:space="preserve">Cardiac CT/MR Conference </w:t>
      </w:r>
    </w:p>
    <w:p w14:paraId="1C6D2223" w14:textId="77777777" w:rsidR="00B4387A" w:rsidRPr="006E0F97" w:rsidRDefault="00B4387A" w:rsidP="00850E29">
      <w:pPr>
        <w:pStyle w:val="ListParagraph"/>
        <w:numPr>
          <w:ilvl w:val="0"/>
          <w:numId w:val="37"/>
        </w:numPr>
        <w:adjustRightInd w:val="0"/>
        <w:ind w:right="4"/>
        <w:contextualSpacing/>
        <w:jc w:val="both"/>
        <w:rPr>
          <w:color w:val="000000"/>
        </w:rPr>
      </w:pPr>
      <w:r w:rsidRPr="006E0F97">
        <w:rPr>
          <w:color w:val="000000"/>
        </w:rPr>
        <w:t xml:space="preserve">Electrocardiographic/EP Conference </w:t>
      </w:r>
    </w:p>
    <w:p w14:paraId="21C36718" w14:textId="77777777" w:rsidR="00B4387A" w:rsidRPr="006E0F97" w:rsidRDefault="00B4387A" w:rsidP="00850E29">
      <w:pPr>
        <w:pStyle w:val="ListParagraph"/>
        <w:numPr>
          <w:ilvl w:val="0"/>
          <w:numId w:val="37"/>
        </w:numPr>
        <w:adjustRightInd w:val="0"/>
        <w:ind w:right="4"/>
        <w:contextualSpacing/>
        <w:jc w:val="both"/>
        <w:rPr>
          <w:color w:val="000000"/>
        </w:rPr>
      </w:pPr>
      <w:r w:rsidRPr="006E0F97">
        <w:rPr>
          <w:color w:val="000000"/>
        </w:rPr>
        <w:t xml:space="preserve">Cardiology Grand Rounds </w:t>
      </w:r>
    </w:p>
    <w:p w14:paraId="6056B70B" w14:textId="77777777" w:rsidR="00B4387A" w:rsidRPr="006E0F97" w:rsidRDefault="00B4387A" w:rsidP="00850E29">
      <w:pPr>
        <w:pStyle w:val="ListParagraph"/>
        <w:numPr>
          <w:ilvl w:val="0"/>
          <w:numId w:val="37"/>
        </w:numPr>
        <w:adjustRightInd w:val="0"/>
        <w:ind w:right="4"/>
        <w:contextualSpacing/>
        <w:jc w:val="both"/>
        <w:rPr>
          <w:rFonts w:asciiTheme="minorHAnsi" w:hAnsiTheme="minorHAnsi" w:cstheme="minorHAnsi"/>
          <w:color w:val="000000"/>
        </w:rPr>
      </w:pPr>
      <w:r w:rsidRPr="006E0F97">
        <w:rPr>
          <w:color w:val="000000"/>
        </w:rPr>
        <w:t>Residents Journal C</w:t>
      </w:r>
      <w:r w:rsidRPr="006E0F97">
        <w:rPr>
          <w:rFonts w:asciiTheme="minorHAnsi" w:hAnsiTheme="minorHAnsi" w:cstheme="minorHAnsi"/>
          <w:color w:val="000000"/>
        </w:rPr>
        <w:t xml:space="preserve">lub </w:t>
      </w:r>
    </w:p>
    <w:p w14:paraId="79B90B17" w14:textId="77777777" w:rsidR="00B4387A" w:rsidRPr="006E0F97" w:rsidRDefault="00B4387A" w:rsidP="00850E29">
      <w:pPr>
        <w:pStyle w:val="ListParagraph"/>
        <w:numPr>
          <w:ilvl w:val="0"/>
          <w:numId w:val="37"/>
        </w:numPr>
        <w:adjustRightInd w:val="0"/>
        <w:ind w:right="4"/>
        <w:contextualSpacing/>
        <w:jc w:val="both"/>
        <w:rPr>
          <w:color w:val="000000"/>
        </w:rPr>
      </w:pPr>
      <w:r w:rsidRPr="006E0F97">
        <w:rPr>
          <w:color w:val="000000"/>
        </w:rPr>
        <w:t xml:space="preserve">Cardiology Research Conference </w:t>
      </w:r>
    </w:p>
    <w:p w14:paraId="4AEB795A" w14:textId="77777777" w:rsidR="00B4387A" w:rsidRPr="006E0F97" w:rsidRDefault="00B4387A" w:rsidP="00850E29">
      <w:pPr>
        <w:pStyle w:val="ListParagraph"/>
        <w:numPr>
          <w:ilvl w:val="0"/>
          <w:numId w:val="37"/>
        </w:numPr>
        <w:adjustRightInd w:val="0"/>
        <w:ind w:right="4"/>
        <w:contextualSpacing/>
        <w:jc w:val="both"/>
        <w:rPr>
          <w:color w:val="000000"/>
        </w:rPr>
      </w:pPr>
      <w:r w:rsidRPr="006E0F97">
        <w:rPr>
          <w:color w:val="000000"/>
        </w:rPr>
        <w:t xml:space="preserve">Cardiac Catheterization Conference </w:t>
      </w:r>
    </w:p>
    <w:p w14:paraId="469B3F3F" w14:textId="77777777" w:rsidR="00B4387A" w:rsidRPr="006E0F97" w:rsidRDefault="00B4387A" w:rsidP="00850E29">
      <w:pPr>
        <w:pStyle w:val="ListParagraph"/>
        <w:numPr>
          <w:ilvl w:val="0"/>
          <w:numId w:val="37"/>
        </w:numPr>
        <w:adjustRightInd w:val="0"/>
        <w:ind w:right="4"/>
        <w:contextualSpacing/>
        <w:jc w:val="both"/>
        <w:rPr>
          <w:color w:val="000000"/>
        </w:rPr>
      </w:pPr>
      <w:r w:rsidRPr="006E0F97">
        <w:rPr>
          <w:color w:val="000000"/>
        </w:rPr>
        <w:t xml:space="preserve">Interventional Cardiology Conference </w:t>
      </w:r>
    </w:p>
    <w:p w14:paraId="4CD62DA6" w14:textId="77777777" w:rsidR="00B4387A" w:rsidRPr="006E0F97" w:rsidRDefault="00B4387A" w:rsidP="00850E29">
      <w:pPr>
        <w:pStyle w:val="ListParagraph"/>
        <w:numPr>
          <w:ilvl w:val="0"/>
          <w:numId w:val="37"/>
        </w:numPr>
        <w:adjustRightInd w:val="0"/>
        <w:ind w:right="4"/>
        <w:contextualSpacing/>
        <w:jc w:val="both"/>
        <w:rPr>
          <w:color w:val="000000"/>
        </w:rPr>
      </w:pPr>
      <w:r w:rsidRPr="006E0F97">
        <w:rPr>
          <w:color w:val="000000"/>
        </w:rPr>
        <w:t xml:space="preserve">Vascular Medicine Conference </w:t>
      </w:r>
    </w:p>
    <w:p w14:paraId="4FA22A5F"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22A3B3C5"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p>
    <w:p w14:paraId="7D34503A" w14:textId="77777777" w:rsidR="00B4387A" w:rsidRPr="007E1FFF" w:rsidRDefault="00B4387A" w:rsidP="00850E29">
      <w:pPr>
        <w:pStyle w:val="Default"/>
        <w:tabs>
          <w:tab w:val="left" w:pos="14400"/>
        </w:tabs>
        <w:ind w:left="1440" w:right="4"/>
        <w:contextualSpacing/>
        <w:jc w:val="both"/>
        <w:rPr>
          <w:rFonts w:asciiTheme="minorHAnsi" w:hAnsiTheme="minorHAnsi" w:cstheme="minorHAnsi"/>
          <w:sz w:val="22"/>
          <w:szCs w:val="22"/>
        </w:rPr>
      </w:pPr>
    </w:p>
    <w:p w14:paraId="5AF6B2BC" w14:textId="77777777" w:rsidR="00B4387A" w:rsidRPr="007E1FFF" w:rsidRDefault="00B4387A" w:rsidP="00850E29">
      <w:pPr>
        <w:pStyle w:val="Default"/>
        <w:ind w:left="1440" w:right="4"/>
        <w:jc w:val="both"/>
        <w:rPr>
          <w:rFonts w:asciiTheme="minorHAnsi" w:hAnsiTheme="minorHAnsi" w:cstheme="minorHAnsi"/>
          <w:sz w:val="22"/>
          <w:szCs w:val="22"/>
        </w:rPr>
      </w:pPr>
      <w:r w:rsidRPr="007E1FFF">
        <w:rPr>
          <w:rFonts w:asciiTheme="minorHAnsi" w:hAnsiTheme="minorHAnsi" w:cstheme="minorHAnsi"/>
          <w:b/>
          <w:bCs/>
          <w:sz w:val="22"/>
          <w:szCs w:val="22"/>
        </w:rPr>
        <w:t xml:space="preserve">Research Experience: </w:t>
      </w:r>
    </w:p>
    <w:p w14:paraId="4533C544" w14:textId="77777777" w:rsidR="00B4387A" w:rsidRPr="007E1FFF" w:rsidRDefault="00B4387A" w:rsidP="00850E29">
      <w:pPr>
        <w:pStyle w:val="Heading3"/>
        <w:ind w:left="1440" w:right="4"/>
        <w:jc w:val="both"/>
        <w:rPr>
          <w:rFonts w:asciiTheme="minorHAnsi" w:hAnsiTheme="minorHAnsi" w:cstheme="minorHAnsi"/>
          <w:b w:val="0"/>
          <w:sz w:val="22"/>
          <w:szCs w:val="22"/>
        </w:rPr>
      </w:pPr>
      <w:r w:rsidRPr="007E1FFF">
        <w:rPr>
          <w:rFonts w:asciiTheme="minorHAnsi" w:hAnsiTheme="minorHAnsi" w:cstheme="minorHAnsi"/>
          <w:b w:val="0"/>
          <w:sz w:val="22"/>
          <w:szCs w:val="22"/>
        </w:rPr>
        <w:t>All residents in the categorical program are required to complete an academic outcomes-based research project during their training. This project can consist of original bench top laboratory research, clinical research or a combination of both. The research work shall be compiled in the form of a thesis which is to be submitted for evaluation by each resident before end of the training. The designated Faculty will organize and mentor the residents through the process, as well as journal clubs to teach critical appraisal of the literature.</w:t>
      </w:r>
    </w:p>
    <w:p w14:paraId="6E239BEA" w14:textId="77777777" w:rsidR="00B4387A" w:rsidRPr="007E1FFF" w:rsidRDefault="00B4387A" w:rsidP="00850E29">
      <w:pPr>
        <w:pStyle w:val="Heading3"/>
        <w:spacing w:before="39"/>
        <w:ind w:left="1440" w:right="4"/>
        <w:jc w:val="both"/>
        <w:rPr>
          <w:rFonts w:asciiTheme="minorHAnsi" w:hAnsiTheme="minorHAnsi" w:cstheme="minorHAnsi"/>
          <w:sz w:val="22"/>
          <w:szCs w:val="22"/>
        </w:rPr>
      </w:pPr>
    </w:p>
    <w:p w14:paraId="67215485" w14:textId="77777777" w:rsidR="00B4387A" w:rsidRPr="000D1FF7" w:rsidRDefault="00B4387A" w:rsidP="00850E29">
      <w:pPr>
        <w:adjustRightInd w:val="0"/>
        <w:ind w:left="1440" w:right="4"/>
        <w:jc w:val="both"/>
        <w:rPr>
          <w:rFonts w:asciiTheme="minorHAnsi" w:hAnsiTheme="minorHAnsi" w:cstheme="minorHAnsi"/>
          <w:color w:val="000000"/>
        </w:rPr>
      </w:pPr>
      <w:r w:rsidRPr="000D1FF7">
        <w:rPr>
          <w:rFonts w:asciiTheme="minorHAnsi" w:hAnsiTheme="minorHAnsi" w:cstheme="minorHAnsi"/>
          <w:b/>
          <w:bCs/>
          <w:color w:val="000000"/>
        </w:rPr>
        <w:t xml:space="preserve">RESEARCH/ THESIS WRITING </w:t>
      </w:r>
    </w:p>
    <w:p w14:paraId="16754E34" w14:textId="77777777" w:rsidR="00B4387A" w:rsidRPr="000D1FF7" w:rsidRDefault="00B4387A" w:rsidP="00850E29">
      <w:pPr>
        <w:adjustRightInd w:val="0"/>
        <w:spacing w:after="120"/>
        <w:ind w:left="1440" w:right="4"/>
        <w:jc w:val="both"/>
        <w:rPr>
          <w:rFonts w:asciiTheme="minorHAnsi" w:hAnsiTheme="minorHAnsi" w:cstheme="minorHAnsi"/>
          <w:color w:val="000000"/>
        </w:rPr>
      </w:pPr>
      <w:r w:rsidRPr="000D1FF7">
        <w:rPr>
          <w:rFonts w:asciiTheme="minorHAnsi" w:hAnsiTheme="minorHAnsi" w:cstheme="minorHAnsi"/>
          <w:b/>
          <w:bCs/>
          <w:color w:val="000000"/>
        </w:rPr>
        <w:t xml:space="preserve">Research Experience </w:t>
      </w:r>
    </w:p>
    <w:p w14:paraId="2D45D6EA"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0D1FF7">
        <w:rPr>
          <w:rFonts w:asciiTheme="minorHAnsi" w:hAnsiTheme="minorHAnsi" w:cstheme="minorHAnsi"/>
          <w:color w:val="000000"/>
        </w:rPr>
        <w:t>The active research component program must ensure meaningful, supervised research experience with appropriate protected time for each resident while maintaining the essential clinical experience. Recent productivity by the program faculty and by the residents will be required, including publications in peer-reviewed journals. Residents must learn the design and interpretation of research studies, responsible use of informed consent, and research methodology and interpretation of data. The program must provide instruction in the critical assessment of new therapies and of the medical literature. Residents should be advised and supervised by qualified staff members in the conduct of research.</w:t>
      </w:r>
      <w:r w:rsidRPr="007E1FFF">
        <w:rPr>
          <w:rFonts w:asciiTheme="minorHAnsi" w:hAnsiTheme="minorHAnsi" w:cstheme="minorHAnsi"/>
          <w:color w:val="000000"/>
        </w:rPr>
        <w:t xml:space="preserve"> </w:t>
      </w:r>
    </w:p>
    <w:p w14:paraId="6B52A76C" w14:textId="77777777" w:rsidR="00B4387A" w:rsidRPr="007E1FFF" w:rsidRDefault="00B4387A" w:rsidP="00850E29">
      <w:pPr>
        <w:adjustRightInd w:val="0"/>
        <w:ind w:left="1440" w:right="4"/>
        <w:contextualSpacing/>
        <w:jc w:val="both"/>
        <w:rPr>
          <w:rFonts w:asciiTheme="minorHAnsi" w:hAnsiTheme="minorHAnsi" w:cstheme="minorHAnsi"/>
          <w:b/>
          <w:bCs/>
          <w:color w:val="000000"/>
        </w:rPr>
      </w:pPr>
    </w:p>
    <w:p w14:paraId="5CEDC0F6" w14:textId="77777777" w:rsidR="00B4387A" w:rsidRPr="007E1FFF" w:rsidRDefault="00B4387A" w:rsidP="00850E29">
      <w:pPr>
        <w:adjustRightInd w:val="0"/>
        <w:ind w:left="1440" w:right="4"/>
        <w:jc w:val="both"/>
        <w:rPr>
          <w:rFonts w:asciiTheme="minorHAnsi" w:hAnsiTheme="minorHAnsi" w:cstheme="minorHAnsi"/>
          <w:color w:val="000000"/>
        </w:rPr>
      </w:pPr>
      <w:r w:rsidRPr="007E1FFF">
        <w:rPr>
          <w:rFonts w:asciiTheme="minorHAnsi" w:hAnsiTheme="minorHAnsi" w:cstheme="minorHAnsi"/>
          <w:b/>
          <w:bCs/>
          <w:color w:val="000000"/>
        </w:rPr>
        <w:t xml:space="preserve">Clinical Research </w:t>
      </w:r>
    </w:p>
    <w:p w14:paraId="28107868"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Each resident will participate in at least one clinical research study to become familiar with: </w:t>
      </w:r>
    </w:p>
    <w:p w14:paraId="1AE7FBDC"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 Research design </w:t>
      </w:r>
    </w:p>
    <w:p w14:paraId="50B5E4BD"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2. Research involving human subjects including informed consent and operations of the Institutional Review Board and ethics of human experimentation </w:t>
      </w:r>
    </w:p>
    <w:p w14:paraId="6D14FAE1"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3. Data collection and data analysis </w:t>
      </w:r>
    </w:p>
    <w:p w14:paraId="58E969DF"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4. Research ethics and honesty </w:t>
      </w:r>
    </w:p>
    <w:p w14:paraId="0D8F6BA7"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5. Peer review process </w:t>
      </w:r>
    </w:p>
    <w:p w14:paraId="52219EC3"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6ED48869"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This usually is done during the consultation and outpatient clinic rotations. </w:t>
      </w:r>
    </w:p>
    <w:p w14:paraId="6A8221B9"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1D54A088" w14:textId="77777777" w:rsidR="00B4387A" w:rsidRPr="007E1FFF" w:rsidRDefault="00B4387A" w:rsidP="00850E29">
      <w:pPr>
        <w:adjustRightInd w:val="0"/>
        <w:ind w:left="1440" w:right="4"/>
        <w:jc w:val="both"/>
        <w:rPr>
          <w:rFonts w:asciiTheme="minorHAnsi" w:hAnsiTheme="minorHAnsi" w:cstheme="minorHAnsi"/>
          <w:color w:val="000000"/>
        </w:rPr>
      </w:pPr>
      <w:r w:rsidRPr="007E1FFF">
        <w:rPr>
          <w:rFonts w:asciiTheme="minorHAnsi" w:hAnsiTheme="minorHAnsi" w:cstheme="minorHAnsi"/>
          <w:b/>
          <w:bCs/>
          <w:color w:val="000000"/>
        </w:rPr>
        <w:t xml:space="preserve">Case Studies or Literature Reviews </w:t>
      </w:r>
    </w:p>
    <w:p w14:paraId="529F5194"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Each resident will write, and submit for publication in a peer-reviewed journal, a case study or literature review on a topic of his/her choice. </w:t>
      </w:r>
    </w:p>
    <w:p w14:paraId="04E8E6B7" w14:textId="77777777" w:rsidR="00B4387A" w:rsidRDefault="00B4387A" w:rsidP="00375E7D">
      <w:pPr>
        <w:adjustRightInd w:val="0"/>
        <w:ind w:right="4"/>
        <w:jc w:val="both"/>
        <w:rPr>
          <w:rFonts w:asciiTheme="minorHAnsi" w:hAnsiTheme="minorHAnsi" w:cstheme="minorHAnsi"/>
          <w:b/>
          <w:bCs/>
          <w:iCs/>
          <w:color w:val="000000"/>
        </w:rPr>
      </w:pPr>
    </w:p>
    <w:p w14:paraId="75E79DBB" w14:textId="77777777" w:rsidR="00B4387A" w:rsidRPr="001956E3" w:rsidRDefault="00B4387A" w:rsidP="00850E29">
      <w:pPr>
        <w:adjustRightInd w:val="0"/>
        <w:ind w:left="1440" w:right="4"/>
        <w:jc w:val="both"/>
        <w:rPr>
          <w:rFonts w:asciiTheme="minorHAnsi" w:hAnsiTheme="minorHAnsi" w:cstheme="minorHAnsi"/>
          <w:color w:val="000000"/>
        </w:rPr>
      </w:pPr>
      <w:r w:rsidRPr="001956E3">
        <w:rPr>
          <w:rFonts w:asciiTheme="minorHAnsi" w:hAnsiTheme="minorHAnsi" w:cstheme="minorHAnsi"/>
          <w:b/>
          <w:bCs/>
          <w:iCs/>
          <w:color w:val="000000"/>
        </w:rPr>
        <w:t xml:space="preserve">Research involving Radioactivity </w:t>
      </w:r>
    </w:p>
    <w:p w14:paraId="519B0DAD"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Each resident participating in research involving radioactive materials is required to </w:t>
      </w:r>
    </w:p>
    <w:p w14:paraId="446875F2"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 Attend a Radiation Review session </w:t>
      </w:r>
    </w:p>
    <w:p w14:paraId="7681A56B"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2. Work with an Authorized User and receive appropriate instruction from him/her.</w:t>
      </w:r>
    </w:p>
    <w:p w14:paraId="66B3F846"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21487FC1" w14:textId="77777777" w:rsidR="00B4387A" w:rsidRPr="00A60831" w:rsidRDefault="00B4387A" w:rsidP="00850E29">
      <w:pPr>
        <w:adjustRightInd w:val="0"/>
        <w:ind w:left="1440" w:right="4"/>
        <w:jc w:val="both"/>
        <w:rPr>
          <w:rFonts w:asciiTheme="minorHAnsi" w:hAnsiTheme="minorHAnsi" w:cstheme="minorHAnsi"/>
          <w:b/>
          <w:color w:val="000000"/>
        </w:rPr>
      </w:pPr>
      <w:r w:rsidRPr="00A60831">
        <w:rPr>
          <w:rFonts w:asciiTheme="minorHAnsi" w:hAnsiTheme="minorHAnsi" w:cstheme="minorHAnsi"/>
          <w:b/>
          <w:color w:val="000000"/>
        </w:rPr>
        <w:t xml:space="preserve">METHODS OF INSTRUCTION/COURSE CONDUCTION </w:t>
      </w:r>
    </w:p>
    <w:p w14:paraId="7559DF49"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As a policy, active participation of students at all levels will be encouraged. </w:t>
      </w:r>
    </w:p>
    <w:p w14:paraId="13D7DB00"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Following teaching modalities will be employed: </w:t>
      </w:r>
    </w:p>
    <w:p w14:paraId="5AF93CA1"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 Lectures </w:t>
      </w:r>
    </w:p>
    <w:p w14:paraId="2697DE15"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2. Seminar Presentation and Journal Club Presentations </w:t>
      </w:r>
    </w:p>
    <w:p w14:paraId="2B2F8D31"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3. Group Discussions </w:t>
      </w:r>
    </w:p>
    <w:p w14:paraId="5A48682A"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4. Grand Rounds </w:t>
      </w:r>
    </w:p>
    <w:p w14:paraId="26D10B85"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5. </w:t>
      </w:r>
      <w:proofErr w:type="spellStart"/>
      <w:r w:rsidRPr="007E1FFF">
        <w:rPr>
          <w:rFonts w:asciiTheme="minorHAnsi" w:hAnsiTheme="minorHAnsi" w:cstheme="minorHAnsi"/>
          <w:color w:val="000000"/>
        </w:rPr>
        <w:t>Clinico</w:t>
      </w:r>
      <w:proofErr w:type="spellEnd"/>
      <w:r w:rsidRPr="007E1FFF">
        <w:rPr>
          <w:rFonts w:asciiTheme="minorHAnsi" w:hAnsiTheme="minorHAnsi" w:cstheme="minorHAnsi"/>
          <w:color w:val="000000"/>
        </w:rPr>
        <w:t xml:space="preserve">-pathological Conferences </w:t>
      </w:r>
    </w:p>
    <w:p w14:paraId="3CB3B540"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6. SEQ as assignments on the content areas </w:t>
      </w:r>
    </w:p>
    <w:p w14:paraId="6B007EEB" w14:textId="256A6125" w:rsidR="00B4387A" w:rsidRPr="007E1FFF" w:rsidRDefault="00B4387A" w:rsidP="00363BDA">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7. Skill teaching in ICU, emergency and ward settings </w:t>
      </w:r>
    </w:p>
    <w:p w14:paraId="0D11ED2B"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10. Self-study, assignments and use of internet </w:t>
      </w:r>
    </w:p>
    <w:p w14:paraId="03C43E67"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11. Bedside teaching rounds in ward </w:t>
      </w:r>
    </w:p>
    <w:p w14:paraId="1A9A963D"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12. OPD &amp; Follow up clinics </w:t>
      </w:r>
    </w:p>
    <w:p w14:paraId="37826B11"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13. Long and short case presentations </w:t>
      </w:r>
    </w:p>
    <w:p w14:paraId="21523AE7"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6AAA6D95"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In addition to the conventional teaching methodologies interactive strategies like conferences will also be introduced to improve both communication and clinical skills in the upcoming consultants. Conferences must be conducted regularly as scheduled and attended by all available faculty and residents. Residents must actively request autopsies and participate in formal review of gross and microscopic pathological material from patients who have been under their care. It is essential that residents participate in planning and in conducting conferences. </w:t>
      </w:r>
    </w:p>
    <w:p w14:paraId="273AD9C7" w14:textId="77777777" w:rsidR="00B4387A" w:rsidRPr="007E1FFF" w:rsidRDefault="00B4387A" w:rsidP="00850E29">
      <w:pPr>
        <w:adjustRightInd w:val="0"/>
        <w:ind w:left="1440" w:right="4"/>
        <w:contextualSpacing/>
        <w:jc w:val="both"/>
        <w:rPr>
          <w:rFonts w:asciiTheme="minorHAnsi" w:hAnsiTheme="minorHAnsi" w:cstheme="minorHAnsi"/>
          <w:b/>
          <w:bCs/>
          <w:color w:val="000000"/>
        </w:rPr>
      </w:pPr>
    </w:p>
    <w:p w14:paraId="17C1694F" w14:textId="77777777" w:rsidR="00B4387A" w:rsidRPr="007E1FFF" w:rsidRDefault="00B4387A" w:rsidP="00850E29">
      <w:pPr>
        <w:adjustRightInd w:val="0"/>
        <w:spacing w:after="120"/>
        <w:ind w:left="1440" w:right="4"/>
        <w:jc w:val="both"/>
        <w:rPr>
          <w:rFonts w:asciiTheme="minorHAnsi" w:hAnsiTheme="minorHAnsi" w:cstheme="minorHAnsi"/>
          <w:color w:val="000000"/>
        </w:rPr>
      </w:pPr>
      <w:r w:rsidRPr="007E1FFF">
        <w:rPr>
          <w:rFonts w:asciiTheme="minorHAnsi" w:hAnsiTheme="minorHAnsi" w:cstheme="minorHAnsi"/>
          <w:b/>
          <w:bCs/>
          <w:color w:val="000000"/>
        </w:rPr>
        <w:t xml:space="preserve">1. Clinical Case Conference </w:t>
      </w:r>
    </w:p>
    <w:p w14:paraId="71F1B025"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Each resident will be responsible for at least one clinical case conference each month. The cases discussed may be those seen on either the consultation or clinic service or during rotations in specialty areas. The resident, with the advice of the Attending Physician on the Consultation Service, will prepare and present the case(s) and review the relevant literature. </w:t>
      </w:r>
    </w:p>
    <w:p w14:paraId="5FFF8156"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6811B0DB" w14:textId="08F1BD5F" w:rsidR="00B4387A" w:rsidRDefault="00B4387A" w:rsidP="00850E29">
      <w:pPr>
        <w:adjustRightInd w:val="0"/>
        <w:ind w:left="1440" w:right="4"/>
        <w:jc w:val="both"/>
        <w:rPr>
          <w:rFonts w:asciiTheme="minorHAnsi" w:hAnsiTheme="minorHAnsi" w:cstheme="minorHAnsi"/>
          <w:b/>
          <w:bCs/>
          <w:color w:val="000000"/>
        </w:rPr>
      </w:pPr>
      <w:r w:rsidRPr="007E1FFF">
        <w:rPr>
          <w:rFonts w:asciiTheme="minorHAnsi" w:hAnsiTheme="minorHAnsi" w:cstheme="minorHAnsi"/>
          <w:b/>
          <w:bCs/>
          <w:color w:val="000000"/>
        </w:rPr>
        <w:t>2. Monthly Resident Meetings</w:t>
      </w:r>
      <w:r w:rsidR="002427C0">
        <w:rPr>
          <w:rFonts w:asciiTheme="minorHAnsi" w:hAnsiTheme="minorHAnsi" w:cstheme="minorHAnsi"/>
          <w:b/>
          <w:bCs/>
          <w:color w:val="000000"/>
        </w:rPr>
        <w:t>:</w:t>
      </w:r>
    </w:p>
    <w:p w14:paraId="771C18F0" w14:textId="77777777" w:rsidR="002427C0" w:rsidRPr="007E1FFF" w:rsidRDefault="002427C0" w:rsidP="00850E29">
      <w:pPr>
        <w:adjustRightInd w:val="0"/>
        <w:ind w:left="1440" w:right="4"/>
        <w:jc w:val="both"/>
        <w:rPr>
          <w:rFonts w:asciiTheme="minorHAnsi" w:hAnsiTheme="minorHAnsi" w:cstheme="minorHAnsi"/>
          <w:color w:val="000000"/>
        </w:rPr>
      </w:pPr>
    </w:p>
    <w:p w14:paraId="09BAC1FD" w14:textId="54AE8F49" w:rsidR="00B4387A" w:rsidRPr="007E1FFF" w:rsidRDefault="002427C0" w:rsidP="00850E29">
      <w:pPr>
        <w:adjustRightInd w:val="0"/>
        <w:ind w:left="1440" w:right="4"/>
        <w:contextualSpacing/>
        <w:jc w:val="both"/>
        <w:rPr>
          <w:rFonts w:asciiTheme="minorHAnsi" w:hAnsiTheme="minorHAnsi" w:cstheme="minorHAnsi"/>
          <w:color w:val="000000"/>
        </w:rPr>
      </w:pPr>
      <w:r>
        <w:rPr>
          <w:rFonts w:asciiTheme="minorHAnsi" w:hAnsiTheme="minorHAnsi" w:cstheme="minorHAnsi"/>
          <w:color w:val="000000"/>
        </w:rPr>
        <w:t>T</w:t>
      </w:r>
      <w:r w:rsidR="00B4387A" w:rsidRPr="007E1FFF">
        <w:rPr>
          <w:rFonts w:asciiTheme="minorHAnsi" w:hAnsiTheme="minorHAnsi" w:cstheme="minorHAnsi"/>
          <w:color w:val="000000"/>
        </w:rPr>
        <w:t xml:space="preserve">raining for MD Cardiology will provide a room for resident meetings/discussions such as: </w:t>
      </w:r>
    </w:p>
    <w:p w14:paraId="5CB0C71F"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color w:val="000000"/>
        </w:rPr>
        <w:t xml:space="preserve">a. </w:t>
      </w:r>
      <w:r w:rsidRPr="007E1FFF">
        <w:rPr>
          <w:rFonts w:asciiTheme="minorHAnsi" w:hAnsiTheme="minorHAnsi" w:cstheme="minorHAnsi"/>
          <w:color w:val="000000"/>
        </w:rPr>
        <w:t xml:space="preserve">Journal Club Meeting </w:t>
      </w:r>
    </w:p>
    <w:p w14:paraId="04D3E3A8"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color w:val="000000"/>
        </w:rPr>
        <w:t xml:space="preserve">b. </w:t>
      </w:r>
      <w:r w:rsidRPr="007E1FFF">
        <w:rPr>
          <w:rFonts w:asciiTheme="minorHAnsi" w:hAnsiTheme="minorHAnsi" w:cstheme="minorHAnsi"/>
          <w:color w:val="000000"/>
        </w:rPr>
        <w:t xml:space="preserve">Core Curriculum Meetings </w:t>
      </w:r>
    </w:p>
    <w:p w14:paraId="4FD14D04"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color w:val="000000"/>
        </w:rPr>
        <w:t xml:space="preserve">c. </w:t>
      </w:r>
      <w:r w:rsidRPr="007E1FFF">
        <w:rPr>
          <w:rFonts w:asciiTheme="minorHAnsi" w:hAnsiTheme="minorHAnsi" w:cstheme="minorHAnsi"/>
          <w:color w:val="000000"/>
        </w:rPr>
        <w:t xml:space="preserve">Skill Development </w:t>
      </w:r>
    </w:p>
    <w:p w14:paraId="2B847A01" w14:textId="77777777" w:rsidR="00B4387A" w:rsidRPr="007E1FFF" w:rsidRDefault="00B4387A" w:rsidP="00850E29">
      <w:pPr>
        <w:adjustRightInd w:val="0"/>
        <w:ind w:left="1440" w:right="4"/>
        <w:contextualSpacing/>
        <w:jc w:val="both"/>
        <w:rPr>
          <w:rFonts w:asciiTheme="minorHAnsi" w:hAnsiTheme="minorHAnsi" w:cstheme="minorHAnsi"/>
          <w:color w:val="000000"/>
        </w:rPr>
      </w:pPr>
    </w:p>
    <w:p w14:paraId="14495341"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b/>
          <w:bCs/>
          <w:i/>
          <w:iCs/>
          <w:color w:val="000000"/>
        </w:rPr>
        <w:t xml:space="preserve">a. Journal Club Meeting </w:t>
      </w:r>
    </w:p>
    <w:p w14:paraId="5C0BA4C0"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A resident will be assigned to present, in depth, a research article or topic of his/her choice of actual or potential broad interest and/or application. Two hours per month should be allocated to discussion of any current articles or topics introduced by any participant. Faculty or outside researchers will be invited to present outlines or results of current research activities. The article should be critically evaluated and its applicable results should be highlighted, which can be incorporated in clinical practice. Record of all such articles should be maintained in the relevant department. </w:t>
      </w:r>
    </w:p>
    <w:p w14:paraId="45BC462C" w14:textId="77777777" w:rsidR="00B4387A" w:rsidRPr="007E1FFF" w:rsidRDefault="00B4387A" w:rsidP="00850E29">
      <w:pPr>
        <w:adjustRightInd w:val="0"/>
        <w:spacing w:before="120"/>
        <w:ind w:left="1440" w:right="4"/>
        <w:jc w:val="both"/>
        <w:rPr>
          <w:rFonts w:asciiTheme="minorHAnsi" w:hAnsiTheme="minorHAnsi" w:cstheme="minorHAnsi"/>
          <w:color w:val="000000"/>
        </w:rPr>
      </w:pPr>
      <w:r w:rsidRPr="007E1FFF">
        <w:rPr>
          <w:rFonts w:asciiTheme="minorHAnsi" w:hAnsiTheme="minorHAnsi" w:cstheme="minorHAnsi"/>
          <w:b/>
          <w:bCs/>
          <w:i/>
          <w:iCs/>
          <w:color w:val="000000"/>
        </w:rPr>
        <w:t xml:space="preserve">b. Core Curriculum Meetings </w:t>
      </w:r>
    </w:p>
    <w:p w14:paraId="62DCD974" w14:textId="64F3AF78"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All the core topics of Cardiology should be thoroughly discussed during these sessions. The duration of each session should be at least two hours once a month.</w:t>
      </w:r>
      <w:r w:rsidR="003D525B">
        <w:rPr>
          <w:rFonts w:asciiTheme="minorHAnsi" w:hAnsiTheme="minorHAnsi" w:cstheme="minorHAnsi"/>
          <w:color w:val="000000"/>
        </w:rPr>
        <w:t xml:space="preserve"> </w:t>
      </w:r>
      <w:r w:rsidRPr="007E1FFF">
        <w:rPr>
          <w:rFonts w:asciiTheme="minorHAnsi" w:hAnsiTheme="minorHAnsi" w:cstheme="minorHAnsi"/>
          <w:color w:val="000000"/>
        </w:rPr>
        <w:t xml:space="preserve">Each resident should be given an opportunity to brainstorm all topics included in the course and to generate new ideas regarding the improvement of the course structure </w:t>
      </w:r>
    </w:p>
    <w:p w14:paraId="4D8F1E51" w14:textId="77777777" w:rsidR="00B4387A" w:rsidRPr="007E1FFF" w:rsidRDefault="00B4387A" w:rsidP="00850E29">
      <w:pPr>
        <w:adjustRightInd w:val="0"/>
        <w:spacing w:before="120"/>
        <w:ind w:left="1440" w:right="4"/>
        <w:jc w:val="both"/>
        <w:rPr>
          <w:rFonts w:asciiTheme="minorHAnsi" w:hAnsiTheme="minorHAnsi" w:cstheme="minorHAnsi"/>
          <w:color w:val="000000"/>
        </w:rPr>
      </w:pPr>
      <w:r w:rsidRPr="007E1FFF">
        <w:rPr>
          <w:rFonts w:asciiTheme="minorHAnsi" w:hAnsiTheme="minorHAnsi" w:cstheme="minorHAnsi"/>
          <w:b/>
          <w:bCs/>
          <w:i/>
          <w:iCs/>
          <w:color w:val="000000"/>
        </w:rPr>
        <w:t xml:space="preserve">c. Skill Development </w:t>
      </w:r>
    </w:p>
    <w:p w14:paraId="068AE7D7"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Two hours twice a month should be assigned for learning and practicing clinical skills. </w:t>
      </w:r>
    </w:p>
    <w:p w14:paraId="19ECD17D" w14:textId="77777777" w:rsidR="00B4387A" w:rsidRDefault="00B4387A" w:rsidP="00850E29">
      <w:pPr>
        <w:adjustRightInd w:val="0"/>
        <w:ind w:left="1440" w:right="4"/>
        <w:jc w:val="both"/>
        <w:rPr>
          <w:rFonts w:asciiTheme="minorHAnsi" w:hAnsiTheme="minorHAnsi" w:cstheme="minorHAnsi"/>
          <w:b/>
          <w:bCs/>
          <w:color w:val="000000"/>
        </w:rPr>
      </w:pPr>
    </w:p>
    <w:p w14:paraId="2D2D6C99" w14:textId="77777777" w:rsidR="00B4387A" w:rsidRPr="007E1FFF" w:rsidRDefault="00B4387A" w:rsidP="00850E29">
      <w:pPr>
        <w:adjustRightInd w:val="0"/>
        <w:ind w:left="1440" w:right="4"/>
        <w:jc w:val="both"/>
        <w:rPr>
          <w:rFonts w:asciiTheme="minorHAnsi" w:hAnsiTheme="minorHAnsi" w:cstheme="minorHAnsi"/>
          <w:color w:val="000000"/>
        </w:rPr>
      </w:pPr>
      <w:r w:rsidRPr="007E1FFF">
        <w:rPr>
          <w:rFonts w:asciiTheme="minorHAnsi" w:hAnsiTheme="minorHAnsi" w:cstheme="minorHAnsi"/>
          <w:b/>
          <w:bCs/>
          <w:color w:val="000000"/>
        </w:rPr>
        <w:t xml:space="preserve">List of skills to be learnt during these sessions is as follows: </w:t>
      </w:r>
    </w:p>
    <w:p w14:paraId="42ABE84C"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1. Residents must develop a comprehensive understanding of the indications, contraindications, limitations, complications, techniques, and interpretation of results of those technical procedures integral to the discipline (mentioned in the Log Book). </w:t>
      </w:r>
    </w:p>
    <w:p w14:paraId="57FB86B9"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2. Residents must acquire knowledge of and skill in educating patients about the technique, rationale and ramifications of procedures and in obtaining procedure-specific informed consent. Faculty supervision of residents in their performance is required, and each resident's experience in such procedures must be documented by the program director. </w:t>
      </w:r>
    </w:p>
    <w:p w14:paraId="676C3C40"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3. Residents must have instruction in the evaluation of medical literature, clinical epidemiology, clinical study design, relative and absolute risks of disease, medical statistics and medical decision-making. </w:t>
      </w:r>
    </w:p>
    <w:p w14:paraId="3E50434F"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4. Training must include cultural, social, family, behavioral and economic issues, such as confidentiality of information, indications for life support systems, and allocation of limited resources. </w:t>
      </w:r>
    </w:p>
    <w:p w14:paraId="2833024C"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5. Residents must be taught the social and economic impact of their decisions on patients, the primary care physician and society. This can be achieved by attending the bioethics lectures and becoming familiar with Project Professionalism Manual such as that of the American Board of Internal Medicine. </w:t>
      </w:r>
    </w:p>
    <w:p w14:paraId="47EBD3DB"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 xml:space="preserve">6. Residents should have instruction and experience with patient counseling skills and community education. </w:t>
      </w:r>
    </w:p>
    <w:p w14:paraId="3D2B65E1"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7. This training should emphasize effective communication techniques for diverse populations, as well as organizational resources useful for patient and community education.</w:t>
      </w:r>
    </w:p>
    <w:p w14:paraId="44F0431A" w14:textId="12AFDEE3" w:rsidR="00B4387A"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8. Residents may attend the series of lectures on Nuclear Medicine procedures (radionuclide scanning and localization tests and therapy)</w:t>
      </w:r>
      <w:r w:rsidR="009C1D6E">
        <w:rPr>
          <w:rFonts w:asciiTheme="minorHAnsi" w:hAnsiTheme="minorHAnsi" w:cstheme="minorHAnsi"/>
          <w:color w:val="000000"/>
        </w:rPr>
        <w:t>.</w:t>
      </w:r>
    </w:p>
    <w:p w14:paraId="504B1888" w14:textId="77777777" w:rsidR="00B4387A" w:rsidRPr="007E1FFF" w:rsidRDefault="00B4387A" w:rsidP="00850E29">
      <w:pPr>
        <w:adjustRightInd w:val="0"/>
        <w:ind w:left="1440" w:right="4"/>
        <w:contextualSpacing/>
        <w:jc w:val="both"/>
        <w:rPr>
          <w:rFonts w:asciiTheme="minorHAnsi" w:hAnsiTheme="minorHAnsi" w:cstheme="minorHAnsi"/>
          <w:color w:val="000000"/>
        </w:rPr>
      </w:pPr>
      <w:r>
        <w:rPr>
          <w:rFonts w:asciiTheme="minorHAnsi" w:hAnsiTheme="minorHAnsi" w:cstheme="minorHAnsi"/>
          <w:color w:val="000000"/>
        </w:rPr>
        <w:t>9</w:t>
      </w:r>
      <w:r w:rsidRPr="007E1FFF">
        <w:rPr>
          <w:rFonts w:asciiTheme="minorHAnsi" w:hAnsiTheme="minorHAnsi" w:cstheme="minorHAnsi"/>
          <w:color w:val="000000"/>
        </w:rPr>
        <w:t>. Residents are required to assist in the advanced cardi</w:t>
      </w:r>
      <w:r>
        <w:rPr>
          <w:rFonts w:asciiTheme="minorHAnsi" w:hAnsiTheme="minorHAnsi" w:cstheme="minorHAnsi"/>
          <w:color w:val="000000"/>
        </w:rPr>
        <w:t>ac</w:t>
      </w:r>
      <w:r w:rsidRPr="007E1FFF">
        <w:rPr>
          <w:rFonts w:asciiTheme="minorHAnsi" w:hAnsiTheme="minorHAnsi" w:cstheme="minorHAnsi"/>
          <w:color w:val="000000"/>
        </w:rPr>
        <w:t xml:space="preserve"> procedures on a limited basis for exposure to the technique. All trainees should be well versed in the indications for, management of and complications of patients with regard to interventional proce</w:t>
      </w:r>
      <w:r>
        <w:rPr>
          <w:rFonts w:asciiTheme="minorHAnsi" w:hAnsiTheme="minorHAnsi" w:cstheme="minorHAnsi"/>
          <w:color w:val="000000"/>
        </w:rPr>
        <w:t>dures at the end of the program</w:t>
      </w:r>
      <w:r w:rsidRPr="007E1FFF">
        <w:rPr>
          <w:rFonts w:asciiTheme="minorHAnsi" w:hAnsiTheme="minorHAnsi" w:cstheme="minorHAnsi"/>
          <w:color w:val="000000"/>
        </w:rPr>
        <w:t xml:space="preserve">. Cardiology residents are expected to acquire skill in the performance and interpretation of: </w:t>
      </w:r>
    </w:p>
    <w:p w14:paraId="6BF8FC4F"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History and physical examination. </w:t>
      </w:r>
    </w:p>
    <w:p w14:paraId="49F459E9"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Cardiac diagnostic procedures. </w:t>
      </w:r>
    </w:p>
    <w:p w14:paraId="3E2A192F"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Cardiopulmonary resuscitation and advanced cardiac life support </w:t>
      </w:r>
    </w:p>
    <w:p w14:paraId="7014FC3C" w14:textId="77777777" w:rsidR="00B4387A" w:rsidRPr="0007339E" w:rsidRDefault="00B4387A" w:rsidP="00850E29">
      <w:pPr>
        <w:pStyle w:val="ListParagraph"/>
        <w:numPr>
          <w:ilvl w:val="0"/>
          <w:numId w:val="45"/>
        </w:numPr>
        <w:adjustRightInd w:val="0"/>
        <w:ind w:left="2160" w:right="4"/>
        <w:contextualSpacing/>
        <w:jc w:val="both"/>
        <w:rPr>
          <w:rFonts w:asciiTheme="minorHAnsi" w:hAnsiTheme="minorHAnsi" w:cstheme="minorHAnsi"/>
          <w:color w:val="000000"/>
        </w:rPr>
      </w:pPr>
      <w:r w:rsidRPr="0007339E">
        <w:rPr>
          <w:color w:val="000000"/>
        </w:rPr>
        <w:t>Complex resuscitative procedures and treatment of complex acute life threatening arrhythmias during the CCU rotation</w:t>
      </w:r>
      <w:r w:rsidRPr="0007339E">
        <w:rPr>
          <w:rFonts w:asciiTheme="minorHAnsi" w:hAnsiTheme="minorHAnsi" w:cstheme="minorHAnsi"/>
          <w:color w:val="000000"/>
        </w:rPr>
        <w:t xml:space="preserve">. </w:t>
      </w:r>
    </w:p>
    <w:p w14:paraId="701D73AB"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Elective cardioversion. Both inpatient and outpatient cardioversion of atrial fibrillation </w:t>
      </w:r>
    </w:p>
    <w:p w14:paraId="34EB5A49"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Right and left heart catheterization including coronary arteriography </w:t>
      </w:r>
    </w:p>
    <w:p w14:paraId="43F38367"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Intra-aortic balloon </w:t>
      </w:r>
      <w:proofErr w:type="spellStart"/>
      <w:r w:rsidRPr="0007339E">
        <w:rPr>
          <w:color w:val="000000"/>
        </w:rPr>
        <w:t>counterpulsation</w:t>
      </w:r>
      <w:proofErr w:type="spellEnd"/>
      <w:r w:rsidRPr="0007339E">
        <w:rPr>
          <w:color w:val="000000"/>
        </w:rPr>
        <w:t xml:space="preserve"> </w:t>
      </w:r>
    </w:p>
    <w:p w14:paraId="7004DAEF" w14:textId="77777777" w:rsidR="00B4387A" w:rsidRPr="0007339E" w:rsidRDefault="00B4387A" w:rsidP="00850E29">
      <w:pPr>
        <w:pStyle w:val="ListParagraph"/>
        <w:numPr>
          <w:ilvl w:val="0"/>
          <w:numId w:val="45"/>
        </w:numPr>
        <w:adjustRightInd w:val="0"/>
        <w:ind w:left="2160" w:right="4"/>
        <w:contextualSpacing/>
        <w:jc w:val="both"/>
        <w:rPr>
          <w:rFonts w:asciiTheme="minorHAnsi" w:hAnsiTheme="minorHAnsi" w:cstheme="minorHAnsi"/>
          <w:color w:val="000000"/>
        </w:rPr>
      </w:pPr>
      <w:r w:rsidRPr="0007339E">
        <w:rPr>
          <w:color w:val="000000"/>
        </w:rPr>
        <w:t>Insertion and management of temporary pacem</w:t>
      </w:r>
      <w:r w:rsidRPr="0007339E">
        <w:rPr>
          <w:rFonts w:asciiTheme="minorHAnsi" w:hAnsiTheme="minorHAnsi" w:cstheme="minorHAnsi"/>
          <w:color w:val="000000"/>
        </w:rPr>
        <w:t xml:space="preserve">akers </w:t>
      </w:r>
    </w:p>
    <w:p w14:paraId="054FFED6"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Programming and follow-up surveillance of permanent pacemakers </w:t>
      </w:r>
    </w:p>
    <w:p w14:paraId="68EFFC88"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Exercise stress testing </w:t>
      </w:r>
    </w:p>
    <w:p w14:paraId="59B7CE5D"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Echocardiography </w:t>
      </w:r>
    </w:p>
    <w:p w14:paraId="7B74A145"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Pericardiocentesis </w:t>
      </w:r>
    </w:p>
    <w:p w14:paraId="445BCBF4"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Intracardiac electrophysiologic studies. </w:t>
      </w:r>
    </w:p>
    <w:p w14:paraId="10AC1B19" w14:textId="77777777" w:rsidR="00B4387A" w:rsidRPr="0007339E" w:rsidRDefault="00B4387A" w:rsidP="00850E29">
      <w:pPr>
        <w:pStyle w:val="ListParagraph"/>
        <w:numPr>
          <w:ilvl w:val="0"/>
          <w:numId w:val="45"/>
        </w:numPr>
        <w:adjustRightInd w:val="0"/>
        <w:ind w:left="2160" w:right="4"/>
        <w:contextualSpacing/>
        <w:jc w:val="both"/>
        <w:rPr>
          <w:rFonts w:asciiTheme="minorHAnsi" w:hAnsiTheme="minorHAnsi" w:cstheme="minorHAnsi"/>
          <w:color w:val="000000"/>
        </w:rPr>
      </w:pPr>
      <w:r w:rsidRPr="0007339E">
        <w:rPr>
          <w:color w:val="000000"/>
        </w:rPr>
        <w:t>Percutaneous transluminal coronary angioplasty and other interventio</w:t>
      </w:r>
      <w:r w:rsidRPr="0007339E">
        <w:rPr>
          <w:rFonts w:asciiTheme="minorHAnsi" w:hAnsiTheme="minorHAnsi" w:cstheme="minorHAnsi"/>
          <w:color w:val="000000"/>
        </w:rPr>
        <w:t xml:space="preserve">nal procedures </w:t>
      </w:r>
    </w:p>
    <w:p w14:paraId="35983E30" w14:textId="77777777" w:rsidR="00B4387A" w:rsidRPr="0007339E" w:rsidRDefault="00B4387A" w:rsidP="00850E29">
      <w:pPr>
        <w:pStyle w:val="ListParagraph"/>
        <w:numPr>
          <w:ilvl w:val="0"/>
          <w:numId w:val="45"/>
        </w:numPr>
        <w:adjustRightInd w:val="0"/>
        <w:ind w:left="2160" w:right="4"/>
        <w:contextualSpacing/>
        <w:jc w:val="both"/>
        <w:rPr>
          <w:color w:val="000000"/>
        </w:rPr>
      </w:pPr>
      <w:r w:rsidRPr="0007339E">
        <w:rPr>
          <w:color w:val="000000"/>
        </w:rPr>
        <w:t xml:space="preserve">Cardiovascular rehabilitation; prescription of exercise in cardiac patients. </w:t>
      </w:r>
    </w:p>
    <w:p w14:paraId="2C968271" w14:textId="77777777" w:rsidR="00B4387A" w:rsidRPr="007E1FFF" w:rsidRDefault="00B4387A" w:rsidP="00850E29">
      <w:pPr>
        <w:adjustRightInd w:val="0"/>
        <w:ind w:left="720" w:right="4"/>
        <w:contextualSpacing/>
        <w:rPr>
          <w:rFonts w:asciiTheme="minorHAnsi" w:hAnsiTheme="minorHAnsi" w:cstheme="minorHAnsi"/>
          <w:color w:val="000000"/>
        </w:rPr>
      </w:pPr>
    </w:p>
    <w:p w14:paraId="2516FC13" w14:textId="77777777" w:rsidR="00B4387A" w:rsidRPr="007E1FFF" w:rsidRDefault="00B4387A" w:rsidP="00850E29">
      <w:pPr>
        <w:adjustRightInd w:val="0"/>
        <w:ind w:left="1440" w:right="4"/>
        <w:contextualSpacing/>
        <w:rPr>
          <w:rFonts w:asciiTheme="minorHAnsi" w:hAnsiTheme="minorHAnsi" w:cstheme="minorHAnsi"/>
          <w:color w:val="000000"/>
        </w:rPr>
      </w:pPr>
      <w:r w:rsidRPr="007E1FFF">
        <w:rPr>
          <w:rFonts w:asciiTheme="minorHAnsi" w:hAnsiTheme="minorHAnsi" w:cstheme="minorHAnsi"/>
          <w:b/>
          <w:bCs/>
          <w:color w:val="000000"/>
        </w:rPr>
        <w:t xml:space="preserve">The cardiology residents are expected to acquire skill in the interpretation of: </w:t>
      </w:r>
    </w:p>
    <w:p w14:paraId="7DD12244" w14:textId="77777777" w:rsidR="00B4387A" w:rsidRPr="0007339E" w:rsidRDefault="00B4387A" w:rsidP="00850E29">
      <w:pPr>
        <w:pStyle w:val="ListParagraph"/>
        <w:numPr>
          <w:ilvl w:val="0"/>
          <w:numId w:val="46"/>
        </w:numPr>
        <w:adjustRightInd w:val="0"/>
        <w:ind w:left="1980" w:right="4" w:hanging="180"/>
        <w:contextualSpacing/>
        <w:jc w:val="both"/>
        <w:rPr>
          <w:rFonts w:asciiTheme="minorHAnsi" w:hAnsiTheme="minorHAnsi" w:cstheme="minorHAnsi"/>
          <w:color w:val="000000"/>
        </w:rPr>
      </w:pPr>
      <w:r w:rsidRPr="0007339E">
        <w:rPr>
          <w:color w:val="000000"/>
        </w:rPr>
        <w:t>Chest x-rays. On an individual basis with the attending radiologist as well</w:t>
      </w:r>
      <w:r w:rsidRPr="0007339E">
        <w:rPr>
          <w:rFonts w:asciiTheme="minorHAnsi" w:hAnsiTheme="minorHAnsi" w:cstheme="minorHAnsi"/>
          <w:color w:val="000000"/>
        </w:rPr>
        <w:t xml:space="preserve"> as part of the didactic program. </w:t>
      </w:r>
    </w:p>
    <w:p w14:paraId="5B1C81D6" w14:textId="77777777" w:rsidR="00B4387A" w:rsidRPr="0007339E" w:rsidRDefault="00B4387A" w:rsidP="00850E29">
      <w:pPr>
        <w:pStyle w:val="ListParagraph"/>
        <w:numPr>
          <w:ilvl w:val="0"/>
          <w:numId w:val="46"/>
        </w:numPr>
        <w:adjustRightInd w:val="0"/>
        <w:ind w:left="1980" w:right="4" w:hanging="180"/>
        <w:contextualSpacing/>
        <w:jc w:val="both"/>
        <w:rPr>
          <w:color w:val="000000"/>
        </w:rPr>
      </w:pPr>
      <w:r w:rsidRPr="0007339E">
        <w:rPr>
          <w:color w:val="000000"/>
        </w:rPr>
        <w:t xml:space="preserve">Electrocardiograms. As part of the bimonthly conference schedule ECG's are reviewed. All clinical services require ECG review. The trainee reads </w:t>
      </w:r>
    </w:p>
    <w:p w14:paraId="6FADE7C0" w14:textId="77777777" w:rsidR="00B4387A" w:rsidRPr="0007339E" w:rsidRDefault="00B4387A" w:rsidP="00850E29">
      <w:pPr>
        <w:pStyle w:val="ListParagraph"/>
        <w:numPr>
          <w:ilvl w:val="0"/>
          <w:numId w:val="46"/>
        </w:numPr>
        <w:adjustRightInd w:val="0"/>
        <w:ind w:left="1980" w:right="4" w:hanging="180"/>
        <w:contextualSpacing/>
        <w:jc w:val="both"/>
        <w:rPr>
          <w:color w:val="000000"/>
        </w:rPr>
      </w:pPr>
      <w:r w:rsidRPr="0007339E">
        <w:rPr>
          <w:color w:val="000000"/>
        </w:rPr>
        <w:t xml:space="preserve">ECG’s with the attending cardiologist. </w:t>
      </w:r>
    </w:p>
    <w:p w14:paraId="7DA097FF" w14:textId="77777777" w:rsidR="00B4387A" w:rsidRPr="0007339E" w:rsidRDefault="00B4387A" w:rsidP="00850E29">
      <w:pPr>
        <w:pStyle w:val="ListParagraph"/>
        <w:numPr>
          <w:ilvl w:val="0"/>
          <w:numId w:val="46"/>
        </w:numPr>
        <w:adjustRightInd w:val="0"/>
        <w:ind w:left="1980" w:right="4" w:hanging="180"/>
        <w:contextualSpacing/>
        <w:jc w:val="both"/>
        <w:rPr>
          <w:color w:val="000000"/>
        </w:rPr>
      </w:pPr>
      <w:r w:rsidRPr="0007339E">
        <w:rPr>
          <w:color w:val="000000"/>
        </w:rPr>
        <w:t xml:space="preserve">Ambulatory ECG recording </w:t>
      </w:r>
    </w:p>
    <w:p w14:paraId="14F41D88" w14:textId="77777777" w:rsidR="00B4387A" w:rsidRPr="0007339E" w:rsidRDefault="00B4387A" w:rsidP="00850E29">
      <w:pPr>
        <w:pStyle w:val="ListParagraph"/>
        <w:numPr>
          <w:ilvl w:val="0"/>
          <w:numId w:val="46"/>
        </w:numPr>
        <w:adjustRightInd w:val="0"/>
        <w:ind w:left="1980" w:right="4" w:hanging="180"/>
        <w:contextualSpacing/>
        <w:jc w:val="both"/>
        <w:rPr>
          <w:rFonts w:asciiTheme="minorHAnsi" w:hAnsiTheme="minorHAnsi" w:cstheme="minorHAnsi"/>
          <w:color w:val="000000"/>
        </w:rPr>
      </w:pPr>
      <w:r w:rsidRPr="0007339E">
        <w:rPr>
          <w:color w:val="000000"/>
        </w:rPr>
        <w:t>R</w:t>
      </w:r>
      <w:r w:rsidRPr="0007339E">
        <w:rPr>
          <w:rFonts w:asciiTheme="minorHAnsi" w:hAnsiTheme="minorHAnsi" w:cstheme="minorHAnsi"/>
          <w:color w:val="000000"/>
        </w:rPr>
        <w:t xml:space="preserve">adionuclide studies of myocardial function and perfusion. Intensive rotation with didactic and practical interpretation. </w:t>
      </w:r>
    </w:p>
    <w:p w14:paraId="741DA2AD" w14:textId="77777777" w:rsidR="00B4387A" w:rsidRPr="0007339E" w:rsidRDefault="00B4387A" w:rsidP="00850E29">
      <w:pPr>
        <w:pStyle w:val="ListParagraph"/>
        <w:numPr>
          <w:ilvl w:val="0"/>
          <w:numId w:val="46"/>
        </w:numPr>
        <w:adjustRightInd w:val="0"/>
        <w:ind w:left="1980" w:right="4" w:hanging="180"/>
        <w:contextualSpacing/>
        <w:jc w:val="both"/>
        <w:rPr>
          <w:color w:val="000000"/>
        </w:rPr>
      </w:pPr>
      <w:r w:rsidRPr="0007339E">
        <w:rPr>
          <w:color w:val="000000"/>
        </w:rPr>
        <w:t xml:space="preserve">Ongoing research projects. The resident will have regular meetings with the program director to review research in progress. </w:t>
      </w:r>
    </w:p>
    <w:p w14:paraId="4A79ADBB" w14:textId="05744729" w:rsidR="00B4387A" w:rsidRDefault="00B4387A" w:rsidP="00BF1B53">
      <w:pPr>
        <w:pStyle w:val="ListParagraph"/>
        <w:numPr>
          <w:ilvl w:val="0"/>
          <w:numId w:val="46"/>
        </w:numPr>
        <w:adjustRightInd w:val="0"/>
        <w:ind w:left="1980" w:right="4" w:hanging="180"/>
        <w:contextualSpacing/>
        <w:jc w:val="both"/>
        <w:rPr>
          <w:rFonts w:asciiTheme="minorHAnsi" w:hAnsiTheme="minorHAnsi" w:cstheme="minorHAnsi"/>
          <w:color w:val="000000"/>
        </w:rPr>
      </w:pPr>
      <w:r w:rsidRPr="0007339E">
        <w:rPr>
          <w:color w:val="000000"/>
        </w:rPr>
        <w:t>Card</w:t>
      </w:r>
      <w:r w:rsidRPr="0007339E">
        <w:rPr>
          <w:rFonts w:asciiTheme="minorHAnsi" w:hAnsiTheme="minorHAnsi" w:cstheme="minorHAnsi"/>
          <w:color w:val="000000"/>
        </w:rPr>
        <w:t xml:space="preserve">iovascular literature. </w:t>
      </w:r>
    </w:p>
    <w:p w14:paraId="56E2835F" w14:textId="77777777" w:rsidR="00BF1B53" w:rsidRPr="00BF1B53" w:rsidRDefault="00BF1B53" w:rsidP="00BF1B53">
      <w:pPr>
        <w:pStyle w:val="ListParagraph"/>
        <w:adjustRightInd w:val="0"/>
        <w:ind w:left="1980" w:right="4" w:firstLine="0"/>
        <w:contextualSpacing/>
        <w:jc w:val="both"/>
        <w:rPr>
          <w:rFonts w:asciiTheme="minorHAnsi" w:hAnsiTheme="minorHAnsi" w:cstheme="minorHAnsi"/>
          <w:color w:val="000000"/>
        </w:rPr>
      </w:pPr>
    </w:p>
    <w:p w14:paraId="75E17E56" w14:textId="77777777" w:rsidR="00B4387A" w:rsidRPr="007E1FFF" w:rsidRDefault="00B4387A" w:rsidP="002C2B71">
      <w:pPr>
        <w:adjustRightInd w:val="0"/>
        <w:ind w:right="4"/>
        <w:contextualSpacing/>
        <w:rPr>
          <w:rFonts w:asciiTheme="minorHAnsi" w:hAnsiTheme="minorHAnsi" w:cstheme="minorHAnsi"/>
          <w:color w:val="000000"/>
        </w:rPr>
      </w:pPr>
    </w:p>
    <w:p w14:paraId="66B8AE76" w14:textId="77777777" w:rsidR="00B4387A" w:rsidRPr="007E1FFF" w:rsidRDefault="00B4387A" w:rsidP="00850E29">
      <w:pPr>
        <w:adjustRightInd w:val="0"/>
        <w:spacing w:after="120"/>
        <w:ind w:left="1440" w:right="4"/>
        <w:rPr>
          <w:rFonts w:asciiTheme="minorHAnsi" w:hAnsiTheme="minorHAnsi" w:cstheme="minorHAnsi"/>
          <w:b/>
          <w:color w:val="000000"/>
        </w:rPr>
      </w:pPr>
      <w:r w:rsidRPr="007E1FFF">
        <w:rPr>
          <w:rFonts w:asciiTheme="minorHAnsi" w:hAnsiTheme="minorHAnsi" w:cstheme="minorHAnsi"/>
          <w:b/>
          <w:color w:val="000000"/>
        </w:rPr>
        <w:t>LOG BOOK</w:t>
      </w:r>
    </w:p>
    <w:p w14:paraId="5609E392" w14:textId="77777777" w:rsidR="00B4387A" w:rsidRPr="007E1FFF" w:rsidRDefault="00B4387A" w:rsidP="00850E29">
      <w:pPr>
        <w:adjustRightInd w:val="0"/>
        <w:ind w:left="1440" w:right="4"/>
        <w:contextualSpacing/>
        <w:jc w:val="both"/>
        <w:rPr>
          <w:rFonts w:asciiTheme="minorHAnsi" w:hAnsiTheme="minorHAnsi" w:cstheme="minorHAnsi"/>
          <w:color w:val="000000"/>
        </w:rPr>
      </w:pPr>
      <w:r w:rsidRPr="007E1FFF">
        <w:rPr>
          <w:rFonts w:asciiTheme="minorHAnsi" w:hAnsiTheme="minorHAnsi" w:cstheme="minorHAnsi"/>
          <w:color w:val="000000"/>
        </w:rPr>
        <w:t>The residents must maintain a log book and get it signed regularly by the supervisor. A complete and duly certified log book should be part of the requirement to sit for MD examination. Log book should include adequate number of diagnostic and therapeutic procedures observed and performed, the indications for the procedure, any complications and the interpretation of the results, routine and emergency management of patients, case presentations in CPCs, journal club meetings and literature review.</w:t>
      </w:r>
    </w:p>
    <w:p w14:paraId="78902D05" w14:textId="77777777" w:rsidR="00B74777" w:rsidRDefault="00B74777" w:rsidP="00CD5047">
      <w:pPr>
        <w:pStyle w:val="Heading3"/>
        <w:spacing w:before="39"/>
        <w:ind w:left="0" w:right="1160"/>
        <w:jc w:val="both"/>
        <w:rPr>
          <w:rFonts w:asciiTheme="minorHAnsi" w:hAnsiTheme="minorHAnsi" w:cstheme="minorHAnsi"/>
          <w:sz w:val="22"/>
          <w:szCs w:val="22"/>
        </w:rPr>
      </w:pPr>
    </w:p>
    <w:p w14:paraId="27AADE8C" w14:textId="77777777" w:rsidR="00B74777" w:rsidRDefault="00B74777" w:rsidP="00B4387A">
      <w:pPr>
        <w:pStyle w:val="Heading3"/>
        <w:spacing w:before="39"/>
        <w:ind w:left="1440" w:right="1160"/>
        <w:jc w:val="both"/>
        <w:rPr>
          <w:rFonts w:asciiTheme="minorHAnsi" w:hAnsiTheme="minorHAnsi" w:cstheme="minorHAnsi"/>
          <w:sz w:val="22"/>
          <w:szCs w:val="22"/>
        </w:rPr>
      </w:pPr>
    </w:p>
    <w:p w14:paraId="0AC3CF07" w14:textId="795C0847" w:rsidR="00B74777" w:rsidRDefault="00B74777" w:rsidP="00CD5047">
      <w:pPr>
        <w:pStyle w:val="Heading3"/>
        <w:spacing w:before="39"/>
        <w:ind w:left="1440" w:right="1160"/>
        <w:jc w:val="both"/>
        <w:rPr>
          <w:rFonts w:asciiTheme="minorHAnsi" w:hAnsiTheme="minorHAnsi" w:cstheme="minorHAnsi"/>
          <w:sz w:val="22"/>
          <w:szCs w:val="22"/>
        </w:rPr>
      </w:pPr>
      <w:r>
        <w:rPr>
          <w:rFonts w:asciiTheme="minorHAnsi" w:hAnsiTheme="minorHAnsi" w:cstheme="minorHAnsi"/>
          <w:sz w:val="22"/>
          <w:szCs w:val="22"/>
        </w:rPr>
        <w:t>E – PORTAL:</w:t>
      </w:r>
    </w:p>
    <w:p w14:paraId="6DC3BC7F" w14:textId="4CA979B3" w:rsidR="00B74777" w:rsidRPr="00B74777" w:rsidRDefault="00B74777" w:rsidP="00B4387A">
      <w:pPr>
        <w:pStyle w:val="Heading3"/>
        <w:spacing w:before="39"/>
        <w:ind w:left="1440" w:right="1160"/>
        <w:jc w:val="both"/>
        <w:rPr>
          <w:rFonts w:asciiTheme="minorHAnsi" w:hAnsiTheme="minorHAnsi" w:cstheme="minorHAnsi"/>
          <w:b w:val="0"/>
          <w:bCs w:val="0"/>
          <w:sz w:val="22"/>
          <w:szCs w:val="22"/>
        </w:rPr>
      </w:pPr>
      <w:r>
        <w:rPr>
          <w:rFonts w:asciiTheme="minorHAnsi" w:hAnsiTheme="minorHAnsi" w:cstheme="minorHAnsi"/>
          <w:b w:val="0"/>
          <w:bCs w:val="0"/>
          <w:sz w:val="22"/>
          <w:szCs w:val="22"/>
        </w:rPr>
        <w:t>E portal has been provided by RMU for replacement of paper Logbook as part of paperless working. Each Trainee has been given access through RMU site in this regard. Academic activities of the trainees are approved by Supervisors through E portal.</w:t>
      </w:r>
    </w:p>
    <w:sectPr w:rsidR="00B74777" w:rsidRPr="00B74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D1C"/>
    <w:multiLevelType w:val="hybridMultilevel"/>
    <w:tmpl w:val="1DAED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2D474F"/>
    <w:multiLevelType w:val="hybridMultilevel"/>
    <w:tmpl w:val="B5DAE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710752"/>
    <w:multiLevelType w:val="hybridMultilevel"/>
    <w:tmpl w:val="2F5AD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46A79"/>
    <w:multiLevelType w:val="hybridMultilevel"/>
    <w:tmpl w:val="021E8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5E14771"/>
    <w:multiLevelType w:val="hybridMultilevel"/>
    <w:tmpl w:val="15D26EA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nsid w:val="07E92780"/>
    <w:multiLevelType w:val="hybridMultilevel"/>
    <w:tmpl w:val="3048A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1A538C"/>
    <w:multiLevelType w:val="hybridMultilevel"/>
    <w:tmpl w:val="C4823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A0500CC"/>
    <w:multiLevelType w:val="hybridMultilevel"/>
    <w:tmpl w:val="9C608A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435605"/>
    <w:multiLevelType w:val="hybridMultilevel"/>
    <w:tmpl w:val="664E54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331831"/>
    <w:multiLevelType w:val="hybridMultilevel"/>
    <w:tmpl w:val="9892B8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100646B"/>
    <w:multiLevelType w:val="hybridMultilevel"/>
    <w:tmpl w:val="74F09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4EA7A7E"/>
    <w:multiLevelType w:val="hybridMultilevel"/>
    <w:tmpl w:val="61405CEE"/>
    <w:lvl w:ilvl="0" w:tplc="7276A8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3B1EBA"/>
    <w:multiLevelType w:val="hybridMultilevel"/>
    <w:tmpl w:val="FDBE11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FB3A81"/>
    <w:multiLevelType w:val="hybridMultilevel"/>
    <w:tmpl w:val="30326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6944BB"/>
    <w:multiLevelType w:val="hybridMultilevel"/>
    <w:tmpl w:val="FC5C1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2F559D8"/>
    <w:multiLevelType w:val="hybridMultilevel"/>
    <w:tmpl w:val="08EED7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CA40A8"/>
    <w:multiLevelType w:val="hybridMultilevel"/>
    <w:tmpl w:val="74C2C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5C067FA"/>
    <w:multiLevelType w:val="hybridMultilevel"/>
    <w:tmpl w:val="522E3CE0"/>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8">
    <w:nsid w:val="27DB326E"/>
    <w:multiLevelType w:val="hybridMultilevel"/>
    <w:tmpl w:val="B2560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8C00942"/>
    <w:multiLevelType w:val="hybridMultilevel"/>
    <w:tmpl w:val="B97C3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E610260"/>
    <w:multiLevelType w:val="hybridMultilevel"/>
    <w:tmpl w:val="BCC6B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16357DE"/>
    <w:multiLevelType w:val="hybridMultilevel"/>
    <w:tmpl w:val="4A5643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2715DFF"/>
    <w:multiLevelType w:val="hybridMultilevel"/>
    <w:tmpl w:val="A6023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3922CB0"/>
    <w:multiLevelType w:val="hybridMultilevel"/>
    <w:tmpl w:val="3FAE7B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3901C8"/>
    <w:multiLevelType w:val="hybridMultilevel"/>
    <w:tmpl w:val="0E7E4D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5AC3F85"/>
    <w:multiLevelType w:val="hybridMultilevel"/>
    <w:tmpl w:val="00645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6E958A8"/>
    <w:multiLevelType w:val="hybridMultilevel"/>
    <w:tmpl w:val="B7389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47F7DF9"/>
    <w:multiLevelType w:val="hybridMultilevel"/>
    <w:tmpl w:val="22629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7F00ABC"/>
    <w:multiLevelType w:val="hybridMultilevel"/>
    <w:tmpl w:val="E2CC3E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4C29D4"/>
    <w:multiLevelType w:val="hybridMultilevel"/>
    <w:tmpl w:val="B1BAA6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4DDA6F35"/>
    <w:multiLevelType w:val="hybridMultilevel"/>
    <w:tmpl w:val="38346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E376650"/>
    <w:multiLevelType w:val="hybridMultilevel"/>
    <w:tmpl w:val="CFA0B5C4"/>
    <w:lvl w:ilvl="0" w:tplc="7276A814">
      <w:start w:val="1"/>
      <w:numFmt w:val="decimal"/>
      <w:lvlText w:val="%1."/>
      <w:lvlJc w:val="left"/>
      <w:pPr>
        <w:ind w:left="1800" w:hanging="360"/>
      </w:pPr>
      <w:rPr>
        <w:rFonts w:hint="default"/>
      </w:rPr>
    </w:lvl>
    <w:lvl w:ilvl="1" w:tplc="AEAA3AF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4087CF8"/>
    <w:multiLevelType w:val="hybridMultilevel"/>
    <w:tmpl w:val="333AA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570796A"/>
    <w:multiLevelType w:val="hybridMultilevel"/>
    <w:tmpl w:val="5E566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CB3132F"/>
    <w:multiLevelType w:val="hybridMultilevel"/>
    <w:tmpl w:val="55EA7A34"/>
    <w:lvl w:ilvl="0" w:tplc="803E372E">
      <w:numFmt w:val="bullet"/>
      <w:lvlText w:val=""/>
      <w:lvlJc w:val="left"/>
      <w:pPr>
        <w:ind w:left="2082" w:hanging="562"/>
      </w:pPr>
      <w:rPr>
        <w:rFonts w:ascii="Symbol" w:eastAsia="Symbol" w:hAnsi="Symbol" w:cs="Symbol" w:hint="default"/>
        <w:w w:val="100"/>
        <w:sz w:val="22"/>
        <w:szCs w:val="22"/>
        <w:lang w:val="en-US" w:eastAsia="en-US" w:bidi="en-US"/>
      </w:rPr>
    </w:lvl>
    <w:lvl w:ilvl="1" w:tplc="3616641A">
      <w:numFmt w:val="bullet"/>
      <w:lvlText w:val="•"/>
      <w:lvlJc w:val="left"/>
      <w:pPr>
        <w:ind w:left="3392" w:hanging="562"/>
      </w:pPr>
      <w:rPr>
        <w:rFonts w:hint="default"/>
        <w:lang w:val="en-US" w:eastAsia="en-US" w:bidi="en-US"/>
      </w:rPr>
    </w:lvl>
    <w:lvl w:ilvl="2" w:tplc="A8CC1614">
      <w:numFmt w:val="bullet"/>
      <w:lvlText w:val="•"/>
      <w:lvlJc w:val="left"/>
      <w:pPr>
        <w:ind w:left="4704" w:hanging="562"/>
      </w:pPr>
      <w:rPr>
        <w:rFonts w:hint="default"/>
        <w:lang w:val="en-US" w:eastAsia="en-US" w:bidi="en-US"/>
      </w:rPr>
    </w:lvl>
    <w:lvl w:ilvl="3" w:tplc="55B2E1A4">
      <w:numFmt w:val="bullet"/>
      <w:lvlText w:val="•"/>
      <w:lvlJc w:val="left"/>
      <w:pPr>
        <w:ind w:left="6016" w:hanging="562"/>
      </w:pPr>
      <w:rPr>
        <w:rFonts w:hint="default"/>
        <w:lang w:val="en-US" w:eastAsia="en-US" w:bidi="en-US"/>
      </w:rPr>
    </w:lvl>
    <w:lvl w:ilvl="4" w:tplc="E03AA864">
      <w:numFmt w:val="bullet"/>
      <w:lvlText w:val="•"/>
      <w:lvlJc w:val="left"/>
      <w:pPr>
        <w:ind w:left="7328" w:hanging="562"/>
      </w:pPr>
      <w:rPr>
        <w:rFonts w:hint="default"/>
        <w:lang w:val="en-US" w:eastAsia="en-US" w:bidi="en-US"/>
      </w:rPr>
    </w:lvl>
    <w:lvl w:ilvl="5" w:tplc="8C588D9C">
      <w:numFmt w:val="bullet"/>
      <w:lvlText w:val="•"/>
      <w:lvlJc w:val="left"/>
      <w:pPr>
        <w:ind w:left="8640" w:hanging="562"/>
      </w:pPr>
      <w:rPr>
        <w:rFonts w:hint="default"/>
        <w:lang w:val="en-US" w:eastAsia="en-US" w:bidi="en-US"/>
      </w:rPr>
    </w:lvl>
    <w:lvl w:ilvl="6" w:tplc="11309D8E">
      <w:numFmt w:val="bullet"/>
      <w:lvlText w:val="•"/>
      <w:lvlJc w:val="left"/>
      <w:pPr>
        <w:ind w:left="9952" w:hanging="562"/>
      </w:pPr>
      <w:rPr>
        <w:rFonts w:hint="default"/>
        <w:lang w:val="en-US" w:eastAsia="en-US" w:bidi="en-US"/>
      </w:rPr>
    </w:lvl>
    <w:lvl w:ilvl="7" w:tplc="F22C3FF8">
      <w:numFmt w:val="bullet"/>
      <w:lvlText w:val="•"/>
      <w:lvlJc w:val="left"/>
      <w:pPr>
        <w:ind w:left="11264" w:hanging="562"/>
      </w:pPr>
      <w:rPr>
        <w:rFonts w:hint="default"/>
        <w:lang w:val="en-US" w:eastAsia="en-US" w:bidi="en-US"/>
      </w:rPr>
    </w:lvl>
    <w:lvl w:ilvl="8" w:tplc="81867C26">
      <w:numFmt w:val="bullet"/>
      <w:lvlText w:val="•"/>
      <w:lvlJc w:val="left"/>
      <w:pPr>
        <w:ind w:left="12576" w:hanging="562"/>
      </w:pPr>
      <w:rPr>
        <w:rFonts w:hint="default"/>
        <w:lang w:val="en-US" w:eastAsia="en-US" w:bidi="en-US"/>
      </w:rPr>
    </w:lvl>
  </w:abstractNum>
  <w:abstractNum w:abstractNumId="35">
    <w:nsid w:val="5CC95EBC"/>
    <w:multiLevelType w:val="hybridMultilevel"/>
    <w:tmpl w:val="3D1E2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46A7C03"/>
    <w:multiLevelType w:val="hybridMultilevel"/>
    <w:tmpl w:val="C77A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92388F"/>
    <w:multiLevelType w:val="hybridMultilevel"/>
    <w:tmpl w:val="FA264C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A17B7F"/>
    <w:multiLevelType w:val="hybridMultilevel"/>
    <w:tmpl w:val="0F44DF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A8B36CA"/>
    <w:multiLevelType w:val="hybridMultilevel"/>
    <w:tmpl w:val="5D560E70"/>
    <w:lvl w:ilvl="0" w:tplc="0D4C77BC">
      <w:numFmt w:val="bullet"/>
      <w:lvlText w:val="•"/>
      <w:lvlJc w:val="left"/>
      <w:pPr>
        <w:ind w:left="2160" w:hanging="360"/>
      </w:pPr>
      <w:rPr>
        <w:rFonts w:hint="default"/>
        <w:lang w:val="en-US" w:eastAsia="en-US" w:bidi="en-US"/>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40">
    <w:nsid w:val="6C8044EE"/>
    <w:multiLevelType w:val="hybridMultilevel"/>
    <w:tmpl w:val="5CE2A350"/>
    <w:lvl w:ilvl="0" w:tplc="E3DC350A">
      <w:start w:val="1"/>
      <w:numFmt w:val="decimal"/>
      <w:lvlText w:val="%1."/>
      <w:lvlJc w:val="left"/>
      <w:pPr>
        <w:ind w:left="1768" w:hanging="248"/>
      </w:pPr>
      <w:rPr>
        <w:rFonts w:ascii="Times New Roman" w:eastAsia="Times New Roman" w:hAnsi="Times New Roman" w:cs="Times New Roman" w:hint="default"/>
        <w:w w:val="100"/>
        <w:sz w:val="24"/>
        <w:szCs w:val="24"/>
        <w:lang w:val="en-US" w:eastAsia="en-US" w:bidi="en-US"/>
      </w:rPr>
    </w:lvl>
    <w:lvl w:ilvl="1" w:tplc="0D4C77BC">
      <w:numFmt w:val="bullet"/>
      <w:lvlText w:val="•"/>
      <w:lvlJc w:val="left"/>
      <w:pPr>
        <w:ind w:left="3104" w:hanging="248"/>
      </w:pPr>
      <w:rPr>
        <w:rFonts w:hint="default"/>
        <w:lang w:val="en-US" w:eastAsia="en-US" w:bidi="en-US"/>
      </w:rPr>
    </w:lvl>
    <w:lvl w:ilvl="2" w:tplc="CBD8AFB8">
      <w:numFmt w:val="bullet"/>
      <w:lvlText w:val="•"/>
      <w:lvlJc w:val="left"/>
      <w:pPr>
        <w:ind w:left="4448" w:hanging="248"/>
      </w:pPr>
      <w:rPr>
        <w:rFonts w:hint="default"/>
        <w:lang w:val="en-US" w:eastAsia="en-US" w:bidi="en-US"/>
      </w:rPr>
    </w:lvl>
    <w:lvl w:ilvl="3" w:tplc="954E5A80">
      <w:numFmt w:val="bullet"/>
      <w:lvlText w:val="•"/>
      <w:lvlJc w:val="left"/>
      <w:pPr>
        <w:ind w:left="5792" w:hanging="248"/>
      </w:pPr>
      <w:rPr>
        <w:rFonts w:hint="default"/>
        <w:lang w:val="en-US" w:eastAsia="en-US" w:bidi="en-US"/>
      </w:rPr>
    </w:lvl>
    <w:lvl w:ilvl="4" w:tplc="3BF0CB84">
      <w:numFmt w:val="bullet"/>
      <w:lvlText w:val="•"/>
      <w:lvlJc w:val="left"/>
      <w:pPr>
        <w:ind w:left="7136" w:hanging="248"/>
      </w:pPr>
      <w:rPr>
        <w:rFonts w:hint="default"/>
        <w:lang w:val="en-US" w:eastAsia="en-US" w:bidi="en-US"/>
      </w:rPr>
    </w:lvl>
    <w:lvl w:ilvl="5" w:tplc="44C0C660">
      <w:numFmt w:val="bullet"/>
      <w:lvlText w:val="•"/>
      <w:lvlJc w:val="left"/>
      <w:pPr>
        <w:ind w:left="8480" w:hanging="248"/>
      </w:pPr>
      <w:rPr>
        <w:rFonts w:hint="default"/>
        <w:lang w:val="en-US" w:eastAsia="en-US" w:bidi="en-US"/>
      </w:rPr>
    </w:lvl>
    <w:lvl w:ilvl="6" w:tplc="C3D8D124">
      <w:numFmt w:val="bullet"/>
      <w:lvlText w:val="•"/>
      <w:lvlJc w:val="left"/>
      <w:pPr>
        <w:ind w:left="9824" w:hanging="248"/>
      </w:pPr>
      <w:rPr>
        <w:rFonts w:hint="default"/>
        <w:lang w:val="en-US" w:eastAsia="en-US" w:bidi="en-US"/>
      </w:rPr>
    </w:lvl>
    <w:lvl w:ilvl="7" w:tplc="EF9E2940">
      <w:numFmt w:val="bullet"/>
      <w:lvlText w:val="•"/>
      <w:lvlJc w:val="left"/>
      <w:pPr>
        <w:ind w:left="11168" w:hanging="248"/>
      </w:pPr>
      <w:rPr>
        <w:rFonts w:hint="default"/>
        <w:lang w:val="en-US" w:eastAsia="en-US" w:bidi="en-US"/>
      </w:rPr>
    </w:lvl>
    <w:lvl w:ilvl="8" w:tplc="F3D25CAE">
      <w:numFmt w:val="bullet"/>
      <w:lvlText w:val="•"/>
      <w:lvlJc w:val="left"/>
      <w:pPr>
        <w:ind w:left="12512" w:hanging="248"/>
      </w:pPr>
      <w:rPr>
        <w:rFonts w:hint="default"/>
        <w:lang w:val="en-US" w:eastAsia="en-US" w:bidi="en-US"/>
      </w:rPr>
    </w:lvl>
  </w:abstractNum>
  <w:abstractNum w:abstractNumId="41">
    <w:nsid w:val="6E852430"/>
    <w:multiLevelType w:val="hybridMultilevel"/>
    <w:tmpl w:val="762271F4"/>
    <w:lvl w:ilvl="0" w:tplc="2000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2">
    <w:nsid w:val="706B15E6"/>
    <w:multiLevelType w:val="hybridMultilevel"/>
    <w:tmpl w:val="C060A940"/>
    <w:lvl w:ilvl="0" w:tplc="80CA3E56">
      <w:start w:val="1"/>
      <w:numFmt w:val="decimal"/>
      <w:lvlText w:val="%1."/>
      <w:lvlJc w:val="left"/>
      <w:pPr>
        <w:ind w:left="1960" w:hanging="442"/>
      </w:pPr>
      <w:rPr>
        <w:rFonts w:ascii="Times New Roman" w:eastAsia="Times New Roman" w:hAnsi="Times New Roman" w:cs="Times New Roman" w:hint="default"/>
        <w:w w:val="100"/>
        <w:sz w:val="22"/>
        <w:szCs w:val="22"/>
        <w:lang w:val="en-US" w:eastAsia="en-US" w:bidi="en-US"/>
      </w:rPr>
    </w:lvl>
    <w:lvl w:ilvl="1" w:tplc="E1C6F75E">
      <w:numFmt w:val="bullet"/>
      <w:lvlText w:val="•"/>
      <w:lvlJc w:val="left"/>
      <w:pPr>
        <w:ind w:left="2610" w:hanging="632"/>
      </w:pPr>
      <w:rPr>
        <w:rFonts w:ascii="Calibri" w:eastAsia="Calibri" w:hAnsi="Calibri" w:cs="Calibri" w:hint="default"/>
        <w:w w:val="100"/>
        <w:sz w:val="28"/>
        <w:szCs w:val="28"/>
        <w:lang w:val="en-US" w:eastAsia="en-US" w:bidi="en-US"/>
      </w:rPr>
    </w:lvl>
    <w:lvl w:ilvl="2" w:tplc="5300B990">
      <w:numFmt w:val="bullet"/>
      <w:lvlText w:val="•"/>
      <w:lvlJc w:val="left"/>
      <w:pPr>
        <w:ind w:left="4017" w:hanging="632"/>
      </w:pPr>
      <w:rPr>
        <w:rFonts w:hint="default"/>
        <w:lang w:val="en-US" w:eastAsia="en-US" w:bidi="en-US"/>
      </w:rPr>
    </w:lvl>
    <w:lvl w:ilvl="3" w:tplc="61CE8B14">
      <w:numFmt w:val="bullet"/>
      <w:lvlText w:val="•"/>
      <w:lvlJc w:val="left"/>
      <w:pPr>
        <w:ind w:left="5415" w:hanging="632"/>
      </w:pPr>
      <w:rPr>
        <w:rFonts w:hint="default"/>
        <w:lang w:val="en-US" w:eastAsia="en-US" w:bidi="en-US"/>
      </w:rPr>
    </w:lvl>
    <w:lvl w:ilvl="4" w:tplc="1598D78A">
      <w:numFmt w:val="bullet"/>
      <w:lvlText w:val="•"/>
      <w:lvlJc w:val="left"/>
      <w:pPr>
        <w:ind w:left="6813" w:hanging="632"/>
      </w:pPr>
      <w:rPr>
        <w:rFonts w:hint="default"/>
        <w:lang w:val="en-US" w:eastAsia="en-US" w:bidi="en-US"/>
      </w:rPr>
    </w:lvl>
    <w:lvl w:ilvl="5" w:tplc="5A721A00">
      <w:numFmt w:val="bullet"/>
      <w:lvlText w:val="•"/>
      <w:lvlJc w:val="left"/>
      <w:pPr>
        <w:ind w:left="8211" w:hanging="632"/>
      </w:pPr>
      <w:rPr>
        <w:rFonts w:hint="default"/>
        <w:lang w:val="en-US" w:eastAsia="en-US" w:bidi="en-US"/>
      </w:rPr>
    </w:lvl>
    <w:lvl w:ilvl="6" w:tplc="D64EF866">
      <w:numFmt w:val="bullet"/>
      <w:lvlText w:val="•"/>
      <w:lvlJc w:val="left"/>
      <w:pPr>
        <w:ind w:left="9608" w:hanging="632"/>
      </w:pPr>
      <w:rPr>
        <w:rFonts w:hint="default"/>
        <w:lang w:val="en-US" w:eastAsia="en-US" w:bidi="en-US"/>
      </w:rPr>
    </w:lvl>
    <w:lvl w:ilvl="7" w:tplc="FBDCC2C0">
      <w:numFmt w:val="bullet"/>
      <w:lvlText w:val="•"/>
      <w:lvlJc w:val="left"/>
      <w:pPr>
        <w:ind w:left="11006" w:hanging="632"/>
      </w:pPr>
      <w:rPr>
        <w:rFonts w:hint="default"/>
        <w:lang w:val="en-US" w:eastAsia="en-US" w:bidi="en-US"/>
      </w:rPr>
    </w:lvl>
    <w:lvl w:ilvl="8" w:tplc="C2302B40">
      <w:numFmt w:val="bullet"/>
      <w:lvlText w:val="•"/>
      <w:lvlJc w:val="left"/>
      <w:pPr>
        <w:ind w:left="12404" w:hanging="632"/>
      </w:pPr>
      <w:rPr>
        <w:rFonts w:hint="default"/>
        <w:lang w:val="en-US" w:eastAsia="en-US" w:bidi="en-US"/>
      </w:rPr>
    </w:lvl>
  </w:abstractNum>
  <w:abstractNum w:abstractNumId="43">
    <w:nsid w:val="71325A44"/>
    <w:multiLevelType w:val="hybridMultilevel"/>
    <w:tmpl w:val="3A8A34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2270F47"/>
    <w:multiLevelType w:val="hybridMultilevel"/>
    <w:tmpl w:val="718A4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5C72063"/>
    <w:multiLevelType w:val="hybridMultilevel"/>
    <w:tmpl w:val="74BA6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E9039A0"/>
    <w:multiLevelType w:val="hybridMultilevel"/>
    <w:tmpl w:val="EBFCA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095933"/>
    <w:multiLevelType w:val="hybridMultilevel"/>
    <w:tmpl w:val="98BCD91A"/>
    <w:lvl w:ilvl="0" w:tplc="401CFD64">
      <w:numFmt w:val="bullet"/>
      <w:lvlText w:val=""/>
      <w:lvlJc w:val="left"/>
      <w:pPr>
        <w:ind w:left="2591" w:hanging="632"/>
      </w:pPr>
      <w:rPr>
        <w:rFonts w:ascii="Symbol" w:eastAsia="Symbol" w:hAnsi="Symbol" w:cs="Symbol" w:hint="default"/>
        <w:w w:val="98"/>
        <w:sz w:val="24"/>
        <w:szCs w:val="24"/>
        <w:lang w:val="en-US" w:eastAsia="en-US" w:bidi="en-US"/>
      </w:rPr>
    </w:lvl>
    <w:lvl w:ilvl="1" w:tplc="87C06374">
      <w:numFmt w:val="bullet"/>
      <w:lvlText w:val="•"/>
      <w:lvlJc w:val="left"/>
      <w:pPr>
        <w:ind w:left="3860" w:hanging="632"/>
      </w:pPr>
      <w:rPr>
        <w:rFonts w:hint="default"/>
        <w:lang w:val="en-US" w:eastAsia="en-US" w:bidi="en-US"/>
      </w:rPr>
    </w:lvl>
    <w:lvl w:ilvl="2" w:tplc="DA64C078">
      <w:numFmt w:val="bullet"/>
      <w:lvlText w:val="•"/>
      <w:lvlJc w:val="left"/>
      <w:pPr>
        <w:ind w:left="5120" w:hanging="632"/>
      </w:pPr>
      <w:rPr>
        <w:rFonts w:hint="default"/>
        <w:lang w:val="en-US" w:eastAsia="en-US" w:bidi="en-US"/>
      </w:rPr>
    </w:lvl>
    <w:lvl w:ilvl="3" w:tplc="56D6B6B6">
      <w:numFmt w:val="bullet"/>
      <w:lvlText w:val="•"/>
      <w:lvlJc w:val="left"/>
      <w:pPr>
        <w:ind w:left="6380" w:hanging="632"/>
      </w:pPr>
      <w:rPr>
        <w:rFonts w:hint="default"/>
        <w:lang w:val="en-US" w:eastAsia="en-US" w:bidi="en-US"/>
      </w:rPr>
    </w:lvl>
    <w:lvl w:ilvl="4" w:tplc="0F741E6A">
      <w:numFmt w:val="bullet"/>
      <w:lvlText w:val="•"/>
      <w:lvlJc w:val="left"/>
      <w:pPr>
        <w:ind w:left="7640" w:hanging="632"/>
      </w:pPr>
      <w:rPr>
        <w:rFonts w:hint="default"/>
        <w:lang w:val="en-US" w:eastAsia="en-US" w:bidi="en-US"/>
      </w:rPr>
    </w:lvl>
    <w:lvl w:ilvl="5" w:tplc="1CFAFC60">
      <w:numFmt w:val="bullet"/>
      <w:lvlText w:val="•"/>
      <w:lvlJc w:val="left"/>
      <w:pPr>
        <w:ind w:left="8900" w:hanging="632"/>
      </w:pPr>
      <w:rPr>
        <w:rFonts w:hint="default"/>
        <w:lang w:val="en-US" w:eastAsia="en-US" w:bidi="en-US"/>
      </w:rPr>
    </w:lvl>
    <w:lvl w:ilvl="6" w:tplc="7B027D72">
      <w:numFmt w:val="bullet"/>
      <w:lvlText w:val="•"/>
      <w:lvlJc w:val="left"/>
      <w:pPr>
        <w:ind w:left="10160" w:hanging="632"/>
      </w:pPr>
      <w:rPr>
        <w:rFonts w:hint="default"/>
        <w:lang w:val="en-US" w:eastAsia="en-US" w:bidi="en-US"/>
      </w:rPr>
    </w:lvl>
    <w:lvl w:ilvl="7" w:tplc="14882B9E">
      <w:numFmt w:val="bullet"/>
      <w:lvlText w:val="•"/>
      <w:lvlJc w:val="left"/>
      <w:pPr>
        <w:ind w:left="11420" w:hanging="632"/>
      </w:pPr>
      <w:rPr>
        <w:rFonts w:hint="default"/>
        <w:lang w:val="en-US" w:eastAsia="en-US" w:bidi="en-US"/>
      </w:rPr>
    </w:lvl>
    <w:lvl w:ilvl="8" w:tplc="A546DC1C">
      <w:numFmt w:val="bullet"/>
      <w:lvlText w:val="•"/>
      <w:lvlJc w:val="left"/>
      <w:pPr>
        <w:ind w:left="12680" w:hanging="632"/>
      </w:pPr>
      <w:rPr>
        <w:rFonts w:hint="default"/>
        <w:lang w:val="en-US" w:eastAsia="en-US" w:bidi="en-US"/>
      </w:rPr>
    </w:lvl>
  </w:abstractNum>
  <w:abstractNum w:abstractNumId="48">
    <w:nsid w:val="7F192E1F"/>
    <w:multiLevelType w:val="hybridMultilevel"/>
    <w:tmpl w:val="281AD8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0"/>
  </w:num>
  <w:num w:numId="2">
    <w:abstractNumId w:val="47"/>
  </w:num>
  <w:num w:numId="3">
    <w:abstractNumId w:val="42"/>
  </w:num>
  <w:num w:numId="4">
    <w:abstractNumId w:val="34"/>
  </w:num>
  <w:num w:numId="5">
    <w:abstractNumId w:val="33"/>
  </w:num>
  <w:num w:numId="6">
    <w:abstractNumId w:val="3"/>
  </w:num>
  <w:num w:numId="7">
    <w:abstractNumId w:val="16"/>
  </w:num>
  <w:num w:numId="8">
    <w:abstractNumId w:val="4"/>
  </w:num>
  <w:num w:numId="9">
    <w:abstractNumId w:val="29"/>
  </w:num>
  <w:num w:numId="10">
    <w:abstractNumId w:val="1"/>
  </w:num>
  <w:num w:numId="11">
    <w:abstractNumId w:val="0"/>
  </w:num>
  <w:num w:numId="12">
    <w:abstractNumId w:val="32"/>
  </w:num>
  <w:num w:numId="13">
    <w:abstractNumId w:val="9"/>
  </w:num>
  <w:num w:numId="14">
    <w:abstractNumId w:val="13"/>
  </w:num>
  <w:num w:numId="15">
    <w:abstractNumId w:val="22"/>
  </w:num>
  <w:num w:numId="16">
    <w:abstractNumId w:val="10"/>
  </w:num>
  <w:num w:numId="17">
    <w:abstractNumId w:val="19"/>
  </w:num>
  <w:num w:numId="18">
    <w:abstractNumId w:val="20"/>
  </w:num>
  <w:num w:numId="19">
    <w:abstractNumId w:val="30"/>
  </w:num>
  <w:num w:numId="20">
    <w:abstractNumId w:val="27"/>
  </w:num>
  <w:num w:numId="21">
    <w:abstractNumId w:val="31"/>
  </w:num>
  <w:num w:numId="22">
    <w:abstractNumId w:val="11"/>
  </w:num>
  <w:num w:numId="23">
    <w:abstractNumId w:val="2"/>
  </w:num>
  <w:num w:numId="24">
    <w:abstractNumId w:val="28"/>
  </w:num>
  <w:num w:numId="25">
    <w:abstractNumId w:val="7"/>
  </w:num>
  <w:num w:numId="26">
    <w:abstractNumId w:val="8"/>
  </w:num>
  <w:num w:numId="27">
    <w:abstractNumId w:val="5"/>
  </w:num>
  <w:num w:numId="28">
    <w:abstractNumId w:val="15"/>
  </w:num>
  <w:num w:numId="29">
    <w:abstractNumId w:val="37"/>
  </w:num>
  <w:num w:numId="30">
    <w:abstractNumId w:val="23"/>
  </w:num>
  <w:num w:numId="31">
    <w:abstractNumId w:val="12"/>
  </w:num>
  <w:num w:numId="32">
    <w:abstractNumId w:val="21"/>
  </w:num>
  <w:num w:numId="33">
    <w:abstractNumId w:val="48"/>
  </w:num>
  <w:num w:numId="34">
    <w:abstractNumId w:val="24"/>
  </w:num>
  <w:num w:numId="35">
    <w:abstractNumId w:val="6"/>
  </w:num>
  <w:num w:numId="36">
    <w:abstractNumId w:val="38"/>
  </w:num>
  <w:num w:numId="37">
    <w:abstractNumId w:val="18"/>
  </w:num>
  <w:num w:numId="38">
    <w:abstractNumId w:val="43"/>
  </w:num>
  <w:num w:numId="39">
    <w:abstractNumId w:val="14"/>
  </w:num>
  <w:num w:numId="40">
    <w:abstractNumId w:val="44"/>
  </w:num>
  <w:num w:numId="41">
    <w:abstractNumId w:val="45"/>
  </w:num>
  <w:num w:numId="42">
    <w:abstractNumId w:val="26"/>
  </w:num>
  <w:num w:numId="43">
    <w:abstractNumId w:val="35"/>
  </w:num>
  <w:num w:numId="44">
    <w:abstractNumId w:val="25"/>
  </w:num>
  <w:num w:numId="45">
    <w:abstractNumId w:val="36"/>
  </w:num>
  <w:num w:numId="46">
    <w:abstractNumId w:val="46"/>
  </w:num>
  <w:num w:numId="47">
    <w:abstractNumId w:val="41"/>
  </w:num>
  <w:num w:numId="48">
    <w:abstractNumId w:val="39"/>
  </w:num>
  <w:num w:numId="49">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7A"/>
    <w:rsid w:val="00034845"/>
    <w:rsid w:val="00053DB0"/>
    <w:rsid w:val="00065617"/>
    <w:rsid w:val="0008272F"/>
    <w:rsid w:val="000A56F1"/>
    <w:rsid w:val="000D1FF7"/>
    <w:rsid w:val="000E344F"/>
    <w:rsid w:val="0014320D"/>
    <w:rsid w:val="0016279F"/>
    <w:rsid w:val="0016379A"/>
    <w:rsid w:val="001739DB"/>
    <w:rsid w:val="001E4848"/>
    <w:rsid w:val="00241E9A"/>
    <w:rsid w:val="002427C0"/>
    <w:rsid w:val="00273420"/>
    <w:rsid w:val="002B697A"/>
    <w:rsid w:val="002C2B71"/>
    <w:rsid w:val="002E5B9B"/>
    <w:rsid w:val="002F4E80"/>
    <w:rsid w:val="00334378"/>
    <w:rsid w:val="0034485A"/>
    <w:rsid w:val="00363BDA"/>
    <w:rsid w:val="00375E7D"/>
    <w:rsid w:val="00376E25"/>
    <w:rsid w:val="003D525B"/>
    <w:rsid w:val="00464582"/>
    <w:rsid w:val="0048158B"/>
    <w:rsid w:val="004C4592"/>
    <w:rsid w:val="004C50A6"/>
    <w:rsid w:val="004D23AD"/>
    <w:rsid w:val="004F0361"/>
    <w:rsid w:val="004F31F0"/>
    <w:rsid w:val="00502329"/>
    <w:rsid w:val="00546F5C"/>
    <w:rsid w:val="00550346"/>
    <w:rsid w:val="00575870"/>
    <w:rsid w:val="005B2DAE"/>
    <w:rsid w:val="005B3739"/>
    <w:rsid w:val="005C5AB5"/>
    <w:rsid w:val="00646E11"/>
    <w:rsid w:val="006818EF"/>
    <w:rsid w:val="00692CA1"/>
    <w:rsid w:val="0069381F"/>
    <w:rsid w:val="00757023"/>
    <w:rsid w:val="00762A41"/>
    <w:rsid w:val="00796D70"/>
    <w:rsid w:val="007B1779"/>
    <w:rsid w:val="007E6532"/>
    <w:rsid w:val="00842384"/>
    <w:rsid w:val="00850E29"/>
    <w:rsid w:val="0085316E"/>
    <w:rsid w:val="008C3D1F"/>
    <w:rsid w:val="008F477C"/>
    <w:rsid w:val="009438E7"/>
    <w:rsid w:val="00943E5F"/>
    <w:rsid w:val="00952E4F"/>
    <w:rsid w:val="00987AF9"/>
    <w:rsid w:val="00994863"/>
    <w:rsid w:val="00997F5C"/>
    <w:rsid w:val="009C1D6E"/>
    <w:rsid w:val="009E527C"/>
    <w:rsid w:val="009E76C8"/>
    <w:rsid w:val="00A15E08"/>
    <w:rsid w:val="00A42DC6"/>
    <w:rsid w:val="00AA2C05"/>
    <w:rsid w:val="00AC5A35"/>
    <w:rsid w:val="00AE62C2"/>
    <w:rsid w:val="00AF0E14"/>
    <w:rsid w:val="00AF4691"/>
    <w:rsid w:val="00B13E27"/>
    <w:rsid w:val="00B4387A"/>
    <w:rsid w:val="00B74777"/>
    <w:rsid w:val="00B861DD"/>
    <w:rsid w:val="00B925E6"/>
    <w:rsid w:val="00BC3067"/>
    <w:rsid w:val="00BC6516"/>
    <w:rsid w:val="00BD2AF0"/>
    <w:rsid w:val="00BE6A26"/>
    <w:rsid w:val="00BF1B53"/>
    <w:rsid w:val="00C529A1"/>
    <w:rsid w:val="00C75CC2"/>
    <w:rsid w:val="00C9526E"/>
    <w:rsid w:val="00C96193"/>
    <w:rsid w:val="00CA41E2"/>
    <w:rsid w:val="00CD2280"/>
    <w:rsid w:val="00CD5047"/>
    <w:rsid w:val="00CE1B5E"/>
    <w:rsid w:val="00D21742"/>
    <w:rsid w:val="00D268A1"/>
    <w:rsid w:val="00D31F68"/>
    <w:rsid w:val="00D427D8"/>
    <w:rsid w:val="00D5348A"/>
    <w:rsid w:val="00D63A16"/>
    <w:rsid w:val="00DC76B8"/>
    <w:rsid w:val="00E05BEF"/>
    <w:rsid w:val="00E3161E"/>
    <w:rsid w:val="00E34C9D"/>
    <w:rsid w:val="00EC32D5"/>
    <w:rsid w:val="00EF7C7F"/>
    <w:rsid w:val="00F23F8A"/>
    <w:rsid w:val="00F25000"/>
    <w:rsid w:val="00F34B82"/>
    <w:rsid w:val="00F37EBD"/>
    <w:rsid w:val="00F65A10"/>
    <w:rsid w:val="00F66236"/>
    <w:rsid w:val="00F811E8"/>
    <w:rsid w:val="00F83879"/>
    <w:rsid w:val="00F8754F"/>
    <w:rsid w:val="00F9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474E"/>
  <w15:chartTrackingRefBased/>
  <w15:docId w15:val="{FA3AC2E4-81DE-4605-88DE-DE7F36F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387A"/>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B4387A"/>
    <w:pPr>
      <w:ind w:left="4986"/>
      <w:jc w:val="center"/>
      <w:outlineLvl w:val="0"/>
    </w:pPr>
    <w:rPr>
      <w:b/>
      <w:bCs/>
      <w:sz w:val="28"/>
      <w:szCs w:val="28"/>
    </w:rPr>
  </w:style>
  <w:style w:type="paragraph" w:styleId="Heading2">
    <w:name w:val="heading 2"/>
    <w:basedOn w:val="Normal"/>
    <w:link w:val="Heading2Char"/>
    <w:uiPriority w:val="9"/>
    <w:qFormat/>
    <w:rsid w:val="00B4387A"/>
    <w:pPr>
      <w:ind w:left="1638"/>
      <w:jc w:val="center"/>
      <w:outlineLvl w:val="1"/>
    </w:pPr>
    <w:rPr>
      <w:sz w:val="28"/>
      <w:szCs w:val="28"/>
    </w:rPr>
  </w:style>
  <w:style w:type="paragraph" w:styleId="Heading3">
    <w:name w:val="heading 3"/>
    <w:basedOn w:val="Normal"/>
    <w:link w:val="Heading3Char"/>
    <w:uiPriority w:val="1"/>
    <w:qFormat/>
    <w:rsid w:val="00B4387A"/>
    <w:pPr>
      <w:ind w:left="1060"/>
      <w:outlineLvl w:val="2"/>
    </w:pPr>
    <w:rPr>
      <w:b/>
      <w:bCs/>
      <w:sz w:val="24"/>
      <w:szCs w:val="24"/>
    </w:rPr>
  </w:style>
  <w:style w:type="paragraph" w:styleId="Heading4">
    <w:name w:val="heading 4"/>
    <w:basedOn w:val="Normal"/>
    <w:link w:val="Heading4Char"/>
    <w:uiPriority w:val="1"/>
    <w:qFormat/>
    <w:rsid w:val="00B4387A"/>
    <w:pPr>
      <w:spacing w:before="43"/>
      <w:ind w:left="1119" w:hanging="361"/>
      <w:outlineLvl w:val="3"/>
    </w:pPr>
    <w:rPr>
      <w:b/>
      <w:bCs/>
      <w:i/>
      <w:sz w:val="24"/>
      <w:szCs w:val="24"/>
    </w:rPr>
  </w:style>
  <w:style w:type="paragraph" w:styleId="Heading5">
    <w:name w:val="heading 5"/>
    <w:basedOn w:val="Normal"/>
    <w:link w:val="Heading5Char"/>
    <w:uiPriority w:val="1"/>
    <w:qFormat/>
    <w:rsid w:val="00B4387A"/>
    <w:pPr>
      <w:ind w:left="1060"/>
      <w:outlineLvl w:val="4"/>
    </w:pPr>
    <w:rPr>
      <w:sz w:val="24"/>
      <w:szCs w:val="24"/>
    </w:rPr>
  </w:style>
  <w:style w:type="paragraph" w:styleId="Heading6">
    <w:name w:val="heading 6"/>
    <w:basedOn w:val="Normal"/>
    <w:link w:val="Heading6Char"/>
    <w:uiPriority w:val="1"/>
    <w:qFormat/>
    <w:rsid w:val="00B4387A"/>
    <w:pPr>
      <w:ind w:left="1060"/>
      <w:outlineLvl w:val="5"/>
    </w:pPr>
    <w:rPr>
      <w:b/>
      <w:bCs/>
    </w:rPr>
  </w:style>
  <w:style w:type="paragraph" w:styleId="Heading7">
    <w:name w:val="heading 7"/>
    <w:basedOn w:val="Normal"/>
    <w:link w:val="Heading7Char"/>
    <w:uiPriority w:val="1"/>
    <w:qFormat/>
    <w:rsid w:val="00B4387A"/>
    <w:pPr>
      <w:ind w:left="1060"/>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87A"/>
    <w:rPr>
      <w:rFonts w:ascii="Calibri" w:eastAsia="Calibri" w:hAnsi="Calibri" w:cs="Calibri"/>
      <w:b/>
      <w:bCs/>
      <w:sz w:val="28"/>
      <w:szCs w:val="28"/>
      <w:lang w:bidi="en-US"/>
    </w:rPr>
  </w:style>
  <w:style w:type="character" w:customStyle="1" w:styleId="Heading2Char">
    <w:name w:val="Heading 2 Char"/>
    <w:basedOn w:val="DefaultParagraphFont"/>
    <w:link w:val="Heading2"/>
    <w:uiPriority w:val="9"/>
    <w:rsid w:val="00B4387A"/>
    <w:rPr>
      <w:rFonts w:ascii="Calibri" w:eastAsia="Calibri" w:hAnsi="Calibri" w:cs="Calibri"/>
      <w:sz w:val="28"/>
      <w:szCs w:val="28"/>
      <w:lang w:bidi="en-US"/>
    </w:rPr>
  </w:style>
  <w:style w:type="character" w:customStyle="1" w:styleId="Heading3Char">
    <w:name w:val="Heading 3 Char"/>
    <w:basedOn w:val="DefaultParagraphFont"/>
    <w:link w:val="Heading3"/>
    <w:uiPriority w:val="1"/>
    <w:rsid w:val="00B4387A"/>
    <w:rPr>
      <w:rFonts w:ascii="Calibri" w:eastAsia="Calibri" w:hAnsi="Calibri" w:cs="Calibri"/>
      <w:b/>
      <w:bCs/>
      <w:sz w:val="24"/>
      <w:szCs w:val="24"/>
      <w:lang w:bidi="en-US"/>
    </w:rPr>
  </w:style>
  <w:style w:type="character" w:customStyle="1" w:styleId="Heading4Char">
    <w:name w:val="Heading 4 Char"/>
    <w:basedOn w:val="DefaultParagraphFont"/>
    <w:link w:val="Heading4"/>
    <w:uiPriority w:val="1"/>
    <w:rsid w:val="00B4387A"/>
    <w:rPr>
      <w:rFonts w:ascii="Calibri" w:eastAsia="Calibri" w:hAnsi="Calibri" w:cs="Calibri"/>
      <w:b/>
      <w:bCs/>
      <w:i/>
      <w:sz w:val="24"/>
      <w:szCs w:val="24"/>
      <w:lang w:bidi="en-US"/>
    </w:rPr>
  </w:style>
  <w:style w:type="character" w:customStyle="1" w:styleId="Heading5Char">
    <w:name w:val="Heading 5 Char"/>
    <w:basedOn w:val="DefaultParagraphFont"/>
    <w:link w:val="Heading5"/>
    <w:uiPriority w:val="1"/>
    <w:rsid w:val="00B4387A"/>
    <w:rPr>
      <w:rFonts w:ascii="Calibri" w:eastAsia="Calibri" w:hAnsi="Calibri" w:cs="Calibri"/>
      <w:sz w:val="24"/>
      <w:szCs w:val="24"/>
      <w:lang w:bidi="en-US"/>
    </w:rPr>
  </w:style>
  <w:style w:type="character" w:customStyle="1" w:styleId="Heading6Char">
    <w:name w:val="Heading 6 Char"/>
    <w:basedOn w:val="DefaultParagraphFont"/>
    <w:link w:val="Heading6"/>
    <w:uiPriority w:val="1"/>
    <w:rsid w:val="00B4387A"/>
    <w:rPr>
      <w:rFonts w:ascii="Calibri" w:eastAsia="Calibri" w:hAnsi="Calibri" w:cs="Calibri"/>
      <w:b/>
      <w:bCs/>
      <w:lang w:bidi="en-US"/>
    </w:rPr>
  </w:style>
  <w:style w:type="character" w:customStyle="1" w:styleId="Heading7Char">
    <w:name w:val="Heading 7 Char"/>
    <w:basedOn w:val="DefaultParagraphFont"/>
    <w:link w:val="Heading7"/>
    <w:uiPriority w:val="1"/>
    <w:rsid w:val="00B4387A"/>
    <w:rPr>
      <w:rFonts w:ascii="Calibri" w:eastAsia="Calibri" w:hAnsi="Calibri" w:cs="Calibri"/>
      <w:b/>
      <w:bCs/>
      <w:i/>
      <w:lang w:bidi="en-US"/>
    </w:rPr>
  </w:style>
  <w:style w:type="paragraph" w:styleId="BodyText">
    <w:name w:val="Body Text"/>
    <w:basedOn w:val="Normal"/>
    <w:link w:val="BodyTextChar"/>
    <w:uiPriority w:val="1"/>
    <w:qFormat/>
    <w:rsid w:val="00B4387A"/>
  </w:style>
  <w:style w:type="character" w:customStyle="1" w:styleId="BodyTextChar">
    <w:name w:val="Body Text Char"/>
    <w:basedOn w:val="DefaultParagraphFont"/>
    <w:link w:val="BodyText"/>
    <w:uiPriority w:val="1"/>
    <w:rsid w:val="00B4387A"/>
    <w:rPr>
      <w:rFonts w:ascii="Calibri" w:eastAsia="Calibri" w:hAnsi="Calibri" w:cs="Calibri"/>
      <w:lang w:bidi="en-US"/>
    </w:rPr>
  </w:style>
  <w:style w:type="paragraph" w:styleId="ListParagraph">
    <w:name w:val="List Paragraph"/>
    <w:basedOn w:val="Normal"/>
    <w:uiPriority w:val="34"/>
    <w:qFormat/>
    <w:rsid w:val="00B4387A"/>
    <w:pPr>
      <w:ind w:left="2500" w:hanging="361"/>
    </w:pPr>
  </w:style>
  <w:style w:type="paragraph" w:customStyle="1" w:styleId="TableParagraph">
    <w:name w:val="Table Paragraph"/>
    <w:basedOn w:val="Normal"/>
    <w:uiPriority w:val="1"/>
    <w:qFormat/>
    <w:rsid w:val="00B4387A"/>
  </w:style>
  <w:style w:type="paragraph" w:customStyle="1" w:styleId="Default">
    <w:name w:val="Default"/>
    <w:rsid w:val="00B4387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4387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B4387A"/>
    <w:pPr>
      <w:tabs>
        <w:tab w:val="center" w:pos="4680"/>
        <w:tab w:val="right" w:pos="9360"/>
      </w:tabs>
    </w:pPr>
  </w:style>
  <w:style w:type="character" w:customStyle="1" w:styleId="HeaderChar">
    <w:name w:val="Header Char"/>
    <w:basedOn w:val="DefaultParagraphFont"/>
    <w:link w:val="Header"/>
    <w:uiPriority w:val="99"/>
    <w:rsid w:val="00B4387A"/>
    <w:rPr>
      <w:rFonts w:ascii="Calibri" w:eastAsia="Calibri" w:hAnsi="Calibri" w:cs="Calibri"/>
      <w:lang w:bidi="en-US"/>
    </w:rPr>
  </w:style>
  <w:style w:type="paragraph" w:styleId="Footer">
    <w:name w:val="footer"/>
    <w:basedOn w:val="Normal"/>
    <w:link w:val="FooterChar"/>
    <w:uiPriority w:val="99"/>
    <w:unhideWhenUsed/>
    <w:rsid w:val="00B4387A"/>
    <w:pPr>
      <w:tabs>
        <w:tab w:val="center" w:pos="4680"/>
        <w:tab w:val="right" w:pos="9360"/>
      </w:tabs>
    </w:pPr>
  </w:style>
  <w:style w:type="character" w:customStyle="1" w:styleId="FooterChar">
    <w:name w:val="Footer Char"/>
    <w:basedOn w:val="DefaultParagraphFont"/>
    <w:link w:val="Footer"/>
    <w:uiPriority w:val="99"/>
    <w:rsid w:val="00B4387A"/>
    <w:rPr>
      <w:rFonts w:ascii="Calibri" w:eastAsia="Calibri" w:hAnsi="Calibri" w:cs="Calibri"/>
      <w:lang w:bidi="en-US"/>
    </w:rPr>
  </w:style>
  <w:style w:type="paragraph" w:styleId="BalloonText">
    <w:name w:val="Balloon Text"/>
    <w:basedOn w:val="Normal"/>
    <w:link w:val="BalloonTextChar"/>
    <w:uiPriority w:val="99"/>
    <w:semiHidden/>
    <w:unhideWhenUsed/>
    <w:rsid w:val="00B4387A"/>
    <w:rPr>
      <w:rFonts w:ascii="Tahoma" w:hAnsi="Tahoma" w:cs="Tahoma"/>
      <w:sz w:val="16"/>
      <w:szCs w:val="16"/>
    </w:rPr>
  </w:style>
  <w:style w:type="character" w:customStyle="1" w:styleId="BalloonTextChar">
    <w:name w:val="Balloon Text Char"/>
    <w:basedOn w:val="DefaultParagraphFont"/>
    <w:link w:val="BalloonText"/>
    <w:uiPriority w:val="99"/>
    <w:semiHidden/>
    <w:rsid w:val="00B4387A"/>
    <w:rPr>
      <w:rFonts w:ascii="Tahoma" w:eastAsia="Calibri" w:hAnsi="Tahoma" w:cs="Tahoma"/>
      <w:sz w:val="16"/>
      <w:szCs w:val="16"/>
      <w:lang w:bidi="en-US"/>
    </w:rPr>
  </w:style>
  <w:style w:type="table" w:styleId="TableGrid">
    <w:name w:val="Table Grid"/>
    <w:basedOn w:val="TableNormal"/>
    <w:uiPriority w:val="59"/>
    <w:rsid w:val="00B4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4387A"/>
    <w:pPr>
      <w:keepNext/>
      <w:keepLines/>
      <w:widowControl/>
      <w:autoSpaceDE/>
      <w:autoSpaceDN/>
      <w:spacing w:before="480" w:line="276" w:lineRule="auto"/>
      <w:ind w:left="0"/>
      <w:jc w:val="left"/>
      <w:outlineLvl w:val="9"/>
    </w:pPr>
    <w:rPr>
      <w:rFonts w:asciiTheme="majorHAnsi" w:eastAsiaTheme="majorEastAsia" w:hAnsiTheme="majorHAnsi" w:cstheme="majorBidi"/>
      <w:color w:val="2E74B5" w:themeColor="accent1" w:themeShade="BF"/>
      <w:lang w:bidi="ar-SA"/>
    </w:rPr>
  </w:style>
  <w:style w:type="paragraph" w:styleId="TOC2">
    <w:name w:val="toc 2"/>
    <w:basedOn w:val="Normal"/>
    <w:next w:val="Normal"/>
    <w:autoRedefine/>
    <w:uiPriority w:val="39"/>
    <w:unhideWhenUsed/>
    <w:rsid w:val="00B4387A"/>
    <w:pPr>
      <w:widowControl/>
      <w:autoSpaceDE/>
      <w:autoSpaceDN/>
      <w:spacing w:after="100" w:line="276" w:lineRule="auto"/>
      <w:ind w:left="220"/>
    </w:pPr>
    <w:rPr>
      <w:rFonts w:asciiTheme="minorHAnsi" w:eastAsiaTheme="minorHAnsi" w:hAnsiTheme="minorHAnsi" w:cstheme="minorBidi"/>
      <w:lang w:bidi="ar-SA"/>
    </w:rPr>
  </w:style>
  <w:style w:type="character" w:styleId="Hyperlink">
    <w:name w:val="Hyperlink"/>
    <w:basedOn w:val="DefaultParagraphFont"/>
    <w:uiPriority w:val="99"/>
    <w:unhideWhenUsed/>
    <w:rsid w:val="00B4387A"/>
    <w:rPr>
      <w:color w:val="0563C1" w:themeColor="hyperlink"/>
      <w:u w:val="single"/>
    </w:rPr>
  </w:style>
  <w:style w:type="paragraph" w:styleId="NoSpacing">
    <w:name w:val="No Spacing"/>
    <w:link w:val="NoSpacingChar"/>
    <w:uiPriority w:val="1"/>
    <w:qFormat/>
    <w:rsid w:val="00B4387A"/>
    <w:pPr>
      <w:spacing w:after="0" w:line="240" w:lineRule="auto"/>
    </w:pPr>
  </w:style>
  <w:style w:type="character" w:customStyle="1" w:styleId="NoSpacingChar">
    <w:name w:val="No Spacing Char"/>
    <w:basedOn w:val="DefaultParagraphFont"/>
    <w:link w:val="NoSpacing"/>
    <w:uiPriority w:val="1"/>
    <w:rsid w:val="00B4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33919">
      <w:bodyDiv w:val="1"/>
      <w:marLeft w:val="0"/>
      <w:marRight w:val="0"/>
      <w:marTop w:val="0"/>
      <w:marBottom w:val="0"/>
      <w:divBdr>
        <w:top w:val="none" w:sz="0" w:space="0" w:color="auto"/>
        <w:left w:val="none" w:sz="0" w:space="0" w:color="auto"/>
        <w:bottom w:val="none" w:sz="0" w:space="0" w:color="auto"/>
        <w:right w:val="none" w:sz="0" w:space="0" w:color="auto"/>
      </w:divBdr>
    </w:div>
    <w:div w:id="9968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9335</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dc:creator>
  <cp:keywords/>
  <dc:description/>
  <cp:lastModifiedBy>line</cp:lastModifiedBy>
  <cp:revision>2</cp:revision>
  <dcterms:created xsi:type="dcterms:W3CDTF">2023-10-19T07:12:00Z</dcterms:created>
  <dcterms:modified xsi:type="dcterms:W3CDTF">2023-10-19T07:12:00Z</dcterms:modified>
</cp:coreProperties>
</file>