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0AD6" w14:textId="77777777" w:rsidR="00480354" w:rsidRDefault="00480354" w:rsidP="00D6406A">
      <w:pPr>
        <w:spacing w:after="0"/>
        <w:ind w:right="-613"/>
        <w:jc w:val="center"/>
        <w:rPr>
          <w:rFonts w:ascii="Times New Roman" w:hAnsi="Times New Roman" w:cs="Times New Roman"/>
          <w:b/>
          <w:bCs/>
          <w:sz w:val="40"/>
          <w:szCs w:val="40"/>
        </w:rPr>
      </w:pPr>
    </w:p>
    <w:p w14:paraId="329562D4" w14:textId="77777777" w:rsidR="00480354" w:rsidRDefault="00480354" w:rsidP="00D6406A">
      <w:pPr>
        <w:spacing w:after="0"/>
        <w:ind w:right="-613"/>
        <w:jc w:val="center"/>
        <w:rPr>
          <w:rFonts w:ascii="Times New Roman" w:hAnsi="Times New Roman" w:cs="Times New Roman"/>
          <w:b/>
          <w:bCs/>
          <w:sz w:val="40"/>
          <w:szCs w:val="40"/>
        </w:rPr>
      </w:pPr>
    </w:p>
    <w:p w14:paraId="39021527" w14:textId="77777777" w:rsidR="00480354" w:rsidRDefault="00480354" w:rsidP="00D6406A">
      <w:pPr>
        <w:spacing w:after="0"/>
        <w:ind w:right="-613"/>
        <w:jc w:val="center"/>
        <w:rPr>
          <w:rFonts w:ascii="Times New Roman" w:hAnsi="Times New Roman" w:cs="Times New Roman"/>
          <w:b/>
          <w:bCs/>
          <w:sz w:val="40"/>
          <w:szCs w:val="40"/>
        </w:rPr>
      </w:pPr>
    </w:p>
    <w:p w14:paraId="2E0E2969" w14:textId="77777777" w:rsidR="00480354" w:rsidRPr="007B4FCD" w:rsidRDefault="00480354" w:rsidP="00D6406A">
      <w:pPr>
        <w:spacing w:after="0"/>
        <w:ind w:right="-613"/>
        <w:jc w:val="center"/>
        <w:rPr>
          <w:rFonts w:ascii="Times New Roman" w:hAnsi="Times New Roman" w:cs="Times New Roman"/>
          <w:bCs/>
          <w:sz w:val="40"/>
          <w:szCs w:val="40"/>
        </w:rPr>
      </w:pPr>
    </w:p>
    <w:p w14:paraId="69A17DE0" w14:textId="129827F5" w:rsidR="00D6406A" w:rsidRPr="007B4FCD" w:rsidRDefault="00C60B81" w:rsidP="00D6406A">
      <w:pPr>
        <w:spacing w:after="0"/>
        <w:ind w:right="-613"/>
        <w:jc w:val="center"/>
        <w:rPr>
          <w:rFonts w:ascii="Times New Roman" w:hAnsi="Times New Roman" w:cs="Times New Roman"/>
          <w:bCs/>
          <w:sz w:val="44"/>
          <w:szCs w:val="44"/>
        </w:rPr>
      </w:pPr>
      <w:r w:rsidRPr="007B4FCD">
        <w:rPr>
          <w:rFonts w:ascii="Times New Roman" w:hAnsi="Times New Roman" w:cs="Times New Roman"/>
          <w:bCs/>
          <w:sz w:val="44"/>
          <w:szCs w:val="44"/>
        </w:rPr>
        <w:t>CNS Study Guide 202</w:t>
      </w:r>
      <w:r w:rsidR="005B1D2C">
        <w:rPr>
          <w:rFonts w:ascii="Times New Roman" w:hAnsi="Times New Roman" w:cs="Times New Roman"/>
          <w:bCs/>
          <w:sz w:val="44"/>
          <w:szCs w:val="44"/>
        </w:rPr>
        <w:t>5</w:t>
      </w:r>
      <w:r w:rsidRPr="007B4FCD">
        <w:rPr>
          <w:rFonts w:ascii="Times New Roman" w:hAnsi="Times New Roman" w:cs="Times New Roman"/>
          <w:bCs/>
          <w:sz w:val="44"/>
          <w:szCs w:val="44"/>
        </w:rPr>
        <w:t xml:space="preserve"> 4</w:t>
      </w:r>
      <w:r w:rsidRPr="007B4FCD">
        <w:rPr>
          <w:rFonts w:ascii="Times New Roman" w:hAnsi="Times New Roman" w:cs="Times New Roman"/>
          <w:bCs/>
          <w:sz w:val="44"/>
          <w:szCs w:val="44"/>
          <w:vertAlign w:val="superscript"/>
        </w:rPr>
        <w:t>th</w:t>
      </w:r>
      <w:r w:rsidRPr="007B4FCD">
        <w:rPr>
          <w:rFonts w:ascii="Times New Roman" w:hAnsi="Times New Roman" w:cs="Times New Roman"/>
          <w:bCs/>
          <w:sz w:val="44"/>
          <w:szCs w:val="44"/>
        </w:rPr>
        <w:t xml:space="preserve"> </w:t>
      </w:r>
      <w:r w:rsidR="00A3216D" w:rsidRPr="007B4FCD">
        <w:rPr>
          <w:rFonts w:ascii="Times New Roman" w:hAnsi="Times New Roman" w:cs="Times New Roman"/>
          <w:bCs/>
          <w:sz w:val="44"/>
          <w:szCs w:val="44"/>
        </w:rPr>
        <w:t>Y</w:t>
      </w:r>
      <w:r w:rsidRPr="007B4FCD">
        <w:rPr>
          <w:rFonts w:ascii="Times New Roman" w:hAnsi="Times New Roman" w:cs="Times New Roman"/>
          <w:bCs/>
          <w:sz w:val="44"/>
          <w:szCs w:val="44"/>
        </w:rPr>
        <w:t>ear MBBS Batch 4</w:t>
      </w:r>
      <w:r w:rsidR="005B1D2C">
        <w:rPr>
          <w:rFonts w:ascii="Times New Roman" w:hAnsi="Times New Roman" w:cs="Times New Roman"/>
          <w:bCs/>
          <w:sz w:val="44"/>
          <w:szCs w:val="44"/>
        </w:rPr>
        <w:t>9</w:t>
      </w:r>
    </w:p>
    <w:p w14:paraId="632AB45A" w14:textId="77777777" w:rsidR="00480354" w:rsidRPr="007B4FCD" w:rsidRDefault="00480354" w:rsidP="00D6406A">
      <w:pPr>
        <w:spacing w:after="0"/>
        <w:ind w:right="-613"/>
        <w:jc w:val="center"/>
        <w:rPr>
          <w:rFonts w:ascii="Times New Roman" w:hAnsi="Times New Roman" w:cs="Times New Roman"/>
          <w:bCs/>
          <w:sz w:val="44"/>
          <w:szCs w:val="44"/>
        </w:rPr>
      </w:pPr>
    </w:p>
    <w:p w14:paraId="4FB37C6E" w14:textId="057F359B" w:rsidR="00D6406A" w:rsidRDefault="00446350" w:rsidP="00446350">
      <w:pPr>
        <w:spacing w:after="0" w:line="240" w:lineRule="auto"/>
        <w:ind w:right="-613"/>
        <w:rPr>
          <w:rFonts w:asciiTheme="majorBidi" w:hAnsiTheme="majorBidi" w:cstheme="majorBidi"/>
          <w:bCs/>
          <w:color w:val="000000" w:themeColor="text1"/>
          <w:sz w:val="44"/>
          <w:szCs w:val="44"/>
        </w:rPr>
      </w:pPr>
      <w:r>
        <w:rPr>
          <w:rFonts w:asciiTheme="majorBidi" w:hAnsiTheme="majorBidi" w:cstheme="majorBidi"/>
          <w:bCs/>
          <w:sz w:val="44"/>
          <w:szCs w:val="44"/>
        </w:rPr>
        <w:t xml:space="preserve">                            </w:t>
      </w:r>
      <w:r w:rsidR="00D6406A" w:rsidRPr="007B4FCD">
        <w:rPr>
          <w:rFonts w:asciiTheme="majorBidi" w:hAnsiTheme="majorBidi" w:cstheme="majorBidi"/>
          <w:bCs/>
          <w:color w:val="000000" w:themeColor="text1"/>
          <w:sz w:val="44"/>
          <w:szCs w:val="44"/>
        </w:rPr>
        <w:t xml:space="preserve"> CNS &amp; Psychiatry </w:t>
      </w:r>
      <w:r>
        <w:rPr>
          <w:rFonts w:asciiTheme="majorBidi" w:hAnsiTheme="majorBidi" w:cstheme="majorBidi"/>
          <w:bCs/>
          <w:color w:val="000000" w:themeColor="text1"/>
          <w:sz w:val="44"/>
          <w:szCs w:val="44"/>
        </w:rPr>
        <w:t>Block XII Module II</w:t>
      </w:r>
    </w:p>
    <w:p w14:paraId="6FAE5229" w14:textId="77777777" w:rsidR="00446350" w:rsidRDefault="00446350" w:rsidP="00446350">
      <w:pPr>
        <w:spacing w:after="0" w:line="240" w:lineRule="auto"/>
        <w:ind w:right="-613"/>
        <w:rPr>
          <w:rFonts w:asciiTheme="majorBidi" w:hAnsiTheme="majorBidi" w:cstheme="majorBidi"/>
          <w:bCs/>
          <w:color w:val="000000" w:themeColor="text1"/>
          <w:sz w:val="44"/>
          <w:szCs w:val="44"/>
        </w:rPr>
      </w:pPr>
      <w:r>
        <w:rPr>
          <w:rFonts w:asciiTheme="majorBidi" w:hAnsiTheme="majorBidi" w:cstheme="majorBidi"/>
          <w:bCs/>
          <w:color w:val="000000" w:themeColor="text1"/>
          <w:sz w:val="44"/>
          <w:szCs w:val="44"/>
        </w:rPr>
        <w:t xml:space="preserve">                               </w:t>
      </w:r>
    </w:p>
    <w:p w14:paraId="12172A51" w14:textId="1C683F5A" w:rsidR="00446350" w:rsidRPr="007B4FCD" w:rsidRDefault="00446350" w:rsidP="00446350">
      <w:pPr>
        <w:spacing w:after="0" w:line="240" w:lineRule="auto"/>
        <w:ind w:right="-613"/>
        <w:rPr>
          <w:rFonts w:asciiTheme="majorBidi" w:hAnsiTheme="majorBidi" w:cstheme="majorBidi"/>
          <w:bCs/>
          <w:color w:val="000000" w:themeColor="text1"/>
          <w:sz w:val="44"/>
          <w:szCs w:val="44"/>
        </w:rPr>
      </w:pPr>
      <w:r>
        <w:rPr>
          <w:rFonts w:asciiTheme="majorBidi" w:hAnsiTheme="majorBidi" w:cstheme="majorBidi"/>
          <w:bCs/>
          <w:color w:val="000000" w:themeColor="text1"/>
          <w:sz w:val="44"/>
          <w:szCs w:val="44"/>
        </w:rPr>
        <w:t xml:space="preserve">                         </w:t>
      </w:r>
    </w:p>
    <w:p w14:paraId="1C89722F" w14:textId="15E7911B" w:rsidR="006C53ED" w:rsidRPr="007B4FCD" w:rsidRDefault="006C53ED" w:rsidP="00D6406A">
      <w:pPr>
        <w:spacing w:after="0" w:line="240" w:lineRule="auto"/>
        <w:ind w:right="-613"/>
        <w:jc w:val="center"/>
        <w:rPr>
          <w:rFonts w:asciiTheme="majorBidi" w:hAnsiTheme="majorBidi" w:cstheme="majorBidi"/>
          <w:bCs/>
          <w:color w:val="000000" w:themeColor="text1"/>
          <w:sz w:val="44"/>
          <w:szCs w:val="44"/>
        </w:rPr>
      </w:pPr>
    </w:p>
    <w:p w14:paraId="6FB6866F" w14:textId="6104EBCB" w:rsidR="006C53ED" w:rsidRPr="007B4FCD" w:rsidRDefault="006C53ED" w:rsidP="00D6406A">
      <w:pPr>
        <w:spacing w:after="0" w:line="240" w:lineRule="auto"/>
        <w:ind w:right="-613"/>
        <w:jc w:val="center"/>
        <w:rPr>
          <w:rFonts w:asciiTheme="majorBidi" w:hAnsiTheme="majorBidi" w:cstheme="majorBidi"/>
          <w:bCs/>
          <w:color w:val="000000" w:themeColor="text1"/>
          <w:sz w:val="44"/>
          <w:szCs w:val="44"/>
        </w:rPr>
      </w:pPr>
    </w:p>
    <w:p w14:paraId="512FD258" w14:textId="77777777" w:rsidR="00D6406A" w:rsidRPr="00480354" w:rsidRDefault="00D6406A" w:rsidP="00D6406A">
      <w:pPr>
        <w:spacing w:after="0" w:line="240" w:lineRule="auto"/>
        <w:ind w:right="-613"/>
        <w:jc w:val="center"/>
        <w:rPr>
          <w:rFonts w:asciiTheme="majorBidi" w:hAnsiTheme="majorBidi" w:cstheme="majorBidi"/>
          <w:b/>
          <w:bCs/>
          <w:sz w:val="44"/>
          <w:szCs w:val="44"/>
        </w:rPr>
      </w:pPr>
    </w:p>
    <w:p w14:paraId="5DE86F8F" w14:textId="77777777" w:rsidR="00480354" w:rsidRDefault="00480354" w:rsidP="00D6406A">
      <w:pPr>
        <w:spacing w:after="0" w:line="240" w:lineRule="auto"/>
        <w:ind w:right="-613"/>
        <w:jc w:val="center"/>
        <w:rPr>
          <w:rFonts w:asciiTheme="majorBidi" w:hAnsiTheme="majorBidi" w:cstheme="majorBidi"/>
          <w:b/>
          <w:bCs/>
          <w:sz w:val="40"/>
          <w:szCs w:val="40"/>
        </w:rPr>
      </w:pPr>
    </w:p>
    <w:p w14:paraId="342502D9" w14:textId="77777777" w:rsidR="00480354" w:rsidRDefault="00480354" w:rsidP="00D6406A">
      <w:pPr>
        <w:spacing w:after="0" w:line="240" w:lineRule="auto"/>
        <w:ind w:right="-613"/>
        <w:jc w:val="center"/>
        <w:rPr>
          <w:rFonts w:asciiTheme="majorBidi" w:hAnsiTheme="majorBidi" w:cstheme="majorBidi"/>
          <w:b/>
          <w:bCs/>
          <w:sz w:val="40"/>
          <w:szCs w:val="40"/>
        </w:rPr>
      </w:pPr>
    </w:p>
    <w:p w14:paraId="77271B46" w14:textId="77777777" w:rsidR="00480354" w:rsidRDefault="00480354" w:rsidP="00D6406A">
      <w:pPr>
        <w:spacing w:after="0" w:line="240" w:lineRule="auto"/>
        <w:ind w:right="-613"/>
        <w:jc w:val="center"/>
        <w:rPr>
          <w:rFonts w:asciiTheme="majorBidi" w:hAnsiTheme="majorBidi" w:cstheme="majorBidi"/>
          <w:b/>
          <w:bCs/>
          <w:sz w:val="40"/>
          <w:szCs w:val="40"/>
        </w:rPr>
      </w:pPr>
    </w:p>
    <w:p w14:paraId="022C259A" w14:textId="77777777" w:rsidR="00480354" w:rsidRDefault="00480354" w:rsidP="00D6406A">
      <w:pPr>
        <w:spacing w:after="0" w:line="240" w:lineRule="auto"/>
        <w:ind w:right="-613"/>
        <w:jc w:val="center"/>
        <w:rPr>
          <w:rFonts w:asciiTheme="majorBidi" w:hAnsiTheme="majorBidi" w:cstheme="majorBidi"/>
          <w:b/>
          <w:bCs/>
          <w:sz w:val="40"/>
          <w:szCs w:val="40"/>
        </w:rPr>
      </w:pPr>
    </w:p>
    <w:p w14:paraId="2BF40C2E" w14:textId="77777777" w:rsidR="00480354" w:rsidRDefault="00480354" w:rsidP="00D6406A">
      <w:pPr>
        <w:spacing w:after="0" w:line="240" w:lineRule="auto"/>
        <w:ind w:right="-613"/>
        <w:jc w:val="center"/>
        <w:rPr>
          <w:rFonts w:asciiTheme="majorBidi" w:hAnsiTheme="majorBidi" w:cstheme="majorBidi"/>
          <w:b/>
          <w:bCs/>
          <w:sz w:val="40"/>
          <w:szCs w:val="40"/>
        </w:rPr>
      </w:pPr>
    </w:p>
    <w:p w14:paraId="00A57FCC" w14:textId="77777777" w:rsidR="00480354" w:rsidRDefault="00480354" w:rsidP="00D6406A">
      <w:pPr>
        <w:spacing w:after="0" w:line="240" w:lineRule="auto"/>
        <w:ind w:right="-613"/>
        <w:jc w:val="center"/>
        <w:rPr>
          <w:rFonts w:asciiTheme="majorBidi" w:hAnsiTheme="majorBidi" w:cstheme="majorBidi"/>
          <w:b/>
          <w:bCs/>
          <w:sz w:val="40"/>
          <w:szCs w:val="40"/>
        </w:rPr>
      </w:pPr>
    </w:p>
    <w:p w14:paraId="59B5BE2E" w14:textId="77777777" w:rsidR="00480354" w:rsidRDefault="00480354" w:rsidP="00D6406A">
      <w:pPr>
        <w:spacing w:after="0" w:line="240" w:lineRule="auto"/>
        <w:ind w:right="-613"/>
        <w:jc w:val="center"/>
        <w:rPr>
          <w:rFonts w:asciiTheme="majorBidi" w:hAnsiTheme="majorBidi" w:cstheme="majorBidi"/>
          <w:b/>
          <w:bCs/>
          <w:sz w:val="40"/>
          <w:szCs w:val="40"/>
        </w:rPr>
      </w:pPr>
    </w:p>
    <w:p w14:paraId="43B9F37E" w14:textId="77777777" w:rsidR="0096667F" w:rsidRDefault="0096667F" w:rsidP="0096667F">
      <w:pPr>
        <w:spacing w:after="0" w:line="240" w:lineRule="auto"/>
        <w:ind w:right="-613"/>
        <w:rPr>
          <w:rFonts w:asciiTheme="majorBidi" w:hAnsiTheme="majorBidi" w:cstheme="majorBidi"/>
          <w:b/>
          <w:bCs/>
          <w:sz w:val="40"/>
          <w:szCs w:val="40"/>
        </w:rPr>
      </w:pPr>
    </w:p>
    <w:p w14:paraId="4EF1FEE5" w14:textId="056010C8" w:rsidR="00D6406A" w:rsidRPr="007B4FCD" w:rsidRDefault="00D6406A" w:rsidP="00624A38">
      <w:pPr>
        <w:spacing w:after="0" w:line="240" w:lineRule="auto"/>
        <w:ind w:right="-613"/>
        <w:jc w:val="center"/>
        <w:rPr>
          <w:rFonts w:asciiTheme="majorBidi" w:hAnsiTheme="majorBidi" w:cstheme="majorBidi"/>
          <w:b/>
          <w:bCs/>
          <w:sz w:val="36"/>
          <w:szCs w:val="40"/>
        </w:rPr>
      </w:pPr>
      <w:r w:rsidRPr="007B4FCD">
        <w:rPr>
          <w:rFonts w:asciiTheme="majorBidi" w:hAnsiTheme="majorBidi" w:cstheme="majorBidi"/>
          <w:b/>
          <w:bCs/>
          <w:sz w:val="36"/>
          <w:szCs w:val="40"/>
        </w:rPr>
        <w:t>Subject: Community Medicine &amp; Public Health</w:t>
      </w:r>
    </w:p>
    <w:p w14:paraId="33B96672" w14:textId="77777777" w:rsidR="00D6406A" w:rsidRPr="007B4FCD" w:rsidRDefault="00D6406A" w:rsidP="00624A38">
      <w:pPr>
        <w:spacing w:after="0" w:line="240" w:lineRule="auto"/>
        <w:ind w:right="-613"/>
        <w:jc w:val="center"/>
        <w:rPr>
          <w:rFonts w:asciiTheme="majorBidi" w:hAnsiTheme="majorBidi" w:cstheme="majorBidi"/>
          <w:b/>
          <w:bCs/>
          <w:sz w:val="28"/>
          <w:szCs w:val="32"/>
        </w:rPr>
      </w:pPr>
    </w:p>
    <w:p w14:paraId="6A9BFF20" w14:textId="77777777" w:rsidR="00D6406A" w:rsidRPr="007B4FCD" w:rsidRDefault="00D6406A" w:rsidP="00624A38">
      <w:pPr>
        <w:spacing w:after="0" w:line="240" w:lineRule="auto"/>
        <w:ind w:right="-613"/>
        <w:jc w:val="center"/>
        <w:rPr>
          <w:rFonts w:asciiTheme="majorBidi" w:hAnsiTheme="majorBidi" w:cstheme="majorBidi"/>
          <w:b/>
          <w:bCs/>
          <w:sz w:val="36"/>
          <w:szCs w:val="40"/>
        </w:rPr>
      </w:pPr>
      <w:r w:rsidRPr="007B4FCD">
        <w:rPr>
          <w:rFonts w:asciiTheme="majorBidi" w:hAnsiTheme="majorBidi" w:cstheme="majorBidi"/>
          <w:b/>
          <w:bCs/>
          <w:sz w:val="36"/>
          <w:szCs w:val="40"/>
        </w:rPr>
        <w:t>Large Group Interactive Session (LGIS)</w:t>
      </w:r>
    </w:p>
    <w:p w14:paraId="7D97550C" w14:textId="77777777" w:rsidR="00D6406A" w:rsidRPr="00D6406A" w:rsidRDefault="00D6406A" w:rsidP="00D6406A">
      <w:pPr>
        <w:spacing w:after="0" w:line="240" w:lineRule="auto"/>
        <w:ind w:right="-613"/>
        <w:jc w:val="center"/>
        <w:rPr>
          <w:rFonts w:asciiTheme="majorBidi" w:hAnsiTheme="majorBidi" w:cstheme="majorBidi"/>
          <w:b/>
          <w:bCs/>
          <w:sz w:val="32"/>
          <w:szCs w:val="32"/>
        </w:rPr>
      </w:pPr>
    </w:p>
    <w:tbl>
      <w:tblPr>
        <w:tblStyle w:val="TableGrid"/>
        <w:tblW w:w="14879" w:type="dxa"/>
        <w:tblLayout w:type="fixed"/>
        <w:tblLook w:val="04A0" w:firstRow="1" w:lastRow="0" w:firstColumn="1" w:lastColumn="0" w:noHBand="0" w:noVBand="1"/>
      </w:tblPr>
      <w:tblGrid>
        <w:gridCol w:w="2425"/>
        <w:gridCol w:w="3096"/>
        <w:gridCol w:w="4959"/>
        <w:gridCol w:w="1417"/>
        <w:gridCol w:w="47"/>
        <w:gridCol w:w="1281"/>
        <w:gridCol w:w="1654"/>
      </w:tblGrid>
      <w:tr w:rsidR="00D6406A" w:rsidRPr="00D6406A" w14:paraId="43F3702E" w14:textId="77777777" w:rsidTr="006A514B">
        <w:tc>
          <w:tcPr>
            <w:tcW w:w="2425" w:type="dxa"/>
            <w:shd w:val="clear" w:color="auto" w:fill="E2EFD9" w:themeFill="accent6" w:themeFillTint="33"/>
          </w:tcPr>
          <w:p w14:paraId="31A6B92D"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p>
          <w:p w14:paraId="641ACB16"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Topics</w:t>
            </w:r>
          </w:p>
        </w:tc>
        <w:tc>
          <w:tcPr>
            <w:tcW w:w="3096" w:type="dxa"/>
            <w:shd w:val="clear" w:color="auto" w:fill="E2EFD9" w:themeFill="accent6" w:themeFillTint="33"/>
          </w:tcPr>
          <w:p w14:paraId="72EDFFBA"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Contents Outlines</w:t>
            </w:r>
          </w:p>
          <w:p w14:paraId="2F7882A0"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(Major Topics &amp; Sub- Topics)</w:t>
            </w:r>
          </w:p>
        </w:tc>
        <w:tc>
          <w:tcPr>
            <w:tcW w:w="4959" w:type="dxa"/>
            <w:shd w:val="clear" w:color="auto" w:fill="E2EFD9" w:themeFill="accent6" w:themeFillTint="33"/>
          </w:tcPr>
          <w:p w14:paraId="3D37F7F0"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 xml:space="preserve">Learning Objectives </w:t>
            </w:r>
          </w:p>
          <w:p w14:paraId="272F746D"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After the session students will be able to:</w:t>
            </w:r>
          </w:p>
        </w:tc>
        <w:tc>
          <w:tcPr>
            <w:tcW w:w="1417" w:type="dxa"/>
            <w:shd w:val="clear" w:color="auto" w:fill="E2EFD9" w:themeFill="accent6" w:themeFillTint="33"/>
          </w:tcPr>
          <w:p w14:paraId="629242F3" w14:textId="77777777" w:rsidR="00D6406A" w:rsidRPr="00D6406A" w:rsidRDefault="00D6406A" w:rsidP="00D6406A">
            <w:pPr>
              <w:shd w:val="clear" w:color="auto" w:fill="E2EFD9" w:themeFill="accent6" w:themeFillTint="33"/>
              <w:rPr>
                <w:rFonts w:asciiTheme="majorBidi" w:hAnsiTheme="majorBidi" w:cstheme="majorBidi"/>
                <w:b/>
                <w:bCs/>
                <w:sz w:val="28"/>
                <w:szCs w:val="28"/>
              </w:rPr>
            </w:pPr>
            <w:r w:rsidRPr="00D6406A">
              <w:rPr>
                <w:rFonts w:asciiTheme="majorBidi" w:hAnsiTheme="majorBidi" w:cstheme="majorBidi"/>
                <w:b/>
                <w:bCs/>
                <w:sz w:val="28"/>
                <w:szCs w:val="28"/>
              </w:rPr>
              <w:t>Learning Domain</w:t>
            </w:r>
          </w:p>
        </w:tc>
        <w:tc>
          <w:tcPr>
            <w:tcW w:w="1328" w:type="dxa"/>
            <w:gridSpan w:val="2"/>
            <w:shd w:val="clear" w:color="auto" w:fill="E2EFD9" w:themeFill="accent6" w:themeFillTint="33"/>
          </w:tcPr>
          <w:p w14:paraId="201F5DD0"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Teaching Strategy</w:t>
            </w:r>
          </w:p>
        </w:tc>
        <w:tc>
          <w:tcPr>
            <w:tcW w:w="1654" w:type="dxa"/>
            <w:shd w:val="clear" w:color="auto" w:fill="E2EFD9" w:themeFill="accent6" w:themeFillTint="33"/>
          </w:tcPr>
          <w:p w14:paraId="6E5EBFDD" w14:textId="77777777" w:rsidR="00D6406A" w:rsidRPr="00D6406A" w:rsidRDefault="00D6406A" w:rsidP="00D6406A">
            <w:pPr>
              <w:shd w:val="clear" w:color="auto" w:fill="E2EFD9" w:themeFill="accent6" w:themeFillTint="33"/>
              <w:jc w:val="center"/>
              <w:rPr>
                <w:rFonts w:asciiTheme="majorBidi" w:hAnsiTheme="majorBidi" w:cstheme="majorBidi"/>
                <w:b/>
                <w:bCs/>
                <w:sz w:val="28"/>
                <w:szCs w:val="28"/>
              </w:rPr>
            </w:pPr>
            <w:r w:rsidRPr="00D6406A">
              <w:rPr>
                <w:rFonts w:asciiTheme="majorBidi" w:hAnsiTheme="majorBidi" w:cstheme="majorBidi"/>
                <w:b/>
                <w:bCs/>
                <w:sz w:val="28"/>
                <w:szCs w:val="28"/>
              </w:rPr>
              <w:t>Assessment Tool</w:t>
            </w:r>
          </w:p>
        </w:tc>
      </w:tr>
      <w:tr w:rsidR="00D6406A" w:rsidRPr="00D6406A" w14:paraId="3C316DBF" w14:textId="77777777" w:rsidTr="006A514B">
        <w:tc>
          <w:tcPr>
            <w:tcW w:w="2425" w:type="dxa"/>
          </w:tcPr>
          <w:p w14:paraId="6D2367F4" w14:textId="309ABB30" w:rsidR="00D6406A" w:rsidRPr="007B4FCD" w:rsidRDefault="00473271"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Mental Health</w:t>
            </w:r>
          </w:p>
          <w:p w14:paraId="0257F447" w14:textId="77777777" w:rsidR="00D6406A" w:rsidRPr="007B4FCD" w:rsidRDefault="00D6406A" w:rsidP="00D6406A">
            <w:pPr>
              <w:rPr>
                <w:rFonts w:asciiTheme="majorBidi" w:hAnsiTheme="majorBidi" w:cstheme="majorBidi"/>
                <w:sz w:val="22"/>
              </w:rPr>
            </w:pPr>
          </w:p>
        </w:tc>
        <w:tc>
          <w:tcPr>
            <w:tcW w:w="3096" w:type="dxa"/>
          </w:tcPr>
          <w:p w14:paraId="46FB3E24" w14:textId="77777777" w:rsidR="00D6406A" w:rsidRPr="007B4FCD" w:rsidRDefault="00250B21"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Components of </w:t>
            </w:r>
            <w:r w:rsidR="001A0B6F" w:rsidRPr="007B4FCD">
              <w:rPr>
                <w:rFonts w:asciiTheme="majorBidi" w:eastAsia="Times New Roman" w:hAnsiTheme="majorBidi" w:cstheme="majorBidi"/>
                <w:sz w:val="22"/>
                <w:lang w:eastAsia="en-GB"/>
              </w:rPr>
              <w:t>Mental Health</w:t>
            </w:r>
          </w:p>
          <w:p w14:paraId="66C1B23C" w14:textId="77777777" w:rsidR="00250B21" w:rsidRPr="007B4FCD" w:rsidRDefault="00250B21"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Etiological factors</w:t>
            </w:r>
          </w:p>
          <w:p w14:paraId="03430C5B" w14:textId="11F3335F" w:rsidR="00250B21" w:rsidRPr="007B4FCD" w:rsidRDefault="00250B21"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Preventive aspect of mental health</w:t>
            </w:r>
          </w:p>
        </w:tc>
        <w:tc>
          <w:tcPr>
            <w:tcW w:w="4959" w:type="dxa"/>
          </w:tcPr>
          <w:p w14:paraId="3E3DBA41" w14:textId="77777777" w:rsidR="00D6406A" w:rsidRPr="007B4FCD" w:rsidRDefault="00D6406A" w:rsidP="00D6406A">
            <w:pPr>
              <w:numPr>
                <w:ilvl w:val="0"/>
                <w:numId w:val="1"/>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Understand the components of mental health </w:t>
            </w:r>
          </w:p>
          <w:p w14:paraId="611F2D1E" w14:textId="77777777" w:rsidR="00D6406A" w:rsidRPr="007B4FCD" w:rsidRDefault="00D6406A" w:rsidP="00D6406A">
            <w:pPr>
              <w:numPr>
                <w:ilvl w:val="0"/>
                <w:numId w:val="1"/>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Understand the etiological factors responsible for mental health </w:t>
            </w:r>
          </w:p>
          <w:p w14:paraId="0412C479" w14:textId="77777777" w:rsidR="00D6406A" w:rsidRPr="007B4FCD" w:rsidRDefault="00D6406A" w:rsidP="00D6406A">
            <w:pPr>
              <w:numPr>
                <w:ilvl w:val="0"/>
                <w:numId w:val="1"/>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Comprehend the preventive aspect of mental health</w:t>
            </w:r>
          </w:p>
        </w:tc>
        <w:tc>
          <w:tcPr>
            <w:tcW w:w="1417" w:type="dxa"/>
          </w:tcPr>
          <w:p w14:paraId="5F081100" w14:textId="6F889373"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50F87C3B" w14:textId="77777777" w:rsidR="00473271" w:rsidRPr="007B4FCD" w:rsidRDefault="00473271" w:rsidP="00D6406A">
            <w:pPr>
              <w:rPr>
                <w:rFonts w:asciiTheme="majorBidi" w:hAnsiTheme="majorBidi" w:cstheme="majorBidi"/>
                <w:sz w:val="22"/>
              </w:rPr>
            </w:pPr>
          </w:p>
          <w:p w14:paraId="53810BEF" w14:textId="3B0BDBB5"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33D5C442" w14:textId="77777777" w:rsidR="00473271" w:rsidRPr="007B4FCD" w:rsidRDefault="00473271" w:rsidP="00D6406A">
            <w:pPr>
              <w:rPr>
                <w:rFonts w:asciiTheme="majorBidi" w:hAnsiTheme="majorBidi" w:cstheme="majorBidi"/>
                <w:sz w:val="22"/>
              </w:rPr>
            </w:pPr>
          </w:p>
          <w:p w14:paraId="18B3AEFC" w14:textId="67C2B63A"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tc>
        <w:tc>
          <w:tcPr>
            <w:tcW w:w="1328" w:type="dxa"/>
            <w:gridSpan w:val="2"/>
          </w:tcPr>
          <w:p w14:paraId="404CC73F"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LGIS </w:t>
            </w:r>
          </w:p>
          <w:p w14:paraId="5C84A396" w14:textId="77777777" w:rsidR="00D6406A" w:rsidRPr="00D6406A" w:rsidRDefault="00D6406A" w:rsidP="00D6406A">
            <w:pPr>
              <w:rPr>
                <w:rFonts w:asciiTheme="majorBidi" w:hAnsiTheme="majorBidi" w:cstheme="majorBidi"/>
              </w:rPr>
            </w:pPr>
          </w:p>
        </w:tc>
        <w:tc>
          <w:tcPr>
            <w:tcW w:w="1654" w:type="dxa"/>
          </w:tcPr>
          <w:p w14:paraId="67849A51"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MCQs, SEQs </w:t>
            </w:r>
          </w:p>
          <w:p w14:paraId="6520F3AF" w14:textId="77777777" w:rsidR="00D6406A" w:rsidRPr="00D6406A" w:rsidRDefault="00D6406A" w:rsidP="00D6406A">
            <w:pPr>
              <w:rPr>
                <w:rFonts w:asciiTheme="majorBidi" w:hAnsiTheme="majorBidi" w:cstheme="majorBidi"/>
              </w:rPr>
            </w:pPr>
          </w:p>
        </w:tc>
      </w:tr>
      <w:tr w:rsidR="00D6406A" w:rsidRPr="00D6406A" w14:paraId="2FC09708" w14:textId="77777777" w:rsidTr="006A514B">
        <w:tc>
          <w:tcPr>
            <w:tcW w:w="2425" w:type="dxa"/>
          </w:tcPr>
          <w:p w14:paraId="4F4C04D0" w14:textId="688897F6" w:rsidR="00D6406A" w:rsidRPr="007B4FCD" w:rsidRDefault="00D6406A" w:rsidP="00D6406A">
            <w:pPr>
              <w:shd w:val="clear" w:color="auto" w:fill="FFFFFF"/>
              <w:rPr>
                <w:rFonts w:asciiTheme="majorBidi" w:eastAsia="Times New Roman" w:hAnsiTheme="majorBidi" w:cstheme="majorBidi"/>
                <w:sz w:val="22"/>
                <w:lang w:eastAsia="en-GB"/>
              </w:rPr>
            </w:pPr>
          </w:p>
          <w:p w14:paraId="326183E5" w14:textId="32C14520" w:rsidR="00D6406A" w:rsidRPr="007B4FCD" w:rsidRDefault="0047327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Occupational Health</w:t>
            </w:r>
          </w:p>
          <w:p w14:paraId="620DA3FC" w14:textId="77777777" w:rsidR="00D6406A" w:rsidRPr="007B4FCD" w:rsidRDefault="00D6406A" w:rsidP="00D6406A">
            <w:pPr>
              <w:rPr>
                <w:rFonts w:asciiTheme="majorBidi" w:hAnsiTheme="majorBidi" w:cstheme="majorBidi"/>
                <w:sz w:val="22"/>
              </w:rPr>
            </w:pPr>
          </w:p>
        </w:tc>
        <w:tc>
          <w:tcPr>
            <w:tcW w:w="3096" w:type="dxa"/>
          </w:tcPr>
          <w:p w14:paraId="47097C2F" w14:textId="650DF381" w:rsidR="00D6406A" w:rsidRPr="007B4FCD" w:rsidRDefault="00D6406A" w:rsidP="00D6406A">
            <w:pPr>
              <w:shd w:val="clear" w:color="auto" w:fill="FFFFFF"/>
              <w:rPr>
                <w:rFonts w:asciiTheme="majorBidi" w:eastAsia="Times New Roman" w:hAnsiTheme="majorBidi" w:cstheme="majorBidi"/>
                <w:sz w:val="22"/>
                <w:lang w:eastAsia="en-GB"/>
              </w:rPr>
            </w:pPr>
          </w:p>
          <w:p w14:paraId="5100A247" w14:textId="77777777" w:rsidR="00250B21" w:rsidRPr="007B4FCD" w:rsidRDefault="00250B2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Ergonomics</w:t>
            </w:r>
          </w:p>
          <w:p w14:paraId="4058D270" w14:textId="3A0AE354" w:rsidR="00250B21" w:rsidRPr="007B4FCD" w:rsidRDefault="00250B21" w:rsidP="00D6406A">
            <w:pPr>
              <w:shd w:val="clear" w:color="auto" w:fill="FFFFFF"/>
              <w:rPr>
                <w:rFonts w:asciiTheme="majorBidi" w:eastAsia="Times New Roman" w:hAnsiTheme="majorBidi" w:cstheme="majorBidi"/>
                <w:sz w:val="22"/>
                <w:lang w:eastAsia="en-GB"/>
              </w:rPr>
            </w:pPr>
          </w:p>
        </w:tc>
        <w:tc>
          <w:tcPr>
            <w:tcW w:w="4959" w:type="dxa"/>
          </w:tcPr>
          <w:p w14:paraId="2A8DEF00" w14:textId="14EACBD6" w:rsidR="00D6406A" w:rsidRPr="007B4FCD" w:rsidRDefault="00D6406A" w:rsidP="00473271">
            <w:pPr>
              <w:pStyle w:val="ListParagraph"/>
              <w:numPr>
                <w:ilvl w:val="0"/>
                <w:numId w:val="3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Define Occupational Health.</w:t>
            </w:r>
          </w:p>
          <w:p w14:paraId="2216A473" w14:textId="77777777" w:rsidR="00D6406A" w:rsidRPr="007B4FCD" w:rsidRDefault="00D6406A" w:rsidP="00D6406A">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Enlist Occupational Hazards encountered in various occupations.</w:t>
            </w:r>
          </w:p>
          <w:p w14:paraId="59AF9443" w14:textId="77777777" w:rsidR="00D6406A" w:rsidRPr="007B4FCD" w:rsidRDefault="00D6406A" w:rsidP="00D6406A">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Elaborate the concept and significance of Ergonomics. </w:t>
            </w:r>
          </w:p>
          <w:p w14:paraId="331787F2" w14:textId="1B698473" w:rsidR="00D6406A" w:rsidRPr="007B4FCD" w:rsidRDefault="00D6406A" w:rsidP="00823550">
            <w:pPr>
              <w:shd w:val="clear" w:color="auto" w:fill="FFFFFF"/>
              <w:spacing w:before="100" w:beforeAutospacing="1" w:after="100" w:afterAutospacing="1"/>
              <w:ind w:left="720"/>
              <w:rPr>
                <w:rFonts w:asciiTheme="majorBidi" w:eastAsia="Times New Roman" w:hAnsiTheme="majorBidi" w:cstheme="majorBidi"/>
                <w:sz w:val="22"/>
                <w:lang w:eastAsia="en-GB"/>
              </w:rPr>
            </w:pPr>
          </w:p>
        </w:tc>
        <w:tc>
          <w:tcPr>
            <w:tcW w:w="1417" w:type="dxa"/>
          </w:tcPr>
          <w:p w14:paraId="28C70CBB" w14:textId="456B8010" w:rsidR="00D6406A" w:rsidRPr="007B4FCD" w:rsidRDefault="00481BD4" w:rsidP="00D6406A">
            <w:pPr>
              <w:rPr>
                <w:rFonts w:asciiTheme="majorBidi" w:hAnsiTheme="majorBidi" w:cstheme="majorBidi"/>
                <w:sz w:val="22"/>
              </w:rPr>
            </w:pPr>
            <w:r w:rsidRPr="007B4FCD">
              <w:rPr>
                <w:rFonts w:asciiTheme="majorBidi" w:hAnsiTheme="majorBidi" w:cstheme="majorBidi"/>
                <w:sz w:val="22"/>
              </w:rPr>
              <w:t>C1</w:t>
            </w:r>
          </w:p>
          <w:p w14:paraId="481CC33F" w14:textId="77777777" w:rsidR="00481BD4" w:rsidRPr="007B4FCD" w:rsidRDefault="00481BD4" w:rsidP="00D6406A">
            <w:pPr>
              <w:rPr>
                <w:rFonts w:asciiTheme="majorBidi" w:hAnsiTheme="majorBidi" w:cstheme="majorBidi"/>
                <w:sz w:val="22"/>
              </w:rPr>
            </w:pPr>
          </w:p>
          <w:p w14:paraId="77403626" w14:textId="75512A9D" w:rsidR="00D6406A" w:rsidRPr="007B4FCD" w:rsidRDefault="00481BD4" w:rsidP="00D6406A">
            <w:pPr>
              <w:rPr>
                <w:rFonts w:asciiTheme="majorBidi" w:hAnsiTheme="majorBidi" w:cstheme="majorBidi"/>
                <w:sz w:val="22"/>
              </w:rPr>
            </w:pPr>
            <w:r w:rsidRPr="007B4FCD">
              <w:rPr>
                <w:rFonts w:asciiTheme="majorBidi" w:hAnsiTheme="majorBidi" w:cstheme="majorBidi"/>
                <w:sz w:val="22"/>
              </w:rPr>
              <w:t>C1</w:t>
            </w:r>
          </w:p>
          <w:p w14:paraId="756A564C" w14:textId="77777777" w:rsidR="00D6406A" w:rsidRPr="007B4FCD" w:rsidRDefault="00D6406A" w:rsidP="00D6406A">
            <w:pPr>
              <w:rPr>
                <w:rFonts w:asciiTheme="majorBidi" w:hAnsiTheme="majorBidi" w:cstheme="majorBidi"/>
                <w:sz w:val="22"/>
              </w:rPr>
            </w:pPr>
          </w:p>
          <w:p w14:paraId="0B7DA39D" w14:textId="1C21F950"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6DFA7734" w14:textId="77777777" w:rsidR="00D6406A" w:rsidRPr="007B4FCD" w:rsidRDefault="00D6406A" w:rsidP="00D6406A">
            <w:pPr>
              <w:rPr>
                <w:rFonts w:asciiTheme="majorBidi" w:hAnsiTheme="majorBidi" w:cstheme="majorBidi"/>
                <w:sz w:val="22"/>
              </w:rPr>
            </w:pPr>
          </w:p>
          <w:p w14:paraId="7E0E979D" w14:textId="77777777" w:rsidR="00D6406A" w:rsidRPr="007B4FCD" w:rsidRDefault="00D6406A" w:rsidP="00E757E7">
            <w:pPr>
              <w:rPr>
                <w:rFonts w:asciiTheme="majorBidi" w:hAnsiTheme="majorBidi" w:cstheme="majorBidi"/>
                <w:sz w:val="22"/>
              </w:rPr>
            </w:pPr>
          </w:p>
        </w:tc>
        <w:tc>
          <w:tcPr>
            <w:tcW w:w="1328" w:type="dxa"/>
            <w:gridSpan w:val="2"/>
          </w:tcPr>
          <w:p w14:paraId="10DB6AA2"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LGIS </w:t>
            </w:r>
          </w:p>
          <w:p w14:paraId="4C96816C" w14:textId="77777777" w:rsidR="00D6406A" w:rsidRPr="00D6406A" w:rsidRDefault="00D6406A" w:rsidP="00D6406A">
            <w:pPr>
              <w:rPr>
                <w:rFonts w:asciiTheme="majorBidi" w:hAnsiTheme="majorBidi" w:cstheme="majorBidi"/>
              </w:rPr>
            </w:pPr>
          </w:p>
        </w:tc>
        <w:tc>
          <w:tcPr>
            <w:tcW w:w="1654" w:type="dxa"/>
          </w:tcPr>
          <w:p w14:paraId="44EFEB65"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MCQs, SEQs </w:t>
            </w:r>
          </w:p>
          <w:p w14:paraId="43264F64" w14:textId="77777777" w:rsidR="00D6406A" w:rsidRPr="00D6406A" w:rsidRDefault="00D6406A" w:rsidP="00D6406A">
            <w:pPr>
              <w:rPr>
                <w:rFonts w:asciiTheme="majorBidi" w:hAnsiTheme="majorBidi" w:cstheme="majorBidi"/>
              </w:rPr>
            </w:pPr>
          </w:p>
        </w:tc>
      </w:tr>
      <w:tr w:rsidR="00823550" w:rsidRPr="00D6406A" w14:paraId="50DB3A0A" w14:textId="77777777" w:rsidTr="006A514B">
        <w:tc>
          <w:tcPr>
            <w:tcW w:w="2425" w:type="dxa"/>
          </w:tcPr>
          <w:p w14:paraId="4A37FEA4" w14:textId="2C83CBDE" w:rsidR="00823550" w:rsidRPr="007B4FCD" w:rsidRDefault="00F051ED" w:rsidP="00D6406A">
            <w:pPr>
              <w:rPr>
                <w:rFonts w:asciiTheme="majorBidi" w:hAnsiTheme="majorBidi" w:cstheme="majorBidi"/>
                <w:sz w:val="22"/>
              </w:rPr>
            </w:pPr>
            <w:r w:rsidRPr="007B4FCD">
              <w:rPr>
                <w:rFonts w:asciiTheme="majorBidi" w:eastAsia="Times New Roman" w:hAnsiTheme="majorBidi" w:cstheme="majorBidi"/>
                <w:sz w:val="22"/>
                <w:lang w:eastAsia="en-GB"/>
              </w:rPr>
              <w:t>Pneumoconiosis</w:t>
            </w:r>
          </w:p>
        </w:tc>
        <w:tc>
          <w:tcPr>
            <w:tcW w:w="3096" w:type="dxa"/>
          </w:tcPr>
          <w:p w14:paraId="715AC7EF" w14:textId="77777777" w:rsidR="00823550" w:rsidRPr="007B7C2E" w:rsidRDefault="00F051ED" w:rsidP="00AC6B3F">
            <w:pPr>
              <w:shd w:val="clear" w:color="auto" w:fill="FFFFFF"/>
              <w:rPr>
                <w:rFonts w:asciiTheme="majorBidi" w:eastAsia="Times New Roman" w:hAnsiTheme="majorBidi" w:cstheme="majorBidi"/>
                <w:sz w:val="22"/>
                <w:lang w:eastAsia="en-GB"/>
              </w:rPr>
            </w:pPr>
            <w:r w:rsidRPr="007B7C2E">
              <w:rPr>
                <w:rFonts w:asciiTheme="majorBidi" w:eastAsia="Times New Roman" w:hAnsiTheme="majorBidi" w:cstheme="majorBidi"/>
                <w:sz w:val="22"/>
                <w:lang w:eastAsia="en-GB"/>
              </w:rPr>
              <w:t>Silicosis</w:t>
            </w:r>
          </w:p>
          <w:p w14:paraId="219FD875" w14:textId="77777777" w:rsidR="00F051ED" w:rsidRPr="007B7C2E" w:rsidRDefault="00F051ED" w:rsidP="00AC6B3F">
            <w:pPr>
              <w:shd w:val="clear" w:color="auto" w:fill="FFFFFF"/>
              <w:rPr>
                <w:rFonts w:asciiTheme="majorBidi" w:eastAsia="Times New Roman" w:hAnsiTheme="majorBidi" w:cstheme="majorBidi"/>
                <w:sz w:val="22"/>
                <w:lang w:eastAsia="en-GB"/>
              </w:rPr>
            </w:pPr>
            <w:r w:rsidRPr="007B7C2E">
              <w:rPr>
                <w:rFonts w:asciiTheme="majorBidi" w:eastAsia="Times New Roman" w:hAnsiTheme="majorBidi" w:cstheme="majorBidi"/>
                <w:sz w:val="22"/>
                <w:lang w:eastAsia="en-GB"/>
              </w:rPr>
              <w:t>Asbestosis</w:t>
            </w:r>
          </w:p>
          <w:p w14:paraId="3A7371E9" w14:textId="77777777" w:rsidR="00F051ED" w:rsidRPr="007B7C2E" w:rsidRDefault="00F051ED" w:rsidP="00AC6B3F">
            <w:pPr>
              <w:shd w:val="clear" w:color="auto" w:fill="FFFFFF"/>
              <w:rPr>
                <w:rFonts w:asciiTheme="majorBidi" w:eastAsia="Times New Roman" w:hAnsiTheme="majorBidi" w:cstheme="majorBidi"/>
                <w:sz w:val="22"/>
                <w:lang w:eastAsia="en-GB"/>
              </w:rPr>
            </w:pPr>
            <w:r w:rsidRPr="007B7C2E">
              <w:rPr>
                <w:rFonts w:asciiTheme="majorBidi" w:eastAsia="Times New Roman" w:hAnsiTheme="majorBidi" w:cstheme="majorBidi"/>
                <w:sz w:val="22"/>
                <w:lang w:eastAsia="en-GB"/>
              </w:rPr>
              <w:t>Anthracosis</w:t>
            </w:r>
          </w:p>
          <w:p w14:paraId="6130BDE8" w14:textId="7F68515F" w:rsidR="00F051ED" w:rsidRPr="007B4FCD" w:rsidRDefault="00F051ED" w:rsidP="00AC6B3F">
            <w:pPr>
              <w:shd w:val="clear" w:color="auto" w:fill="FFFFFF"/>
              <w:rPr>
                <w:rFonts w:asciiTheme="majorBidi" w:eastAsia="Times New Roman" w:hAnsiTheme="majorBidi" w:cstheme="majorBidi"/>
                <w:sz w:val="22"/>
                <w:lang w:eastAsia="en-GB"/>
              </w:rPr>
            </w:pPr>
            <w:r w:rsidRPr="007B7C2E">
              <w:rPr>
                <w:rFonts w:asciiTheme="majorBidi" w:eastAsia="Times New Roman" w:hAnsiTheme="majorBidi" w:cstheme="majorBidi"/>
                <w:sz w:val="22"/>
                <w:lang w:eastAsia="en-GB"/>
              </w:rPr>
              <w:t>Byssinosis</w:t>
            </w:r>
          </w:p>
        </w:tc>
        <w:tc>
          <w:tcPr>
            <w:tcW w:w="4959" w:type="dxa"/>
          </w:tcPr>
          <w:p w14:paraId="0C74DF6C" w14:textId="77777777" w:rsidR="00823550" w:rsidRPr="007B4FCD" w:rsidRDefault="00823550" w:rsidP="00823550">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Define Pneumoconiosis. </w:t>
            </w:r>
          </w:p>
          <w:p w14:paraId="7AABED0D" w14:textId="77777777" w:rsidR="00823550" w:rsidRPr="007B4FCD" w:rsidRDefault="00823550" w:rsidP="00823550">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Enumerate important diseases grouped under pneumoconiosis. </w:t>
            </w:r>
          </w:p>
          <w:p w14:paraId="30B1FC1E" w14:textId="77777777" w:rsidR="00823550" w:rsidRPr="007B4FCD" w:rsidRDefault="00823550" w:rsidP="00823550">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Describe the occupations and common features of silicosis. </w:t>
            </w:r>
          </w:p>
          <w:p w14:paraId="3721D00F" w14:textId="77777777" w:rsidR="00823550" w:rsidRPr="007B4FCD" w:rsidRDefault="00823550" w:rsidP="00823550">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Describe the occupations and common features of anthracosis. </w:t>
            </w:r>
          </w:p>
          <w:p w14:paraId="25F24F70" w14:textId="27379C07" w:rsidR="00823550" w:rsidRPr="007B4FCD" w:rsidRDefault="00823550" w:rsidP="00823550">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Describe the occupations and common features of byssinosis.</w:t>
            </w:r>
          </w:p>
        </w:tc>
        <w:tc>
          <w:tcPr>
            <w:tcW w:w="1417" w:type="dxa"/>
          </w:tcPr>
          <w:p w14:paraId="0EA492CB" w14:textId="2CF1EAD0" w:rsidR="0042657F" w:rsidRPr="007B4FCD" w:rsidRDefault="00481BD4" w:rsidP="00D6406A">
            <w:pPr>
              <w:rPr>
                <w:rFonts w:asciiTheme="majorBidi" w:hAnsiTheme="majorBidi" w:cstheme="majorBidi"/>
                <w:sz w:val="22"/>
              </w:rPr>
            </w:pPr>
            <w:r w:rsidRPr="007B4FCD">
              <w:rPr>
                <w:rFonts w:asciiTheme="majorBidi" w:hAnsiTheme="majorBidi" w:cstheme="majorBidi"/>
                <w:sz w:val="22"/>
              </w:rPr>
              <w:t>C1</w:t>
            </w:r>
          </w:p>
          <w:p w14:paraId="008876F1" w14:textId="636FD13C" w:rsidR="0042657F" w:rsidRPr="007B4FCD" w:rsidRDefault="00481BD4" w:rsidP="00D6406A">
            <w:pPr>
              <w:rPr>
                <w:rFonts w:asciiTheme="majorBidi" w:hAnsiTheme="majorBidi" w:cstheme="majorBidi"/>
                <w:sz w:val="22"/>
              </w:rPr>
            </w:pPr>
            <w:r w:rsidRPr="007B4FCD">
              <w:rPr>
                <w:rFonts w:asciiTheme="majorBidi" w:hAnsiTheme="majorBidi" w:cstheme="majorBidi"/>
                <w:sz w:val="22"/>
              </w:rPr>
              <w:t>C1</w:t>
            </w:r>
          </w:p>
          <w:p w14:paraId="1E90A46D" w14:textId="77777777" w:rsidR="0042657F" w:rsidRPr="007B4FCD" w:rsidRDefault="0042657F" w:rsidP="00D6406A">
            <w:pPr>
              <w:rPr>
                <w:rFonts w:asciiTheme="majorBidi" w:hAnsiTheme="majorBidi" w:cstheme="majorBidi"/>
                <w:sz w:val="22"/>
              </w:rPr>
            </w:pPr>
          </w:p>
          <w:p w14:paraId="301549F4" w14:textId="1B25C8D5" w:rsidR="0042657F" w:rsidRPr="007B4FCD" w:rsidRDefault="0042657F" w:rsidP="00D6406A">
            <w:pPr>
              <w:rPr>
                <w:rFonts w:asciiTheme="majorBidi" w:hAnsiTheme="majorBidi" w:cstheme="majorBidi"/>
                <w:sz w:val="22"/>
              </w:rPr>
            </w:pPr>
            <w:r w:rsidRPr="007B4FCD">
              <w:rPr>
                <w:rFonts w:asciiTheme="majorBidi" w:hAnsiTheme="majorBidi" w:cstheme="majorBidi"/>
                <w:sz w:val="22"/>
              </w:rPr>
              <w:t>C2</w:t>
            </w:r>
          </w:p>
          <w:p w14:paraId="6B11F6FE" w14:textId="77777777" w:rsidR="0042657F" w:rsidRPr="007B4FCD" w:rsidRDefault="0042657F" w:rsidP="00D6406A">
            <w:pPr>
              <w:rPr>
                <w:rFonts w:asciiTheme="majorBidi" w:hAnsiTheme="majorBidi" w:cstheme="majorBidi"/>
                <w:sz w:val="22"/>
              </w:rPr>
            </w:pPr>
          </w:p>
          <w:p w14:paraId="164D85EE" w14:textId="5A491AFD" w:rsidR="0042657F" w:rsidRPr="007B4FCD" w:rsidRDefault="0042657F" w:rsidP="00D6406A">
            <w:pPr>
              <w:rPr>
                <w:rFonts w:asciiTheme="majorBidi" w:hAnsiTheme="majorBidi" w:cstheme="majorBidi"/>
                <w:sz w:val="22"/>
              </w:rPr>
            </w:pPr>
            <w:r w:rsidRPr="007B4FCD">
              <w:rPr>
                <w:rFonts w:asciiTheme="majorBidi" w:hAnsiTheme="majorBidi" w:cstheme="majorBidi"/>
                <w:sz w:val="22"/>
              </w:rPr>
              <w:t>C2</w:t>
            </w:r>
          </w:p>
          <w:p w14:paraId="22515E7E" w14:textId="77777777" w:rsidR="00481BD4" w:rsidRPr="007B4FCD" w:rsidRDefault="00481BD4" w:rsidP="00D6406A">
            <w:pPr>
              <w:rPr>
                <w:rFonts w:asciiTheme="majorBidi" w:hAnsiTheme="majorBidi" w:cstheme="majorBidi"/>
                <w:sz w:val="22"/>
              </w:rPr>
            </w:pPr>
          </w:p>
          <w:p w14:paraId="5BDE5394" w14:textId="5B352ECD" w:rsidR="0042657F" w:rsidRPr="007B4FCD" w:rsidRDefault="0042657F" w:rsidP="00D6406A">
            <w:pPr>
              <w:rPr>
                <w:rFonts w:asciiTheme="majorBidi" w:hAnsiTheme="majorBidi" w:cstheme="majorBidi"/>
                <w:sz w:val="22"/>
              </w:rPr>
            </w:pPr>
            <w:r w:rsidRPr="007B4FCD">
              <w:rPr>
                <w:rFonts w:asciiTheme="majorBidi" w:hAnsiTheme="majorBidi" w:cstheme="majorBidi"/>
                <w:sz w:val="22"/>
              </w:rPr>
              <w:t>C2</w:t>
            </w:r>
          </w:p>
        </w:tc>
        <w:tc>
          <w:tcPr>
            <w:tcW w:w="1328" w:type="dxa"/>
            <w:gridSpan w:val="2"/>
          </w:tcPr>
          <w:p w14:paraId="7B393113" w14:textId="62331378" w:rsidR="00823550" w:rsidRPr="00D6406A" w:rsidRDefault="00AC2EED"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r w:rsidR="00803B77">
              <w:rPr>
                <w:rFonts w:asciiTheme="majorBidi" w:eastAsia="Times New Roman" w:hAnsiTheme="majorBidi" w:cstheme="majorBidi"/>
                <w:lang w:eastAsia="en-GB"/>
              </w:rPr>
              <w:t xml:space="preserve"> </w:t>
            </w:r>
          </w:p>
        </w:tc>
        <w:tc>
          <w:tcPr>
            <w:tcW w:w="1654" w:type="dxa"/>
          </w:tcPr>
          <w:p w14:paraId="5C1C9DB6" w14:textId="5E2F831F" w:rsidR="00823550" w:rsidRPr="00D6406A" w:rsidRDefault="00AC2EED"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EC6086" w:rsidRPr="00D6406A" w14:paraId="6F0F6E67" w14:textId="77777777" w:rsidTr="006A514B">
        <w:trPr>
          <w:trHeight w:val="3017"/>
        </w:trPr>
        <w:tc>
          <w:tcPr>
            <w:tcW w:w="2425" w:type="dxa"/>
          </w:tcPr>
          <w:p w14:paraId="0A6ED05F" w14:textId="01F0ACAD" w:rsidR="00EC6086" w:rsidRPr="007B4FCD" w:rsidRDefault="00EC6086" w:rsidP="00D6406A">
            <w:pPr>
              <w:rPr>
                <w:rFonts w:asciiTheme="majorBidi" w:hAnsiTheme="majorBidi" w:cstheme="majorBidi"/>
                <w:sz w:val="22"/>
              </w:rPr>
            </w:pPr>
            <w:r w:rsidRPr="007B4FCD">
              <w:rPr>
                <w:rFonts w:asciiTheme="majorBidi" w:hAnsiTheme="majorBidi" w:cstheme="majorBidi"/>
                <w:sz w:val="22"/>
              </w:rPr>
              <w:t xml:space="preserve">Dynamics of Social </w:t>
            </w:r>
            <w:r w:rsidR="006A514B" w:rsidRPr="007B4FCD">
              <w:rPr>
                <w:rFonts w:asciiTheme="majorBidi" w:hAnsiTheme="majorBidi" w:cstheme="majorBidi"/>
                <w:sz w:val="22"/>
              </w:rPr>
              <w:t>S</w:t>
            </w:r>
            <w:r w:rsidRPr="007B4FCD">
              <w:rPr>
                <w:rFonts w:asciiTheme="majorBidi" w:hAnsiTheme="majorBidi" w:cstheme="majorBidi"/>
                <w:sz w:val="22"/>
              </w:rPr>
              <w:t>ciences</w:t>
            </w:r>
          </w:p>
        </w:tc>
        <w:tc>
          <w:tcPr>
            <w:tcW w:w="3096" w:type="dxa"/>
          </w:tcPr>
          <w:p w14:paraId="06329E2B" w14:textId="77777777" w:rsidR="00EC6086" w:rsidRPr="007B4FCD" w:rsidRDefault="00EC6086" w:rsidP="00AC6B3F">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Social Sciences</w:t>
            </w:r>
          </w:p>
          <w:p w14:paraId="3BB6D14D" w14:textId="08B3451E" w:rsidR="00473271" w:rsidRPr="007B4FCD" w:rsidRDefault="00473271" w:rsidP="00AC6B3F">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Family </w:t>
            </w:r>
          </w:p>
          <w:p w14:paraId="050CD38F" w14:textId="1398404A" w:rsidR="00473271" w:rsidRPr="007B4FCD" w:rsidRDefault="00473271" w:rsidP="00AC6B3F">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Society </w:t>
            </w:r>
          </w:p>
          <w:p w14:paraId="605C30A2" w14:textId="01BF3FFF" w:rsidR="00473271" w:rsidRPr="007B4FCD" w:rsidRDefault="00473271" w:rsidP="00AC6B3F">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Culture </w:t>
            </w:r>
          </w:p>
          <w:p w14:paraId="583C8468" w14:textId="43FABC0B" w:rsidR="00473271" w:rsidRPr="007B4FCD" w:rsidRDefault="00473271" w:rsidP="00AC6B3F">
            <w:pPr>
              <w:shd w:val="clear" w:color="auto" w:fill="FFFFFF"/>
              <w:rPr>
                <w:rFonts w:asciiTheme="majorBidi" w:eastAsia="Times New Roman" w:hAnsiTheme="majorBidi" w:cstheme="majorBidi"/>
                <w:sz w:val="22"/>
                <w:lang w:eastAsia="en-GB"/>
              </w:rPr>
            </w:pPr>
          </w:p>
        </w:tc>
        <w:tc>
          <w:tcPr>
            <w:tcW w:w="4959" w:type="dxa"/>
          </w:tcPr>
          <w:p w14:paraId="5694161E" w14:textId="77777777" w:rsidR="00EC6086" w:rsidRPr="007B4FCD" w:rsidRDefault="00EC6086" w:rsidP="00473271">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Define social sciences</w:t>
            </w:r>
          </w:p>
          <w:p w14:paraId="0A21570A" w14:textId="77777777" w:rsidR="00EC6086" w:rsidRPr="007B4FCD" w:rsidRDefault="00EC6086" w:rsidP="00473271">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Identify branches of social science</w:t>
            </w:r>
          </w:p>
          <w:p w14:paraId="3C14E1D1" w14:textId="77777777" w:rsidR="00EC6086" w:rsidRPr="007B4FCD" w:rsidRDefault="00EC6086" w:rsidP="00473271">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Define families and its types</w:t>
            </w:r>
          </w:p>
          <w:p w14:paraId="0827D7D6" w14:textId="77777777" w:rsidR="00EC6086" w:rsidRPr="007B4FCD" w:rsidRDefault="00EC6086" w:rsidP="00473271">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Define Society and its types</w:t>
            </w:r>
          </w:p>
          <w:p w14:paraId="7B8FD619" w14:textId="64B1E625" w:rsidR="00EC6086" w:rsidRPr="007B4FCD" w:rsidRDefault="00F8611E" w:rsidP="00473271">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Briefly describe </w:t>
            </w:r>
            <w:r w:rsidR="00EC6086" w:rsidRPr="007B4FCD">
              <w:rPr>
                <w:rFonts w:asciiTheme="majorBidi" w:eastAsia="Times New Roman" w:hAnsiTheme="majorBidi" w:cstheme="majorBidi"/>
                <w:sz w:val="22"/>
                <w:lang w:eastAsia="en-GB"/>
              </w:rPr>
              <w:t>culture and its components</w:t>
            </w:r>
          </w:p>
          <w:p w14:paraId="24B076F4" w14:textId="65521DBB" w:rsidR="00EC6086" w:rsidRPr="007B4FCD" w:rsidRDefault="00EC6086" w:rsidP="00EC6086">
            <w:pPr>
              <w:shd w:val="clear" w:color="auto" w:fill="FFFFFF"/>
              <w:spacing w:before="100" w:beforeAutospacing="1" w:after="100" w:afterAutospacing="1"/>
              <w:ind w:left="720"/>
              <w:rPr>
                <w:rFonts w:asciiTheme="majorBidi" w:eastAsia="Times New Roman" w:hAnsiTheme="majorBidi" w:cstheme="majorBidi"/>
                <w:sz w:val="22"/>
                <w:lang w:eastAsia="en-GB"/>
              </w:rPr>
            </w:pPr>
          </w:p>
        </w:tc>
        <w:tc>
          <w:tcPr>
            <w:tcW w:w="1464" w:type="dxa"/>
            <w:gridSpan w:val="2"/>
          </w:tcPr>
          <w:p w14:paraId="0CAAA7BF" w14:textId="77777777" w:rsidR="00473271" w:rsidRPr="007B4FCD" w:rsidRDefault="00481BD4" w:rsidP="00473271">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7891F548" w14:textId="77777777" w:rsidR="00473271" w:rsidRPr="007B4FCD" w:rsidRDefault="001C70EF" w:rsidP="00473271">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0E5D67D9" w14:textId="77777777" w:rsidR="00473271" w:rsidRPr="007B4FCD" w:rsidRDefault="00481BD4" w:rsidP="00473271">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77E3BBA4" w14:textId="77777777" w:rsidR="00473271" w:rsidRPr="007B4FCD" w:rsidRDefault="00481BD4" w:rsidP="00473271">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2129FE1A" w14:textId="624CB153" w:rsidR="001C70EF" w:rsidRPr="007B4FCD" w:rsidRDefault="00F8611E" w:rsidP="00473271">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3F8E1E94" w14:textId="05C7DCD2" w:rsidR="001C70EF" w:rsidRPr="007B4FCD" w:rsidRDefault="001C70EF" w:rsidP="00EC6086">
            <w:pPr>
              <w:shd w:val="clear" w:color="auto" w:fill="FFFFFF"/>
              <w:spacing w:before="100" w:beforeAutospacing="1" w:after="100" w:afterAutospacing="1"/>
              <w:rPr>
                <w:rFonts w:asciiTheme="majorBidi" w:eastAsia="Times New Roman" w:hAnsiTheme="majorBidi" w:cstheme="majorBidi"/>
                <w:sz w:val="22"/>
                <w:lang w:eastAsia="en-GB"/>
              </w:rPr>
            </w:pPr>
          </w:p>
        </w:tc>
        <w:tc>
          <w:tcPr>
            <w:tcW w:w="1281" w:type="dxa"/>
          </w:tcPr>
          <w:p w14:paraId="766DDF6B" w14:textId="0019CA1E" w:rsidR="00EC6086" w:rsidRPr="00D6406A" w:rsidRDefault="00EC6086"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L</w:t>
            </w:r>
            <w:r>
              <w:rPr>
                <w:rFonts w:asciiTheme="majorBidi" w:eastAsia="Times New Roman" w:hAnsiTheme="majorBidi" w:cstheme="majorBidi"/>
                <w:lang w:eastAsia="en-GB"/>
              </w:rPr>
              <w:t>GIS</w:t>
            </w:r>
          </w:p>
        </w:tc>
        <w:tc>
          <w:tcPr>
            <w:tcW w:w="1654" w:type="dxa"/>
          </w:tcPr>
          <w:p w14:paraId="69F820CE" w14:textId="781424ED" w:rsidR="00EC6086" w:rsidRPr="00D6406A" w:rsidRDefault="00EC6086"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EC6086" w:rsidRPr="00D6406A" w14:paraId="51154EA0" w14:textId="77777777" w:rsidTr="006A514B">
        <w:trPr>
          <w:trHeight w:val="3017"/>
        </w:trPr>
        <w:tc>
          <w:tcPr>
            <w:tcW w:w="2425" w:type="dxa"/>
          </w:tcPr>
          <w:p w14:paraId="0F1F41F8" w14:textId="1313F2A1" w:rsidR="00EC6086" w:rsidRPr="007B4FCD" w:rsidRDefault="00956BCA" w:rsidP="00D6406A">
            <w:pPr>
              <w:rPr>
                <w:rFonts w:asciiTheme="majorBidi" w:hAnsiTheme="majorBidi" w:cstheme="majorBidi"/>
                <w:sz w:val="22"/>
              </w:rPr>
            </w:pPr>
            <w:r w:rsidRPr="007B4FCD">
              <w:rPr>
                <w:rFonts w:asciiTheme="majorBidi" w:hAnsiTheme="majorBidi" w:cstheme="majorBidi"/>
                <w:sz w:val="22"/>
              </w:rPr>
              <w:t>Medical Anthropol</w:t>
            </w:r>
            <w:r w:rsidR="00EC6086" w:rsidRPr="007B4FCD">
              <w:rPr>
                <w:rFonts w:asciiTheme="majorBidi" w:hAnsiTheme="majorBidi" w:cstheme="majorBidi"/>
                <w:sz w:val="22"/>
              </w:rPr>
              <w:t>ogy</w:t>
            </w:r>
          </w:p>
        </w:tc>
        <w:tc>
          <w:tcPr>
            <w:tcW w:w="3096" w:type="dxa"/>
          </w:tcPr>
          <w:p w14:paraId="44A3BB5D" w14:textId="77777777" w:rsidR="00EC6086" w:rsidRPr="007B4FCD" w:rsidRDefault="00D961A5" w:rsidP="00AC6B3F">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Medical anthropology and its branches</w:t>
            </w:r>
          </w:p>
          <w:p w14:paraId="71502A7E" w14:textId="77777777" w:rsidR="00D961A5" w:rsidRPr="007B4FCD" w:rsidRDefault="00D961A5" w:rsidP="00D961A5">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Anthropological methods</w:t>
            </w:r>
          </w:p>
          <w:p w14:paraId="5132C987" w14:textId="36C96D5F" w:rsidR="00D961A5" w:rsidRPr="007B4FCD" w:rsidRDefault="006A514B" w:rsidP="00D961A5">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Research &amp;</w:t>
            </w:r>
            <w:r w:rsidR="00D961A5" w:rsidRPr="007B4FCD">
              <w:rPr>
                <w:rFonts w:asciiTheme="majorBidi" w:eastAsia="Times New Roman" w:hAnsiTheme="majorBidi" w:cstheme="majorBidi"/>
                <w:sz w:val="22"/>
                <w:lang w:eastAsia="en-GB"/>
              </w:rPr>
              <w:t xml:space="preserve"> anthropological techniques</w:t>
            </w:r>
          </w:p>
          <w:p w14:paraId="3D328236" w14:textId="4530A946" w:rsidR="00D961A5" w:rsidRPr="007B4FCD" w:rsidRDefault="00D961A5" w:rsidP="00D961A5">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Human ecology</w:t>
            </w:r>
          </w:p>
        </w:tc>
        <w:tc>
          <w:tcPr>
            <w:tcW w:w="4959" w:type="dxa"/>
          </w:tcPr>
          <w:p w14:paraId="3C80E199" w14:textId="77777777" w:rsidR="00EC6086" w:rsidRPr="007B4FCD" w:rsidRDefault="00EC6086" w:rsidP="00EC6086">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Describe medical anthropology and its branches</w:t>
            </w:r>
          </w:p>
          <w:p w14:paraId="375B8326" w14:textId="77777777" w:rsidR="00EC6086" w:rsidRPr="007B4FCD" w:rsidRDefault="00EC6086" w:rsidP="00EC6086">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Appreciate anthropological methods</w:t>
            </w:r>
          </w:p>
          <w:p w14:paraId="4CC3171B" w14:textId="7D75FB43" w:rsidR="00EC6086" w:rsidRPr="007B4FCD" w:rsidRDefault="00D961A5" w:rsidP="00EC6086">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Explain </w:t>
            </w:r>
            <w:r w:rsidR="00EC6086" w:rsidRPr="007B4FCD">
              <w:rPr>
                <w:rFonts w:asciiTheme="majorBidi" w:eastAsia="Times New Roman" w:hAnsiTheme="majorBidi" w:cstheme="majorBidi"/>
                <w:sz w:val="22"/>
                <w:lang w:eastAsia="en-GB"/>
              </w:rPr>
              <w:t>Research and anthropological techniques</w:t>
            </w:r>
          </w:p>
          <w:p w14:paraId="55BA3785" w14:textId="34860CAA" w:rsidR="00EC6086" w:rsidRPr="007B4FCD" w:rsidRDefault="005E3BA0" w:rsidP="00EC6086">
            <w:pPr>
              <w:numPr>
                <w:ilvl w:val="0"/>
                <w:numId w:val="3"/>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szCs w:val="22"/>
                <w:lang w:eastAsia="en-GB"/>
              </w:rPr>
              <w:t xml:space="preserve">Briefly describe </w:t>
            </w:r>
            <w:r w:rsidR="00EC6086" w:rsidRPr="007B4FCD">
              <w:rPr>
                <w:rFonts w:asciiTheme="majorBidi" w:eastAsia="Times New Roman" w:hAnsiTheme="majorBidi" w:cstheme="majorBidi"/>
                <w:sz w:val="22"/>
                <w:szCs w:val="22"/>
                <w:lang w:eastAsia="en-GB"/>
              </w:rPr>
              <w:t>human ecology</w:t>
            </w:r>
          </w:p>
        </w:tc>
        <w:tc>
          <w:tcPr>
            <w:tcW w:w="1464" w:type="dxa"/>
            <w:gridSpan w:val="2"/>
          </w:tcPr>
          <w:p w14:paraId="4E5F38C8" w14:textId="49B2B977" w:rsidR="00EC6086" w:rsidRPr="007B4FCD" w:rsidRDefault="00EC6086" w:rsidP="00EC6086">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23EDE569" w14:textId="41121A5D" w:rsidR="001C70EF" w:rsidRPr="007B4FCD" w:rsidRDefault="001C70EF" w:rsidP="00EC6086">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6A81AAE1" w14:textId="77777777" w:rsidR="005E3BA0" w:rsidRPr="007B4FCD" w:rsidRDefault="001C70EF" w:rsidP="00EC6086">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63F0C45A" w14:textId="7C9490BD" w:rsidR="001C70EF" w:rsidRPr="007B4FCD" w:rsidRDefault="001C70EF" w:rsidP="00EC6086">
            <w:p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tc>
        <w:tc>
          <w:tcPr>
            <w:tcW w:w="1281" w:type="dxa"/>
          </w:tcPr>
          <w:p w14:paraId="26A9A523" w14:textId="57D30722" w:rsidR="00EC6086" w:rsidRPr="00D6406A" w:rsidRDefault="00EC6086"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5530ED88" w14:textId="05067F66" w:rsidR="00EC6086" w:rsidRDefault="00EC6086"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D6406A" w:rsidRPr="00D6406A" w14:paraId="6E30B3CA" w14:textId="77777777" w:rsidTr="006A514B">
        <w:tc>
          <w:tcPr>
            <w:tcW w:w="2425" w:type="dxa"/>
          </w:tcPr>
          <w:p w14:paraId="1FCB8DE0" w14:textId="5BA26A8D" w:rsidR="00AA682B" w:rsidRPr="007B4FCD" w:rsidRDefault="00AA682B"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Health problems due to industrialization</w:t>
            </w:r>
          </w:p>
          <w:p w14:paraId="24EBFE9F" w14:textId="77777777" w:rsidR="00D6406A" w:rsidRPr="007B4FCD" w:rsidRDefault="00D6406A" w:rsidP="00D6406A">
            <w:pPr>
              <w:rPr>
                <w:rFonts w:asciiTheme="majorBidi" w:hAnsiTheme="majorBidi" w:cstheme="majorBidi"/>
                <w:sz w:val="22"/>
              </w:rPr>
            </w:pPr>
          </w:p>
        </w:tc>
        <w:tc>
          <w:tcPr>
            <w:tcW w:w="3096" w:type="dxa"/>
          </w:tcPr>
          <w:p w14:paraId="78F297CE" w14:textId="77777777" w:rsidR="00D6406A" w:rsidRPr="007B4FCD" w:rsidRDefault="00250B2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Lead Poisoning</w:t>
            </w:r>
          </w:p>
          <w:p w14:paraId="31D8DCF5" w14:textId="3878E511" w:rsidR="00250B21" w:rsidRPr="007B4FCD" w:rsidRDefault="00250B2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Sickness absenteeism</w:t>
            </w:r>
          </w:p>
          <w:p w14:paraId="3CD71A17" w14:textId="77777777" w:rsidR="00250B21" w:rsidRPr="007B4FCD" w:rsidRDefault="00250B2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Accidents in industry</w:t>
            </w:r>
          </w:p>
          <w:p w14:paraId="0C93E25F" w14:textId="5A8FDD06" w:rsidR="00250B21" w:rsidRPr="007B4FCD" w:rsidRDefault="00250B2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Health problems due to industrialization </w:t>
            </w:r>
          </w:p>
        </w:tc>
        <w:tc>
          <w:tcPr>
            <w:tcW w:w="4959" w:type="dxa"/>
          </w:tcPr>
          <w:p w14:paraId="20600A5D" w14:textId="77777777" w:rsidR="00D6406A" w:rsidRPr="007B4FCD" w:rsidRDefault="00D6406A" w:rsidP="00D6406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Explain the common features, occupations and diagnostic investigations of lead poisoning</w:t>
            </w:r>
          </w:p>
          <w:p w14:paraId="1F7A5FF0" w14:textId="77777777" w:rsidR="00D6406A" w:rsidRPr="007B4FCD" w:rsidRDefault="00D6406A" w:rsidP="00D6406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Illustrate common causes and prevention of Sickness absenteeism. </w:t>
            </w:r>
          </w:p>
          <w:p w14:paraId="34BF3EF9" w14:textId="22098816" w:rsidR="00D6406A" w:rsidRPr="007B4FCD" w:rsidRDefault="00442C50" w:rsidP="00D6406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Describe </w:t>
            </w:r>
            <w:r w:rsidR="005E3BA0" w:rsidRPr="007B4FCD">
              <w:rPr>
                <w:rFonts w:asciiTheme="majorBidi" w:eastAsia="Times New Roman" w:hAnsiTheme="majorBidi" w:cstheme="majorBidi"/>
                <w:sz w:val="22"/>
                <w:lang w:eastAsia="en-GB"/>
              </w:rPr>
              <w:t>industrialization and its causes and impact on health of mass</w:t>
            </w:r>
            <w:r w:rsidR="00913123">
              <w:rPr>
                <w:rFonts w:asciiTheme="majorBidi" w:eastAsia="Times New Roman" w:hAnsiTheme="majorBidi" w:cstheme="majorBidi"/>
                <w:sz w:val="22"/>
                <w:lang w:eastAsia="en-GB"/>
              </w:rPr>
              <w:t xml:space="preserve">es </w:t>
            </w:r>
          </w:p>
          <w:p w14:paraId="27DFA68F" w14:textId="77777777" w:rsidR="00D6406A" w:rsidRPr="007B4FCD" w:rsidRDefault="00D6406A" w:rsidP="00D6406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Enlist common hazards occurring in agricultural workers. </w:t>
            </w:r>
          </w:p>
          <w:p w14:paraId="4A057618" w14:textId="77777777" w:rsidR="00D6406A" w:rsidRPr="007B4FCD" w:rsidRDefault="00D6406A" w:rsidP="00D6406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Describe functions of occupational health service.</w:t>
            </w:r>
          </w:p>
        </w:tc>
        <w:tc>
          <w:tcPr>
            <w:tcW w:w="1417" w:type="dxa"/>
          </w:tcPr>
          <w:p w14:paraId="4E904EC2" w14:textId="71C50FA0"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112A52BA" w14:textId="58CA995D" w:rsidR="00D6406A" w:rsidRPr="007B4FCD" w:rsidRDefault="00D6406A" w:rsidP="00D6406A">
            <w:pPr>
              <w:rPr>
                <w:rFonts w:asciiTheme="majorBidi" w:hAnsiTheme="majorBidi" w:cstheme="majorBidi"/>
                <w:b/>
                <w:bCs/>
                <w:sz w:val="22"/>
              </w:rPr>
            </w:pPr>
          </w:p>
          <w:p w14:paraId="6F6A6EF5" w14:textId="77777777" w:rsidR="005E3BA0" w:rsidRPr="007B4FCD" w:rsidRDefault="005E3BA0" w:rsidP="00D6406A">
            <w:pPr>
              <w:rPr>
                <w:rFonts w:asciiTheme="majorBidi" w:hAnsiTheme="majorBidi" w:cstheme="majorBidi"/>
                <w:b/>
                <w:bCs/>
                <w:sz w:val="22"/>
              </w:rPr>
            </w:pPr>
          </w:p>
          <w:p w14:paraId="1FB472C7" w14:textId="70C446D9" w:rsidR="00D6406A" w:rsidRPr="007B4FCD" w:rsidRDefault="005E3BA0" w:rsidP="00D6406A">
            <w:pPr>
              <w:rPr>
                <w:rFonts w:asciiTheme="majorBidi" w:hAnsiTheme="majorBidi" w:cstheme="majorBidi"/>
                <w:sz w:val="22"/>
              </w:rPr>
            </w:pPr>
            <w:r w:rsidRPr="007B4FCD">
              <w:rPr>
                <w:rFonts w:asciiTheme="majorBidi" w:hAnsiTheme="majorBidi" w:cstheme="majorBidi"/>
                <w:sz w:val="22"/>
              </w:rPr>
              <w:t>C3</w:t>
            </w:r>
          </w:p>
          <w:p w14:paraId="68A40186" w14:textId="77777777" w:rsidR="00D6406A" w:rsidRPr="007B4FCD" w:rsidRDefault="00D6406A" w:rsidP="00D6406A">
            <w:pPr>
              <w:rPr>
                <w:rFonts w:asciiTheme="majorBidi" w:hAnsiTheme="majorBidi" w:cstheme="majorBidi"/>
                <w:sz w:val="22"/>
              </w:rPr>
            </w:pPr>
          </w:p>
          <w:p w14:paraId="76DB6B96" w14:textId="51C4A5B7"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5ABB47A3" w14:textId="77777777" w:rsidR="00D6406A" w:rsidRPr="007B4FCD" w:rsidRDefault="00D6406A" w:rsidP="00D6406A">
            <w:pPr>
              <w:rPr>
                <w:rFonts w:asciiTheme="majorBidi" w:hAnsiTheme="majorBidi" w:cstheme="majorBidi"/>
                <w:sz w:val="22"/>
              </w:rPr>
            </w:pPr>
          </w:p>
          <w:p w14:paraId="5DB812A7" w14:textId="4B071555" w:rsidR="00D6406A" w:rsidRPr="007B4FCD" w:rsidRDefault="005E3BA0" w:rsidP="00D6406A">
            <w:pPr>
              <w:rPr>
                <w:rFonts w:asciiTheme="majorBidi" w:hAnsiTheme="majorBidi" w:cstheme="majorBidi"/>
                <w:sz w:val="22"/>
              </w:rPr>
            </w:pPr>
            <w:r w:rsidRPr="007B4FCD">
              <w:rPr>
                <w:rFonts w:asciiTheme="majorBidi" w:hAnsiTheme="majorBidi" w:cstheme="majorBidi"/>
                <w:sz w:val="22"/>
              </w:rPr>
              <w:t>C1</w:t>
            </w:r>
          </w:p>
          <w:p w14:paraId="79B073B8" w14:textId="77777777" w:rsidR="00D6406A" w:rsidRPr="007B4FCD" w:rsidRDefault="00D6406A" w:rsidP="00D6406A">
            <w:pPr>
              <w:rPr>
                <w:rFonts w:asciiTheme="majorBidi" w:hAnsiTheme="majorBidi" w:cstheme="majorBidi"/>
                <w:sz w:val="22"/>
              </w:rPr>
            </w:pPr>
          </w:p>
          <w:p w14:paraId="01545EFF" w14:textId="6A08B161" w:rsidR="00D6406A" w:rsidRPr="007B4FCD" w:rsidRDefault="00D6406A" w:rsidP="00D6406A">
            <w:pPr>
              <w:rPr>
                <w:rFonts w:asciiTheme="majorBidi" w:hAnsiTheme="majorBidi" w:cstheme="majorBidi"/>
                <w:sz w:val="22"/>
              </w:rPr>
            </w:pPr>
            <w:r w:rsidRPr="007B4FCD">
              <w:rPr>
                <w:rFonts w:asciiTheme="majorBidi" w:hAnsiTheme="majorBidi" w:cstheme="majorBidi"/>
                <w:sz w:val="22"/>
              </w:rPr>
              <w:t>C2</w:t>
            </w:r>
          </w:p>
          <w:p w14:paraId="1CCD0793" w14:textId="77777777" w:rsidR="00D6406A" w:rsidRPr="007B4FCD" w:rsidRDefault="00D6406A" w:rsidP="00D6406A">
            <w:pPr>
              <w:rPr>
                <w:rFonts w:asciiTheme="majorBidi" w:hAnsiTheme="majorBidi" w:cstheme="majorBidi"/>
                <w:sz w:val="22"/>
              </w:rPr>
            </w:pPr>
          </w:p>
        </w:tc>
        <w:tc>
          <w:tcPr>
            <w:tcW w:w="1328" w:type="dxa"/>
            <w:gridSpan w:val="2"/>
          </w:tcPr>
          <w:p w14:paraId="00A848F5"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LGIS </w:t>
            </w:r>
          </w:p>
          <w:p w14:paraId="5303809C"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p>
        </w:tc>
        <w:tc>
          <w:tcPr>
            <w:tcW w:w="1654" w:type="dxa"/>
          </w:tcPr>
          <w:p w14:paraId="4869B933"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MCQs, SEQs </w:t>
            </w:r>
          </w:p>
          <w:p w14:paraId="1AF2C307"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p>
        </w:tc>
      </w:tr>
      <w:tr w:rsidR="00442C50" w:rsidRPr="00D6406A" w14:paraId="1F0E287F" w14:textId="77777777" w:rsidTr="006A514B">
        <w:tc>
          <w:tcPr>
            <w:tcW w:w="2425" w:type="dxa"/>
          </w:tcPr>
          <w:p w14:paraId="7CA2E43D" w14:textId="750E527D" w:rsidR="00442C50" w:rsidRPr="007B4FCD" w:rsidRDefault="00442C50" w:rsidP="00D6406A">
            <w:pPr>
              <w:shd w:val="clear" w:color="auto" w:fill="FFFFFF"/>
              <w:rPr>
                <w:rFonts w:asciiTheme="majorBidi" w:eastAsia="Times New Roman" w:hAnsiTheme="majorBidi" w:cstheme="majorBidi"/>
                <w:sz w:val="22"/>
                <w:lang w:eastAsia="en-GB"/>
              </w:rPr>
            </w:pPr>
            <w:r w:rsidRPr="007B4FCD">
              <w:rPr>
                <w:rFonts w:ascii="Times New Roman" w:hAnsi="Times New Roman" w:cs="Times New Roman"/>
                <w:sz w:val="22"/>
                <w:szCs w:val="18"/>
              </w:rPr>
              <w:t>Measures of health protection of workers and prevention of occupational diseases</w:t>
            </w:r>
          </w:p>
        </w:tc>
        <w:tc>
          <w:tcPr>
            <w:tcW w:w="3096" w:type="dxa"/>
          </w:tcPr>
          <w:p w14:paraId="357EE9AB" w14:textId="77777777" w:rsidR="00442C50" w:rsidRPr="007B4FCD" w:rsidRDefault="00442C50" w:rsidP="00442C50">
            <w:pPr>
              <w:rPr>
                <w:rFonts w:ascii="Times New Roman" w:hAnsi="Times New Roman" w:cs="Times New Roman"/>
                <w:sz w:val="22"/>
                <w:szCs w:val="18"/>
              </w:rPr>
            </w:pPr>
            <w:r w:rsidRPr="007B4FCD">
              <w:rPr>
                <w:rFonts w:ascii="Times New Roman" w:hAnsi="Times New Roman" w:cs="Times New Roman"/>
                <w:sz w:val="22"/>
                <w:szCs w:val="18"/>
              </w:rPr>
              <w:t>Measures of health protection of workers</w:t>
            </w:r>
          </w:p>
          <w:p w14:paraId="60D70243" w14:textId="77777777" w:rsidR="00442C50" w:rsidRPr="007B4FCD" w:rsidRDefault="00442C50" w:rsidP="00442C50">
            <w:pPr>
              <w:rPr>
                <w:rFonts w:ascii="Times New Roman" w:hAnsi="Times New Roman" w:cs="Times New Roman"/>
                <w:sz w:val="22"/>
                <w:szCs w:val="18"/>
              </w:rPr>
            </w:pPr>
            <w:r w:rsidRPr="007B4FCD">
              <w:rPr>
                <w:rFonts w:ascii="Times New Roman" w:hAnsi="Times New Roman" w:cs="Times New Roman"/>
                <w:sz w:val="22"/>
                <w:szCs w:val="18"/>
              </w:rPr>
              <w:t>Medical measures</w:t>
            </w:r>
          </w:p>
          <w:p w14:paraId="337EA692" w14:textId="77777777" w:rsidR="00442C50" w:rsidRPr="007B4FCD" w:rsidRDefault="00442C50" w:rsidP="00442C50">
            <w:pPr>
              <w:rPr>
                <w:rFonts w:ascii="Times New Roman" w:hAnsi="Times New Roman" w:cs="Times New Roman"/>
                <w:sz w:val="22"/>
                <w:szCs w:val="18"/>
              </w:rPr>
            </w:pPr>
            <w:r w:rsidRPr="007B4FCD">
              <w:rPr>
                <w:rFonts w:ascii="Times New Roman" w:hAnsi="Times New Roman" w:cs="Times New Roman"/>
                <w:sz w:val="22"/>
                <w:szCs w:val="18"/>
              </w:rPr>
              <w:t>Engineering measures</w:t>
            </w:r>
          </w:p>
          <w:p w14:paraId="101B03AE" w14:textId="1CC90DE7" w:rsidR="00442C50" w:rsidRPr="007B4FCD" w:rsidRDefault="00442C50" w:rsidP="00442C50">
            <w:pPr>
              <w:shd w:val="clear" w:color="auto" w:fill="FFFFFF"/>
              <w:rPr>
                <w:rFonts w:asciiTheme="majorBidi" w:eastAsia="Times New Roman" w:hAnsiTheme="majorBidi" w:cstheme="majorBidi"/>
                <w:sz w:val="22"/>
                <w:lang w:eastAsia="en-GB"/>
              </w:rPr>
            </w:pPr>
            <w:r w:rsidRPr="007B4FCD">
              <w:rPr>
                <w:rFonts w:ascii="Times New Roman" w:hAnsi="Times New Roman" w:cs="Times New Roman"/>
                <w:sz w:val="22"/>
                <w:szCs w:val="18"/>
              </w:rPr>
              <w:t>Legislation</w:t>
            </w:r>
          </w:p>
        </w:tc>
        <w:tc>
          <w:tcPr>
            <w:tcW w:w="4959" w:type="dxa"/>
          </w:tcPr>
          <w:p w14:paraId="7BAEBA67" w14:textId="77777777" w:rsidR="00BE42AF" w:rsidRPr="007B4FCD" w:rsidRDefault="00BE42AF" w:rsidP="00BE42AF">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Describe measures of health protection of workers </w:t>
            </w:r>
          </w:p>
          <w:p w14:paraId="7768E613" w14:textId="7931F5EE" w:rsidR="00442C50" w:rsidRPr="007B4FCD" w:rsidRDefault="00BE42AF" w:rsidP="00BE42AF">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Discuss various aspects of prevention of occupational diseases</w:t>
            </w:r>
          </w:p>
        </w:tc>
        <w:tc>
          <w:tcPr>
            <w:tcW w:w="1417" w:type="dxa"/>
          </w:tcPr>
          <w:p w14:paraId="19F7A651" w14:textId="5B1E3C7D" w:rsidR="00442C50" w:rsidRPr="007B4FCD" w:rsidRDefault="00BE42AF" w:rsidP="00D6406A">
            <w:pPr>
              <w:rPr>
                <w:rFonts w:asciiTheme="majorBidi" w:hAnsiTheme="majorBidi" w:cstheme="majorBidi"/>
                <w:sz w:val="22"/>
              </w:rPr>
            </w:pPr>
            <w:r w:rsidRPr="007B4FCD">
              <w:rPr>
                <w:rFonts w:asciiTheme="majorBidi" w:hAnsiTheme="majorBidi" w:cstheme="majorBidi"/>
                <w:sz w:val="22"/>
              </w:rPr>
              <w:t>C2</w:t>
            </w:r>
          </w:p>
          <w:p w14:paraId="38B5E409" w14:textId="77777777" w:rsidR="00BE42AF" w:rsidRPr="007B4FCD" w:rsidRDefault="00BE42AF" w:rsidP="00D6406A">
            <w:pPr>
              <w:rPr>
                <w:rFonts w:asciiTheme="majorBidi" w:hAnsiTheme="majorBidi" w:cstheme="majorBidi"/>
                <w:sz w:val="22"/>
              </w:rPr>
            </w:pPr>
          </w:p>
          <w:p w14:paraId="0E4F6C21" w14:textId="3D712782" w:rsidR="00BE42AF" w:rsidRPr="007B4FCD" w:rsidRDefault="00BE42AF" w:rsidP="00D6406A">
            <w:pPr>
              <w:rPr>
                <w:rFonts w:asciiTheme="majorBidi" w:hAnsiTheme="majorBidi" w:cstheme="majorBidi"/>
                <w:sz w:val="22"/>
              </w:rPr>
            </w:pPr>
            <w:r w:rsidRPr="007B4FCD">
              <w:rPr>
                <w:rFonts w:asciiTheme="majorBidi" w:hAnsiTheme="majorBidi" w:cstheme="majorBidi"/>
                <w:sz w:val="22"/>
              </w:rPr>
              <w:t>C2</w:t>
            </w:r>
          </w:p>
        </w:tc>
        <w:tc>
          <w:tcPr>
            <w:tcW w:w="1328" w:type="dxa"/>
            <w:gridSpan w:val="2"/>
          </w:tcPr>
          <w:p w14:paraId="17F3DFF8" w14:textId="62D41F74" w:rsidR="00442C50" w:rsidRPr="00D6406A" w:rsidRDefault="00BE42AF"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01E3E67E" w14:textId="473C3543" w:rsidR="00442C50" w:rsidRPr="00D6406A" w:rsidRDefault="00BE42AF"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D6406A" w:rsidRPr="00D6406A" w14:paraId="11D148DC" w14:textId="77777777" w:rsidTr="006A514B">
        <w:tc>
          <w:tcPr>
            <w:tcW w:w="2425" w:type="dxa"/>
          </w:tcPr>
          <w:p w14:paraId="1AB9244E" w14:textId="01A55E4F" w:rsidR="00D6406A" w:rsidRPr="007B4FCD" w:rsidRDefault="005029AA" w:rsidP="005029A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Concept of Behavioral sciences &amp; mental health</w:t>
            </w:r>
          </w:p>
        </w:tc>
        <w:tc>
          <w:tcPr>
            <w:tcW w:w="3096" w:type="dxa"/>
          </w:tcPr>
          <w:p w14:paraId="4BB27E41" w14:textId="795815EE" w:rsidR="00D6406A" w:rsidRPr="007B4FCD" w:rsidRDefault="001A0B6F"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Behavioral Science &amp; Mental Health</w:t>
            </w:r>
          </w:p>
        </w:tc>
        <w:tc>
          <w:tcPr>
            <w:tcW w:w="4959" w:type="dxa"/>
          </w:tcPr>
          <w:p w14:paraId="074ACF7E" w14:textId="77777777" w:rsidR="005029A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Describe behavior and its dynamics</w:t>
            </w:r>
          </w:p>
          <w:p w14:paraId="5C06D356" w14:textId="77777777" w:rsidR="005029A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Elaborate various human needs</w:t>
            </w:r>
          </w:p>
          <w:p w14:paraId="0CE67DC9" w14:textId="77777777" w:rsidR="005029A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Define attitude and its components</w:t>
            </w:r>
          </w:p>
          <w:p w14:paraId="639F82DC" w14:textId="77777777" w:rsidR="005029A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Differentiate between behavioral medicine &amp; behavioral sciences</w:t>
            </w:r>
          </w:p>
          <w:p w14:paraId="796C0D8F" w14:textId="77777777" w:rsidR="005029A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Illustrate habits</w:t>
            </w:r>
          </w:p>
          <w:p w14:paraId="19A26D1D" w14:textId="1190C228" w:rsidR="00D6406A" w:rsidRPr="007B4FCD" w:rsidRDefault="005029AA"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Discuss the types of personality </w:t>
            </w:r>
          </w:p>
        </w:tc>
        <w:tc>
          <w:tcPr>
            <w:tcW w:w="1417" w:type="dxa"/>
          </w:tcPr>
          <w:p w14:paraId="4894C348" w14:textId="3D14F707" w:rsidR="00D6406A" w:rsidRPr="007B4FCD" w:rsidRDefault="000E5448" w:rsidP="00D6406A">
            <w:pPr>
              <w:rPr>
                <w:rFonts w:asciiTheme="majorBidi" w:hAnsiTheme="majorBidi" w:cstheme="majorBidi"/>
                <w:sz w:val="22"/>
              </w:rPr>
            </w:pPr>
            <w:r w:rsidRPr="007B4FCD">
              <w:rPr>
                <w:rFonts w:asciiTheme="majorBidi" w:hAnsiTheme="majorBidi" w:cstheme="majorBidi"/>
                <w:sz w:val="22"/>
              </w:rPr>
              <w:t>C2</w:t>
            </w:r>
          </w:p>
          <w:p w14:paraId="755D5D75" w14:textId="1C0D1838" w:rsidR="001C70EF" w:rsidRPr="007B4FCD" w:rsidRDefault="00EE5C23"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C3</w:t>
            </w:r>
          </w:p>
          <w:p w14:paraId="5F6BE8CF" w14:textId="6DBB40E8" w:rsidR="001C70EF" w:rsidRPr="007B4FCD" w:rsidRDefault="00EE5C23"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2B29BF9B" w14:textId="605D1DE7" w:rsidR="001C70EF" w:rsidRPr="007B4FCD" w:rsidRDefault="001C70EF"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3BF91419" w14:textId="449FD369" w:rsidR="001C70EF" w:rsidRPr="007B4FCD" w:rsidRDefault="001C70EF"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427E4AD8" w14:textId="77777777" w:rsidR="00EE5C23" w:rsidRPr="007B4FCD" w:rsidRDefault="00EE5C23" w:rsidP="00D6406A">
            <w:pPr>
              <w:rPr>
                <w:rFonts w:asciiTheme="majorBidi" w:eastAsia="Times New Roman" w:hAnsiTheme="majorBidi" w:cstheme="majorBidi"/>
                <w:sz w:val="22"/>
                <w:lang w:eastAsia="en-GB"/>
              </w:rPr>
            </w:pPr>
          </w:p>
          <w:p w14:paraId="6074DC3F" w14:textId="77777777" w:rsidR="001C70EF" w:rsidRPr="007B4FCD" w:rsidRDefault="00EE5C23"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C3</w:t>
            </w:r>
          </w:p>
          <w:p w14:paraId="0740C1CA" w14:textId="67563025" w:rsidR="00EE5C23" w:rsidRPr="007B4FCD" w:rsidRDefault="00EE5C23" w:rsidP="00D6406A">
            <w:pPr>
              <w:rPr>
                <w:rFonts w:asciiTheme="majorBidi" w:hAnsiTheme="majorBidi" w:cstheme="majorBidi"/>
                <w:sz w:val="22"/>
              </w:rPr>
            </w:pPr>
            <w:r w:rsidRPr="007B4FCD">
              <w:rPr>
                <w:rFonts w:asciiTheme="majorBidi" w:eastAsia="Times New Roman" w:hAnsiTheme="majorBidi" w:cstheme="majorBidi"/>
                <w:sz w:val="22"/>
                <w:lang w:eastAsia="en-GB"/>
              </w:rPr>
              <w:t>C2</w:t>
            </w:r>
          </w:p>
        </w:tc>
        <w:tc>
          <w:tcPr>
            <w:tcW w:w="1328" w:type="dxa"/>
            <w:gridSpan w:val="2"/>
          </w:tcPr>
          <w:p w14:paraId="5A570419"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LGIS </w:t>
            </w:r>
          </w:p>
          <w:p w14:paraId="5745293E"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p>
        </w:tc>
        <w:tc>
          <w:tcPr>
            <w:tcW w:w="1654" w:type="dxa"/>
          </w:tcPr>
          <w:p w14:paraId="134C1A86"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r w:rsidRPr="00D6406A">
              <w:rPr>
                <w:rFonts w:asciiTheme="majorBidi" w:eastAsia="Times New Roman" w:hAnsiTheme="majorBidi" w:cstheme="majorBidi"/>
                <w:lang w:eastAsia="en-GB"/>
              </w:rPr>
              <w:t xml:space="preserve">MCQs, SEQs </w:t>
            </w:r>
          </w:p>
          <w:p w14:paraId="69A248D7" w14:textId="77777777" w:rsidR="00D6406A" w:rsidRPr="00D6406A" w:rsidRDefault="00D6406A" w:rsidP="00D6406A">
            <w:pPr>
              <w:shd w:val="clear" w:color="auto" w:fill="FFFFFF"/>
              <w:spacing w:before="100" w:beforeAutospacing="1" w:after="100" w:afterAutospacing="1"/>
              <w:rPr>
                <w:rFonts w:asciiTheme="majorBidi" w:eastAsia="Times New Roman" w:hAnsiTheme="majorBidi" w:cstheme="majorBidi"/>
                <w:lang w:eastAsia="en-GB"/>
              </w:rPr>
            </w:pPr>
          </w:p>
        </w:tc>
      </w:tr>
      <w:tr w:rsidR="00866729" w:rsidRPr="00D6406A" w14:paraId="24428BB0" w14:textId="77777777" w:rsidTr="006A514B">
        <w:tc>
          <w:tcPr>
            <w:tcW w:w="2425" w:type="dxa"/>
          </w:tcPr>
          <w:p w14:paraId="11C62662" w14:textId="24AE6173" w:rsidR="00866729" w:rsidRPr="007B4FCD" w:rsidRDefault="00FD501C" w:rsidP="005029A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Types of </w:t>
            </w:r>
            <w:r w:rsidR="003849B2" w:rsidRPr="007B4FCD">
              <w:rPr>
                <w:rFonts w:asciiTheme="majorBidi" w:eastAsia="Times New Roman" w:hAnsiTheme="majorBidi" w:cstheme="majorBidi"/>
                <w:sz w:val="22"/>
                <w:lang w:eastAsia="en-GB"/>
              </w:rPr>
              <w:t>Learning</w:t>
            </w:r>
            <w:r w:rsidR="0035560F">
              <w:rPr>
                <w:rFonts w:asciiTheme="majorBidi" w:eastAsia="Times New Roman" w:hAnsiTheme="majorBidi" w:cstheme="majorBidi"/>
                <w:sz w:val="22"/>
                <w:lang w:eastAsia="en-GB"/>
              </w:rPr>
              <w:t xml:space="preserve"> &amp; IQ</w:t>
            </w:r>
          </w:p>
        </w:tc>
        <w:tc>
          <w:tcPr>
            <w:tcW w:w="3096" w:type="dxa"/>
          </w:tcPr>
          <w:p w14:paraId="5101BA4E" w14:textId="50E2A274" w:rsidR="00866729" w:rsidRPr="007B4FCD" w:rsidRDefault="000F6CE1"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Conditions a</w:t>
            </w:r>
            <w:r w:rsidR="003849B2" w:rsidRPr="007B4FCD">
              <w:rPr>
                <w:rFonts w:asciiTheme="majorBidi" w:eastAsia="Times New Roman" w:hAnsiTheme="majorBidi" w:cstheme="majorBidi"/>
                <w:sz w:val="22"/>
                <w:lang w:eastAsia="en-GB"/>
              </w:rPr>
              <w:t>ffecting learning</w:t>
            </w:r>
          </w:p>
          <w:p w14:paraId="413E5F14" w14:textId="77777777" w:rsidR="003849B2" w:rsidRDefault="003849B2" w:rsidP="00D6406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Types of learning</w:t>
            </w:r>
          </w:p>
          <w:p w14:paraId="79BB3844" w14:textId="73774EB5" w:rsidR="00D261D5" w:rsidRPr="007B4FCD" w:rsidRDefault="00D261D5" w:rsidP="00D6406A">
            <w:pPr>
              <w:shd w:val="clear" w:color="auto" w:fill="FFFFFF"/>
              <w:rPr>
                <w:rFonts w:asciiTheme="majorBidi" w:eastAsia="Times New Roman" w:hAnsiTheme="majorBidi" w:cstheme="majorBidi"/>
                <w:sz w:val="22"/>
                <w:lang w:eastAsia="en-GB"/>
              </w:rPr>
            </w:pPr>
            <w:r>
              <w:rPr>
                <w:rFonts w:asciiTheme="majorBidi" w:eastAsia="Times New Roman" w:hAnsiTheme="majorBidi" w:cstheme="majorBidi"/>
                <w:sz w:val="22"/>
                <w:lang w:eastAsia="en-GB"/>
              </w:rPr>
              <w:t>IQ</w:t>
            </w:r>
          </w:p>
        </w:tc>
        <w:tc>
          <w:tcPr>
            <w:tcW w:w="4959" w:type="dxa"/>
          </w:tcPr>
          <w:p w14:paraId="3BDDB8BE" w14:textId="77777777" w:rsidR="00866729" w:rsidRPr="007B4FCD" w:rsidRDefault="00866729" w:rsidP="0086672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Recognize learning and its types</w:t>
            </w:r>
          </w:p>
          <w:p w14:paraId="38DD11F7" w14:textId="77777777" w:rsidR="00866729" w:rsidRPr="00D261D5" w:rsidRDefault="000F6CE1" w:rsidP="00D261D5">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D261D5">
              <w:rPr>
                <w:rFonts w:asciiTheme="majorBidi" w:eastAsia="Times New Roman" w:hAnsiTheme="majorBidi" w:cstheme="majorBidi"/>
                <w:sz w:val="22"/>
                <w:lang w:eastAsia="en-GB"/>
              </w:rPr>
              <w:t xml:space="preserve">Describe </w:t>
            </w:r>
            <w:r w:rsidR="003849B2" w:rsidRPr="00D261D5">
              <w:rPr>
                <w:rFonts w:asciiTheme="majorBidi" w:eastAsia="Times New Roman" w:hAnsiTheme="majorBidi" w:cstheme="majorBidi"/>
                <w:sz w:val="22"/>
                <w:lang w:eastAsia="en-GB"/>
              </w:rPr>
              <w:t>IQ</w:t>
            </w:r>
            <w:r w:rsidRPr="00D261D5">
              <w:rPr>
                <w:rFonts w:asciiTheme="majorBidi" w:eastAsia="Times New Roman" w:hAnsiTheme="majorBidi" w:cstheme="majorBidi"/>
                <w:sz w:val="22"/>
                <w:lang w:eastAsia="en-GB"/>
              </w:rPr>
              <w:t xml:space="preserve"> and its ranges</w:t>
            </w:r>
          </w:p>
          <w:p w14:paraId="483B665D" w14:textId="77777777" w:rsidR="000F6CE1" w:rsidRDefault="000F6CE1" w:rsidP="003849B2">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Briefly discuss factors affecting IQ</w:t>
            </w:r>
          </w:p>
          <w:p w14:paraId="17CB5E07" w14:textId="77777777" w:rsidR="00D261D5" w:rsidRDefault="00D261D5" w:rsidP="003849B2">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Pr>
                <w:rFonts w:asciiTheme="majorBidi" w:eastAsia="Times New Roman" w:hAnsiTheme="majorBidi" w:cstheme="majorBidi"/>
                <w:sz w:val="22"/>
                <w:lang w:eastAsia="en-GB"/>
              </w:rPr>
              <w:t>Illustrate different types of intelligence tests</w:t>
            </w:r>
          </w:p>
          <w:p w14:paraId="1E6A9186" w14:textId="5D806CEC" w:rsidR="00D261D5" w:rsidRPr="007B4FCD" w:rsidRDefault="00D261D5" w:rsidP="003849B2">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Pr>
                <w:rFonts w:asciiTheme="majorBidi" w:eastAsia="Times New Roman" w:hAnsiTheme="majorBidi" w:cstheme="majorBidi"/>
                <w:sz w:val="22"/>
                <w:lang w:eastAsia="en-GB"/>
              </w:rPr>
              <w:t>Enlist components of adult intelligence</w:t>
            </w:r>
          </w:p>
        </w:tc>
        <w:tc>
          <w:tcPr>
            <w:tcW w:w="1417" w:type="dxa"/>
          </w:tcPr>
          <w:p w14:paraId="3C2573B7" w14:textId="49CE4EDA" w:rsidR="00866729" w:rsidRPr="007B4FCD" w:rsidRDefault="00866729" w:rsidP="00D6406A">
            <w:pPr>
              <w:rPr>
                <w:rFonts w:asciiTheme="majorBidi" w:hAnsiTheme="majorBidi" w:cstheme="majorBidi"/>
                <w:sz w:val="22"/>
              </w:rPr>
            </w:pPr>
            <w:r w:rsidRPr="007B4FCD">
              <w:rPr>
                <w:rFonts w:asciiTheme="majorBidi" w:hAnsiTheme="majorBidi" w:cstheme="majorBidi"/>
                <w:sz w:val="22"/>
              </w:rPr>
              <w:t>C2</w:t>
            </w:r>
          </w:p>
          <w:p w14:paraId="664B8E91" w14:textId="77777777"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260B4673" w14:textId="77777777" w:rsidR="000F6CE1" w:rsidRPr="007B4FCD" w:rsidRDefault="000F6CE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795D8F3A" w14:textId="52EF8D2A" w:rsidR="000F6CE1" w:rsidRPr="007B4FCD" w:rsidRDefault="000F6CE1" w:rsidP="00D6406A">
            <w:pPr>
              <w:rPr>
                <w:rFonts w:asciiTheme="majorBidi" w:hAnsiTheme="majorBidi" w:cstheme="majorBidi"/>
                <w:sz w:val="22"/>
              </w:rPr>
            </w:pPr>
            <w:r w:rsidRPr="007B4FCD">
              <w:rPr>
                <w:rFonts w:asciiTheme="majorBidi" w:eastAsia="Times New Roman" w:hAnsiTheme="majorBidi" w:cstheme="majorBidi"/>
                <w:sz w:val="22"/>
                <w:lang w:eastAsia="en-GB"/>
              </w:rPr>
              <w:t>C2</w:t>
            </w:r>
          </w:p>
        </w:tc>
        <w:tc>
          <w:tcPr>
            <w:tcW w:w="1328" w:type="dxa"/>
            <w:gridSpan w:val="2"/>
          </w:tcPr>
          <w:p w14:paraId="154CA433" w14:textId="46729F14" w:rsidR="00866729" w:rsidRPr="00D6406A" w:rsidRDefault="00866729"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38440362" w14:textId="1F6A3EA2" w:rsidR="00866729" w:rsidRPr="00D6406A" w:rsidRDefault="00866729"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9B64E0" w:rsidRPr="00D6406A" w14:paraId="7DB2D189" w14:textId="77777777" w:rsidTr="006A514B">
        <w:tc>
          <w:tcPr>
            <w:tcW w:w="2425" w:type="dxa"/>
          </w:tcPr>
          <w:p w14:paraId="1917A590" w14:textId="4EE2644B" w:rsidR="009B64E0" w:rsidRPr="007B4FCD" w:rsidRDefault="00596722" w:rsidP="005029AA">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Leadership in Health</w:t>
            </w:r>
          </w:p>
        </w:tc>
        <w:tc>
          <w:tcPr>
            <w:tcW w:w="3096" w:type="dxa"/>
          </w:tcPr>
          <w:p w14:paraId="716A9AA8" w14:textId="742DDC87"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Leadership and leadership in health</w:t>
            </w:r>
          </w:p>
          <w:p w14:paraId="21BC1C04" w14:textId="338C9AF8"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Styles of leadership</w:t>
            </w:r>
          </w:p>
          <w:p w14:paraId="488B7808" w14:textId="0B379644"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Levels of leadership</w:t>
            </w:r>
          </w:p>
          <w:p w14:paraId="298895B0" w14:textId="074F6A43"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Attributes of a leader</w:t>
            </w:r>
          </w:p>
          <w:p w14:paraId="77E33F0D" w14:textId="60FD3F79"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Leadership and community development</w:t>
            </w:r>
          </w:p>
          <w:p w14:paraId="63F6C5D0" w14:textId="0FF4D3A2" w:rsidR="00FF5B08" w:rsidRPr="007B4FCD" w:rsidRDefault="00FF5B08"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Role of public health professional in community development</w:t>
            </w:r>
          </w:p>
          <w:p w14:paraId="3B3736C4" w14:textId="2CB666EF" w:rsidR="009B64E0" w:rsidRPr="007B4FCD" w:rsidRDefault="000F6CE1" w:rsidP="00FF5B08">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WHO</w:t>
            </w:r>
            <w:r w:rsidR="00FF5B08" w:rsidRPr="007B4FCD">
              <w:rPr>
                <w:rFonts w:asciiTheme="majorBidi" w:eastAsia="Times New Roman" w:hAnsiTheme="majorBidi" w:cstheme="majorBidi"/>
                <w:sz w:val="22"/>
                <w:lang w:eastAsia="en-GB"/>
              </w:rPr>
              <w:t xml:space="preserve"> leadership development initiative</w:t>
            </w:r>
          </w:p>
        </w:tc>
        <w:tc>
          <w:tcPr>
            <w:tcW w:w="4959" w:type="dxa"/>
          </w:tcPr>
          <w:p w14:paraId="443F048E" w14:textId="633A1C8A" w:rsidR="009B64E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Explain </w:t>
            </w:r>
            <w:r w:rsidR="00665EC0" w:rsidRPr="007B4FCD">
              <w:rPr>
                <w:rFonts w:asciiTheme="majorBidi" w:eastAsia="Times New Roman" w:hAnsiTheme="majorBidi" w:cstheme="majorBidi"/>
                <w:sz w:val="22"/>
                <w:lang w:eastAsia="en-GB"/>
              </w:rPr>
              <w:t>Leadership and leadership in health</w:t>
            </w:r>
          </w:p>
          <w:p w14:paraId="61649A0E" w14:textId="54093B28"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Discuss </w:t>
            </w:r>
            <w:r w:rsidR="00665EC0" w:rsidRPr="007B4FCD">
              <w:rPr>
                <w:rFonts w:asciiTheme="majorBidi" w:eastAsia="Times New Roman" w:hAnsiTheme="majorBidi" w:cstheme="majorBidi"/>
                <w:sz w:val="22"/>
                <w:lang w:eastAsia="en-GB"/>
              </w:rPr>
              <w:t>Styles of leadership</w:t>
            </w:r>
          </w:p>
          <w:p w14:paraId="045D3100" w14:textId="02B39422"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Enlist </w:t>
            </w:r>
            <w:r w:rsidR="00665EC0" w:rsidRPr="007B4FCD">
              <w:rPr>
                <w:rFonts w:asciiTheme="majorBidi" w:eastAsia="Times New Roman" w:hAnsiTheme="majorBidi" w:cstheme="majorBidi"/>
                <w:sz w:val="22"/>
                <w:lang w:eastAsia="en-GB"/>
              </w:rPr>
              <w:t>Levels of leadership</w:t>
            </w:r>
          </w:p>
          <w:p w14:paraId="03109009" w14:textId="685A70A0"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Enlist </w:t>
            </w:r>
            <w:r w:rsidR="00665EC0" w:rsidRPr="007B4FCD">
              <w:rPr>
                <w:rFonts w:asciiTheme="majorBidi" w:eastAsia="Times New Roman" w:hAnsiTheme="majorBidi" w:cstheme="majorBidi"/>
                <w:sz w:val="22"/>
                <w:lang w:eastAsia="en-GB"/>
              </w:rPr>
              <w:t>Attributes of a leader</w:t>
            </w:r>
          </w:p>
          <w:p w14:paraId="3637A899" w14:textId="6BB1D47E"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Briefly describe </w:t>
            </w:r>
            <w:r w:rsidR="00665EC0" w:rsidRPr="007B4FCD">
              <w:rPr>
                <w:rFonts w:asciiTheme="majorBidi" w:eastAsia="Times New Roman" w:hAnsiTheme="majorBidi" w:cstheme="majorBidi"/>
                <w:sz w:val="22"/>
                <w:lang w:eastAsia="en-GB"/>
              </w:rPr>
              <w:t>Leadership and community development</w:t>
            </w:r>
          </w:p>
          <w:p w14:paraId="653026A7" w14:textId="2CA5B1CF"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Discuss </w:t>
            </w:r>
            <w:r w:rsidR="00665EC0" w:rsidRPr="007B4FCD">
              <w:rPr>
                <w:rFonts w:asciiTheme="majorBidi" w:eastAsia="Times New Roman" w:hAnsiTheme="majorBidi" w:cstheme="majorBidi"/>
                <w:sz w:val="22"/>
                <w:lang w:eastAsia="en-GB"/>
              </w:rPr>
              <w:t>Role of public health professional in community development</w:t>
            </w:r>
          </w:p>
          <w:p w14:paraId="503CD28C" w14:textId="2DC2BA9B" w:rsidR="00665EC0" w:rsidRPr="007B4FCD" w:rsidRDefault="00A23ACF" w:rsidP="005029AA">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Explain </w:t>
            </w:r>
            <w:r w:rsidR="000F6CE1" w:rsidRPr="007B4FCD">
              <w:rPr>
                <w:rFonts w:asciiTheme="majorBidi" w:eastAsia="Times New Roman" w:hAnsiTheme="majorBidi" w:cstheme="majorBidi"/>
                <w:sz w:val="22"/>
                <w:lang w:eastAsia="en-GB"/>
              </w:rPr>
              <w:t>WHO</w:t>
            </w:r>
            <w:r w:rsidR="00665EC0" w:rsidRPr="007B4FCD">
              <w:rPr>
                <w:rFonts w:asciiTheme="majorBidi" w:eastAsia="Times New Roman" w:hAnsiTheme="majorBidi" w:cstheme="majorBidi"/>
                <w:sz w:val="22"/>
                <w:lang w:eastAsia="en-GB"/>
              </w:rPr>
              <w:t xml:space="preserve"> leadership development initiative</w:t>
            </w:r>
          </w:p>
        </w:tc>
        <w:tc>
          <w:tcPr>
            <w:tcW w:w="1417" w:type="dxa"/>
          </w:tcPr>
          <w:p w14:paraId="0BD17E52" w14:textId="6B11A6AC" w:rsidR="009B64E0" w:rsidRPr="007B4FCD" w:rsidRDefault="00596722" w:rsidP="00D6406A">
            <w:pPr>
              <w:rPr>
                <w:rFonts w:asciiTheme="majorBidi" w:hAnsiTheme="majorBidi" w:cstheme="majorBidi"/>
                <w:sz w:val="22"/>
              </w:rPr>
            </w:pPr>
            <w:r w:rsidRPr="007B4FCD">
              <w:rPr>
                <w:rFonts w:asciiTheme="majorBidi" w:hAnsiTheme="majorBidi" w:cstheme="majorBidi"/>
                <w:sz w:val="22"/>
              </w:rPr>
              <w:t>C2</w:t>
            </w:r>
          </w:p>
          <w:p w14:paraId="01D6DEC7" w14:textId="77777777" w:rsidR="00FB776E" w:rsidRPr="007B4FCD" w:rsidRDefault="00FB776E" w:rsidP="00D6406A">
            <w:pPr>
              <w:rPr>
                <w:rFonts w:asciiTheme="majorBidi" w:eastAsia="Times New Roman" w:hAnsiTheme="majorBidi" w:cstheme="majorBidi"/>
                <w:sz w:val="22"/>
                <w:lang w:eastAsia="en-GB"/>
              </w:rPr>
            </w:pPr>
          </w:p>
          <w:p w14:paraId="3A5D769A" w14:textId="78341A03"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6BB10FCB" w14:textId="3ECB6475" w:rsidR="00390461" w:rsidRPr="007B4FCD" w:rsidRDefault="00FB776E"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16E91D0B" w14:textId="6A849B3E" w:rsidR="00390461" w:rsidRPr="007B4FCD" w:rsidRDefault="00FB776E"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C1</w:t>
            </w:r>
          </w:p>
          <w:p w14:paraId="775400C6" w14:textId="41107734"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2FB9DAF0" w14:textId="77777777" w:rsidR="00FB776E" w:rsidRPr="007B4FCD" w:rsidRDefault="00FB776E" w:rsidP="00D6406A">
            <w:pPr>
              <w:rPr>
                <w:rFonts w:asciiTheme="majorBidi" w:eastAsia="Times New Roman" w:hAnsiTheme="majorBidi" w:cstheme="majorBidi"/>
                <w:sz w:val="22"/>
                <w:lang w:eastAsia="en-GB"/>
              </w:rPr>
            </w:pPr>
          </w:p>
          <w:p w14:paraId="609785EC" w14:textId="5C53E673"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19BC9F59" w14:textId="77777777" w:rsidR="00FB776E" w:rsidRPr="007B4FCD" w:rsidRDefault="00FB776E" w:rsidP="00D6406A">
            <w:pPr>
              <w:rPr>
                <w:rFonts w:asciiTheme="majorBidi" w:eastAsia="Times New Roman" w:hAnsiTheme="majorBidi" w:cstheme="majorBidi"/>
                <w:sz w:val="22"/>
                <w:lang w:eastAsia="en-GB"/>
              </w:rPr>
            </w:pPr>
          </w:p>
          <w:p w14:paraId="48661A6D" w14:textId="659D878E" w:rsidR="00390461" w:rsidRPr="007B4FCD" w:rsidRDefault="00390461" w:rsidP="00D6406A">
            <w:pPr>
              <w:rPr>
                <w:rFonts w:asciiTheme="majorBidi" w:hAnsiTheme="majorBidi" w:cstheme="majorBidi"/>
                <w:sz w:val="22"/>
              </w:rPr>
            </w:pPr>
            <w:r w:rsidRPr="007B4FCD">
              <w:rPr>
                <w:rFonts w:asciiTheme="majorBidi" w:eastAsia="Times New Roman" w:hAnsiTheme="majorBidi" w:cstheme="majorBidi"/>
                <w:sz w:val="22"/>
                <w:lang w:eastAsia="en-GB"/>
              </w:rPr>
              <w:t>C2</w:t>
            </w:r>
          </w:p>
        </w:tc>
        <w:tc>
          <w:tcPr>
            <w:tcW w:w="1328" w:type="dxa"/>
            <w:gridSpan w:val="2"/>
          </w:tcPr>
          <w:p w14:paraId="1010B213" w14:textId="1740F8B6" w:rsidR="009B64E0" w:rsidRPr="00D6406A" w:rsidRDefault="00596722"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6B8C3AA6" w14:textId="108A651C" w:rsidR="009B64E0" w:rsidRPr="00D6406A" w:rsidRDefault="00596722" w:rsidP="00D6406A">
            <w:pPr>
              <w:shd w:val="clear" w:color="auto" w:fill="FFFFFF"/>
              <w:spacing w:before="100" w:beforeAutospacing="1" w:after="100" w:afterAutospacing="1"/>
              <w:rPr>
                <w:rFonts w:asciiTheme="majorBidi" w:eastAsia="Times New Roman" w:hAnsiTheme="majorBidi" w:cstheme="majorBidi"/>
                <w:lang w:eastAsia="en-GB"/>
              </w:rPr>
            </w:pPr>
            <w:proofErr w:type="spellStart"/>
            <w:proofErr w:type="gramStart"/>
            <w:r>
              <w:rPr>
                <w:rFonts w:asciiTheme="majorBidi" w:eastAsia="Times New Roman" w:hAnsiTheme="majorBidi" w:cstheme="majorBidi"/>
                <w:lang w:eastAsia="en-GB"/>
              </w:rPr>
              <w:t>MCQs</w:t>
            </w:r>
            <w:r w:rsidR="00466B98">
              <w:rPr>
                <w:rFonts w:asciiTheme="majorBidi" w:eastAsia="Times New Roman" w:hAnsiTheme="majorBidi" w:cstheme="majorBidi"/>
                <w:lang w:eastAsia="en-GB"/>
              </w:rPr>
              <w:t>,SEQs</w:t>
            </w:r>
            <w:proofErr w:type="spellEnd"/>
            <w:proofErr w:type="gramEnd"/>
          </w:p>
        </w:tc>
      </w:tr>
      <w:tr w:rsidR="00D642B9" w:rsidRPr="00D6406A" w14:paraId="70AADF38" w14:textId="77777777" w:rsidTr="006A514B">
        <w:tc>
          <w:tcPr>
            <w:tcW w:w="2425" w:type="dxa"/>
          </w:tcPr>
          <w:p w14:paraId="1445FD5D" w14:textId="223E94EC" w:rsidR="00D642B9" w:rsidRPr="007B4FCD" w:rsidRDefault="00D642B9" w:rsidP="005029AA">
            <w:pPr>
              <w:shd w:val="clear" w:color="auto" w:fill="FFFFFF"/>
              <w:rPr>
                <w:rFonts w:asciiTheme="majorBidi" w:eastAsia="Times New Roman" w:hAnsiTheme="majorBidi" w:cstheme="majorBidi"/>
                <w:sz w:val="22"/>
                <w:lang w:eastAsia="en-GB"/>
              </w:rPr>
            </w:pPr>
            <w:r w:rsidRPr="007B4FCD">
              <w:rPr>
                <w:rFonts w:asciiTheme="majorBidi" w:hAnsiTheme="majorBidi" w:cstheme="majorBidi"/>
                <w:sz w:val="22"/>
                <w:szCs w:val="18"/>
              </w:rPr>
              <w:t>Ethics of Medical Profession</w:t>
            </w:r>
          </w:p>
        </w:tc>
        <w:tc>
          <w:tcPr>
            <w:tcW w:w="3096" w:type="dxa"/>
          </w:tcPr>
          <w:p w14:paraId="1F25E944" w14:textId="77777777" w:rsidR="00D642B9" w:rsidRPr="007B4FCD" w:rsidRDefault="00D642B9" w:rsidP="00D642B9">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Nuremberg Code</w:t>
            </w:r>
          </w:p>
          <w:p w14:paraId="0C729A31" w14:textId="77777777" w:rsidR="00D642B9" w:rsidRPr="007B4FCD" w:rsidRDefault="00D642B9" w:rsidP="00D642B9">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Declaration of Geneva</w:t>
            </w:r>
          </w:p>
          <w:p w14:paraId="2391FE07" w14:textId="77777777" w:rsidR="00D642B9" w:rsidRPr="007B4FCD" w:rsidRDefault="00D642B9" w:rsidP="00D642B9">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The Helsinki Declaration</w:t>
            </w:r>
          </w:p>
          <w:p w14:paraId="32CB1D2C" w14:textId="77777777" w:rsidR="00D642B9" w:rsidRPr="007B4FCD" w:rsidRDefault="00D642B9" w:rsidP="00D642B9">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Oath of Medical and Dental Practitioners by PMDC</w:t>
            </w:r>
          </w:p>
          <w:p w14:paraId="5C15A5BC" w14:textId="352AF787" w:rsidR="00D642B9" w:rsidRPr="007B4FCD" w:rsidRDefault="00D642B9" w:rsidP="00D642B9">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International code of medical ethics</w:t>
            </w:r>
          </w:p>
        </w:tc>
        <w:tc>
          <w:tcPr>
            <w:tcW w:w="4959" w:type="dxa"/>
          </w:tcPr>
          <w:p w14:paraId="70289B65" w14:textId="77777777" w:rsidR="00D642B9" w:rsidRPr="007B4FCD" w:rsidRDefault="00D642B9"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Define and comprehend the rationale of medical ethics.    </w:t>
            </w:r>
          </w:p>
          <w:p w14:paraId="4CA71988" w14:textId="77777777" w:rsidR="000F6CE1" w:rsidRPr="007B4FCD" w:rsidRDefault="00D642B9"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Recognize the principle of med</w:t>
            </w:r>
            <w:r w:rsidR="000F6CE1" w:rsidRPr="007B4FCD">
              <w:rPr>
                <w:rFonts w:asciiTheme="majorBidi" w:eastAsia="Times New Roman" w:hAnsiTheme="majorBidi" w:cstheme="majorBidi"/>
                <w:sz w:val="22"/>
                <w:lang w:eastAsia="en-GB"/>
              </w:rPr>
              <w:t xml:space="preserve">ical ethics </w:t>
            </w:r>
          </w:p>
          <w:p w14:paraId="719B3813" w14:textId="77777777" w:rsidR="004A7E9F" w:rsidRPr="007B4FCD" w:rsidRDefault="00D642B9"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Knowledge of different codes of medical ethics</w:t>
            </w:r>
          </w:p>
          <w:p w14:paraId="45840C0A" w14:textId="62299DE5" w:rsidR="00D642B9" w:rsidRPr="007B4FCD" w:rsidRDefault="00D642B9"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 Appreciate the principles of research ethics</w:t>
            </w:r>
          </w:p>
        </w:tc>
        <w:tc>
          <w:tcPr>
            <w:tcW w:w="1417" w:type="dxa"/>
          </w:tcPr>
          <w:p w14:paraId="7AB9E261" w14:textId="44110768" w:rsidR="00D642B9" w:rsidRPr="007B4FCD" w:rsidRDefault="00FB776E" w:rsidP="00D6406A">
            <w:pPr>
              <w:rPr>
                <w:rFonts w:asciiTheme="majorBidi" w:hAnsiTheme="majorBidi" w:cstheme="majorBidi"/>
                <w:sz w:val="22"/>
              </w:rPr>
            </w:pPr>
            <w:r w:rsidRPr="007B4FCD">
              <w:rPr>
                <w:rFonts w:asciiTheme="majorBidi" w:hAnsiTheme="majorBidi" w:cstheme="majorBidi"/>
                <w:sz w:val="22"/>
              </w:rPr>
              <w:t>C1</w:t>
            </w:r>
          </w:p>
          <w:p w14:paraId="414F2BA4" w14:textId="77777777" w:rsidR="00D642B9" w:rsidRPr="007B4FCD" w:rsidRDefault="00D642B9" w:rsidP="00D6406A">
            <w:pPr>
              <w:rPr>
                <w:rFonts w:asciiTheme="majorBidi" w:hAnsiTheme="majorBidi" w:cstheme="majorBidi"/>
                <w:sz w:val="22"/>
              </w:rPr>
            </w:pPr>
          </w:p>
          <w:p w14:paraId="5AECA540" w14:textId="77777777" w:rsidR="00D642B9" w:rsidRPr="007B4FCD" w:rsidRDefault="00481BD4" w:rsidP="00D6406A">
            <w:pPr>
              <w:rPr>
                <w:rFonts w:asciiTheme="majorBidi" w:hAnsiTheme="majorBidi" w:cstheme="majorBidi"/>
                <w:sz w:val="22"/>
              </w:rPr>
            </w:pPr>
            <w:r w:rsidRPr="007B4FCD">
              <w:rPr>
                <w:rFonts w:asciiTheme="majorBidi" w:hAnsiTheme="majorBidi" w:cstheme="majorBidi"/>
                <w:sz w:val="22"/>
              </w:rPr>
              <w:t>C2</w:t>
            </w:r>
          </w:p>
          <w:p w14:paraId="3CCA255E" w14:textId="77777777" w:rsidR="004A7E9F" w:rsidRPr="007B4FCD" w:rsidRDefault="004A7E9F" w:rsidP="00D6406A">
            <w:pPr>
              <w:rPr>
                <w:rFonts w:asciiTheme="majorBidi" w:hAnsiTheme="majorBidi" w:cstheme="majorBidi"/>
                <w:sz w:val="22"/>
              </w:rPr>
            </w:pPr>
            <w:r w:rsidRPr="007B4FCD">
              <w:rPr>
                <w:rFonts w:asciiTheme="majorBidi" w:hAnsiTheme="majorBidi" w:cstheme="majorBidi"/>
                <w:sz w:val="22"/>
              </w:rPr>
              <w:t>C2</w:t>
            </w:r>
          </w:p>
          <w:p w14:paraId="06EDB68B" w14:textId="77777777" w:rsidR="004A7E9F" w:rsidRPr="007B4FCD" w:rsidRDefault="004A7E9F" w:rsidP="00D6406A">
            <w:pPr>
              <w:rPr>
                <w:rFonts w:asciiTheme="majorBidi" w:hAnsiTheme="majorBidi" w:cstheme="majorBidi"/>
                <w:sz w:val="22"/>
              </w:rPr>
            </w:pPr>
          </w:p>
          <w:p w14:paraId="75CEC74D" w14:textId="29440073" w:rsidR="004A7E9F" w:rsidRPr="007B4FCD" w:rsidRDefault="004A7E9F" w:rsidP="00D6406A">
            <w:pPr>
              <w:rPr>
                <w:rFonts w:asciiTheme="majorBidi" w:hAnsiTheme="majorBidi" w:cstheme="majorBidi"/>
                <w:sz w:val="22"/>
              </w:rPr>
            </w:pPr>
            <w:r w:rsidRPr="007B4FCD">
              <w:rPr>
                <w:rFonts w:asciiTheme="majorBidi" w:hAnsiTheme="majorBidi" w:cstheme="majorBidi"/>
                <w:sz w:val="22"/>
              </w:rPr>
              <w:t>C3</w:t>
            </w:r>
          </w:p>
        </w:tc>
        <w:tc>
          <w:tcPr>
            <w:tcW w:w="1328" w:type="dxa"/>
            <w:gridSpan w:val="2"/>
          </w:tcPr>
          <w:p w14:paraId="18C0D5DA" w14:textId="31F2D2DE" w:rsidR="00D642B9" w:rsidRPr="00D6406A" w:rsidRDefault="00E2067E"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38D8CFDB" w14:textId="34B03E83" w:rsidR="00D642B9" w:rsidRPr="00D6406A" w:rsidRDefault="00E2067E"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r w:rsidR="00B35446" w:rsidRPr="00D6406A" w14:paraId="58628302" w14:textId="77777777" w:rsidTr="006A514B">
        <w:tc>
          <w:tcPr>
            <w:tcW w:w="2425" w:type="dxa"/>
          </w:tcPr>
          <w:p w14:paraId="5061EC4F" w14:textId="6E7C7B13" w:rsidR="00B35446" w:rsidRPr="007B4FCD" w:rsidRDefault="00692286" w:rsidP="005029AA">
            <w:pPr>
              <w:shd w:val="clear" w:color="auto" w:fill="FFFFFF"/>
              <w:rPr>
                <w:rFonts w:asciiTheme="majorBidi" w:hAnsiTheme="majorBidi" w:cstheme="majorBidi"/>
                <w:sz w:val="22"/>
                <w:szCs w:val="18"/>
              </w:rPr>
            </w:pPr>
            <w:r w:rsidRPr="007B4FCD">
              <w:rPr>
                <w:rFonts w:asciiTheme="majorBidi" w:hAnsiTheme="majorBidi" w:cstheme="majorBidi"/>
                <w:sz w:val="22"/>
                <w:szCs w:val="18"/>
              </w:rPr>
              <w:t>Biomedical ethics</w:t>
            </w:r>
          </w:p>
        </w:tc>
        <w:tc>
          <w:tcPr>
            <w:tcW w:w="3096" w:type="dxa"/>
          </w:tcPr>
          <w:p w14:paraId="034F5B34" w14:textId="77777777" w:rsidR="00FB776E" w:rsidRPr="007B4FCD" w:rsidRDefault="00FB776E" w:rsidP="00FB776E">
            <w:pPr>
              <w:shd w:val="clear" w:color="auto" w:fill="FFFFFF"/>
              <w:spacing w:before="100" w:beforeAutospacing="1" w:after="100" w:afterAutospacing="1" w:line="259" w:lineRule="auto"/>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Equity and cultural diversity</w:t>
            </w:r>
          </w:p>
          <w:p w14:paraId="11D9B951" w14:textId="77777777" w:rsidR="00FB776E" w:rsidRPr="007B4FCD" w:rsidRDefault="00FB776E" w:rsidP="00FB776E">
            <w:pPr>
              <w:shd w:val="clear" w:color="auto" w:fill="FFFFFF"/>
              <w:spacing w:before="100" w:beforeAutospacing="1" w:after="100" w:afterAutospacing="1" w:line="259" w:lineRule="auto"/>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The Islamic perspective</w:t>
            </w:r>
          </w:p>
          <w:p w14:paraId="4FC57E49" w14:textId="6B61612C" w:rsidR="00FB776E" w:rsidRPr="007B4FCD" w:rsidRDefault="00FB776E" w:rsidP="00FB776E">
            <w:pPr>
              <w:shd w:val="clear" w:color="auto" w:fill="FFFFFF"/>
              <w:spacing w:before="100" w:beforeAutospacing="1" w:after="100" w:afterAutospacing="1" w:line="259" w:lineRule="auto"/>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Ethics and research</w:t>
            </w:r>
          </w:p>
          <w:p w14:paraId="57B36ABD" w14:textId="668A965A" w:rsidR="00B35446" w:rsidRPr="007B4FCD" w:rsidRDefault="00FB776E" w:rsidP="00FB776E">
            <w:pPr>
              <w:shd w:val="clear" w:color="auto" w:fill="FFFFFF"/>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Ethics in the curriculum and beyond</w:t>
            </w:r>
          </w:p>
        </w:tc>
        <w:tc>
          <w:tcPr>
            <w:tcW w:w="4959" w:type="dxa"/>
          </w:tcPr>
          <w:p w14:paraId="3C0AE383" w14:textId="486B1C89" w:rsidR="00B35446" w:rsidRPr="007B4FCD" w:rsidRDefault="00A66CC1"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Define </w:t>
            </w:r>
            <w:r w:rsidR="00692286" w:rsidRPr="007B4FCD">
              <w:rPr>
                <w:rFonts w:asciiTheme="majorBidi" w:eastAsia="Times New Roman" w:hAnsiTheme="majorBidi" w:cstheme="majorBidi"/>
                <w:sz w:val="22"/>
                <w:lang w:eastAsia="en-GB"/>
              </w:rPr>
              <w:t>Equity and cultural diversity</w:t>
            </w:r>
          </w:p>
          <w:p w14:paraId="25B78F5B" w14:textId="53BA29EB" w:rsidR="00692286" w:rsidRPr="007B4FCD" w:rsidRDefault="00A66CC1"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Discuss t</w:t>
            </w:r>
            <w:r w:rsidR="00692286" w:rsidRPr="007B4FCD">
              <w:rPr>
                <w:rFonts w:asciiTheme="majorBidi" w:eastAsia="Times New Roman" w:hAnsiTheme="majorBidi" w:cstheme="majorBidi"/>
                <w:sz w:val="22"/>
                <w:lang w:eastAsia="en-GB"/>
              </w:rPr>
              <w:t>he Islamic perspective</w:t>
            </w:r>
          </w:p>
          <w:p w14:paraId="01A02E4F" w14:textId="6C01FAFB" w:rsidR="00692286" w:rsidRPr="007B4FCD" w:rsidRDefault="00A66CC1"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Explain </w:t>
            </w:r>
            <w:r w:rsidR="00692286" w:rsidRPr="007B4FCD">
              <w:rPr>
                <w:rFonts w:asciiTheme="majorBidi" w:eastAsia="Times New Roman" w:hAnsiTheme="majorBidi" w:cstheme="majorBidi"/>
                <w:sz w:val="22"/>
                <w:lang w:eastAsia="en-GB"/>
              </w:rPr>
              <w:t>Ethics and research</w:t>
            </w:r>
          </w:p>
          <w:p w14:paraId="1912BEE9" w14:textId="5B7700C3" w:rsidR="00692286" w:rsidRPr="007B4FCD" w:rsidRDefault="00A66CC1" w:rsidP="00D642B9">
            <w:pPr>
              <w:numPr>
                <w:ilvl w:val="0"/>
                <w:numId w:val="4"/>
              </w:numPr>
              <w:shd w:val="clear" w:color="auto" w:fill="FFFFFF"/>
              <w:spacing w:before="100" w:beforeAutospacing="1" w:after="100" w:afterAutospacing="1"/>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 xml:space="preserve">Briefly discuss </w:t>
            </w:r>
            <w:r w:rsidR="00692286" w:rsidRPr="007B4FCD">
              <w:rPr>
                <w:rFonts w:asciiTheme="majorBidi" w:eastAsia="Times New Roman" w:hAnsiTheme="majorBidi" w:cstheme="majorBidi"/>
                <w:sz w:val="22"/>
                <w:lang w:eastAsia="en-GB"/>
              </w:rPr>
              <w:t>Ethics in the curriculum and beyond</w:t>
            </w:r>
          </w:p>
        </w:tc>
        <w:tc>
          <w:tcPr>
            <w:tcW w:w="1417" w:type="dxa"/>
          </w:tcPr>
          <w:p w14:paraId="66DB2422" w14:textId="401F6392" w:rsidR="00B35446" w:rsidRPr="007B4FCD" w:rsidRDefault="00A66CC1" w:rsidP="00D6406A">
            <w:pPr>
              <w:rPr>
                <w:rFonts w:asciiTheme="majorBidi" w:hAnsiTheme="majorBidi" w:cstheme="majorBidi"/>
                <w:sz w:val="22"/>
              </w:rPr>
            </w:pPr>
            <w:r w:rsidRPr="007B4FCD">
              <w:rPr>
                <w:rFonts w:asciiTheme="majorBidi" w:hAnsiTheme="majorBidi" w:cstheme="majorBidi"/>
                <w:sz w:val="22"/>
              </w:rPr>
              <w:t>C1</w:t>
            </w:r>
          </w:p>
          <w:p w14:paraId="7B8F4974" w14:textId="4C6CB769"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3CD275DB" w14:textId="11E612AB" w:rsidR="00390461" w:rsidRPr="007B4FCD" w:rsidRDefault="00390461" w:rsidP="00D6406A">
            <w:pPr>
              <w:rPr>
                <w:rFonts w:asciiTheme="majorBidi" w:eastAsia="Times New Roman" w:hAnsiTheme="majorBidi" w:cstheme="majorBidi"/>
                <w:sz w:val="22"/>
                <w:lang w:eastAsia="en-GB"/>
              </w:rPr>
            </w:pPr>
            <w:r w:rsidRPr="007B4FCD">
              <w:rPr>
                <w:rFonts w:asciiTheme="majorBidi" w:eastAsia="Times New Roman" w:hAnsiTheme="majorBidi" w:cstheme="majorBidi"/>
                <w:sz w:val="22"/>
                <w:lang w:eastAsia="en-GB"/>
              </w:rPr>
              <w:t>C2</w:t>
            </w:r>
          </w:p>
          <w:p w14:paraId="4266DA00" w14:textId="77777777" w:rsidR="00A66CC1" w:rsidRPr="007B4FCD" w:rsidRDefault="00A66CC1" w:rsidP="00D6406A">
            <w:pPr>
              <w:rPr>
                <w:rFonts w:asciiTheme="majorBidi" w:eastAsia="Times New Roman" w:hAnsiTheme="majorBidi" w:cstheme="majorBidi"/>
                <w:sz w:val="22"/>
                <w:lang w:eastAsia="en-GB"/>
              </w:rPr>
            </w:pPr>
          </w:p>
          <w:p w14:paraId="7F32B9D9" w14:textId="43E16642" w:rsidR="00390461" w:rsidRPr="007B4FCD" w:rsidRDefault="00390461" w:rsidP="00D6406A">
            <w:pPr>
              <w:rPr>
                <w:rFonts w:asciiTheme="majorBidi" w:hAnsiTheme="majorBidi" w:cstheme="majorBidi"/>
                <w:sz w:val="22"/>
              </w:rPr>
            </w:pPr>
            <w:r w:rsidRPr="007B4FCD">
              <w:rPr>
                <w:rFonts w:asciiTheme="majorBidi" w:eastAsia="Times New Roman" w:hAnsiTheme="majorBidi" w:cstheme="majorBidi"/>
                <w:sz w:val="22"/>
                <w:lang w:eastAsia="en-GB"/>
              </w:rPr>
              <w:t>C2</w:t>
            </w:r>
          </w:p>
        </w:tc>
        <w:tc>
          <w:tcPr>
            <w:tcW w:w="1328" w:type="dxa"/>
            <w:gridSpan w:val="2"/>
          </w:tcPr>
          <w:p w14:paraId="5810A56E" w14:textId="52948A0F" w:rsidR="00B35446" w:rsidRDefault="00692286"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LGIS</w:t>
            </w:r>
          </w:p>
        </w:tc>
        <w:tc>
          <w:tcPr>
            <w:tcW w:w="1654" w:type="dxa"/>
          </w:tcPr>
          <w:p w14:paraId="11A74082" w14:textId="588E854D" w:rsidR="00B35446" w:rsidRDefault="00692286" w:rsidP="00D6406A">
            <w:pPr>
              <w:shd w:val="clear" w:color="auto" w:fill="FFFFFF"/>
              <w:spacing w:before="100" w:beforeAutospacing="1" w:after="100" w:afterAutospacing="1"/>
              <w:rPr>
                <w:rFonts w:asciiTheme="majorBidi" w:eastAsia="Times New Roman" w:hAnsiTheme="majorBidi" w:cstheme="majorBidi"/>
                <w:lang w:eastAsia="en-GB"/>
              </w:rPr>
            </w:pPr>
            <w:r>
              <w:rPr>
                <w:rFonts w:asciiTheme="majorBidi" w:eastAsia="Times New Roman" w:hAnsiTheme="majorBidi" w:cstheme="majorBidi"/>
                <w:lang w:eastAsia="en-GB"/>
              </w:rPr>
              <w:t>MCQs, SEQs</w:t>
            </w:r>
          </w:p>
        </w:tc>
      </w:tr>
    </w:tbl>
    <w:p w14:paraId="792D061F" w14:textId="77777777" w:rsidR="00D6406A" w:rsidRPr="00D6406A" w:rsidRDefault="00D6406A" w:rsidP="00D6406A"/>
    <w:p w14:paraId="4F50C5AD" w14:textId="77777777" w:rsidR="00D6406A" w:rsidRPr="00D6406A" w:rsidRDefault="00D6406A" w:rsidP="00D6406A">
      <w:pPr>
        <w:jc w:val="center"/>
        <w:rPr>
          <w:rFonts w:ascii="Times New Roman" w:hAnsi="Times New Roman" w:cs="Times New Roman"/>
          <w:b/>
          <w:bCs/>
          <w:sz w:val="40"/>
          <w:szCs w:val="40"/>
        </w:rPr>
      </w:pPr>
    </w:p>
    <w:p w14:paraId="68BC65C5" w14:textId="77777777" w:rsidR="00D6406A" w:rsidRPr="00646212" w:rsidRDefault="00D6406A" w:rsidP="00D6406A">
      <w:pPr>
        <w:jc w:val="center"/>
        <w:rPr>
          <w:rFonts w:ascii="Times New Roman" w:hAnsi="Times New Roman" w:cs="Times New Roman"/>
          <w:b/>
          <w:bCs/>
          <w:sz w:val="40"/>
          <w:szCs w:val="40"/>
        </w:rPr>
      </w:pPr>
      <w:r w:rsidRPr="00646212">
        <w:rPr>
          <w:rFonts w:ascii="Times New Roman" w:hAnsi="Times New Roman" w:cs="Times New Roman"/>
          <w:b/>
          <w:bCs/>
          <w:sz w:val="40"/>
          <w:szCs w:val="40"/>
        </w:rPr>
        <w:t>Small Group Discussions (SGDs)</w:t>
      </w:r>
    </w:p>
    <w:p w14:paraId="1E99344C" w14:textId="77777777" w:rsidR="00D6406A" w:rsidRPr="00D6406A" w:rsidRDefault="00D6406A" w:rsidP="00D6406A">
      <w:pPr>
        <w:jc w:val="center"/>
        <w:rPr>
          <w:rFonts w:ascii="Times New Roman" w:hAnsi="Times New Roman" w:cs="Times New Roman"/>
          <w:b/>
          <w:bCs/>
          <w:sz w:val="40"/>
          <w:szCs w:val="40"/>
        </w:rPr>
      </w:pPr>
    </w:p>
    <w:tbl>
      <w:tblPr>
        <w:tblStyle w:val="TableGrid"/>
        <w:tblW w:w="0" w:type="auto"/>
        <w:tblLook w:val="04A0" w:firstRow="1" w:lastRow="0" w:firstColumn="1" w:lastColumn="0" w:noHBand="0" w:noVBand="1"/>
      </w:tblPr>
      <w:tblGrid>
        <w:gridCol w:w="2303"/>
        <w:gridCol w:w="2262"/>
        <w:gridCol w:w="4346"/>
        <w:gridCol w:w="1549"/>
        <w:gridCol w:w="1903"/>
        <w:gridCol w:w="1585"/>
      </w:tblGrid>
      <w:tr w:rsidR="00D6406A" w:rsidRPr="00D6406A" w14:paraId="6A2F7C4E" w14:textId="77777777" w:rsidTr="003002AA">
        <w:tc>
          <w:tcPr>
            <w:tcW w:w="2303" w:type="dxa"/>
            <w:shd w:val="clear" w:color="auto" w:fill="E2EFD9" w:themeFill="accent6" w:themeFillTint="33"/>
          </w:tcPr>
          <w:p w14:paraId="76781981"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Demonstration</w:t>
            </w:r>
          </w:p>
        </w:tc>
        <w:tc>
          <w:tcPr>
            <w:tcW w:w="2262" w:type="dxa"/>
            <w:shd w:val="clear" w:color="auto" w:fill="E2EFD9" w:themeFill="accent6" w:themeFillTint="33"/>
          </w:tcPr>
          <w:p w14:paraId="78775828"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Contents Outlines (Major Topics &amp; Sub- Topics)</w:t>
            </w:r>
          </w:p>
        </w:tc>
        <w:tc>
          <w:tcPr>
            <w:tcW w:w="4346" w:type="dxa"/>
            <w:shd w:val="clear" w:color="auto" w:fill="E2EFD9" w:themeFill="accent6" w:themeFillTint="33"/>
          </w:tcPr>
          <w:p w14:paraId="157DDEC2"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Learning Objectives</w:t>
            </w:r>
          </w:p>
        </w:tc>
        <w:tc>
          <w:tcPr>
            <w:tcW w:w="1549" w:type="dxa"/>
            <w:shd w:val="clear" w:color="auto" w:fill="E2EFD9" w:themeFill="accent6" w:themeFillTint="33"/>
          </w:tcPr>
          <w:p w14:paraId="18D7856E"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Learning Domain</w:t>
            </w:r>
          </w:p>
        </w:tc>
        <w:tc>
          <w:tcPr>
            <w:tcW w:w="1903" w:type="dxa"/>
            <w:shd w:val="clear" w:color="auto" w:fill="E2EFD9" w:themeFill="accent6" w:themeFillTint="33"/>
          </w:tcPr>
          <w:p w14:paraId="1F269558"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Teaching Strategy</w:t>
            </w:r>
          </w:p>
        </w:tc>
        <w:tc>
          <w:tcPr>
            <w:tcW w:w="1585" w:type="dxa"/>
            <w:shd w:val="clear" w:color="auto" w:fill="E2EFD9" w:themeFill="accent6" w:themeFillTint="33"/>
          </w:tcPr>
          <w:p w14:paraId="263C1648" w14:textId="77777777" w:rsidR="00D6406A" w:rsidRPr="00D6406A" w:rsidRDefault="00D6406A" w:rsidP="00D6406A">
            <w:pPr>
              <w:jc w:val="center"/>
              <w:rPr>
                <w:rFonts w:ascii="Times New Roman" w:hAnsi="Times New Roman" w:cs="Times New Roman"/>
                <w:b/>
                <w:bCs/>
                <w:sz w:val="28"/>
                <w:szCs w:val="28"/>
              </w:rPr>
            </w:pPr>
            <w:r w:rsidRPr="00D6406A">
              <w:rPr>
                <w:rFonts w:ascii="Times New Roman" w:hAnsi="Times New Roman" w:cs="Times New Roman"/>
                <w:b/>
                <w:bCs/>
                <w:sz w:val="28"/>
                <w:szCs w:val="28"/>
              </w:rPr>
              <w:t>Assessment Tool</w:t>
            </w:r>
          </w:p>
        </w:tc>
      </w:tr>
      <w:tr w:rsidR="00D6406A" w:rsidRPr="00D6406A" w14:paraId="5B0D2E80" w14:textId="77777777" w:rsidTr="003002AA">
        <w:tc>
          <w:tcPr>
            <w:tcW w:w="2303" w:type="dxa"/>
          </w:tcPr>
          <w:p w14:paraId="3AC0A65C" w14:textId="77777777" w:rsidR="00D6406A" w:rsidRPr="00D6406A" w:rsidRDefault="00D6406A" w:rsidP="00D6406A">
            <w:pPr>
              <w:jc w:val="center"/>
              <w:rPr>
                <w:rFonts w:ascii="Times New Roman" w:hAnsi="Times New Roman" w:cs="Times New Roman"/>
                <w:b/>
                <w:bCs/>
                <w:sz w:val="40"/>
                <w:szCs w:val="40"/>
              </w:rPr>
            </w:pPr>
          </w:p>
        </w:tc>
        <w:tc>
          <w:tcPr>
            <w:tcW w:w="2262" w:type="dxa"/>
          </w:tcPr>
          <w:p w14:paraId="0BBAF217" w14:textId="409F63B5" w:rsidR="00D6406A" w:rsidRPr="00646212" w:rsidRDefault="00D6406A"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br/>
              <w:t xml:space="preserve">Behavioral Sciences &amp; </w:t>
            </w:r>
            <w:proofErr w:type="gramStart"/>
            <w:r w:rsidRPr="00646212">
              <w:rPr>
                <w:rFonts w:asciiTheme="majorBidi" w:eastAsia="Times New Roman" w:hAnsiTheme="majorBidi" w:cstheme="majorBidi"/>
                <w:sz w:val="22"/>
                <w:lang w:eastAsia="en-GB"/>
              </w:rPr>
              <w:t>Life Style</w:t>
            </w:r>
            <w:proofErr w:type="gramEnd"/>
            <w:r w:rsidRPr="00646212">
              <w:rPr>
                <w:rFonts w:asciiTheme="majorBidi" w:eastAsia="Times New Roman" w:hAnsiTheme="majorBidi" w:cstheme="majorBidi"/>
                <w:sz w:val="22"/>
                <w:lang w:eastAsia="en-GB"/>
              </w:rPr>
              <w:t xml:space="preserve"> </w:t>
            </w:r>
          </w:p>
          <w:p w14:paraId="1DE60797" w14:textId="77777777" w:rsidR="00D6406A" w:rsidRPr="00646212" w:rsidRDefault="00D6406A" w:rsidP="00D6406A">
            <w:pPr>
              <w:jc w:val="center"/>
              <w:rPr>
                <w:rFonts w:asciiTheme="majorBidi" w:hAnsiTheme="majorBidi" w:cstheme="majorBidi"/>
                <w:b/>
                <w:bCs/>
                <w:sz w:val="22"/>
              </w:rPr>
            </w:pPr>
          </w:p>
        </w:tc>
        <w:tc>
          <w:tcPr>
            <w:tcW w:w="4346" w:type="dxa"/>
          </w:tcPr>
          <w:p w14:paraId="1CBDFE47" w14:textId="5219B2B6" w:rsidR="00D6406A" w:rsidRPr="00646212" w:rsidRDefault="00D6406A"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Understand </w:t>
            </w:r>
            <w:r w:rsidR="0035560F" w:rsidRPr="00646212">
              <w:rPr>
                <w:rFonts w:asciiTheme="majorBidi" w:eastAsia="Times New Roman" w:hAnsiTheme="majorBidi" w:cstheme="majorBidi"/>
                <w:sz w:val="22"/>
                <w:lang w:eastAsia="en-GB"/>
              </w:rPr>
              <w:t>behavior</w:t>
            </w:r>
            <w:r w:rsidRPr="00646212">
              <w:rPr>
                <w:rFonts w:asciiTheme="majorBidi" w:eastAsia="Times New Roman" w:hAnsiTheme="majorBidi" w:cstheme="majorBidi"/>
                <w:sz w:val="22"/>
                <w:lang w:eastAsia="en-GB"/>
              </w:rPr>
              <w:t xml:space="preserve"> </w:t>
            </w:r>
          </w:p>
          <w:p w14:paraId="45CE7C75" w14:textId="15ACFC32" w:rsidR="00D6406A" w:rsidRPr="00646212" w:rsidRDefault="006A0502"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Identify types </w:t>
            </w:r>
            <w:r w:rsidR="00082086" w:rsidRPr="00646212">
              <w:rPr>
                <w:rFonts w:asciiTheme="majorBidi" w:eastAsia="Times New Roman" w:hAnsiTheme="majorBidi" w:cstheme="majorBidi"/>
                <w:sz w:val="22"/>
                <w:lang w:eastAsia="en-GB"/>
              </w:rPr>
              <w:t>of emotions</w:t>
            </w:r>
          </w:p>
          <w:p w14:paraId="2853B972" w14:textId="608E57CD" w:rsidR="00082086" w:rsidRPr="00646212" w:rsidRDefault="00E117E0"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I</w:t>
            </w:r>
            <w:r w:rsidR="00082086" w:rsidRPr="00646212">
              <w:rPr>
                <w:rFonts w:asciiTheme="majorBidi" w:eastAsia="Times New Roman" w:hAnsiTheme="majorBidi" w:cstheme="majorBidi"/>
                <w:sz w:val="22"/>
                <w:lang w:eastAsia="en-GB"/>
              </w:rPr>
              <w:t>dentify and analyze the various ways in which emotions are expressed and communicated.</w:t>
            </w:r>
          </w:p>
          <w:p w14:paraId="1D896401" w14:textId="41DCE2F5" w:rsidR="00D6406A" w:rsidRPr="00646212" w:rsidRDefault="00082086"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Evaluate roles of emotions in health and disease</w:t>
            </w:r>
          </w:p>
          <w:p w14:paraId="3C3942AD" w14:textId="51FB9A95" w:rsidR="00082086" w:rsidRPr="00646212" w:rsidRDefault="00082086"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Elaborate control of emotions</w:t>
            </w:r>
          </w:p>
          <w:p w14:paraId="3C662E34" w14:textId="0F3DC6C6" w:rsidR="00082086" w:rsidRPr="00646212" w:rsidRDefault="00082086"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Define motivation and incentives.</w:t>
            </w:r>
          </w:p>
          <w:p w14:paraId="1375E757" w14:textId="3FB1739C" w:rsidR="00D6406A" w:rsidRPr="00646212" w:rsidRDefault="00D6406A" w:rsidP="00082086">
            <w:pPr>
              <w:shd w:val="clear" w:color="auto" w:fill="FFFFFF"/>
              <w:spacing w:before="100" w:beforeAutospacing="1" w:after="100" w:afterAutospacing="1"/>
              <w:ind w:left="720"/>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 </w:t>
            </w:r>
          </w:p>
        </w:tc>
        <w:tc>
          <w:tcPr>
            <w:tcW w:w="1549" w:type="dxa"/>
          </w:tcPr>
          <w:p w14:paraId="2D38B39F" w14:textId="4FC1751A" w:rsidR="00D6406A" w:rsidRPr="00646212" w:rsidRDefault="00D6406A" w:rsidP="00D6406A">
            <w:pPr>
              <w:rPr>
                <w:rFonts w:asciiTheme="majorBidi" w:hAnsiTheme="majorBidi" w:cstheme="majorBidi"/>
                <w:sz w:val="22"/>
              </w:rPr>
            </w:pPr>
            <w:r w:rsidRPr="00646212">
              <w:rPr>
                <w:rFonts w:asciiTheme="majorBidi" w:hAnsiTheme="majorBidi" w:cstheme="majorBidi"/>
                <w:sz w:val="22"/>
              </w:rPr>
              <w:t>C2</w:t>
            </w:r>
          </w:p>
          <w:p w14:paraId="734FAB62" w14:textId="4F78AE16" w:rsidR="00D6406A" w:rsidRPr="00646212" w:rsidRDefault="00D6406A" w:rsidP="00D6406A">
            <w:pPr>
              <w:rPr>
                <w:rFonts w:asciiTheme="majorBidi" w:hAnsiTheme="majorBidi" w:cstheme="majorBidi"/>
                <w:sz w:val="22"/>
              </w:rPr>
            </w:pPr>
            <w:r w:rsidRPr="00646212">
              <w:rPr>
                <w:rFonts w:asciiTheme="majorBidi" w:hAnsiTheme="majorBidi" w:cstheme="majorBidi"/>
                <w:sz w:val="22"/>
              </w:rPr>
              <w:t>C2</w:t>
            </w:r>
          </w:p>
          <w:p w14:paraId="526EB986" w14:textId="6583BC40" w:rsidR="00D6406A" w:rsidRPr="00646212" w:rsidRDefault="00D6406A" w:rsidP="00D6406A">
            <w:pPr>
              <w:rPr>
                <w:rFonts w:asciiTheme="majorBidi" w:hAnsiTheme="majorBidi" w:cstheme="majorBidi"/>
                <w:sz w:val="22"/>
              </w:rPr>
            </w:pPr>
            <w:r w:rsidRPr="00646212">
              <w:rPr>
                <w:rFonts w:asciiTheme="majorBidi" w:hAnsiTheme="majorBidi" w:cstheme="majorBidi"/>
                <w:sz w:val="22"/>
              </w:rPr>
              <w:t>C2</w:t>
            </w:r>
          </w:p>
          <w:p w14:paraId="09D9C2B4" w14:textId="020F2752" w:rsidR="00E117E0" w:rsidRPr="00646212" w:rsidRDefault="00E117E0" w:rsidP="00D6406A">
            <w:pPr>
              <w:rPr>
                <w:rFonts w:asciiTheme="majorBidi" w:hAnsiTheme="majorBidi" w:cstheme="majorBidi"/>
                <w:sz w:val="22"/>
              </w:rPr>
            </w:pPr>
          </w:p>
          <w:p w14:paraId="1A64238C" w14:textId="77777777" w:rsidR="00E117E0" w:rsidRPr="00646212" w:rsidRDefault="00E117E0" w:rsidP="00D6406A">
            <w:pPr>
              <w:rPr>
                <w:rFonts w:asciiTheme="majorBidi" w:hAnsiTheme="majorBidi" w:cstheme="majorBidi"/>
                <w:sz w:val="22"/>
              </w:rPr>
            </w:pPr>
          </w:p>
          <w:p w14:paraId="7CD02B4F" w14:textId="51711F81" w:rsidR="00D6406A" w:rsidRPr="00646212" w:rsidRDefault="00E117E0" w:rsidP="00D6406A">
            <w:pPr>
              <w:rPr>
                <w:rFonts w:asciiTheme="majorBidi" w:hAnsiTheme="majorBidi" w:cstheme="majorBidi"/>
                <w:sz w:val="22"/>
              </w:rPr>
            </w:pPr>
            <w:r w:rsidRPr="00646212">
              <w:rPr>
                <w:rFonts w:asciiTheme="majorBidi" w:hAnsiTheme="majorBidi" w:cstheme="majorBidi"/>
                <w:sz w:val="22"/>
              </w:rPr>
              <w:t>C3</w:t>
            </w:r>
          </w:p>
          <w:p w14:paraId="7BD27D50" w14:textId="77777777" w:rsidR="00E117E0" w:rsidRPr="00646212" w:rsidRDefault="00E117E0" w:rsidP="00D6406A">
            <w:pPr>
              <w:rPr>
                <w:rFonts w:asciiTheme="majorBidi" w:hAnsiTheme="majorBidi" w:cstheme="majorBidi"/>
                <w:sz w:val="22"/>
              </w:rPr>
            </w:pPr>
          </w:p>
          <w:p w14:paraId="591A698A" w14:textId="016AE6C4" w:rsidR="00D6406A" w:rsidRPr="00646212" w:rsidRDefault="00E117E0" w:rsidP="00D6406A">
            <w:pPr>
              <w:rPr>
                <w:rFonts w:asciiTheme="majorBidi" w:hAnsiTheme="majorBidi" w:cstheme="majorBidi"/>
                <w:sz w:val="22"/>
              </w:rPr>
            </w:pPr>
            <w:r w:rsidRPr="00646212">
              <w:rPr>
                <w:rFonts w:asciiTheme="majorBidi" w:hAnsiTheme="majorBidi" w:cstheme="majorBidi"/>
                <w:sz w:val="22"/>
              </w:rPr>
              <w:t>C3</w:t>
            </w:r>
          </w:p>
          <w:p w14:paraId="3BA32A07" w14:textId="313C7E2D" w:rsidR="00D6406A" w:rsidRPr="00646212" w:rsidRDefault="00E117E0" w:rsidP="00D6406A">
            <w:pPr>
              <w:rPr>
                <w:rFonts w:asciiTheme="majorBidi" w:hAnsiTheme="majorBidi" w:cstheme="majorBidi"/>
                <w:sz w:val="22"/>
              </w:rPr>
            </w:pPr>
            <w:r w:rsidRPr="00646212">
              <w:rPr>
                <w:rFonts w:asciiTheme="majorBidi" w:hAnsiTheme="majorBidi" w:cstheme="majorBidi"/>
                <w:sz w:val="22"/>
              </w:rPr>
              <w:t>C1</w:t>
            </w:r>
          </w:p>
          <w:p w14:paraId="7D90236F" w14:textId="77777777" w:rsidR="00D6406A" w:rsidRPr="00646212" w:rsidRDefault="00D6406A" w:rsidP="00D6406A">
            <w:pPr>
              <w:rPr>
                <w:rFonts w:asciiTheme="majorBidi" w:hAnsiTheme="majorBidi" w:cstheme="majorBidi"/>
                <w:sz w:val="22"/>
              </w:rPr>
            </w:pPr>
          </w:p>
        </w:tc>
        <w:tc>
          <w:tcPr>
            <w:tcW w:w="1903" w:type="dxa"/>
          </w:tcPr>
          <w:p w14:paraId="1DAC51D0" w14:textId="77777777" w:rsidR="00D6406A" w:rsidRPr="00646212" w:rsidRDefault="00D6406A" w:rsidP="00D6406A">
            <w:pPr>
              <w:jc w:val="center"/>
              <w:rPr>
                <w:rFonts w:asciiTheme="majorBidi" w:hAnsiTheme="majorBidi" w:cstheme="majorBidi"/>
                <w:sz w:val="22"/>
              </w:rPr>
            </w:pPr>
            <w:r w:rsidRPr="00646212">
              <w:rPr>
                <w:rFonts w:asciiTheme="majorBidi" w:hAnsiTheme="majorBidi" w:cstheme="majorBidi"/>
                <w:sz w:val="22"/>
              </w:rPr>
              <w:t>SGD</w:t>
            </w:r>
          </w:p>
        </w:tc>
        <w:tc>
          <w:tcPr>
            <w:tcW w:w="1585" w:type="dxa"/>
          </w:tcPr>
          <w:p w14:paraId="76CB4F08" w14:textId="77777777" w:rsidR="00D6406A" w:rsidRPr="00646212" w:rsidRDefault="00D6406A"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MCQs, SEQs </w:t>
            </w:r>
          </w:p>
          <w:p w14:paraId="70A3E821" w14:textId="77777777" w:rsidR="00D6406A" w:rsidRPr="00646212" w:rsidRDefault="00D6406A" w:rsidP="00D6406A">
            <w:pPr>
              <w:jc w:val="center"/>
              <w:rPr>
                <w:rFonts w:asciiTheme="majorBidi" w:hAnsiTheme="majorBidi" w:cstheme="majorBidi"/>
                <w:b/>
                <w:bCs/>
                <w:sz w:val="22"/>
              </w:rPr>
            </w:pPr>
          </w:p>
        </w:tc>
      </w:tr>
      <w:tr w:rsidR="00994614" w:rsidRPr="00D6406A" w14:paraId="62021513" w14:textId="77777777" w:rsidTr="003002AA">
        <w:tc>
          <w:tcPr>
            <w:tcW w:w="2303" w:type="dxa"/>
          </w:tcPr>
          <w:p w14:paraId="433AC00C" w14:textId="77777777" w:rsidR="00994614" w:rsidRPr="00D6406A" w:rsidRDefault="00994614" w:rsidP="00D6406A">
            <w:pPr>
              <w:jc w:val="center"/>
              <w:rPr>
                <w:rFonts w:ascii="Times New Roman" w:hAnsi="Times New Roman" w:cs="Times New Roman"/>
                <w:b/>
                <w:bCs/>
                <w:sz w:val="40"/>
                <w:szCs w:val="40"/>
              </w:rPr>
            </w:pPr>
          </w:p>
        </w:tc>
        <w:tc>
          <w:tcPr>
            <w:tcW w:w="2262" w:type="dxa"/>
          </w:tcPr>
          <w:p w14:paraId="3FE661A1" w14:textId="4D906776" w:rsidR="00994614" w:rsidRPr="00646212" w:rsidRDefault="006A0502"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Drug abuse</w:t>
            </w:r>
          </w:p>
        </w:tc>
        <w:tc>
          <w:tcPr>
            <w:tcW w:w="4346" w:type="dxa"/>
          </w:tcPr>
          <w:p w14:paraId="5549FED7" w14:textId="3B6B5920"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Define Drug Abuse</w:t>
            </w:r>
          </w:p>
          <w:p w14:paraId="1863C3F3" w14:textId="625CF6FA"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Discuss over the counter medication use and its side effects</w:t>
            </w:r>
          </w:p>
          <w:p w14:paraId="3582F5DA" w14:textId="732D205B"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Discuss Dependence producing drugs</w:t>
            </w:r>
          </w:p>
          <w:p w14:paraId="3E78244A" w14:textId="2EC05336"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Discuss Environmental and host factors responsible for drug abuse</w:t>
            </w:r>
          </w:p>
          <w:p w14:paraId="2027701C" w14:textId="5555538B"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Enlist Symptoms of drug abuse</w:t>
            </w:r>
          </w:p>
          <w:p w14:paraId="043C2C18" w14:textId="5710ADE4" w:rsidR="00994614" w:rsidRPr="00646212" w:rsidRDefault="00994614"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Describe Prevention and rehabilitation strategies for drug addicts </w:t>
            </w:r>
          </w:p>
        </w:tc>
        <w:tc>
          <w:tcPr>
            <w:tcW w:w="1549" w:type="dxa"/>
          </w:tcPr>
          <w:p w14:paraId="4E533528" w14:textId="1F27A48B" w:rsidR="00994614" w:rsidRPr="00646212" w:rsidRDefault="00E117E0" w:rsidP="00D6406A">
            <w:pPr>
              <w:rPr>
                <w:rFonts w:asciiTheme="majorBidi" w:hAnsiTheme="majorBidi" w:cstheme="majorBidi"/>
                <w:sz w:val="22"/>
              </w:rPr>
            </w:pPr>
            <w:r w:rsidRPr="00646212">
              <w:rPr>
                <w:rFonts w:asciiTheme="majorBidi" w:hAnsiTheme="majorBidi" w:cstheme="majorBidi"/>
                <w:sz w:val="22"/>
              </w:rPr>
              <w:t>C1</w:t>
            </w:r>
          </w:p>
          <w:p w14:paraId="482066AA" w14:textId="3B80477E" w:rsidR="00D344CF" w:rsidRPr="00646212" w:rsidRDefault="00D344CF" w:rsidP="00D6406A">
            <w:pPr>
              <w:rPr>
                <w:rFonts w:asciiTheme="majorBidi" w:hAnsiTheme="majorBidi" w:cstheme="majorBidi"/>
                <w:sz w:val="22"/>
              </w:rPr>
            </w:pPr>
            <w:r w:rsidRPr="00646212">
              <w:rPr>
                <w:rFonts w:asciiTheme="majorBidi" w:hAnsiTheme="majorBidi" w:cstheme="majorBidi"/>
                <w:sz w:val="22"/>
              </w:rPr>
              <w:t>C2</w:t>
            </w:r>
          </w:p>
          <w:p w14:paraId="43437501" w14:textId="77777777" w:rsidR="00E117E0" w:rsidRPr="00646212" w:rsidRDefault="00E117E0" w:rsidP="00D6406A">
            <w:pPr>
              <w:rPr>
                <w:rFonts w:asciiTheme="majorBidi" w:hAnsiTheme="majorBidi" w:cstheme="majorBidi"/>
                <w:sz w:val="22"/>
              </w:rPr>
            </w:pPr>
          </w:p>
          <w:p w14:paraId="0F7E390B" w14:textId="6A0AE3D1" w:rsidR="00D344CF" w:rsidRPr="00646212" w:rsidRDefault="00D344CF" w:rsidP="00D6406A">
            <w:pPr>
              <w:rPr>
                <w:rFonts w:asciiTheme="majorBidi" w:hAnsiTheme="majorBidi" w:cstheme="majorBidi"/>
                <w:sz w:val="22"/>
              </w:rPr>
            </w:pPr>
            <w:r w:rsidRPr="00646212">
              <w:rPr>
                <w:rFonts w:asciiTheme="majorBidi" w:hAnsiTheme="majorBidi" w:cstheme="majorBidi"/>
                <w:sz w:val="22"/>
              </w:rPr>
              <w:t>C2</w:t>
            </w:r>
          </w:p>
          <w:p w14:paraId="3ED2AB28" w14:textId="77777777" w:rsidR="00E117E0" w:rsidRPr="00646212" w:rsidRDefault="00E117E0" w:rsidP="00D6406A">
            <w:pPr>
              <w:rPr>
                <w:rFonts w:asciiTheme="majorBidi" w:hAnsiTheme="majorBidi" w:cstheme="majorBidi"/>
                <w:sz w:val="22"/>
              </w:rPr>
            </w:pPr>
          </w:p>
          <w:p w14:paraId="582DBA4C" w14:textId="5131A3A0" w:rsidR="00D344CF" w:rsidRPr="00646212" w:rsidRDefault="00D344CF" w:rsidP="00D6406A">
            <w:pPr>
              <w:rPr>
                <w:rFonts w:asciiTheme="majorBidi" w:hAnsiTheme="majorBidi" w:cstheme="majorBidi"/>
                <w:sz w:val="22"/>
              </w:rPr>
            </w:pPr>
            <w:r w:rsidRPr="00646212">
              <w:rPr>
                <w:rFonts w:asciiTheme="majorBidi" w:hAnsiTheme="majorBidi" w:cstheme="majorBidi"/>
                <w:sz w:val="22"/>
              </w:rPr>
              <w:t>C2</w:t>
            </w:r>
          </w:p>
          <w:p w14:paraId="785F09E9" w14:textId="77777777" w:rsidR="00E117E0" w:rsidRPr="00646212" w:rsidRDefault="00E117E0" w:rsidP="00D6406A">
            <w:pPr>
              <w:rPr>
                <w:rFonts w:asciiTheme="majorBidi" w:hAnsiTheme="majorBidi" w:cstheme="majorBidi"/>
                <w:sz w:val="22"/>
              </w:rPr>
            </w:pPr>
          </w:p>
          <w:p w14:paraId="2804CE23" w14:textId="4A17EFA5" w:rsidR="00E117E0" w:rsidRPr="00646212" w:rsidRDefault="00E117E0" w:rsidP="00D6406A">
            <w:pPr>
              <w:rPr>
                <w:rFonts w:asciiTheme="majorBidi" w:hAnsiTheme="majorBidi" w:cstheme="majorBidi"/>
                <w:sz w:val="22"/>
              </w:rPr>
            </w:pPr>
            <w:r w:rsidRPr="00646212">
              <w:rPr>
                <w:rFonts w:asciiTheme="majorBidi" w:hAnsiTheme="majorBidi" w:cstheme="majorBidi"/>
                <w:sz w:val="22"/>
              </w:rPr>
              <w:t>C1</w:t>
            </w:r>
          </w:p>
          <w:p w14:paraId="13743697" w14:textId="759E8E5D" w:rsidR="00D344CF" w:rsidRPr="00646212" w:rsidRDefault="00D344CF" w:rsidP="00D6406A">
            <w:pPr>
              <w:rPr>
                <w:rFonts w:asciiTheme="majorBidi" w:hAnsiTheme="majorBidi" w:cstheme="majorBidi"/>
                <w:sz w:val="22"/>
              </w:rPr>
            </w:pPr>
            <w:r w:rsidRPr="00646212">
              <w:rPr>
                <w:rFonts w:asciiTheme="majorBidi" w:hAnsiTheme="majorBidi" w:cstheme="majorBidi"/>
                <w:sz w:val="22"/>
              </w:rPr>
              <w:t>C2</w:t>
            </w:r>
          </w:p>
        </w:tc>
        <w:tc>
          <w:tcPr>
            <w:tcW w:w="1903" w:type="dxa"/>
          </w:tcPr>
          <w:p w14:paraId="6C5EF63A" w14:textId="40D7444A" w:rsidR="00994614" w:rsidRPr="00646212" w:rsidRDefault="00D344CF" w:rsidP="00D6406A">
            <w:pPr>
              <w:jc w:val="center"/>
              <w:rPr>
                <w:rFonts w:asciiTheme="majorBidi" w:hAnsiTheme="majorBidi" w:cstheme="majorBidi"/>
                <w:sz w:val="22"/>
              </w:rPr>
            </w:pPr>
            <w:r w:rsidRPr="00646212">
              <w:rPr>
                <w:rFonts w:asciiTheme="majorBidi" w:hAnsiTheme="majorBidi" w:cstheme="majorBidi"/>
                <w:sz w:val="22"/>
              </w:rPr>
              <w:t>SGD</w:t>
            </w:r>
          </w:p>
        </w:tc>
        <w:tc>
          <w:tcPr>
            <w:tcW w:w="1585" w:type="dxa"/>
          </w:tcPr>
          <w:p w14:paraId="1218F1D4" w14:textId="733C00AB" w:rsidR="00994614" w:rsidRPr="00646212" w:rsidRDefault="00D344CF"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MCQs, SEQs</w:t>
            </w:r>
          </w:p>
        </w:tc>
      </w:tr>
      <w:tr w:rsidR="00C04A29" w:rsidRPr="00D6406A" w14:paraId="2680611E" w14:textId="77777777" w:rsidTr="003002AA">
        <w:tc>
          <w:tcPr>
            <w:tcW w:w="2303" w:type="dxa"/>
          </w:tcPr>
          <w:p w14:paraId="4D1F59BB" w14:textId="77777777" w:rsidR="00C04A29" w:rsidRPr="00D6406A" w:rsidRDefault="00C04A29" w:rsidP="00D6406A">
            <w:pPr>
              <w:jc w:val="center"/>
              <w:rPr>
                <w:rFonts w:ascii="Times New Roman" w:hAnsi="Times New Roman" w:cs="Times New Roman"/>
                <w:b/>
                <w:bCs/>
                <w:sz w:val="40"/>
                <w:szCs w:val="40"/>
              </w:rPr>
            </w:pPr>
          </w:p>
        </w:tc>
        <w:tc>
          <w:tcPr>
            <w:tcW w:w="2262" w:type="dxa"/>
          </w:tcPr>
          <w:p w14:paraId="46C23286" w14:textId="0917B484" w:rsidR="00C04A29" w:rsidRPr="00646212" w:rsidRDefault="009D75AC"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Alcohol </w:t>
            </w:r>
            <w:proofErr w:type="gramStart"/>
            <w:r w:rsidRPr="00646212">
              <w:rPr>
                <w:rFonts w:asciiTheme="majorBidi" w:eastAsia="Times New Roman" w:hAnsiTheme="majorBidi" w:cstheme="majorBidi"/>
                <w:sz w:val="22"/>
                <w:lang w:eastAsia="en-GB"/>
              </w:rPr>
              <w:t>and  Alcoholism</w:t>
            </w:r>
            <w:proofErr w:type="gramEnd"/>
            <w:r w:rsidRPr="00646212">
              <w:rPr>
                <w:rFonts w:asciiTheme="majorBidi" w:eastAsia="Times New Roman" w:hAnsiTheme="majorBidi" w:cstheme="majorBidi"/>
                <w:sz w:val="22"/>
                <w:lang w:eastAsia="en-GB"/>
              </w:rPr>
              <w:t xml:space="preserve"> </w:t>
            </w:r>
          </w:p>
        </w:tc>
        <w:tc>
          <w:tcPr>
            <w:tcW w:w="4346" w:type="dxa"/>
          </w:tcPr>
          <w:p w14:paraId="60863CF3" w14:textId="77777777" w:rsidR="00B353F0" w:rsidRPr="00646212" w:rsidRDefault="00B353F0"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Define Alcohol use by levels of harms</w:t>
            </w:r>
          </w:p>
          <w:p w14:paraId="6D784982" w14:textId="7F76F9CE" w:rsidR="00B353F0" w:rsidRPr="00646212" w:rsidRDefault="00B353F0"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Classification of Alcohol consumption</w:t>
            </w:r>
          </w:p>
          <w:p w14:paraId="0C2B6F6D" w14:textId="77777777" w:rsidR="00B353F0" w:rsidRPr="00646212" w:rsidRDefault="00B353F0"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Define Alcohol abuse </w:t>
            </w:r>
          </w:p>
          <w:p w14:paraId="69D3ABC3" w14:textId="77777777" w:rsidR="00B353F0" w:rsidRPr="00646212" w:rsidRDefault="00B353F0"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Discuss Alcoholism or Alcohol dependence </w:t>
            </w:r>
          </w:p>
          <w:p w14:paraId="738AAB2B" w14:textId="77777777" w:rsidR="00B353F0" w:rsidRPr="00646212" w:rsidRDefault="00B353F0"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Briefly describe causes of Alcoholism </w:t>
            </w:r>
          </w:p>
          <w:p w14:paraId="2319257C" w14:textId="47F2EA6C" w:rsidR="00016EAB" w:rsidRPr="00646212" w:rsidRDefault="00496E8A" w:rsidP="00B353F0">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Discuss </w:t>
            </w:r>
            <w:r w:rsidR="00016EAB" w:rsidRPr="00646212">
              <w:rPr>
                <w:rFonts w:asciiTheme="majorBidi" w:eastAsia="Times New Roman" w:hAnsiTheme="majorBidi" w:cstheme="majorBidi"/>
                <w:sz w:val="22"/>
                <w:lang w:eastAsia="en-GB"/>
              </w:rPr>
              <w:t>Prevention of Alcohol abuse</w:t>
            </w:r>
          </w:p>
        </w:tc>
        <w:tc>
          <w:tcPr>
            <w:tcW w:w="1549" w:type="dxa"/>
          </w:tcPr>
          <w:p w14:paraId="2B38A804" w14:textId="23E1C1CD" w:rsidR="00C04A29" w:rsidRPr="00646212" w:rsidRDefault="00496E8A" w:rsidP="00D6406A">
            <w:pPr>
              <w:rPr>
                <w:rFonts w:asciiTheme="majorBidi" w:hAnsiTheme="majorBidi" w:cstheme="majorBidi"/>
                <w:sz w:val="22"/>
              </w:rPr>
            </w:pPr>
            <w:r w:rsidRPr="00646212">
              <w:rPr>
                <w:rFonts w:asciiTheme="majorBidi" w:hAnsiTheme="majorBidi" w:cstheme="majorBidi"/>
                <w:sz w:val="22"/>
              </w:rPr>
              <w:t>C1</w:t>
            </w:r>
          </w:p>
          <w:p w14:paraId="26D48F52" w14:textId="77777777" w:rsidR="00496E8A" w:rsidRPr="00646212" w:rsidRDefault="00496E8A" w:rsidP="00D6406A">
            <w:pPr>
              <w:rPr>
                <w:rFonts w:asciiTheme="majorBidi" w:hAnsiTheme="majorBidi" w:cstheme="majorBidi"/>
                <w:sz w:val="22"/>
              </w:rPr>
            </w:pPr>
          </w:p>
          <w:p w14:paraId="61B7FAF1" w14:textId="70E15FBC"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1122AD08" w14:textId="77777777" w:rsidR="00496E8A" w:rsidRPr="00646212" w:rsidRDefault="00496E8A" w:rsidP="00D6406A">
            <w:pPr>
              <w:rPr>
                <w:rFonts w:asciiTheme="majorBidi" w:hAnsiTheme="majorBidi" w:cstheme="majorBidi"/>
                <w:sz w:val="22"/>
              </w:rPr>
            </w:pPr>
          </w:p>
          <w:p w14:paraId="78EF394B" w14:textId="6DA7CE25" w:rsidR="00EC0EAB" w:rsidRPr="00646212" w:rsidRDefault="00496E8A" w:rsidP="00D6406A">
            <w:pPr>
              <w:rPr>
                <w:rFonts w:asciiTheme="majorBidi" w:hAnsiTheme="majorBidi" w:cstheme="majorBidi"/>
                <w:sz w:val="22"/>
              </w:rPr>
            </w:pPr>
            <w:r w:rsidRPr="00646212">
              <w:rPr>
                <w:rFonts w:asciiTheme="majorBidi" w:hAnsiTheme="majorBidi" w:cstheme="majorBidi"/>
                <w:sz w:val="22"/>
              </w:rPr>
              <w:t>C1</w:t>
            </w:r>
          </w:p>
          <w:p w14:paraId="6CCC0F71" w14:textId="6443B206"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14116E38" w14:textId="77777777" w:rsidR="00496E8A" w:rsidRPr="00646212" w:rsidRDefault="00496E8A" w:rsidP="00D6406A">
            <w:pPr>
              <w:rPr>
                <w:rFonts w:asciiTheme="majorBidi" w:hAnsiTheme="majorBidi" w:cstheme="majorBidi"/>
                <w:sz w:val="22"/>
              </w:rPr>
            </w:pPr>
          </w:p>
          <w:p w14:paraId="692E8EDA" w14:textId="4D1815DD"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300B96F4" w14:textId="77777777" w:rsidR="00496E8A" w:rsidRPr="00646212" w:rsidRDefault="00496E8A" w:rsidP="00D6406A">
            <w:pPr>
              <w:rPr>
                <w:rFonts w:asciiTheme="majorBidi" w:hAnsiTheme="majorBidi" w:cstheme="majorBidi"/>
                <w:sz w:val="22"/>
              </w:rPr>
            </w:pPr>
          </w:p>
          <w:p w14:paraId="16BFC19E" w14:textId="2B50B490"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tc>
        <w:tc>
          <w:tcPr>
            <w:tcW w:w="1903" w:type="dxa"/>
          </w:tcPr>
          <w:p w14:paraId="55738D62" w14:textId="70F755ED" w:rsidR="00C04A29" w:rsidRPr="00646212" w:rsidRDefault="00EC0EAB" w:rsidP="00D6406A">
            <w:pPr>
              <w:jc w:val="center"/>
              <w:rPr>
                <w:rFonts w:asciiTheme="majorBidi" w:hAnsiTheme="majorBidi" w:cstheme="majorBidi"/>
                <w:sz w:val="22"/>
              </w:rPr>
            </w:pPr>
            <w:r w:rsidRPr="00646212">
              <w:rPr>
                <w:rFonts w:asciiTheme="majorBidi" w:hAnsiTheme="majorBidi" w:cstheme="majorBidi"/>
                <w:sz w:val="22"/>
              </w:rPr>
              <w:t>SGD</w:t>
            </w:r>
          </w:p>
        </w:tc>
        <w:tc>
          <w:tcPr>
            <w:tcW w:w="1585" w:type="dxa"/>
          </w:tcPr>
          <w:p w14:paraId="4D03D147" w14:textId="11040331" w:rsidR="00C04A29" w:rsidRPr="00646212" w:rsidRDefault="00EC0EAB"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MCQs, SEQs</w:t>
            </w:r>
          </w:p>
        </w:tc>
      </w:tr>
      <w:tr w:rsidR="00C04A29" w:rsidRPr="00D6406A" w14:paraId="065AE301" w14:textId="77777777" w:rsidTr="003002AA">
        <w:tc>
          <w:tcPr>
            <w:tcW w:w="2303" w:type="dxa"/>
          </w:tcPr>
          <w:p w14:paraId="299A2177" w14:textId="77777777" w:rsidR="00C04A29" w:rsidRPr="00D6406A" w:rsidRDefault="00C04A29" w:rsidP="00D6406A">
            <w:pPr>
              <w:jc w:val="center"/>
              <w:rPr>
                <w:rFonts w:ascii="Times New Roman" w:hAnsi="Times New Roman" w:cs="Times New Roman"/>
                <w:b/>
                <w:bCs/>
                <w:sz w:val="40"/>
                <w:szCs w:val="40"/>
              </w:rPr>
            </w:pPr>
          </w:p>
        </w:tc>
        <w:tc>
          <w:tcPr>
            <w:tcW w:w="2262" w:type="dxa"/>
          </w:tcPr>
          <w:p w14:paraId="19029AFD" w14:textId="781E58B8" w:rsidR="00C04A29" w:rsidRPr="00646212" w:rsidRDefault="00B17731"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Tobacco and Health</w:t>
            </w:r>
          </w:p>
        </w:tc>
        <w:tc>
          <w:tcPr>
            <w:tcW w:w="4346" w:type="dxa"/>
          </w:tcPr>
          <w:p w14:paraId="24AAA75A" w14:textId="41714C14" w:rsidR="000F7595" w:rsidRPr="00646212" w:rsidRDefault="000F7595"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Briefly describe chemical constituents and habits related to tobacco</w:t>
            </w:r>
          </w:p>
          <w:p w14:paraId="255ED27D" w14:textId="61CA3045" w:rsidR="00C04A29" w:rsidRPr="00646212" w:rsidRDefault="00B17731"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Discuss Health effects of Tobacco</w:t>
            </w:r>
          </w:p>
          <w:p w14:paraId="6D47425F" w14:textId="77777777" w:rsidR="00B17731" w:rsidRPr="00646212" w:rsidRDefault="000F7595"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Briefly discuss passive smoking</w:t>
            </w:r>
          </w:p>
          <w:p w14:paraId="2C40BBF0" w14:textId="77777777" w:rsidR="000F7595" w:rsidRPr="00646212" w:rsidRDefault="000F7595"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Discuss Tobacco control measures</w:t>
            </w:r>
          </w:p>
          <w:p w14:paraId="14009DB3" w14:textId="5B9AE4D1" w:rsidR="000F7595" w:rsidRPr="00646212" w:rsidRDefault="000F7595" w:rsidP="00D6406A">
            <w:pPr>
              <w:numPr>
                <w:ilvl w:val="0"/>
                <w:numId w:val="2"/>
              </w:num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 xml:space="preserve">Explain WHO tobacco free initiative </w:t>
            </w:r>
          </w:p>
        </w:tc>
        <w:tc>
          <w:tcPr>
            <w:tcW w:w="1549" w:type="dxa"/>
          </w:tcPr>
          <w:p w14:paraId="714E8ADE" w14:textId="2D013299" w:rsidR="00C04A29"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21FEF505" w14:textId="4D0A87B3" w:rsidR="00496E8A" w:rsidRPr="00646212" w:rsidRDefault="00496E8A" w:rsidP="00D6406A">
            <w:pPr>
              <w:rPr>
                <w:rFonts w:asciiTheme="majorBidi" w:hAnsiTheme="majorBidi" w:cstheme="majorBidi"/>
                <w:sz w:val="22"/>
              </w:rPr>
            </w:pPr>
          </w:p>
          <w:p w14:paraId="2804B16D" w14:textId="77777777" w:rsidR="00496E8A" w:rsidRPr="00646212" w:rsidRDefault="00496E8A" w:rsidP="00D6406A">
            <w:pPr>
              <w:rPr>
                <w:rFonts w:asciiTheme="majorBidi" w:hAnsiTheme="majorBidi" w:cstheme="majorBidi"/>
                <w:sz w:val="22"/>
              </w:rPr>
            </w:pPr>
          </w:p>
          <w:p w14:paraId="00B738F5" w14:textId="331E8494"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030D6A4E" w14:textId="2CF8E204"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3F6CBB7F" w14:textId="095A1ACB"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p w14:paraId="76AEA1EF" w14:textId="75CE0B9D" w:rsidR="00EC0EAB" w:rsidRPr="00646212" w:rsidRDefault="00EC0EAB" w:rsidP="00D6406A">
            <w:pPr>
              <w:rPr>
                <w:rFonts w:asciiTheme="majorBidi" w:hAnsiTheme="majorBidi" w:cstheme="majorBidi"/>
                <w:sz w:val="22"/>
              </w:rPr>
            </w:pPr>
            <w:r w:rsidRPr="00646212">
              <w:rPr>
                <w:rFonts w:asciiTheme="majorBidi" w:hAnsiTheme="majorBidi" w:cstheme="majorBidi"/>
                <w:sz w:val="22"/>
              </w:rPr>
              <w:t>C2</w:t>
            </w:r>
          </w:p>
        </w:tc>
        <w:tc>
          <w:tcPr>
            <w:tcW w:w="1903" w:type="dxa"/>
          </w:tcPr>
          <w:p w14:paraId="248739B9" w14:textId="370C66A6" w:rsidR="00C04A29" w:rsidRPr="00646212" w:rsidRDefault="00EC0EAB" w:rsidP="00D6406A">
            <w:pPr>
              <w:jc w:val="center"/>
              <w:rPr>
                <w:rFonts w:asciiTheme="majorBidi" w:hAnsiTheme="majorBidi" w:cstheme="majorBidi"/>
                <w:sz w:val="22"/>
              </w:rPr>
            </w:pPr>
            <w:r w:rsidRPr="00646212">
              <w:rPr>
                <w:rFonts w:asciiTheme="majorBidi" w:hAnsiTheme="majorBidi" w:cstheme="majorBidi"/>
                <w:sz w:val="22"/>
              </w:rPr>
              <w:t>SGD</w:t>
            </w:r>
          </w:p>
        </w:tc>
        <w:tc>
          <w:tcPr>
            <w:tcW w:w="1585" w:type="dxa"/>
          </w:tcPr>
          <w:p w14:paraId="72BE3742" w14:textId="3212E71B" w:rsidR="00C04A29" w:rsidRPr="00646212" w:rsidRDefault="00EC0EAB" w:rsidP="00D6406A">
            <w:pPr>
              <w:shd w:val="clear" w:color="auto" w:fill="FFFFFF"/>
              <w:spacing w:before="100" w:beforeAutospacing="1" w:after="100" w:afterAutospacing="1"/>
              <w:rPr>
                <w:rFonts w:asciiTheme="majorBidi" w:eastAsia="Times New Roman" w:hAnsiTheme="majorBidi" w:cstheme="majorBidi"/>
                <w:sz w:val="22"/>
                <w:lang w:eastAsia="en-GB"/>
              </w:rPr>
            </w:pPr>
            <w:r w:rsidRPr="00646212">
              <w:rPr>
                <w:rFonts w:asciiTheme="majorBidi" w:eastAsia="Times New Roman" w:hAnsiTheme="majorBidi" w:cstheme="majorBidi"/>
                <w:sz w:val="22"/>
                <w:lang w:eastAsia="en-GB"/>
              </w:rPr>
              <w:t>MCQs, SEQs</w:t>
            </w:r>
          </w:p>
        </w:tc>
      </w:tr>
    </w:tbl>
    <w:p w14:paraId="6B0E765E" w14:textId="77777777" w:rsidR="00D6406A" w:rsidRPr="00D6406A" w:rsidRDefault="00D6406A" w:rsidP="00D6406A">
      <w:pPr>
        <w:tabs>
          <w:tab w:val="center" w:pos="4680"/>
          <w:tab w:val="right" w:pos="9360"/>
        </w:tabs>
        <w:jc w:val="center"/>
        <w:rPr>
          <w:rFonts w:ascii="Times New Roman" w:hAnsi="Times New Roman" w:cs="Times New Roman"/>
          <w:b/>
          <w:bCs/>
          <w:sz w:val="40"/>
          <w:szCs w:val="40"/>
        </w:rPr>
      </w:pPr>
    </w:p>
    <w:p w14:paraId="24DFD508" w14:textId="77777777" w:rsidR="00D6406A" w:rsidRPr="00B5561E" w:rsidRDefault="00D6406A" w:rsidP="00D6406A">
      <w:pPr>
        <w:tabs>
          <w:tab w:val="center" w:pos="4680"/>
          <w:tab w:val="right" w:pos="9360"/>
        </w:tabs>
        <w:jc w:val="center"/>
        <w:rPr>
          <w:rFonts w:ascii="Times New Roman" w:hAnsi="Times New Roman" w:cs="Times New Roman"/>
          <w:b/>
          <w:bCs/>
          <w:sz w:val="40"/>
          <w:szCs w:val="40"/>
        </w:rPr>
      </w:pPr>
      <w:r w:rsidRPr="00B5561E">
        <w:rPr>
          <w:rFonts w:ascii="Times New Roman" w:hAnsi="Times New Roman" w:cs="Times New Roman"/>
          <w:b/>
          <w:bCs/>
          <w:sz w:val="40"/>
          <w:szCs w:val="40"/>
        </w:rPr>
        <w:t>Self-Directed Learning (SDL) Session</w:t>
      </w:r>
    </w:p>
    <w:p w14:paraId="009E7816" w14:textId="77777777" w:rsidR="003002AA" w:rsidRPr="00B5561E" w:rsidRDefault="003002AA" w:rsidP="003002AA">
      <w:pPr>
        <w:tabs>
          <w:tab w:val="center" w:pos="4680"/>
          <w:tab w:val="right" w:pos="9360"/>
        </w:tabs>
        <w:spacing w:after="0"/>
        <w:jc w:val="center"/>
        <w:rPr>
          <w:rFonts w:ascii="Times New Roman" w:hAnsi="Times New Roman" w:cs="Times New Roman"/>
          <w:b/>
          <w:bCs/>
          <w:sz w:val="36"/>
          <w:szCs w:val="36"/>
        </w:rPr>
      </w:pPr>
      <w:r w:rsidRPr="00B5561E">
        <w:rPr>
          <w:rFonts w:ascii="Times New Roman" w:hAnsi="Times New Roman" w:cs="Times New Roman"/>
          <w:b/>
          <w:bCs/>
          <w:sz w:val="36"/>
          <w:szCs w:val="36"/>
        </w:rPr>
        <w:t xml:space="preserve">Self-Directed Learning (SDL) </w:t>
      </w:r>
    </w:p>
    <w:p w14:paraId="5A7191EC" w14:textId="77777777" w:rsidR="003002AA" w:rsidRPr="003002AA" w:rsidRDefault="003002AA" w:rsidP="003002AA">
      <w:pPr>
        <w:tabs>
          <w:tab w:val="center" w:pos="4680"/>
          <w:tab w:val="right" w:pos="9360"/>
        </w:tabs>
        <w:spacing w:after="0"/>
        <w:jc w:val="center"/>
        <w:rPr>
          <w:rFonts w:ascii="Times New Roman" w:hAnsi="Times New Roman" w:cs="Times New Roman"/>
          <w:sz w:val="28"/>
          <w:szCs w:val="28"/>
        </w:rPr>
      </w:pPr>
      <w:r w:rsidRPr="003002AA">
        <w:rPr>
          <w:rFonts w:ascii="Times New Roman" w:hAnsi="Times New Roman" w:cs="Times New Roman"/>
          <w:sz w:val="28"/>
          <w:szCs w:val="28"/>
        </w:rPr>
        <w:t>Curriculum &amp; Assessment TOS</w:t>
      </w:r>
    </w:p>
    <w:p w14:paraId="51F7F1D6" w14:textId="77777777" w:rsidR="003002AA" w:rsidRPr="003002AA" w:rsidRDefault="003002AA" w:rsidP="003002AA">
      <w:pPr>
        <w:tabs>
          <w:tab w:val="center" w:pos="4680"/>
          <w:tab w:val="right" w:pos="9360"/>
        </w:tabs>
        <w:spacing w:after="0"/>
        <w:jc w:val="center"/>
        <w:rPr>
          <w:rFonts w:ascii="Times New Roman" w:hAnsi="Times New Roman" w:cs="Times New Roman"/>
          <w:sz w:val="28"/>
          <w:szCs w:val="28"/>
        </w:rPr>
      </w:pPr>
      <w:r w:rsidRPr="003002AA">
        <w:rPr>
          <w:rFonts w:ascii="Times New Roman" w:hAnsi="Times New Roman" w:cs="Times New Roman"/>
          <w:sz w:val="28"/>
          <w:szCs w:val="28"/>
        </w:rPr>
        <w:t>CNS module</w:t>
      </w:r>
    </w:p>
    <w:p w14:paraId="300581A6" w14:textId="77777777" w:rsidR="003002AA" w:rsidRPr="003002AA" w:rsidRDefault="003002AA" w:rsidP="007B7C2E">
      <w:pPr>
        <w:tabs>
          <w:tab w:val="center" w:pos="4680"/>
          <w:tab w:val="right" w:pos="9360"/>
        </w:tabs>
        <w:spacing w:after="0"/>
        <w:rPr>
          <w:rFonts w:ascii="Times New Roman" w:hAnsi="Times New Roman" w:cs="Times New Roman"/>
          <w:sz w:val="28"/>
          <w:szCs w:val="28"/>
        </w:rPr>
      </w:pPr>
      <w:r w:rsidRPr="003002AA">
        <w:rPr>
          <w:rFonts w:ascii="Times New Roman" w:hAnsi="Times New Roman" w:cs="Times New Roman"/>
          <w:sz w:val="28"/>
          <w:szCs w:val="28"/>
        </w:rPr>
        <w:t>Week 1</w:t>
      </w:r>
    </w:p>
    <w:tbl>
      <w:tblPr>
        <w:tblStyle w:val="TableGrid1"/>
        <w:tblW w:w="13720" w:type="dxa"/>
        <w:tblInd w:w="-431" w:type="dxa"/>
        <w:tblLayout w:type="fixed"/>
        <w:tblLook w:val="04A0" w:firstRow="1" w:lastRow="0" w:firstColumn="1" w:lastColumn="0" w:noHBand="0" w:noVBand="1"/>
      </w:tblPr>
      <w:tblGrid>
        <w:gridCol w:w="617"/>
        <w:gridCol w:w="2286"/>
        <w:gridCol w:w="2494"/>
        <w:gridCol w:w="3750"/>
        <w:gridCol w:w="2079"/>
        <w:gridCol w:w="1456"/>
        <w:gridCol w:w="1038"/>
      </w:tblGrid>
      <w:tr w:rsidR="000F618F" w:rsidRPr="003002AA" w14:paraId="21B9A329" w14:textId="77777777" w:rsidTr="000F618F">
        <w:trPr>
          <w:trHeight w:val="710"/>
        </w:trPr>
        <w:tc>
          <w:tcPr>
            <w:tcW w:w="617" w:type="dxa"/>
          </w:tcPr>
          <w:p w14:paraId="5E4B8E27"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w:t>
            </w:r>
          </w:p>
        </w:tc>
        <w:tc>
          <w:tcPr>
            <w:tcW w:w="2286" w:type="dxa"/>
          </w:tcPr>
          <w:p w14:paraId="139947A3"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Major topic </w:t>
            </w:r>
          </w:p>
        </w:tc>
        <w:tc>
          <w:tcPr>
            <w:tcW w:w="2494" w:type="dxa"/>
          </w:tcPr>
          <w:p w14:paraId="7A5DE70B"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Contents Outlines / Sub- Topics</w:t>
            </w:r>
          </w:p>
        </w:tc>
        <w:tc>
          <w:tcPr>
            <w:tcW w:w="3750" w:type="dxa"/>
          </w:tcPr>
          <w:p w14:paraId="7F757EFD"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Learning objectives. Students will be able to …</w:t>
            </w:r>
          </w:p>
        </w:tc>
        <w:tc>
          <w:tcPr>
            <w:tcW w:w="2079" w:type="dxa"/>
          </w:tcPr>
          <w:p w14:paraId="5995A2A0"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Learning resource</w:t>
            </w:r>
          </w:p>
        </w:tc>
        <w:tc>
          <w:tcPr>
            <w:tcW w:w="1456" w:type="dxa"/>
          </w:tcPr>
          <w:p w14:paraId="1C84A832" w14:textId="1EDBAA87" w:rsidR="000F618F" w:rsidRPr="003002AA" w:rsidRDefault="005D4616" w:rsidP="003002AA">
            <w:pPr>
              <w:tabs>
                <w:tab w:val="center" w:pos="4680"/>
                <w:tab w:val="right" w:pos="9360"/>
              </w:tabs>
              <w:rPr>
                <w:rFonts w:ascii="Times New Roman" w:hAnsi="Times New Roman" w:cs="Times New Roman"/>
                <w:sz w:val="18"/>
                <w:szCs w:val="18"/>
              </w:rPr>
            </w:pPr>
            <w:r>
              <w:rPr>
                <w:rFonts w:ascii="Times New Roman" w:hAnsi="Times New Roman" w:cs="Times New Roman"/>
                <w:sz w:val="18"/>
                <w:szCs w:val="18"/>
              </w:rPr>
              <w:t xml:space="preserve">Assessment tool </w:t>
            </w:r>
            <w:r w:rsidR="000F618F" w:rsidRPr="003002AA">
              <w:rPr>
                <w:rFonts w:ascii="Times New Roman" w:hAnsi="Times New Roman" w:cs="Times New Roman"/>
                <w:sz w:val="18"/>
                <w:szCs w:val="18"/>
              </w:rPr>
              <w:t>MCQs (TOS)</w:t>
            </w:r>
          </w:p>
        </w:tc>
        <w:tc>
          <w:tcPr>
            <w:tcW w:w="1038" w:type="dxa"/>
          </w:tcPr>
          <w:p w14:paraId="28355990"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Mode of assessment</w:t>
            </w:r>
          </w:p>
        </w:tc>
      </w:tr>
      <w:tr w:rsidR="000F618F" w:rsidRPr="003002AA" w14:paraId="7F5CC209" w14:textId="77777777" w:rsidTr="000F618F">
        <w:trPr>
          <w:trHeight w:val="489"/>
        </w:trPr>
        <w:tc>
          <w:tcPr>
            <w:tcW w:w="617" w:type="dxa"/>
          </w:tcPr>
          <w:p w14:paraId="69B5180F"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1</w:t>
            </w:r>
          </w:p>
        </w:tc>
        <w:tc>
          <w:tcPr>
            <w:tcW w:w="2286" w:type="dxa"/>
          </w:tcPr>
          <w:p w14:paraId="6368F22E"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Dynamics of human behavior (Human psychology) </w:t>
            </w:r>
          </w:p>
        </w:tc>
        <w:tc>
          <w:tcPr>
            <w:tcW w:w="2494" w:type="dxa"/>
          </w:tcPr>
          <w:p w14:paraId="4C1FBCC8"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Intro to selected important relevant concepts of psychology relevant to community medicine </w:t>
            </w:r>
          </w:p>
        </w:tc>
        <w:tc>
          <w:tcPr>
            <w:tcW w:w="3750" w:type="dxa"/>
          </w:tcPr>
          <w:p w14:paraId="789A17F9"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Students should be able to: </w:t>
            </w:r>
          </w:p>
          <w:p w14:paraId="4A96AB0F" w14:textId="77777777" w:rsidR="000F618F" w:rsidRPr="003002AA" w:rsidRDefault="000F618F" w:rsidP="003002AA">
            <w:pPr>
              <w:numPr>
                <w:ilvl w:val="0"/>
                <w:numId w:val="12"/>
              </w:numPr>
              <w:tabs>
                <w:tab w:val="center" w:pos="4680"/>
                <w:tab w:val="right" w:pos="9360"/>
              </w:tabs>
              <w:ind w:left="177" w:hanging="177"/>
              <w:contextualSpacing/>
              <w:rPr>
                <w:rFonts w:ascii="Times New Roman" w:hAnsi="Times New Roman" w:cs="Times New Roman"/>
                <w:sz w:val="18"/>
                <w:szCs w:val="18"/>
              </w:rPr>
            </w:pPr>
            <w:r w:rsidRPr="003002AA">
              <w:rPr>
                <w:rFonts w:ascii="Times New Roman" w:hAnsi="Times New Roman" w:cs="Times New Roman"/>
                <w:sz w:val="18"/>
                <w:szCs w:val="18"/>
              </w:rPr>
              <w:t xml:space="preserve">Describe dynamics of human behavior in terms of health behavior, illness behavior and treatment behavior  </w:t>
            </w:r>
          </w:p>
          <w:p w14:paraId="112D452E" w14:textId="77777777" w:rsidR="000F618F" w:rsidRPr="003002AA" w:rsidRDefault="000F618F" w:rsidP="003002AA">
            <w:pPr>
              <w:numPr>
                <w:ilvl w:val="0"/>
                <w:numId w:val="12"/>
              </w:numPr>
              <w:tabs>
                <w:tab w:val="center" w:pos="4680"/>
                <w:tab w:val="right" w:pos="9360"/>
              </w:tabs>
              <w:ind w:left="177" w:hanging="177"/>
              <w:contextualSpacing/>
              <w:rPr>
                <w:rFonts w:ascii="Times New Roman" w:hAnsi="Times New Roman" w:cs="Times New Roman"/>
                <w:sz w:val="18"/>
                <w:szCs w:val="18"/>
              </w:rPr>
            </w:pPr>
            <w:r w:rsidRPr="003002AA">
              <w:rPr>
                <w:rFonts w:ascii="Times New Roman" w:hAnsi="Times New Roman" w:cs="Times New Roman"/>
                <w:sz w:val="18"/>
                <w:szCs w:val="18"/>
              </w:rPr>
              <w:t xml:space="preserve">Comprehend learning as Behavior change. </w:t>
            </w:r>
          </w:p>
          <w:p w14:paraId="10C3AA50" w14:textId="77777777" w:rsidR="000F618F" w:rsidRPr="003002AA" w:rsidRDefault="000F618F" w:rsidP="003002AA">
            <w:pPr>
              <w:numPr>
                <w:ilvl w:val="0"/>
                <w:numId w:val="12"/>
              </w:numPr>
              <w:tabs>
                <w:tab w:val="center" w:pos="4680"/>
                <w:tab w:val="right" w:pos="9360"/>
              </w:tabs>
              <w:ind w:left="177" w:hanging="177"/>
              <w:contextualSpacing/>
              <w:rPr>
                <w:rFonts w:ascii="Times New Roman" w:hAnsi="Times New Roman" w:cs="Times New Roman"/>
                <w:sz w:val="18"/>
                <w:szCs w:val="18"/>
              </w:rPr>
            </w:pPr>
            <w:r w:rsidRPr="003002AA">
              <w:rPr>
                <w:rFonts w:ascii="Times New Roman" w:hAnsi="Times New Roman" w:cs="Times New Roman"/>
                <w:sz w:val="18"/>
                <w:szCs w:val="18"/>
              </w:rPr>
              <w:t xml:space="preserve">Describe 3 types of learning </w:t>
            </w:r>
          </w:p>
        </w:tc>
        <w:tc>
          <w:tcPr>
            <w:tcW w:w="2079" w:type="dxa"/>
          </w:tcPr>
          <w:p w14:paraId="3D69862C"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K Park Ed. 27</w:t>
            </w:r>
            <w:r w:rsidRPr="003002AA">
              <w:rPr>
                <w:rFonts w:ascii="Times New Roman" w:hAnsi="Times New Roman" w:cs="Times New Roman"/>
                <w:sz w:val="18"/>
                <w:szCs w:val="18"/>
                <w:vertAlign w:val="superscript"/>
              </w:rPr>
              <w:t>th</w:t>
            </w:r>
            <w:r w:rsidRPr="003002AA">
              <w:rPr>
                <w:rFonts w:ascii="Times New Roman" w:hAnsi="Times New Roman" w:cs="Times New Roman"/>
                <w:sz w:val="18"/>
                <w:szCs w:val="18"/>
              </w:rPr>
              <w:t xml:space="preserve"> (673, 674, 676, 678) </w:t>
            </w:r>
          </w:p>
        </w:tc>
        <w:tc>
          <w:tcPr>
            <w:tcW w:w="1456" w:type="dxa"/>
          </w:tcPr>
          <w:p w14:paraId="6A35BC94"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5 MCQ</w:t>
            </w:r>
          </w:p>
        </w:tc>
        <w:tc>
          <w:tcPr>
            <w:tcW w:w="1038" w:type="dxa"/>
          </w:tcPr>
          <w:p w14:paraId="2A905D6C" w14:textId="4E3C30DA" w:rsidR="000F618F" w:rsidRPr="003002AA" w:rsidRDefault="005D4616" w:rsidP="003002AA">
            <w:pPr>
              <w:tabs>
                <w:tab w:val="center" w:pos="4680"/>
                <w:tab w:val="right" w:pos="9360"/>
              </w:tabs>
              <w:rPr>
                <w:rFonts w:ascii="Times New Roman" w:hAnsi="Times New Roman" w:cs="Times New Roman"/>
                <w:sz w:val="18"/>
                <w:szCs w:val="18"/>
              </w:rPr>
            </w:pPr>
            <w:r>
              <w:rPr>
                <w:rFonts w:ascii="Times New Roman" w:hAnsi="Times New Roman" w:cs="Times New Roman"/>
                <w:sz w:val="18"/>
                <w:szCs w:val="18"/>
              </w:rPr>
              <w:t xml:space="preserve">LMS </w:t>
            </w:r>
            <w:r w:rsidR="000F618F" w:rsidRPr="003002AA">
              <w:rPr>
                <w:rFonts w:ascii="Times New Roman" w:hAnsi="Times New Roman" w:cs="Times New Roman"/>
                <w:sz w:val="18"/>
                <w:szCs w:val="18"/>
              </w:rPr>
              <w:t>1</w:t>
            </w:r>
          </w:p>
        </w:tc>
      </w:tr>
    </w:tbl>
    <w:p w14:paraId="248CD040" w14:textId="77777777" w:rsidR="003002AA" w:rsidRPr="007B7C2E" w:rsidRDefault="003002AA" w:rsidP="003002AA">
      <w:pPr>
        <w:rPr>
          <w:sz w:val="28"/>
          <w:szCs w:val="28"/>
        </w:rPr>
      </w:pPr>
      <w:r w:rsidRPr="003002AA">
        <w:t xml:space="preserve">   </w:t>
      </w:r>
      <w:r w:rsidRPr="007B7C2E">
        <w:rPr>
          <w:sz w:val="28"/>
          <w:szCs w:val="28"/>
        </w:rPr>
        <w:t>Week 2</w:t>
      </w:r>
    </w:p>
    <w:tbl>
      <w:tblPr>
        <w:tblStyle w:val="TableGrid1"/>
        <w:tblW w:w="13808" w:type="dxa"/>
        <w:tblInd w:w="-545" w:type="dxa"/>
        <w:tblLayout w:type="fixed"/>
        <w:tblLook w:val="04A0" w:firstRow="1" w:lastRow="0" w:firstColumn="1" w:lastColumn="0" w:noHBand="0" w:noVBand="1"/>
      </w:tblPr>
      <w:tblGrid>
        <w:gridCol w:w="1001"/>
        <w:gridCol w:w="1969"/>
        <w:gridCol w:w="2520"/>
        <w:gridCol w:w="4640"/>
        <w:gridCol w:w="1401"/>
        <w:gridCol w:w="1226"/>
        <w:gridCol w:w="1051"/>
      </w:tblGrid>
      <w:tr w:rsidR="000F618F" w:rsidRPr="003002AA" w14:paraId="79D13A9D" w14:textId="77777777" w:rsidTr="002570FA">
        <w:trPr>
          <w:trHeight w:val="388"/>
        </w:trPr>
        <w:tc>
          <w:tcPr>
            <w:tcW w:w="1001" w:type="dxa"/>
          </w:tcPr>
          <w:p w14:paraId="491E0031" w14:textId="77777777" w:rsidR="000F618F" w:rsidRPr="003002AA" w:rsidRDefault="000F618F" w:rsidP="003002AA">
            <w:pPr>
              <w:tabs>
                <w:tab w:val="center" w:pos="4680"/>
                <w:tab w:val="right" w:pos="9360"/>
              </w:tabs>
              <w:rPr>
                <w:rFonts w:ascii="Times New Roman" w:hAnsi="Times New Roman" w:cs="Times New Roman"/>
                <w:sz w:val="18"/>
                <w:szCs w:val="18"/>
              </w:rPr>
            </w:pPr>
          </w:p>
          <w:p w14:paraId="1EFA2295" w14:textId="28FEE5CB" w:rsidR="000F618F" w:rsidRPr="003002AA" w:rsidRDefault="007B7C2E" w:rsidP="003002AA">
            <w:pPr>
              <w:tabs>
                <w:tab w:val="center" w:pos="4680"/>
                <w:tab w:val="right" w:pos="9360"/>
              </w:tabs>
              <w:rPr>
                <w:rFonts w:ascii="Times New Roman" w:hAnsi="Times New Roman" w:cs="Times New Roman"/>
                <w:sz w:val="18"/>
                <w:szCs w:val="18"/>
              </w:rPr>
            </w:pPr>
            <w:r>
              <w:rPr>
                <w:rFonts w:ascii="Times New Roman" w:hAnsi="Times New Roman" w:cs="Times New Roman"/>
                <w:sz w:val="18"/>
                <w:szCs w:val="18"/>
              </w:rPr>
              <w:t>1</w:t>
            </w:r>
          </w:p>
        </w:tc>
        <w:tc>
          <w:tcPr>
            <w:tcW w:w="1969" w:type="dxa"/>
          </w:tcPr>
          <w:p w14:paraId="7D0D6C3E" w14:textId="77777777" w:rsidR="000F618F" w:rsidRPr="003002AA" w:rsidRDefault="000F618F" w:rsidP="003002AA">
            <w:pPr>
              <w:tabs>
                <w:tab w:val="center" w:pos="4680"/>
                <w:tab w:val="right" w:pos="9360"/>
              </w:tabs>
              <w:rPr>
                <w:rFonts w:ascii="Times New Roman" w:hAnsi="Times New Roman" w:cs="Times New Roman"/>
                <w:sz w:val="18"/>
                <w:szCs w:val="18"/>
              </w:rPr>
            </w:pPr>
          </w:p>
          <w:p w14:paraId="06FE769F"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Concepts of sociology relevant to community medicine  </w:t>
            </w:r>
          </w:p>
        </w:tc>
        <w:tc>
          <w:tcPr>
            <w:tcW w:w="2520" w:type="dxa"/>
          </w:tcPr>
          <w:p w14:paraId="6B195B0B"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Intro to selected important relevant concepts of sociology relevant to epidemiology &amp; medical research</w:t>
            </w:r>
          </w:p>
        </w:tc>
        <w:tc>
          <w:tcPr>
            <w:tcW w:w="4640" w:type="dxa"/>
          </w:tcPr>
          <w:p w14:paraId="46C6B86C" w14:textId="77777777" w:rsidR="000F618F" w:rsidRPr="003002AA" w:rsidRDefault="000F618F" w:rsidP="003002AA">
            <w:pPr>
              <w:tabs>
                <w:tab w:val="center" w:pos="4680"/>
                <w:tab w:val="right" w:pos="9360"/>
              </w:tabs>
              <w:ind w:hanging="106"/>
              <w:rPr>
                <w:rFonts w:ascii="Times New Roman" w:hAnsi="Times New Roman" w:cs="Times New Roman"/>
                <w:sz w:val="18"/>
                <w:szCs w:val="18"/>
              </w:rPr>
            </w:pPr>
            <w:r w:rsidRPr="003002AA">
              <w:rPr>
                <w:rFonts w:ascii="Times New Roman" w:hAnsi="Times New Roman" w:cs="Times New Roman"/>
                <w:sz w:val="18"/>
                <w:szCs w:val="18"/>
              </w:rPr>
              <w:t xml:space="preserve">Students should be able to: </w:t>
            </w:r>
          </w:p>
          <w:p w14:paraId="509DD1CA" w14:textId="77777777" w:rsidR="000F618F" w:rsidRPr="003002AA" w:rsidRDefault="000F618F" w:rsidP="003002AA">
            <w:pPr>
              <w:numPr>
                <w:ilvl w:val="0"/>
                <w:numId w:val="14"/>
              </w:numPr>
              <w:tabs>
                <w:tab w:val="center" w:pos="4680"/>
                <w:tab w:val="right" w:pos="9360"/>
              </w:tabs>
              <w:ind w:left="177" w:hanging="177"/>
              <w:contextualSpacing/>
              <w:rPr>
                <w:rFonts w:ascii="Times New Roman" w:hAnsi="Times New Roman" w:cs="Times New Roman"/>
                <w:sz w:val="18"/>
                <w:szCs w:val="18"/>
              </w:rPr>
            </w:pPr>
            <w:r w:rsidRPr="003002AA">
              <w:rPr>
                <w:rFonts w:ascii="Times New Roman" w:hAnsi="Times New Roman" w:cs="Times New Roman"/>
                <w:sz w:val="18"/>
                <w:szCs w:val="18"/>
              </w:rPr>
              <w:t xml:space="preserve">Comprehend definitions of, Society, community, social structure &amp; institution, social control mechanisms, </w:t>
            </w:r>
          </w:p>
          <w:p w14:paraId="671FBD81" w14:textId="77777777" w:rsidR="000F618F" w:rsidRDefault="000F618F" w:rsidP="003002AA">
            <w:pPr>
              <w:numPr>
                <w:ilvl w:val="0"/>
                <w:numId w:val="14"/>
              </w:numPr>
              <w:tabs>
                <w:tab w:val="center" w:pos="4680"/>
                <w:tab w:val="right" w:pos="9360"/>
              </w:tabs>
              <w:ind w:left="177" w:hanging="177"/>
              <w:contextualSpacing/>
              <w:rPr>
                <w:rFonts w:ascii="Times New Roman" w:hAnsi="Times New Roman" w:cs="Times New Roman"/>
                <w:sz w:val="18"/>
                <w:szCs w:val="18"/>
              </w:rPr>
            </w:pPr>
            <w:r w:rsidRPr="003002AA">
              <w:rPr>
                <w:rFonts w:ascii="Times New Roman" w:hAnsi="Times New Roman" w:cs="Times New Roman"/>
                <w:sz w:val="18"/>
                <w:szCs w:val="18"/>
              </w:rPr>
              <w:t xml:space="preserve">Comprehend customs, culture, social problems, social pathology, case study &amp; field study. </w:t>
            </w:r>
          </w:p>
          <w:p w14:paraId="57C2EF12" w14:textId="0B9F0023" w:rsidR="000B0468" w:rsidRPr="0003622A" w:rsidRDefault="000B0468" w:rsidP="003002AA">
            <w:pPr>
              <w:numPr>
                <w:ilvl w:val="0"/>
                <w:numId w:val="14"/>
              </w:numPr>
              <w:tabs>
                <w:tab w:val="center" w:pos="4680"/>
                <w:tab w:val="right" w:pos="9360"/>
              </w:tabs>
              <w:ind w:left="177" w:hanging="177"/>
              <w:contextualSpacing/>
              <w:rPr>
                <w:rFonts w:ascii="Times New Roman" w:hAnsi="Times New Roman" w:cs="Times New Roman"/>
                <w:color w:val="C00000"/>
                <w:sz w:val="18"/>
                <w:szCs w:val="18"/>
              </w:rPr>
            </w:pPr>
            <w:r w:rsidRPr="0003622A">
              <w:rPr>
                <w:rFonts w:ascii="Times New Roman" w:hAnsi="Times New Roman" w:cs="Times New Roman"/>
                <w:color w:val="C00000"/>
                <w:sz w:val="18"/>
                <w:szCs w:val="18"/>
              </w:rPr>
              <w:t xml:space="preserve">Comprehend economics, natural resources of </w:t>
            </w:r>
            <w:proofErr w:type="spellStart"/>
            <w:proofErr w:type="gramStart"/>
            <w:r w:rsidRPr="0003622A">
              <w:rPr>
                <w:rFonts w:ascii="Times New Roman" w:hAnsi="Times New Roman" w:cs="Times New Roman"/>
                <w:color w:val="C00000"/>
                <w:sz w:val="18"/>
                <w:szCs w:val="18"/>
              </w:rPr>
              <w:t>country,economic</w:t>
            </w:r>
            <w:proofErr w:type="spellEnd"/>
            <w:proofErr w:type="gramEnd"/>
            <w:r w:rsidRPr="0003622A">
              <w:rPr>
                <w:rFonts w:ascii="Times New Roman" w:hAnsi="Times New Roman" w:cs="Times New Roman"/>
                <w:color w:val="C00000"/>
                <w:sz w:val="18"/>
                <w:szCs w:val="18"/>
              </w:rPr>
              <w:t xml:space="preserve"> levels, </w:t>
            </w:r>
          </w:p>
          <w:p w14:paraId="518601F5" w14:textId="5C0EC12F" w:rsidR="000B0468" w:rsidRPr="003002AA" w:rsidRDefault="000B0468" w:rsidP="003002AA">
            <w:pPr>
              <w:numPr>
                <w:ilvl w:val="0"/>
                <w:numId w:val="14"/>
              </w:numPr>
              <w:tabs>
                <w:tab w:val="center" w:pos="4680"/>
                <w:tab w:val="right" w:pos="9360"/>
              </w:tabs>
              <w:ind w:left="177" w:hanging="177"/>
              <w:contextualSpacing/>
              <w:rPr>
                <w:rFonts w:ascii="Times New Roman" w:hAnsi="Times New Roman" w:cs="Times New Roman"/>
                <w:sz w:val="18"/>
                <w:szCs w:val="18"/>
              </w:rPr>
            </w:pPr>
            <w:r w:rsidRPr="0003622A">
              <w:rPr>
                <w:rFonts w:ascii="Times New Roman" w:hAnsi="Times New Roman" w:cs="Times New Roman"/>
                <w:color w:val="C00000"/>
                <w:sz w:val="18"/>
                <w:szCs w:val="18"/>
              </w:rPr>
              <w:t xml:space="preserve">Illustrate </w:t>
            </w:r>
            <w:proofErr w:type="spellStart"/>
            <w:proofErr w:type="gramStart"/>
            <w:r w:rsidRPr="0003622A">
              <w:rPr>
                <w:rFonts w:ascii="Times New Roman" w:hAnsi="Times New Roman" w:cs="Times New Roman"/>
                <w:color w:val="C00000"/>
                <w:sz w:val="18"/>
                <w:szCs w:val="18"/>
              </w:rPr>
              <w:t>poverty,global</w:t>
            </w:r>
            <w:proofErr w:type="spellEnd"/>
            <w:proofErr w:type="gramEnd"/>
            <w:r w:rsidRPr="0003622A">
              <w:rPr>
                <w:rFonts w:ascii="Times New Roman" w:hAnsi="Times New Roman" w:cs="Times New Roman"/>
                <w:color w:val="C00000"/>
                <w:sz w:val="18"/>
                <w:szCs w:val="18"/>
              </w:rPr>
              <w:t xml:space="preserve"> hunger index, hidden hunger </w:t>
            </w:r>
          </w:p>
        </w:tc>
        <w:tc>
          <w:tcPr>
            <w:tcW w:w="1401" w:type="dxa"/>
          </w:tcPr>
          <w:p w14:paraId="1D05EA19" w14:textId="77777777" w:rsidR="000F618F" w:rsidRDefault="000F618F" w:rsidP="003002AA">
            <w:pPr>
              <w:numPr>
                <w:ilvl w:val="0"/>
                <w:numId w:val="13"/>
              </w:numPr>
              <w:tabs>
                <w:tab w:val="center" w:pos="4680"/>
                <w:tab w:val="right" w:pos="9360"/>
              </w:tabs>
              <w:ind w:left="178" w:hanging="178"/>
              <w:contextualSpacing/>
              <w:rPr>
                <w:rFonts w:ascii="Times New Roman" w:hAnsi="Times New Roman" w:cs="Times New Roman"/>
                <w:sz w:val="18"/>
                <w:szCs w:val="18"/>
              </w:rPr>
            </w:pPr>
            <w:r w:rsidRPr="003002AA">
              <w:rPr>
                <w:rFonts w:ascii="Times New Roman" w:hAnsi="Times New Roman" w:cs="Times New Roman"/>
                <w:sz w:val="18"/>
                <w:szCs w:val="18"/>
              </w:rPr>
              <w:t>K Park Ed. 27</w:t>
            </w:r>
            <w:r w:rsidRPr="003002AA">
              <w:rPr>
                <w:rFonts w:ascii="Times New Roman" w:hAnsi="Times New Roman" w:cs="Times New Roman"/>
                <w:sz w:val="18"/>
                <w:szCs w:val="18"/>
                <w:vertAlign w:val="superscript"/>
              </w:rPr>
              <w:t>th</w:t>
            </w:r>
            <w:r w:rsidRPr="003002AA">
              <w:rPr>
                <w:rFonts w:ascii="Times New Roman" w:hAnsi="Times New Roman" w:cs="Times New Roman"/>
                <w:sz w:val="18"/>
                <w:szCs w:val="18"/>
              </w:rPr>
              <w:t xml:space="preserve"> (670-73)</w:t>
            </w:r>
          </w:p>
          <w:p w14:paraId="12FD8108" w14:textId="05A0E52C" w:rsidR="000B0468" w:rsidRPr="003002AA" w:rsidRDefault="000B0468" w:rsidP="000B0468">
            <w:pPr>
              <w:tabs>
                <w:tab w:val="center" w:pos="4680"/>
                <w:tab w:val="right" w:pos="9360"/>
              </w:tabs>
              <w:ind w:left="178"/>
              <w:contextualSpacing/>
              <w:rPr>
                <w:rFonts w:ascii="Times New Roman" w:hAnsi="Times New Roman" w:cs="Times New Roman"/>
                <w:sz w:val="18"/>
                <w:szCs w:val="18"/>
              </w:rPr>
            </w:pPr>
            <w:r>
              <w:rPr>
                <w:rFonts w:ascii="Times New Roman" w:hAnsi="Times New Roman" w:cs="Times New Roman"/>
                <w:sz w:val="18"/>
                <w:szCs w:val="18"/>
              </w:rPr>
              <w:t xml:space="preserve">Chapter Medicine and Social </w:t>
            </w:r>
            <w:proofErr w:type="gramStart"/>
            <w:r>
              <w:rPr>
                <w:rFonts w:ascii="Times New Roman" w:hAnsi="Times New Roman" w:cs="Times New Roman"/>
                <w:sz w:val="18"/>
                <w:szCs w:val="18"/>
              </w:rPr>
              <w:t>Sciences</w:t>
            </w:r>
            <w:r w:rsidR="0047777E">
              <w:rPr>
                <w:rFonts w:ascii="Times New Roman" w:hAnsi="Times New Roman" w:cs="Times New Roman"/>
                <w:sz w:val="18"/>
                <w:szCs w:val="18"/>
              </w:rPr>
              <w:t>(</w:t>
            </w:r>
            <w:proofErr w:type="spellStart"/>
            <w:proofErr w:type="gramEnd"/>
            <w:r w:rsidR="0047777E">
              <w:rPr>
                <w:rFonts w:ascii="Times New Roman" w:hAnsi="Times New Roman" w:cs="Times New Roman"/>
                <w:sz w:val="18"/>
                <w:szCs w:val="18"/>
              </w:rPr>
              <w:t>economics,economic</w:t>
            </w:r>
            <w:proofErr w:type="spellEnd"/>
            <w:r w:rsidR="0047777E">
              <w:rPr>
                <w:rFonts w:ascii="Times New Roman" w:hAnsi="Times New Roman" w:cs="Times New Roman"/>
                <w:sz w:val="18"/>
                <w:szCs w:val="18"/>
              </w:rPr>
              <w:t xml:space="preserve"> levels ,poverty)</w:t>
            </w:r>
          </w:p>
          <w:p w14:paraId="06F28F9C" w14:textId="77777777" w:rsidR="000F618F" w:rsidRPr="003002AA" w:rsidRDefault="000F618F" w:rsidP="003002AA">
            <w:pPr>
              <w:tabs>
                <w:tab w:val="center" w:pos="4680"/>
                <w:tab w:val="right" w:pos="9360"/>
              </w:tabs>
              <w:ind w:left="178"/>
              <w:contextualSpacing/>
              <w:rPr>
                <w:rFonts w:ascii="Times New Roman" w:hAnsi="Times New Roman" w:cs="Times New Roman"/>
                <w:sz w:val="18"/>
                <w:szCs w:val="18"/>
              </w:rPr>
            </w:pPr>
            <w:r w:rsidRPr="003002AA">
              <w:rPr>
                <w:rFonts w:ascii="Times New Roman" w:hAnsi="Times New Roman" w:cs="Times New Roman"/>
                <w:sz w:val="18"/>
                <w:szCs w:val="18"/>
              </w:rPr>
              <w:t xml:space="preserve"> </w:t>
            </w:r>
          </w:p>
          <w:p w14:paraId="227C14F0" w14:textId="77777777" w:rsidR="000F618F" w:rsidRPr="003002AA" w:rsidRDefault="000F618F" w:rsidP="003002AA">
            <w:pPr>
              <w:tabs>
                <w:tab w:val="center" w:pos="4680"/>
                <w:tab w:val="right" w:pos="9360"/>
              </w:tabs>
              <w:rPr>
                <w:rFonts w:ascii="Times New Roman" w:hAnsi="Times New Roman" w:cs="Times New Roman"/>
                <w:sz w:val="18"/>
                <w:szCs w:val="18"/>
              </w:rPr>
            </w:pPr>
          </w:p>
        </w:tc>
        <w:tc>
          <w:tcPr>
            <w:tcW w:w="1226" w:type="dxa"/>
          </w:tcPr>
          <w:p w14:paraId="50735397" w14:textId="77777777" w:rsidR="000F618F" w:rsidRPr="003002AA" w:rsidRDefault="000F618F" w:rsidP="003002AA">
            <w:pPr>
              <w:tabs>
                <w:tab w:val="center" w:pos="4680"/>
                <w:tab w:val="right" w:pos="9360"/>
              </w:tabs>
              <w:rPr>
                <w:rFonts w:ascii="Times New Roman" w:hAnsi="Times New Roman" w:cs="Times New Roman"/>
                <w:sz w:val="18"/>
                <w:szCs w:val="18"/>
              </w:rPr>
            </w:pPr>
            <w:r w:rsidRPr="003002AA">
              <w:rPr>
                <w:rFonts w:ascii="Times New Roman" w:hAnsi="Times New Roman" w:cs="Times New Roman"/>
                <w:sz w:val="18"/>
                <w:szCs w:val="18"/>
              </w:rPr>
              <w:t xml:space="preserve">5 MCQs </w:t>
            </w:r>
          </w:p>
        </w:tc>
        <w:tc>
          <w:tcPr>
            <w:tcW w:w="1051" w:type="dxa"/>
          </w:tcPr>
          <w:p w14:paraId="735AB4A6" w14:textId="295A4277" w:rsidR="000F618F" w:rsidRPr="003002AA" w:rsidRDefault="005D4616" w:rsidP="003002AA">
            <w:pPr>
              <w:tabs>
                <w:tab w:val="center" w:pos="4680"/>
                <w:tab w:val="right" w:pos="9360"/>
              </w:tabs>
              <w:rPr>
                <w:rFonts w:ascii="Times New Roman" w:hAnsi="Times New Roman" w:cs="Times New Roman"/>
                <w:sz w:val="18"/>
                <w:szCs w:val="18"/>
              </w:rPr>
            </w:pPr>
            <w:r>
              <w:rPr>
                <w:rFonts w:ascii="Times New Roman" w:hAnsi="Times New Roman" w:cs="Times New Roman"/>
                <w:sz w:val="18"/>
                <w:szCs w:val="18"/>
              </w:rPr>
              <w:t xml:space="preserve">LMS </w:t>
            </w:r>
            <w:r w:rsidR="00DC1849">
              <w:rPr>
                <w:rFonts w:ascii="Times New Roman" w:hAnsi="Times New Roman" w:cs="Times New Roman"/>
                <w:sz w:val="18"/>
                <w:szCs w:val="18"/>
              </w:rPr>
              <w:t>2</w:t>
            </w:r>
          </w:p>
        </w:tc>
      </w:tr>
    </w:tbl>
    <w:p w14:paraId="6AC2920B" w14:textId="77777777" w:rsidR="003002AA" w:rsidRDefault="003002AA" w:rsidP="003002AA"/>
    <w:p w14:paraId="5B7977FE" w14:textId="0DCBE826" w:rsidR="00DC1849" w:rsidRPr="007B7C2E" w:rsidRDefault="00DC1849" w:rsidP="003002AA">
      <w:pPr>
        <w:rPr>
          <w:sz w:val="28"/>
          <w:szCs w:val="28"/>
        </w:rPr>
      </w:pPr>
      <w:r w:rsidRPr="007B7C2E">
        <w:rPr>
          <w:sz w:val="28"/>
          <w:szCs w:val="28"/>
        </w:rPr>
        <w:t>Week 3</w:t>
      </w:r>
    </w:p>
    <w:tbl>
      <w:tblPr>
        <w:tblStyle w:val="TableGrid"/>
        <w:tblW w:w="0" w:type="auto"/>
        <w:tblLook w:val="04A0" w:firstRow="1" w:lastRow="0" w:firstColumn="1" w:lastColumn="0" w:noHBand="0" w:noVBand="1"/>
      </w:tblPr>
      <w:tblGrid>
        <w:gridCol w:w="522"/>
        <w:gridCol w:w="3257"/>
        <w:gridCol w:w="1911"/>
        <w:gridCol w:w="2516"/>
        <w:gridCol w:w="1946"/>
        <w:gridCol w:w="1902"/>
        <w:gridCol w:w="1894"/>
      </w:tblGrid>
      <w:tr w:rsidR="00DC1849" w14:paraId="020E9C7F" w14:textId="77777777" w:rsidTr="002570FA">
        <w:tc>
          <w:tcPr>
            <w:tcW w:w="535" w:type="dxa"/>
          </w:tcPr>
          <w:p w14:paraId="71FAE770" w14:textId="1136F07C" w:rsidR="00DC1849" w:rsidRDefault="002570FA" w:rsidP="00DC1849">
            <w:r>
              <w:t>1</w:t>
            </w:r>
          </w:p>
        </w:tc>
        <w:tc>
          <w:tcPr>
            <w:tcW w:w="3449" w:type="dxa"/>
          </w:tcPr>
          <w:p w14:paraId="418DAD85" w14:textId="2DFB1257" w:rsidR="00DC1849" w:rsidRPr="00DC1849" w:rsidRDefault="004C0B9E" w:rsidP="00DC1849">
            <w:pPr>
              <w:rPr>
                <w:rFonts w:asciiTheme="majorBidi" w:hAnsiTheme="majorBidi" w:cstheme="majorBidi"/>
                <w:sz w:val="18"/>
                <w:szCs w:val="18"/>
              </w:rPr>
            </w:pPr>
            <w:r>
              <w:rPr>
                <w:rFonts w:asciiTheme="majorBidi" w:hAnsiTheme="majorBidi" w:cstheme="majorBidi"/>
                <w:sz w:val="18"/>
                <w:szCs w:val="18"/>
              </w:rPr>
              <w:t>Mental Health Ethics</w:t>
            </w:r>
          </w:p>
        </w:tc>
        <w:tc>
          <w:tcPr>
            <w:tcW w:w="1992" w:type="dxa"/>
          </w:tcPr>
          <w:p w14:paraId="716CA266" w14:textId="77777777" w:rsidR="00DC1849" w:rsidRPr="009908BD" w:rsidRDefault="00DC1849" w:rsidP="00DC1849">
            <w:pPr>
              <w:rPr>
                <w:rFonts w:ascii="Times New Roman" w:hAnsi="Times New Roman" w:cs="Times New Roman"/>
                <w:sz w:val="18"/>
                <w:szCs w:val="18"/>
              </w:rPr>
            </w:pPr>
          </w:p>
          <w:p w14:paraId="5129BBD7" w14:textId="77777777" w:rsidR="004C0B9E" w:rsidRPr="004C0B9E" w:rsidRDefault="004C0B9E" w:rsidP="004C0B9E">
            <w:pPr>
              <w:rPr>
                <w:rFonts w:ascii="Times New Roman" w:hAnsi="Times New Roman" w:cs="Times New Roman"/>
                <w:sz w:val="18"/>
                <w:szCs w:val="18"/>
              </w:rPr>
            </w:pPr>
            <w:r w:rsidRPr="004C0B9E">
              <w:rPr>
                <w:rFonts w:ascii="Times New Roman" w:hAnsi="Times New Roman" w:cs="Times New Roman"/>
                <w:sz w:val="18"/>
                <w:szCs w:val="18"/>
              </w:rPr>
              <w:t>• Ethical and legal</w:t>
            </w:r>
          </w:p>
          <w:p w14:paraId="4917FDCC" w14:textId="77777777" w:rsidR="004C0B9E" w:rsidRPr="004C0B9E" w:rsidRDefault="004C0B9E" w:rsidP="004C0B9E">
            <w:pPr>
              <w:rPr>
                <w:rFonts w:ascii="Times New Roman" w:hAnsi="Times New Roman" w:cs="Times New Roman"/>
                <w:sz w:val="18"/>
                <w:szCs w:val="18"/>
              </w:rPr>
            </w:pPr>
            <w:r w:rsidRPr="004C0B9E">
              <w:rPr>
                <w:rFonts w:ascii="Times New Roman" w:hAnsi="Times New Roman" w:cs="Times New Roman"/>
                <w:sz w:val="18"/>
                <w:szCs w:val="18"/>
              </w:rPr>
              <w:t>issues related to</w:t>
            </w:r>
          </w:p>
          <w:p w14:paraId="38705B05" w14:textId="77777777" w:rsidR="004C0B9E" w:rsidRPr="004C0B9E" w:rsidRDefault="004C0B9E" w:rsidP="004C0B9E">
            <w:pPr>
              <w:rPr>
                <w:rFonts w:ascii="Times New Roman" w:hAnsi="Times New Roman" w:cs="Times New Roman"/>
                <w:sz w:val="18"/>
                <w:szCs w:val="18"/>
              </w:rPr>
            </w:pPr>
            <w:r w:rsidRPr="004C0B9E">
              <w:rPr>
                <w:rFonts w:ascii="Times New Roman" w:hAnsi="Times New Roman" w:cs="Times New Roman"/>
                <w:sz w:val="18"/>
                <w:szCs w:val="18"/>
              </w:rPr>
              <w:t>mentally ill</w:t>
            </w:r>
          </w:p>
          <w:p w14:paraId="7346AEA4" w14:textId="49609579" w:rsidR="009908BD" w:rsidRPr="009908BD" w:rsidRDefault="004C0B9E" w:rsidP="004C0B9E">
            <w:pPr>
              <w:rPr>
                <w:rFonts w:ascii="Times New Roman" w:hAnsi="Times New Roman" w:cs="Times New Roman"/>
                <w:sz w:val="18"/>
                <w:szCs w:val="18"/>
              </w:rPr>
            </w:pPr>
            <w:r w:rsidRPr="004C0B9E">
              <w:rPr>
                <w:rFonts w:ascii="Times New Roman" w:hAnsi="Times New Roman" w:cs="Times New Roman"/>
                <w:sz w:val="18"/>
                <w:szCs w:val="18"/>
              </w:rPr>
              <w:t>patient</w:t>
            </w:r>
          </w:p>
        </w:tc>
        <w:tc>
          <w:tcPr>
            <w:tcW w:w="1993" w:type="dxa"/>
          </w:tcPr>
          <w:p w14:paraId="110F5B99" w14:textId="34F47831" w:rsidR="00DC1849" w:rsidRDefault="00DC1849" w:rsidP="00DC1849">
            <w:pPr>
              <w:rPr>
                <w:rFonts w:asciiTheme="majorBidi" w:hAnsiTheme="majorBidi" w:cstheme="majorBidi"/>
                <w:sz w:val="18"/>
                <w:szCs w:val="18"/>
              </w:rPr>
            </w:pPr>
            <w:r>
              <w:rPr>
                <w:rFonts w:asciiTheme="majorBidi" w:hAnsiTheme="majorBidi" w:cstheme="majorBidi"/>
                <w:sz w:val="18"/>
                <w:szCs w:val="18"/>
              </w:rPr>
              <w:t>Students should be able to:</w:t>
            </w:r>
          </w:p>
          <w:p w14:paraId="6942F265" w14:textId="77777777" w:rsidR="004A7E9F" w:rsidRPr="004A7E9F" w:rsidRDefault="004C0B9E" w:rsidP="004A7E9F">
            <w:pPr>
              <w:pStyle w:val="ListParagraph"/>
              <w:numPr>
                <w:ilvl w:val="0"/>
                <w:numId w:val="35"/>
              </w:numPr>
              <w:rPr>
                <w:rFonts w:ascii="Times New Roman" w:hAnsi="Times New Roman" w:cs="Times New Roman"/>
              </w:rPr>
            </w:pPr>
            <w:r w:rsidRPr="004A7E9F">
              <w:rPr>
                <w:rFonts w:ascii="Times New Roman" w:hAnsi="Times New Roman" w:cs="Times New Roman"/>
                <w:sz w:val="18"/>
              </w:rPr>
              <w:t>Discuss the ethical and legal challenges of the mentally ill and how they are different from those with physical illness with emphasis on their vulnerability and the risks involved.</w:t>
            </w:r>
          </w:p>
          <w:p w14:paraId="79A6B5EC" w14:textId="3EB010A0" w:rsidR="00DC1849" w:rsidRPr="004A7E9F" w:rsidRDefault="004C0B9E" w:rsidP="004A7E9F">
            <w:pPr>
              <w:pStyle w:val="ListParagraph"/>
              <w:numPr>
                <w:ilvl w:val="0"/>
                <w:numId w:val="35"/>
              </w:numPr>
              <w:rPr>
                <w:rFonts w:ascii="Times New Roman" w:hAnsi="Times New Roman" w:cs="Times New Roman"/>
              </w:rPr>
            </w:pPr>
            <w:r w:rsidRPr="004A7E9F">
              <w:rPr>
                <w:rFonts w:ascii="Times New Roman" w:hAnsi="Times New Roman" w:cs="Times New Roman"/>
                <w:sz w:val="18"/>
              </w:rPr>
              <w:t xml:space="preserve"> Discuss how the needs of the mentally ill are different from those with physical illness (with emphasis on the concept of consent/capacity; confidentially/sharing of information; working with the families; risk assessment </w:t>
            </w:r>
            <w:proofErr w:type="spellStart"/>
            <w:r w:rsidRPr="004A7E9F">
              <w:rPr>
                <w:rFonts w:ascii="Times New Roman" w:hAnsi="Times New Roman" w:cs="Times New Roman"/>
                <w:sz w:val="18"/>
              </w:rPr>
              <w:t>etc</w:t>
            </w:r>
            <w:proofErr w:type="spellEnd"/>
            <w:r w:rsidRPr="004A7E9F">
              <w:rPr>
                <w:rFonts w:ascii="Times New Roman" w:hAnsi="Times New Roman" w:cs="Times New Roman"/>
                <w:sz w:val="18"/>
              </w:rPr>
              <w:t>) in the context of legal, sociocultural and religious factors in Pakistan</w:t>
            </w:r>
          </w:p>
        </w:tc>
        <w:tc>
          <w:tcPr>
            <w:tcW w:w="1993" w:type="dxa"/>
          </w:tcPr>
          <w:p w14:paraId="0B9E11C1" w14:textId="0AA9099C" w:rsidR="00DC1849" w:rsidRPr="009908BD" w:rsidRDefault="009908BD" w:rsidP="00DC1849">
            <w:pPr>
              <w:rPr>
                <w:rFonts w:ascii="Times New Roman" w:hAnsi="Times New Roman" w:cs="Times New Roman"/>
                <w:sz w:val="18"/>
                <w:szCs w:val="18"/>
              </w:rPr>
            </w:pPr>
            <w:r w:rsidRPr="009908BD">
              <w:rPr>
                <w:rFonts w:ascii="Times New Roman" w:hAnsi="Times New Roman" w:cs="Times New Roman"/>
                <w:sz w:val="18"/>
                <w:szCs w:val="18"/>
              </w:rPr>
              <w:t>Public health and community Medicine by Ilyas Shah Ansari, 8</w:t>
            </w:r>
            <w:r w:rsidRPr="009908BD">
              <w:rPr>
                <w:rFonts w:ascii="Times New Roman" w:hAnsi="Times New Roman" w:cs="Times New Roman"/>
                <w:sz w:val="18"/>
                <w:szCs w:val="18"/>
                <w:vertAlign w:val="superscript"/>
              </w:rPr>
              <w:t>th</w:t>
            </w:r>
            <w:r w:rsidRPr="009908BD">
              <w:rPr>
                <w:rFonts w:ascii="Times New Roman" w:hAnsi="Times New Roman" w:cs="Times New Roman"/>
                <w:sz w:val="18"/>
                <w:szCs w:val="18"/>
              </w:rPr>
              <w:t xml:space="preserve"> </w:t>
            </w:r>
            <w:proofErr w:type="spellStart"/>
            <w:proofErr w:type="gramStart"/>
            <w:r w:rsidRPr="009908BD">
              <w:rPr>
                <w:rFonts w:ascii="Times New Roman" w:hAnsi="Times New Roman" w:cs="Times New Roman"/>
                <w:sz w:val="18"/>
                <w:szCs w:val="18"/>
              </w:rPr>
              <w:t>edition,Chapter</w:t>
            </w:r>
            <w:proofErr w:type="spellEnd"/>
            <w:proofErr w:type="gramEnd"/>
            <w:r w:rsidRPr="009908BD">
              <w:rPr>
                <w:rFonts w:ascii="Times New Roman" w:hAnsi="Times New Roman" w:cs="Times New Roman"/>
                <w:sz w:val="18"/>
                <w:szCs w:val="18"/>
              </w:rPr>
              <w:t xml:space="preserve"> Biomedical ethics(318-328)</w:t>
            </w:r>
          </w:p>
        </w:tc>
        <w:tc>
          <w:tcPr>
            <w:tcW w:w="1993" w:type="dxa"/>
          </w:tcPr>
          <w:p w14:paraId="4A1BC5B2" w14:textId="4D8AE3E3" w:rsidR="00DC1849" w:rsidRPr="00DC1849" w:rsidRDefault="00DC1849" w:rsidP="00DC1849">
            <w:pPr>
              <w:rPr>
                <w:rFonts w:asciiTheme="majorBidi" w:hAnsiTheme="majorBidi" w:cstheme="majorBidi"/>
                <w:sz w:val="18"/>
                <w:szCs w:val="18"/>
              </w:rPr>
            </w:pPr>
            <w:r w:rsidRPr="00DC1849">
              <w:rPr>
                <w:rFonts w:asciiTheme="majorBidi" w:hAnsiTheme="majorBidi" w:cstheme="majorBidi"/>
                <w:sz w:val="18"/>
                <w:szCs w:val="18"/>
              </w:rPr>
              <w:t>5 MCQs</w:t>
            </w:r>
          </w:p>
        </w:tc>
        <w:tc>
          <w:tcPr>
            <w:tcW w:w="1993" w:type="dxa"/>
          </w:tcPr>
          <w:p w14:paraId="267C1A6D" w14:textId="50CEF3BC" w:rsidR="00DC1849" w:rsidRPr="00DC1849" w:rsidRDefault="00DC1849" w:rsidP="00DC1849">
            <w:pPr>
              <w:rPr>
                <w:rFonts w:asciiTheme="majorBidi" w:hAnsiTheme="majorBidi" w:cstheme="majorBidi"/>
                <w:sz w:val="18"/>
                <w:szCs w:val="18"/>
              </w:rPr>
            </w:pPr>
            <w:r w:rsidRPr="00DC1849">
              <w:rPr>
                <w:rFonts w:asciiTheme="majorBidi" w:hAnsiTheme="majorBidi" w:cstheme="majorBidi"/>
                <w:sz w:val="18"/>
                <w:szCs w:val="18"/>
              </w:rPr>
              <w:t>LMS 3</w:t>
            </w:r>
          </w:p>
        </w:tc>
      </w:tr>
    </w:tbl>
    <w:p w14:paraId="239B4F87" w14:textId="540B2BC7" w:rsidR="00DC1849" w:rsidRPr="007B7C2E" w:rsidRDefault="00250B21" w:rsidP="003002AA">
      <w:pPr>
        <w:rPr>
          <w:sz w:val="28"/>
          <w:szCs w:val="28"/>
        </w:rPr>
      </w:pPr>
      <w:r w:rsidRPr="007B7C2E">
        <w:rPr>
          <w:sz w:val="28"/>
          <w:szCs w:val="28"/>
        </w:rPr>
        <w:t>Week 4</w:t>
      </w:r>
    </w:p>
    <w:tbl>
      <w:tblPr>
        <w:tblStyle w:val="TableGrid"/>
        <w:tblW w:w="0" w:type="auto"/>
        <w:tblLook w:val="04A0" w:firstRow="1" w:lastRow="0" w:firstColumn="1" w:lastColumn="0" w:noHBand="0" w:noVBand="1"/>
      </w:tblPr>
      <w:tblGrid>
        <w:gridCol w:w="535"/>
        <w:gridCol w:w="3449"/>
        <w:gridCol w:w="1992"/>
        <w:gridCol w:w="2659"/>
        <w:gridCol w:w="1327"/>
        <w:gridCol w:w="1993"/>
        <w:gridCol w:w="1993"/>
      </w:tblGrid>
      <w:tr w:rsidR="00250B21" w14:paraId="15B33154" w14:textId="77777777" w:rsidTr="00B557A6">
        <w:tc>
          <w:tcPr>
            <w:tcW w:w="535" w:type="dxa"/>
          </w:tcPr>
          <w:p w14:paraId="64B45030" w14:textId="155DA3EB"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1</w:t>
            </w:r>
          </w:p>
        </w:tc>
        <w:tc>
          <w:tcPr>
            <w:tcW w:w="3449" w:type="dxa"/>
          </w:tcPr>
          <w:p w14:paraId="74753A12" w14:textId="24168CA9" w:rsidR="00250B21" w:rsidRPr="009908BD" w:rsidRDefault="00250B21" w:rsidP="003002AA">
            <w:pPr>
              <w:rPr>
                <w:rFonts w:ascii="Times New Roman" w:hAnsi="Times New Roman" w:cs="Times New Roman"/>
                <w:sz w:val="18"/>
                <w:szCs w:val="18"/>
              </w:rPr>
            </w:pPr>
            <w:r w:rsidRPr="007B7C2E">
              <w:rPr>
                <w:rFonts w:ascii="Times New Roman" w:hAnsi="Times New Roman" w:cs="Times New Roman"/>
                <w:sz w:val="18"/>
                <w:szCs w:val="18"/>
              </w:rPr>
              <w:t>Measures of health protection of workers and prevention of occupational diseases</w:t>
            </w:r>
            <w:r w:rsidR="00B557A6" w:rsidRPr="007B7C2E">
              <w:rPr>
                <w:rFonts w:ascii="Times New Roman" w:hAnsi="Times New Roman" w:cs="Times New Roman"/>
                <w:sz w:val="18"/>
                <w:szCs w:val="18"/>
              </w:rPr>
              <w:t>, occupational cancers, occupational dermatitis, occupational hazards of agricultural workers</w:t>
            </w:r>
          </w:p>
        </w:tc>
        <w:tc>
          <w:tcPr>
            <w:tcW w:w="1992" w:type="dxa"/>
          </w:tcPr>
          <w:p w14:paraId="6CB36C51" w14:textId="77777777"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Measures of health protection of workers</w:t>
            </w:r>
          </w:p>
          <w:p w14:paraId="4643D504" w14:textId="77777777"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Medical measures</w:t>
            </w:r>
          </w:p>
          <w:p w14:paraId="6FE4DEEC" w14:textId="77777777"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Engineering measures</w:t>
            </w:r>
          </w:p>
          <w:p w14:paraId="50CE3485" w14:textId="77777777" w:rsidR="00250B21"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Legislation</w:t>
            </w:r>
            <w:r w:rsidR="00B557A6">
              <w:rPr>
                <w:rFonts w:ascii="Times New Roman" w:hAnsi="Times New Roman" w:cs="Times New Roman"/>
                <w:sz w:val="18"/>
                <w:szCs w:val="18"/>
              </w:rPr>
              <w:t xml:space="preserve"> </w:t>
            </w:r>
          </w:p>
          <w:p w14:paraId="5041AF50" w14:textId="3DC329FA" w:rsidR="00B557A6" w:rsidRPr="009908BD" w:rsidRDefault="00B557A6" w:rsidP="003002AA">
            <w:pPr>
              <w:rPr>
                <w:rFonts w:ascii="Times New Roman" w:hAnsi="Times New Roman" w:cs="Times New Roman"/>
                <w:sz w:val="18"/>
                <w:szCs w:val="18"/>
              </w:rPr>
            </w:pPr>
            <w:r>
              <w:rPr>
                <w:rFonts w:ascii="Times New Roman" w:hAnsi="Times New Roman" w:cs="Times New Roman"/>
                <w:sz w:val="18"/>
                <w:szCs w:val="18"/>
              </w:rPr>
              <w:t>occupational cancers, occupational dermatitis, occupational hazards of agricultural workers</w:t>
            </w:r>
          </w:p>
        </w:tc>
        <w:tc>
          <w:tcPr>
            <w:tcW w:w="2659" w:type="dxa"/>
          </w:tcPr>
          <w:p w14:paraId="0C050363" w14:textId="77777777"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Students should be able to:</w:t>
            </w:r>
          </w:p>
          <w:p w14:paraId="3424A383" w14:textId="77777777" w:rsidR="00250B21" w:rsidRPr="00C201FF" w:rsidRDefault="00250B21" w:rsidP="00C201FF">
            <w:pPr>
              <w:pStyle w:val="ListParagraph"/>
              <w:numPr>
                <w:ilvl w:val="0"/>
                <w:numId w:val="36"/>
              </w:numPr>
              <w:rPr>
                <w:rFonts w:ascii="Times New Roman" w:hAnsi="Times New Roman" w:cs="Times New Roman"/>
                <w:sz w:val="18"/>
                <w:szCs w:val="18"/>
              </w:rPr>
            </w:pPr>
            <w:r w:rsidRPr="00C201FF">
              <w:rPr>
                <w:rFonts w:ascii="Times New Roman" w:hAnsi="Times New Roman" w:cs="Times New Roman"/>
                <w:sz w:val="18"/>
                <w:szCs w:val="18"/>
              </w:rPr>
              <w:t xml:space="preserve">Describe measures of health protection of workers </w:t>
            </w:r>
          </w:p>
          <w:p w14:paraId="1CB3DE41" w14:textId="77777777" w:rsidR="00250B21" w:rsidRPr="007B7C2E" w:rsidRDefault="00250B21" w:rsidP="00C201FF">
            <w:pPr>
              <w:pStyle w:val="ListParagraph"/>
              <w:numPr>
                <w:ilvl w:val="0"/>
                <w:numId w:val="36"/>
              </w:numPr>
              <w:rPr>
                <w:rFonts w:ascii="Times New Roman" w:hAnsi="Times New Roman" w:cs="Times New Roman"/>
                <w:sz w:val="18"/>
                <w:szCs w:val="18"/>
              </w:rPr>
            </w:pPr>
            <w:r w:rsidRPr="00C201FF">
              <w:rPr>
                <w:rFonts w:ascii="Times New Roman" w:hAnsi="Times New Roman" w:cs="Times New Roman"/>
                <w:sz w:val="18"/>
                <w:szCs w:val="18"/>
              </w:rPr>
              <w:t xml:space="preserve">Discuss various aspects </w:t>
            </w:r>
            <w:r w:rsidRPr="007B7C2E">
              <w:rPr>
                <w:rFonts w:ascii="Times New Roman" w:hAnsi="Times New Roman" w:cs="Times New Roman"/>
                <w:sz w:val="18"/>
                <w:szCs w:val="18"/>
              </w:rPr>
              <w:t>of prevention of occupational diseases</w:t>
            </w:r>
          </w:p>
          <w:p w14:paraId="5FC7940A" w14:textId="406A8273" w:rsidR="00B557A6" w:rsidRPr="007B7C2E" w:rsidRDefault="00B557A6" w:rsidP="00C201FF">
            <w:pPr>
              <w:pStyle w:val="ListParagraph"/>
              <w:numPr>
                <w:ilvl w:val="0"/>
                <w:numId w:val="36"/>
              </w:numPr>
              <w:rPr>
                <w:rFonts w:ascii="Times New Roman" w:hAnsi="Times New Roman" w:cs="Times New Roman"/>
                <w:sz w:val="18"/>
                <w:szCs w:val="18"/>
              </w:rPr>
            </w:pPr>
            <w:r w:rsidRPr="007B7C2E">
              <w:rPr>
                <w:rFonts w:ascii="Times New Roman" w:hAnsi="Times New Roman" w:cs="Times New Roman"/>
                <w:sz w:val="18"/>
                <w:szCs w:val="18"/>
              </w:rPr>
              <w:t>Discuss various occupational cancers and their contro</w:t>
            </w:r>
            <w:r w:rsidR="005B1D2C" w:rsidRPr="007B7C2E">
              <w:rPr>
                <w:rFonts w:ascii="Times New Roman" w:hAnsi="Times New Roman" w:cs="Times New Roman"/>
                <w:sz w:val="18"/>
                <w:szCs w:val="18"/>
              </w:rPr>
              <w:t>l</w:t>
            </w:r>
          </w:p>
          <w:p w14:paraId="4E5E2805" w14:textId="77777777" w:rsidR="00B557A6" w:rsidRPr="007B7C2E" w:rsidRDefault="00B557A6" w:rsidP="00C201FF">
            <w:pPr>
              <w:pStyle w:val="ListParagraph"/>
              <w:numPr>
                <w:ilvl w:val="0"/>
                <w:numId w:val="36"/>
              </w:numPr>
              <w:rPr>
                <w:rFonts w:ascii="Times New Roman" w:hAnsi="Times New Roman" w:cs="Times New Roman"/>
                <w:sz w:val="18"/>
                <w:szCs w:val="18"/>
              </w:rPr>
            </w:pPr>
            <w:r w:rsidRPr="007B7C2E">
              <w:rPr>
                <w:rFonts w:ascii="Times New Roman" w:hAnsi="Times New Roman" w:cs="Times New Roman"/>
                <w:sz w:val="18"/>
                <w:szCs w:val="18"/>
              </w:rPr>
              <w:t>Discuss prevention of occupational dermatitis</w:t>
            </w:r>
          </w:p>
          <w:p w14:paraId="50021193" w14:textId="77777777" w:rsidR="00B557A6" w:rsidRPr="007B7C2E" w:rsidRDefault="00B557A6" w:rsidP="00C201FF">
            <w:pPr>
              <w:pStyle w:val="ListParagraph"/>
              <w:numPr>
                <w:ilvl w:val="0"/>
                <w:numId w:val="36"/>
              </w:numPr>
              <w:rPr>
                <w:rFonts w:ascii="Times New Roman" w:hAnsi="Times New Roman" w:cs="Times New Roman"/>
                <w:sz w:val="18"/>
                <w:szCs w:val="18"/>
              </w:rPr>
            </w:pPr>
            <w:r w:rsidRPr="007B7C2E">
              <w:rPr>
                <w:rFonts w:ascii="Times New Roman" w:hAnsi="Times New Roman" w:cs="Times New Roman"/>
                <w:sz w:val="18"/>
                <w:szCs w:val="18"/>
              </w:rPr>
              <w:t>Describe prevention of radiation hazards</w:t>
            </w:r>
          </w:p>
          <w:p w14:paraId="02EF63C3" w14:textId="549B324B" w:rsidR="00B557A6" w:rsidRPr="00C201FF" w:rsidRDefault="00B557A6" w:rsidP="00C201FF">
            <w:pPr>
              <w:pStyle w:val="ListParagraph"/>
              <w:numPr>
                <w:ilvl w:val="0"/>
                <w:numId w:val="36"/>
              </w:numPr>
              <w:rPr>
                <w:rFonts w:ascii="Times New Roman" w:hAnsi="Times New Roman" w:cs="Times New Roman"/>
                <w:sz w:val="18"/>
                <w:szCs w:val="18"/>
              </w:rPr>
            </w:pPr>
            <w:r w:rsidRPr="007B7C2E">
              <w:rPr>
                <w:rFonts w:ascii="Times New Roman" w:hAnsi="Times New Roman" w:cs="Times New Roman"/>
                <w:sz w:val="18"/>
                <w:szCs w:val="18"/>
              </w:rPr>
              <w:t>Discuss occupational hazards of agricultural workers</w:t>
            </w:r>
          </w:p>
        </w:tc>
        <w:tc>
          <w:tcPr>
            <w:tcW w:w="1327" w:type="dxa"/>
          </w:tcPr>
          <w:p w14:paraId="34D2DF32" w14:textId="07ABAACC" w:rsidR="00250B21" w:rsidRPr="009908BD" w:rsidRDefault="00250B21" w:rsidP="003002AA">
            <w:pPr>
              <w:rPr>
                <w:rFonts w:ascii="Times New Roman" w:hAnsi="Times New Roman" w:cs="Times New Roman"/>
                <w:sz w:val="18"/>
                <w:szCs w:val="18"/>
              </w:rPr>
            </w:pPr>
            <w:r w:rsidRPr="009908BD">
              <w:rPr>
                <w:rFonts w:ascii="Times New Roman" w:hAnsi="Times New Roman" w:cs="Times New Roman"/>
                <w:sz w:val="18"/>
                <w:szCs w:val="18"/>
              </w:rPr>
              <w:t xml:space="preserve">K </w:t>
            </w:r>
            <w:proofErr w:type="gramStart"/>
            <w:r w:rsidRPr="009908BD">
              <w:rPr>
                <w:rFonts w:ascii="Times New Roman" w:hAnsi="Times New Roman" w:cs="Times New Roman"/>
                <w:sz w:val="18"/>
                <w:szCs w:val="18"/>
              </w:rPr>
              <w:t xml:space="preserve">Park </w:t>
            </w:r>
            <w:r w:rsidR="009908BD" w:rsidRPr="009908BD">
              <w:rPr>
                <w:rFonts w:ascii="Times New Roman" w:hAnsi="Times New Roman" w:cs="Times New Roman"/>
                <w:sz w:val="18"/>
                <w:szCs w:val="18"/>
              </w:rPr>
              <w:t>,</w:t>
            </w:r>
            <w:proofErr w:type="gramEnd"/>
            <w:r w:rsidR="009908BD" w:rsidRPr="009908BD">
              <w:rPr>
                <w:rFonts w:ascii="Times New Roman" w:hAnsi="Times New Roman" w:cs="Times New Roman"/>
                <w:sz w:val="18"/>
                <w:szCs w:val="18"/>
              </w:rPr>
              <w:t xml:space="preserve"> Chapter Occupational Health(756-760)</w:t>
            </w:r>
          </w:p>
        </w:tc>
        <w:tc>
          <w:tcPr>
            <w:tcW w:w="1993" w:type="dxa"/>
          </w:tcPr>
          <w:p w14:paraId="18C95337" w14:textId="0844DB75" w:rsidR="00250B21" w:rsidRPr="009908BD" w:rsidRDefault="009908BD" w:rsidP="003002AA">
            <w:pPr>
              <w:rPr>
                <w:rFonts w:ascii="Times New Roman" w:hAnsi="Times New Roman" w:cs="Times New Roman"/>
                <w:sz w:val="18"/>
                <w:szCs w:val="18"/>
              </w:rPr>
            </w:pPr>
            <w:r w:rsidRPr="009908BD">
              <w:rPr>
                <w:rFonts w:ascii="Times New Roman" w:hAnsi="Times New Roman" w:cs="Times New Roman"/>
                <w:sz w:val="18"/>
                <w:szCs w:val="18"/>
              </w:rPr>
              <w:t>5MCQs</w:t>
            </w:r>
          </w:p>
        </w:tc>
        <w:tc>
          <w:tcPr>
            <w:tcW w:w="1993" w:type="dxa"/>
          </w:tcPr>
          <w:p w14:paraId="7E8A2B7C" w14:textId="762B049E" w:rsidR="00250B21" w:rsidRPr="009908BD" w:rsidRDefault="009908BD" w:rsidP="003002AA">
            <w:pPr>
              <w:rPr>
                <w:rFonts w:ascii="Times New Roman" w:hAnsi="Times New Roman" w:cs="Times New Roman"/>
                <w:sz w:val="18"/>
                <w:szCs w:val="18"/>
              </w:rPr>
            </w:pPr>
            <w:r w:rsidRPr="009908BD">
              <w:rPr>
                <w:rFonts w:ascii="Times New Roman" w:hAnsi="Times New Roman" w:cs="Times New Roman"/>
                <w:sz w:val="18"/>
                <w:szCs w:val="18"/>
              </w:rPr>
              <w:t>LMS</w:t>
            </w:r>
            <w:r w:rsidR="005D4616">
              <w:rPr>
                <w:rFonts w:ascii="Times New Roman" w:hAnsi="Times New Roman" w:cs="Times New Roman"/>
                <w:sz w:val="18"/>
                <w:szCs w:val="18"/>
              </w:rPr>
              <w:t xml:space="preserve"> </w:t>
            </w:r>
            <w:r w:rsidRPr="009908BD">
              <w:rPr>
                <w:rFonts w:ascii="Times New Roman" w:hAnsi="Times New Roman" w:cs="Times New Roman"/>
                <w:sz w:val="18"/>
                <w:szCs w:val="18"/>
              </w:rPr>
              <w:t>4</w:t>
            </w:r>
          </w:p>
        </w:tc>
      </w:tr>
    </w:tbl>
    <w:p w14:paraId="4B9B50FA" w14:textId="04C0E888" w:rsidR="00250B21" w:rsidRDefault="00784855" w:rsidP="003002AA">
      <w:r>
        <w:t>Week 5</w:t>
      </w:r>
    </w:p>
    <w:tbl>
      <w:tblPr>
        <w:tblStyle w:val="TableGrid"/>
        <w:tblW w:w="0" w:type="auto"/>
        <w:tblLook w:val="04A0" w:firstRow="1" w:lastRow="0" w:firstColumn="1" w:lastColumn="0" w:noHBand="0" w:noVBand="1"/>
      </w:tblPr>
      <w:tblGrid>
        <w:gridCol w:w="535"/>
        <w:gridCol w:w="1992"/>
        <w:gridCol w:w="1993"/>
        <w:gridCol w:w="3395"/>
        <w:gridCol w:w="2070"/>
        <w:gridCol w:w="1980"/>
        <w:gridCol w:w="1980"/>
      </w:tblGrid>
      <w:tr w:rsidR="00352CE9" w14:paraId="1EDE191A" w14:textId="77777777" w:rsidTr="00352CE9">
        <w:tc>
          <w:tcPr>
            <w:tcW w:w="535" w:type="dxa"/>
          </w:tcPr>
          <w:p w14:paraId="2AA725C9" w14:textId="77777777" w:rsidR="00352CE9" w:rsidRPr="009908BD" w:rsidRDefault="00352CE9" w:rsidP="00036A8D">
            <w:pPr>
              <w:rPr>
                <w:rFonts w:ascii="Times New Roman" w:hAnsi="Times New Roman" w:cs="Times New Roman"/>
                <w:sz w:val="18"/>
                <w:szCs w:val="18"/>
              </w:rPr>
            </w:pPr>
            <w:r w:rsidRPr="009908BD">
              <w:rPr>
                <w:rFonts w:ascii="Times New Roman" w:hAnsi="Times New Roman" w:cs="Times New Roman"/>
                <w:sz w:val="18"/>
                <w:szCs w:val="18"/>
              </w:rPr>
              <w:t>1</w:t>
            </w:r>
          </w:p>
        </w:tc>
        <w:tc>
          <w:tcPr>
            <w:tcW w:w="1992" w:type="dxa"/>
          </w:tcPr>
          <w:p w14:paraId="76BBC8E8" w14:textId="2DE1C62A"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Community Psychiatry</w:t>
            </w:r>
          </w:p>
        </w:tc>
        <w:tc>
          <w:tcPr>
            <w:tcW w:w="1993" w:type="dxa"/>
          </w:tcPr>
          <w:p w14:paraId="4F4F3CF1" w14:textId="497C0037" w:rsidR="00352CE9" w:rsidRDefault="00352CE9" w:rsidP="00036A8D">
            <w:pPr>
              <w:rPr>
                <w:rFonts w:ascii="Times New Roman" w:hAnsi="Times New Roman" w:cs="Times New Roman"/>
                <w:sz w:val="18"/>
                <w:szCs w:val="18"/>
              </w:rPr>
            </w:pPr>
            <w:r>
              <w:rPr>
                <w:rFonts w:ascii="Times New Roman" w:hAnsi="Times New Roman" w:cs="Times New Roman"/>
                <w:sz w:val="18"/>
                <w:szCs w:val="18"/>
              </w:rPr>
              <w:t>Team in community Psychiatry</w:t>
            </w:r>
          </w:p>
          <w:p w14:paraId="35211858" w14:textId="5EBEB4EF" w:rsidR="00352CE9" w:rsidRDefault="00352CE9" w:rsidP="00036A8D">
            <w:pPr>
              <w:rPr>
                <w:rFonts w:ascii="Times New Roman" w:hAnsi="Times New Roman" w:cs="Times New Roman"/>
                <w:sz w:val="18"/>
                <w:szCs w:val="18"/>
              </w:rPr>
            </w:pPr>
            <w:r>
              <w:rPr>
                <w:rFonts w:ascii="Times New Roman" w:hAnsi="Times New Roman" w:cs="Times New Roman"/>
                <w:sz w:val="18"/>
                <w:szCs w:val="18"/>
              </w:rPr>
              <w:t>Community mental health center functions</w:t>
            </w:r>
          </w:p>
          <w:p w14:paraId="17915D83" w14:textId="403B6126" w:rsidR="00352CE9" w:rsidRDefault="005D4616" w:rsidP="00036A8D">
            <w:pPr>
              <w:rPr>
                <w:rFonts w:ascii="Times New Roman" w:hAnsi="Times New Roman" w:cs="Times New Roman"/>
                <w:sz w:val="18"/>
                <w:szCs w:val="18"/>
              </w:rPr>
            </w:pPr>
            <w:r>
              <w:rPr>
                <w:rFonts w:ascii="Times New Roman" w:hAnsi="Times New Roman" w:cs="Times New Roman"/>
                <w:sz w:val="18"/>
                <w:szCs w:val="18"/>
              </w:rPr>
              <w:t>Subtypes of C</w:t>
            </w:r>
            <w:r w:rsidR="00352CE9">
              <w:rPr>
                <w:rFonts w:ascii="Times New Roman" w:hAnsi="Times New Roman" w:cs="Times New Roman"/>
                <w:sz w:val="18"/>
                <w:szCs w:val="18"/>
              </w:rPr>
              <w:t>ommunity Psychiatry</w:t>
            </w:r>
          </w:p>
          <w:p w14:paraId="355652C9" w14:textId="77777777" w:rsidR="00352CE9" w:rsidRDefault="00352CE9" w:rsidP="00036A8D">
            <w:pPr>
              <w:rPr>
                <w:rFonts w:ascii="Times New Roman" w:hAnsi="Times New Roman" w:cs="Times New Roman"/>
                <w:sz w:val="18"/>
                <w:szCs w:val="18"/>
              </w:rPr>
            </w:pPr>
          </w:p>
          <w:p w14:paraId="15E6D560" w14:textId="68DBB22C" w:rsidR="00352CE9" w:rsidRPr="009908BD" w:rsidRDefault="00352CE9" w:rsidP="00036A8D">
            <w:pPr>
              <w:rPr>
                <w:rFonts w:ascii="Times New Roman" w:hAnsi="Times New Roman" w:cs="Times New Roman"/>
                <w:sz w:val="18"/>
                <w:szCs w:val="18"/>
              </w:rPr>
            </w:pPr>
          </w:p>
        </w:tc>
        <w:tc>
          <w:tcPr>
            <w:tcW w:w="3395" w:type="dxa"/>
          </w:tcPr>
          <w:p w14:paraId="37D5FDCE" w14:textId="77777777" w:rsidR="00352CE9" w:rsidRDefault="00352CE9" w:rsidP="00036A8D">
            <w:pPr>
              <w:rPr>
                <w:rFonts w:ascii="Times New Roman" w:hAnsi="Times New Roman" w:cs="Times New Roman"/>
                <w:sz w:val="18"/>
                <w:szCs w:val="18"/>
              </w:rPr>
            </w:pPr>
            <w:r>
              <w:rPr>
                <w:rFonts w:ascii="Times New Roman" w:hAnsi="Times New Roman" w:cs="Times New Roman"/>
                <w:sz w:val="18"/>
                <w:szCs w:val="18"/>
              </w:rPr>
              <w:t>Students should be able to:</w:t>
            </w:r>
          </w:p>
          <w:p w14:paraId="388E6064" w14:textId="6DEE74C0" w:rsidR="00352CE9" w:rsidRPr="00AA4A0B" w:rsidRDefault="00352CE9" w:rsidP="00AA4A0B">
            <w:pPr>
              <w:pStyle w:val="ListParagraph"/>
              <w:numPr>
                <w:ilvl w:val="0"/>
                <w:numId w:val="37"/>
              </w:numPr>
              <w:rPr>
                <w:rFonts w:ascii="Times New Roman" w:hAnsi="Times New Roman" w:cs="Times New Roman"/>
                <w:sz w:val="18"/>
                <w:szCs w:val="18"/>
              </w:rPr>
            </w:pPr>
            <w:r w:rsidRPr="00AA4A0B">
              <w:rPr>
                <w:rFonts w:ascii="Times New Roman" w:hAnsi="Times New Roman" w:cs="Times New Roman"/>
                <w:sz w:val="18"/>
                <w:szCs w:val="18"/>
              </w:rPr>
              <w:t xml:space="preserve">Describe Operation of community psychiatry </w:t>
            </w:r>
          </w:p>
          <w:p w14:paraId="7B063886" w14:textId="2A11C391" w:rsidR="00352CE9" w:rsidRPr="00AA4A0B" w:rsidRDefault="00352CE9" w:rsidP="00AA4A0B">
            <w:pPr>
              <w:pStyle w:val="ListParagraph"/>
              <w:numPr>
                <w:ilvl w:val="0"/>
                <w:numId w:val="37"/>
              </w:numPr>
              <w:rPr>
                <w:rFonts w:ascii="Times New Roman" w:hAnsi="Times New Roman" w:cs="Times New Roman"/>
                <w:sz w:val="18"/>
                <w:szCs w:val="18"/>
              </w:rPr>
            </w:pPr>
            <w:r w:rsidRPr="00AA4A0B">
              <w:rPr>
                <w:rFonts w:ascii="Times New Roman" w:hAnsi="Times New Roman" w:cs="Times New Roman"/>
                <w:sz w:val="18"/>
                <w:szCs w:val="18"/>
              </w:rPr>
              <w:t>Enlist Team in community psychiatry</w:t>
            </w:r>
          </w:p>
          <w:p w14:paraId="2281DDB2" w14:textId="420C7447" w:rsidR="00352CE9" w:rsidRPr="00AA4A0B" w:rsidRDefault="005D4616" w:rsidP="00AA4A0B">
            <w:pPr>
              <w:pStyle w:val="ListParagraph"/>
              <w:numPr>
                <w:ilvl w:val="0"/>
                <w:numId w:val="37"/>
              </w:numPr>
              <w:rPr>
                <w:rFonts w:ascii="Times New Roman" w:hAnsi="Times New Roman" w:cs="Times New Roman"/>
                <w:sz w:val="18"/>
                <w:szCs w:val="18"/>
              </w:rPr>
            </w:pPr>
            <w:r>
              <w:rPr>
                <w:rFonts w:ascii="Times New Roman" w:hAnsi="Times New Roman" w:cs="Times New Roman"/>
                <w:sz w:val="18"/>
                <w:szCs w:val="18"/>
              </w:rPr>
              <w:t>Discuss Community M</w:t>
            </w:r>
            <w:r w:rsidR="00352CE9" w:rsidRPr="00AA4A0B">
              <w:rPr>
                <w:rFonts w:ascii="Times New Roman" w:hAnsi="Times New Roman" w:cs="Times New Roman"/>
                <w:sz w:val="18"/>
                <w:szCs w:val="18"/>
              </w:rPr>
              <w:t>ental health center functions</w:t>
            </w:r>
          </w:p>
          <w:p w14:paraId="35349EDB" w14:textId="07C4F5AE" w:rsidR="00352CE9" w:rsidRPr="00AA4A0B" w:rsidRDefault="00352CE9" w:rsidP="00AA4A0B">
            <w:pPr>
              <w:pStyle w:val="ListParagraph"/>
              <w:numPr>
                <w:ilvl w:val="0"/>
                <w:numId w:val="37"/>
              </w:numPr>
              <w:rPr>
                <w:rFonts w:ascii="Times New Roman" w:hAnsi="Times New Roman" w:cs="Times New Roman"/>
                <w:sz w:val="18"/>
                <w:szCs w:val="18"/>
              </w:rPr>
            </w:pPr>
            <w:r w:rsidRPr="00AA4A0B">
              <w:rPr>
                <w:rFonts w:ascii="Times New Roman" w:hAnsi="Times New Roman" w:cs="Times New Roman"/>
                <w:sz w:val="18"/>
                <w:szCs w:val="18"/>
              </w:rPr>
              <w:t>Briefly describe hive system</w:t>
            </w:r>
          </w:p>
          <w:p w14:paraId="364B262D" w14:textId="77777777" w:rsidR="00352CE9" w:rsidRPr="00AA4A0B" w:rsidRDefault="00352CE9" w:rsidP="00AA4A0B">
            <w:pPr>
              <w:pStyle w:val="ListParagraph"/>
              <w:numPr>
                <w:ilvl w:val="0"/>
                <w:numId w:val="37"/>
              </w:numPr>
              <w:rPr>
                <w:rFonts w:ascii="Times New Roman" w:hAnsi="Times New Roman" w:cs="Times New Roman"/>
                <w:sz w:val="18"/>
                <w:szCs w:val="18"/>
              </w:rPr>
            </w:pPr>
            <w:r w:rsidRPr="00AA4A0B">
              <w:rPr>
                <w:rFonts w:ascii="Times New Roman" w:hAnsi="Times New Roman" w:cs="Times New Roman"/>
                <w:sz w:val="18"/>
                <w:szCs w:val="18"/>
              </w:rPr>
              <w:t>Enlist physical components of community Psychiatry</w:t>
            </w:r>
          </w:p>
          <w:p w14:paraId="6B22B008" w14:textId="3E480526" w:rsidR="00352CE9" w:rsidRPr="00AA4A0B" w:rsidRDefault="00352CE9" w:rsidP="00AA4A0B">
            <w:pPr>
              <w:pStyle w:val="ListParagraph"/>
              <w:numPr>
                <w:ilvl w:val="0"/>
                <w:numId w:val="37"/>
              </w:numPr>
              <w:rPr>
                <w:rFonts w:ascii="Times New Roman" w:hAnsi="Times New Roman" w:cs="Times New Roman"/>
                <w:sz w:val="18"/>
                <w:szCs w:val="18"/>
              </w:rPr>
            </w:pPr>
            <w:r w:rsidRPr="00AA4A0B">
              <w:rPr>
                <w:rFonts w:ascii="Times New Roman" w:hAnsi="Times New Roman" w:cs="Times New Roman"/>
                <w:sz w:val="18"/>
                <w:szCs w:val="18"/>
              </w:rPr>
              <w:t>Briefly describe functions of subtypes of community Psychiatry</w:t>
            </w:r>
          </w:p>
          <w:p w14:paraId="5394807E" w14:textId="087491B3" w:rsidR="00352CE9" w:rsidRPr="009908BD" w:rsidRDefault="00352CE9" w:rsidP="00036A8D">
            <w:pPr>
              <w:rPr>
                <w:rFonts w:ascii="Times New Roman" w:hAnsi="Times New Roman" w:cs="Times New Roman"/>
                <w:sz w:val="18"/>
                <w:szCs w:val="18"/>
              </w:rPr>
            </w:pPr>
          </w:p>
        </w:tc>
        <w:tc>
          <w:tcPr>
            <w:tcW w:w="2070" w:type="dxa"/>
          </w:tcPr>
          <w:p w14:paraId="3373B697" w14:textId="7822230B" w:rsidR="00352CE9" w:rsidRPr="009908BD" w:rsidRDefault="003E6832" w:rsidP="00036A8D">
            <w:pPr>
              <w:rPr>
                <w:rFonts w:ascii="Times New Roman" w:hAnsi="Times New Roman" w:cs="Times New Roman"/>
                <w:sz w:val="18"/>
                <w:szCs w:val="18"/>
              </w:rPr>
            </w:pPr>
            <w:r>
              <w:rPr>
                <w:rFonts w:ascii="Times New Roman" w:hAnsi="Times New Roman" w:cs="Times New Roman"/>
                <w:sz w:val="18"/>
                <w:szCs w:val="18"/>
              </w:rPr>
              <w:t>K Park, Chapter</w:t>
            </w:r>
            <w:r w:rsidR="000C4748">
              <w:rPr>
                <w:rFonts w:ascii="Times New Roman" w:hAnsi="Times New Roman" w:cs="Times New Roman"/>
                <w:sz w:val="18"/>
                <w:szCs w:val="18"/>
              </w:rPr>
              <w:t xml:space="preserve"> Community Mental Health </w:t>
            </w:r>
            <w:proofErr w:type="gramStart"/>
            <w:r w:rsidR="000C4748">
              <w:rPr>
                <w:rFonts w:ascii="Times New Roman" w:hAnsi="Times New Roman" w:cs="Times New Roman"/>
                <w:sz w:val="18"/>
                <w:szCs w:val="18"/>
              </w:rPr>
              <w:t>( 678</w:t>
            </w:r>
            <w:proofErr w:type="gramEnd"/>
            <w:r w:rsidR="000C4748">
              <w:rPr>
                <w:rFonts w:ascii="Times New Roman" w:hAnsi="Times New Roman" w:cs="Times New Roman"/>
                <w:sz w:val="18"/>
                <w:szCs w:val="18"/>
              </w:rPr>
              <w:t>-684)</w:t>
            </w:r>
          </w:p>
        </w:tc>
        <w:tc>
          <w:tcPr>
            <w:tcW w:w="1980" w:type="dxa"/>
          </w:tcPr>
          <w:p w14:paraId="03123998" w14:textId="5F8DCD8B"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5MCQs</w:t>
            </w:r>
          </w:p>
        </w:tc>
        <w:tc>
          <w:tcPr>
            <w:tcW w:w="1980" w:type="dxa"/>
          </w:tcPr>
          <w:p w14:paraId="6D382B32" w14:textId="6B5D110A"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LMS</w:t>
            </w:r>
            <w:r w:rsidR="005D4616">
              <w:rPr>
                <w:rFonts w:ascii="Times New Roman" w:hAnsi="Times New Roman" w:cs="Times New Roman"/>
                <w:sz w:val="18"/>
                <w:szCs w:val="18"/>
              </w:rPr>
              <w:t xml:space="preserve"> </w:t>
            </w:r>
            <w:r>
              <w:rPr>
                <w:rFonts w:ascii="Times New Roman" w:hAnsi="Times New Roman" w:cs="Times New Roman"/>
                <w:sz w:val="18"/>
                <w:szCs w:val="18"/>
              </w:rPr>
              <w:t>5</w:t>
            </w:r>
          </w:p>
        </w:tc>
      </w:tr>
    </w:tbl>
    <w:p w14:paraId="77A56C50" w14:textId="5E255984" w:rsidR="00784855" w:rsidRDefault="00784855" w:rsidP="003002AA">
      <w:r>
        <w:t>Week 6</w:t>
      </w:r>
    </w:p>
    <w:tbl>
      <w:tblPr>
        <w:tblStyle w:val="TableGrid"/>
        <w:tblW w:w="0" w:type="auto"/>
        <w:tblLook w:val="04A0" w:firstRow="1" w:lastRow="0" w:firstColumn="1" w:lastColumn="0" w:noHBand="0" w:noVBand="1"/>
      </w:tblPr>
      <w:tblGrid>
        <w:gridCol w:w="535"/>
        <w:gridCol w:w="1992"/>
        <w:gridCol w:w="1993"/>
        <w:gridCol w:w="3395"/>
        <w:gridCol w:w="2070"/>
        <w:gridCol w:w="1980"/>
        <w:gridCol w:w="1980"/>
      </w:tblGrid>
      <w:tr w:rsidR="00352CE9" w14:paraId="672064BA" w14:textId="77777777" w:rsidTr="00352CE9">
        <w:tc>
          <w:tcPr>
            <w:tcW w:w="535" w:type="dxa"/>
          </w:tcPr>
          <w:p w14:paraId="1FFA9B14" w14:textId="77777777" w:rsidR="00352CE9" w:rsidRPr="009908BD" w:rsidRDefault="00352CE9" w:rsidP="00036A8D">
            <w:pPr>
              <w:rPr>
                <w:rFonts w:ascii="Times New Roman" w:hAnsi="Times New Roman" w:cs="Times New Roman"/>
                <w:sz w:val="18"/>
                <w:szCs w:val="18"/>
              </w:rPr>
            </w:pPr>
            <w:r w:rsidRPr="009908BD">
              <w:rPr>
                <w:rFonts w:ascii="Times New Roman" w:hAnsi="Times New Roman" w:cs="Times New Roman"/>
                <w:sz w:val="18"/>
                <w:szCs w:val="18"/>
              </w:rPr>
              <w:t>1</w:t>
            </w:r>
          </w:p>
        </w:tc>
        <w:tc>
          <w:tcPr>
            <w:tcW w:w="1992" w:type="dxa"/>
          </w:tcPr>
          <w:p w14:paraId="6C1C1AC4" w14:textId="3905A2A7"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Alcohol related problems</w:t>
            </w:r>
          </w:p>
        </w:tc>
        <w:tc>
          <w:tcPr>
            <w:tcW w:w="1993" w:type="dxa"/>
          </w:tcPr>
          <w:p w14:paraId="0D3BBC81" w14:textId="77777777" w:rsidR="00352CE9" w:rsidRPr="009908BD" w:rsidRDefault="00352CE9" w:rsidP="00036A8D">
            <w:pPr>
              <w:rPr>
                <w:rFonts w:ascii="Times New Roman" w:hAnsi="Times New Roman" w:cs="Times New Roman"/>
                <w:sz w:val="18"/>
                <w:szCs w:val="18"/>
              </w:rPr>
            </w:pPr>
          </w:p>
        </w:tc>
        <w:tc>
          <w:tcPr>
            <w:tcW w:w="3395" w:type="dxa"/>
          </w:tcPr>
          <w:p w14:paraId="76EF05FB" w14:textId="50E46256" w:rsidR="00AA4A0B" w:rsidRPr="00AA4A0B" w:rsidRDefault="00AA4A0B" w:rsidP="00AA4A0B">
            <w:pPr>
              <w:rPr>
                <w:rFonts w:ascii="Times New Roman" w:hAnsi="Times New Roman" w:cs="Times New Roman"/>
                <w:sz w:val="18"/>
                <w:szCs w:val="18"/>
              </w:rPr>
            </w:pPr>
            <w:r w:rsidRPr="00AA4A0B">
              <w:rPr>
                <w:rFonts w:ascii="Times New Roman" w:hAnsi="Times New Roman" w:cs="Times New Roman"/>
                <w:sz w:val="18"/>
                <w:szCs w:val="18"/>
              </w:rPr>
              <w:t xml:space="preserve">Students should be able to: </w:t>
            </w:r>
          </w:p>
          <w:p w14:paraId="45D5F71D" w14:textId="6A5C6DD9" w:rsidR="00352CE9" w:rsidRPr="00AA4A0B" w:rsidRDefault="00352CE9" w:rsidP="00AA4A0B">
            <w:pPr>
              <w:pStyle w:val="ListParagraph"/>
              <w:numPr>
                <w:ilvl w:val="0"/>
                <w:numId w:val="38"/>
              </w:numPr>
              <w:rPr>
                <w:rFonts w:ascii="Times New Roman" w:hAnsi="Times New Roman" w:cs="Times New Roman"/>
                <w:sz w:val="18"/>
                <w:szCs w:val="18"/>
              </w:rPr>
            </w:pPr>
            <w:r w:rsidRPr="00AA4A0B">
              <w:rPr>
                <w:rFonts w:ascii="Times New Roman" w:hAnsi="Times New Roman" w:cs="Times New Roman"/>
                <w:sz w:val="18"/>
                <w:szCs w:val="18"/>
              </w:rPr>
              <w:t>Discuss socio-economic factors related to alcoholism</w:t>
            </w:r>
          </w:p>
          <w:p w14:paraId="256AB459" w14:textId="77777777" w:rsidR="00352CE9" w:rsidRPr="00AA4A0B" w:rsidRDefault="00352CE9" w:rsidP="00AA4A0B">
            <w:pPr>
              <w:pStyle w:val="ListParagraph"/>
              <w:numPr>
                <w:ilvl w:val="0"/>
                <w:numId w:val="38"/>
              </w:numPr>
              <w:rPr>
                <w:rFonts w:ascii="Times New Roman" w:hAnsi="Times New Roman" w:cs="Times New Roman"/>
                <w:sz w:val="18"/>
                <w:szCs w:val="18"/>
              </w:rPr>
            </w:pPr>
            <w:r w:rsidRPr="00AA4A0B">
              <w:rPr>
                <w:rFonts w:ascii="Times New Roman" w:hAnsi="Times New Roman" w:cs="Times New Roman"/>
                <w:sz w:val="18"/>
                <w:szCs w:val="18"/>
              </w:rPr>
              <w:t>What are special vulnerability situations in alcoholism</w:t>
            </w:r>
          </w:p>
          <w:p w14:paraId="4F67FD90" w14:textId="77777777" w:rsidR="00352CE9" w:rsidRPr="00AA4A0B" w:rsidRDefault="00352CE9" w:rsidP="00AA4A0B">
            <w:pPr>
              <w:pStyle w:val="ListParagraph"/>
              <w:numPr>
                <w:ilvl w:val="0"/>
                <w:numId w:val="38"/>
              </w:numPr>
              <w:rPr>
                <w:rFonts w:ascii="Times New Roman" w:hAnsi="Times New Roman" w:cs="Times New Roman"/>
                <w:sz w:val="18"/>
                <w:szCs w:val="18"/>
              </w:rPr>
            </w:pPr>
            <w:r w:rsidRPr="00AA4A0B">
              <w:rPr>
                <w:rFonts w:ascii="Times New Roman" w:hAnsi="Times New Roman" w:cs="Times New Roman"/>
                <w:sz w:val="18"/>
                <w:szCs w:val="18"/>
              </w:rPr>
              <w:t>Enlist major alcohol related problems</w:t>
            </w:r>
          </w:p>
          <w:p w14:paraId="47BB5889" w14:textId="5F154E41" w:rsidR="00352CE9" w:rsidRPr="009908BD" w:rsidRDefault="00352CE9" w:rsidP="00036A8D">
            <w:pPr>
              <w:rPr>
                <w:rFonts w:ascii="Times New Roman" w:hAnsi="Times New Roman" w:cs="Times New Roman"/>
                <w:sz w:val="18"/>
                <w:szCs w:val="18"/>
              </w:rPr>
            </w:pPr>
          </w:p>
        </w:tc>
        <w:tc>
          <w:tcPr>
            <w:tcW w:w="2070" w:type="dxa"/>
          </w:tcPr>
          <w:p w14:paraId="0AFAEA35" w14:textId="40B5E041" w:rsidR="00352CE9" w:rsidRPr="009908BD" w:rsidRDefault="003E6832" w:rsidP="00036A8D">
            <w:pPr>
              <w:rPr>
                <w:rFonts w:ascii="Times New Roman" w:hAnsi="Times New Roman" w:cs="Times New Roman"/>
                <w:sz w:val="18"/>
                <w:szCs w:val="18"/>
              </w:rPr>
            </w:pPr>
            <w:r>
              <w:rPr>
                <w:rFonts w:ascii="Times New Roman" w:hAnsi="Times New Roman" w:cs="Times New Roman"/>
                <w:sz w:val="18"/>
                <w:szCs w:val="18"/>
              </w:rPr>
              <w:t xml:space="preserve">K Park, Chapter Mental </w:t>
            </w:r>
            <w:proofErr w:type="gramStart"/>
            <w:r>
              <w:rPr>
                <w:rFonts w:ascii="Times New Roman" w:hAnsi="Times New Roman" w:cs="Times New Roman"/>
                <w:sz w:val="18"/>
                <w:szCs w:val="18"/>
              </w:rPr>
              <w:t>Health(</w:t>
            </w:r>
            <w:proofErr w:type="gramEnd"/>
            <w:r>
              <w:rPr>
                <w:rFonts w:ascii="Times New Roman" w:hAnsi="Times New Roman" w:cs="Times New Roman"/>
                <w:sz w:val="18"/>
                <w:szCs w:val="18"/>
              </w:rPr>
              <w:t>772-777)</w:t>
            </w:r>
          </w:p>
        </w:tc>
        <w:tc>
          <w:tcPr>
            <w:tcW w:w="1980" w:type="dxa"/>
          </w:tcPr>
          <w:p w14:paraId="79405808" w14:textId="6751022E"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5MCQs</w:t>
            </w:r>
          </w:p>
        </w:tc>
        <w:tc>
          <w:tcPr>
            <w:tcW w:w="1980" w:type="dxa"/>
          </w:tcPr>
          <w:p w14:paraId="347E2A10" w14:textId="6C639F58" w:rsidR="00352CE9" w:rsidRPr="009908BD" w:rsidRDefault="00352CE9" w:rsidP="00036A8D">
            <w:pPr>
              <w:rPr>
                <w:rFonts w:ascii="Times New Roman" w:hAnsi="Times New Roman" w:cs="Times New Roman"/>
                <w:sz w:val="18"/>
                <w:szCs w:val="18"/>
              </w:rPr>
            </w:pPr>
            <w:r>
              <w:rPr>
                <w:rFonts w:ascii="Times New Roman" w:hAnsi="Times New Roman" w:cs="Times New Roman"/>
                <w:sz w:val="18"/>
                <w:szCs w:val="18"/>
              </w:rPr>
              <w:t>LMS</w:t>
            </w:r>
            <w:r w:rsidR="005D4616">
              <w:rPr>
                <w:rFonts w:ascii="Times New Roman" w:hAnsi="Times New Roman" w:cs="Times New Roman"/>
                <w:sz w:val="18"/>
                <w:szCs w:val="18"/>
              </w:rPr>
              <w:t xml:space="preserve"> </w:t>
            </w:r>
            <w:r>
              <w:rPr>
                <w:rFonts w:ascii="Times New Roman" w:hAnsi="Times New Roman" w:cs="Times New Roman"/>
                <w:sz w:val="18"/>
                <w:szCs w:val="18"/>
              </w:rPr>
              <w:t>6</w:t>
            </w:r>
          </w:p>
        </w:tc>
      </w:tr>
    </w:tbl>
    <w:p w14:paraId="59E804A7" w14:textId="77777777" w:rsidR="00784855" w:rsidRPr="003002AA" w:rsidRDefault="00784855" w:rsidP="003002AA"/>
    <w:p w14:paraId="035B9333" w14:textId="77777777" w:rsidR="00D6406A" w:rsidRPr="00D6406A" w:rsidRDefault="00D6406A" w:rsidP="00D6406A">
      <w:pPr>
        <w:tabs>
          <w:tab w:val="center" w:pos="4680"/>
          <w:tab w:val="right" w:pos="9360"/>
        </w:tabs>
        <w:jc w:val="center"/>
        <w:rPr>
          <w:rFonts w:ascii="Times New Roman" w:hAnsi="Times New Roman" w:cs="Times New Roman"/>
          <w:b/>
          <w:bCs/>
          <w:sz w:val="36"/>
          <w:szCs w:val="36"/>
        </w:rPr>
      </w:pPr>
    </w:p>
    <w:p w14:paraId="742A8404" w14:textId="2B671539" w:rsidR="00D6406A" w:rsidRPr="00D6406A" w:rsidRDefault="00D6406A" w:rsidP="00C901F5">
      <w:pPr>
        <w:autoSpaceDE w:val="0"/>
        <w:autoSpaceDN w:val="0"/>
        <w:adjustRightInd w:val="0"/>
        <w:spacing w:after="0" w:line="240" w:lineRule="auto"/>
        <w:jc w:val="center"/>
        <w:rPr>
          <w:rFonts w:ascii="Times New Roman" w:hAnsi="Times New Roman" w:cs="Times New Roman"/>
          <w:b/>
          <w:bCs/>
          <w:color w:val="000000"/>
          <w:sz w:val="36"/>
          <w:szCs w:val="36"/>
        </w:rPr>
      </w:pPr>
      <w:r w:rsidRPr="00D6406A">
        <w:rPr>
          <w:rFonts w:ascii="Times New Roman" w:hAnsi="Times New Roman" w:cs="Times New Roman"/>
          <w:b/>
          <w:bCs/>
          <w:color w:val="000000"/>
          <w:sz w:val="36"/>
          <w:szCs w:val="36"/>
        </w:rPr>
        <w:t>Teaching Staff /</w:t>
      </w:r>
      <w:r w:rsidR="00B5561E">
        <w:rPr>
          <w:rFonts w:ascii="Times New Roman" w:hAnsi="Times New Roman" w:cs="Times New Roman"/>
          <w:b/>
          <w:bCs/>
          <w:color w:val="000000"/>
          <w:sz w:val="36"/>
          <w:szCs w:val="36"/>
        </w:rPr>
        <w:t xml:space="preserve"> Human Resource Distribution</w:t>
      </w:r>
    </w:p>
    <w:p w14:paraId="1E177FF2" w14:textId="77777777" w:rsidR="00D6406A" w:rsidRPr="00D6406A" w:rsidRDefault="00D6406A" w:rsidP="00D6406A">
      <w:pPr>
        <w:autoSpaceDE w:val="0"/>
        <w:autoSpaceDN w:val="0"/>
        <w:adjustRightInd w:val="0"/>
        <w:spacing w:after="0" w:line="240" w:lineRule="auto"/>
        <w:jc w:val="center"/>
        <w:rPr>
          <w:rFonts w:ascii="Times New Roman" w:hAnsi="Times New Roman" w:cs="Times New Roman"/>
          <w:b/>
          <w:bCs/>
          <w:color w:val="000000"/>
          <w:sz w:val="28"/>
          <w:szCs w:val="28"/>
        </w:rPr>
      </w:pPr>
    </w:p>
    <w:tbl>
      <w:tblPr>
        <w:tblStyle w:val="TableGrid"/>
        <w:tblW w:w="0" w:type="auto"/>
        <w:tblInd w:w="1838" w:type="dxa"/>
        <w:tblLook w:val="04A0" w:firstRow="1" w:lastRow="0" w:firstColumn="1" w:lastColumn="0" w:noHBand="0" w:noVBand="1"/>
      </w:tblPr>
      <w:tblGrid>
        <w:gridCol w:w="1420"/>
        <w:gridCol w:w="4418"/>
        <w:gridCol w:w="4576"/>
      </w:tblGrid>
      <w:tr w:rsidR="00D6406A" w:rsidRPr="00D6406A" w14:paraId="37939867" w14:textId="77777777" w:rsidTr="00B5561E">
        <w:trPr>
          <w:trHeight w:val="568"/>
        </w:trPr>
        <w:tc>
          <w:tcPr>
            <w:tcW w:w="1420" w:type="dxa"/>
            <w:shd w:val="clear" w:color="auto" w:fill="E2EFD9" w:themeFill="accent6" w:themeFillTint="33"/>
          </w:tcPr>
          <w:p w14:paraId="06942F60" w14:textId="77777777" w:rsidR="00D6406A" w:rsidRPr="00D6406A" w:rsidRDefault="00D6406A" w:rsidP="00D6406A">
            <w:pPr>
              <w:autoSpaceDE w:val="0"/>
              <w:autoSpaceDN w:val="0"/>
              <w:adjustRightInd w:val="0"/>
              <w:jc w:val="center"/>
              <w:rPr>
                <w:rFonts w:ascii="Times New Roman" w:hAnsi="Times New Roman" w:cs="Times New Roman"/>
                <w:b/>
                <w:bCs/>
                <w:color w:val="000000"/>
                <w:sz w:val="28"/>
                <w:szCs w:val="28"/>
              </w:rPr>
            </w:pPr>
            <w:proofErr w:type="spellStart"/>
            <w:r w:rsidRPr="00D6406A">
              <w:rPr>
                <w:rFonts w:ascii="Times New Roman" w:hAnsi="Times New Roman" w:cs="Times New Roman"/>
                <w:b/>
                <w:bCs/>
                <w:color w:val="000000"/>
                <w:sz w:val="28"/>
                <w:szCs w:val="28"/>
              </w:rPr>
              <w:t>Sr.No</w:t>
            </w:r>
            <w:proofErr w:type="spellEnd"/>
            <w:r w:rsidRPr="00D6406A">
              <w:rPr>
                <w:rFonts w:ascii="Times New Roman" w:hAnsi="Times New Roman" w:cs="Times New Roman"/>
                <w:b/>
                <w:bCs/>
                <w:color w:val="000000"/>
                <w:sz w:val="28"/>
                <w:szCs w:val="28"/>
              </w:rPr>
              <w:t>.</w:t>
            </w:r>
          </w:p>
        </w:tc>
        <w:tc>
          <w:tcPr>
            <w:tcW w:w="4418" w:type="dxa"/>
            <w:shd w:val="clear" w:color="auto" w:fill="E2EFD9" w:themeFill="accent6" w:themeFillTint="33"/>
          </w:tcPr>
          <w:p w14:paraId="7DEA1BC9" w14:textId="77777777" w:rsidR="00D6406A" w:rsidRPr="00D6406A" w:rsidRDefault="00D6406A" w:rsidP="00D6406A">
            <w:pPr>
              <w:autoSpaceDE w:val="0"/>
              <w:autoSpaceDN w:val="0"/>
              <w:adjustRightInd w:val="0"/>
              <w:jc w:val="center"/>
              <w:rPr>
                <w:rFonts w:ascii="Times New Roman" w:hAnsi="Times New Roman" w:cs="Times New Roman"/>
                <w:b/>
                <w:bCs/>
                <w:color w:val="000000"/>
                <w:sz w:val="28"/>
                <w:szCs w:val="28"/>
              </w:rPr>
            </w:pPr>
            <w:r w:rsidRPr="00D6406A">
              <w:rPr>
                <w:rFonts w:ascii="Times New Roman" w:hAnsi="Times New Roman" w:cs="Times New Roman"/>
                <w:b/>
                <w:bCs/>
                <w:color w:val="000000"/>
                <w:sz w:val="28"/>
                <w:szCs w:val="28"/>
              </w:rPr>
              <w:t>Designation</w:t>
            </w:r>
          </w:p>
        </w:tc>
        <w:tc>
          <w:tcPr>
            <w:tcW w:w="4576" w:type="dxa"/>
            <w:shd w:val="clear" w:color="auto" w:fill="E2EFD9" w:themeFill="accent6" w:themeFillTint="33"/>
          </w:tcPr>
          <w:p w14:paraId="1938EAC7" w14:textId="77777777" w:rsidR="00D6406A" w:rsidRPr="00D6406A" w:rsidRDefault="00D6406A" w:rsidP="00D6406A">
            <w:pPr>
              <w:autoSpaceDE w:val="0"/>
              <w:autoSpaceDN w:val="0"/>
              <w:adjustRightInd w:val="0"/>
              <w:jc w:val="center"/>
              <w:rPr>
                <w:rFonts w:ascii="Times New Roman" w:hAnsi="Times New Roman" w:cs="Times New Roman"/>
                <w:b/>
                <w:bCs/>
                <w:color w:val="000000"/>
                <w:sz w:val="28"/>
                <w:szCs w:val="28"/>
              </w:rPr>
            </w:pPr>
            <w:r w:rsidRPr="00D6406A">
              <w:rPr>
                <w:rFonts w:ascii="Times New Roman" w:hAnsi="Times New Roman" w:cs="Times New Roman"/>
                <w:b/>
                <w:bCs/>
                <w:color w:val="000000"/>
                <w:sz w:val="28"/>
                <w:szCs w:val="28"/>
              </w:rPr>
              <w:t>Total number of teaching staff</w:t>
            </w:r>
          </w:p>
        </w:tc>
      </w:tr>
      <w:tr w:rsidR="00D6406A" w:rsidRPr="00D6406A" w14:paraId="6E012D72" w14:textId="77777777" w:rsidTr="00B5561E">
        <w:trPr>
          <w:trHeight w:val="497"/>
        </w:trPr>
        <w:tc>
          <w:tcPr>
            <w:tcW w:w="1420" w:type="dxa"/>
          </w:tcPr>
          <w:p w14:paraId="344A8587"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1.</w:t>
            </w:r>
          </w:p>
        </w:tc>
        <w:tc>
          <w:tcPr>
            <w:tcW w:w="4418" w:type="dxa"/>
          </w:tcPr>
          <w:p w14:paraId="29F16B47"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Professor</w:t>
            </w:r>
          </w:p>
        </w:tc>
        <w:tc>
          <w:tcPr>
            <w:tcW w:w="4576" w:type="dxa"/>
          </w:tcPr>
          <w:p w14:paraId="2DAD5777" w14:textId="1F403848" w:rsidR="00D6406A" w:rsidRPr="00D6406A" w:rsidRDefault="005B1D2C" w:rsidP="00D6406A">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r>
      <w:tr w:rsidR="00D6406A" w:rsidRPr="00D6406A" w14:paraId="0B6DA671" w14:textId="77777777" w:rsidTr="00B5561E">
        <w:trPr>
          <w:trHeight w:val="479"/>
        </w:trPr>
        <w:tc>
          <w:tcPr>
            <w:tcW w:w="1420" w:type="dxa"/>
          </w:tcPr>
          <w:p w14:paraId="3E39579D"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2.</w:t>
            </w:r>
          </w:p>
        </w:tc>
        <w:tc>
          <w:tcPr>
            <w:tcW w:w="4418" w:type="dxa"/>
          </w:tcPr>
          <w:p w14:paraId="38E2FCC6"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Associate professor</w:t>
            </w:r>
          </w:p>
        </w:tc>
        <w:tc>
          <w:tcPr>
            <w:tcW w:w="4576" w:type="dxa"/>
          </w:tcPr>
          <w:p w14:paraId="7708107E" w14:textId="77777777" w:rsidR="00D6406A" w:rsidRPr="00D6406A" w:rsidRDefault="00D6406A" w:rsidP="00D6406A">
            <w:pPr>
              <w:autoSpaceDE w:val="0"/>
              <w:autoSpaceDN w:val="0"/>
              <w:adjustRightInd w:val="0"/>
              <w:jc w:val="center"/>
              <w:rPr>
                <w:rFonts w:ascii="Times New Roman" w:hAnsi="Times New Roman" w:cs="Times New Roman"/>
                <w:color w:val="000000"/>
              </w:rPr>
            </w:pPr>
            <w:r w:rsidRPr="00D6406A">
              <w:rPr>
                <w:rFonts w:ascii="Times New Roman" w:hAnsi="Times New Roman" w:cs="Times New Roman"/>
                <w:color w:val="000000"/>
              </w:rPr>
              <w:t>2</w:t>
            </w:r>
          </w:p>
        </w:tc>
      </w:tr>
      <w:tr w:rsidR="00D6406A" w:rsidRPr="00D6406A" w14:paraId="4A48F32D" w14:textId="77777777" w:rsidTr="00B5561E">
        <w:trPr>
          <w:trHeight w:val="497"/>
        </w:trPr>
        <w:tc>
          <w:tcPr>
            <w:tcW w:w="1420" w:type="dxa"/>
          </w:tcPr>
          <w:p w14:paraId="0896E97D"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3.</w:t>
            </w:r>
          </w:p>
        </w:tc>
        <w:tc>
          <w:tcPr>
            <w:tcW w:w="4418" w:type="dxa"/>
          </w:tcPr>
          <w:p w14:paraId="208808E0"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Assistant professor</w:t>
            </w:r>
          </w:p>
        </w:tc>
        <w:tc>
          <w:tcPr>
            <w:tcW w:w="4576" w:type="dxa"/>
          </w:tcPr>
          <w:p w14:paraId="1DC93026" w14:textId="42EF4292" w:rsidR="00D6406A" w:rsidRPr="00D6406A" w:rsidRDefault="00A81782" w:rsidP="00D6406A">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r>
      <w:tr w:rsidR="00D6406A" w:rsidRPr="00D6406A" w14:paraId="754A12B5" w14:textId="77777777" w:rsidTr="00B5561E">
        <w:trPr>
          <w:trHeight w:val="497"/>
        </w:trPr>
        <w:tc>
          <w:tcPr>
            <w:tcW w:w="1420" w:type="dxa"/>
          </w:tcPr>
          <w:p w14:paraId="6BA5E93A"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4.</w:t>
            </w:r>
          </w:p>
        </w:tc>
        <w:tc>
          <w:tcPr>
            <w:tcW w:w="4418" w:type="dxa"/>
          </w:tcPr>
          <w:p w14:paraId="56F134C7" w14:textId="77777777" w:rsidR="00D6406A" w:rsidRPr="00D6406A" w:rsidRDefault="00D6406A" w:rsidP="00D6406A">
            <w:pPr>
              <w:autoSpaceDE w:val="0"/>
              <w:autoSpaceDN w:val="0"/>
              <w:adjustRightInd w:val="0"/>
              <w:rPr>
                <w:rFonts w:ascii="Times New Roman" w:hAnsi="Times New Roman" w:cs="Times New Roman"/>
                <w:color w:val="000000"/>
              </w:rPr>
            </w:pPr>
            <w:r w:rsidRPr="00D6406A">
              <w:rPr>
                <w:rFonts w:ascii="Times New Roman" w:hAnsi="Times New Roman" w:cs="Times New Roman"/>
                <w:color w:val="000000"/>
              </w:rPr>
              <w:t>Demonstrators</w:t>
            </w:r>
          </w:p>
        </w:tc>
        <w:tc>
          <w:tcPr>
            <w:tcW w:w="4576" w:type="dxa"/>
          </w:tcPr>
          <w:p w14:paraId="7E82A6E8" w14:textId="2AD42FF4" w:rsidR="00D6406A" w:rsidRPr="00D6406A" w:rsidRDefault="005B1D2C" w:rsidP="00D6406A">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r>
    </w:tbl>
    <w:p w14:paraId="4E8AE989" w14:textId="77777777" w:rsidR="00D6406A" w:rsidRPr="00D6406A" w:rsidRDefault="00D6406A" w:rsidP="00D6406A">
      <w:pPr>
        <w:autoSpaceDE w:val="0"/>
        <w:autoSpaceDN w:val="0"/>
        <w:adjustRightInd w:val="0"/>
        <w:spacing w:after="0" w:line="240" w:lineRule="auto"/>
        <w:rPr>
          <w:rFonts w:ascii="Times New Roman" w:hAnsi="Times New Roman" w:cs="Times New Roman"/>
          <w:b/>
          <w:bCs/>
          <w:color w:val="000000"/>
          <w:sz w:val="28"/>
          <w:szCs w:val="28"/>
        </w:rPr>
      </w:pPr>
    </w:p>
    <w:p w14:paraId="422E13DF" w14:textId="77777777" w:rsidR="00D6406A" w:rsidRPr="00D6406A" w:rsidRDefault="00D6406A" w:rsidP="00D6406A">
      <w:pPr>
        <w:tabs>
          <w:tab w:val="center" w:pos="4680"/>
          <w:tab w:val="left" w:pos="4800"/>
          <w:tab w:val="right" w:pos="9360"/>
        </w:tabs>
        <w:jc w:val="center"/>
        <w:rPr>
          <w:rFonts w:ascii="Times New Roman" w:hAnsi="Times New Roman" w:cs="Times New Roman"/>
          <w:b/>
          <w:bCs/>
          <w:sz w:val="32"/>
          <w:szCs w:val="32"/>
        </w:rPr>
      </w:pPr>
    </w:p>
    <w:p w14:paraId="750DA19C" w14:textId="77777777" w:rsidR="00B5561E" w:rsidRDefault="00B5561E" w:rsidP="00D6406A">
      <w:pPr>
        <w:tabs>
          <w:tab w:val="center" w:pos="4680"/>
          <w:tab w:val="left" w:pos="4800"/>
          <w:tab w:val="right" w:pos="9360"/>
        </w:tabs>
        <w:jc w:val="center"/>
        <w:rPr>
          <w:rFonts w:ascii="Times New Roman" w:hAnsi="Times New Roman" w:cs="Times New Roman"/>
          <w:b/>
          <w:bCs/>
          <w:sz w:val="32"/>
          <w:szCs w:val="40"/>
        </w:rPr>
      </w:pPr>
    </w:p>
    <w:p w14:paraId="73F94EE9" w14:textId="77777777" w:rsidR="00B5561E" w:rsidRDefault="00B5561E" w:rsidP="00D6406A">
      <w:pPr>
        <w:tabs>
          <w:tab w:val="center" w:pos="4680"/>
          <w:tab w:val="left" w:pos="4800"/>
          <w:tab w:val="right" w:pos="9360"/>
        </w:tabs>
        <w:jc w:val="center"/>
        <w:rPr>
          <w:rFonts w:ascii="Times New Roman" w:hAnsi="Times New Roman" w:cs="Times New Roman"/>
          <w:b/>
          <w:bCs/>
          <w:sz w:val="32"/>
          <w:szCs w:val="40"/>
        </w:rPr>
      </w:pPr>
    </w:p>
    <w:p w14:paraId="7CBD2973" w14:textId="26FDDC4D" w:rsidR="00D6406A" w:rsidRPr="00B5561E" w:rsidRDefault="00D6406A" w:rsidP="00D6406A">
      <w:pPr>
        <w:tabs>
          <w:tab w:val="center" w:pos="4680"/>
          <w:tab w:val="left" w:pos="4800"/>
          <w:tab w:val="right" w:pos="9360"/>
        </w:tabs>
        <w:jc w:val="center"/>
        <w:rPr>
          <w:rFonts w:ascii="Times New Roman" w:hAnsi="Times New Roman" w:cs="Times New Roman"/>
          <w:b/>
          <w:bCs/>
          <w:sz w:val="32"/>
          <w:szCs w:val="40"/>
        </w:rPr>
      </w:pPr>
      <w:r w:rsidRPr="00B5561E">
        <w:rPr>
          <w:rFonts w:ascii="Times New Roman" w:hAnsi="Times New Roman" w:cs="Times New Roman"/>
          <w:b/>
          <w:bCs/>
          <w:sz w:val="32"/>
          <w:szCs w:val="40"/>
        </w:rPr>
        <w:t xml:space="preserve">Detail of Contact hours </w:t>
      </w:r>
      <w:r w:rsidRPr="00B5561E">
        <w:rPr>
          <w:rFonts w:ascii="Times New Roman" w:hAnsi="Times New Roman" w:cs="Times New Roman"/>
          <w:sz w:val="32"/>
          <w:szCs w:val="40"/>
        </w:rPr>
        <w:t>(faculty)</w:t>
      </w:r>
      <w:r w:rsidRPr="00B5561E">
        <w:rPr>
          <w:rFonts w:ascii="Times New Roman" w:hAnsi="Times New Roman" w:cs="Times New Roman"/>
          <w:b/>
          <w:bCs/>
          <w:sz w:val="32"/>
          <w:szCs w:val="40"/>
        </w:rPr>
        <w:t xml:space="preserve"> &amp; contact hours </w:t>
      </w:r>
      <w:r w:rsidRPr="00B5561E">
        <w:rPr>
          <w:rFonts w:ascii="Times New Roman" w:hAnsi="Times New Roman" w:cs="Times New Roman"/>
          <w:sz w:val="32"/>
          <w:szCs w:val="40"/>
        </w:rPr>
        <w:t>(students)</w:t>
      </w:r>
    </w:p>
    <w:tbl>
      <w:tblPr>
        <w:tblStyle w:val="TableGrid"/>
        <w:tblW w:w="13520" w:type="dxa"/>
        <w:tblInd w:w="846" w:type="dxa"/>
        <w:tblLook w:val="04A0" w:firstRow="1" w:lastRow="0" w:firstColumn="1" w:lastColumn="0" w:noHBand="0" w:noVBand="1"/>
      </w:tblPr>
      <w:tblGrid>
        <w:gridCol w:w="1755"/>
        <w:gridCol w:w="4973"/>
        <w:gridCol w:w="2048"/>
        <w:gridCol w:w="1902"/>
        <w:gridCol w:w="2842"/>
      </w:tblGrid>
      <w:tr w:rsidR="00D6406A" w:rsidRPr="00D6406A" w14:paraId="14314EA6" w14:textId="77777777" w:rsidTr="00271746">
        <w:trPr>
          <w:trHeight w:val="1111"/>
        </w:trPr>
        <w:tc>
          <w:tcPr>
            <w:tcW w:w="1755" w:type="dxa"/>
            <w:shd w:val="clear" w:color="auto" w:fill="E2EFD9" w:themeFill="accent6" w:themeFillTint="33"/>
          </w:tcPr>
          <w:p w14:paraId="7FEC2001" w14:textId="77777777" w:rsidR="00D6406A" w:rsidRPr="00271746" w:rsidRDefault="00D6406A" w:rsidP="00D6406A">
            <w:pPr>
              <w:jc w:val="center"/>
              <w:rPr>
                <w:b/>
                <w:bCs/>
                <w:szCs w:val="28"/>
              </w:rPr>
            </w:pPr>
            <w:r w:rsidRPr="00271746">
              <w:rPr>
                <w:rFonts w:ascii="Times New Roman" w:hAnsi="Times New Roman" w:cs="Times New Roman"/>
                <w:b/>
                <w:bCs/>
                <w:szCs w:val="28"/>
              </w:rPr>
              <w:t>Sr. No.</w:t>
            </w:r>
          </w:p>
        </w:tc>
        <w:tc>
          <w:tcPr>
            <w:tcW w:w="4973" w:type="dxa"/>
            <w:shd w:val="clear" w:color="auto" w:fill="E2EFD9" w:themeFill="accent6" w:themeFillTint="33"/>
          </w:tcPr>
          <w:p w14:paraId="2094B0B0" w14:textId="77777777" w:rsidR="00D6406A" w:rsidRPr="00271746" w:rsidRDefault="00D6406A" w:rsidP="00D6406A">
            <w:pPr>
              <w:jc w:val="center"/>
              <w:rPr>
                <w:b/>
                <w:bCs/>
                <w:szCs w:val="28"/>
              </w:rPr>
            </w:pPr>
            <w:r w:rsidRPr="00271746">
              <w:rPr>
                <w:rFonts w:ascii="Times New Roman" w:hAnsi="Times New Roman" w:cs="Times New Roman"/>
                <w:b/>
                <w:bCs/>
                <w:szCs w:val="28"/>
              </w:rPr>
              <w:t>Hours Calculation for Various Type of Teaching Strategies</w:t>
            </w:r>
          </w:p>
        </w:tc>
        <w:tc>
          <w:tcPr>
            <w:tcW w:w="2048" w:type="dxa"/>
            <w:shd w:val="clear" w:color="auto" w:fill="E2EFD9" w:themeFill="accent6" w:themeFillTint="33"/>
          </w:tcPr>
          <w:p w14:paraId="034B2031" w14:textId="77777777" w:rsidR="00D6406A" w:rsidRPr="00271746" w:rsidRDefault="00D6406A" w:rsidP="00D6406A">
            <w:pPr>
              <w:tabs>
                <w:tab w:val="center" w:pos="4680"/>
                <w:tab w:val="left" w:pos="4800"/>
                <w:tab w:val="right" w:pos="9360"/>
              </w:tabs>
              <w:jc w:val="center"/>
              <w:rPr>
                <w:rFonts w:ascii="Times New Roman" w:hAnsi="Times New Roman" w:cs="Times New Roman"/>
                <w:b/>
                <w:bCs/>
                <w:szCs w:val="28"/>
              </w:rPr>
            </w:pPr>
            <w:r w:rsidRPr="00271746">
              <w:rPr>
                <w:rFonts w:ascii="Times New Roman" w:hAnsi="Times New Roman" w:cs="Times New Roman"/>
                <w:b/>
                <w:bCs/>
                <w:szCs w:val="28"/>
              </w:rPr>
              <w:t>Total Hours</w:t>
            </w:r>
          </w:p>
          <w:p w14:paraId="741E9984" w14:textId="77777777" w:rsidR="00D6406A" w:rsidRPr="00271746" w:rsidRDefault="00D6406A" w:rsidP="00D6406A">
            <w:pPr>
              <w:tabs>
                <w:tab w:val="center" w:pos="4680"/>
                <w:tab w:val="left" w:pos="4800"/>
                <w:tab w:val="right" w:pos="9360"/>
              </w:tabs>
              <w:jc w:val="center"/>
              <w:rPr>
                <w:rFonts w:ascii="Times New Roman" w:hAnsi="Times New Roman" w:cs="Times New Roman"/>
                <w:b/>
                <w:bCs/>
                <w:szCs w:val="28"/>
              </w:rPr>
            </w:pPr>
            <w:r w:rsidRPr="00271746">
              <w:rPr>
                <w:rFonts w:ascii="Times New Roman" w:hAnsi="Times New Roman" w:cs="Times New Roman"/>
                <w:b/>
                <w:bCs/>
                <w:szCs w:val="28"/>
              </w:rPr>
              <w:t>(Faculty)</w:t>
            </w:r>
          </w:p>
        </w:tc>
        <w:tc>
          <w:tcPr>
            <w:tcW w:w="1902" w:type="dxa"/>
            <w:shd w:val="clear" w:color="auto" w:fill="E2EFD9" w:themeFill="accent6" w:themeFillTint="33"/>
          </w:tcPr>
          <w:p w14:paraId="54F4531E" w14:textId="77777777" w:rsidR="00D6406A" w:rsidRPr="00271746" w:rsidRDefault="00D6406A" w:rsidP="00D6406A">
            <w:pPr>
              <w:tabs>
                <w:tab w:val="center" w:pos="4680"/>
                <w:tab w:val="left" w:pos="4800"/>
                <w:tab w:val="right" w:pos="9360"/>
              </w:tabs>
              <w:jc w:val="center"/>
              <w:rPr>
                <w:rFonts w:ascii="Times New Roman" w:hAnsi="Times New Roman" w:cs="Times New Roman"/>
                <w:b/>
                <w:bCs/>
                <w:szCs w:val="28"/>
              </w:rPr>
            </w:pPr>
            <w:r w:rsidRPr="00271746">
              <w:rPr>
                <w:rFonts w:ascii="Times New Roman" w:hAnsi="Times New Roman" w:cs="Times New Roman"/>
                <w:b/>
                <w:bCs/>
                <w:szCs w:val="28"/>
              </w:rPr>
              <w:t>Total Hours</w:t>
            </w:r>
          </w:p>
          <w:p w14:paraId="3C258189" w14:textId="77777777" w:rsidR="00D6406A" w:rsidRPr="00271746" w:rsidRDefault="00D6406A" w:rsidP="00D6406A">
            <w:pPr>
              <w:jc w:val="center"/>
              <w:rPr>
                <w:b/>
                <w:bCs/>
                <w:szCs w:val="28"/>
              </w:rPr>
            </w:pPr>
            <w:r w:rsidRPr="00271746">
              <w:rPr>
                <w:rFonts w:ascii="Times New Roman" w:hAnsi="Times New Roman" w:cs="Times New Roman"/>
                <w:b/>
                <w:bCs/>
                <w:szCs w:val="28"/>
              </w:rPr>
              <w:t>(Students)</w:t>
            </w:r>
          </w:p>
        </w:tc>
        <w:tc>
          <w:tcPr>
            <w:tcW w:w="2842" w:type="dxa"/>
            <w:shd w:val="clear" w:color="auto" w:fill="E2EFD9" w:themeFill="accent6" w:themeFillTint="33"/>
          </w:tcPr>
          <w:p w14:paraId="05E7443B" w14:textId="77777777" w:rsidR="00D6406A" w:rsidRPr="00271746" w:rsidRDefault="00D6406A" w:rsidP="00D6406A">
            <w:pPr>
              <w:jc w:val="center"/>
              <w:rPr>
                <w:b/>
                <w:bCs/>
                <w:szCs w:val="28"/>
              </w:rPr>
            </w:pPr>
            <w:r w:rsidRPr="00271746">
              <w:rPr>
                <w:rFonts w:ascii="Times New Roman" w:hAnsi="Times New Roman" w:cs="Times New Roman"/>
                <w:b/>
                <w:bCs/>
                <w:szCs w:val="28"/>
              </w:rPr>
              <w:t>Faculty level</w:t>
            </w:r>
          </w:p>
        </w:tc>
      </w:tr>
      <w:tr w:rsidR="00D6406A" w:rsidRPr="00D6406A" w14:paraId="565EF137" w14:textId="77777777" w:rsidTr="00271746">
        <w:trPr>
          <w:trHeight w:val="1677"/>
        </w:trPr>
        <w:tc>
          <w:tcPr>
            <w:tcW w:w="1755" w:type="dxa"/>
          </w:tcPr>
          <w:p w14:paraId="42A2E728" w14:textId="77777777" w:rsidR="00D6406A" w:rsidRPr="00D6406A" w:rsidRDefault="00D6406A" w:rsidP="00D6406A">
            <w:pPr>
              <w:rPr>
                <w:rFonts w:asciiTheme="majorBidi" w:hAnsiTheme="majorBidi" w:cstheme="majorBidi"/>
              </w:rPr>
            </w:pPr>
            <w:r w:rsidRPr="00D6406A">
              <w:rPr>
                <w:rFonts w:asciiTheme="majorBidi" w:hAnsiTheme="majorBidi" w:cstheme="majorBidi"/>
              </w:rPr>
              <w:t>1.</w:t>
            </w:r>
          </w:p>
        </w:tc>
        <w:tc>
          <w:tcPr>
            <w:tcW w:w="4973" w:type="dxa"/>
          </w:tcPr>
          <w:p w14:paraId="7E8AD3DA" w14:textId="511D6270" w:rsidR="00D6406A" w:rsidRPr="00D6406A" w:rsidRDefault="00D6406A" w:rsidP="00D6406A">
            <w:pPr>
              <w:rPr>
                <w:rFonts w:asciiTheme="majorBidi" w:hAnsiTheme="majorBidi" w:cstheme="majorBidi"/>
              </w:rPr>
            </w:pPr>
            <w:r w:rsidRPr="00D6406A">
              <w:rPr>
                <w:rFonts w:asciiTheme="majorBidi" w:hAnsiTheme="majorBidi" w:cstheme="majorBidi"/>
              </w:rPr>
              <w:t>LGIS (</w:t>
            </w:r>
            <w:r w:rsidR="00084521">
              <w:rPr>
                <w:rFonts w:asciiTheme="majorBidi" w:hAnsiTheme="majorBidi" w:cstheme="majorBidi"/>
              </w:rPr>
              <w:t>12</w:t>
            </w:r>
            <w:r w:rsidRPr="00D6406A">
              <w:rPr>
                <w:rFonts w:asciiTheme="majorBidi" w:hAnsiTheme="majorBidi" w:cstheme="majorBidi"/>
              </w:rPr>
              <w:t>). 1hrs each session (half class sessions)</w:t>
            </w:r>
          </w:p>
        </w:tc>
        <w:tc>
          <w:tcPr>
            <w:tcW w:w="2048" w:type="dxa"/>
          </w:tcPr>
          <w:p w14:paraId="2EEE48BC" w14:textId="4F690390" w:rsidR="00D6406A" w:rsidRPr="00D6406A" w:rsidRDefault="00084521" w:rsidP="00D6406A">
            <w:pPr>
              <w:rPr>
                <w:rFonts w:asciiTheme="majorBidi" w:hAnsiTheme="majorBidi" w:cstheme="majorBidi"/>
              </w:rPr>
            </w:pPr>
            <w:r>
              <w:rPr>
                <w:rFonts w:asciiTheme="majorBidi" w:hAnsiTheme="majorBidi" w:cstheme="majorBidi"/>
              </w:rPr>
              <w:t xml:space="preserve">12 x 2= 24 </w:t>
            </w:r>
            <w:r w:rsidR="00D6406A" w:rsidRPr="00D6406A">
              <w:rPr>
                <w:rFonts w:asciiTheme="majorBidi" w:hAnsiTheme="majorBidi" w:cstheme="majorBidi"/>
              </w:rPr>
              <w:t>hrs.</w:t>
            </w:r>
          </w:p>
        </w:tc>
        <w:tc>
          <w:tcPr>
            <w:tcW w:w="1902" w:type="dxa"/>
          </w:tcPr>
          <w:p w14:paraId="06691590" w14:textId="7617C7AA" w:rsidR="00D6406A" w:rsidRPr="00D6406A" w:rsidRDefault="00084521" w:rsidP="00D6406A">
            <w:pPr>
              <w:rPr>
                <w:rFonts w:asciiTheme="majorBidi" w:hAnsiTheme="majorBidi" w:cstheme="majorBidi"/>
              </w:rPr>
            </w:pPr>
            <w:r>
              <w:rPr>
                <w:rFonts w:asciiTheme="majorBidi" w:hAnsiTheme="majorBidi" w:cstheme="majorBidi"/>
              </w:rPr>
              <w:t>12</w:t>
            </w:r>
          </w:p>
        </w:tc>
        <w:tc>
          <w:tcPr>
            <w:tcW w:w="2842" w:type="dxa"/>
          </w:tcPr>
          <w:p w14:paraId="086CF0CF" w14:textId="632F9094" w:rsidR="00D6406A" w:rsidRPr="00D6406A" w:rsidRDefault="00D6406A" w:rsidP="00D6406A">
            <w:pPr>
              <w:tabs>
                <w:tab w:val="center" w:pos="4680"/>
                <w:tab w:val="left" w:pos="4800"/>
                <w:tab w:val="right" w:pos="9360"/>
              </w:tabs>
              <w:rPr>
                <w:rFonts w:asciiTheme="majorBidi" w:hAnsiTheme="majorBidi" w:cstheme="majorBidi"/>
              </w:rPr>
            </w:pPr>
            <w:r w:rsidRPr="00D6406A">
              <w:rPr>
                <w:rFonts w:asciiTheme="majorBidi" w:hAnsiTheme="majorBidi" w:cstheme="majorBidi"/>
              </w:rPr>
              <w:t>Professor, Asso</w:t>
            </w:r>
            <w:r w:rsidR="00E36DB6">
              <w:rPr>
                <w:rFonts w:asciiTheme="majorBidi" w:hAnsiTheme="majorBidi" w:cstheme="majorBidi"/>
              </w:rPr>
              <w:t>ciate Professor, and Assistant P</w:t>
            </w:r>
            <w:r w:rsidRPr="00D6406A">
              <w:rPr>
                <w:rFonts w:asciiTheme="majorBidi" w:hAnsiTheme="majorBidi" w:cstheme="majorBidi"/>
              </w:rPr>
              <w:t xml:space="preserve">rofessors </w:t>
            </w:r>
          </w:p>
        </w:tc>
      </w:tr>
      <w:tr w:rsidR="00D6406A" w:rsidRPr="00D6406A" w14:paraId="4542E2C0" w14:textId="77777777" w:rsidTr="00271746">
        <w:trPr>
          <w:trHeight w:val="1111"/>
        </w:trPr>
        <w:tc>
          <w:tcPr>
            <w:tcW w:w="1755" w:type="dxa"/>
          </w:tcPr>
          <w:p w14:paraId="1358B7C8" w14:textId="77777777" w:rsidR="00D6406A" w:rsidRPr="00D6406A" w:rsidRDefault="00D6406A" w:rsidP="00D6406A">
            <w:pPr>
              <w:rPr>
                <w:rFonts w:asciiTheme="majorBidi" w:hAnsiTheme="majorBidi" w:cstheme="majorBidi"/>
              </w:rPr>
            </w:pPr>
            <w:r w:rsidRPr="00D6406A">
              <w:rPr>
                <w:rFonts w:asciiTheme="majorBidi" w:hAnsiTheme="majorBidi" w:cstheme="majorBidi"/>
              </w:rPr>
              <w:t>2.</w:t>
            </w:r>
          </w:p>
        </w:tc>
        <w:tc>
          <w:tcPr>
            <w:tcW w:w="4973" w:type="dxa"/>
          </w:tcPr>
          <w:p w14:paraId="4D8F1D3E" w14:textId="5B1430AE" w:rsidR="00D6406A" w:rsidRPr="00D6406A" w:rsidRDefault="00D6406A" w:rsidP="00D6406A">
            <w:pPr>
              <w:rPr>
                <w:rFonts w:asciiTheme="majorBidi" w:hAnsiTheme="majorBidi" w:cstheme="majorBidi"/>
              </w:rPr>
            </w:pPr>
            <w:r w:rsidRPr="00D6406A">
              <w:rPr>
                <w:rFonts w:asciiTheme="majorBidi" w:hAnsiTheme="majorBidi" w:cstheme="majorBidi"/>
              </w:rPr>
              <w:t>SGD (</w:t>
            </w:r>
            <w:r w:rsidR="005D4616">
              <w:rPr>
                <w:rFonts w:asciiTheme="majorBidi" w:hAnsiTheme="majorBidi" w:cstheme="majorBidi"/>
              </w:rPr>
              <w:t>4</w:t>
            </w:r>
            <w:r w:rsidRPr="00D6406A">
              <w:rPr>
                <w:rFonts w:asciiTheme="majorBidi" w:hAnsiTheme="majorBidi" w:cstheme="majorBidi"/>
              </w:rPr>
              <w:t>) approx. 2hrs each session. 1/</w:t>
            </w:r>
            <w:r w:rsidR="00863C3C">
              <w:rPr>
                <w:rFonts w:asciiTheme="majorBidi" w:hAnsiTheme="majorBidi" w:cstheme="majorBidi"/>
              </w:rPr>
              <w:t>2</w:t>
            </w:r>
            <w:r w:rsidRPr="00D6406A">
              <w:rPr>
                <w:rFonts w:asciiTheme="majorBidi" w:hAnsiTheme="majorBidi" w:cstheme="majorBidi"/>
              </w:rPr>
              <w:t xml:space="preserve"> class</w:t>
            </w:r>
          </w:p>
        </w:tc>
        <w:tc>
          <w:tcPr>
            <w:tcW w:w="2048" w:type="dxa"/>
          </w:tcPr>
          <w:p w14:paraId="0661A619" w14:textId="4B5753D1" w:rsidR="00D6406A" w:rsidRPr="00D6406A" w:rsidRDefault="00EC61FE" w:rsidP="00D6406A">
            <w:pPr>
              <w:rPr>
                <w:rFonts w:asciiTheme="majorBidi" w:hAnsiTheme="majorBidi" w:cstheme="majorBidi"/>
              </w:rPr>
            </w:pPr>
            <w:r>
              <w:rPr>
                <w:rFonts w:asciiTheme="majorBidi" w:hAnsiTheme="majorBidi" w:cstheme="majorBidi"/>
              </w:rPr>
              <w:t>2</w:t>
            </w:r>
            <w:r w:rsidR="003002AA">
              <w:rPr>
                <w:rFonts w:asciiTheme="majorBidi" w:hAnsiTheme="majorBidi" w:cstheme="majorBidi"/>
              </w:rPr>
              <w:t>x4</w:t>
            </w:r>
            <w:r w:rsidR="00863C3C">
              <w:rPr>
                <w:rFonts w:asciiTheme="majorBidi" w:hAnsiTheme="majorBidi" w:cstheme="majorBidi"/>
              </w:rPr>
              <w:t xml:space="preserve">x2 </w:t>
            </w:r>
            <w:r w:rsidR="00D6406A" w:rsidRPr="00D6406A">
              <w:rPr>
                <w:rFonts w:asciiTheme="majorBidi" w:hAnsiTheme="majorBidi" w:cstheme="majorBidi"/>
              </w:rPr>
              <w:t xml:space="preserve">= </w:t>
            </w:r>
            <w:r w:rsidR="00863C3C">
              <w:rPr>
                <w:rFonts w:asciiTheme="majorBidi" w:hAnsiTheme="majorBidi" w:cstheme="majorBidi"/>
              </w:rPr>
              <w:t>16</w:t>
            </w:r>
            <w:r w:rsidR="00D6406A" w:rsidRPr="00D6406A">
              <w:rPr>
                <w:rFonts w:asciiTheme="majorBidi" w:hAnsiTheme="majorBidi" w:cstheme="majorBidi"/>
              </w:rPr>
              <w:t xml:space="preserve"> hrs.</w:t>
            </w:r>
          </w:p>
        </w:tc>
        <w:tc>
          <w:tcPr>
            <w:tcW w:w="1902" w:type="dxa"/>
          </w:tcPr>
          <w:p w14:paraId="6B2DC700" w14:textId="5B37E46C" w:rsidR="00D6406A" w:rsidRPr="00D6406A" w:rsidRDefault="00863C3C" w:rsidP="00D6406A">
            <w:pPr>
              <w:rPr>
                <w:rFonts w:asciiTheme="majorBidi" w:hAnsiTheme="majorBidi" w:cstheme="majorBidi"/>
              </w:rPr>
            </w:pPr>
            <w:r>
              <w:rPr>
                <w:rFonts w:asciiTheme="majorBidi" w:hAnsiTheme="majorBidi" w:cstheme="majorBidi"/>
              </w:rPr>
              <w:t>8</w:t>
            </w:r>
          </w:p>
        </w:tc>
        <w:tc>
          <w:tcPr>
            <w:tcW w:w="2842" w:type="dxa"/>
          </w:tcPr>
          <w:p w14:paraId="5638347F" w14:textId="2BF53580" w:rsidR="00D6406A" w:rsidRPr="00D6406A" w:rsidRDefault="00D6406A" w:rsidP="00D6406A">
            <w:pPr>
              <w:rPr>
                <w:rFonts w:asciiTheme="majorBidi" w:hAnsiTheme="majorBidi" w:cstheme="majorBidi"/>
              </w:rPr>
            </w:pPr>
            <w:r w:rsidRPr="00D6406A">
              <w:rPr>
                <w:rFonts w:asciiTheme="majorBidi" w:hAnsiTheme="majorBidi" w:cstheme="majorBidi"/>
              </w:rPr>
              <w:t>De</w:t>
            </w:r>
            <w:r w:rsidR="00EC272A">
              <w:rPr>
                <w:rFonts w:asciiTheme="majorBidi" w:hAnsiTheme="majorBidi" w:cstheme="majorBidi"/>
              </w:rPr>
              <w:t>mos (subject specialists)</w:t>
            </w:r>
          </w:p>
        </w:tc>
      </w:tr>
      <w:tr w:rsidR="00D6406A" w:rsidRPr="00D6406A" w14:paraId="5752B6C3" w14:textId="77777777" w:rsidTr="00271746">
        <w:trPr>
          <w:trHeight w:val="972"/>
        </w:trPr>
        <w:tc>
          <w:tcPr>
            <w:tcW w:w="1755" w:type="dxa"/>
          </w:tcPr>
          <w:p w14:paraId="4205F363" w14:textId="77777777" w:rsidR="00D6406A" w:rsidRPr="00D6406A" w:rsidRDefault="00D6406A" w:rsidP="00D6406A">
            <w:pPr>
              <w:rPr>
                <w:rFonts w:asciiTheme="majorBidi" w:hAnsiTheme="majorBidi" w:cstheme="majorBidi"/>
              </w:rPr>
            </w:pPr>
            <w:r w:rsidRPr="00D6406A">
              <w:rPr>
                <w:rFonts w:asciiTheme="majorBidi" w:hAnsiTheme="majorBidi" w:cstheme="majorBidi"/>
              </w:rPr>
              <w:t>4.</w:t>
            </w:r>
          </w:p>
        </w:tc>
        <w:tc>
          <w:tcPr>
            <w:tcW w:w="4973" w:type="dxa"/>
          </w:tcPr>
          <w:p w14:paraId="7956E904" w14:textId="5A0A3B9C" w:rsidR="00D6406A" w:rsidRPr="00D6406A" w:rsidRDefault="005D4616" w:rsidP="00D6406A">
            <w:pPr>
              <w:rPr>
                <w:rFonts w:asciiTheme="majorBidi" w:hAnsiTheme="majorBidi" w:cstheme="majorBidi"/>
              </w:rPr>
            </w:pPr>
            <w:r>
              <w:rPr>
                <w:rFonts w:asciiTheme="majorBidi" w:hAnsiTheme="majorBidi" w:cstheme="majorBidi"/>
              </w:rPr>
              <w:t>SDL (6</w:t>
            </w:r>
            <w:r w:rsidR="00D6406A" w:rsidRPr="00D6406A">
              <w:rPr>
                <w:rFonts w:asciiTheme="majorBidi" w:hAnsiTheme="majorBidi" w:cstheme="majorBidi"/>
              </w:rPr>
              <w:t>)</w:t>
            </w:r>
          </w:p>
        </w:tc>
        <w:tc>
          <w:tcPr>
            <w:tcW w:w="2048" w:type="dxa"/>
          </w:tcPr>
          <w:p w14:paraId="1636264E" w14:textId="7841C4B6" w:rsidR="00D6406A" w:rsidRPr="00D6406A" w:rsidRDefault="00863C3C" w:rsidP="00D6406A">
            <w:pPr>
              <w:rPr>
                <w:rFonts w:asciiTheme="majorBidi" w:hAnsiTheme="majorBidi" w:cstheme="majorBidi"/>
              </w:rPr>
            </w:pPr>
            <w:r>
              <w:rPr>
                <w:rFonts w:asciiTheme="majorBidi" w:hAnsiTheme="majorBidi" w:cstheme="majorBidi"/>
              </w:rPr>
              <w:t>6 x 1=6</w:t>
            </w:r>
          </w:p>
        </w:tc>
        <w:tc>
          <w:tcPr>
            <w:tcW w:w="1902" w:type="dxa"/>
          </w:tcPr>
          <w:p w14:paraId="36684EE2" w14:textId="0B50D5B4" w:rsidR="00D6406A" w:rsidRPr="00D6406A" w:rsidRDefault="00863C3C" w:rsidP="00D6406A">
            <w:pPr>
              <w:rPr>
                <w:rFonts w:asciiTheme="majorBidi" w:hAnsiTheme="majorBidi" w:cstheme="majorBidi"/>
              </w:rPr>
            </w:pPr>
            <w:r>
              <w:rPr>
                <w:rFonts w:asciiTheme="majorBidi" w:hAnsiTheme="majorBidi" w:cstheme="majorBidi"/>
              </w:rPr>
              <w:t>6</w:t>
            </w:r>
          </w:p>
        </w:tc>
        <w:tc>
          <w:tcPr>
            <w:tcW w:w="2842" w:type="dxa"/>
          </w:tcPr>
          <w:p w14:paraId="5AA7180E" w14:textId="77777777" w:rsidR="00D6406A" w:rsidRPr="00D6406A" w:rsidRDefault="00D6406A" w:rsidP="00D6406A">
            <w:pPr>
              <w:tabs>
                <w:tab w:val="center" w:pos="4680"/>
                <w:tab w:val="left" w:pos="4800"/>
                <w:tab w:val="right" w:pos="9360"/>
              </w:tabs>
              <w:rPr>
                <w:rFonts w:asciiTheme="majorBidi" w:hAnsiTheme="majorBidi" w:cstheme="majorBidi"/>
              </w:rPr>
            </w:pPr>
            <w:r w:rsidRPr="00D6406A">
              <w:rPr>
                <w:rFonts w:asciiTheme="majorBidi" w:hAnsiTheme="majorBidi" w:cstheme="majorBidi"/>
              </w:rPr>
              <w:t>Demos (subject specialists)</w:t>
            </w:r>
          </w:p>
        </w:tc>
      </w:tr>
      <w:tr w:rsidR="00D6406A" w:rsidRPr="00D6406A" w14:paraId="7DB5E1CA" w14:textId="77777777" w:rsidTr="00271746">
        <w:trPr>
          <w:trHeight w:val="565"/>
        </w:trPr>
        <w:tc>
          <w:tcPr>
            <w:tcW w:w="1755" w:type="dxa"/>
          </w:tcPr>
          <w:p w14:paraId="1B3A4357" w14:textId="77777777" w:rsidR="00D6406A" w:rsidRPr="00D6406A" w:rsidRDefault="00D6406A" w:rsidP="00D6406A">
            <w:pPr>
              <w:rPr>
                <w:rFonts w:asciiTheme="majorBidi" w:hAnsiTheme="majorBidi" w:cstheme="majorBidi"/>
              </w:rPr>
            </w:pPr>
          </w:p>
        </w:tc>
        <w:tc>
          <w:tcPr>
            <w:tcW w:w="4973" w:type="dxa"/>
          </w:tcPr>
          <w:p w14:paraId="253614AF" w14:textId="77777777" w:rsidR="00D6406A" w:rsidRPr="00EC272A" w:rsidRDefault="00D6406A" w:rsidP="00D6406A">
            <w:pPr>
              <w:rPr>
                <w:rFonts w:asciiTheme="majorBidi" w:hAnsiTheme="majorBidi" w:cstheme="majorBidi"/>
                <w:color w:val="FF0000"/>
              </w:rPr>
            </w:pPr>
          </w:p>
        </w:tc>
        <w:tc>
          <w:tcPr>
            <w:tcW w:w="2048" w:type="dxa"/>
          </w:tcPr>
          <w:p w14:paraId="26C43A45" w14:textId="14641FAE" w:rsidR="00D6406A" w:rsidRPr="00EC272A" w:rsidRDefault="00863C3C" w:rsidP="00D6406A">
            <w:pPr>
              <w:rPr>
                <w:rFonts w:asciiTheme="majorBidi" w:hAnsiTheme="majorBidi" w:cstheme="majorBidi"/>
                <w:color w:val="FF0000"/>
              </w:rPr>
            </w:pPr>
            <w:r>
              <w:rPr>
                <w:rFonts w:asciiTheme="majorBidi" w:hAnsiTheme="majorBidi" w:cstheme="majorBidi"/>
                <w:color w:val="000000" w:themeColor="text1"/>
              </w:rPr>
              <w:t>46</w:t>
            </w:r>
            <w:r w:rsidR="00A501C8" w:rsidRPr="00A501C8">
              <w:rPr>
                <w:rFonts w:asciiTheme="majorBidi" w:hAnsiTheme="majorBidi" w:cstheme="majorBidi"/>
                <w:color w:val="000000" w:themeColor="text1"/>
              </w:rPr>
              <w:t xml:space="preserve"> hours</w:t>
            </w:r>
          </w:p>
        </w:tc>
        <w:tc>
          <w:tcPr>
            <w:tcW w:w="1902" w:type="dxa"/>
          </w:tcPr>
          <w:p w14:paraId="50FC217D" w14:textId="19294EE4" w:rsidR="00D6406A" w:rsidRPr="00D6406A" w:rsidRDefault="00863C3C" w:rsidP="00D6406A">
            <w:pPr>
              <w:rPr>
                <w:rFonts w:asciiTheme="majorBidi" w:hAnsiTheme="majorBidi" w:cstheme="majorBidi"/>
              </w:rPr>
            </w:pPr>
            <w:r>
              <w:rPr>
                <w:rFonts w:asciiTheme="majorBidi" w:hAnsiTheme="majorBidi" w:cstheme="majorBidi"/>
              </w:rPr>
              <w:t>26</w:t>
            </w:r>
          </w:p>
        </w:tc>
        <w:tc>
          <w:tcPr>
            <w:tcW w:w="2842" w:type="dxa"/>
          </w:tcPr>
          <w:p w14:paraId="739D89A1" w14:textId="77777777" w:rsidR="00D6406A" w:rsidRPr="00D6406A" w:rsidRDefault="00D6406A" w:rsidP="00D6406A">
            <w:pPr>
              <w:rPr>
                <w:rFonts w:asciiTheme="majorBidi" w:hAnsiTheme="majorBidi" w:cstheme="majorBidi"/>
              </w:rPr>
            </w:pPr>
          </w:p>
        </w:tc>
      </w:tr>
    </w:tbl>
    <w:p w14:paraId="45A40FC6" w14:textId="77777777" w:rsidR="00D6406A" w:rsidRPr="00D6406A" w:rsidRDefault="00D6406A" w:rsidP="00D6406A">
      <w:pPr>
        <w:tabs>
          <w:tab w:val="center" w:pos="4680"/>
          <w:tab w:val="left" w:pos="4800"/>
          <w:tab w:val="right" w:pos="9360"/>
        </w:tabs>
        <w:jc w:val="center"/>
        <w:rPr>
          <w:rFonts w:ascii="Times New Roman" w:hAnsi="Times New Roman" w:cs="Times New Roman"/>
          <w:b/>
          <w:bCs/>
          <w:sz w:val="32"/>
          <w:szCs w:val="32"/>
        </w:rPr>
      </w:pPr>
    </w:p>
    <w:p w14:paraId="30C6061C" w14:textId="77777777" w:rsidR="00D6406A" w:rsidRPr="00D6406A" w:rsidRDefault="00D6406A" w:rsidP="006F687E">
      <w:pPr>
        <w:tabs>
          <w:tab w:val="center" w:pos="4680"/>
          <w:tab w:val="left" w:pos="4800"/>
          <w:tab w:val="right" w:pos="9360"/>
        </w:tabs>
        <w:rPr>
          <w:rFonts w:ascii="Times New Roman" w:hAnsi="Times New Roman" w:cs="Times New Roman"/>
          <w:b/>
          <w:bCs/>
          <w:sz w:val="32"/>
          <w:szCs w:val="32"/>
        </w:rPr>
      </w:pPr>
    </w:p>
    <w:p w14:paraId="37E5264E" w14:textId="77777777" w:rsidR="00D6406A" w:rsidRPr="00D6406A" w:rsidRDefault="00D6406A" w:rsidP="00D6406A">
      <w:pPr>
        <w:tabs>
          <w:tab w:val="center" w:pos="4680"/>
          <w:tab w:val="left" w:pos="4800"/>
          <w:tab w:val="right" w:pos="9360"/>
        </w:tabs>
        <w:jc w:val="center"/>
        <w:rPr>
          <w:rFonts w:ascii="Times New Roman" w:hAnsi="Times New Roman" w:cs="Times New Roman"/>
          <w:b/>
          <w:bCs/>
          <w:sz w:val="32"/>
          <w:szCs w:val="32"/>
        </w:rPr>
      </w:pPr>
    </w:p>
    <w:p w14:paraId="6CFB58C6" w14:textId="77777777" w:rsidR="00D6406A" w:rsidRPr="00D6406A" w:rsidRDefault="00D6406A" w:rsidP="00D6406A">
      <w:pPr>
        <w:tabs>
          <w:tab w:val="center" w:pos="4680"/>
          <w:tab w:val="left" w:pos="4800"/>
          <w:tab w:val="right" w:pos="9360"/>
        </w:tabs>
        <w:jc w:val="center"/>
        <w:rPr>
          <w:rFonts w:ascii="Times New Roman" w:hAnsi="Times New Roman" w:cs="Times New Roman"/>
          <w:b/>
          <w:bCs/>
          <w:sz w:val="32"/>
          <w:szCs w:val="32"/>
        </w:rPr>
      </w:pPr>
    </w:p>
    <w:p w14:paraId="018986FD" w14:textId="683F0CA4" w:rsidR="00D6406A" w:rsidRPr="00271746" w:rsidRDefault="00271746" w:rsidP="00D6406A">
      <w:pPr>
        <w:tabs>
          <w:tab w:val="center" w:pos="4680"/>
          <w:tab w:val="left" w:pos="4800"/>
          <w:tab w:val="right" w:pos="9360"/>
        </w:tabs>
        <w:jc w:val="center"/>
        <w:rPr>
          <w:rFonts w:ascii="Times New Roman" w:hAnsi="Times New Roman" w:cs="Times New Roman"/>
          <w:b/>
          <w:bCs/>
          <w:sz w:val="28"/>
          <w:szCs w:val="32"/>
        </w:rPr>
      </w:pPr>
      <w:r>
        <w:rPr>
          <w:rFonts w:ascii="Times New Roman" w:hAnsi="Times New Roman" w:cs="Times New Roman"/>
          <w:b/>
          <w:bCs/>
          <w:sz w:val="28"/>
          <w:szCs w:val="32"/>
        </w:rPr>
        <w:t>Categorization of Modular</w:t>
      </w:r>
      <w:r w:rsidR="00D6406A" w:rsidRPr="00271746">
        <w:rPr>
          <w:rFonts w:ascii="Times New Roman" w:hAnsi="Times New Roman" w:cs="Times New Roman"/>
          <w:b/>
          <w:bCs/>
          <w:sz w:val="28"/>
          <w:szCs w:val="32"/>
        </w:rPr>
        <w:t xml:space="preserve"> </w:t>
      </w:r>
      <w:r>
        <w:rPr>
          <w:rFonts w:ascii="Times New Roman" w:hAnsi="Times New Roman" w:cs="Times New Roman"/>
          <w:b/>
          <w:bCs/>
          <w:sz w:val="28"/>
          <w:szCs w:val="32"/>
        </w:rPr>
        <w:t>Content of Community Medicine Department</w:t>
      </w:r>
    </w:p>
    <w:p w14:paraId="775296B9" w14:textId="77777777" w:rsidR="007D2675" w:rsidRPr="00D6406A" w:rsidRDefault="00D6406A" w:rsidP="007D2675">
      <w:pPr>
        <w:tabs>
          <w:tab w:val="center" w:pos="4680"/>
          <w:tab w:val="left" w:pos="4800"/>
          <w:tab w:val="right" w:pos="9360"/>
        </w:tabs>
        <w:rPr>
          <w:rFonts w:ascii="Times New Roman" w:hAnsi="Times New Roman" w:cs="Times New Roman"/>
          <w:sz w:val="24"/>
          <w:szCs w:val="24"/>
        </w:rPr>
      </w:pPr>
      <w:r w:rsidRPr="00D6406A">
        <w:rPr>
          <w:rFonts w:ascii="Times New Roman" w:hAnsi="Times New Roman" w:cs="Times New Roman"/>
          <w:b/>
          <w:bCs/>
          <w:sz w:val="32"/>
          <w:szCs w:val="32"/>
        </w:rPr>
        <w:t xml:space="preserve">  </w:t>
      </w:r>
      <w:r w:rsidRPr="00D6406A">
        <w:rPr>
          <w:rFonts w:ascii="Times New Roman" w:hAnsi="Times New Roman" w:cs="Times New Roman"/>
          <w:b/>
          <w:bCs/>
          <w:sz w:val="28"/>
          <w:szCs w:val="28"/>
        </w:rPr>
        <w:t xml:space="preserve">    </w:t>
      </w:r>
    </w:p>
    <w:tbl>
      <w:tblPr>
        <w:tblStyle w:val="TableGrid9"/>
        <w:tblW w:w="12484"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Look w:val="04A0" w:firstRow="1" w:lastRow="0" w:firstColumn="1" w:lastColumn="0" w:noHBand="0" w:noVBand="1"/>
      </w:tblPr>
      <w:tblGrid>
        <w:gridCol w:w="74"/>
        <w:gridCol w:w="4402"/>
        <w:gridCol w:w="70"/>
        <w:gridCol w:w="79"/>
        <w:gridCol w:w="2834"/>
        <w:gridCol w:w="107"/>
        <w:gridCol w:w="2905"/>
        <w:gridCol w:w="74"/>
        <w:gridCol w:w="1939"/>
      </w:tblGrid>
      <w:tr w:rsidR="00D33319" w:rsidRPr="00F85185" w14:paraId="02F0ABAA" w14:textId="77777777" w:rsidTr="00F0151A">
        <w:trPr>
          <w:trHeight w:val="282"/>
        </w:trPr>
        <w:tc>
          <w:tcPr>
            <w:tcW w:w="4476" w:type="dxa"/>
            <w:gridSpan w:val="2"/>
          </w:tcPr>
          <w:p w14:paraId="366D3B4E" w14:textId="77777777" w:rsidR="00D33319" w:rsidRPr="00F85185" w:rsidRDefault="00D33319" w:rsidP="00FC2E5E">
            <w:pPr>
              <w:spacing w:line="259" w:lineRule="auto"/>
              <w:ind w:left="66"/>
              <w:jc w:val="center"/>
              <w:rPr>
                <w:rFonts w:ascii="Calibri" w:eastAsia="Calibri" w:hAnsi="Calibri" w:cs="Calibri"/>
                <w:color w:val="000000"/>
              </w:rPr>
            </w:pPr>
            <w:r w:rsidRPr="00F85185">
              <w:rPr>
                <w:rFonts w:ascii="Times New Roman" w:eastAsia="Times New Roman" w:hAnsi="Times New Roman" w:cs="Times New Roman"/>
                <w:b/>
                <w:color w:val="000000"/>
                <w:sz w:val="20"/>
              </w:rPr>
              <w:t>Category A*</w:t>
            </w:r>
            <w:r w:rsidRPr="00F85185">
              <w:rPr>
                <w:rFonts w:ascii="Times New Roman" w:eastAsia="Times New Roman" w:hAnsi="Times New Roman" w:cs="Times New Roman"/>
                <w:color w:val="000000"/>
                <w:sz w:val="20"/>
              </w:rPr>
              <w:t xml:space="preserve">  </w:t>
            </w:r>
          </w:p>
        </w:tc>
        <w:tc>
          <w:tcPr>
            <w:tcW w:w="70" w:type="dxa"/>
          </w:tcPr>
          <w:p w14:paraId="1789022B" w14:textId="77777777" w:rsidR="00D33319" w:rsidRPr="00F85185" w:rsidRDefault="00D33319" w:rsidP="00FC2E5E">
            <w:pPr>
              <w:spacing w:after="160" w:line="259" w:lineRule="auto"/>
              <w:rPr>
                <w:rFonts w:ascii="Calibri" w:eastAsia="Calibri" w:hAnsi="Calibri" w:cs="Calibri"/>
                <w:color w:val="000000"/>
              </w:rPr>
            </w:pPr>
          </w:p>
        </w:tc>
        <w:tc>
          <w:tcPr>
            <w:tcW w:w="2913" w:type="dxa"/>
            <w:gridSpan w:val="2"/>
          </w:tcPr>
          <w:p w14:paraId="7E24F57F" w14:textId="77777777" w:rsidR="00D33319" w:rsidRPr="00F85185" w:rsidRDefault="00D33319" w:rsidP="00FC2E5E">
            <w:pPr>
              <w:spacing w:line="259" w:lineRule="auto"/>
              <w:ind w:left="36"/>
              <w:jc w:val="center"/>
              <w:rPr>
                <w:rFonts w:ascii="Calibri" w:eastAsia="Calibri" w:hAnsi="Calibri" w:cs="Calibri"/>
                <w:color w:val="000000"/>
              </w:rPr>
            </w:pPr>
            <w:r w:rsidRPr="00F85185">
              <w:rPr>
                <w:rFonts w:ascii="Times New Roman" w:eastAsia="Times New Roman" w:hAnsi="Times New Roman" w:cs="Times New Roman"/>
                <w:b/>
                <w:color w:val="000000"/>
                <w:sz w:val="20"/>
              </w:rPr>
              <w:t>Category B**</w:t>
            </w:r>
            <w:r w:rsidRPr="00F85185">
              <w:rPr>
                <w:rFonts w:ascii="Times New Roman" w:eastAsia="Times New Roman" w:hAnsi="Times New Roman" w:cs="Times New Roman"/>
                <w:color w:val="000000"/>
                <w:sz w:val="20"/>
              </w:rPr>
              <w:t xml:space="preserve">  </w:t>
            </w:r>
          </w:p>
        </w:tc>
        <w:tc>
          <w:tcPr>
            <w:tcW w:w="5025" w:type="dxa"/>
            <w:gridSpan w:val="4"/>
          </w:tcPr>
          <w:p w14:paraId="6AEB0D15" w14:textId="77777777" w:rsidR="00D33319" w:rsidRPr="00F85185" w:rsidRDefault="00D33319" w:rsidP="00FC2E5E">
            <w:pPr>
              <w:spacing w:line="259" w:lineRule="auto"/>
              <w:ind w:right="442"/>
              <w:jc w:val="right"/>
              <w:rPr>
                <w:rFonts w:ascii="Calibri" w:eastAsia="Calibri" w:hAnsi="Calibri" w:cs="Calibri"/>
                <w:color w:val="000000"/>
              </w:rPr>
            </w:pPr>
            <w:r w:rsidRPr="00F85185">
              <w:rPr>
                <w:rFonts w:ascii="Times New Roman" w:eastAsia="Times New Roman" w:hAnsi="Times New Roman" w:cs="Times New Roman"/>
                <w:b/>
                <w:color w:val="000000"/>
                <w:sz w:val="20"/>
              </w:rPr>
              <w:t>Category C***</w:t>
            </w:r>
            <w:r w:rsidRPr="00F85185">
              <w:rPr>
                <w:rFonts w:ascii="Times New Roman" w:eastAsia="Times New Roman" w:hAnsi="Times New Roman" w:cs="Times New Roman"/>
                <w:color w:val="000000"/>
                <w:sz w:val="20"/>
              </w:rPr>
              <w:t xml:space="preserve">  </w:t>
            </w:r>
          </w:p>
        </w:tc>
      </w:tr>
      <w:tr w:rsidR="00D33319" w:rsidRPr="00F85185" w14:paraId="4477C51F" w14:textId="77777777" w:rsidTr="00F0151A">
        <w:trPr>
          <w:trHeight w:val="517"/>
        </w:trPr>
        <w:tc>
          <w:tcPr>
            <w:tcW w:w="4476" w:type="dxa"/>
            <w:gridSpan w:val="2"/>
            <w:shd w:val="clear" w:color="auto" w:fill="EAF0DD"/>
          </w:tcPr>
          <w:p w14:paraId="65F65632" w14:textId="77777777" w:rsidR="00D33319" w:rsidRPr="00F85185" w:rsidRDefault="00D33319" w:rsidP="00FC2E5E">
            <w:pPr>
              <w:spacing w:line="259" w:lineRule="auto"/>
              <w:ind w:left="107"/>
              <w:rPr>
                <w:rFonts w:ascii="Calibri" w:eastAsia="Calibri" w:hAnsi="Calibri" w:cs="Calibri"/>
                <w:color w:val="000000"/>
              </w:rPr>
            </w:pPr>
            <w:r w:rsidRPr="00F85185">
              <w:rPr>
                <w:rFonts w:ascii="Times New Roman" w:eastAsia="Times New Roman" w:hAnsi="Times New Roman" w:cs="Times New Roman"/>
                <w:b/>
                <w:color w:val="000000"/>
                <w:sz w:val="20"/>
              </w:rPr>
              <w:t xml:space="preserve">LGIS </w:t>
            </w:r>
            <w:r w:rsidRPr="00F85185">
              <w:rPr>
                <w:rFonts w:ascii="Times New Roman" w:eastAsia="Times New Roman" w:hAnsi="Times New Roman" w:cs="Times New Roman"/>
                <w:color w:val="000000"/>
                <w:sz w:val="20"/>
              </w:rPr>
              <w:t xml:space="preserve"> </w:t>
            </w:r>
          </w:p>
        </w:tc>
        <w:tc>
          <w:tcPr>
            <w:tcW w:w="70" w:type="dxa"/>
            <w:shd w:val="clear" w:color="auto" w:fill="EAF0DD"/>
          </w:tcPr>
          <w:p w14:paraId="3655BA46" w14:textId="77777777" w:rsidR="00D33319" w:rsidRPr="00F85185" w:rsidRDefault="00D33319" w:rsidP="00FC2E5E">
            <w:pPr>
              <w:spacing w:after="160" w:line="259" w:lineRule="auto"/>
              <w:rPr>
                <w:rFonts w:ascii="Calibri" w:eastAsia="Calibri" w:hAnsi="Calibri" w:cs="Calibri"/>
                <w:color w:val="000000"/>
              </w:rPr>
            </w:pPr>
          </w:p>
        </w:tc>
        <w:tc>
          <w:tcPr>
            <w:tcW w:w="2913" w:type="dxa"/>
            <w:gridSpan w:val="2"/>
            <w:shd w:val="clear" w:color="auto" w:fill="EAF0DD"/>
          </w:tcPr>
          <w:p w14:paraId="11D7CE73" w14:textId="77777777" w:rsidR="00D33319" w:rsidRPr="00F85185" w:rsidRDefault="00D33319" w:rsidP="00FC2E5E">
            <w:pPr>
              <w:spacing w:line="259" w:lineRule="auto"/>
              <w:ind w:left="111"/>
              <w:rPr>
                <w:rFonts w:ascii="Calibri" w:eastAsia="Calibri" w:hAnsi="Calibri" w:cs="Calibri"/>
                <w:color w:val="000000"/>
              </w:rPr>
            </w:pPr>
            <w:r w:rsidRPr="00F85185">
              <w:rPr>
                <w:rFonts w:ascii="Times New Roman" w:eastAsia="Times New Roman" w:hAnsi="Times New Roman" w:cs="Times New Roman"/>
                <w:color w:val="000000"/>
                <w:sz w:val="20"/>
              </w:rPr>
              <w:t xml:space="preserve">LGIS  </w:t>
            </w:r>
          </w:p>
        </w:tc>
        <w:tc>
          <w:tcPr>
            <w:tcW w:w="3086" w:type="dxa"/>
            <w:gridSpan w:val="3"/>
            <w:shd w:val="clear" w:color="auto" w:fill="EAF0DD"/>
          </w:tcPr>
          <w:p w14:paraId="1F17BC0A" w14:textId="148B731D" w:rsidR="00D33319" w:rsidRPr="00F85185" w:rsidRDefault="00D33319" w:rsidP="00FC2E5E">
            <w:pPr>
              <w:spacing w:line="259" w:lineRule="auto"/>
              <w:ind w:left="134"/>
              <w:rPr>
                <w:rFonts w:ascii="Calibri" w:eastAsia="Calibri" w:hAnsi="Calibri" w:cs="Calibri"/>
                <w:color w:val="000000"/>
              </w:rPr>
            </w:pPr>
            <w:r w:rsidRPr="00F85185">
              <w:rPr>
                <w:rFonts w:ascii="Times New Roman" w:eastAsia="Times New Roman" w:hAnsi="Times New Roman" w:cs="Times New Roman"/>
                <w:color w:val="000000"/>
                <w:sz w:val="20"/>
              </w:rPr>
              <w:t>S</w:t>
            </w:r>
            <w:r w:rsidR="00EC61FE">
              <w:rPr>
                <w:rFonts w:ascii="Times New Roman" w:eastAsia="Times New Roman" w:hAnsi="Times New Roman" w:cs="Times New Roman"/>
                <w:color w:val="000000"/>
                <w:sz w:val="20"/>
              </w:rPr>
              <w:t>GD</w:t>
            </w:r>
            <w:r w:rsidRPr="00F85185">
              <w:rPr>
                <w:rFonts w:ascii="Times New Roman" w:eastAsia="Times New Roman" w:hAnsi="Times New Roman" w:cs="Times New Roman"/>
                <w:color w:val="000000"/>
                <w:sz w:val="20"/>
              </w:rPr>
              <w:t xml:space="preserve">S  </w:t>
            </w:r>
          </w:p>
        </w:tc>
        <w:tc>
          <w:tcPr>
            <w:tcW w:w="1939" w:type="dxa"/>
            <w:shd w:val="clear" w:color="auto" w:fill="EAF0DD"/>
          </w:tcPr>
          <w:p w14:paraId="6C959031" w14:textId="77777777" w:rsidR="00D33319" w:rsidRPr="00F85185" w:rsidRDefault="00D33319" w:rsidP="00FC2E5E">
            <w:pPr>
              <w:spacing w:line="259" w:lineRule="auto"/>
              <w:ind w:left="106"/>
              <w:rPr>
                <w:rFonts w:ascii="Calibri" w:eastAsia="Calibri" w:hAnsi="Calibri" w:cs="Calibri"/>
                <w:color w:val="000000"/>
              </w:rPr>
            </w:pPr>
            <w:r w:rsidRPr="00F85185">
              <w:rPr>
                <w:rFonts w:ascii="Times New Roman" w:eastAsia="Times New Roman" w:hAnsi="Times New Roman" w:cs="Times New Roman"/>
                <w:color w:val="000000"/>
                <w:sz w:val="20"/>
              </w:rPr>
              <w:t xml:space="preserve">SDL  </w:t>
            </w:r>
          </w:p>
        </w:tc>
      </w:tr>
      <w:tr w:rsidR="00D33319" w:rsidRPr="00F85185" w14:paraId="767CDAA3" w14:textId="77777777" w:rsidTr="00F0151A">
        <w:trPr>
          <w:trHeight w:val="258"/>
        </w:trPr>
        <w:tc>
          <w:tcPr>
            <w:tcW w:w="4476" w:type="dxa"/>
            <w:gridSpan w:val="2"/>
            <w:vMerge w:val="restart"/>
          </w:tcPr>
          <w:p w14:paraId="41D1FC78" w14:textId="69B9F359" w:rsidR="00D33319" w:rsidRDefault="00B5037B" w:rsidP="00FC2E5E">
            <w:pPr>
              <w:shd w:val="clear" w:color="auto" w:fill="FFFFFF"/>
              <w:spacing w:after="160" w:line="259" w:lineRule="auto"/>
              <w:rPr>
                <w:rFonts w:asciiTheme="majorBidi" w:hAnsiTheme="majorBidi" w:cstheme="majorBidi"/>
                <w:lang w:eastAsia="en-GB"/>
              </w:rPr>
            </w:pPr>
            <w:r>
              <w:rPr>
                <w:rFonts w:asciiTheme="majorBidi" w:hAnsiTheme="majorBidi" w:cstheme="majorBidi"/>
                <w:lang w:eastAsia="en-GB"/>
              </w:rPr>
              <w:t>Biomedical ethics</w:t>
            </w:r>
          </w:p>
          <w:p w14:paraId="1DB97EBE" w14:textId="67F6A9CA" w:rsidR="00452457" w:rsidRPr="0037282A" w:rsidRDefault="00452457" w:rsidP="00FC2E5E">
            <w:pPr>
              <w:shd w:val="clear" w:color="auto" w:fill="FFFFFF"/>
              <w:spacing w:after="160" w:line="259" w:lineRule="auto"/>
              <w:rPr>
                <w:rFonts w:asciiTheme="majorBidi" w:hAnsiTheme="majorBidi" w:cstheme="majorBidi"/>
                <w:lang w:eastAsia="en-GB"/>
              </w:rPr>
            </w:pPr>
            <w:r>
              <w:rPr>
                <w:rFonts w:asciiTheme="majorBidi" w:hAnsiTheme="majorBidi" w:cstheme="majorBidi"/>
                <w:lang w:eastAsia="en-GB"/>
              </w:rPr>
              <w:t>Ethics of Medical profession</w:t>
            </w:r>
          </w:p>
          <w:p w14:paraId="2FCF6900" w14:textId="34104280" w:rsidR="00D33319" w:rsidRPr="0037282A" w:rsidRDefault="00D33319" w:rsidP="00FC2E5E">
            <w:pPr>
              <w:shd w:val="clear" w:color="auto" w:fill="FFFFFF"/>
              <w:spacing w:after="160" w:line="259" w:lineRule="auto"/>
              <w:rPr>
                <w:rFonts w:asciiTheme="majorBidi" w:hAnsiTheme="majorBidi" w:cstheme="majorBidi"/>
                <w:lang w:eastAsia="en-GB"/>
              </w:rPr>
            </w:pPr>
            <w:r w:rsidRPr="0037282A">
              <w:rPr>
                <w:rFonts w:asciiTheme="majorBidi" w:hAnsiTheme="majorBidi" w:cstheme="majorBidi"/>
                <w:lang w:eastAsia="en-GB"/>
              </w:rPr>
              <w:t>Occupati</w:t>
            </w:r>
            <w:r w:rsidR="00B5037B">
              <w:rPr>
                <w:rFonts w:asciiTheme="majorBidi" w:hAnsiTheme="majorBidi" w:cstheme="majorBidi"/>
                <w:lang w:eastAsia="en-GB"/>
              </w:rPr>
              <w:t>onal Health Ergonomics</w:t>
            </w:r>
          </w:p>
          <w:p w14:paraId="42FC03EF" w14:textId="017A4255" w:rsidR="00D33319" w:rsidRDefault="00B5037B" w:rsidP="00FC2E5E">
            <w:pPr>
              <w:shd w:val="clear" w:color="auto" w:fill="FFFFFF"/>
              <w:spacing w:after="160" w:line="259" w:lineRule="auto"/>
              <w:rPr>
                <w:rFonts w:asciiTheme="majorBidi" w:hAnsiTheme="majorBidi" w:cstheme="majorBidi"/>
                <w:lang w:eastAsia="en-GB"/>
              </w:rPr>
            </w:pPr>
            <w:r>
              <w:rPr>
                <w:rFonts w:asciiTheme="majorBidi" w:hAnsiTheme="majorBidi" w:cstheme="majorBidi"/>
                <w:lang w:eastAsia="en-GB"/>
              </w:rPr>
              <w:t>Pneumoconiosis</w:t>
            </w:r>
          </w:p>
          <w:p w14:paraId="2E7FE28F" w14:textId="77777777" w:rsidR="00B5037B" w:rsidRPr="00D6406A" w:rsidRDefault="00B5037B" w:rsidP="00B5037B">
            <w:pPr>
              <w:shd w:val="clear" w:color="auto" w:fill="FFFFFF"/>
              <w:rPr>
                <w:rFonts w:asciiTheme="majorBidi" w:eastAsia="Times New Roman" w:hAnsiTheme="majorBidi" w:cstheme="majorBidi"/>
                <w:lang w:eastAsia="en-GB"/>
              </w:rPr>
            </w:pPr>
            <w:r>
              <w:rPr>
                <w:rFonts w:asciiTheme="majorBidi" w:eastAsia="Times New Roman" w:hAnsiTheme="majorBidi" w:cstheme="majorBidi"/>
                <w:lang w:eastAsia="en-GB"/>
              </w:rPr>
              <w:t>Health problems due to industrialization</w:t>
            </w:r>
          </w:p>
          <w:p w14:paraId="4A4F640F" w14:textId="77777777" w:rsidR="00B5037B" w:rsidRPr="0037282A" w:rsidRDefault="00B5037B" w:rsidP="00FC2E5E">
            <w:pPr>
              <w:shd w:val="clear" w:color="auto" w:fill="FFFFFF"/>
              <w:spacing w:after="160" w:line="259" w:lineRule="auto"/>
              <w:rPr>
                <w:rFonts w:asciiTheme="majorBidi" w:hAnsiTheme="majorBidi" w:cstheme="majorBidi"/>
                <w:lang w:eastAsia="en-GB"/>
              </w:rPr>
            </w:pPr>
          </w:p>
          <w:p w14:paraId="592FC6FB" w14:textId="77777777" w:rsidR="00D33319" w:rsidRPr="00F85185" w:rsidRDefault="00D33319" w:rsidP="00FC2E5E">
            <w:pPr>
              <w:shd w:val="clear" w:color="auto" w:fill="FFFFFF"/>
              <w:rPr>
                <w:rFonts w:ascii="Calibri" w:eastAsia="Calibri" w:hAnsi="Calibri" w:cs="Calibri"/>
                <w:color w:val="000000"/>
              </w:rPr>
            </w:pPr>
          </w:p>
        </w:tc>
        <w:tc>
          <w:tcPr>
            <w:tcW w:w="70" w:type="dxa"/>
            <w:vMerge w:val="restart"/>
          </w:tcPr>
          <w:p w14:paraId="18F17F40" w14:textId="77777777" w:rsidR="00D33319" w:rsidRPr="00F85185" w:rsidRDefault="00D33319" w:rsidP="00FC2E5E">
            <w:pPr>
              <w:spacing w:after="160" w:line="259" w:lineRule="auto"/>
              <w:rPr>
                <w:rFonts w:ascii="Calibri" w:eastAsia="Calibri" w:hAnsi="Calibri" w:cs="Calibri"/>
                <w:color w:val="000000"/>
              </w:rPr>
            </w:pPr>
          </w:p>
        </w:tc>
        <w:tc>
          <w:tcPr>
            <w:tcW w:w="2913" w:type="dxa"/>
            <w:gridSpan w:val="2"/>
            <w:vMerge w:val="restart"/>
          </w:tcPr>
          <w:p w14:paraId="0F0E757A" w14:textId="101597D6" w:rsidR="00107313" w:rsidRDefault="00107313" w:rsidP="00FC2E5E">
            <w:pPr>
              <w:spacing w:line="259" w:lineRule="auto"/>
              <w:ind w:left="111" w:right="41" w:hanging="4"/>
              <w:rPr>
                <w:rFonts w:asciiTheme="majorBidi" w:eastAsia="Times New Roman" w:hAnsiTheme="majorBidi" w:cstheme="majorBidi"/>
                <w:lang w:eastAsia="en-GB"/>
              </w:rPr>
            </w:pPr>
            <w:r>
              <w:rPr>
                <w:rFonts w:asciiTheme="majorBidi" w:eastAsia="Times New Roman" w:hAnsiTheme="majorBidi" w:cstheme="majorBidi"/>
                <w:lang w:eastAsia="en-GB"/>
              </w:rPr>
              <w:t>Mental Health</w:t>
            </w:r>
          </w:p>
          <w:p w14:paraId="5672666A" w14:textId="77777777" w:rsidR="00107313" w:rsidRDefault="00107313" w:rsidP="00FC2E5E">
            <w:pPr>
              <w:spacing w:line="259" w:lineRule="auto"/>
              <w:ind w:left="111" w:right="41" w:hanging="4"/>
              <w:rPr>
                <w:rFonts w:asciiTheme="majorBidi" w:eastAsia="Times New Roman" w:hAnsiTheme="majorBidi" w:cstheme="majorBidi"/>
                <w:lang w:eastAsia="en-GB"/>
              </w:rPr>
            </w:pPr>
          </w:p>
          <w:p w14:paraId="55ACDDD0" w14:textId="56E448D1" w:rsidR="00D33319" w:rsidRDefault="00D33319" w:rsidP="00FC2E5E">
            <w:pPr>
              <w:spacing w:line="259" w:lineRule="auto"/>
              <w:ind w:left="111" w:right="41" w:hanging="4"/>
              <w:rPr>
                <w:rFonts w:asciiTheme="majorBidi" w:eastAsia="Times New Roman" w:hAnsiTheme="majorBidi" w:cstheme="majorBidi"/>
                <w:lang w:eastAsia="en-GB"/>
              </w:rPr>
            </w:pPr>
            <w:r>
              <w:rPr>
                <w:rFonts w:asciiTheme="majorBidi" w:eastAsia="Times New Roman" w:hAnsiTheme="majorBidi" w:cstheme="majorBidi"/>
                <w:lang w:eastAsia="en-GB"/>
              </w:rPr>
              <w:t>Concept of Behavioral sciences &amp; mental health</w:t>
            </w:r>
          </w:p>
          <w:p w14:paraId="0ECA6F6B" w14:textId="77777777" w:rsidR="00F00004" w:rsidRDefault="00F00004" w:rsidP="00FC2E5E">
            <w:pPr>
              <w:spacing w:line="259" w:lineRule="auto"/>
              <w:ind w:left="111" w:right="41" w:hanging="4"/>
              <w:rPr>
                <w:rFonts w:asciiTheme="majorBidi" w:eastAsia="Times New Roman" w:hAnsiTheme="majorBidi" w:cstheme="majorBidi"/>
                <w:lang w:eastAsia="en-GB"/>
              </w:rPr>
            </w:pPr>
          </w:p>
          <w:p w14:paraId="5AA81345" w14:textId="43591447" w:rsidR="00B5037B" w:rsidRPr="00B5037B" w:rsidRDefault="00B5037B" w:rsidP="00FC2E5E">
            <w:pPr>
              <w:spacing w:line="259" w:lineRule="auto"/>
              <w:ind w:left="111" w:right="41" w:hanging="4"/>
              <w:rPr>
                <w:rFonts w:ascii="Times New Roman" w:eastAsia="Calibri" w:hAnsi="Times New Roman" w:cs="Times New Roman"/>
                <w:color w:val="000000"/>
              </w:rPr>
            </w:pPr>
            <w:r w:rsidRPr="00B5037B">
              <w:rPr>
                <w:rFonts w:ascii="Times New Roman" w:eastAsia="Calibri" w:hAnsi="Times New Roman" w:cs="Times New Roman"/>
                <w:color w:val="000000"/>
              </w:rPr>
              <w:t xml:space="preserve">Medical anthropology </w:t>
            </w:r>
          </w:p>
          <w:p w14:paraId="4B6BC873" w14:textId="77777777" w:rsidR="00B5037B" w:rsidRPr="00B5037B" w:rsidRDefault="00B5037B" w:rsidP="00FC2E5E">
            <w:pPr>
              <w:spacing w:line="259" w:lineRule="auto"/>
              <w:ind w:left="111" w:right="41" w:hanging="4"/>
              <w:rPr>
                <w:rFonts w:ascii="Times New Roman" w:eastAsia="Calibri" w:hAnsi="Times New Roman" w:cs="Times New Roman"/>
                <w:color w:val="000000"/>
              </w:rPr>
            </w:pPr>
          </w:p>
          <w:p w14:paraId="03AB7B97" w14:textId="049AD7E5" w:rsidR="00B5037B" w:rsidRPr="00F85185" w:rsidRDefault="00B5037B" w:rsidP="00FC2E5E">
            <w:pPr>
              <w:spacing w:line="259" w:lineRule="auto"/>
              <w:ind w:left="111" w:right="41" w:hanging="4"/>
              <w:rPr>
                <w:rFonts w:ascii="Calibri" w:eastAsia="Calibri" w:hAnsi="Calibri" w:cs="Calibri"/>
                <w:color w:val="000000"/>
              </w:rPr>
            </w:pPr>
            <w:r w:rsidRPr="00B5037B">
              <w:rPr>
                <w:rFonts w:ascii="Times New Roman" w:eastAsia="Calibri" w:hAnsi="Times New Roman" w:cs="Times New Roman"/>
                <w:color w:val="000000"/>
              </w:rPr>
              <w:t>Types of learning</w:t>
            </w:r>
          </w:p>
        </w:tc>
        <w:tc>
          <w:tcPr>
            <w:tcW w:w="107" w:type="dxa"/>
            <w:vMerge w:val="restart"/>
            <w:shd w:val="clear" w:color="auto" w:fill="A8D08D"/>
          </w:tcPr>
          <w:p w14:paraId="64B11251" w14:textId="77777777" w:rsidR="00D33319" w:rsidRPr="00F85185" w:rsidRDefault="00D33319" w:rsidP="00FC2E5E">
            <w:pPr>
              <w:spacing w:after="160" w:line="259" w:lineRule="auto"/>
              <w:rPr>
                <w:rFonts w:ascii="Calibri" w:eastAsia="Calibri" w:hAnsi="Calibri" w:cs="Calibri"/>
                <w:color w:val="000000"/>
              </w:rPr>
            </w:pPr>
          </w:p>
        </w:tc>
        <w:tc>
          <w:tcPr>
            <w:tcW w:w="2905" w:type="dxa"/>
            <w:shd w:val="clear" w:color="auto" w:fill="A8D08D"/>
          </w:tcPr>
          <w:p w14:paraId="6F20A45B" w14:textId="77777777" w:rsidR="00F00004" w:rsidRDefault="00F00004" w:rsidP="00FC2E5E">
            <w:pPr>
              <w:spacing w:line="259" w:lineRule="auto"/>
              <w:ind w:left="28"/>
              <w:rPr>
                <w:rFonts w:asciiTheme="majorBidi" w:eastAsia="Times New Roman" w:hAnsiTheme="majorBidi" w:cstheme="majorBidi"/>
                <w:lang w:eastAsia="en-GB"/>
              </w:rPr>
            </w:pPr>
            <w:r>
              <w:rPr>
                <w:rFonts w:asciiTheme="majorBidi" w:eastAsia="Times New Roman" w:hAnsiTheme="majorBidi" w:cstheme="majorBidi"/>
                <w:lang w:eastAsia="en-GB"/>
              </w:rPr>
              <w:t xml:space="preserve">Drug Abuse </w:t>
            </w:r>
          </w:p>
          <w:p w14:paraId="78188BAF" w14:textId="6E4884EF" w:rsidR="00D33319" w:rsidRPr="00F85185" w:rsidRDefault="00D33319" w:rsidP="00FC2E5E">
            <w:pPr>
              <w:spacing w:line="259" w:lineRule="auto"/>
              <w:ind w:left="28"/>
              <w:rPr>
                <w:rFonts w:ascii="Calibri" w:eastAsia="Calibri" w:hAnsi="Calibri" w:cs="Calibri"/>
                <w:color w:val="000000"/>
              </w:rPr>
            </w:pPr>
            <w:r w:rsidRPr="009C3A7B">
              <w:rPr>
                <w:rFonts w:asciiTheme="majorBidi" w:eastAsia="Times New Roman" w:hAnsiTheme="majorBidi" w:cstheme="majorBidi"/>
                <w:lang w:eastAsia="en-GB"/>
              </w:rPr>
              <w:br/>
              <w:t xml:space="preserve">Behavioral Sciences &amp; </w:t>
            </w:r>
            <w:proofErr w:type="gramStart"/>
            <w:r w:rsidRPr="009C3A7B">
              <w:rPr>
                <w:rFonts w:asciiTheme="majorBidi" w:eastAsia="Times New Roman" w:hAnsiTheme="majorBidi" w:cstheme="majorBidi"/>
                <w:lang w:eastAsia="en-GB"/>
              </w:rPr>
              <w:t>Life Style</w:t>
            </w:r>
            <w:proofErr w:type="gramEnd"/>
            <w:r w:rsidRPr="009C3A7B">
              <w:rPr>
                <w:rFonts w:asciiTheme="majorBidi" w:eastAsia="Times New Roman" w:hAnsiTheme="majorBidi" w:cstheme="majorBidi"/>
                <w:lang w:eastAsia="en-GB"/>
              </w:rPr>
              <w:t xml:space="preserve"> </w:t>
            </w:r>
          </w:p>
        </w:tc>
        <w:tc>
          <w:tcPr>
            <w:tcW w:w="73" w:type="dxa"/>
            <w:vMerge w:val="restart"/>
            <w:shd w:val="clear" w:color="auto" w:fill="A8D08D"/>
          </w:tcPr>
          <w:p w14:paraId="60B3A5BE" w14:textId="77777777" w:rsidR="00D33319" w:rsidRPr="00F85185" w:rsidRDefault="00D33319" w:rsidP="00FC2E5E">
            <w:pPr>
              <w:spacing w:after="160" w:line="259" w:lineRule="auto"/>
              <w:rPr>
                <w:rFonts w:ascii="Calibri" w:eastAsia="Calibri" w:hAnsi="Calibri" w:cs="Calibri"/>
                <w:color w:val="000000"/>
              </w:rPr>
            </w:pPr>
          </w:p>
        </w:tc>
        <w:tc>
          <w:tcPr>
            <w:tcW w:w="1939" w:type="dxa"/>
            <w:vMerge w:val="restart"/>
          </w:tcPr>
          <w:p w14:paraId="39826226" w14:textId="0655B822" w:rsidR="00D33319" w:rsidRDefault="00D33319" w:rsidP="00FC2E5E">
            <w:pPr>
              <w:spacing w:line="259" w:lineRule="auto"/>
              <w:ind w:left="106"/>
              <w:rPr>
                <w:rFonts w:ascii="Times New Roman" w:eastAsia="Times New Roman" w:hAnsi="Times New Roman" w:cs="Times New Roman"/>
                <w:color w:val="000000"/>
                <w:sz w:val="20"/>
              </w:rPr>
            </w:pPr>
            <w:r w:rsidRPr="00F85185">
              <w:rPr>
                <w:rFonts w:ascii="Times New Roman" w:eastAsia="Times New Roman" w:hAnsi="Times New Roman" w:cs="Times New Roman"/>
                <w:color w:val="000000"/>
                <w:sz w:val="20"/>
              </w:rPr>
              <w:t xml:space="preserve">  </w:t>
            </w:r>
            <w:r>
              <w:rPr>
                <w:rFonts w:ascii="Times New Roman" w:hAnsi="Times New Roman" w:cs="Times New Roman"/>
                <w:sz w:val="18"/>
                <w:szCs w:val="18"/>
              </w:rPr>
              <w:t>Dynamics of human behavior (Human psychology)</w:t>
            </w:r>
            <w:r w:rsidRPr="00F85185">
              <w:rPr>
                <w:rFonts w:ascii="Times New Roman" w:eastAsia="Times New Roman" w:hAnsi="Times New Roman" w:cs="Times New Roman"/>
                <w:color w:val="000000"/>
                <w:sz w:val="20"/>
              </w:rPr>
              <w:t xml:space="preserve">. </w:t>
            </w:r>
          </w:p>
          <w:p w14:paraId="21859944" w14:textId="77777777" w:rsidR="00F80C6E" w:rsidRDefault="00F80C6E" w:rsidP="00FC2E5E">
            <w:pPr>
              <w:spacing w:line="259" w:lineRule="auto"/>
              <w:ind w:left="106"/>
              <w:rPr>
                <w:rFonts w:ascii="Times New Roman" w:eastAsia="Times New Roman" w:hAnsi="Times New Roman" w:cs="Times New Roman"/>
                <w:color w:val="000000"/>
                <w:sz w:val="20"/>
              </w:rPr>
            </w:pPr>
          </w:p>
          <w:p w14:paraId="28608E0F" w14:textId="1D557FED" w:rsidR="00692549" w:rsidRDefault="00692549" w:rsidP="00FC2E5E">
            <w:pPr>
              <w:spacing w:line="259" w:lineRule="auto"/>
              <w:ind w:left="106"/>
              <w:rPr>
                <w:rFonts w:ascii="Times New Roman" w:hAnsi="Times New Roman" w:cs="Times New Roman"/>
                <w:sz w:val="18"/>
                <w:szCs w:val="18"/>
              </w:rPr>
            </w:pPr>
            <w:r>
              <w:rPr>
                <w:rFonts w:ascii="Times New Roman" w:hAnsi="Times New Roman" w:cs="Times New Roman"/>
                <w:sz w:val="18"/>
                <w:szCs w:val="18"/>
              </w:rPr>
              <w:t>Mental Health ethics</w:t>
            </w:r>
          </w:p>
          <w:p w14:paraId="74195FBE" w14:textId="77777777" w:rsidR="00F80C6E" w:rsidRDefault="00F80C6E" w:rsidP="00FC2E5E">
            <w:pPr>
              <w:spacing w:line="259" w:lineRule="auto"/>
              <w:ind w:left="106"/>
              <w:rPr>
                <w:rFonts w:ascii="Times New Roman" w:hAnsi="Times New Roman" w:cs="Times New Roman"/>
                <w:sz w:val="18"/>
                <w:szCs w:val="18"/>
              </w:rPr>
            </w:pPr>
          </w:p>
          <w:p w14:paraId="27E98121" w14:textId="77777777" w:rsidR="00692549" w:rsidRDefault="00692549" w:rsidP="00FC2E5E">
            <w:pPr>
              <w:spacing w:line="259" w:lineRule="auto"/>
              <w:ind w:left="106"/>
              <w:rPr>
                <w:rFonts w:ascii="Times New Roman" w:hAnsi="Times New Roman" w:cs="Times New Roman"/>
                <w:sz w:val="18"/>
                <w:szCs w:val="18"/>
              </w:rPr>
            </w:pPr>
            <w:r w:rsidRPr="009908BD">
              <w:rPr>
                <w:rFonts w:ascii="Times New Roman" w:hAnsi="Times New Roman" w:cs="Times New Roman"/>
                <w:sz w:val="18"/>
                <w:szCs w:val="18"/>
              </w:rPr>
              <w:t>Measures of health protection of workers and prevention of occupational diseases</w:t>
            </w:r>
          </w:p>
          <w:p w14:paraId="0BC37C70" w14:textId="77777777" w:rsidR="00692549" w:rsidRDefault="00692549" w:rsidP="00FC2E5E">
            <w:pPr>
              <w:spacing w:line="259" w:lineRule="auto"/>
              <w:ind w:left="106"/>
              <w:rPr>
                <w:rFonts w:ascii="Times New Roman" w:hAnsi="Times New Roman" w:cs="Times New Roman"/>
                <w:sz w:val="18"/>
                <w:szCs w:val="18"/>
              </w:rPr>
            </w:pPr>
          </w:p>
          <w:p w14:paraId="66EA5CE3" w14:textId="52FC401F" w:rsidR="00692549" w:rsidRPr="00F85185" w:rsidRDefault="00692549" w:rsidP="00FC2E5E">
            <w:pPr>
              <w:spacing w:line="259" w:lineRule="auto"/>
              <w:ind w:left="106"/>
              <w:rPr>
                <w:rFonts w:ascii="Calibri" w:eastAsia="Calibri" w:hAnsi="Calibri" w:cs="Calibri"/>
                <w:color w:val="000000"/>
              </w:rPr>
            </w:pPr>
            <w:r>
              <w:rPr>
                <w:rFonts w:ascii="Times New Roman" w:hAnsi="Times New Roman" w:cs="Times New Roman"/>
                <w:sz w:val="18"/>
                <w:szCs w:val="18"/>
              </w:rPr>
              <w:t>Community Psychiatry</w:t>
            </w:r>
          </w:p>
        </w:tc>
      </w:tr>
      <w:tr w:rsidR="00D33319" w:rsidRPr="00F85185" w14:paraId="58FF98B8" w14:textId="77777777" w:rsidTr="00F0151A">
        <w:trPr>
          <w:trHeight w:val="760"/>
        </w:trPr>
        <w:tc>
          <w:tcPr>
            <w:tcW w:w="0" w:type="auto"/>
            <w:gridSpan w:val="2"/>
            <w:vMerge/>
          </w:tcPr>
          <w:p w14:paraId="2EDC9E5F"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60B45F6D" w14:textId="77777777" w:rsidR="00D33319" w:rsidRPr="00F85185" w:rsidRDefault="00D33319" w:rsidP="00FC2E5E">
            <w:pPr>
              <w:spacing w:after="160" w:line="259" w:lineRule="auto"/>
              <w:rPr>
                <w:rFonts w:ascii="Calibri" w:eastAsia="Calibri" w:hAnsi="Calibri" w:cs="Calibri"/>
                <w:color w:val="000000"/>
              </w:rPr>
            </w:pPr>
          </w:p>
        </w:tc>
        <w:tc>
          <w:tcPr>
            <w:tcW w:w="0" w:type="auto"/>
            <w:gridSpan w:val="2"/>
            <w:vMerge/>
          </w:tcPr>
          <w:p w14:paraId="02BDCC4A"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4652F7BE" w14:textId="77777777" w:rsidR="00D33319" w:rsidRPr="00F85185" w:rsidRDefault="00D33319" w:rsidP="00FC2E5E">
            <w:pPr>
              <w:spacing w:after="160" w:line="259" w:lineRule="auto"/>
              <w:rPr>
                <w:rFonts w:ascii="Calibri" w:eastAsia="Calibri" w:hAnsi="Calibri" w:cs="Calibri"/>
                <w:color w:val="000000"/>
              </w:rPr>
            </w:pPr>
          </w:p>
        </w:tc>
        <w:tc>
          <w:tcPr>
            <w:tcW w:w="2905" w:type="dxa"/>
            <w:shd w:val="clear" w:color="auto" w:fill="A8D08D"/>
          </w:tcPr>
          <w:p w14:paraId="220CD44B" w14:textId="77777777" w:rsidR="00F00004" w:rsidRDefault="00F00004" w:rsidP="00FC2E5E">
            <w:pPr>
              <w:spacing w:line="259" w:lineRule="auto"/>
              <w:ind w:left="28"/>
              <w:rPr>
                <w:rFonts w:asciiTheme="majorBidi" w:eastAsia="Times New Roman" w:hAnsiTheme="majorBidi" w:cstheme="majorBidi"/>
                <w:lang w:eastAsia="en-GB"/>
              </w:rPr>
            </w:pPr>
            <w:r>
              <w:rPr>
                <w:rFonts w:asciiTheme="majorBidi" w:eastAsia="Times New Roman" w:hAnsiTheme="majorBidi" w:cstheme="majorBidi"/>
                <w:lang w:eastAsia="en-GB"/>
              </w:rPr>
              <w:t>Alcohol and Alcoholism</w:t>
            </w:r>
          </w:p>
          <w:p w14:paraId="61D1C636" w14:textId="77777777" w:rsidR="00F00004" w:rsidRDefault="00F00004" w:rsidP="00FC2E5E">
            <w:pPr>
              <w:spacing w:line="259" w:lineRule="auto"/>
              <w:ind w:left="28"/>
              <w:rPr>
                <w:rFonts w:asciiTheme="majorBidi" w:eastAsia="Times New Roman" w:hAnsiTheme="majorBidi" w:cstheme="majorBidi"/>
                <w:lang w:eastAsia="en-GB"/>
              </w:rPr>
            </w:pPr>
          </w:p>
          <w:p w14:paraId="77F70B17" w14:textId="64FC531F" w:rsidR="00D33319" w:rsidRPr="00F85185" w:rsidRDefault="00F00004" w:rsidP="00FC2E5E">
            <w:pPr>
              <w:spacing w:line="259" w:lineRule="auto"/>
              <w:ind w:left="28"/>
              <w:rPr>
                <w:rFonts w:ascii="Calibri" w:eastAsia="Calibri" w:hAnsi="Calibri" w:cs="Calibri"/>
                <w:color w:val="000000"/>
              </w:rPr>
            </w:pPr>
            <w:r>
              <w:rPr>
                <w:rFonts w:asciiTheme="majorBidi" w:eastAsia="Times New Roman" w:hAnsiTheme="majorBidi" w:cstheme="majorBidi"/>
                <w:lang w:eastAsia="en-GB"/>
              </w:rPr>
              <w:t xml:space="preserve">Tobacco and Health </w:t>
            </w:r>
          </w:p>
        </w:tc>
        <w:tc>
          <w:tcPr>
            <w:tcW w:w="0" w:type="auto"/>
            <w:vMerge/>
          </w:tcPr>
          <w:p w14:paraId="5B7164BE"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2832C2BD" w14:textId="77777777" w:rsidR="00D33319" w:rsidRPr="00F85185" w:rsidRDefault="00D33319" w:rsidP="00FC2E5E">
            <w:pPr>
              <w:spacing w:after="160" w:line="259" w:lineRule="auto"/>
              <w:rPr>
                <w:rFonts w:ascii="Calibri" w:eastAsia="Calibri" w:hAnsi="Calibri" w:cs="Calibri"/>
                <w:color w:val="000000"/>
              </w:rPr>
            </w:pPr>
          </w:p>
        </w:tc>
      </w:tr>
      <w:tr w:rsidR="00D33319" w:rsidRPr="00F85185" w14:paraId="07CD8E98" w14:textId="77777777" w:rsidTr="00F0151A">
        <w:trPr>
          <w:trHeight w:val="501"/>
        </w:trPr>
        <w:tc>
          <w:tcPr>
            <w:tcW w:w="74" w:type="dxa"/>
            <w:vMerge w:val="restart"/>
            <w:shd w:val="clear" w:color="auto" w:fill="EAF0DD"/>
          </w:tcPr>
          <w:p w14:paraId="6092B158" w14:textId="77777777" w:rsidR="00D33319" w:rsidRPr="00F85185" w:rsidRDefault="00D33319" w:rsidP="00FC2E5E">
            <w:pPr>
              <w:spacing w:after="160" w:line="259" w:lineRule="auto"/>
              <w:rPr>
                <w:rFonts w:ascii="Calibri" w:eastAsia="Calibri" w:hAnsi="Calibri" w:cs="Calibri"/>
                <w:color w:val="000000"/>
              </w:rPr>
            </w:pPr>
          </w:p>
        </w:tc>
        <w:tc>
          <w:tcPr>
            <w:tcW w:w="4401" w:type="dxa"/>
            <w:vMerge w:val="restart"/>
            <w:shd w:val="clear" w:color="auto" w:fill="EAF0DD"/>
          </w:tcPr>
          <w:p w14:paraId="2DE317AD" w14:textId="298E4A29" w:rsidR="00D33319" w:rsidRPr="00F85185" w:rsidRDefault="00D33319" w:rsidP="00FC2E5E">
            <w:pPr>
              <w:spacing w:line="259" w:lineRule="auto"/>
              <w:ind w:left="28"/>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p>
        </w:tc>
        <w:tc>
          <w:tcPr>
            <w:tcW w:w="70" w:type="dxa"/>
            <w:vMerge w:val="restart"/>
            <w:shd w:val="clear" w:color="auto" w:fill="EAF0DD"/>
          </w:tcPr>
          <w:p w14:paraId="7C1004FC" w14:textId="77777777" w:rsidR="00D33319" w:rsidRPr="00F85185" w:rsidRDefault="00D33319" w:rsidP="00FC2E5E">
            <w:pPr>
              <w:spacing w:after="160" w:line="259" w:lineRule="auto"/>
              <w:rPr>
                <w:rFonts w:ascii="Calibri" w:eastAsia="Calibri" w:hAnsi="Calibri" w:cs="Calibri"/>
                <w:color w:val="000000"/>
              </w:rPr>
            </w:pPr>
          </w:p>
        </w:tc>
        <w:tc>
          <w:tcPr>
            <w:tcW w:w="79" w:type="dxa"/>
            <w:vMerge w:val="restart"/>
            <w:shd w:val="clear" w:color="auto" w:fill="EAF0DD"/>
          </w:tcPr>
          <w:p w14:paraId="0D9C4025" w14:textId="77777777" w:rsidR="00D33319" w:rsidRPr="00F85185" w:rsidRDefault="00D33319" w:rsidP="00FC2E5E">
            <w:pPr>
              <w:spacing w:after="160" w:line="259" w:lineRule="auto"/>
              <w:rPr>
                <w:rFonts w:ascii="Calibri" w:eastAsia="Calibri" w:hAnsi="Calibri" w:cs="Calibri"/>
                <w:color w:val="000000"/>
              </w:rPr>
            </w:pPr>
          </w:p>
        </w:tc>
        <w:tc>
          <w:tcPr>
            <w:tcW w:w="2834" w:type="dxa"/>
            <w:shd w:val="clear" w:color="auto" w:fill="EAF0DD"/>
          </w:tcPr>
          <w:p w14:paraId="3E558403" w14:textId="358683B6" w:rsidR="00D33319" w:rsidRPr="00107313" w:rsidRDefault="00B5037B" w:rsidP="00D33319">
            <w:pPr>
              <w:spacing w:line="259" w:lineRule="auto"/>
              <w:rPr>
                <w:rFonts w:ascii="Times New Roman" w:eastAsia="Calibri" w:hAnsi="Times New Roman" w:cs="Times New Roman"/>
                <w:color w:val="000000"/>
              </w:rPr>
            </w:pPr>
            <w:r w:rsidRPr="00107313">
              <w:rPr>
                <w:rFonts w:ascii="Times New Roman" w:eastAsia="Calibri" w:hAnsi="Times New Roman" w:cs="Times New Roman"/>
                <w:color w:val="000000"/>
              </w:rPr>
              <w:t>Leadership in Health</w:t>
            </w:r>
          </w:p>
        </w:tc>
        <w:tc>
          <w:tcPr>
            <w:tcW w:w="3086" w:type="dxa"/>
            <w:gridSpan w:val="3"/>
            <w:vMerge w:val="restart"/>
            <w:shd w:val="clear" w:color="auto" w:fill="A8D08D"/>
          </w:tcPr>
          <w:p w14:paraId="71B6463F" w14:textId="77777777" w:rsidR="00D33319" w:rsidRPr="00F85185" w:rsidRDefault="00D33319" w:rsidP="00FC2E5E">
            <w:pPr>
              <w:spacing w:line="259" w:lineRule="auto"/>
              <w:ind w:left="134"/>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p>
        </w:tc>
        <w:tc>
          <w:tcPr>
            <w:tcW w:w="1939" w:type="dxa"/>
            <w:vMerge w:val="restart"/>
            <w:shd w:val="clear" w:color="auto" w:fill="EAF0DD"/>
          </w:tcPr>
          <w:p w14:paraId="78B1D2F3" w14:textId="77777777" w:rsidR="00D33319" w:rsidRPr="00F85185" w:rsidRDefault="00D33319" w:rsidP="00FC2E5E">
            <w:pPr>
              <w:spacing w:line="259" w:lineRule="auto"/>
              <w:ind w:left="106"/>
              <w:rPr>
                <w:rFonts w:ascii="Calibri" w:eastAsia="Calibri" w:hAnsi="Calibri" w:cs="Calibri"/>
                <w:color w:val="000000"/>
              </w:rPr>
            </w:pPr>
            <w:r>
              <w:rPr>
                <w:rFonts w:ascii="Times New Roman" w:hAnsi="Times New Roman" w:cs="Times New Roman"/>
                <w:sz w:val="18"/>
                <w:szCs w:val="18"/>
              </w:rPr>
              <w:t xml:space="preserve">Concepts of sociology relevant to community medicine  </w:t>
            </w:r>
          </w:p>
        </w:tc>
      </w:tr>
      <w:tr w:rsidR="00D33319" w:rsidRPr="00F85185" w14:paraId="5DFAF5A6" w14:textId="77777777" w:rsidTr="00F0151A">
        <w:trPr>
          <w:trHeight w:val="491"/>
        </w:trPr>
        <w:tc>
          <w:tcPr>
            <w:tcW w:w="0" w:type="auto"/>
            <w:vMerge/>
          </w:tcPr>
          <w:p w14:paraId="73E417F6"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107821CB"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6BB53219"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214FE29E" w14:textId="77777777" w:rsidR="00D33319" w:rsidRPr="00F85185" w:rsidRDefault="00D33319" w:rsidP="00FC2E5E">
            <w:pPr>
              <w:spacing w:after="160" w:line="259" w:lineRule="auto"/>
              <w:rPr>
                <w:rFonts w:ascii="Calibri" w:eastAsia="Calibri" w:hAnsi="Calibri" w:cs="Calibri"/>
                <w:color w:val="000000"/>
              </w:rPr>
            </w:pPr>
          </w:p>
        </w:tc>
        <w:tc>
          <w:tcPr>
            <w:tcW w:w="2834" w:type="dxa"/>
            <w:vMerge w:val="restart"/>
            <w:shd w:val="clear" w:color="auto" w:fill="EAF0DD"/>
          </w:tcPr>
          <w:p w14:paraId="10B592DB" w14:textId="77777777" w:rsidR="00D33319" w:rsidRPr="00F85185" w:rsidRDefault="00D33319" w:rsidP="00FC2E5E">
            <w:pPr>
              <w:spacing w:line="259" w:lineRule="auto"/>
              <w:ind w:left="32"/>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p>
        </w:tc>
        <w:tc>
          <w:tcPr>
            <w:tcW w:w="0" w:type="auto"/>
            <w:gridSpan w:val="3"/>
            <w:vMerge/>
          </w:tcPr>
          <w:p w14:paraId="20CF8BAA"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552DC3C3" w14:textId="77777777" w:rsidR="00D33319" w:rsidRPr="00F85185" w:rsidRDefault="00D33319" w:rsidP="00FC2E5E">
            <w:pPr>
              <w:spacing w:after="160" w:line="259" w:lineRule="auto"/>
              <w:rPr>
                <w:rFonts w:ascii="Calibri" w:eastAsia="Calibri" w:hAnsi="Calibri" w:cs="Calibri"/>
                <w:color w:val="000000"/>
              </w:rPr>
            </w:pPr>
          </w:p>
        </w:tc>
      </w:tr>
      <w:tr w:rsidR="00D33319" w:rsidRPr="00F85185" w14:paraId="2D10B82C" w14:textId="77777777" w:rsidTr="00F0151A">
        <w:trPr>
          <w:trHeight w:val="246"/>
        </w:trPr>
        <w:tc>
          <w:tcPr>
            <w:tcW w:w="0" w:type="auto"/>
            <w:vMerge/>
          </w:tcPr>
          <w:p w14:paraId="7FAED870" w14:textId="77777777" w:rsidR="00D33319" w:rsidRPr="00F85185" w:rsidRDefault="00D33319" w:rsidP="00FC2E5E">
            <w:pPr>
              <w:spacing w:after="160" w:line="259" w:lineRule="auto"/>
              <w:rPr>
                <w:rFonts w:ascii="Calibri" w:eastAsia="Calibri" w:hAnsi="Calibri" w:cs="Calibri"/>
                <w:color w:val="000000"/>
              </w:rPr>
            </w:pPr>
          </w:p>
        </w:tc>
        <w:tc>
          <w:tcPr>
            <w:tcW w:w="4401" w:type="dxa"/>
            <w:shd w:val="clear" w:color="auto" w:fill="EAF0DD"/>
          </w:tcPr>
          <w:p w14:paraId="71B2398B" w14:textId="77777777" w:rsidR="00D33319" w:rsidRPr="00F85185" w:rsidRDefault="00D33319" w:rsidP="00FC2E5E">
            <w:pPr>
              <w:spacing w:line="259" w:lineRule="auto"/>
              <w:ind w:left="32"/>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p>
        </w:tc>
        <w:tc>
          <w:tcPr>
            <w:tcW w:w="0" w:type="auto"/>
            <w:vMerge/>
          </w:tcPr>
          <w:p w14:paraId="5D56893F"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5BDC2A8C"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285935F2" w14:textId="77777777" w:rsidR="00D33319" w:rsidRPr="00F85185" w:rsidRDefault="00D33319" w:rsidP="00FC2E5E">
            <w:pPr>
              <w:spacing w:after="160" w:line="259" w:lineRule="auto"/>
              <w:rPr>
                <w:rFonts w:ascii="Calibri" w:eastAsia="Calibri" w:hAnsi="Calibri" w:cs="Calibri"/>
                <w:color w:val="000000"/>
              </w:rPr>
            </w:pPr>
          </w:p>
        </w:tc>
        <w:tc>
          <w:tcPr>
            <w:tcW w:w="0" w:type="auto"/>
            <w:gridSpan w:val="3"/>
            <w:vMerge/>
          </w:tcPr>
          <w:p w14:paraId="01774CC6" w14:textId="77777777" w:rsidR="00D33319" w:rsidRPr="00F85185" w:rsidRDefault="00D33319" w:rsidP="00FC2E5E">
            <w:pPr>
              <w:spacing w:after="160" w:line="259" w:lineRule="auto"/>
              <w:rPr>
                <w:rFonts w:ascii="Calibri" w:eastAsia="Calibri" w:hAnsi="Calibri" w:cs="Calibri"/>
                <w:color w:val="000000"/>
              </w:rPr>
            </w:pPr>
          </w:p>
        </w:tc>
        <w:tc>
          <w:tcPr>
            <w:tcW w:w="0" w:type="auto"/>
            <w:vMerge/>
          </w:tcPr>
          <w:p w14:paraId="58C902D2" w14:textId="77777777" w:rsidR="00D33319" w:rsidRPr="00F85185" w:rsidRDefault="00D33319" w:rsidP="00FC2E5E">
            <w:pPr>
              <w:spacing w:after="160" w:line="259" w:lineRule="auto"/>
              <w:rPr>
                <w:rFonts w:ascii="Calibri" w:eastAsia="Calibri" w:hAnsi="Calibri" w:cs="Calibri"/>
                <w:color w:val="000000"/>
              </w:rPr>
            </w:pPr>
          </w:p>
        </w:tc>
      </w:tr>
      <w:tr w:rsidR="00D33319" w:rsidRPr="00F85185" w14:paraId="2C3D2614" w14:textId="77777777" w:rsidTr="00F0151A">
        <w:trPr>
          <w:trHeight w:val="282"/>
        </w:trPr>
        <w:tc>
          <w:tcPr>
            <w:tcW w:w="4476" w:type="dxa"/>
            <w:gridSpan w:val="2"/>
          </w:tcPr>
          <w:p w14:paraId="52D8F968" w14:textId="58C21AE3" w:rsidR="00D33319" w:rsidRPr="00F85185" w:rsidRDefault="00B5037B" w:rsidP="00B5037B">
            <w:pPr>
              <w:shd w:val="clear" w:color="auto" w:fill="FFFFFF"/>
              <w:rPr>
                <w:rFonts w:ascii="Calibri" w:eastAsia="Calibri" w:hAnsi="Calibri" w:cs="Calibri"/>
                <w:color w:val="000000"/>
              </w:rPr>
            </w:pPr>
            <w:r w:rsidRPr="00442C50">
              <w:rPr>
                <w:rFonts w:ascii="Times New Roman" w:hAnsi="Times New Roman" w:cs="Times New Roman"/>
                <w:szCs w:val="18"/>
              </w:rPr>
              <w:t>Measures of health protection of workers and prevention of occupational diseases</w:t>
            </w:r>
          </w:p>
        </w:tc>
        <w:tc>
          <w:tcPr>
            <w:tcW w:w="70" w:type="dxa"/>
          </w:tcPr>
          <w:p w14:paraId="68E4E31F" w14:textId="77777777" w:rsidR="00D33319" w:rsidRPr="00F85185" w:rsidRDefault="00D33319" w:rsidP="00FC2E5E">
            <w:pPr>
              <w:spacing w:after="160" w:line="259" w:lineRule="auto"/>
              <w:rPr>
                <w:rFonts w:ascii="Calibri" w:eastAsia="Calibri" w:hAnsi="Calibri" w:cs="Calibri"/>
                <w:color w:val="000000"/>
              </w:rPr>
            </w:pPr>
          </w:p>
        </w:tc>
        <w:tc>
          <w:tcPr>
            <w:tcW w:w="2913" w:type="dxa"/>
            <w:gridSpan w:val="2"/>
          </w:tcPr>
          <w:p w14:paraId="2FE9FC05" w14:textId="77777777" w:rsidR="00D33319" w:rsidRPr="00F85185" w:rsidRDefault="00D33319" w:rsidP="00FC2E5E">
            <w:pPr>
              <w:spacing w:line="259" w:lineRule="auto"/>
              <w:ind w:left="107"/>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r>
              <w:rPr>
                <w:rFonts w:asciiTheme="majorBidi" w:hAnsiTheme="majorBidi" w:cstheme="majorBidi"/>
              </w:rPr>
              <w:t xml:space="preserve">Dynamics of </w:t>
            </w:r>
            <w:r w:rsidRPr="00D6406A">
              <w:rPr>
                <w:rFonts w:asciiTheme="majorBidi" w:hAnsiTheme="majorBidi" w:cstheme="majorBidi"/>
              </w:rPr>
              <w:t xml:space="preserve">Social </w:t>
            </w:r>
            <w:r>
              <w:rPr>
                <w:rFonts w:asciiTheme="majorBidi" w:hAnsiTheme="majorBidi" w:cstheme="majorBidi"/>
              </w:rPr>
              <w:t>sciences</w:t>
            </w:r>
          </w:p>
        </w:tc>
        <w:tc>
          <w:tcPr>
            <w:tcW w:w="3086" w:type="dxa"/>
            <w:gridSpan w:val="3"/>
          </w:tcPr>
          <w:p w14:paraId="3E762AE7" w14:textId="77777777" w:rsidR="00D33319" w:rsidRPr="00F85185" w:rsidRDefault="00D33319" w:rsidP="00FC2E5E">
            <w:pPr>
              <w:spacing w:line="259" w:lineRule="auto"/>
              <w:ind w:left="134"/>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p>
        </w:tc>
        <w:tc>
          <w:tcPr>
            <w:tcW w:w="1939" w:type="dxa"/>
          </w:tcPr>
          <w:p w14:paraId="5658A6A6" w14:textId="21DB0409" w:rsidR="00D33319" w:rsidRPr="00F85185" w:rsidRDefault="00D33319" w:rsidP="00FC2E5E">
            <w:pPr>
              <w:spacing w:line="259" w:lineRule="auto"/>
              <w:ind w:left="106"/>
              <w:rPr>
                <w:rFonts w:ascii="Calibri" w:eastAsia="Calibri" w:hAnsi="Calibri" w:cs="Calibri"/>
                <w:color w:val="000000"/>
              </w:rPr>
            </w:pPr>
            <w:r w:rsidRPr="00F85185">
              <w:rPr>
                <w:rFonts w:ascii="Times New Roman" w:eastAsia="Times New Roman" w:hAnsi="Times New Roman" w:cs="Times New Roman"/>
                <w:color w:val="000000"/>
                <w:sz w:val="20"/>
              </w:rPr>
              <w:t xml:space="preserve">  </w:t>
            </w:r>
            <w:r w:rsidR="00692549">
              <w:rPr>
                <w:rFonts w:ascii="Times New Roman" w:eastAsia="Times New Roman" w:hAnsi="Times New Roman" w:cs="Times New Roman"/>
                <w:color w:val="000000"/>
                <w:sz w:val="20"/>
              </w:rPr>
              <w:t>Alcohol related problems</w:t>
            </w:r>
          </w:p>
        </w:tc>
      </w:tr>
    </w:tbl>
    <w:p w14:paraId="6503C7BC" w14:textId="6BFC0883" w:rsidR="007D2675" w:rsidRDefault="007D2675" w:rsidP="007D2675">
      <w:pPr>
        <w:tabs>
          <w:tab w:val="center" w:pos="4680"/>
          <w:tab w:val="left" w:pos="4800"/>
          <w:tab w:val="right" w:pos="9360"/>
        </w:tabs>
        <w:rPr>
          <w:rFonts w:ascii="Times New Roman" w:eastAsia="Times New Roman" w:hAnsi="Times New Roman" w:cs="Times New Roman"/>
          <w:color w:val="000000"/>
        </w:rPr>
      </w:pPr>
      <w:r w:rsidRPr="00F85185">
        <w:rPr>
          <w:rFonts w:ascii="Times New Roman" w:eastAsia="Times New Roman" w:hAnsi="Times New Roman" w:cs="Times New Roman"/>
          <w:color w:val="000000"/>
        </w:rPr>
        <w:t>Category A*: Fundamental &amp; Complex Concepts taken by Profe</w:t>
      </w:r>
      <w:r w:rsidR="004C6542">
        <w:rPr>
          <w:rFonts w:ascii="Times New Roman" w:eastAsia="Times New Roman" w:hAnsi="Times New Roman" w:cs="Times New Roman"/>
          <w:color w:val="000000"/>
        </w:rPr>
        <w:t xml:space="preserve">ssors, Associate Professors </w:t>
      </w:r>
    </w:p>
    <w:p w14:paraId="33B93A40" w14:textId="63CEDF1D" w:rsidR="00D6406A" w:rsidRPr="00D6406A" w:rsidRDefault="00D6406A" w:rsidP="007D2675">
      <w:pPr>
        <w:tabs>
          <w:tab w:val="center" w:pos="4680"/>
          <w:tab w:val="left" w:pos="4800"/>
          <w:tab w:val="right" w:pos="9360"/>
        </w:tabs>
        <w:rPr>
          <w:rFonts w:ascii="Times New Roman" w:hAnsi="Times New Roman" w:cs="Times New Roman"/>
          <w:sz w:val="24"/>
          <w:szCs w:val="24"/>
        </w:rPr>
      </w:pPr>
      <w:r w:rsidRPr="00D6406A">
        <w:rPr>
          <w:rFonts w:ascii="Times New Roman" w:hAnsi="Times New Roman" w:cs="Times New Roman"/>
          <w:sz w:val="24"/>
          <w:szCs w:val="24"/>
        </w:rPr>
        <w:t>Category B**: By Professorial faculty and Senior Demo</w:t>
      </w:r>
      <w:r w:rsidR="00E36DB6">
        <w:rPr>
          <w:rFonts w:ascii="Times New Roman" w:hAnsi="Times New Roman" w:cs="Times New Roman"/>
          <w:sz w:val="24"/>
          <w:szCs w:val="24"/>
        </w:rPr>
        <w:t>nstrators/ subject specialists</w:t>
      </w:r>
    </w:p>
    <w:p w14:paraId="733AC49C" w14:textId="6832F635" w:rsidR="00E17A17" w:rsidRDefault="00D6406A" w:rsidP="007D2675">
      <w:pPr>
        <w:tabs>
          <w:tab w:val="center" w:pos="4680"/>
          <w:tab w:val="left" w:pos="4800"/>
          <w:tab w:val="right" w:pos="9360"/>
        </w:tabs>
        <w:spacing w:after="0"/>
        <w:rPr>
          <w:rFonts w:ascii="Times New Roman" w:hAnsi="Times New Roman" w:cs="Times New Roman"/>
          <w:sz w:val="24"/>
          <w:szCs w:val="24"/>
        </w:rPr>
      </w:pPr>
      <w:r w:rsidRPr="00D6406A">
        <w:rPr>
          <w:rFonts w:ascii="Times New Roman" w:hAnsi="Times New Roman" w:cs="Times New Roman"/>
          <w:sz w:val="24"/>
          <w:szCs w:val="24"/>
        </w:rPr>
        <w:t xml:space="preserve">Category </w:t>
      </w:r>
      <w:r w:rsidR="0002463F">
        <w:rPr>
          <w:rFonts w:ascii="Times New Roman" w:hAnsi="Times New Roman" w:cs="Times New Roman"/>
          <w:sz w:val="24"/>
          <w:szCs w:val="24"/>
        </w:rPr>
        <w:t>C***:  By Assistant professors, Demonstrators</w:t>
      </w:r>
    </w:p>
    <w:p w14:paraId="061C35C2" w14:textId="77777777" w:rsidR="0087130E" w:rsidRDefault="0087130E" w:rsidP="007D2675">
      <w:pPr>
        <w:tabs>
          <w:tab w:val="center" w:pos="4680"/>
          <w:tab w:val="left" w:pos="4800"/>
          <w:tab w:val="right" w:pos="9360"/>
        </w:tabs>
        <w:spacing w:after="0"/>
        <w:rPr>
          <w:rFonts w:ascii="Times New Roman" w:hAnsi="Times New Roman" w:cs="Times New Roman"/>
          <w:sz w:val="24"/>
          <w:szCs w:val="24"/>
        </w:rPr>
      </w:pPr>
    </w:p>
    <w:p w14:paraId="72D8358A" w14:textId="6395039B" w:rsidR="00E17A17" w:rsidRDefault="00E17A17" w:rsidP="007D2675">
      <w:pPr>
        <w:tabs>
          <w:tab w:val="center" w:pos="4680"/>
          <w:tab w:val="left" w:pos="4800"/>
          <w:tab w:val="right" w:pos="9360"/>
        </w:tabs>
        <w:spacing w:after="0"/>
        <w:rPr>
          <w:rFonts w:ascii="Times New Roman" w:hAnsi="Times New Roman" w:cs="Times New Roman"/>
          <w:sz w:val="24"/>
          <w:szCs w:val="24"/>
        </w:rPr>
      </w:pPr>
    </w:p>
    <w:p w14:paraId="31E410CC" w14:textId="77777777" w:rsidR="005C2087" w:rsidRPr="00EC4029" w:rsidRDefault="005C2087" w:rsidP="005C2087">
      <w:pPr>
        <w:spacing w:after="0"/>
        <w:ind w:left="4330" w:right="7099" w:hanging="10"/>
        <w:jc w:val="center"/>
        <w:rPr>
          <w:rFonts w:ascii="Times New Roman" w:eastAsia="Times New Roman" w:hAnsi="Times New Roman" w:cs="Times New Roman"/>
          <w:b/>
          <w:color w:val="000000"/>
          <w:sz w:val="36"/>
          <w:szCs w:val="20"/>
        </w:rPr>
      </w:pPr>
      <w:r w:rsidRPr="00EC4029">
        <w:rPr>
          <w:rFonts w:ascii="Times New Roman" w:eastAsia="Times New Roman" w:hAnsi="Times New Roman" w:cs="Times New Roman"/>
          <w:b/>
          <w:color w:val="000000"/>
          <w:sz w:val="36"/>
          <w:szCs w:val="20"/>
        </w:rPr>
        <w:t xml:space="preserve">Table of Specification for end of block </w:t>
      </w:r>
      <w:r>
        <w:rPr>
          <w:rFonts w:ascii="Times New Roman" w:eastAsia="Times New Roman" w:hAnsi="Times New Roman" w:cs="Times New Roman"/>
          <w:b/>
          <w:color w:val="000000"/>
          <w:sz w:val="36"/>
          <w:szCs w:val="20"/>
        </w:rPr>
        <w:t xml:space="preserve">   </w:t>
      </w:r>
      <w:r w:rsidRPr="00EC4029">
        <w:rPr>
          <w:rFonts w:ascii="Times New Roman" w:eastAsia="Times New Roman" w:hAnsi="Times New Roman" w:cs="Times New Roman"/>
          <w:b/>
          <w:color w:val="000000"/>
          <w:sz w:val="36"/>
          <w:szCs w:val="20"/>
        </w:rPr>
        <w:t>Assessment (TOS)</w:t>
      </w:r>
    </w:p>
    <w:p w14:paraId="66B839E8" w14:textId="3FD2F82C"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1B877B4A" w14:textId="37918E6A"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66114BC0" w14:textId="4093FD63" w:rsidR="005C2087" w:rsidRDefault="005C2087" w:rsidP="007D2675">
      <w:pPr>
        <w:tabs>
          <w:tab w:val="center" w:pos="4680"/>
          <w:tab w:val="left" w:pos="4800"/>
          <w:tab w:val="right" w:pos="9360"/>
        </w:tabs>
        <w:spacing w:after="0"/>
        <w:rPr>
          <w:rFonts w:ascii="Times New Roman" w:hAnsi="Times New Roman" w:cs="Times New Roman"/>
          <w:sz w:val="24"/>
          <w:szCs w:val="24"/>
        </w:rPr>
      </w:pPr>
    </w:p>
    <w:tbl>
      <w:tblPr>
        <w:tblStyle w:val="TableGrid10"/>
        <w:tblW w:w="16209" w:type="dxa"/>
        <w:tblInd w:w="-1277" w:type="dxa"/>
        <w:tblCellMar>
          <w:top w:w="7" w:type="dxa"/>
          <w:left w:w="105" w:type="dxa"/>
          <w:right w:w="45" w:type="dxa"/>
        </w:tblCellMar>
        <w:tblLook w:val="04A0" w:firstRow="1" w:lastRow="0" w:firstColumn="1" w:lastColumn="0" w:noHBand="0" w:noVBand="1"/>
      </w:tblPr>
      <w:tblGrid>
        <w:gridCol w:w="939"/>
        <w:gridCol w:w="1049"/>
        <w:gridCol w:w="1118"/>
        <w:gridCol w:w="744"/>
        <w:gridCol w:w="691"/>
        <w:gridCol w:w="778"/>
        <w:gridCol w:w="428"/>
        <w:gridCol w:w="513"/>
        <w:gridCol w:w="348"/>
        <w:gridCol w:w="492"/>
        <w:gridCol w:w="408"/>
        <w:gridCol w:w="439"/>
        <w:gridCol w:w="652"/>
        <w:gridCol w:w="570"/>
        <w:gridCol w:w="596"/>
        <w:gridCol w:w="806"/>
        <w:gridCol w:w="591"/>
        <w:gridCol w:w="843"/>
        <w:gridCol w:w="1158"/>
        <w:gridCol w:w="983"/>
        <w:gridCol w:w="766"/>
        <w:gridCol w:w="648"/>
        <w:gridCol w:w="634"/>
        <w:gridCol w:w="15"/>
      </w:tblGrid>
      <w:tr w:rsidR="005C2087" w:rsidRPr="00D9465B" w14:paraId="2340F48D" w14:textId="77777777" w:rsidTr="000375CC">
        <w:trPr>
          <w:trHeight w:val="883"/>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AE2D5"/>
            <w:vAlign w:val="center"/>
          </w:tcPr>
          <w:p w14:paraId="6C5A97DA" w14:textId="77777777" w:rsidR="005C2087" w:rsidRPr="00D9465B" w:rsidRDefault="005C2087" w:rsidP="000375CC">
            <w:pPr>
              <w:ind w:right="60"/>
              <w:jc w:val="center"/>
              <w:rPr>
                <w:rFonts w:ascii="Times New Roman" w:eastAsia="Calibri" w:hAnsi="Times New Roman" w:cs="Times New Roman"/>
                <w:color w:val="000000"/>
                <w:sz w:val="16"/>
                <w:szCs w:val="16"/>
              </w:rPr>
            </w:pPr>
            <w:r>
              <w:rPr>
                <w:rFonts w:ascii="Times New Roman" w:eastAsia="Times New Roman" w:hAnsi="Times New Roman" w:cs="Times New Roman"/>
                <w:b/>
                <w:color w:val="000000"/>
                <w:sz w:val="16"/>
                <w:szCs w:val="16"/>
              </w:rPr>
              <w:t>CNS &amp; Psychiatry IV</w:t>
            </w:r>
            <w:r w:rsidRPr="00D9465B">
              <w:rPr>
                <w:rFonts w:ascii="Times New Roman" w:eastAsia="Times New Roman" w:hAnsi="Times New Roman" w:cs="Times New Roman"/>
                <w:b/>
                <w:color w:val="000000"/>
                <w:sz w:val="16"/>
                <w:szCs w:val="16"/>
              </w:rPr>
              <w:t xml:space="preserve"> </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AE2D5"/>
            <w:vAlign w:val="center"/>
          </w:tcPr>
          <w:p w14:paraId="6A8082F3" w14:textId="77777777" w:rsidR="005C2087" w:rsidRPr="00D9465B" w:rsidRDefault="005C2087" w:rsidP="000375CC">
            <w:pPr>
              <w:ind w:left="35"/>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Modules </w:t>
            </w:r>
          </w:p>
          <w:p w14:paraId="5F2C8EC0" w14:textId="77777777" w:rsidR="005C2087" w:rsidRPr="00D9465B" w:rsidRDefault="005C2087" w:rsidP="000375CC">
            <w:pPr>
              <w:ind w:left="10"/>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Names &amp; </w:t>
            </w:r>
          </w:p>
          <w:p w14:paraId="4B6D39DC" w14:textId="77777777" w:rsidR="005C2087" w:rsidRPr="00D9465B" w:rsidRDefault="005C2087" w:rsidP="000375CC">
            <w:pPr>
              <w:ind w:left="15"/>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Numbers </w:t>
            </w:r>
          </w:p>
        </w:tc>
        <w:tc>
          <w:tcPr>
            <w:tcW w:w="1131" w:type="dxa"/>
            <w:vMerge w:val="restart"/>
            <w:tcBorders>
              <w:top w:val="single" w:sz="4" w:space="0" w:color="000000"/>
              <w:left w:val="single" w:sz="4" w:space="0" w:color="000000"/>
              <w:right w:val="single" w:sz="4" w:space="0" w:color="000000"/>
            </w:tcBorders>
            <w:shd w:val="clear" w:color="auto" w:fill="FAE2D5"/>
          </w:tcPr>
          <w:p w14:paraId="38518C28" w14:textId="77777777" w:rsidR="005C2087" w:rsidRPr="00D9465B" w:rsidRDefault="005C2087" w:rsidP="000375CC">
            <w:pPr>
              <w:ind w:right="66"/>
              <w:jc w:val="center"/>
              <w:rPr>
                <w:rFonts w:ascii="Times New Roman" w:eastAsia="Times New Roman" w:hAnsi="Times New Roman" w:cs="Times New Roman"/>
                <w:b/>
                <w:color w:val="000000"/>
                <w:sz w:val="16"/>
                <w:szCs w:val="16"/>
              </w:rPr>
            </w:pPr>
          </w:p>
          <w:p w14:paraId="2B7AAF34" w14:textId="77777777" w:rsidR="005C2087" w:rsidRPr="00D9465B" w:rsidRDefault="005C2087" w:rsidP="000375CC">
            <w:pPr>
              <w:ind w:right="66"/>
              <w:jc w:val="center"/>
              <w:rPr>
                <w:rFonts w:ascii="Times New Roman" w:eastAsia="Times New Roman" w:hAnsi="Times New Roman" w:cs="Times New Roman"/>
                <w:b/>
                <w:color w:val="000000"/>
                <w:sz w:val="16"/>
                <w:szCs w:val="16"/>
              </w:rPr>
            </w:pPr>
          </w:p>
          <w:p w14:paraId="1CA01B1C" w14:textId="77777777" w:rsidR="005C2087" w:rsidRPr="00D9465B" w:rsidRDefault="005C2087" w:rsidP="000375CC">
            <w:pPr>
              <w:ind w:right="66"/>
              <w:jc w:val="center"/>
              <w:rPr>
                <w:rFonts w:ascii="Times New Roman" w:eastAsia="Times New Roman" w:hAnsi="Times New Roman" w:cs="Times New Roman"/>
                <w:b/>
                <w:color w:val="000000"/>
                <w:sz w:val="16"/>
                <w:szCs w:val="16"/>
              </w:rPr>
            </w:pPr>
          </w:p>
          <w:p w14:paraId="453CC402" w14:textId="77777777" w:rsidR="005C2087" w:rsidRPr="00D9465B" w:rsidRDefault="005C2087" w:rsidP="000375CC">
            <w:pPr>
              <w:ind w:right="66"/>
              <w:jc w:val="center"/>
              <w:rPr>
                <w:rFonts w:ascii="Times New Roman" w:eastAsia="Times New Roman" w:hAnsi="Times New Roman" w:cs="Times New Roman"/>
                <w:b/>
                <w:color w:val="000000"/>
                <w:sz w:val="16"/>
                <w:szCs w:val="16"/>
              </w:rPr>
            </w:pPr>
          </w:p>
          <w:p w14:paraId="47385B77" w14:textId="77777777" w:rsidR="005C2087" w:rsidRPr="00D9465B" w:rsidRDefault="005C2087" w:rsidP="000375CC">
            <w:pPr>
              <w:ind w:right="66"/>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 xml:space="preserve">Subject </w:t>
            </w:r>
          </w:p>
        </w:tc>
        <w:tc>
          <w:tcPr>
            <w:tcW w:w="2228" w:type="dxa"/>
            <w:gridSpan w:val="3"/>
            <w:tcBorders>
              <w:top w:val="single" w:sz="4" w:space="0" w:color="000000"/>
              <w:left w:val="single" w:sz="4" w:space="0" w:color="000000"/>
              <w:bottom w:val="single" w:sz="4" w:space="0" w:color="000000"/>
              <w:right w:val="single" w:sz="4" w:space="0" w:color="000000"/>
            </w:tcBorders>
            <w:shd w:val="clear" w:color="auto" w:fill="FAE2D5"/>
          </w:tcPr>
          <w:p w14:paraId="5819BCCB" w14:textId="77777777" w:rsidR="005C2087" w:rsidRPr="00D9465B" w:rsidRDefault="005C2087" w:rsidP="000375CC">
            <w:pPr>
              <w:ind w:right="69"/>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 xml:space="preserve">Theory  </w:t>
            </w:r>
          </w:p>
        </w:tc>
        <w:tc>
          <w:tcPr>
            <w:tcW w:w="2673" w:type="dxa"/>
            <w:gridSpan w:val="6"/>
            <w:tcBorders>
              <w:top w:val="single" w:sz="4" w:space="0" w:color="000000"/>
              <w:left w:val="single" w:sz="4" w:space="0" w:color="000000"/>
              <w:bottom w:val="single" w:sz="4" w:space="0" w:color="000000"/>
              <w:right w:val="single" w:sz="4" w:space="0" w:color="000000"/>
            </w:tcBorders>
            <w:shd w:val="clear" w:color="auto" w:fill="FAE2D5"/>
          </w:tcPr>
          <w:p w14:paraId="6E6CAC68" w14:textId="77777777" w:rsidR="005C2087" w:rsidRPr="00D9465B" w:rsidRDefault="005C2087" w:rsidP="000375CC">
            <w:pPr>
              <w:ind w:right="69"/>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Scheme of Integration  </w:t>
            </w:r>
          </w:p>
        </w:tc>
        <w:tc>
          <w:tcPr>
            <w:tcW w:w="652" w:type="dxa"/>
            <w:vMerge w:val="restart"/>
            <w:tcBorders>
              <w:top w:val="single" w:sz="4" w:space="0" w:color="000000"/>
              <w:left w:val="single" w:sz="4" w:space="0" w:color="000000"/>
              <w:right w:val="single" w:sz="4" w:space="0" w:color="000000"/>
            </w:tcBorders>
            <w:shd w:val="clear" w:color="auto" w:fill="FAE2D5"/>
          </w:tcPr>
          <w:p w14:paraId="5A1F0ADD" w14:textId="77777777" w:rsidR="005C2087" w:rsidRPr="00D9465B" w:rsidRDefault="005C2087" w:rsidP="000375CC">
            <w:pPr>
              <w:ind w:right="2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p w14:paraId="73F0AE80" w14:textId="77777777" w:rsidR="005C2087" w:rsidRPr="00D9465B" w:rsidRDefault="005C2087" w:rsidP="000375CC">
            <w:pPr>
              <w:ind w:right="70"/>
              <w:jc w:val="center"/>
              <w:rPr>
                <w:rFonts w:ascii="Times New Roman" w:eastAsia="Times New Roman" w:hAnsi="Times New Roman" w:cs="Times New Roman"/>
                <w:b/>
                <w:color w:val="000000"/>
                <w:sz w:val="16"/>
                <w:szCs w:val="16"/>
              </w:rPr>
            </w:pPr>
          </w:p>
          <w:p w14:paraId="73636C1E" w14:textId="77777777" w:rsidR="005C2087" w:rsidRPr="00D9465B" w:rsidRDefault="005C2087" w:rsidP="000375CC">
            <w:pPr>
              <w:ind w:right="70"/>
              <w:jc w:val="center"/>
              <w:rPr>
                <w:rFonts w:ascii="Times New Roman" w:eastAsia="Times New Roman" w:hAnsi="Times New Roman" w:cs="Times New Roman"/>
                <w:b/>
                <w:color w:val="000000"/>
                <w:sz w:val="16"/>
                <w:szCs w:val="16"/>
              </w:rPr>
            </w:pPr>
          </w:p>
          <w:p w14:paraId="4837B269" w14:textId="77777777" w:rsidR="005C2087" w:rsidRPr="00D9465B" w:rsidRDefault="005C2087" w:rsidP="000375CC">
            <w:pPr>
              <w:ind w:right="7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Total </w:t>
            </w:r>
          </w:p>
          <w:p w14:paraId="1BC43532" w14:textId="77777777" w:rsidR="005C2087" w:rsidRPr="00D9465B" w:rsidRDefault="005C2087" w:rsidP="000375CC">
            <w:pPr>
              <w:ind w:left="30"/>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marks </w:t>
            </w:r>
          </w:p>
          <w:p w14:paraId="51398AD7" w14:textId="77777777" w:rsidR="005C2087" w:rsidRPr="00D9465B" w:rsidRDefault="005C2087" w:rsidP="000375CC">
            <w:pP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Theory </w:t>
            </w:r>
          </w:p>
        </w:tc>
        <w:tc>
          <w:tcPr>
            <w:tcW w:w="6353" w:type="dxa"/>
            <w:gridSpan w:val="8"/>
            <w:tcBorders>
              <w:top w:val="single" w:sz="4" w:space="0" w:color="000000"/>
              <w:left w:val="single" w:sz="4" w:space="0" w:color="000000"/>
              <w:bottom w:val="single" w:sz="4" w:space="0" w:color="000000"/>
              <w:right w:val="single" w:sz="4" w:space="0" w:color="000000"/>
            </w:tcBorders>
            <w:shd w:val="clear" w:color="auto" w:fill="FAE2D5"/>
          </w:tcPr>
          <w:p w14:paraId="2790457B" w14:textId="77777777" w:rsidR="005C2087" w:rsidRPr="00D9465B" w:rsidRDefault="005C2087" w:rsidP="000375CC">
            <w:pPr>
              <w:ind w:right="69"/>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Practical Assessment  </w:t>
            </w:r>
          </w:p>
          <w:p w14:paraId="64C63E52" w14:textId="77777777" w:rsidR="005C2087" w:rsidRPr="00D9465B" w:rsidRDefault="005C2087" w:rsidP="000375CC">
            <w:pPr>
              <w:ind w:right="3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p w14:paraId="2451CA4D" w14:textId="77777777" w:rsidR="005C2087" w:rsidRPr="00D9465B" w:rsidRDefault="005C2087" w:rsidP="000375CC">
            <w:pPr>
              <w:ind w:right="1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tc>
        <w:tc>
          <w:tcPr>
            <w:tcW w:w="645" w:type="dxa"/>
            <w:vMerge w:val="restart"/>
            <w:tcBorders>
              <w:top w:val="single" w:sz="4" w:space="0" w:color="000000"/>
              <w:left w:val="single" w:sz="4" w:space="0" w:color="000000"/>
              <w:right w:val="single" w:sz="4" w:space="0" w:color="000000"/>
            </w:tcBorders>
            <w:shd w:val="clear" w:color="auto" w:fill="FAE2D5"/>
          </w:tcPr>
          <w:p w14:paraId="70CA9EC5" w14:textId="77777777" w:rsidR="005C2087" w:rsidRPr="00D9465B" w:rsidRDefault="005C2087" w:rsidP="000375CC">
            <w:pPr>
              <w:ind w:right="2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p w14:paraId="2839F19D" w14:textId="77777777" w:rsidR="005C2087" w:rsidRPr="00D9465B" w:rsidRDefault="005C2087" w:rsidP="000375CC">
            <w:pPr>
              <w:ind w:right="62"/>
              <w:jc w:val="center"/>
              <w:rPr>
                <w:rFonts w:ascii="Times New Roman" w:eastAsia="Times New Roman" w:hAnsi="Times New Roman" w:cs="Times New Roman"/>
                <w:b/>
                <w:color w:val="000000"/>
                <w:sz w:val="16"/>
                <w:szCs w:val="16"/>
              </w:rPr>
            </w:pPr>
          </w:p>
          <w:p w14:paraId="51F6EC3A" w14:textId="77777777" w:rsidR="005C2087" w:rsidRPr="00D9465B" w:rsidRDefault="005C2087" w:rsidP="000375CC">
            <w:pPr>
              <w:ind w:right="62"/>
              <w:jc w:val="center"/>
              <w:rPr>
                <w:rFonts w:ascii="Times New Roman" w:eastAsia="Times New Roman" w:hAnsi="Times New Roman" w:cs="Times New Roman"/>
                <w:b/>
                <w:color w:val="000000"/>
                <w:sz w:val="16"/>
                <w:szCs w:val="16"/>
              </w:rPr>
            </w:pPr>
          </w:p>
          <w:p w14:paraId="08D13EE5" w14:textId="77777777" w:rsidR="005C2087" w:rsidRPr="00D9465B" w:rsidRDefault="005C2087" w:rsidP="000375CC">
            <w:pPr>
              <w:ind w:right="62"/>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Total Block marks </w:t>
            </w:r>
          </w:p>
        </w:tc>
        <w:tc>
          <w:tcPr>
            <w:tcW w:w="644" w:type="dxa"/>
            <w:gridSpan w:val="2"/>
            <w:vMerge w:val="restart"/>
            <w:tcBorders>
              <w:top w:val="single" w:sz="4" w:space="0" w:color="000000"/>
              <w:left w:val="single" w:sz="4" w:space="0" w:color="000000"/>
              <w:right w:val="single" w:sz="4" w:space="0" w:color="000000"/>
            </w:tcBorders>
            <w:shd w:val="clear" w:color="auto" w:fill="FAE2D5"/>
          </w:tcPr>
          <w:p w14:paraId="5E669827" w14:textId="77777777" w:rsidR="005C2087" w:rsidRPr="00D9465B" w:rsidRDefault="005C2087" w:rsidP="000375CC">
            <w:pPr>
              <w:ind w:right="24"/>
              <w:jc w:val="center"/>
              <w:rPr>
                <w:rFonts w:ascii="Times New Roman" w:eastAsia="Times New Roman" w:hAnsi="Times New Roman" w:cs="Times New Roman"/>
                <w:b/>
                <w:color w:val="000000"/>
                <w:sz w:val="16"/>
                <w:szCs w:val="16"/>
              </w:rPr>
            </w:pPr>
          </w:p>
          <w:p w14:paraId="20E7FC84" w14:textId="77777777" w:rsidR="005C2087" w:rsidRPr="00D9465B" w:rsidRDefault="005C2087" w:rsidP="000375CC">
            <w:pPr>
              <w:ind w:right="24"/>
              <w:jc w:val="center"/>
              <w:rPr>
                <w:rFonts w:ascii="Times New Roman" w:eastAsia="Times New Roman" w:hAnsi="Times New Roman" w:cs="Times New Roman"/>
                <w:b/>
                <w:color w:val="000000"/>
                <w:sz w:val="16"/>
                <w:szCs w:val="16"/>
              </w:rPr>
            </w:pPr>
          </w:p>
          <w:p w14:paraId="7ECF2074" w14:textId="77777777" w:rsidR="005C2087" w:rsidRPr="00D9465B" w:rsidRDefault="005C2087" w:rsidP="000375CC">
            <w:pPr>
              <w:ind w:right="24"/>
              <w:jc w:val="center"/>
              <w:rPr>
                <w:rFonts w:ascii="Times New Roman" w:eastAsia="Times New Roman" w:hAnsi="Times New Roman" w:cs="Times New Roman"/>
                <w:b/>
                <w:color w:val="000000"/>
                <w:sz w:val="16"/>
                <w:szCs w:val="16"/>
              </w:rPr>
            </w:pPr>
          </w:p>
          <w:p w14:paraId="6B1CED70" w14:textId="77777777" w:rsidR="005C2087" w:rsidRPr="00D9465B" w:rsidRDefault="005C2087" w:rsidP="000375CC">
            <w:pPr>
              <w:ind w:right="24"/>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End of block LMS</w:t>
            </w:r>
          </w:p>
          <w:p w14:paraId="4FCDBFB9" w14:textId="77777777" w:rsidR="005C2087" w:rsidRPr="00D9465B" w:rsidRDefault="005C2087" w:rsidP="000375CC">
            <w:pPr>
              <w:ind w:right="24"/>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MCQs</w:t>
            </w:r>
          </w:p>
        </w:tc>
      </w:tr>
      <w:tr w:rsidR="005C2087" w:rsidRPr="00D9465B" w14:paraId="74BC5BDA" w14:textId="77777777" w:rsidTr="000375CC">
        <w:trPr>
          <w:gridAfter w:val="1"/>
          <w:wAfter w:w="13" w:type="dxa"/>
          <w:trHeight w:val="757"/>
        </w:trPr>
        <w:tc>
          <w:tcPr>
            <w:tcW w:w="810" w:type="dxa"/>
            <w:vMerge/>
            <w:tcBorders>
              <w:top w:val="nil"/>
              <w:left w:val="single" w:sz="4" w:space="0" w:color="000000"/>
              <w:bottom w:val="nil"/>
              <w:right w:val="single" w:sz="4" w:space="0" w:color="000000"/>
            </w:tcBorders>
            <w:shd w:val="clear" w:color="auto" w:fill="FAE2D5"/>
          </w:tcPr>
          <w:p w14:paraId="0DF27E9F" w14:textId="77777777" w:rsidR="005C2087" w:rsidRPr="00D9465B" w:rsidRDefault="005C2087" w:rsidP="000375CC">
            <w:pPr>
              <w:rPr>
                <w:rFonts w:ascii="Times New Roman" w:eastAsia="Calibri" w:hAnsi="Times New Roman" w:cs="Times New Roman"/>
                <w:color w:val="000000"/>
                <w:sz w:val="16"/>
                <w:szCs w:val="16"/>
              </w:rPr>
            </w:pPr>
          </w:p>
        </w:tc>
        <w:tc>
          <w:tcPr>
            <w:tcW w:w="0" w:type="auto"/>
            <w:vMerge/>
            <w:tcBorders>
              <w:top w:val="nil"/>
              <w:left w:val="single" w:sz="4" w:space="0" w:color="000000"/>
              <w:bottom w:val="nil"/>
              <w:right w:val="single" w:sz="4" w:space="0" w:color="000000"/>
            </w:tcBorders>
            <w:shd w:val="clear" w:color="auto" w:fill="FAE2D5"/>
          </w:tcPr>
          <w:p w14:paraId="2AF0527C" w14:textId="77777777" w:rsidR="005C2087" w:rsidRPr="00D9465B" w:rsidRDefault="005C2087" w:rsidP="000375CC">
            <w:pPr>
              <w:rPr>
                <w:rFonts w:ascii="Times New Roman" w:eastAsia="Calibri" w:hAnsi="Times New Roman" w:cs="Times New Roman"/>
                <w:color w:val="000000"/>
                <w:sz w:val="16"/>
                <w:szCs w:val="16"/>
              </w:rPr>
            </w:pPr>
          </w:p>
        </w:tc>
        <w:tc>
          <w:tcPr>
            <w:tcW w:w="1131" w:type="dxa"/>
            <w:vMerge/>
            <w:tcBorders>
              <w:left w:val="single" w:sz="4" w:space="0" w:color="000000"/>
              <w:right w:val="single" w:sz="4" w:space="0" w:color="000000"/>
            </w:tcBorders>
            <w:shd w:val="clear" w:color="auto" w:fill="FAE2D5"/>
          </w:tcPr>
          <w:p w14:paraId="609925C7" w14:textId="77777777" w:rsidR="005C2087" w:rsidRPr="00D9465B" w:rsidRDefault="005C2087" w:rsidP="000375CC">
            <w:pPr>
              <w:ind w:right="65"/>
              <w:jc w:val="center"/>
              <w:rPr>
                <w:rFonts w:ascii="Times New Roman" w:eastAsia="Calibri" w:hAnsi="Times New Roman" w:cs="Times New Roman"/>
                <w:color w:val="000000"/>
                <w:sz w:val="16"/>
                <w:szCs w:val="16"/>
              </w:rPr>
            </w:pP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FAE2D5"/>
          </w:tcPr>
          <w:p w14:paraId="6E4B2F1D"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25</w:t>
            </w:r>
          </w:p>
          <w:p w14:paraId="555B53FC" w14:textId="77777777" w:rsidR="005C2087" w:rsidRPr="00D9465B" w:rsidRDefault="005C2087" w:rsidP="000375CC">
            <w:pPr>
              <w:ind w:left="20"/>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MCQs </w:t>
            </w:r>
          </w:p>
          <w:p w14:paraId="2BB1CC7B" w14:textId="77777777" w:rsidR="005C2087" w:rsidRPr="00D9465B" w:rsidRDefault="005C2087" w:rsidP="000375CC">
            <w:pPr>
              <w:ind w:right="7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(1 </w:t>
            </w:r>
          </w:p>
          <w:p w14:paraId="5EFE4DAB"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mark </w:t>
            </w:r>
          </w:p>
          <w:p w14:paraId="5CF681CB" w14:textId="77777777" w:rsidR="005C2087" w:rsidRPr="00D9465B" w:rsidRDefault="005C2087" w:rsidP="000375CC">
            <w:pPr>
              <w:ind w:right="72"/>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each)  </w:t>
            </w:r>
          </w:p>
          <w:p w14:paraId="77DE3F6E" w14:textId="77777777" w:rsidR="005C2087" w:rsidRPr="00D9465B" w:rsidRDefault="005C2087" w:rsidP="000375CC">
            <w:pPr>
              <w:ind w:left="1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FAE2D5"/>
          </w:tcPr>
          <w:p w14:paraId="24345460" w14:textId="77777777" w:rsidR="005C2087" w:rsidRPr="00D9465B" w:rsidRDefault="005C2087" w:rsidP="000375CC">
            <w:pPr>
              <w:ind w:right="6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5+1</w:t>
            </w:r>
          </w:p>
          <w:p w14:paraId="0695B2A2" w14:textId="77777777" w:rsidR="005C2087" w:rsidRPr="00D9465B" w:rsidRDefault="005C2087" w:rsidP="000375CC">
            <w:pPr>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SAQ +EMQ  </w:t>
            </w:r>
          </w:p>
          <w:p w14:paraId="37F29677" w14:textId="77777777" w:rsidR="005C2087" w:rsidRPr="00D9465B" w:rsidRDefault="005C2087" w:rsidP="000375CC">
            <w:pPr>
              <w:ind w:left="56" w:firstLine="125"/>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(5 marks each)  </w:t>
            </w:r>
          </w:p>
        </w:tc>
        <w:tc>
          <w:tcPr>
            <w:tcW w:w="775" w:type="dxa"/>
            <w:vMerge w:val="restart"/>
            <w:tcBorders>
              <w:top w:val="single" w:sz="4" w:space="0" w:color="000000"/>
              <w:left w:val="single" w:sz="4" w:space="0" w:color="000000"/>
              <w:right w:val="single" w:sz="4" w:space="0" w:color="000000"/>
            </w:tcBorders>
            <w:shd w:val="clear" w:color="auto" w:fill="FAE2D5"/>
          </w:tcPr>
          <w:p w14:paraId="7083341C" w14:textId="77777777" w:rsidR="005C2087" w:rsidRPr="00D9465B" w:rsidRDefault="005C2087" w:rsidP="000375CC">
            <w:pPr>
              <w:ind w:right="59"/>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5 SEQs</w:t>
            </w:r>
          </w:p>
          <w:p w14:paraId="7473110D" w14:textId="77777777" w:rsidR="005C2087" w:rsidRPr="00D9465B" w:rsidRDefault="005C2087" w:rsidP="000375CC">
            <w:pPr>
              <w:ind w:right="59"/>
              <w:jc w:val="center"/>
              <w:rPr>
                <w:rFonts w:ascii="Times New Roman" w:eastAsia="Times New Roman" w:hAnsi="Times New Roman" w:cs="Times New Roman"/>
                <w:b/>
                <w:color w:val="000000"/>
                <w:sz w:val="16"/>
                <w:szCs w:val="16"/>
              </w:rPr>
            </w:pPr>
            <w:r w:rsidRPr="00D9465B">
              <w:rPr>
                <w:rFonts w:ascii="Times New Roman" w:eastAsia="Times New Roman" w:hAnsi="Times New Roman" w:cs="Times New Roman"/>
                <w:b/>
                <w:color w:val="000000"/>
                <w:sz w:val="16"/>
                <w:szCs w:val="16"/>
              </w:rPr>
              <w:t>(9marks each)</w:t>
            </w:r>
          </w:p>
          <w:p w14:paraId="7D621BBA" w14:textId="77777777" w:rsidR="005C2087" w:rsidRPr="00D9465B" w:rsidRDefault="005C2087" w:rsidP="000375CC">
            <w:pPr>
              <w:ind w:right="59"/>
              <w:rPr>
                <w:rFonts w:ascii="Times New Roman" w:eastAsia="Times New Roman" w:hAnsi="Times New Roman" w:cs="Times New Roman"/>
                <w:b/>
                <w:color w:val="000000"/>
                <w:sz w:val="16"/>
                <w:szCs w:val="16"/>
              </w:rPr>
            </w:pP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FAE2D5"/>
          </w:tcPr>
          <w:p w14:paraId="37CEA016" w14:textId="77777777" w:rsidR="005C2087" w:rsidRPr="00D9465B" w:rsidRDefault="005C2087" w:rsidP="000375CC">
            <w:pPr>
              <w:ind w:right="59"/>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Core </w:t>
            </w:r>
          </w:p>
          <w:p w14:paraId="0CE04D07" w14:textId="77777777" w:rsidR="005C2087" w:rsidRPr="00D9465B" w:rsidRDefault="005C2087" w:rsidP="000375CC">
            <w:pPr>
              <w:ind w:right="56"/>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Subject. </w:t>
            </w:r>
          </w:p>
          <w:p w14:paraId="13F7C1A3" w14:textId="77777777" w:rsidR="005C2087" w:rsidRPr="00D9465B" w:rsidRDefault="005C2087" w:rsidP="000375CC">
            <w:pPr>
              <w:ind w:right="5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70%  </w:t>
            </w:r>
          </w:p>
          <w:p w14:paraId="22CC579E" w14:textId="77777777" w:rsidR="005C2087" w:rsidRPr="00D9465B" w:rsidRDefault="005C2087" w:rsidP="000375CC">
            <w:pPr>
              <w:ind w:right="1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FAE2D5"/>
          </w:tcPr>
          <w:p w14:paraId="144A143B" w14:textId="77777777" w:rsidR="005C2087" w:rsidRPr="00D9465B" w:rsidRDefault="005C2087" w:rsidP="000375CC">
            <w:pPr>
              <w:ind w:right="57"/>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Hori- &amp; </w:t>
            </w:r>
          </w:p>
          <w:p w14:paraId="78F6C803" w14:textId="77777777" w:rsidR="005C2087" w:rsidRPr="00D9465B" w:rsidRDefault="005C2087" w:rsidP="000375CC">
            <w:pPr>
              <w:ind w:right="6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Verti- </w:t>
            </w:r>
            <w:proofErr w:type="spellStart"/>
            <w:r w:rsidRPr="00D9465B">
              <w:rPr>
                <w:rFonts w:ascii="Times New Roman" w:eastAsia="Times New Roman" w:hAnsi="Times New Roman" w:cs="Times New Roman"/>
                <w:b/>
                <w:color w:val="000000"/>
                <w:sz w:val="16"/>
                <w:szCs w:val="16"/>
              </w:rPr>
              <w:t>Integ</w:t>
            </w:r>
            <w:proofErr w:type="spellEnd"/>
            <w:r w:rsidRPr="00D9465B">
              <w:rPr>
                <w:rFonts w:ascii="Times New Roman" w:eastAsia="Times New Roman" w:hAnsi="Times New Roman" w:cs="Times New Roman"/>
                <w:b/>
                <w:color w:val="000000"/>
                <w:sz w:val="16"/>
                <w:szCs w:val="16"/>
              </w:rPr>
              <w:t xml:space="preserve">.  </w:t>
            </w:r>
          </w:p>
          <w:p w14:paraId="2E641E37" w14:textId="77777777" w:rsidR="005C2087" w:rsidRPr="00D9465B" w:rsidRDefault="005C2087" w:rsidP="000375CC">
            <w:pPr>
              <w:ind w:right="5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20%  </w:t>
            </w:r>
          </w:p>
        </w:tc>
        <w:tc>
          <w:tcPr>
            <w:tcW w:w="859" w:type="dxa"/>
            <w:gridSpan w:val="2"/>
            <w:vMerge w:val="restart"/>
            <w:tcBorders>
              <w:top w:val="single" w:sz="4" w:space="0" w:color="000000"/>
              <w:left w:val="single" w:sz="4" w:space="0" w:color="000000"/>
              <w:bottom w:val="single" w:sz="4" w:space="0" w:color="000000"/>
              <w:right w:val="single" w:sz="4" w:space="0" w:color="000000"/>
            </w:tcBorders>
            <w:shd w:val="clear" w:color="auto" w:fill="FAE2D5"/>
          </w:tcPr>
          <w:p w14:paraId="51E7F906" w14:textId="77777777" w:rsidR="005C2087" w:rsidRPr="00D9465B" w:rsidRDefault="005C2087" w:rsidP="000375CC">
            <w:pPr>
              <w:spacing w:after="5" w:line="233" w:lineRule="auto"/>
              <w:ind w:left="23" w:right="4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*Spiral </w:t>
            </w:r>
            <w:proofErr w:type="spellStart"/>
            <w:r w:rsidRPr="00D9465B">
              <w:rPr>
                <w:rFonts w:ascii="Times New Roman" w:eastAsia="Times New Roman" w:hAnsi="Times New Roman" w:cs="Times New Roman"/>
                <w:b/>
                <w:color w:val="000000"/>
                <w:sz w:val="16"/>
                <w:szCs w:val="16"/>
              </w:rPr>
              <w:t>Integ</w:t>
            </w:r>
            <w:proofErr w:type="spellEnd"/>
            <w:r w:rsidRPr="00D9465B">
              <w:rPr>
                <w:rFonts w:ascii="Times New Roman" w:eastAsia="Times New Roman" w:hAnsi="Times New Roman" w:cs="Times New Roman"/>
                <w:b/>
                <w:color w:val="000000"/>
                <w:sz w:val="16"/>
                <w:szCs w:val="16"/>
              </w:rPr>
              <w:t xml:space="preserve">.  </w:t>
            </w:r>
          </w:p>
          <w:p w14:paraId="4B493B3D" w14:textId="77777777" w:rsidR="005C2087" w:rsidRPr="00D9465B" w:rsidRDefault="005C2087" w:rsidP="000375CC">
            <w:pPr>
              <w:ind w:right="6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10% </w:t>
            </w:r>
          </w:p>
        </w:tc>
        <w:tc>
          <w:tcPr>
            <w:tcW w:w="652" w:type="dxa"/>
            <w:vMerge/>
            <w:tcBorders>
              <w:left w:val="single" w:sz="4" w:space="0" w:color="000000"/>
              <w:right w:val="single" w:sz="4" w:space="0" w:color="000000"/>
            </w:tcBorders>
            <w:shd w:val="clear" w:color="auto" w:fill="FAE2D5"/>
          </w:tcPr>
          <w:p w14:paraId="537267C1" w14:textId="77777777" w:rsidR="005C2087" w:rsidRPr="00D9465B" w:rsidRDefault="005C2087" w:rsidP="000375CC">
            <w:pPr>
              <w:rPr>
                <w:rFonts w:ascii="Times New Roman" w:eastAsia="Calibri" w:hAnsi="Times New Roman" w:cs="Times New Roman"/>
                <w:color w:val="000000"/>
                <w:sz w:val="16"/>
                <w:szCs w:val="16"/>
              </w:rPr>
            </w:pPr>
          </w:p>
        </w:tc>
        <w:tc>
          <w:tcPr>
            <w:tcW w:w="2586" w:type="dxa"/>
            <w:gridSpan w:val="4"/>
            <w:tcBorders>
              <w:top w:val="single" w:sz="4" w:space="0" w:color="000000"/>
              <w:left w:val="single" w:sz="4" w:space="0" w:color="000000"/>
              <w:bottom w:val="single" w:sz="4" w:space="0" w:color="000000"/>
              <w:right w:val="single" w:sz="4" w:space="0" w:color="000000"/>
            </w:tcBorders>
            <w:shd w:val="clear" w:color="auto" w:fill="FAE2D5"/>
          </w:tcPr>
          <w:p w14:paraId="670333B9" w14:textId="77777777" w:rsidR="005C2087" w:rsidRPr="00D9465B" w:rsidRDefault="005C2087" w:rsidP="000375CC">
            <w:pPr>
              <w:ind w:right="68"/>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OSVE  </w:t>
            </w:r>
          </w:p>
        </w:tc>
        <w:tc>
          <w:tcPr>
            <w:tcW w:w="3002" w:type="dxa"/>
            <w:gridSpan w:val="3"/>
            <w:tcBorders>
              <w:top w:val="single" w:sz="4" w:space="0" w:color="000000"/>
              <w:left w:val="single" w:sz="4" w:space="0" w:color="000000"/>
              <w:bottom w:val="single" w:sz="4" w:space="0" w:color="000000"/>
              <w:right w:val="single" w:sz="4" w:space="0" w:color="000000"/>
            </w:tcBorders>
            <w:shd w:val="clear" w:color="auto" w:fill="FAE2D5"/>
          </w:tcPr>
          <w:p w14:paraId="00E42D88" w14:textId="77777777" w:rsidR="005C2087" w:rsidRPr="00D9465B" w:rsidRDefault="005C2087" w:rsidP="000375CC">
            <w:pPr>
              <w:ind w:right="73"/>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OSPE (05 marks each)  </w:t>
            </w:r>
          </w:p>
        </w:tc>
        <w:tc>
          <w:tcPr>
            <w:tcW w:w="763" w:type="dxa"/>
            <w:vMerge w:val="restart"/>
            <w:tcBorders>
              <w:top w:val="single" w:sz="4" w:space="0" w:color="000000"/>
              <w:left w:val="single" w:sz="4" w:space="0" w:color="000000"/>
              <w:right w:val="single" w:sz="4" w:space="0" w:color="000000"/>
            </w:tcBorders>
            <w:shd w:val="clear" w:color="auto" w:fill="FAE2D5"/>
          </w:tcPr>
          <w:p w14:paraId="4CB36E68" w14:textId="77777777" w:rsidR="005C2087" w:rsidRPr="00D9465B" w:rsidRDefault="005C2087" w:rsidP="000375CC">
            <w:pPr>
              <w:ind w:right="61"/>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Total </w:t>
            </w:r>
          </w:p>
          <w:p w14:paraId="1A9F67DF" w14:textId="77777777" w:rsidR="005C2087" w:rsidRPr="00D9465B" w:rsidRDefault="005C2087" w:rsidP="000375CC">
            <w:pPr>
              <w:ind w:left="35"/>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marks </w:t>
            </w:r>
          </w:p>
          <w:p w14:paraId="70609E04" w14:textId="77777777" w:rsidR="005C2087" w:rsidRPr="00D9465B" w:rsidRDefault="005C2087" w:rsidP="000375CC">
            <w:pPr>
              <w:ind w:right="3"/>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Practical </w:t>
            </w:r>
          </w:p>
          <w:p w14:paraId="459AEEA6" w14:textId="77777777" w:rsidR="005C2087" w:rsidRPr="00D9465B" w:rsidRDefault="005C2087" w:rsidP="000375CC">
            <w:pPr>
              <w:ind w:right="1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 </w:t>
            </w:r>
          </w:p>
        </w:tc>
        <w:tc>
          <w:tcPr>
            <w:tcW w:w="645" w:type="dxa"/>
            <w:vMerge/>
            <w:tcBorders>
              <w:left w:val="single" w:sz="4" w:space="0" w:color="000000"/>
              <w:right w:val="single" w:sz="4" w:space="0" w:color="000000"/>
            </w:tcBorders>
            <w:shd w:val="clear" w:color="auto" w:fill="FAE2D5"/>
          </w:tcPr>
          <w:p w14:paraId="63C21F0F" w14:textId="77777777" w:rsidR="005C2087" w:rsidRPr="00D9465B" w:rsidRDefault="005C2087" w:rsidP="000375CC">
            <w:pPr>
              <w:ind w:right="62"/>
              <w:jc w:val="center"/>
              <w:rPr>
                <w:rFonts w:ascii="Times New Roman" w:eastAsia="Calibri" w:hAnsi="Times New Roman" w:cs="Times New Roman"/>
                <w:color w:val="000000"/>
                <w:sz w:val="16"/>
                <w:szCs w:val="16"/>
              </w:rPr>
            </w:pPr>
          </w:p>
        </w:tc>
        <w:tc>
          <w:tcPr>
            <w:tcW w:w="635" w:type="dxa"/>
            <w:vMerge/>
            <w:tcBorders>
              <w:left w:val="single" w:sz="4" w:space="0" w:color="000000"/>
              <w:right w:val="single" w:sz="4" w:space="0" w:color="000000"/>
            </w:tcBorders>
            <w:shd w:val="clear" w:color="auto" w:fill="FAE2D5"/>
          </w:tcPr>
          <w:p w14:paraId="292E6A9A" w14:textId="77777777" w:rsidR="005C2087" w:rsidRPr="00D9465B" w:rsidRDefault="005C2087" w:rsidP="000375CC">
            <w:pPr>
              <w:ind w:right="62"/>
              <w:jc w:val="center"/>
              <w:rPr>
                <w:rFonts w:ascii="Times New Roman" w:eastAsia="Times New Roman" w:hAnsi="Times New Roman" w:cs="Times New Roman"/>
                <w:b/>
                <w:color w:val="000000"/>
                <w:sz w:val="16"/>
                <w:szCs w:val="16"/>
              </w:rPr>
            </w:pPr>
          </w:p>
        </w:tc>
      </w:tr>
      <w:tr w:rsidR="005C2087" w:rsidRPr="00D9465B" w14:paraId="099EE5C2" w14:textId="77777777" w:rsidTr="000375CC">
        <w:trPr>
          <w:gridAfter w:val="1"/>
          <w:wAfter w:w="14" w:type="dxa"/>
          <w:trHeight w:val="253"/>
        </w:trPr>
        <w:tc>
          <w:tcPr>
            <w:tcW w:w="810" w:type="dxa"/>
            <w:vMerge/>
            <w:tcBorders>
              <w:top w:val="nil"/>
              <w:left w:val="single" w:sz="4" w:space="0" w:color="000000"/>
              <w:bottom w:val="single" w:sz="4" w:space="0" w:color="000000"/>
              <w:right w:val="single" w:sz="4" w:space="0" w:color="000000"/>
            </w:tcBorders>
            <w:shd w:val="clear" w:color="auto" w:fill="FAE2D5"/>
          </w:tcPr>
          <w:p w14:paraId="791CA617" w14:textId="77777777" w:rsidR="005C2087" w:rsidRPr="00D9465B" w:rsidRDefault="005C2087" w:rsidP="000375CC">
            <w:pPr>
              <w:rPr>
                <w:rFonts w:ascii="Times New Roman" w:eastAsia="Calibri" w:hAnsi="Times New Roman" w:cs="Times New Roman"/>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FAE2D5"/>
          </w:tcPr>
          <w:p w14:paraId="5B1CAFC6" w14:textId="77777777" w:rsidR="005C2087" w:rsidRPr="00D9465B" w:rsidRDefault="005C2087" w:rsidP="000375CC">
            <w:pPr>
              <w:rPr>
                <w:rFonts w:ascii="Times New Roman" w:eastAsia="Calibri" w:hAnsi="Times New Roman" w:cs="Times New Roman"/>
                <w:color w:val="000000"/>
                <w:sz w:val="16"/>
                <w:szCs w:val="16"/>
              </w:rPr>
            </w:pPr>
          </w:p>
        </w:tc>
        <w:tc>
          <w:tcPr>
            <w:tcW w:w="1131" w:type="dxa"/>
            <w:vMerge/>
            <w:tcBorders>
              <w:left w:val="single" w:sz="4" w:space="0" w:color="000000"/>
              <w:bottom w:val="single" w:sz="4" w:space="0" w:color="000000"/>
              <w:right w:val="single" w:sz="4" w:space="0" w:color="000000"/>
            </w:tcBorders>
            <w:shd w:val="clear" w:color="auto" w:fill="FAE2D5"/>
          </w:tcPr>
          <w:p w14:paraId="76901CA9" w14:textId="77777777" w:rsidR="005C2087" w:rsidRPr="00D9465B" w:rsidRDefault="005C2087" w:rsidP="000375CC">
            <w:pPr>
              <w:rPr>
                <w:rFonts w:ascii="Times New Roman" w:eastAsia="Calibri" w:hAnsi="Times New Roman" w:cs="Times New Roman"/>
                <w:color w:val="000000"/>
                <w:sz w:val="16"/>
                <w:szCs w:val="16"/>
              </w:rPr>
            </w:pPr>
          </w:p>
        </w:tc>
        <w:tc>
          <w:tcPr>
            <w:tcW w:w="755" w:type="dxa"/>
            <w:vMerge/>
            <w:tcBorders>
              <w:top w:val="nil"/>
              <w:left w:val="single" w:sz="4" w:space="0" w:color="000000"/>
              <w:bottom w:val="single" w:sz="4" w:space="0" w:color="000000"/>
              <w:right w:val="single" w:sz="4" w:space="0" w:color="000000"/>
            </w:tcBorders>
            <w:shd w:val="clear" w:color="auto" w:fill="FAE2D5"/>
          </w:tcPr>
          <w:p w14:paraId="11A88884" w14:textId="77777777" w:rsidR="005C2087" w:rsidRPr="00D9465B" w:rsidRDefault="005C2087" w:rsidP="000375CC">
            <w:pPr>
              <w:rPr>
                <w:rFonts w:ascii="Times New Roman" w:eastAsia="Calibri" w:hAnsi="Times New Roman" w:cs="Times New Roman"/>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FAE2D5"/>
          </w:tcPr>
          <w:p w14:paraId="0989F305" w14:textId="77777777" w:rsidR="005C2087" w:rsidRPr="00D9465B" w:rsidRDefault="005C2087" w:rsidP="000375CC">
            <w:pPr>
              <w:rPr>
                <w:rFonts w:ascii="Times New Roman" w:eastAsia="Calibri" w:hAnsi="Times New Roman" w:cs="Times New Roman"/>
                <w:color w:val="000000"/>
                <w:sz w:val="16"/>
                <w:szCs w:val="16"/>
              </w:rPr>
            </w:pPr>
          </w:p>
        </w:tc>
        <w:tc>
          <w:tcPr>
            <w:tcW w:w="0" w:type="auto"/>
            <w:vMerge/>
            <w:tcBorders>
              <w:left w:val="single" w:sz="4" w:space="0" w:color="000000"/>
              <w:bottom w:val="single" w:sz="4" w:space="0" w:color="000000"/>
              <w:right w:val="single" w:sz="4" w:space="0" w:color="000000"/>
            </w:tcBorders>
            <w:shd w:val="clear" w:color="auto" w:fill="FAE2D5"/>
          </w:tcPr>
          <w:p w14:paraId="0C3CA9BD" w14:textId="77777777" w:rsidR="005C2087" w:rsidRPr="00D9465B" w:rsidRDefault="005C2087" w:rsidP="000375CC">
            <w:pPr>
              <w:rPr>
                <w:rFonts w:ascii="Times New Roman" w:eastAsia="Calibri" w:hAnsi="Times New Roman" w:cs="Times New Roman"/>
                <w:color w:val="000000"/>
                <w:sz w:val="16"/>
                <w:szCs w:val="16"/>
              </w:rPr>
            </w:pPr>
          </w:p>
        </w:tc>
        <w:tc>
          <w:tcPr>
            <w:tcW w:w="0" w:type="auto"/>
            <w:gridSpan w:val="2"/>
            <w:vMerge/>
            <w:tcBorders>
              <w:top w:val="nil"/>
              <w:left w:val="single" w:sz="4" w:space="0" w:color="000000"/>
              <w:bottom w:val="single" w:sz="4" w:space="0" w:color="000000"/>
              <w:right w:val="single" w:sz="4" w:space="0" w:color="000000"/>
            </w:tcBorders>
            <w:shd w:val="clear" w:color="auto" w:fill="FAE2D5"/>
          </w:tcPr>
          <w:p w14:paraId="0E485D81" w14:textId="77777777" w:rsidR="005C2087" w:rsidRPr="00D9465B" w:rsidRDefault="005C2087" w:rsidP="000375CC">
            <w:pPr>
              <w:rPr>
                <w:rFonts w:ascii="Times New Roman" w:eastAsia="Calibri" w:hAnsi="Times New Roman" w:cs="Times New Roman"/>
                <w:color w:val="000000"/>
                <w:sz w:val="16"/>
                <w:szCs w:val="16"/>
              </w:rPr>
            </w:pPr>
          </w:p>
        </w:tc>
        <w:tc>
          <w:tcPr>
            <w:tcW w:w="0" w:type="auto"/>
            <w:gridSpan w:val="2"/>
            <w:vMerge/>
            <w:tcBorders>
              <w:top w:val="nil"/>
              <w:left w:val="single" w:sz="4" w:space="0" w:color="000000"/>
              <w:bottom w:val="single" w:sz="4" w:space="0" w:color="000000"/>
              <w:right w:val="single" w:sz="4" w:space="0" w:color="000000"/>
            </w:tcBorders>
            <w:shd w:val="clear" w:color="auto" w:fill="FAE2D5"/>
          </w:tcPr>
          <w:p w14:paraId="0937C6ED" w14:textId="77777777" w:rsidR="005C2087" w:rsidRPr="00D9465B" w:rsidRDefault="005C2087" w:rsidP="000375CC">
            <w:pPr>
              <w:rPr>
                <w:rFonts w:ascii="Times New Roman" w:eastAsia="Calibri" w:hAnsi="Times New Roman" w:cs="Times New Roman"/>
                <w:color w:val="000000"/>
                <w:sz w:val="16"/>
                <w:szCs w:val="16"/>
              </w:rPr>
            </w:pPr>
          </w:p>
        </w:tc>
        <w:tc>
          <w:tcPr>
            <w:tcW w:w="0" w:type="auto"/>
            <w:gridSpan w:val="2"/>
            <w:vMerge/>
            <w:tcBorders>
              <w:top w:val="nil"/>
              <w:left w:val="single" w:sz="4" w:space="0" w:color="000000"/>
              <w:bottom w:val="single" w:sz="4" w:space="0" w:color="000000"/>
              <w:right w:val="single" w:sz="4" w:space="0" w:color="000000"/>
            </w:tcBorders>
            <w:shd w:val="clear" w:color="auto" w:fill="FAE2D5"/>
          </w:tcPr>
          <w:p w14:paraId="3BD73A41" w14:textId="77777777" w:rsidR="005C2087" w:rsidRPr="00D9465B" w:rsidRDefault="005C2087" w:rsidP="000375CC">
            <w:pPr>
              <w:rPr>
                <w:rFonts w:ascii="Times New Roman" w:eastAsia="Calibri" w:hAnsi="Times New Roman" w:cs="Times New Roman"/>
                <w:color w:val="000000"/>
                <w:sz w:val="16"/>
                <w:szCs w:val="16"/>
              </w:rPr>
            </w:pPr>
          </w:p>
        </w:tc>
        <w:tc>
          <w:tcPr>
            <w:tcW w:w="0" w:type="auto"/>
            <w:vMerge/>
            <w:tcBorders>
              <w:left w:val="single" w:sz="4" w:space="0" w:color="000000"/>
              <w:bottom w:val="single" w:sz="4" w:space="0" w:color="000000"/>
              <w:right w:val="single" w:sz="4" w:space="0" w:color="000000"/>
            </w:tcBorders>
            <w:shd w:val="clear" w:color="auto" w:fill="FAE2D5"/>
          </w:tcPr>
          <w:p w14:paraId="4AE2A661" w14:textId="77777777" w:rsidR="005C2087" w:rsidRPr="00D9465B" w:rsidRDefault="005C2087" w:rsidP="000375CC">
            <w:pPr>
              <w:rPr>
                <w:rFonts w:ascii="Times New Roman" w:eastAsia="Calibri" w:hAnsi="Times New Roman" w:cs="Times New Roman"/>
                <w:color w:val="000000"/>
                <w:sz w:val="16"/>
                <w:szCs w:val="16"/>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FAE2D5"/>
            <w:vAlign w:val="center"/>
          </w:tcPr>
          <w:p w14:paraId="7415BE1D" w14:textId="77777777" w:rsidR="005C2087" w:rsidRPr="00D9465B" w:rsidRDefault="005C2087" w:rsidP="000375CC">
            <w:pPr>
              <w:ind w:right="63"/>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Module I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AE2D5"/>
          </w:tcPr>
          <w:p w14:paraId="012B4770" w14:textId="77777777" w:rsidR="005C2087" w:rsidRPr="00D9465B" w:rsidRDefault="005C2087" w:rsidP="000375CC">
            <w:pPr>
              <w:jc w:val="center"/>
              <w:rPr>
                <w:rFonts w:ascii="Times New Roman" w:eastAsia="Times New Roman" w:hAnsi="Times New Roman" w:cs="Times New Roman"/>
                <w:b/>
                <w:color w:val="000000"/>
                <w:sz w:val="16"/>
                <w:szCs w:val="16"/>
              </w:rPr>
            </w:pPr>
          </w:p>
          <w:p w14:paraId="7460528D" w14:textId="77777777" w:rsidR="005C2087" w:rsidRPr="00D9465B" w:rsidRDefault="005C2087" w:rsidP="000375CC">
            <w:pPr>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Module 2</w:t>
            </w:r>
          </w:p>
        </w:tc>
        <w:tc>
          <w:tcPr>
            <w:tcW w:w="840" w:type="dxa"/>
            <w:tcBorders>
              <w:top w:val="single" w:sz="4" w:space="0" w:color="000000"/>
              <w:left w:val="single" w:sz="4" w:space="0" w:color="000000"/>
              <w:bottom w:val="single" w:sz="4" w:space="0" w:color="000000"/>
              <w:right w:val="single" w:sz="4" w:space="0" w:color="000000"/>
            </w:tcBorders>
            <w:shd w:val="clear" w:color="auto" w:fill="FAE2D5"/>
          </w:tcPr>
          <w:p w14:paraId="2E4BD446" w14:textId="77777777" w:rsidR="005C2087" w:rsidRPr="00D9465B" w:rsidRDefault="005C2087" w:rsidP="000375CC">
            <w:pPr>
              <w:ind w:left="35"/>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Observed  </w:t>
            </w:r>
          </w:p>
        </w:tc>
        <w:tc>
          <w:tcPr>
            <w:tcW w:w="1154" w:type="dxa"/>
            <w:tcBorders>
              <w:top w:val="single" w:sz="4" w:space="0" w:color="000000"/>
              <w:left w:val="single" w:sz="4" w:space="0" w:color="000000"/>
              <w:bottom w:val="single" w:sz="4" w:space="0" w:color="000000"/>
              <w:right w:val="single" w:sz="4" w:space="0" w:color="000000"/>
            </w:tcBorders>
            <w:shd w:val="clear" w:color="auto" w:fill="FAE2D5"/>
          </w:tcPr>
          <w:p w14:paraId="2E1B59C6" w14:textId="77777777" w:rsidR="005C2087" w:rsidRPr="00D9465B" w:rsidRDefault="005C2087" w:rsidP="000375CC">
            <w:pPr>
              <w:ind w:left="15" w:firstLine="175"/>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Unobserved </w:t>
            </w:r>
          </w:p>
        </w:tc>
        <w:tc>
          <w:tcPr>
            <w:tcW w:w="1007" w:type="dxa"/>
            <w:tcBorders>
              <w:top w:val="single" w:sz="4" w:space="0" w:color="000000"/>
              <w:left w:val="single" w:sz="4" w:space="0" w:color="000000"/>
              <w:bottom w:val="single" w:sz="4" w:space="0" w:color="000000"/>
              <w:right w:val="single" w:sz="4" w:space="0" w:color="000000"/>
            </w:tcBorders>
            <w:shd w:val="clear" w:color="auto" w:fill="FAE2D5"/>
          </w:tcPr>
          <w:p w14:paraId="6A4FBA53" w14:textId="77777777" w:rsidR="005C2087" w:rsidRPr="00D9465B" w:rsidRDefault="005C2087" w:rsidP="000375CC">
            <w:pPr>
              <w:ind w:left="30" w:right="15" w:hanging="20"/>
              <w:rPr>
                <w:rFonts w:ascii="Times New Roman" w:eastAsia="Calibri" w:hAnsi="Times New Roman" w:cs="Times New Roman"/>
                <w:color w:val="000000"/>
                <w:sz w:val="16"/>
                <w:szCs w:val="16"/>
              </w:rPr>
            </w:pPr>
            <w:r w:rsidRPr="00D9465B">
              <w:rPr>
                <w:rFonts w:ascii="Times New Roman" w:eastAsia="Times New Roman" w:hAnsi="Times New Roman" w:cs="Times New Roman"/>
                <w:b/>
                <w:color w:val="000000"/>
                <w:sz w:val="16"/>
                <w:szCs w:val="16"/>
              </w:rPr>
              <w:t xml:space="preserve">Video assisted </w:t>
            </w:r>
          </w:p>
        </w:tc>
        <w:tc>
          <w:tcPr>
            <w:tcW w:w="763" w:type="dxa"/>
            <w:vMerge/>
            <w:tcBorders>
              <w:left w:val="single" w:sz="4" w:space="0" w:color="000000"/>
              <w:bottom w:val="single" w:sz="4" w:space="0" w:color="000000"/>
              <w:right w:val="single" w:sz="4" w:space="0" w:color="000000"/>
            </w:tcBorders>
            <w:shd w:val="clear" w:color="auto" w:fill="FAE2D5"/>
            <w:vAlign w:val="center"/>
          </w:tcPr>
          <w:p w14:paraId="0FABE13D" w14:textId="77777777" w:rsidR="005C2087" w:rsidRPr="00D9465B" w:rsidRDefault="005C2087" w:rsidP="000375CC">
            <w:pPr>
              <w:ind w:right="15"/>
              <w:jc w:val="center"/>
              <w:rPr>
                <w:rFonts w:ascii="Times New Roman" w:eastAsia="Calibri" w:hAnsi="Times New Roman" w:cs="Times New Roman"/>
                <w:color w:val="000000"/>
                <w:sz w:val="16"/>
                <w:szCs w:val="16"/>
              </w:rPr>
            </w:pPr>
          </w:p>
        </w:tc>
        <w:tc>
          <w:tcPr>
            <w:tcW w:w="645" w:type="dxa"/>
            <w:vMerge/>
            <w:tcBorders>
              <w:left w:val="single" w:sz="4" w:space="0" w:color="000000"/>
              <w:bottom w:val="single" w:sz="4" w:space="0" w:color="000000"/>
              <w:right w:val="single" w:sz="4" w:space="0" w:color="000000"/>
            </w:tcBorders>
            <w:shd w:val="clear" w:color="auto" w:fill="FAE2D5"/>
          </w:tcPr>
          <w:p w14:paraId="4FECA7E4" w14:textId="77777777" w:rsidR="005C2087" w:rsidRPr="00D9465B" w:rsidRDefault="005C2087" w:rsidP="000375CC">
            <w:pPr>
              <w:jc w:val="center"/>
              <w:rPr>
                <w:rFonts w:ascii="Times New Roman" w:eastAsia="Calibri" w:hAnsi="Times New Roman" w:cs="Times New Roman"/>
                <w:color w:val="000000"/>
                <w:sz w:val="16"/>
                <w:szCs w:val="16"/>
              </w:rPr>
            </w:pPr>
          </w:p>
        </w:tc>
        <w:tc>
          <w:tcPr>
            <w:tcW w:w="635" w:type="dxa"/>
            <w:tcBorders>
              <w:left w:val="single" w:sz="4" w:space="0" w:color="000000"/>
              <w:bottom w:val="single" w:sz="4" w:space="0" w:color="000000"/>
              <w:right w:val="single" w:sz="4" w:space="0" w:color="000000"/>
            </w:tcBorders>
            <w:shd w:val="clear" w:color="auto" w:fill="FAE2D5"/>
          </w:tcPr>
          <w:p w14:paraId="44F1C1A6" w14:textId="77777777" w:rsidR="005C2087" w:rsidRPr="00D9465B" w:rsidRDefault="005C2087" w:rsidP="000375CC">
            <w:pPr>
              <w:jc w:val="center"/>
              <w:rPr>
                <w:rFonts w:ascii="Times New Roman" w:eastAsia="Calibri" w:hAnsi="Times New Roman" w:cs="Times New Roman"/>
                <w:color w:val="000000"/>
                <w:sz w:val="16"/>
                <w:szCs w:val="16"/>
              </w:rPr>
            </w:pPr>
          </w:p>
        </w:tc>
      </w:tr>
      <w:tr w:rsidR="005C2087" w:rsidRPr="00D9465B" w14:paraId="0567FFFE" w14:textId="77777777" w:rsidTr="000375CC">
        <w:trPr>
          <w:gridAfter w:val="1"/>
          <w:wAfter w:w="16" w:type="dxa"/>
          <w:trHeight w:val="845"/>
        </w:trPr>
        <w:tc>
          <w:tcPr>
            <w:tcW w:w="810" w:type="dxa"/>
            <w:vMerge/>
            <w:tcBorders>
              <w:left w:val="single" w:sz="4" w:space="0" w:color="000000"/>
              <w:right w:val="single" w:sz="4" w:space="0" w:color="000000"/>
            </w:tcBorders>
          </w:tcPr>
          <w:p w14:paraId="2FE0FEE5" w14:textId="77777777" w:rsidR="005C2087" w:rsidRPr="00D9465B" w:rsidRDefault="005C2087" w:rsidP="000375CC">
            <w:pPr>
              <w:rPr>
                <w:rFonts w:ascii="Times New Roman" w:eastAsia="Calibri" w:hAnsi="Times New Roman" w:cs="Times New Roman"/>
                <w:color w:val="000000"/>
                <w:sz w:val="16"/>
                <w:szCs w:val="16"/>
              </w:rPr>
            </w:pPr>
          </w:p>
        </w:tc>
        <w:tc>
          <w:tcPr>
            <w:tcW w:w="1073" w:type="dxa"/>
            <w:vMerge w:val="restart"/>
            <w:tcBorders>
              <w:top w:val="single" w:sz="4" w:space="0" w:color="000000"/>
              <w:left w:val="single" w:sz="4" w:space="0" w:color="000000"/>
              <w:right w:val="single" w:sz="4" w:space="0" w:color="000000"/>
            </w:tcBorders>
            <w:shd w:val="clear" w:color="auto" w:fill="FBD4B4"/>
            <w:textDirection w:val="tbRl"/>
          </w:tcPr>
          <w:p w14:paraId="659F729A" w14:textId="77777777" w:rsidR="005C2087" w:rsidRPr="00D9465B" w:rsidRDefault="005C2087" w:rsidP="000375CC">
            <w:pPr>
              <w:ind w:left="113" w:right="60"/>
              <w:rPr>
                <w:rFonts w:ascii="Times New Roman" w:eastAsia="Times New Roman" w:hAnsi="Times New Roman" w:cs="Times New Roman"/>
                <w:b/>
                <w:color w:val="000000"/>
                <w:sz w:val="16"/>
                <w:szCs w:val="16"/>
              </w:rPr>
            </w:pPr>
          </w:p>
          <w:p w14:paraId="30FC6EDD" w14:textId="77777777" w:rsidR="005C2087" w:rsidRPr="00D9465B" w:rsidRDefault="005C2087" w:rsidP="000375CC">
            <w:pPr>
              <w:ind w:left="10" w:right="113"/>
              <w:rPr>
                <w:rFonts w:ascii="Times New Roman" w:eastAsia="Calibri" w:hAnsi="Times New Roman" w:cs="Times New Roman"/>
                <w:color w:val="000000"/>
                <w:sz w:val="16"/>
                <w:szCs w:val="16"/>
              </w:rPr>
            </w:pPr>
            <w:r>
              <w:rPr>
                <w:rFonts w:ascii="Times New Roman" w:eastAsia="Times New Roman" w:hAnsi="Times New Roman" w:cs="Times New Roman"/>
                <w:b/>
                <w:color w:val="000000" w:themeColor="text1"/>
                <w:sz w:val="16"/>
                <w:szCs w:val="16"/>
              </w:rPr>
              <w:t xml:space="preserve">  </w:t>
            </w:r>
            <w:r w:rsidRPr="005A7FCE">
              <w:rPr>
                <w:rFonts w:ascii="Times New Roman" w:eastAsia="Times New Roman" w:hAnsi="Times New Roman" w:cs="Times New Roman"/>
                <w:b/>
                <w:color w:val="000000" w:themeColor="text1"/>
                <w:sz w:val="16"/>
                <w:szCs w:val="16"/>
              </w:rPr>
              <w:t xml:space="preserve">CNS &amp; </w:t>
            </w:r>
            <w:r>
              <w:rPr>
                <w:rFonts w:ascii="Times New Roman" w:eastAsia="Times New Roman" w:hAnsi="Times New Roman" w:cs="Times New Roman"/>
                <w:b/>
                <w:color w:val="000000" w:themeColor="text1"/>
                <w:sz w:val="16"/>
                <w:szCs w:val="16"/>
              </w:rPr>
              <w:t xml:space="preserve">  </w:t>
            </w:r>
            <w:r w:rsidRPr="005A7FCE">
              <w:rPr>
                <w:rFonts w:ascii="Times New Roman" w:eastAsia="Times New Roman" w:hAnsi="Times New Roman" w:cs="Times New Roman"/>
                <w:b/>
                <w:color w:val="000000" w:themeColor="text1"/>
                <w:sz w:val="16"/>
                <w:szCs w:val="16"/>
              </w:rPr>
              <w:t>Psychiatry Block VIII</w:t>
            </w:r>
            <w:r w:rsidRPr="00D9465B">
              <w:rPr>
                <w:rFonts w:ascii="Times New Roman" w:eastAsia="Times New Roman" w:hAnsi="Times New Roman" w:cs="Times New Roman"/>
                <w:b/>
                <w:color w:val="000000" w:themeColor="text1"/>
                <w:sz w:val="16"/>
                <w:szCs w:val="16"/>
              </w:rPr>
              <w:t xml:space="preserve">  </w:t>
            </w:r>
          </w:p>
        </w:tc>
        <w:tc>
          <w:tcPr>
            <w:tcW w:w="1131" w:type="dxa"/>
            <w:vMerge w:val="restart"/>
            <w:tcBorders>
              <w:top w:val="single" w:sz="4" w:space="0" w:color="000000"/>
              <w:left w:val="single" w:sz="4" w:space="0" w:color="000000"/>
              <w:right w:val="single" w:sz="4" w:space="0" w:color="000000"/>
            </w:tcBorders>
            <w:shd w:val="clear" w:color="auto" w:fill="D9F2D0"/>
          </w:tcPr>
          <w:p w14:paraId="5F35E3DC" w14:textId="77777777" w:rsidR="005C2087" w:rsidRPr="00D9465B" w:rsidRDefault="005C2087" w:rsidP="000375CC">
            <w:pPr>
              <w:ind w:right="65"/>
              <w:jc w:val="cente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Community medicine</w:t>
            </w:r>
          </w:p>
        </w:tc>
        <w:tc>
          <w:tcPr>
            <w:tcW w:w="755" w:type="dxa"/>
            <w:vMerge w:val="restart"/>
            <w:tcBorders>
              <w:top w:val="single" w:sz="4" w:space="0" w:color="000000"/>
              <w:left w:val="single" w:sz="4" w:space="0" w:color="000000"/>
              <w:right w:val="single" w:sz="4" w:space="0" w:color="000000"/>
            </w:tcBorders>
            <w:shd w:val="clear" w:color="auto" w:fill="D9F2D0"/>
            <w:vAlign w:val="center"/>
          </w:tcPr>
          <w:p w14:paraId="31734504"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25 </w:t>
            </w:r>
          </w:p>
        </w:tc>
        <w:tc>
          <w:tcPr>
            <w:tcW w:w="697" w:type="dxa"/>
            <w:vMerge w:val="restart"/>
            <w:tcBorders>
              <w:top w:val="single" w:sz="4" w:space="0" w:color="000000"/>
              <w:left w:val="single" w:sz="4" w:space="0" w:color="000000"/>
              <w:right w:val="single" w:sz="4" w:space="0" w:color="000000"/>
            </w:tcBorders>
            <w:shd w:val="clear" w:color="auto" w:fill="D9F2D0"/>
            <w:vAlign w:val="center"/>
          </w:tcPr>
          <w:p w14:paraId="2E2B78FB" w14:textId="77777777" w:rsidR="005C2087" w:rsidRPr="00D9465B" w:rsidRDefault="005C2087" w:rsidP="000375CC">
            <w:pPr>
              <w:ind w:right="2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w:t>
            </w:r>
          </w:p>
          <w:p w14:paraId="54CCF672" w14:textId="77777777" w:rsidR="005C2087" w:rsidRPr="00D9465B" w:rsidRDefault="005C2087" w:rsidP="000375CC">
            <w:pPr>
              <w:ind w:right="6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25+5 </w:t>
            </w:r>
          </w:p>
          <w:p w14:paraId="56175545" w14:textId="77777777" w:rsidR="005C2087" w:rsidRPr="00D9465B" w:rsidRDefault="005C2087" w:rsidP="000375CC">
            <w:pPr>
              <w:ind w:right="24"/>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w:t>
            </w:r>
          </w:p>
        </w:tc>
        <w:tc>
          <w:tcPr>
            <w:tcW w:w="775" w:type="dxa"/>
            <w:vMerge w:val="restart"/>
            <w:tcBorders>
              <w:top w:val="single" w:sz="4" w:space="0" w:color="000000"/>
              <w:left w:val="single" w:sz="4" w:space="0" w:color="000000"/>
              <w:right w:val="single" w:sz="4" w:space="0" w:color="000000"/>
            </w:tcBorders>
            <w:shd w:val="clear" w:color="auto" w:fill="D9F2D0"/>
          </w:tcPr>
          <w:p w14:paraId="582F1A72" w14:textId="77777777" w:rsidR="005C2087" w:rsidRPr="00D9465B" w:rsidRDefault="005C2087" w:rsidP="000375CC">
            <w:pPr>
              <w:ind w:right="65"/>
              <w:jc w:val="center"/>
              <w:rPr>
                <w:rFonts w:ascii="Times New Roman" w:eastAsia="Times New Roman" w:hAnsi="Times New Roman" w:cs="Times New Roman"/>
                <w:color w:val="000000"/>
                <w:sz w:val="16"/>
                <w:szCs w:val="16"/>
              </w:rPr>
            </w:pPr>
          </w:p>
          <w:p w14:paraId="22167436" w14:textId="77777777" w:rsidR="005C2087" w:rsidRPr="00D9465B" w:rsidRDefault="005C2087" w:rsidP="000375CC">
            <w:pPr>
              <w:ind w:right="65"/>
              <w:jc w:val="cente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45</w:t>
            </w:r>
          </w:p>
        </w:tc>
        <w:tc>
          <w:tcPr>
            <w:tcW w:w="433" w:type="dxa"/>
            <w:vMerge w:val="restart"/>
            <w:tcBorders>
              <w:top w:val="single" w:sz="4" w:space="0" w:color="000000"/>
              <w:left w:val="single" w:sz="4" w:space="0" w:color="000000"/>
              <w:right w:val="single" w:sz="4" w:space="0" w:color="000000"/>
            </w:tcBorders>
            <w:shd w:val="clear" w:color="auto" w:fill="D9F2D0"/>
            <w:vAlign w:val="center"/>
          </w:tcPr>
          <w:p w14:paraId="52750B91"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19</w:t>
            </w:r>
          </w:p>
        </w:tc>
        <w:tc>
          <w:tcPr>
            <w:tcW w:w="525" w:type="dxa"/>
            <w:vMerge w:val="restart"/>
            <w:tcBorders>
              <w:top w:val="single" w:sz="4" w:space="0" w:color="000000"/>
              <w:left w:val="single" w:sz="4" w:space="0" w:color="000000"/>
              <w:right w:val="single" w:sz="4" w:space="0" w:color="000000"/>
            </w:tcBorders>
            <w:shd w:val="clear" w:color="auto" w:fill="D9F2D0"/>
            <w:vAlign w:val="center"/>
          </w:tcPr>
          <w:p w14:paraId="6F498C3F" w14:textId="77777777" w:rsidR="005C2087" w:rsidRPr="00D9465B" w:rsidRDefault="005C2087" w:rsidP="000375CC">
            <w:pPr>
              <w:ind w:right="70"/>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46 </w:t>
            </w:r>
          </w:p>
        </w:tc>
        <w:tc>
          <w:tcPr>
            <w:tcW w:w="353" w:type="dxa"/>
            <w:vMerge w:val="restart"/>
            <w:tcBorders>
              <w:top w:val="single" w:sz="4" w:space="0" w:color="000000"/>
              <w:left w:val="single" w:sz="4" w:space="0" w:color="000000"/>
              <w:right w:val="single" w:sz="4" w:space="0" w:color="000000"/>
            </w:tcBorders>
            <w:shd w:val="clear" w:color="auto" w:fill="D9F2D0"/>
            <w:vAlign w:val="center"/>
          </w:tcPr>
          <w:p w14:paraId="73962D2B"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4 </w:t>
            </w:r>
          </w:p>
        </w:tc>
        <w:tc>
          <w:tcPr>
            <w:tcW w:w="501" w:type="dxa"/>
            <w:vMerge w:val="restart"/>
            <w:tcBorders>
              <w:top w:val="single" w:sz="4" w:space="0" w:color="000000"/>
              <w:left w:val="single" w:sz="4" w:space="0" w:color="000000"/>
              <w:right w:val="single" w:sz="4" w:space="0" w:color="000000"/>
            </w:tcBorders>
            <w:shd w:val="clear" w:color="auto" w:fill="D9F2D0"/>
            <w:vAlign w:val="center"/>
          </w:tcPr>
          <w:p w14:paraId="634FB431" w14:textId="77777777" w:rsidR="005C2087" w:rsidRPr="00D9465B" w:rsidRDefault="005C2087" w:rsidP="000375CC">
            <w:pPr>
              <w:ind w:right="70"/>
              <w:jc w:val="center"/>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12</w:t>
            </w:r>
          </w:p>
        </w:tc>
        <w:tc>
          <w:tcPr>
            <w:tcW w:w="412" w:type="dxa"/>
            <w:vMerge w:val="restart"/>
            <w:tcBorders>
              <w:top w:val="single" w:sz="4" w:space="0" w:color="000000"/>
              <w:left w:val="single" w:sz="4" w:space="0" w:color="000000"/>
              <w:right w:val="single" w:sz="4" w:space="0" w:color="000000"/>
            </w:tcBorders>
            <w:shd w:val="clear" w:color="auto" w:fill="D9F2D0"/>
            <w:vAlign w:val="center"/>
          </w:tcPr>
          <w:p w14:paraId="03C0B976"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2 </w:t>
            </w:r>
          </w:p>
        </w:tc>
        <w:tc>
          <w:tcPr>
            <w:tcW w:w="446" w:type="dxa"/>
            <w:vMerge w:val="restart"/>
            <w:tcBorders>
              <w:top w:val="single" w:sz="4" w:space="0" w:color="000000"/>
              <w:left w:val="single" w:sz="4" w:space="0" w:color="000000"/>
              <w:right w:val="single" w:sz="4" w:space="0" w:color="000000"/>
            </w:tcBorders>
            <w:shd w:val="clear" w:color="auto" w:fill="D9F2D0"/>
            <w:vAlign w:val="center"/>
          </w:tcPr>
          <w:p w14:paraId="1397886F" w14:textId="77777777" w:rsidR="005C2087" w:rsidRPr="00D9465B" w:rsidRDefault="005C2087" w:rsidP="000375CC">
            <w:pPr>
              <w:ind w:right="65"/>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7 </w:t>
            </w:r>
          </w:p>
        </w:tc>
        <w:tc>
          <w:tcPr>
            <w:tcW w:w="652" w:type="dxa"/>
            <w:vMerge w:val="restart"/>
            <w:tcBorders>
              <w:top w:val="single" w:sz="4" w:space="0" w:color="000000"/>
              <w:left w:val="single" w:sz="4" w:space="0" w:color="000000"/>
              <w:right w:val="single" w:sz="4" w:space="0" w:color="000000"/>
            </w:tcBorders>
            <w:shd w:val="clear" w:color="auto" w:fill="D9F2D0"/>
            <w:vAlign w:val="center"/>
          </w:tcPr>
          <w:p w14:paraId="3759D661" w14:textId="77777777" w:rsidR="005C2087" w:rsidRPr="00D9465B" w:rsidRDefault="005C2087" w:rsidP="000375CC">
            <w:pPr>
              <w:ind w:right="65"/>
              <w:jc w:val="center"/>
              <w:rPr>
                <w:rFonts w:ascii="Times New Roman" w:eastAsia="Calibri" w:hAnsi="Times New Roman" w:cs="Times New Roman"/>
                <w:bCs/>
                <w:color w:val="000000"/>
                <w:sz w:val="16"/>
                <w:szCs w:val="16"/>
              </w:rPr>
            </w:pPr>
            <w:r w:rsidRPr="00D9465B">
              <w:rPr>
                <w:rFonts w:ascii="Times New Roman" w:eastAsia="Calibri" w:hAnsi="Times New Roman" w:cs="Times New Roman"/>
                <w:bCs/>
                <w:color w:val="000000"/>
                <w:sz w:val="16"/>
                <w:szCs w:val="16"/>
              </w:rPr>
              <w:t>100</w:t>
            </w:r>
          </w:p>
        </w:tc>
        <w:tc>
          <w:tcPr>
            <w:tcW w:w="568" w:type="dxa"/>
            <w:tcBorders>
              <w:top w:val="single" w:sz="4" w:space="0" w:color="000000"/>
              <w:left w:val="single" w:sz="4" w:space="0" w:color="000000"/>
              <w:bottom w:val="single" w:sz="4" w:space="0" w:color="auto"/>
              <w:right w:val="single" w:sz="4" w:space="0" w:color="000000"/>
            </w:tcBorders>
            <w:shd w:val="clear" w:color="auto" w:fill="D9F2D0"/>
          </w:tcPr>
          <w:p w14:paraId="0C8208BB" w14:textId="77777777" w:rsidR="005C2087" w:rsidRPr="00D9465B" w:rsidRDefault="005C2087" w:rsidP="000375CC">
            <w:pPr>
              <w:ind w:left="10" w:right="18" w:firstLine="10"/>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Viva marks </w:t>
            </w:r>
          </w:p>
        </w:tc>
        <w:tc>
          <w:tcPr>
            <w:tcW w:w="601" w:type="dxa"/>
            <w:tcBorders>
              <w:top w:val="single" w:sz="4" w:space="0" w:color="000000"/>
              <w:left w:val="single" w:sz="4" w:space="0" w:color="000000"/>
              <w:bottom w:val="single" w:sz="4" w:space="0" w:color="auto"/>
              <w:right w:val="single" w:sz="4" w:space="0" w:color="000000"/>
            </w:tcBorders>
            <w:shd w:val="clear" w:color="auto" w:fill="D9F2D0"/>
            <w:vAlign w:val="center"/>
          </w:tcPr>
          <w:p w14:paraId="739597F7" w14:textId="77777777" w:rsidR="005C2087" w:rsidRPr="00D9465B" w:rsidRDefault="005C2087" w:rsidP="000375CC">
            <w:pPr>
              <w:jc w:val="center"/>
              <w:rPr>
                <w:rFonts w:ascii="Times New Roman" w:eastAsia="Calibri" w:hAnsi="Times New Roman" w:cs="Times New Roman"/>
                <w:color w:val="000000"/>
                <w:sz w:val="16"/>
                <w:szCs w:val="16"/>
              </w:rPr>
            </w:pPr>
            <w:proofErr w:type="gramStart"/>
            <w:r w:rsidRPr="00D9465B">
              <w:rPr>
                <w:rFonts w:ascii="Times New Roman" w:eastAsia="Times New Roman" w:hAnsi="Times New Roman" w:cs="Times New Roman"/>
                <w:color w:val="000000"/>
                <w:sz w:val="16"/>
                <w:szCs w:val="16"/>
              </w:rPr>
              <w:t>Book marks</w:t>
            </w:r>
            <w:proofErr w:type="gramEnd"/>
            <w:r w:rsidRPr="00D9465B">
              <w:rPr>
                <w:rFonts w:ascii="Times New Roman" w:eastAsia="Times New Roman" w:hAnsi="Times New Roman" w:cs="Times New Roman"/>
                <w:color w:val="000000"/>
                <w:sz w:val="16"/>
                <w:szCs w:val="16"/>
              </w:rPr>
              <w:t xml:space="preserve"> </w:t>
            </w:r>
          </w:p>
        </w:tc>
        <w:tc>
          <w:tcPr>
            <w:tcW w:w="828" w:type="dxa"/>
            <w:tcBorders>
              <w:top w:val="single" w:sz="4" w:space="0" w:color="000000"/>
              <w:left w:val="single" w:sz="4" w:space="0" w:color="000000"/>
              <w:bottom w:val="single" w:sz="4" w:space="0" w:color="auto"/>
              <w:right w:val="single" w:sz="4" w:space="0" w:color="000000"/>
            </w:tcBorders>
            <w:shd w:val="clear" w:color="auto" w:fill="D9F2D0"/>
          </w:tcPr>
          <w:p w14:paraId="4CF3DB1C" w14:textId="77777777" w:rsidR="005C2087" w:rsidRPr="00D9465B" w:rsidRDefault="005C2087" w:rsidP="000375CC">
            <w:pPr>
              <w:ind w:left="10" w:right="18" w:firstLine="10"/>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Viva marks </w:t>
            </w:r>
          </w:p>
        </w:tc>
        <w:tc>
          <w:tcPr>
            <w:tcW w:w="589" w:type="dxa"/>
            <w:tcBorders>
              <w:top w:val="single" w:sz="4" w:space="0" w:color="000000"/>
              <w:left w:val="single" w:sz="4" w:space="0" w:color="000000"/>
              <w:bottom w:val="single" w:sz="4" w:space="0" w:color="auto"/>
              <w:right w:val="single" w:sz="4" w:space="0" w:color="000000"/>
            </w:tcBorders>
            <w:shd w:val="clear" w:color="auto" w:fill="D9F2D0"/>
          </w:tcPr>
          <w:p w14:paraId="4229AF18" w14:textId="77777777" w:rsidR="005C2087" w:rsidRPr="00D9465B" w:rsidRDefault="005C2087" w:rsidP="000375CC">
            <w:pPr>
              <w:ind w:right="49"/>
              <w:jc w:val="center"/>
              <w:rPr>
                <w:rFonts w:ascii="Times New Roman" w:eastAsia="Calibri" w:hAnsi="Times New Roman" w:cs="Times New Roman"/>
                <w:color w:val="000000"/>
                <w:sz w:val="16"/>
                <w:szCs w:val="16"/>
              </w:rPr>
            </w:pPr>
            <w:proofErr w:type="gramStart"/>
            <w:r w:rsidRPr="00D9465B">
              <w:rPr>
                <w:rFonts w:ascii="Times New Roman" w:eastAsia="Times New Roman" w:hAnsi="Times New Roman" w:cs="Times New Roman"/>
                <w:color w:val="000000"/>
                <w:sz w:val="16"/>
                <w:szCs w:val="16"/>
              </w:rPr>
              <w:t>Book marks</w:t>
            </w:r>
            <w:proofErr w:type="gramEnd"/>
            <w:r w:rsidRPr="00D9465B">
              <w:rPr>
                <w:rFonts w:ascii="Times New Roman" w:eastAsia="Times New Roman" w:hAnsi="Times New Roman" w:cs="Times New Roman"/>
                <w:color w:val="000000"/>
                <w:sz w:val="16"/>
                <w:szCs w:val="16"/>
              </w:rPr>
              <w:t xml:space="preserve"> </w:t>
            </w:r>
          </w:p>
        </w:tc>
        <w:tc>
          <w:tcPr>
            <w:tcW w:w="840" w:type="dxa"/>
            <w:tcBorders>
              <w:top w:val="single" w:sz="4" w:space="0" w:color="000000"/>
              <w:left w:val="single" w:sz="4" w:space="0" w:color="000000"/>
              <w:bottom w:val="single" w:sz="4" w:space="0" w:color="auto"/>
              <w:right w:val="single" w:sz="4" w:space="0" w:color="000000"/>
            </w:tcBorders>
            <w:shd w:val="clear" w:color="auto" w:fill="D9F2D0"/>
          </w:tcPr>
          <w:p w14:paraId="542EF11A" w14:textId="77777777" w:rsidR="005C2087" w:rsidRPr="00D9465B" w:rsidRDefault="005C2087" w:rsidP="000375CC">
            <w:pPr>
              <w:ind w:left="11" w:right="41"/>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10 stations</w:t>
            </w:r>
          </w:p>
        </w:tc>
        <w:tc>
          <w:tcPr>
            <w:tcW w:w="1154" w:type="dxa"/>
            <w:tcBorders>
              <w:top w:val="single" w:sz="4" w:space="0" w:color="000000"/>
              <w:left w:val="single" w:sz="4" w:space="0" w:color="000000"/>
              <w:bottom w:val="single" w:sz="4" w:space="0" w:color="auto"/>
              <w:right w:val="single" w:sz="4" w:space="0" w:color="000000"/>
            </w:tcBorders>
            <w:shd w:val="clear" w:color="auto" w:fill="D9F2D0"/>
          </w:tcPr>
          <w:p w14:paraId="27E453EE" w14:textId="77777777" w:rsidR="005C2087" w:rsidRPr="00D9465B" w:rsidRDefault="005C2087" w:rsidP="000375CC">
            <w:pPr>
              <w:ind w:right="69"/>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10  </w:t>
            </w:r>
          </w:p>
          <w:p w14:paraId="7D7490FF" w14:textId="77777777" w:rsidR="005C2087" w:rsidRPr="00D9465B" w:rsidRDefault="005C2087" w:rsidP="000375CC">
            <w:pPr>
              <w:ind w:right="63"/>
              <w:jc w:val="center"/>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stations</w:t>
            </w:r>
          </w:p>
        </w:tc>
        <w:tc>
          <w:tcPr>
            <w:tcW w:w="1007" w:type="dxa"/>
            <w:tcBorders>
              <w:top w:val="single" w:sz="4" w:space="0" w:color="000000"/>
              <w:left w:val="single" w:sz="4" w:space="0" w:color="000000"/>
              <w:bottom w:val="single" w:sz="4" w:space="0" w:color="auto"/>
              <w:right w:val="single" w:sz="4" w:space="0" w:color="000000"/>
            </w:tcBorders>
            <w:shd w:val="clear" w:color="auto" w:fill="D9F2D0"/>
          </w:tcPr>
          <w:p w14:paraId="7BEB8809" w14:textId="77777777" w:rsidR="005C2087" w:rsidRPr="00D9465B" w:rsidRDefault="005C2087" w:rsidP="000375CC">
            <w:pPr>
              <w:ind w:left="20" w:firstLine="150"/>
              <w:rPr>
                <w:rFonts w:ascii="Times New Roman" w:eastAsia="Calibri" w:hAnsi="Times New Roman" w:cs="Times New Roman"/>
                <w:color w:val="000000"/>
                <w:sz w:val="16"/>
                <w:szCs w:val="16"/>
              </w:rPr>
            </w:pPr>
            <w:r w:rsidRPr="00D9465B">
              <w:rPr>
                <w:rFonts w:ascii="Times New Roman" w:eastAsia="Times New Roman" w:hAnsi="Times New Roman" w:cs="Times New Roman"/>
                <w:color w:val="000000"/>
                <w:sz w:val="16"/>
                <w:szCs w:val="16"/>
              </w:rPr>
              <w:t>20 stations</w:t>
            </w:r>
          </w:p>
        </w:tc>
        <w:tc>
          <w:tcPr>
            <w:tcW w:w="763" w:type="dxa"/>
            <w:tcBorders>
              <w:top w:val="single" w:sz="4" w:space="0" w:color="000000"/>
              <w:left w:val="single" w:sz="4" w:space="0" w:color="000000"/>
              <w:bottom w:val="single" w:sz="4" w:space="0" w:color="auto"/>
              <w:right w:val="single" w:sz="4" w:space="0" w:color="auto"/>
            </w:tcBorders>
            <w:shd w:val="clear" w:color="auto" w:fill="D9F2D0"/>
            <w:vAlign w:val="center"/>
          </w:tcPr>
          <w:p w14:paraId="15CEB5C9" w14:textId="77777777" w:rsidR="005C2087" w:rsidRPr="00D9465B" w:rsidRDefault="005C2087" w:rsidP="000375CC">
            <w:pPr>
              <w:ind w:right="55"/>
              <w:jc w:val="center"/>
              <w:rPr>
                <w:rFonts w:ascii="Times New Roman" w:eastAsia="Calibri" w:hAnsi="Times New Roman" w:cs="Times New Roman"/>
                <w:color w:val="000000"/>
                <w:sz w:val="16"/>
                <w:szCs w:val="16"/>
              </w:rPr>
            </w:pPr>
          </w:p>
        </w:tc>
        <w:tc>
          <w:tcPr>
            <w:tcW w:w="645" w:type="dxa"/>
            <w:vMerge w:val="restart"/>
            <w:tcBorders>
              <w:top w:val="single" w:sz="4" w:space="0" w:color="auto"/>
              <w:left w:val="single" w:sz="4" w:space="0" w:color="000000"/>
              <w:right w:val="single" w:sz="4" w:space="0" w:color="000000"/>
            </w:tcBorders>
            <w:shd w:val="clear" w:color="auto" w:fill="D9F2D0"/>
          </w:tcPr>
          <w:p w14:paraId="3620A4E1" w14:textId="77777777" w:rsidR="005C2087" w:rsidRPr="00D9465B" w:rsidRDefault="005C2087" w:rsidP="000375CC">
            <w:pPr>
              <w:ind w:left="10" w:right="18" w:firstLine="10"/>
              <w:rPr>
                <w:rFonts w:ascii="Times New Roman" w:eastAsia="Calibri" w:hAnsi="Times New Roman" w:cs="Times New Roman"/>
                <w:color w:val="000000"/>
                <w:sz w:val="16"/>
                <w:szCs w:val="16"/>
              </w:rPr>
            </w:pPr>
          </w:p>
          <w:p w14:paraId="1D6222CF" w14:textId="77777777" w:rsidR="005C2087" w:rsidRPr="00D9465B" w:rsidRDefault="005C2087" w:rsidP="000375CC">
            <w:pPr>
              <w:ind w:left="10" w:right="18" w:firstLine="10"/>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400</w:t>
            </w:r>
          </w:p>
        </w:tc>
        <w:tc>
          <w:tcPr>
            <w:tcW w:w="635" w:type="dxa"/>
            <w:vMerge w:val="restart"/>
            <w:tcBorders>
              <w:top w:val="single" w:sz="4" w:space="0" w:color="auto"/>
              <w:left w:val="single" w:sz="4" w:space="0" w:color="000000"/>
              <w:right w:val="single" w:sz="4" w:space="0" w:color="000000"/>
            </w:tcBorders>
            <w:shd w:val="clear" w:color="auto" w:fill="D9F2D0"/>
          </w:tcPr>
          <w:p w14:paraId="58DE1539" w14:textId="77777777" w:rsidR="005C2087" w:rsidRPr="00D9465B" w:rsidRDefault="005C2087" w:rsidP="000375CC">
            <w:pPr>
              <w:ind w:left="10" w:right="18" w:firstLine="10"/>
              <w:rPr>
                <w:rFonts w:ascii="Times New Roman" w:eastAsia="Calibri" w:hAnsi="Times New Roman" w:cs="Times New Roman"/>
                <w:color w:val="000000"/>
                <w:sz w:val="16"/>
                <w:szCs w:val="16"/>
              </w:rPr>
            </w:pPr>
          </w:p>
          <w:p w14:paraId="5AE1041F" w14:textId="77777777" w:rsidR="005C2087" w:rsidRPr="00D9465B" w:rsidRDefault="005C2087" w:rsidP="000375CC">
            <w:pPr>
              <w:ind w:left="10" w:right="18" w:firstLine="10"/>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30</w:t>
            </w:r>
          </w:p>
        </w:tc>
      </w:tr>
      <w:tr w:rsidR="005C2087" w:rsidRPr="00D9465B" w14:paraId="7D471794" w14:textId="77777777" w:rsidTr="000375CC">
        <w:trPr>
          <w:gridAfter w:val="1"/>
          <w:wAfter w:w="16" w:type="dxa"/>
          <w:trHeight w:val="358"/>
        </w:trPr>
        <w:tc>
          <w:tcPr>
            <w:tcW w:w="810" w:type="dxa"/>
            <w:vMerge/>
            <w:tcBorders>
              <w:left w:val="single" w:sz="4" w:space="0" w:color="000000"/>
              <w:right w:val="single" w:sz="4" w:space="0" w:color="000000"/>
            </w:tcBorders>
          </w:tcPr>
          <w:p w14:paraId="01D467E1" w14:textId="77777777" w:rsidR="005C2087" w:rsidRPr="00D9465B" w:rsidRDefault="005C2087" w:rsidP="000375CC">
            <w:pPr>
              <w:rPr>
                <w:rFonts w:ascii="Times New Roman" w:eastAsia="Calibri" w:hAnsi="Times New Roman" w:cs="Times New Roman"/>
                <w:color w:val="000000"/>
                <w:sz w:val="16"/>
                <w:szCs w:val="16"/>
              </w:rPr>
            </w:pPr>
          </w:p>
        </w:tc>
        <w:tc>
          <w:tcPr>
            <w:tcW w:w="1073" w:type="dxa"/>
            <w:vMerge/>
            <w:tcBorders>
              <w:top w:val="single" w:sz="4" w:space="0" w:color="000000"/>
              <w:left w:val="single" w:sz="4" w:space="0" w:color="000000"/>
              <w:right w:val="single" w:sz="4" w:space="0" w:color="000000"/>
            </w:tcBorders>
            <w:shd w:val="clear" w:color="auto" w:fill="FBD4B4"/>
          </w:tcPr>
          <w:p w14:paraId="4CA1C37B" w14:textId="77777777" w:rsidR="005C2087" w:rsidRPr="00D9465B" w:rsidRDefault="005C2087" w:rsidP="000375CC">
            <w:pPr>
              <w:ind w:right="60"/>
              <w:rPr>
                <w:rFonts w:ascii="Times New Roman" w:eastAsia="Times New Roman" w:hAnsi="Times New Roman" w:cs="Times New Roman"/>
                <w:b/>
                <w:color w:val="000000"/>
                <w:sz w:val="16"/>
                <w:szCs w:val="16"/>
              </w:rPr>
            </w:pPr>
          </w:p>
        </w:tc>
        <w:tc>
          <w:tcPr>
            <w:tcW w:w="1131" w:type="dxa"/>
            <w:vMerge/>
            <w:tcBorders>
              <w:left w:val="single" w:sz="4" w:space="0" w:color="000000"/>
              <w:bottom w:val="single" w:sz="4" w:space="0" w:color="auto"/>
              <w:right w:val="single" w:sz="4" w:space="0" w:color="000000"/>
            </w:tcBorders>
            <w:shd w:val="clear" w:color="auto" w:fill="E59EDC"/>
          </w:tcPr>
          <w:p w14:paraId="74D52DFC"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755" w:type="dxa"/>
            <w:vMerge/>
            <w:tcBorders>
              <w:left w:val="single" w:sz="4" w:space="0" w:color="000000"/>
              <w:bottom w:val="single" w:sz="4" w:space="0" w:color="auto"/>
              <w:right w:val="single" w:sz="4" w:space="0" w:color="000000"/>
            </w:tcBorders>
            <w:shd w:val="clear" w:color="auto" w:fill="E59EDC"/>
            <w:vAlign w:val="center"/>
          </w:tcPr>
          <w:p w14:paraId="31520765"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697" w:type="dxa"/>
            <w:vMerge/>
            <w:tcBorders>
              <w:left w:val="single" w:sz="4" w:space="0" w:color="000000"/>
              <w:bottom w:val="single" w:sz="4" w:space="0" w:color="auto"/>
              <w:right w:val="single" w:sz="4" w:space="0" w:color="000000"/>
            </w:tcBorders>
            <w:shd w:val="clear" w:color="auto" w:fill="E59EDC"/>
            <w:vAlign w:val="center"/>
          </w:tcPr>
          <w:p w14:paraId="32F2886E" w14:textId="77777777" w:rsidR="005C2087" w:rsidRPr="00D9465B" w:rsidRDefault="005C2087" w:rsidP="000375CC">
            <w:pPr>
              <w:ind w:right="24"/>
              <w:jc w:val="center"/>
              <w:rPr>
                <w:rFonts w:ascii="Times New Roman" w:eastAsia="Times New Roman" w:hAnsi="Times New Roman" w:cs="Times New Roman"/>
                <w:color w:val="000000"/>
                <w:sz w:val="16"/>
                <w:szCs w:val="16"/>
              </w:rPr>
            </w:pPr>
          </w:p>
        </w:tc>
        <w:tc>
          <w:tcPr>
            <w:tcW w:w="775" w:type="dxa"/>
            <w:vMerge/>
            <w:tcBorders>
              <w:left w:val="single" w:sz="4" w:space="0" w:color="000000"/>
              <w:bottom w:val="single" w:sz="4" w:space="0" w:color="auto"/>
              <w:right w:val="single" w:sz="4" w:space="0" w:color="000000"/>
            </w:tcBorders>
            <w:shd w:val="clear" w:color="auto" w:fill="E59EDC"/>
          </w:tcPr>
          <w:p w14:paraId="1D68BC87"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433" w:type="dxa"/>
            <w:vMerge/>
            <w:tcBorders>
              <w:left w:val="single" w:sz="4" w:space="0" w:color="000000"/>
              <w:bottom w:val="single" w:sz="4" w:space="0" w:color="auto"/>
              <w:right w:val="single" w:sz="4" w:space="0" w:color="000000"/>
            </w:tcBorders>
            <w:shd w:val="clear" w:color="auto" w:fill="E59EDC"/>
            <w:vAlign w:val="center"/>
          </w:tcPr>
          <w:p w14:paraId="56155558" w14:textId="77777777" w:rsidR="005C2087" w:rsidRPr="00D9465B" w:rsidRDefault="005C2087" w:rsidP="000375CC">
            <w:pPr>
              <w:ind w:right="65"/>
              <w:jc w:val="center"/>
              <w:rPr>
                <w:rFonts w:ascii="Times New Roman" w:eastAsia="Calibri" w:hAnsi="Times New Roman" w:cs="Times New Roman"/>
                <w:color w:val="000000"/>
                <w:sz w:val="16"/>
                <w:szCs w:val="16"/>
              </w:rPr>
            </w:pPr>
          </w:p>
        </w:tc>
        <w:tc>
          <w:tcPr>
            <w:tcW w:w="525" w:type="dxa"/>
            <w:vMerge/>
            <w:tcBorders>
              <w:left w:val="single" w:sz="4" w:space="0" w:color="000000"/>
              <w:bottom w:val="single" w:sz="4" w:space="0" w:color="auto"/>
              <w:right w:val="single" w:sz="4" w:space="0" w:color="000000"/>
            </w:tcBorders>
            <w:shd w:val="clear" w:color="auto" w:fill="E59EDC"/>
            <w:vAlign w:val="center"/>
          </w:tcPr>
          <w:p w14:paraId="0B77E3B1" w14:textId="77777777" w:rsidR="005C2087" w:rsidRPr="00D9465B" w:rsidRDefault="005C2087" w:rsidP="000375CC">
            <w:pPr>
              <w:ind w:right="70"/>
              <w:jc w:val="center"/>
              <w:rPr>
                <w:rFonts w:ascii="Times New Roman" w:eastAsia="Times New Roman" w:hAnsi="Times New Roman" w:cs="Times New Roman"/>
                <w:color w:val="000000"/>
                <w:sz w:val="16"/>
                <w:szCs w:val="16"/>
              </w:rPr>
            </w:pPr>
          </w:p>
        </w:tc>
        <w:tc>
          <w:tcPr>
            <w:tcW w:w="353" w:type="dxa"/>
            <w:vMerge/>
            <w:tcBorders>
              <w:left w:val="single" w:sz="4" w:space="0" w:color="000000"/>
              <w:bottom w:val="single" w:sz="4" w:space="0" w:color="auto"/>
              <w:right w:val="single" w:sz="4" w:space="0" w:color="000000"/>
            </w:tcBorders>
            <w:shd w:val="clear" w:color="auto" w:fill="E59EDC"/>
            <w:vAlign w:val="center"/>
          </w:tcPr>
          <w:p w14:paraId="1166C529"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501" w:type="dxa"/>
            <w:vMerge/>
            <w:tcBorders>
              <w:left w:val="single" w:sz="4" w:space="0" w:color="000000"/>
              <w:bottom w:val="single" w:sz="4" w:space="0" w:color="auto"/>
              <w:right w:val="single" w:sz="4" w:space="0" w:color="000000"/>
            </w:tcBorders>
            <w:shd w:val="clear" w:color="auto" w:fill="E59EDC"/>
            <w:vAlign w:val="center"/>
          </w:tcPr>
          <w:p w14:paraId="2EA670CA" w14:textId="77777777" w:rsidR="005C2087" w:rsidRPr="00D9465B" w:rsidRDefault="005C2087" w:rsidP="000375CC">
            <w:pPr>
              <w:ind w:right="70"/>
              <w:jc w:val="center"/>
              <w:rPr>
                <w:rFonts w:ascii="Times New Roman" w:eastAsia="Calibri" w:hAnsi="Times New Roman" w:cs="Times New Roman"/>
                <w:color w:val="000000"/>
                <w:sz w:val="16"/>
                <w:szCs w:val="16"/>
              </w:rPr>
            </w:pPr>
          </w:p>
        </w:tc>
        <w:tc>
          <w:tcPr>
            <w:tcW w:w="412" w:type="dxa"/>
            <w:vMerge/>
            <w:tcBorders>
              <w:left w:val="single" w:sz="4" w:space="0" w:color="000000"/>
              <w:bottom w:val="single" w:sz="4" w:space="0" w:color="auto"/>
              <w:right w:val="single" w:sz="4" w:space="0" w:color="000000"/>
            </w:tcBorders>
            <w:shd w:val="clear" w:color="auto" w:fill="E59EDC"/>
            <w:vAlign w:val="center"/>
          </w:tcPr>
          <w:p w14:paraId="4241C661"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446" w:type="dxa"/>
            <w:vMerge/>
            <w:tcBorders>
              <w:left w:val="single" w:sz="4" w:space="0" w:color="000000"/>
              <w:bottom w:val="single" w:sz="4" w:space="0" w:color="auto"/>
              <w:right w:val="single" w:sz="4" w:space="0" w:color="000000"/>
            </w:tcBorders>
            <w:shd w:val="clear" w:color="auto" w:fill="E59EDC"/>
            <w:vAlign w:val="center"/>
          </w:tcPr>
          <w:p w14:paraId="70645EA3" w14:textId="77777777" w:rsidR="005C2087" w:rsidRPr="00D9465B" w:rsidRDefault="005C2087" w:rsidP="000375CC">
            <w:pPr>
              <w:ind w:right="65"/>
              <w:jc w:val="center"/>
              <w:rPr>
                <w:rFonts w:ascii="Times New Roman" w:eastAsia="Times New Roman" w:hAnsi="Times New Roman" w:cs="Times New Roman"/>
                <w:color w:val="000000"/>
                <w:sz w:val="16"/>
                <w:szCs w:val="16"/>
              </w:rPr>
            </w:pPr>
          </w:p>
        </w:tc>
        <w:tc>
          <w:tcPr>
            <w:tcW w:w="652" w:type="dxa"/>
            <w:vMerge/>
            <w:tcBorders>
              <w:left w:val="single" w:sz="4" w:space="0" w:color="000000"/>
              <w:bottom w:val="single" w:sz="4" w:space="0" w:color="auto"/>
              <w:right w:val="single" w:sz="4" w:space="0" w:color="000000"/>
            </w:tcBorders>
            <w:shd w:val="clear" w:color="auto" w:fill="E59EDC"/>
            <w:vAlign w:val="center"/>
          </w:tcPr>
          <w:p w14:paraId="558F8687" w14:textId="77777777" w:rsidR="005C2087" w:rsidRPr="00D9465B" w:rsidRDefault="005C2087" w:rsidP="000375CC">
            <w:pPr>
              <w:ind w:right="65"/>
              <w:jc w:val="center"/>
              <w:rPr>
                <w:rFonts w:ascii="Times New Roman" w:eastAsia="Calibri" w:hAnsi="Times New Roman" w:cs="Times New Roman"/>
                <w:bCs/>
                <w:color w:val="000000"/>
                <w:sz w:val="16"/>
                <w:szCs w:val="16"/>
              </w:rPr>
            </w:pPr>
          </w:p>
        </w:tc>
        <w:tc>
          <w:tcPr>
            <w:tcW w:w="568" w:type="dxa"/>
            <w:tcBorders>
              <w:top w:val="single" w:sz="4" w:space="0" w:color="auto"/>
              <w:left w:val="single" w:sz="4" w:space="0" w:color="000000"/>
              <w:bottom w:val="single" w:sz="4" w:space="0" w:color="000000"/>
              <w:right w:val="single" w:sz="4" w:space="0" w:color="000000"/>
            </w:tcBorders>
            <w:shd w:val="clear" w:color="auto" w:fill="D9F2D0"/>
          </w:tcPr>
          <w:p w14:paraId="7E28D7DC" w14:textId="77777777" w:rsidR="005C2087" w:rsidRPr="00D9465B" w:rsidRDefault="005C2087" w:rsidP="000375CC">
            <w:pPr>
              <w:ind w:left="10" w:right="18" w:firstLine="10"/>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45</w:t>
            </w:r>
          </w:p>
        </w:tc>
        <w:tc>
          <w:tcPr>
            <w:tcW w:w="601" w:type="dxa"/>
            <w:tcBorders>
              <w:top w:val="single" w:sz="4" w:space="0" w:color="auto"/>
              <w:left w:val="single" w:sz="4" w:space="0" w:color="000000"/>
              <w:bottom w:val="single" w:sz="4" w:space="0" w:color="000000"/>
              <w:right w:val="single" w:sz="4" w:space="0" w:color="000000"/>
            </w:tcBorders>
            <w:shd w:val="clear" w:color="auto" w:fill="D9F2D0"/>
            <w:vAlign w:val="center"/>
          </w:tcPr>
          <w:p w14:paraId="7FEE058F" w14:textId="77777777" w:rsidR="005C2087" w:rsidRPr="00D9465B" w:rsidRDefault="005C2087" w:rsidP="000375CC">
            <w:pP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5</w:t>
            </w:r>
          </w:p>
        </w:tc>
        <w:tc>
          <w:tcPr>
            <w:tcW w:w="828" w:type="dxa"/>
            <w:tcBorders>
              <w:top w:val="single" w:sz="4" w:space="0" w:color="auto"/>
              <w:left w:val="single" w:sz="4" w:space="0" w:color="000000"/>
              <w:bottom w:val="single" w:sz="4" w:space="0" w:color="auto"/>
              <w:right w:val="single" w:sz="4" w:space="0" w:color="000000"/>
            </w:tcBorders>
            <w:shd w:val="clear" w:color="auto" w:fill="D9F2D0"/>
          </w:tcPr>
          <w:p w14:paraId="69583BDA" w14:textId="77777777" w:rsidR="005C2087" w:rsidRPr="00D9465B" w:rsidRDefault="005C2087" w:rsidP="000375CC">
            <w:pPr>
              <w:ind w:left="10" w:right="18" w:firstLine="10"/>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45</w:t>
            </w:r>
          </w:p>
        </w:tc>
        <w:tc>
          <w:tcPr>
            <w:tcW w:w="589" w:type="dxa"/>
            <w:tcBorders>
              <w:top w:val="single" w:sz="4" w:space="0" w:color="auto"/>
              <w:left w:val="single" w:sz="4" w:space="0" w:color="000000"/>
              <w:bottom w:val="single" w:sz="4" w:space="0" w:color="auto"/>
              <w:right w:val="single" w:sz="4" w:space="0" w:color="000000"/>
            </w:tcBorders>
            <w:shd w:val="clear" w:color="auto" w:fill="D9F2D0"/>
          </w:tcPr>
          <w:p w14:paraId="78FD129A" w14:textId="77777777" w:rsidR="005C2087" w:rsidRPr="00D9465B" w:rsidRDefault="005C2087" w:rsidP="000375CC">
            <w:pPr>
              <w:ind w:right="49"/>
              <w:jc w:val="cente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5</w:t>
            </w:r>
          </w:p>
        </w:tc>
        <w:tc>
          <w:tcPr>
            <w:tcW w:w="840" w:type="dxa"/>
            <w:tcBorders>
              <w:top w:val="single" w:sz="4" w:space="0" w:color="auto"/>
              <w:left w:val="single" w:sz="4" w:space="0" w:color="000000"/>
              <w:bottom w:val="single" w:sz="4" w:space="0" w:color="auto"/>
              <w:right w:val="single" w:sz="4" w:space="0" w:color="000000"/>
            </w:tcBorders>
            <w:shd w:val="clear" w:color="auto" w:fill="D9F2D0"/>
          </w:tcPr>
          <w:p w14:paraId="1FBF9A2E" w14:textId="77777777" w:rsidR="005C2087" w:rsidRPr="00D9465B" w:rsidRDefault="005C2087" w:rsidP="000375CC">
            <w:pPr>
              <w:ind w:left="11" w:right="41"/>
              <w:jc w:val="cente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50</w:t>
            </w:r>
          </w:p>
        </w:tc>
        <w:tc>
          <w:tcPr>
            <w:tcW w:w="1154" w:type="dxa"/>
            <w:tcBorders>
              <w:top w:val="single" w:sz="4" w:space="0" w:color="auto"/>
              <w:left w:val="single" w:sz="4" w:space="0" w:color="000000"/>
              <w:bottom w:val="single" w:sz="4" w:space="0" w:color="000000"/>
              <w:right w:val="single" w:sz="4" w:space="0" w:color="000000"/>
            </w:tcBorders>
            <w:shd w:val="clear" w:color="auto" w:fill="D9F2D0"/>
          </w:tcPr>
          <w:p w14:paraId="148A907C" w14:textId="77777777" w:rsidR="005C2087" w:rsidRPr="00D9465B" w:rsidRDefault="005C2087" w:rsidP="000375CC">
            <w:pPr>
              <w:ind w:right="69"/>
              <w:jc w:val="center"/>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50</w:t>
            </w:r>
          </w:p>
        </w:tc>
        <w:tc>
          <w:tcPr>
            <w:tcW w:w="1007" w:type="dxa"/>
            <w:tcBorders>
              <w:top w:val="single" w:sz="4" w:space="0" w:color="auto"/>
              <w:left w:val="single" w:sz="4" w:space="0" w:color="000000"/>
              <w:bottom w:val="single" w:sz="4" w:space="0" w:color="000000"/>
              <w:right w:val="single" w:sz="4" w:space="0" w:color="000000"/>
            </w:tcBorders>
            <w:shd w:val="clear" w:color="auto" w:fill="D9F2D0"/>
          </w:tcPr>
          <w:p w14:paraId="22D59A40" w14:textId="77777777" w:rsidR="005C2087" w:rsidRPr="00D9465B" w:rsidRDefault="005C2087" w:rsidP="000375CC">
            <w:pPr>
              <w:ind w:left="20" w:firstLine="150"/>
              <w:rPr>
                <w:rFonts w:ascii="Times New Roman" w:eastAsia="Times New Roman" w:hAnsi="Times New Roman" w:cs="Times New Roman"/>
                <w:color w:val="000000"/>
                <w:sz w:val="16"/>
                <w:szCs w:val="16"/>
              </w:rPr>
            </w:pPr>
            <w:r w:rsidRPr="00D9465B">
              <w:rPr>
                <w:rFonts w:ascii="Times New Roman" w:eastAsia="Times New Roman" w:hAnsi="Times New Roman" w:cs="Times New Roman"/>
                <w:color w:val="000000"/>
                <w:sz w:val="16"/>
                <w:szCs w:val="16"/>
              </w:rPr>
              <w:t xml:space="preserve">    100</w:t>
            </w:r>
          </w:p>
        </w:tc>
        <w:tc>
          <w:tcPr>
            <w:tcW w:w="763" w:type="dxa"/>
            <w:tcBorders>
              <w:top w:val="single" w:sz="4" w:space="0" w:color="auto"/>
              <w:left w:val="single" w:sz="4" w:space="0" w:color="000000"/>
              <w:bottom w:val="single" w:sz="4" w:space="0" w:color="auto"/>
              <w:right w:val="single" w:sz="4" w:space="0" w:color="auto"/>
            </w:tcBorders>
            <w:shd w:val="clear" w:color="auto" w:fill="D9F2D0"/>
            <w:vAlign w:val="center"/>
          </w:tcPr>
          <w:p w14:paraId="778B3B60" w14:textId="77777777" w:rsidR="005C2087" w:rsidRPr="00D9465B" w:rsidRDefault="005C2087" w:rsidP="000375CC">
            <w:pPr>
              <w:ind w:right="55"/>
              <w:rPr>
                <w:rFonts w:ascii="Times New Roman" w:eastAsia="Calibri" w:hAnsi="Times New Roman" w:cs="Times New Roman"/>
                <w:color w:val="000000"/>
                <w:sz w:val="16"/>
                <w:szCs w:val="16"/>
              </w:rPr>
            </w:pPr>
            <w:r w:rsidRPr="00D9465B">
              <w:rPr>
                <w:rFonts w:ascii="Times New Roman" w:eastAsia="Calibri" w:hAnsi="Times New Roman" w:cs="Times New Roman"/>
                <w:color w:val="000000"/>
                <w:sz w:val="16"/>
                <w:szCs w:val="16"/>
              </w:rPr>
              <w:t>300</w:t>
            </w:r>
          </w:p>
        </w:tc>
        <w:tc>
          <w:tcPr>
            <w:tcW w:w="645" w:type="dxa"/>
            <w:vMerge/>
            <w:tcBorders>
              <w:left w:val="single" w:sz="4" w:space="0" w:color="000000"/>
              <w:bottom w:val="single" w:sz="4" w:space="0" w:color="auto"/>
              <w:right w:val="single" w:sz="4" w:space="0" w:color="000000"/>
            </w:tcBorders>
            <w:shd w:val="clear" w:color="auto" w:fill="DAE9F7"/>
          </w:tcPr>
          <w:p w14:paraId="3371BF92" w14:textId="77777777" w:rsidR="005C2087" w:rsidRPr="00D9465B" w:rsidRDefault="005C2087" w:rsidP="000375CC">
            <w:pPr>
              <w:ind w:right="24"/>
              <w:jc w:val="center"/>
              <w:rPr>
                <w:rFonts w:ascii="Times New Roman" w:eastAsia="Calibri" w:hAnsi="Times New Roman" w:cs="Times New Roman"/>
                <w:color w:val="000000"/>
                <w:sz w:val="16"/>
                <w:szCs w:val="16"/>
              </w:rPr>
            </w:pPr>
          </w:p>
        </w:tc>
        <w:tc>
          <w:tcPr>
            <w:tcW w:w="635" w:type="dxa"/>
            <w:vMerge/>
            <w:tcBorders>
              <w:left w:val="single" w:sz="4" w:space="0" w:color="000000"/>
              <w:bottom w:val="single" w:sz="4" w:space="0" w:color="auto"/>
              <w:right w:val="single" w:sz="4" w:space="0" w:color="000000"/>
            </w:tcBorders>
            <w:shd w:val="clear" w:color="auto" w:fill="DAE9F7"/>
          </w:tcPr>
          <w:p w14:paraId="2DCF1AE2" w14:textId="77777777" w:rsidR="005C2087" w:rsidRPr="00D9465B" w:rsidRDefault="005C2087" w:rsidP="000375CC">
            <w:pPr>
              <w:ind w:right="24"/>
              <w:jc w:val="center"/>
              <w:rPr>
                <w:rFonts w:ascii="Times New Roman" w:eastAsia="Calibri" w:hAnsi="Times New Roman" w:cs="Times New Roman"/>
                <w:color w:val="000000"/>
                <w:sz w:val="16"/>
                <w:szCs w:val="16"/>
              </w:rPr>
            </w:pPr>
          </w:p>
        </w:tc>
      </w:tr>
    </w:tbl>
    <w:p w14:paraId="086C8361" w14:textId="45F8CD7F"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74F04FE2" w14:textId="42358DA2"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53C6703E" w14:textId="3281F55B"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3EAE5FC7" w14:textId="77777777"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131E43E8" w14:textId="0B1FE9BC"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62568B97" w14:textId="2D3605D6"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0C8A9E63" w14:textId="77777777" w:rsidR="005C2087" w:rsidRDefault="005C2087" w:rsidP="007D2675">
      <w:pPr>
        <w:tabs>
          <w:tab w:val="center" w:pos="4680"/>
          <w:tab w:val="left" w:pos="4800"/>
          <w:tab w:val="right" w:pos="9360"/>
        </w:tabs>
        <w:spacing w:after="0"/>
        <w:rPr>
          <w:rFonts w:ascii="Times New Roman" w:hAnsi="Times New Roman" w:cs="Times New Roman"/>
          <w:sz w:val="24"/>
          <w:szCs w:val="24"/>
        </w:rPr>
      </w:pPr>
    </w:p>
    <w:p w14:paraId="5244970D" w14:textId="7695C4D9" w:rsidR="009A6268" w:rsidRDefault="009A6268" w:rsidP="009A6268">
      <w:pPr>
        <w:tabs>
          <w:tab w:val="center" w:pos="4680"/>
          <w:tab w:val="left" w:pos="4800"/>
          <w:tab w:val="right" w:pos="9360"/>
        </w:tabs>
        <w:spacing w:after="0"/>
        <w:rPr>
          <w:rFonts w:ascii="Times New Roman" w:hAnsi="Times New Roman" w:cs="Times New Roman"/>
          <w:b/>
          <w:sz w:val="28"/>
          <w:szCs w:val="24"/>
        </w:rPr>
      </w:pPr>
      <w:r w:rsidRPr="009A6268">
        <w:rPr>
          <w:rFonts w:ascii="Times New Roman" w:hAnsi="Times New Roman" w:cs="Times New Roman"/>
          <w:b/>
          <w:sz w:val="24"/>
          <w:szCs w:val="24"/>
        </w:rPr>
        <w:t xml:space="preserve">                                          </w:t>
      </w:r>
      <w:r w:rsidR="0087130E">
        <w:rPr>
          <w:rFonts w:ascii="Times New Roman" w:hAnsi="Times New Roman" w:cs="Times New Roman"/>
          <w:b/>
          <w:sz w:val="24"/>
          <w:szCs w:val="24"/>
        </w:rPr>
        <w:t xml:space="preserve">  </w:t>
      </w:r>
      <w:r w:rsidR="005C2087">
        <w:rPr>
          <w:rFonts w:ascii="Times New Roman" w:hAnsi="Times New Roman" w:cs="Times New Roman"/>
          <w:b/>
          <w:sz w:val="24"/>
          <w:szCs w:val="24"/>
        </w:rPr>
        <w:t xml:space="preserve">                                     </w:t>
      </w:r>
      <w:r w:rsidRPr="009A6268">
        <w:rPr>
          <w:rFonts w:ascii="Times New Roman" w:hAnsi="Times New Roman" w:cs="Times New Roman"/>
          <w:b/>
          <w:sz w:val="24"/>
          <w:szCs w:val="24"/>
        </w:rPr>
        <w:t xml:space="preserve">      </w:t>
      </w:r>
      <w:r w:rsidRPr="00612178">
        <w:rPr>
          <w:rFonts w:ascii="Times New Roman" w:hAnsi="Times New Roman" w:cs="Times New Roman"/>
          <w:b/>
          <w:sz w:val="28"/>
          <w:szCs w:val="24"/>
        </w:rPr>
        <w:t xml:space="preserve">Table of specifications (TOS) </w:t>
      </w:r>
    </w:p>
    <w:tbl>
      <w:tblPr>
        <w:tblStyle w:val="TableGrid100"/>
        <w:tblpPr w:leftFromText="180" w:rightFromText="180" w:vertAnchor="text" w:horzAnchor="margin" w:tblpY="344"/>
        <w:tblW w:w="15032" w:type="dxa"/>
        <w:tblInd w:w="0" w:type="dxa"/>
        <w:tblLook w:val="04A0" w:firstRow="1" w:lastRow="0" w:firstColumn="1" w:lastColumn="0" w:noHBand="0" w:noVBand="1"/>
      </w:tblPr>
      <w:tblGrid>
        <w:gridCol w:w="739"/>
        <w:gridCol w:w="5275"/>
        <w:gridCol w:w="1455"/>
        <w:gridCol w:w="1745"/>
        <w:gridCol w:w="1552"/>
        <w:gridCol w:w="1639"/>
        <w:gridCol w:w="1260"/>
        <w:gridCol w:w="1367"/>
      </w:tblGrid>
      <w:tr w:rsidR="0087130E" w:rsidRPr="00DD477C" w14:paraId="7AFB4264" w14:textId="77777777" w:rsidTr="000375CC">
        <w:trPr>
          <w:trHeight w:val="514"/>
        </w:trPr>
        <w:tc>
          <w:tcPr>
            <w:tcW w:w="739" w:type="dxa"/>
            <w:tcBorders>
              <w:top w:val="single" w:sz="2" w:space="0" w:color="000000"/>
              <w:left w:val="single" w:sz="2" w:space="0" w:color="000000"/>
              <w:bottom w:val="single" w:sz="2" w:space="0" w:color="D9E2F3"/>
              <w:right w:val="single" w:sz="2" w:space="0" w:color="000000"/>
            </w:tcBorders>
            <w:shd w:val="clear" w:color="auto" w:fill="4472C4"/>
          </w:tcPr>
          <w:p w14:paraId="175BD5A2" w14:textId="77777777" w:rsidR="0087130E" w:rsidRPr="00DD477C" w:rsidRDefault="0087130E" w:rsidP="000375CC">
            <w:pPr>
              <w:ind w:left="199"/>
              <w:rPr>
                <w:rFonts w:ascii="Calibri" w:eastAsia="Calibri" w:hAnsi="Calibri" w:cs="Calibri"/>
                <w:color w:val="000000"/>
              </w:rPr>
            </w:pPr>
          </w:p>
        </w:tc>
        <w:tc>
          <w:tcPr>
            <w:tcW w:w="5275" w:type="dxa"/>
            <w:tcBorders>
              <w:top w:val="single" w:sz="2" w:space="0" w:color="000000"/>
              <w:left w:val="single" w:sz="2" w:space="0" w:color="000000"/>
              <w:bottom w:val="single" w:sz="2" w:space="0" w:color="D9E2F3"/>
              <w:right w:val="single" w:sz="2" w:space="0" w:color="000000"/>
            </w:tcBorders>
            <w:shd w:val="clear" w:color="auto" w:fill="4472C4"/>
          </w:tcPr>
          <w:p w14:paraId="391F72DB" w14:textId="1629AADF" w:rsidR="0087130E" w:rsidRPr="00DD477C" w:rsidRDefault="0087130E" w:rsidP="000375CC">
            <w:pPr>
              <w:ind w:left="204"/>
              <w:rPr>
                <w:rFonts w:ascii="Calibri" w:eastAsia="Calibri" w:hAnsi="Calibri" w:cs="Calibri"/>
                <w:color w:val="000000"/>
              </w:rPr>
            </w:pPr>
            <w:r>
              <w:rPr>
                <w:rFonts w:ascii="Times New Roman" w:hAnsi="Times New Roman" w:cs="Times New Roman"/>
                <w:b/>
                <w:color w:val="FFFFFF"/>
                <w:sz w:val="20"/>
              </w:rPr>
              <w:t>CNS &amp; Psychiatry Block</w:t>
            </w:r>
            <w:r w:rsidRPr="00DD477C">
              <w:rPr>
                <w:rFonts w:ascii="Times New Roman" w:hAnsi="Times New Roman" w:cs="Times New Roman"/>
                <w:color w:val="FFFFFF"/>
                <w:sz w:val="20"/>
              </w:rPr>
              <w:t xml:space="preserve"> </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D9E2F3"/>
              <w:right w:val="single" w:sz="2" w:space="0" w:color="000000"/>
            </w:tcBorders>
            <w:shd w:val="clear" w:color="auto" w:fill="4472C4"/>
          </w:tcPr>
          <w:p w14:paraId="06860E95" w14:textId="77777777" w:rsidR="0087130E" w:rsidRPr="00DD477C" w:rsidRDefault="0087130E" w:rsidP="000375CC">
            <w:pPr>
              <w:ind w:left="160" w:firstLine="44"/>
              <w:rPr>
                <w:rFonts w:ascii="Calibri" w:eastAsia="Calibri" w:hAnsi="Calibri" w:cs="Calibri"/>
                <w:color w:val="000000"/>
              </w:rPr>
            </w:pPr>
            <w:r w:rsidRPr="00DD477C">
              <w:rPr>
                <w:rFonts w:ascii="Times New Roman" w:hAnsi="Times New Roman" w:cs="Times New Roman"/>
                <w:b/>
                <w:color w:val="FFFFFF"/>
                <w:sz w:val="20"/>
              </w:rPr>
              <w:t xml:space="preserve">Type </w:t>
            </w:r>
            <w:proofErr w:type="gramStart"/>
            <w:r w:rsidRPr="00DD477C">
              <w:rPr>
                <w:rFonts w:ascii="Times New Roman" w:hAnsi="Times New Roman" w:cs="Times New Roman"/>
                <w:b/>
                <w:color w:val="FFFFFF"/>
                <w:sz w:val="20"/>
              </w:rPr>
              <w:t>of</w:t>
            </w:r>
            <w:r w:rsidRPr="00DD477C">
              <w:rPr>
                <w:rFonts w:ascii="Times New Roman" w:hAnsi="Times New Roman" w:cs="Times New Roman"/>
                <w:color w:val="FFFFFF"/>
                <w:sz w:val="20"/>
              </w:rPr>
              <w:t xml:space="preserve"> </w:t>
            </w:r>
            <w:r w:rsidRPr="00DD477C">
              <w:rPr>
                <w:rFonts w:ascii="Calibri" w:eastAsia="Calibri" w:hAnsi="Calibri" w:cs="Calibri"/>
                <w:color w:val="000000"/>
              </w:rPr>
              <w:t xml:space="preserve"> </w:t>
            </w:r>
            <w:r w:rsidRPr="00DD477C">
              <w:rPr>
                <w:rFonts w:ascii="Times New Roman" w:hAnsi="Times New Roman" w:cs="Times New Roman"/>
                <w:b/>
                <w:color w:val="FFFFFF"/>
                <w:sz w:val="20"/>
              </w:rPr>
              <w:t>Assessments</w:t>
            </w:r>
            <w:proofErr w:type="gramEnd"/>
            <w:r w:rsidRPr="00DD477C">
              <w:rPr>
                <w:rFonts w:ascii="Times New Roman" w:hAnsi="Times New Roman" w:cs="Times New Roman"/>
                <w:color w:val="FFFFFF"/>
                <w:sz w:val="20"/>
              </w:rPr>
              <w:t xml:space="preserve"> </w:t>
            </w:r>
            <w:r w:rsidRPr="00DD477C">
              <w:rPr>
                <w:rFonts w:ascii="Calibri" w:eastAsia="Calibri" w:hAnsi="Calibri" w:cs="Calibri"/>
                <w:color w:val="000000"/>
              </w:rPr>
              <w:t xml:space="preserve"> </w:t>
            </w:r>
          </w:p>
        </w:tc>
        <w:tc>
          <w:tcPr>
            <w:tcW w:w="4936" w:type="dxa"/>
            <w:gridSpan w:val="3"/>
            <w:tcBorders>
              <w:top w:val="single" w:sz="2" w:space="0" w:color="000000"/>
              <w:left w:val="single" w:sz="2" w:space="0" w:color="000000"/>
              <w:bottom w:val="single" w:sz="2" w:space="0" w:color="D9E2F3"/>
              <w:right w:val="single" w:sz="2" w:space="0" w:color="000000"/>
            </w:tcBorders>
            <w:shd w:val="clear" w:color="auto" w:fill="4472C4"/>
            <w:vAlign w:val="center"/>
          </w:tcPr>
          <w:p w14:paraId="5FEA277E" w14:textId="1E66331A" w:rsidR="0087130E" w:rsidRPr="00DD477C" w:rsidRDefault="0087130E" w:rsidP="000375CC">
            <w:pPr>
              <w:ind w:left="235"/>
              <w:jc w:val="center"/>
              <w:rPr>
                <w:rFonts w:ascii="Calibri" w:eastAsia="Calibri" w:hAnsi="Calibri" w:cs="Calibri"/>
                <w:color w:val="000000"/>
              </w:rPr>
            </w:pPr>
            <w:r w:rsidRPr="00DD477C">
              <w:rPr>
                <w:rFonts w:ascii="Times New Roman" w:hAnsi="Times New Roman" w:cs="Times New Roman"/>
                <w:b/>
                <w:color w:val="FFFFFF"/>
                <w:sz w:val="20"/>
              </w:rPr>
              <w:t xml:space="preserve">Total Assessment Time </w:t>
            </w:r>
            <w:r w:rsidRPr="00DD477C">
              <w:rPr>
                <w:rFonts w:ascii="Calibri" w:eastAsia="Calibri" w:hAnsi="Calibri" w:cs="Calibri"/>
                <w:color w:val="000000"/>
              </w:rPr>
              <w:t xml:space="preserve"> </w:t>
            </w:r>
          </w:p>
        </w:tc>
        <w:tc>
          <w:tcPr>
            <w:tcW w:w="2627" w:type="dxa"/>
            <w:gridSpan w:val="2"/>
            <w:tcBorders>
              <w:top w:val="single" w:sz="2" w:space="0" w:color="000000"/>
              <w:left w:val="single" w:sz="2" w:space="0" w:color="000000"/>
              <w:bottom w:val="single" w:sz="2" w:space="0" w:color="D9E2F3"/>
              <w:right w:val="single" w:sz="2" w:space="0" w:color="000000"/>
            </w:tcBorders>
            <w:shd w:val="clear" w:color="auto" w:fill="4472C4"/>
          </w:tcPr>
          <w:p w14:paraId="34FA03E9" w14:textId="77777777" w:rsidR="0087130E" w:rsidRPr="00DD477C" w:rsidRDefault="0087130E" w:rsidP="000375CC">
            <w:pPr>
              <w:ind w:left="220"/>
              <w:rPr>
                <w:rFonts w:ascii="Calibri" w:eastAsia="Calibri" w:hAnsi="Calibri" w:cs="Calibri"/>
                <w:color w:val="000000"/>
              </w:rPr>
            </w:pPr>
            <w:r w:rsidRPr="00DD477C">
              <w:rPr>
                <w:rFonts w:ascii="Times New Roman" w:hAnsi="Times New Roman" w:cs="Times New Roman"/>
                <w:b/>
                <w:color w:val="FFFFFF"/>
                <w:sz w:val="20"/>
              </w:rPr>
              <w:t xml:space="preserve">No. of </w:t>
            </w:r>
            <w:r w:rsidRPr="00DD477C">
              <w:rPr>
                <w:rFonts w:ascii="Calibri" w:eastAsia="Calibri" w:hAnsi="Calibri" w:cs="Calibri"/>
                <w:color w:val="000000"/>
              </w:rPr>
              <w:t xml:space="preserve"> </w:t>
            </w:r>
          </w:p>
          <w:p w14:paraId="7674D423" w14:textId="77777777" w:rsidR="0087130E" w:rsidRPr="00DD477C" w:rsidRDefault="0087130E" w:rsidP="000375CC">
            <w:pPr>
              <w:ind w:left="220"/>
              <w:rPr>
                <w:rFonts w:ascii="Calibri" w:eastAsia="Calibri" w:hAnsi="Calibri" w:cs="Calibri"/>
                <w:color w:val="000000"/>
              </w:rPr>
            </w:pPr>
            <w:r w:rsidRPr="00DD477C">
              <w:rPr>
                <w:rFonts w:ascii="Times New Roman" w:hAnsi="Times New Roman" w:cs="Times New Roman"/>
                <w:b/>
                <w:color w:val="FFFFFF"/>
                <w:sz w:val="20"/>
              </w:rPr>
              <w:t>Assessments</w:t>
            </w:r>
            <w:r w:rsidRPr="00DD477C">
              <w:rPr>
                <w:rFonts w:ascii="Times New Roman" w:hAnsi="Times New Roman" w:cs="Times New Roman"/>
                <w:color w:val="FFFFFF"/>
                <w:sz w:val="20"/>
              </w:rPr>
              <w:t xml:space="preserve"> </w:t>
            </w:r>
            <w:r w:rsidRPr="00DD477C">
              <w:rPr>
                <w:rFonts w:ascii="Calibri" w:eastAsia="Calibri" w:hAnsi="Calibri" w:cs="Calibri"/>
                <w:color w:val="000000"/>
              </w:rPr>
              <w:t xml:space="preserve"> </w:t>
            </w:r>
          </w:p>
        </w:tc>
      </w:tr>
      <w:tr w:rsidR="0087130E" w:rsidRPr="00DD477C" w14:paraId="56616BAD" w14:textId="77777777" w:rsidTr="000375CC">
        <w:trPr>
          <w:trHeight w:val="1371"/>
        </w:trPr>
        <w:tc>
          <w:tcPr>
            <w:tcW w:w="739" w:type="dxa"/>
            <w:tcBorders>
              <w:top w:val="single" w:sz="2" w:space="0" w:color="D9E2F3"/>
              <w:left w:val="single" w:sz="2" w:space="0" w:color="000000"/>
              <w:bottom w:val="single" w:sz="2" w:space="0" w:color="000000"/>
              <w:right w:val="single" w:sz="2" w:space="0" w:color="000000"/>
            </w:tcBorders>
            <w:shd w:val="clear" w:color="auto" w:fill="D9E2F3"/>
          </w:tcPr>
          <w:p w14:paraId="142EE3F4"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b/>
                <w:color w:val="01153E"/>
                <w:sz w:val="24"/>
              </w:rPr>
              <w:t xml:space="preserve">  </w:t>
            </w:r>
            <w:r w:rsidRPr="00DD477C">
              <w:rPr>
                <w:rFonts w:ascii="Calibri" w:eastAsia="Calibri" w:hAnsi="Calibri" w:cs="Calibri"/>
                <w:color w:val="000000"/>
              </w:rPr>
              <w:t xml:space="preserve"> </w:t>
            </w:r>
          </w:p>
          <w:p w14:paraId="65EBB139" w14:textId="77777777" w:rsidR="0087130E" w:rsidRPr="00DD477C" w:rsidRDefault="0087130E" w:rsidP="000375CC">
            <w:pPr>
              <w:ind w:left="175"/>
              <w:rPr>
                <w:rFonts w:ascii="Calibri" w:eastAsia="Calibri" w:hAnsi="Calibri" w:cs="Calibri"/>
                <w:color w:val="000000"/>
              </w:rPr>
            </w:pPr>
            <w:r w:rsidRPr="00DD477C">
              <w:rPr>
                <w:rFonts w:ascii="Times New Roman" w:hAnsi="Times New Roman" w:cs="Times New Roman"/>
                <w:b/>
                <w:color w:val="01153E"/>
                <w:sz w:val="24"/>
              </w:rPr>
              <w:t xml:space="preserve">Sr # </w:t>
            </w:r>
            <w:r w:rsidRPr="00DD477C">
              <w:rPr>
                <w:rFonts w:ascii="Calibri" w:eastAsia="Calibri" w:hAnsi="Calibri" w:cs="Calibri"/>
                <w:color w:val="000000"/>
              </w:rPr>
              <w:t xml:space="preserve"> </w:t>
            </w:r>
          </w:p>
        </w:tc>
        <w:tc>
          <w:tcPr>
            <w:tcW w:w="5275" w:type="dxa"/>
            <w:tcBorders>
              <w:top w:val="single" w:sz="2" w:space="0" w:color="D9E2F3"/>
              <w:left w:val="single" w:sz="2" w:space="0" w:color="000000"/>
              <w:bottom w:val="single" w:sz="2" w:space="0" w:color="000000"/>
              <w:right w:val="single" w:sz="2" w:space="0" w:color="000000"/>
            </w:tcBorders>
            <w:shd w:val="clear" w:color="auto" w:fill="D9E2F3"/>
          </w:tcPr>
          <w:p w14:paraId="1DFAD0A5" w14:textId="77777777" w:rsidR="0087130E" w:rsidRPr="00DD477C" w:rsidRDefault="0087130E" w:rsidP="000375CC">
            <w:pPr>
              <w:ind w:left="317"/>
              <w:jc w:val="center"/>
              <w:rPr>
                <w:rFonts w:ascii="Calibri" w:eastAsia="Calibri" w:hAnsi="Calibri" w:cs="Calibri"/>
                <w:color w:val="000000"/>
              </w:rPr>
            </w:pPr>
            <w:r w:rsidRPr="00DD477C">
              <w:rPr>
                <w:rFonts w:ascii="Times New Roman" w:hAnsi="Times New Roman" w:cs="Times New Roman"/>
                <w:b/>
                <w:color w:val="01153E"/>
                <w:sz w:val="24"/>
              </w:rPr>
              <w:t xml:space="preserve">  </w:t>
            </w:r>
            <w:r w:rsidRPr="00DD477C">
              <w:rPr>
                <w:rFonts w:ascii="Calibri" w:eastAsia="Calibri" w:hAnsi="Calibri" w:cs="Calibri"/>
                <w:color w:val="000000"/>
              </w:rPr>
              <w:t xml:space="preserve"> </w:t>
            </w:r>
          </w:p>
          <w:p w14:paraId="3A2303DD" w14:textId="77777777" w:rsidR="0087130E" w:rsidRPr="00DD477C" w:rsidRDefault="0087130E" w:rsidP="000375CC">
            <w:pPr>
              <w:ind w:left="86"/>
              <w:jc w:val="center"/>
              <w:rPr>
                <w:rFonts w:ascii="Calibri" w:eastAsia="Calibri" w:hAnsi="Calibri" w:cs="Calibri"/>
                <w:color w:val="000000"/>
              </w:rPr>
            </w:pPr>
            <w:r w:rsidRPr="00DD477C">
              <w:rPr>
                <w:rFonts w:ascii="Times New Roman" w:hAnsi="Times New Roman" w:cs="Times New Roman"/>
                <w:b/>
                <w:color w:val="01153E"/>
                <w:sz w:val="24"/>
              </w:rPr>
              <w:t xml:space="preserve">Types of Assessments  </w:t>
            </w:r>
            <w:r w:rsidRPr="00DD477C">
              <w:rPr>
                <w:rFonts w:ascii="Calibri" w:eastAsia="Calibri" w:hAnsi="Calibri" w:cs="Calibri"/>
                <w:color w:val="000000"/>
              </w:rPr>
              <w:t xml:space="preserve"> </w:t>
            </w:r>
          </w:p>
        </w:tc>
        <w:tc>
          <w:tcPr>
            <w:tcW w:w="1455" w:type="dxa"/>
            <w:tcBorders>
              <w:top w:val="single" w:sz="2" w:space="0" w:color="D9E2F3"/>
              <w:left w:val="single" w:sz="2" w:space="0" w:color="000000"/>
              <w:bottom w:val="single" w:sz="2" w:space="0" w:color="000000"/>
              <w:right w:val="single" w:sz="2" w:space="0" w:color="000000"/>
            </w:tcBorders>
            <w:shd w:val="clear" w:color="auto" w:fill="D9E2F3"/>
          </w:tcPr>
          <w:p w14:paraId="6C57F86B"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b/>
                <w:color w:val="01153E"/>
                <w:sz w:val="24"/>
              </w:rPr>
              <w:t xml:space="preserve">Nature of assessment  </w:t>
            </w:r>
          </w:p>
        </w:tc>
        <w:tc>
          <w:tcPr>
            <w:tcW w:w="1745" w:type="dxa"/>
            <w:tcBorders>
              <w:top w:val="single" w:sz="2" w:space="0" w:color="D9E2F3"/>
              <w:left w:val="single" w:sz="2" w:space="0" w:color="000000"/>
              <w:bottom w:val="single" w:sz="2" w:space="0" w:color="000000"/>
              <w:right w:val="single" w:sz="2" w:space="0" w:color="000000"/>
            </w:tcBorders>
            <w:shd w:val="clear" w:color="auto" w:fill="D9E2F3"/>
          </w:tcPr>
          <w:p w14:paraId="05E2177D" w14:textId="77777777" w:rsidR="0087130E" w:rsidRPr="00DD477C" w:rsidRDefault="0087130E" w:rsidP="000375CC">
            <w:pPr>
              <w:ind w:right="41"/>
              <w:jc w:val="center"/>
              <w:rPr>
                <w:rFonts w:ascii="Calibri" w:eastAsia="Calibri" w:hAnsi="Calibri" w:cs="Calibri"/>
                <w:color w:val="000000"/>
              </w:rPr>
            </w:pPr>
            <w:r w:rsidRPr="00DD477C">
              <w:rPr>
                <w:rFonts w:ascii="Times New Roman" w:hAnsi="Times New Roman" w:cs="Times New Roman"/>
                <w:b/>
                <w:color w:val="01153E"/>
                <w:sz w:val="24"/>
              </w:rPr>
              <w:t xml:space="preserve">Assessment </w:t>
            </w:r>
          </w:p>
          <w:p w14:paraId="4DABB834" w14:textId="77777777" w:rsidR="0087130E" w:rsidRPr="00DD477C" w:rsidRDefault="0087130E" w:rsidP="000375CC">
            <w:pPr>
              <w:tabs>
                <w:tab w:val="center" w:pos="847"/>
              </w:tabs>
              <w:ind w:left="-13"/>
              <w:rPr>
                <w:rFonts w:ascii="Calibri" w:eastAsia="Calibri" w:hAnsi="Calibri" w:cs="Calibri"/>
                <w:color w:val="000000"/>
              </w:rPr>
            </w:pPr>
            <w:r w:rsidRPr="00DD477C">
              <w:rPr>
                <w:rFonts w:ascii="Calibri" w:eastAsia="Calibri" w:hAnsi="Calibri" w:cs="Calibri"/>
                <w:b/>
                <w:color w:val="000000"/>
              </w:rPr>
              <w:t xml:space="preserve"> </w:t>
            </w:r>
            <w:r w:rsidRPr="00DD477C">
              <w:rPr>
                <w:rFonts w:ascii="Calibri" w:eastAsia="Calibri" w:hAnsi="Calibri" w:cs="Calibri"/>
                <w:b/>
                <w:color w:val="000000"/>
              </w:rPr>
              <w:tab/>
            </w:r>
            <w:r w:rsidRPr="00DD477C">
              <w:rPr>
                <w:rFonts w:ascii="Times New Roman" w:hAnsi="Times New Roman" w:cs="Times New Roman"/>
                <w:b/>
                <w:color w:val="01153E"/>
                <w:sz w:val="24"/>
              </w:rPr>
              <w:t xml:space="preserve">Time </w:t>
            </w:r>
            <w:r w:rsidRPr="00DD477C">
              <w:rPr>
                <w:rFonts w:ascii="Calibri" w:eastAsia="Calibri" w:hAnsi="Calibri" w:cs="Calibri"/>
                <w:b/>
                <w:color w:val="000000"/>
              </w:rPr>
              <w:t xml:space="preserve"> </w:t>
            </w:r>
          </w:p>
        </w:tc>
        <w:tc>
          <w:tcPr>
            <w:tcW w:w="1552" w:type="dxa"/>
            <w:tcBorders>
              <w:top w:val="single" w:sz="2" w:space="0" w:color="D9E2F3"/>
              <w:left w:val="single" w:sz="2" w:space="0" w:color="000000"/>
              <w:bottom w:val="single" w:sz="2" w:space="0" w:color="000000"/>
              <w:right w:val="single" w:sz="2" w:space="0" w:color="000000"/>
            </w:tcBorders>
            <w:shd w:val="clear" w:color="auto" w:fill="D9E2F3"/>
          </w:tcPr>
          <w:p w14:paraId="4FC679A8" w14:textId="77777777" w:rsidR="0087130E" w:rsidRPr="00DD477C" w:rsidRDefault="0087130E" w:rsidP="000375CC">
            <w:pPr>
              <w:spacing w:after="3"/>
              <w:ind w:left="195"/>
              <w:rPr>
                <w:rFonts w:ascii="Calibri" w:eastAsia="Calibri" w:hAnsi="Calibri" w:cs="Calibri"/>
                <w:color w:val="000000"/>
              </w:rPr>
            </w:pPr>
            <w:r w:rsidRPr="00DD477C">
              <w:rPr>
                <w:rFonts w:ascii="Times New Roman" w:hAnsi="Times New Roman" w:cs="Times New Roman"/>
                <w:b/>
                <w:color w:val="01153E"/>
                <w:sz w:val="24"/>
              </w:rPr>
              <w:t xml:space="preserve">Summative </w:t>
            </w:r>
            <w:r w:rsidRPr="00DD477C">
              <w:rPr>
                <w:rFonts w:ascii="Calibri" w:eastAsia="Calibri" w:hAnsi="Calibri" w:cs="Calibri"/>
                <w:b/>
                <w:color w:val="000000"/>
              </w:rPr>
              <w:t xml:space="preserve"> </w:t>
            </w:r>
          </w:p>
          <w:p w14:paraId="0C3608E9" w14:textId="77777777" w:rsidR="0087130E" w:rsidRPr="00DD477C" w:rsidRDefault="0087130E" w:rsidP="000375CC">
            <w:pPr>
              <w:jc w:val="center"/>
              <w:rPr>
                <w:rFonts w:ascii="Calibri" w:eastAsia="Calibri" w:hAnsi="Calibri" w:cs="Calibri"/>
                <w:color w:val="000000"/>
              </w:rPr>
            </w:pPr>
            <w:r w:rsidRPr="00DD477C">
              <w:rPr>
                <w:rFonts w:ascii="Times New Roman" w:hAnsi="Times New Roman" w:cs="Times New Roman"/>
                <w:b/>
                <w:color w:val="01153E"/>
                <w:sz w:val="24"/>
              </w:rPr>
              <w:t xml:space="preserve">Assessment Time </w:t>
            </w:r>
            <w:r w:rsidRPr="00DD477C">
              <w:rPr>
                <w:rFonts w:ascii="Calibri" w:eastAsia="Calibri" w:hAnsi="Calibri" w:cs="Calibri"/>
                <w:b/>
                <w:color w:val="000000"/>
              </w:rPr>
              <w:t xml:space="preserve"> </w:t>
            </w:r>
          </w:p>
        </w:tc>
        <w:tc>
          <w:tcPr>
            <w:tcW w:w="1639" w:type="dxa"/>
            <w:tcBorders>
              <w:top w:val="single" w:sz="2" w:space="0" w:color="D9E2F3"/>
              <w:left w:val="single" w:sz="2" w:space="0" w:color="000000"/>
              <w:bottom w:val="single" w:sz="2" w:space="0" w:color="000000"/>
              <w:right w:val="single" w:sz="2" w:space="0" w:color="000000"/>
            </w:tcBorders>
            <w:shd w:val="clear" w:color="auto" w:fill="D9E2F3"/>
          </w:tcPr>
          <w:p w14:paraId="1000952F" w14:textId="77777777" w:rsidR="0087130E" w:rsidRPr="00DD477C" w:rsidRDefault="0087130E" w:rsidP="000375CC">
            <w:pPr>
              <w:spacing w:after="3"/>
              <w:ind w:right="19"/>
              <w:jc w:val="center"/>
              <w:rPr>
                <w:rFonts w:ascii="Calibri" w:eastAsia="Calibri" w:hAnsi="Calibri" w:cs="Calibri"/>
                <w:color w:val="000000"/>
              </w:rPr>
            </w:pPr>
            <w:r w:rsidRPr="00DD477C">
              <w:rPr>
                <w:rFonts w:ascii="Times New Roman" w:hAnsi="Times New Roman" w:cs="Times New Roman"/>
                <w:b/>
                <w:color w:val="01153E"/>
                <w:sz w:val="24"/>
              </w:rPr>
              <w:t xml:space="preserve">Formative </w:t>
            </w:r>
            <w:r w:rsidRPr="00DD477C">
              <w:rPr>
                <w:rFonts w:ascii="Calibri" w:eastAsia="Calibri" w:hAnsi="Calibri" w:cs="Calibri"/>
                <w:b/>
                <w:color w:val="000000"/>
              </w:rPr>
              <w:t xml:space="preserve"> </w:t>
            </w:r>
          </w:p>
          <w:p w14:paraId="0167EAF1" w14:textId="77777777" w:rsidR="0087130E" w:rsidRPr="00DD477C" w:rsidRDefault="0087130E" w:rsidP="000375CC">
            <w:pPr>
              <w:jc w:val="center"/>
              <w:rPr>
                <w:rFonts w:ascii="Calibri" w:eastAsia="Calibri" w:hAnsi="Calibri" w:cs="Calibri"/>
                <w:color w:val="000000"/>
              </w:rPr>
            </w:pPr>
            <w:r w:rsidRPr="00DD477C">
              <w:rPr>
                <w:rFonts w:ascii="Times New Roman" w:hAnsi="Times New Roman" w:cs="Times New Roman"/>
                <w:b/>
                <w:color w:val="01153E"/>
                <w:sz w:val="24"/>
              </w:rPr>
              <w:t xml:space="preserve">Assessment Time </w:t>
            </w:r>
            <w:r w:rsidRPr="00DD477C">
              <w:rPr>
                <w:rFonts w:ascii="Calibri" w:eastAsia="Calibri" w:hAnsi="Calibri" w:cs="Calibri"/>
                <w:b/>
                <w:color w:val="000000"/>
              </w:rPr>
              <w:t xml:space="preserve"> </w:t>
            </w:r>
          </w:p>
        </w:tc>
        <w:tc>
          <w:tcPr>
            <w:tcW w:w="1260" w:type="dxa"/>
            <w:tcBorders>
              <w:top w:val="single" w:sz="2" w:space="0" w:color="D9E2F3"/>
              <w:left w:val="single" w:sz="2" w:space="0" w:color="000000"/>
              <w:bottom w:val="single" w:sz="2" w:space="0" w:color="000000"/>
              <w:right w:val="single" w:sz="2" w:space="0" w:color="000000"/>
            </w:tcBorders>
            <w:shd w:val="clear" w:color="auto" w:fill="D9E2F3"/>
          </w:tcPr>
          <w:p w14:paraId="0AACE23E" w14:textId="77777777" w:rsidR="0087130E" w:rsidRPr="00DD477C" w:rsidRDefault="0087130E" w:rsidP="000375CC">
            <w:pPr>
              <w:ind w:left="188" w:right="-15"/>
              <w:rPr>
                <w:rFonts w:ascii="Calibri" w:eastAsia="Calibri" w:hAnsi="Calibri" w:cs="Calibri"/>
                <w:color w:val="000000"/>
              </w:rPr>
            </w:pPr>
            <w:r w:rsidRPr="00DD477C">
              <w:rPr>
                <w:rFonts w:ascii="Times New Roman" w:hAnsi="Times New Roman" w:cs="Times New Roman"/>
                <w:b/>
                <w:color w:val="01153E"/>
                <w:sz w:val="24"/>
              </w:rPr>
              <w:t>Formative</w:t>
            </w:r>
          </w:p>
        </w:tc>
        <w:tc>
          <w:tcPr>
            <w:tcW w:w="1367" w:type="dxa"/>
            <w:tcBorders>
              <w:top w:val="single" w:sz="2" w:space="0" w:color="D9E2F3"/>
              <w:left w:val="single" w:sz="2" w:space="0" w:color="000000"/>
              <w:bottom w:val="single" w:sz="2" w:space="0" w:color="000000"/>
              <w:right w:val="single" w:sz="2" w:space="0" w:color="000000"/>
            </w:tcBorders>
            <w:shd w:val="clear" w:color="auto" w:fill="D9E2F3"/>
          </w:tcPr>
          <w:p w14:paraId="25700AF7" w14:textId="77777777" w:rsidR="0087130E" w:rsidRPr="00DD477C" w:rsidRDefault="0087130E" w:rsidP="000375CC">
            <w:pPr>
              <w:ind w:left="202"/>
              <w:rPr>
                <w:rFonts w:ascii="Calibri" w:eastAsia="Calibri" w:hAnsi="Calibri" w:cs="Calibri"/>
                <w:color w:val="000000"/>
              </w:rPr>
            </w:pPr>
            <w:r w:rsidRPr="00DD477C">
              <w:rPr>
                <w:rFonts w:ascii="Times New Roman" w:hAnsi="Times New Roman" w:cs="Times New Roman"/>
                <w:b/>
                <w:color w:val="000000"/>
                <w:sz w:val="24"/>
              </w:rPr>
              <w:t>Summative</w:t>
            </w:r>
          </w:p>
        </w:tc>
      </w:tr>
      <w:tr w:rsidR="0087130E" w:rsidRPr="00DD477C" w14:paraId="54813185" w14:textId="77777777" w:rsidTr="000375CC">
        <w:trPr>
          <w:trHeight w:val="817"/>
        </w:trPr>
        <w:tc>
          <w:tcPr>
            <w:tcW w:w="739" w:type="dxa"/>
            <w:tcBorders>
              <w:top w:val="single" w:sz="2" w:space="0" w:color="000000"/>
              <w:left w:val="single" w:sz="2" w:space="0" w:color="000000"/>
              <w:bottom w:val="single" w:sz="2" w:space="0" w:color="000000"/>
              <w:right w:val="single" w:sz="2" w:space="0" w:color="000000"/>
            </w:tcBorders>
          </w:tcPr>
          <w:p w14:paraId="726CA80B"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1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tcPr>
          <w:p w14:paraId="4D77AE93" w14:textId="77777777" w:rsidR="0087130E" w:rsidRPr="00DD477C" w:rsidRDefault="0087130E" w:rsidP="000375CC">
            <w:pPr>
              <w:spacing w:after="60"/>
              <w:ind w:left="204"/>
              <w:rPr>
                <w:rFonts w:ascii="Calibri" w:eastAsia="Calibri" w:hAnsi="Calibri" w:cs="Calibri"/>
                <w:color w:val="000000"/>
              </w:rPr>
            </w:pPr>
            <w:r w:rsidRPr="00DD477C">
              <w:rPr>
                <w:rFonts w:ascii="Times New Roman" w:hAnsi="Times New Roman" w:cs="Times New Roman"/>
                <w:color w:val="000000"/>
                <w:sz w:val="20"/>
              </w:rPr>
              <w:t xml:space="preserve">Weekly LMS based assessments                   </w:t>
            </w:r>
            <w:r w:rsidRPr="00DD477C">
              <w:rPr>
                <w:rFonts w:ascii="Calibri" w:eastAsia="Calibri" w:hAnsi="Calibri" w:cs="Calibri"/>
                <w:color w:val="000000"/>
              </w:rPr>
              <w:t xml:space="preserve"> </w:t>
            </w:r>
          </w:p>
          <w:p w14:paraId="03710B8E" w14:textId="3FC42A3C" w:rsidR="0087130E" w:rsidRPr="00DD477C" w:rsidRDefault="0087130E" w:rsidP="000375CC">
            <w:pPr>
              <w:tabs>
                <w:tab w:val="center" w:pos="1694"/>
                <w:tab w:val="center" w:pos="3309"/>
              </w:tabs>
              <w:rPr>
                <w:rFonts w:ascii="Calibri" w:eastAsia="Calibri" w:hAnsi="Calibri" w:cs="Calibri"/>
                <w:color w:val="000000"/>
              </w:rPr>
            </w:pPr>
            <w:r w:rsidRPr="00DD477C">
              <w:rPr>
                <w:rFonts w:ascii="Calibri" w:eastAsia="Calibri" w:hAnsi="Calibri" w:cs="Calibri"/>
                <w:color w:val="000000"/>
              </w:rPr>
              <w:tab/>
            </w:r>
            <w:r w:rsidRPr="00DD477C">
              <w:rPr>
                <w:rFonts w:ascii="Times New Roman" w:hAnsi="Times New Roman" w:cs="Times New Roman"/>
                <w:color w:val="000000"/>
                <w:sz w:val="20"/>
              </w:rPr>
              <w:t xml:space="preserve"> (pathology</w:t>
            </w:r>
            <w:r w:rsidRPr="00DD477C">
              <w:rPr>
                <w:rFonts w:ascii="Times New Roman" w:hAnsi="Times New Roman" w:cs="Times New Roman"/>
                <w:b/>
                <w:color w:val="000000"/>
                <w:sz w:val="28"/>
              </w:rPr>
              <w:t xml:space="preserve">   </w:t>
            </w:r>
            <w:r w:rsidR="005C2087">
              <w:rPr>
                <w:rFonts w:ascii="Times New Roman" w:hAnsi="Times New Roman" w:cs="Times New Roman"/>
                <w:color w:val="000000"/>
                <w:sz w:val="20"/>
              </w:rPr>
              <w:t>20, Community Medicine</w:t>
            </w:r>
            <w:r w:rsidRPr="00DD477C">
              <w:rPr>
                <w:rFonts w:ascii="Times New Roman" w:hAnsi="Times New Roman" w:cs="Times New Roman"/>
                <w:b/>
                <w:color w:val="000000"/>
                <w:sz w:val="28"/>
              </w:rPr>
              <w:t xml:space="preserve"> </w:t>
            </w:r>
            <w:r w:rsidRPr="00DD477C">
              <w:rPr>
                <w:rFonts w:ascii="Times New Roman" w:hAnsi="Times New Roman" w:cs="Times New Roman"/>
                <w:color w:val="000000"/>
                <w:sz w:val="20"/>
              </w:rPr>
              <w:t xml:space="preserve">20, </w:t>
            </w:r>
          </w:p>
          <w:p w14:paraId="22D50B5F"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pharmacology20) (60 MCQs)60 marks </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000000"/>
              <w:right w:val="single" w:sz="2" w:space="0" w:color="000000"/>
            </w:tcBorders>
          </w:tcPr>
          <w:p w14:paraId="62220B9C"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rPr>
              <w:t xml:space="preserve">summative </w:t>
            </w:r>
          </w:p>
        </w:tc>
        <w:tc>
          <w:tcPr>
            <w:tcW w:w="1745" w:type="dxa"/>
            <w:tcBorders>
              <w:top w:val="single" w:sz="2" w:space="0" w:color="000000"/>
              <w:left w:val="single" w:sz="2" w:space="0" w:color="000000"/>
              <w:bottom w:val="single" w:sz="2" w:space="0" w:color="000000"/>
              <w:right w:val="single" w:sz="2" w:space="0" w:color="000000"/>
            </w:tcBorders>
          </w:tcPr>
          <w:p w14:paraId="4F24402E"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60 Minutes per wk.=3hrs  </w:t>
            </w:r>
            <w:r w:rsidRPr="00DD477C">
              <w:rPr>
                <w:rFonts w:ascii="Calibri" w:eastAsia="Calibri" w:hAnsi="Calibri" w:cs="Calibri"/>
                <w:color w:val="000000"/>
              </w:rPr>
              <w:t xml:space="preserve"> </w:t>
            </w:r>
          </w:p>
        </w:tc>
        <w:tc>
          <w:tcPr>
            <w:tcW w:w="1552" w:type="dxa"/>
            <w:vMerge w:val="restart"/>
            <w:tcBorders>
              <w:top w:val="single" w:sz="2" w:space="0" w:color="000000"/>
              <w:left w:val="single" w:sz="2" w:space="0" w:color="000000"/>
              <w:bottom w:val="single" w:sz="3" w:space="0" w:color="D9E2F3"/>
              <w:right w:val="single" w:sz="2" w:space="0" w:color="000000"/>
            </w:tcBorders>
            <w:vAlign w:val="center"/>
          </w:tcPr>
          <w:p w14:paraId="3CBEFCC1" w14:textId="77777777" w:rsidR="0087130E" w:rsidRPr="00DD477C" w:rsidRDefault="0087130E" w:rsidP="000375CC">
            <w:pPr>
              <w:ind w:left="188"/>
              <w:jc w:val="center"/>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p w14:paraId="05F33C01" w14:textId="77777777" w:rsidR="0087130E" w:rsidRPr="00DD477C" w:rsidRDefault="0087130E" w:rsidP="000375CC">
            <w:pPr>
              <w:ind w:left="471"/>
              <w:rPr>
                <w:rFonts w:ascii="Calibri" w:eastAsia="Calibri" w:hAnsi="Calibri" w:cs="Calibri"/>
                <w:color w:val="000000"/>
              </w:rPr>
            </w:pPr>
            <w:r w:rsidRPr="00DD477C">
              <w:rPr>
                <w:rFonts w:ascii="Times New Roman" w:hAnsi="Times New Roman" w:cs="Times New Roman"/>
                <w:color w:val="000000"/>
                <w:sz w:val="20"/>
              </w:rPr>
              <w:t xml:space="preserve">15 hours </w:t>
            </w:r>
            <w:r w:rsidRPr="00DD477C">
              <w:rPr>
                <w:rFonts w:ascii="Calibri" w:eastAsia="Calibri" w:hAnsi="Calibri" w:cs="Calibri"/>
                <w:color w:val="000000"/>
              </w:rPr>
              <w:t xml:space="preserve"> </w:t>
            </w:r>
          </w:p>
        </w:tc>
        <w:tc>
          <w:tcPr>
            <w:tcW w:w="1639" w:type="dxa"/>
            <w:vMerge w:val="restart"/>
            <w:tcBorders>
              <w:top w:val="single" w:sz="2" w:space="0" w:color="000000"/>
              <w:left w:val="single" w:sz="2" w:space="0" w:color="000000"/>
              <w:bottom w:val="single" w:sz="3" w:space="0" w:color="D9E2F3"/>
              <w:right w:val="single" w:sz="2" w:space="0" w:color="000000"/>
            </w:tcBorders>
            <w:vAlign w:val="center"/>
          </w:tcPr>
          <w:p w14:paraId="5F519534" w14:textId="77777777" w:rsidR="0087130E" w:rsidRPr="00DD477C" w:rsidRDefault="0087130E" w:rsidP="000375CC">
            <w:pPr>
              <w:ind w:left="122"/>
              <w:jc w:val="center"/>
              <w:rPr>
                <w:rFonts w:ascii="Calibri" w:eastAsia="Calibri" w:hAnsi="Calibri" w:cs="Calibri"/>
                <w:color w:val="000000"/>
              </w:rPr>
            </w:pPr>
            <w:r w:rsidRPr="00DD477C">
              <w:rPr>
                <w:rFonts w:ascii="Times New Roman" w:hAnsi="Times New Roman" w:cs="Times New Roman"/>
                <w:color w:val="000000"/>
                <w:sz w:val="20"/>
              </w:rPr>
              <w:t xml:space="preserve"> </w:t>
            </w:r>
          </w:p>
          <w:p w14:paraId="57D5D77D" w14:textId="77777777" w:rsidR="0087130E" w:rsidRPr="00DD477C" w:rsidRDefault="0087130E" w:rsidP="000375CC">
            <w:pPr>
              <w:ind w:left="122"/>
              <w:jc w:val="center"/>
              <w:rPr>
                <w:rFonts w:ascii="Calibri" w:eastAsia="Calibri" w:hAnsi="Calibri" w:cs="Calibri"/>
                <w:color w:val="000000"/>
              </w:rPr>
            </w:pPr>
            <w:r w:rsidRPr="00DD477C">
              <w:rPr>
                <w:rFonts w:ascii="Times New Roman" w:hAnsi="Times New Roman" w:cs="Times New Roman"/>
                <w:color w:val="000000"/>
                <w:sz w:val="20"/>
              </w:rPr>
              <w:t xml:space="preserve"> </w:t>
            </w:r>
          </w:p>
          <w:p w14:paraId="41B8A9F5" w14:textId="77777777" w:rsidR="0087130E" w:rsidRPr="00DD477C" w:rsidRDefault="0087130E" w:rsidP="000375CC">
            <w:pPr>
              <w:ind w:right="171"/>
              <w:jc w:val="right"/>
              <w:rPr>
                <w:rFonts w:ascii="Calibri" w:eastAsia="Calibri" w:hAnsi="Calibri" w:cs="Calibri"/>
                <w:color w:val="000000"/>
              </w:rPr>
            </w:pPr>
            <w:r w:rsidRPr="00DD477C">
              <w:rPr>
                <w:rFonts w:ascii="Times New Roman" w:hAnsi="Times New Roman" w:cs="Times New Roman"/>
                <w:color w:val="000000"/>
                <w:sz w:val="20"/>
              </w:rPr>
              <w:t xml:space="preserve">1hr 30 Minutes </w:t>
            </w:r>
            <w:r w:rsidRPr="00DD477C">
              <w:rPr>
                <w:rFonts w:ascii="Calibri" w:eastAsia="Calibri" w:hAnsi="Calibri" w:cs="Calibri"/>
                <w:color w:val="000000"/>
              </w:rPr>
              <w:t xml:space="preserve"> </w:t>
            </w:r>
          </w:p>
          <w:p w14:paraId="645CE3C9" w14:textId="77777777" w:rsidR="0087130E" w:rsidRPr="00DD477C" w:rsidRDefault="0087130E" w:rsidP="000375CC">
            <w:pPr>
              <w:ind w:left="221"/>
              <w:jc w:val="center"/>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1260" w:type="dxa"/>
            <w:vMerge w:val="restart"/>
            <w:tcBorders>
              <w:top w:val="single" w:sz="2" w:space="0" w:color="000000"/>
              <w:left w:val="single" w:sz="2" w:space="0" w:color="000000"/>
              <w:bottom w:val="single" w:sz="3" w:space="0" w:color="D9E2F3"/>
              <w:right w:val="single" w:sz="2" w:space="0" w:color="000000"/>
            </w:tcBorders>
            <w:vAlign w:val="center"/>
          </w:tcPr>
          <w:p w14:paraId="5A9B704F" w14:textId="77777777" w:rsidR="0087130E" w:rsidRPr="00DD477C" w:rsidRDefault="0087130E" w:rsidP="000375CC">
            <w:pPr>
              <w:ind w:left="4"/>
              <w:rPr>
                <w:rFonts w:ascii="Calibri" w:eastAsia="Calibri" w:hAnsi="Calibri" w:cs="Calibri"/>
                <w:color w:val="000000"/>
              </w:rPr>
            </w:pPr>
            <w:r w:rsidRPr="00DD477C">
              <w:rPr>
                <w:rFonts w:ascii="Times New Roman" w:hAnsi="Times New Roman" w:cs="Times New Roman"/>
                <w:color w:val="000000"/>
                <w:sz w:val="20"/>
              </w:rPr>
              <w:t xml:space="preserve">         02 </w:t>
            </w:r>
            <w:r w:rsidRPr="00DD477C">
              <w:rPr>
                <w:rFonts w:ascii="Calibri" w:eastAsia="Calibri" w:hAnsi="Calibri" w:cs="Calibri"/>
                <w:color w:val="000000"/>
              </w:rPr>
              <w:t xml:space="preserve"> </w:t>
            </w:r>
          </w:p>
        </w:tc>
        <w:tc>
          <w:tcPr>
            <w:tcW w:w="1367" w:type="dxa"/>
            <w:vMerge w:val="restart"/>
            <w:tcBorders>
              <w:top w:val="single" w:sz="2" w:space="0" w:color="000000"/>
              <w:left w:val="single" w:sz="2" w:space="0" w:color="000000"/>
              <w:bottom w:val="single" w:sz="3" w:space="0" w:color="D9E2F3"/>
              <w:right w:val="single" w:sz="2" w:space="0" w:color="000000"/>
            </w:tcBorders>
            <w:vAlign w:val="center"/>
          </w:tcPr>
          <w:p w14:paraId="18305BD2" w14:textId="77777777" w:rsidR="0087130E" w:rsidRPr="00DD477C" w:rsidRDefault="0087130E" w:rsidP="000375CC">
            <w:pPr>
              <w:ind w:left="130"/>
              <w:jc w:val="center"/>
              <w:rPr>
                <w:rFonts w:ascii="Calibri" w:eastAsia="Calibri" w:hAnsi="Calibri" w:cs="Calibri"/>
                <w:color w:val="000000"/>
              </w:rPr>
            </w:pPr>
            <w:r w:rsidRPr="00DD477C">
              <w:rPr>
                <w:rFonts w:ascii="Times New Roman" w:hAnsi="Times New Roman" w:cs="Times New Roman"/>
                <w:color w:val="000000"/>
                <w:sz w:val="20"/>
              </w:rPr>
              <w:t xml:space="preserve"> </w:t>
            </w:r>
          </w:p>
          <w:p w14:paraId="123F47F5" w14:textId="77777777" w:rsidR="0087130E" w:rsidRPr="00DD477C" w:rsidRDefault="0087130E" w:rsidP="000375CC">
            <w:pPr>
              <w:ind w:left="80"/>
              <w:jc w:val="center"/>
              <w:rPr>
                <w:rFonts w:ascii="Calibri" w:eastAsia="Calibri" w:hAnsi="Calibri" w:cs="Calibri"/>
                <w:color w:val="000000"/>
              </w:rPr>
            </w:pPr>
            <w:r w:rsidRPr="00DD477C">
              <w:rPr>
                <w:rFonts w:ascii="Times New Roman" w:hAnsi="Times New Roman" w:cs="Times New Roman"/>
                <w:color w:val="000000"/>
                <w:sz w:val="20"/>
              </w:rPr>
              <w:t xml:space="preserve">05 </w:t>
            </w:r>
            <w:r w:rsidRPr="00DD477C">
              <w:rPr>
                <w:rFonts w:ascii="Calibri" w:eastAsia="Calibri" w:hAnsi="Calibri" w:cs="Calibri"/>
                <w:color w:val="000000"/>
              </w:rPr>
              <w:t xml:space="preserve"> </w:t>
            </w:r>
          </w:p>
          <w:p w14:paraId="20B82C1E" w14:textId="77777777" w:rsidR="0087130E" w:rsidRPr="00DD477C" w:rsidRDefault="0087130E" w:rsidP="000375CC">
            <w:pPr>
              <w:ind w:left="122"/>
              <w:jc w:val="center"/>
              <w:rPr>
                <w:rFonts w:ascii="Calibri" w:eastAsia="Calibri" w:hAnsi="Calibri" w:cs="Calibri"/>
                <w:color w:val="000000"/>
              </w:rPr>
            </w:pPr>
            <w:r w:rsidRPr="00DD477C">
              <w:rPr>
                <w:rFonts w:ascii="Calibri" w:eastAsia="Calibri" w:hAnsi="Calibri" w:cs="Calibri"/>
                <w:color w:val="000000"/>
              </w:rPr>
              <w:t xml:space="preserve"> </w:t>
            </w:r>
          </w:p>
        </w:tc>
      </w:tr>
      <w:tr w:rsidR="0087130E" w:rsidRPr="00DD477C" w14:paraId="0720B765" w14:textId="77777777" w:rsidTr="000375CC">
        <w:trPr>
          <w:trHeight w:val="518"/>
        </w:trPr>
        <w:tc>
          <w:tcPr>
            <w:tcW w:w="739" w:type="dxa"/>
            <w:tcBorders>
              <w:top w:val="single" w:sz="2" w:space="0" w:color="000000"/>
              <w:left w:val="single" w:sz="2" w:space="0" w:color="000000"/>
              <w:bottom w:val="single" w:sz="2" w:space="0" w:color="000000"/>
              <w:right w:val="single" w:sz="2" w:space="0" w:color="000000"/>
            </w:tcBorders>
          </w:tcPr>
          <w:p w14:paraId="7B55A51D"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3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tcPr>
          <w:p w14:paraId="1FAC35A9"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End Module Examinations  </w:t>
            </w:r>
            <w:r w:rsidRPr="00DD477C">
              <w:rPr>
                <w:rFonts w:ascii="Calibri" w:eastAsia="Calibri" w:hAnsi="Calibri" w:cs="Calibri"/>
                <w:color w:val="000000"/>
              </w:rPr>
              <w:t xml:space="preserve"> </w:t>
            </w:r>
          </w:p>
          <w:p w14:paraId="2C934C11"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000000"/>
              <w:right w:val="single" w:sz="2" w:space="0" w:color="000000"/>
            </w:tcBorders>
          </w:tcPr>
          <w:p w14:paraId="29DA0071" w14:textId="77777777" w:rsidR="0087130E" w:rsidRPr="00DD477C" w:rsidRDefault="0087130E" w:rsidP="000375CC">
            <w:pPr>
              <w:ind w:right="137"/>
              <w:jc w:val="center"/>
              <w:rPr>
                <w:rFonts w:ascii="Calibri" w:eastAsia="Calibri" w:hAnsi="Calibri" w:cs="Calibri"/>
                <w:color w:val="000000"/>
              </w:rPr>
            </w:pPr>
            <w:r w:rsidRPr="00DD477C">
              <w:rPr>
                <w:rFonts w:ascii="Times New Roman" w:hAnsi="Times New Roman" w:cs="Times New Roman"/>
                <w:color w:val="000000"/>
                <w:sz w:val="20"/>
              </w:rPr>
              <w:t xml:space="preserve">Summative </w:t>
            </w:r>
            <w:r w:rsidRPr="00DD477C">
              <w:rPr>
                <w:rFonts w:ascii="Calibri" w:eastAsia="Calibri" w:hAnsi="Calibri" w:cs="Calibri"/>
                <w:color w:val="00000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2B4FC7D8" w14:textId="77777777" w:rsidR="0087130E" w:rsidRPr="00DD477C" w:rsidRDefault="0087130E" w:rsidP="000375CC">
            <w:pPr>
              <w:ind w:right="122"/>
              <w:jc w:val="center"/>
              <w:rPr>
                <w:rFonts w:ascii="Calibri" w:eastAsia="Calibri" w:hAnsi="Calibri" w:cs="Calibri"/>
                <w:color w:val="000000"/>
              </w:rPr>
            </w:pPr>
            <w:r w:rsidRPr="00DD477C">
              <w:rPr>
                <w:rFonts w:ascii="Times New Roman" w:hAnsi="Times New Roman" w:cs="Times New Roman"/>
                <w:color w:val="000000"/>
                <w:sz w:val="20"/>
              </w:rPr>
              <w:t xml:space="preserve">Detailed below  </w:t>
            </w:r>
            <w:r w:rsidRPr="00DD477C">
              <w:rPr>
                <w:rFonts w:ascii="Calibri" w:eastAsia="Calibri" w:hAnsi="Calibri" w:cs="Calibri"/>
                <w:color w:val="000000"/>
              </w:rPr>
              <w:t xml:space="preserve"> </w:t>
            </w:r>
          </w:p>
        </w:tc>
        <w:tc>
          <w:tcPr>
            <w:tcW w:w="0" w:type="auto"/>
            <w:vMerge/>
            <w:tcBorders>
              <w:top w:val="nil"/>
              <w:left w:val="single" w:sz="2" w:space="0" w:color="000000"/>
              <w:bottom w:val="nil"/>
              <w:right w:val="single" w:sz="2" w:space="0" w:color="000000"/>
            </w:tcBorders>
          </w:tcPr>
          <w:p w14:paraId="2EB26650"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0D0BD16C"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196DE538"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27FF45AD" w14:textId="77777777" w:rsidR="0087130E" w:rsidRPr="00DD477C" w:rsidRDefault="0087130E" w:rsidP="000375CC">
            <w:pPr>
              <w:rPr>
                <w:rFonts w:ascii="Calibri" w:eastAsia="Calibri" w:hAnsi="Calibri" w:cs="Calibri"/>
                <w:color w:val="000000"/>
              </w:rPr>
            </w:pPr>
          </w:p>
        </w:tc>
      </w:tr>
      <w:tr w:rsidR="0087130E" w:rsidRPr="00DD477C" w14:paraId="677DC6FD" w14:textId="77777777" w:rsidTr="000375CC">
        <w:trPr>
          <w:trHeight w:val="273"/>
        </w:trPr>
        <w:tc>
          <w:tcPr>
            <w:tcW w:w="6014" w:type="dxa"/>
            <w:gridSpan w:val="2"/>
            <w:tcBorders>
              <w:top w:val="single" w:sz="2" w:space="0" w:color="000000"/>
              <w:left w:val="single" w:sz="2" w:space="0" w:color="000000"/>
              <w:bottom w:val="single" w:sz="2" w:space="0" w:color="000000"/>
              <w:right w:val="single" w:sz="2" w:space="0" w:color="000000"/>
            </w:tcBorders>
            <w:shd w:val="clear" w:color="auto" w:fill="D9E2F3"/>
          </w:tcPr>
          <w:p w14:paraId="0D28645A" w14:textId="77777777" w:rsidR="0087130E" w:rsidRPr="00DD477C" w:rsidRDefault="0087130E" w:rsidP="000375CC">
            <w:pPr>
              <w:tabs>
                <w:tab w:val="center" w:pos="3033"/>
              </w:tabs>
              <w:rPr>
                <w:rFonts w:ascii="Calibri" w:eastAsia="Calibri" w:hAnsi="Calibri" w:cs="Calibri"/>
                <w:color w:val="000000"/>
              </w:rPr>
            </w:pPr>
            <w:r w:rsidRPr="00DD477C">
              <w:rPr>
                <w:rFonts w:ascii="Calibri" w:eastAsia="Calibri" w:hAnsi="Calibri" w:cs="Calibri"/>
                <w:color w:val="000000"/>
              </w:rPr>
              <w:t xml:space="preserve"> </w:t>
            </w:r>
            <w:r w:rsidRPr="00DD477C">
              <w:rPr>
                <w:rFonts w:ascii="Calibri" w:eastAsia="Calibri" w:hAnsi="Calibri" w:cs="Calibri"/>
                <w:color w:val="000000"/>
              </w:rPr>
              <w:tab/>
            </w:r>
            <w:r w:rsidRPr="00DD477C">
              <w:rPr>
                <w:rFonts w:ascii="Times New Roman" w:hAnsi="Times New Roman" w:cs="Times New Roman"/>
                <w:color w:val="000000"/>
                <w:sz w:val="20"/>
              </w:rPr>
              <w:t xml:space="preserve">Breakup of EOM Assessment  </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000000"/>
              <w:right w:val="single" w:sz="2" w:space="0" w:color="000000"/>
            </w:tcBorders>
          </w:tcPr>
          <w:p w14:paraId="619E8F2F"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1AE7EAA6"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0" w:type="auto"/>
            <w:vMerge/>
            <w:tcBorders>
              <w:top w:val="nil"/>
              <w:left w:val="single" w:sz="2" w:space="0" w:color="000000"/>
              <w:bottom w:val="nil"/>
              <w:right w:val="single" w:sz="2" w:space="0" w:color="000000"/>
            </w:tcBorders>
          </w:tcPr>
          <w:p w14:paraId="4E219D59"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7A9E3E43"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23C795DD"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3ACD0D23" w14:textId="77777777" w:rsidR="0087130E" w:rsidRPr="00DD477C" w:rsidRDefault="0087130E" w:rsidP="000375CC">
            <w:pPr>
              <w:rPr>
                <w:rFonts w:ascii="Calibri" w:eastAsia="Calibri" w:hAnsi="Calibri" w:cs="Calibri"/>
                <w:color w:val="000000"/>
              </w:rPr>
            </w:pPr>
          </w:p>
        </w:tc>
      </w:tr>
      <w:tr w:rsidR="0087130E" w:rsidRPr="00DD477C" w14:paraId="10D1BD24" w14:textId="77777777" w:rsidTr="000375CC">
        <w:trPr>
          <w:trHeight w:val="700"/>
        </w:trPr>
        <w:tc>
          <w:tcPr>
            <w:tcW w:w="739" w:type="dxa"/>
            <w:tcBorders>
              <w:top w:val="single" w:sz="2" w:space="0" w:color="000000"/>
              <w:left w:val="single" w:sz="2" w:space="0" w:color="000000"/>
              <w:bottom w:val="single" w:sz="2" w:space="0" w:color="000000"/>
              <w:right w:val="single" w:sz="2" w:space="0" w:color="000000"/>
            </w:tcBorders>
          </w:tcPr>
          <w:p w14:paraId="5F47B87E"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tcPr>
          <w:p w14:paraId="5D7D98C8" w14:textId="77777777" w:rsidR="0087130E" w:rsidRPr="00DD477C" w:rsidRDefault="0087130E" w:rsidP="000375CC">
            <w:pPr>
              <w:tabs>
                <w:tab w:val="center" w:pos="1822"/>
              </w:tabs>
              <w:rPr>
                <w:rFonts w:ascii="Calibri" w:eastAsia="Calibri" w:hAnsi="Calibri" w:cs="Calibri"/>
                <w:color w:val="000000"/>
              </w:rPr>
            </w:pPr>
            <w:proofErr w:type="spellStart"/>
            <w:r w:rsidRPr="00DD477C">
              <w:rPr>
                <w:rFonts w:ascii="Times New Roman" w:hAnsi="Times New Roman" w:cs="Times New Roman"/>
                <w:color w:val="000000"/>
                <w:sz w:val="20"/>
              </w:rPr>
              <w:t>i</w:t>
            </w:r>
            <w:proofErr w:type="spellEnd"/>
            <w:r w:rsidRPr="00DD477C">
              <w:rPr>
                <w:rFonts w:ascii="Times New Roman" w:hAnsi="Times New Roman" w:cs="Times New Roman"/>
                <w:color w:val="000000"/>
                <w:sz w:val="20"/>
              </w:rPr>
              <w:t>.</w:t>
            </w:r>
            <w:r w:rsidRPr="00DD477C">
              <w:rPr>
                <w:rFonts w:ascii="Arial" w:eastAsia="Arial" w:hAnsi="Arial" w:cs="Arial"/>
                <w:color w:val="000000"/>
                <w:sz w:val="20"/>
              </w:rPr>
              <w:t xml:space="preserve">  </w:t>
            </w:r>
            <w:r w:rsidRPr="00DD477C">
              <w:rPr>
                <w:rFonts w:ascii="Arial" w:eastAsia="Arial" w:hAnsi="Arial" w:cs="Arial"/>
                <w:color w:val="000000"/>
                <w:sz w:val="20"/>
              </w:rPr>
              <w:tab/>
            </w:r>
            <w:r w:rsidRPr="00DD477C">
              <w:rPr>
                <w:rFonts w:ascii="Times New Roman" w:hAnsi="Times New Roman" w:cs="Times New Roman"/>
                <w:color w:val="000000"/>
                <w:sz w:val="20"/>
              </w:rPr>
              <w:t xml:space="preserve">Community medicine  </w:t>
            </w:r>
            <w:r w:rsidRPr="00DD477C">
              <w:rPr>
                <w:rFonts w:ascii="Calibri" w:eastAsia="Calibri" w:hAnsi="Calibri" w:cs="Calibri"/>
                <w:color w:val="000000"/>
              </w:rPr>
              <w:t xml:space="preserve"> </w:t>
            </w:r>
          </w:p>
          <w:p w14:paraId="365B16C9" w14:textId="77777777" w:rsidR="0087130E" w:rsidRPr="00DD477C" w:rsidRDefault="0087130E" w:rsidP="000375CC">
            <w:pPr>
              <w:ind w:left="4"/>
              <w:rPr>
                <w:rFonts w:ascii="Calibri" w:eastAsia="Calibri" w:hAnsi="Calibri" w:cs="Calibri"/>
                <w:color w:val="000000"/>
              </w:rPr>
            </w:pPr>
            <w:r w:rsidRPr="00DD477C">
              <w:rPr>
                <w:rFonts w:ascii="Times New Roman" w:hAnsi="Times New Roman" w:cs="Times New Roman"/>
                <w:color w:val="000000"/>
                <w:sz w:val="20"/>
              </w:rPr>
              <w:t xml:space="preserve">                   (5SEQs,5 SAQs, 1 EMQ &amp; 25 </w:t>
            </w:r>
          </w:p>
          <w:p w14:paraId="5F85E699" w14:textId="77777777" w:rsidR="0087130E" w:rsidRPr="00DD477C" w:rsidRDefault="0087130E" w:rsidP="000375CC">
            <w:pPr>
              <w:ind w:left="4"/>
              <w:rPr>
                <w:rFonts w:ascii="Calibri" w:eastAsia="Calibri" w:hAnsi="Calibri" w:cs="Calibri"/>
                <w:color w:val="000000"/>
              </w:rPr>
            </w:pPr>
            <w:r w:rsidRPr="00DD477C">
              <w:rPr>
                <w:rFonts w:ascii="Times New Roman" w:hAnsi="Times New Roman" w:cs="Times New Roman"/>
                <w:color w:val="000000"/>
                <w:sz w:val="20"/>
              </w:rPr>
              <w:t xml:space="preserve">MCQs) 100 marks                             </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000000"/>
              <w:right w:val="single" w:sz="2" w:space="0" w:color="000000"/>
            </w:tcBorders>
          </w:tcPr>
          <w:p w14:paraId="2EEC63A9" w14:textId="77777777" w:rsidR="0087130E" w:rsidRPr="00DD477C" w:rsidRDefault="0087130E" w:rsidP="000375CC">
            <w:pPr>
              <w:ind w:right="137"/>
              <w:jc w:val="center"/>
              <w:rPr>
                <w:rFonts w:ascii="Calibri" w:eastAsia="Calibri" w:hAnsi="Calibri" w:cs="Calibri"/>
                <w:color w:val="000000"/>
              </w:rPr>
            </w:pPr>
            <w:r w:rsidRPr="00DD477C">
              <w:rPr>
                <w:rFonts w:ascii="Times New Roman" w:hAnsi="Times New Roman" w:cs="Times New Roman"/>
                <w:color w:val="000000"/>
                <w:sz w:val="20"/>
              </w:rPr>
              <w:t xml:space="preserve">Summative </w:t>
            </w:r>
            <w:r w:rsidRPr="00DD477C">
              <w:rPr>
                <w:rFonts w:ascii="Calibri" w:eastAsia="Calibri" w:hAnsi="Calibri" w:cs="Calibri"/>
                <w:color w:val="00000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3DB80956"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3 Hrs.</w:t>
            </w:r>
            <w:r w:rsidRPr="00DD477C">
              <w:rPr>
                <w:rFonts w:ascii="Calibri" w:eastAsia="Calibri" w:hAnsi="Calibri" w:cs="Calibri"/>
                <w:color w:val="000000"/>
              </w:rPr>
              <w:t xml:space="preserve"> </w:t>
            </w:r>
          </w:p>
        </w:tc>
        <w:tc>
          <w:tcPr>
            <w:tcW w:w="0" w:type="auto"/>
            <w:vMerge/>
            <w:tcBorders>
              <w:top w:val="nil"/>
              <w:left w:val="single" w:sz="2" w:space="0" w:color="000000"/>
              <w:bottom w:val="nil"/>
              <w:right w:val="single" w:sz="2" w:space="0" w:color="000000"/>
            </w:tcBorders>
          </w:tcPr>
          <w:p w14:paraId="584AF1E5"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4E2ECD3C"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748457FA"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14300237" w14:textId="77777777" w:rsidR="0087130E" w:rsidRPr="00DD477C" w:rsidRDefault="0087130E" w:rsidP="000375CC">
            <w:pPr>
              <w:rPr>
                <w:rFonts w:ascii="Calibri" w:eastAsia="Calibri" w:hAnsi="Calibri" w:cs="Calibri"/>
                <w:color w:val="000000"/>
              </w:rPr>
            </w:pPr>
          </w:p>
        </w:tc>
      </w:tr>
      <w:tr w:rsidR="0087130E" w:rsidRPr="00DD477C" w14:paraId="6BCC176D" w14:textId="77777777" w:rsidTr="000375CC">
        <w:trPr>
          <w:trHeight w:val="505"/>
        </w:trPr>
        <w:tc>
          <w:tcPr>
            <w:tcW w:w="739" w:type="dxa"/>
            <w:tcBorders>
              <w:top w:val="single" w:sz="2" w:space="0" w:color="000000"/>
              <w:left w:val="single" w:sz="2" w:space="0" w:color="000000"/>
              <w:bottom w:val="single" w:sz="2" w:space="0" w:color="000000"/>
              <w:right w:val="single" w:sz="2" w:space="0" w:color="000000"/>
            </w:tcBorders>
            <w:shd w:val="clear" w:color="auto" w:fill="D9E2F3"/>
          </w:tcPr>
          <w:p w14:paraId="5951DAA7"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shd w:val="clear" w:color="auto" w:fill="D9E2F3"/>
          </w:tcPr>
          <w:p w14:paraId="343E2AEF" w14:textId="77777777" w:rsidR="0087130E" w:rsidRPr="00DD477C" w:rsidRDefault="0087130E" w:rsidP="000375CC">
            <w:pPr>
              <w:tabs>
                <w:tab w:val="center" w:pos="1330"/>
              </w:tabs>
              <w:rPr>
                <w:rFonts w:ascii="Calibri" w:eastAsia="Calibri" w:hAnsi="Calibri" w:cs="Calibri"/>
                <w:color w:val="000000"/>
              </w:rPr>
            </w:pPr>
            <w:r w:rsidRPr="00DD477C">
              <w:rPr>
                <w:rFonts w:ascii="Times New Roman" w:hAnsi="Times New Roman" w:cs="Times New Roman"/>
                <w:color w:val="000000"/>
                <w:sz w:val="20"/>
              </w:rPr>
              <w:t>ii.</w:t>
            </w:r>
            <w:r w:rsidRPr="00DD477C">
              <w:rPr>
                <w:rFonts w:ascii="Arial" w:eastAsia="Arial" w:hAnsi="Arial" w:cs="Arial"/>
                <w:color w:val="000000"/>
                <w:sz w:val="20"/>
              </w:rPr>
              <w:t xml:space="preserve">  </w:t>
            </w:r>
            <w:r w:rsidRPr="00DD477C">
              <w:rPr>
                <w:rFonts w:ascii="Arial" w:eastAsia="Arial" w:hAnsi="Arial" w:cs="Arial"/>
                <w:color w:val="000000"/>
                <w:sz w:val="20"/>
              </w:rPr>
              <w:tab/>
            </w:r>
            <w:r w:rsidRPr="00DD477C">
              <w:rPr>
                <w:rFonts w:ascii="Times New Roman" w:hAnsi="Times New Roman" w:cs="Times New Roman"/>
                <w:color w:val="000000"/>
                <w:sz w:val="20"/>
              </w:rPr>
              <w:t xml:space="preserve">Pathology </w:t>
            </w:r>
            <w:r w:rsidRPr="00DD477C">
              <w:rPr>
                <w:rFonts w:ascii="Calibri" w:eastAsia="Calibri" w:hAnsi="Calibri" w:cs="Calibri"/>
                <w:color w:val="000000"/>
              </w:rPr>
              <w:t xml:space="preserve"> </w:t>
            </w:r>
          </w:p>
          <w:p w14:paraId="5001ECBD" w14:textId="77777777" w:rsidR="0087130E" w:rsidRPr="00DD477C" w:rsidRDefault="0087130E" w:rsidP="000375CC">
            <w:pPr>
              <w:ind w:right="314"/>
              <w:jc w:val="right"/>
              <w:rPr>
                <w:rFonts w:ascii="Calibri" w:eastAsia="Calibri" w:hAnsi="Calibri" w:cs="Calibri"/>
                <w:color w:val="000000"/>
              </w:rPr>
            </w:pPr>
            <w:r w:rsidRPr="00DD477C">
              <w:rPr>
                <w:rFonts w:ascii="Times New Roman" w:hAnsi="Times New Roman" w:cs="Times New Roman"/>
                <w:color w:val="000000"/>
                <w:sz w:val="20"/>
              </w:rPr>
              <w:t xml:space="preserve">5SEQs,7 SAQs, 1 EMQ and 25 MCQs) 100 marks      </w:t>
            </w:r>
          </w:p>
        </w:tc>
        <w:tc>
          <w:tcPr>
            <w:tcW w:w="1455" w:type="dxa"/>
            <w:tcBorders>
              <w:top w:val="single" w:sz="2" w:space="0" w:color="000000"/>
              <w:left w:val="single" w:sz="2" w:space="0" w:color="000000"/>
              <w:bottom w:val="single" w:sz="2" w:space="0" w:color="000000"/>
              <w:right w:val="single" w:sz="2" w:space="0" w:color="000000"/>
            </w:tcBorders>
          </w:tcPr>
          <w:p w14:paraId="74E3E74C" w14:textId="77777777" w:rsidR="0087130E" w:rsidRPr="00DD477C" w:rsidRDefault="0087130E" w:rsidP="000375CC">
            <w:pPr>
              <w:ind w:left="112"/>
              <w:rPr>
                <w:rFonts w:ascii="Calibri" w:eastAsia="Calibri" w:hAnsi="Calibri" w:cs="Calibri"/>
                <w:color w:val="000000"/>
              </w:rPr>
            </w:pPr>
            <w:r w:rsidRPr="00DD477C">
              <w:rPr>
                <w:rFonts w:ascii="Times New Roman" w:hAnsi="Times New Roman" w:cs="Times New Roman"/>
                <w:color w:val="000000"/>
                <w:sz w:val="20"/>
              </w:rPr>
              <w:t xml:space="preserve"> Summative </w:t>
            </w:r>
            <w:r w:rsidRPr="00DD477C">
              <w:rPr>
                <w:rFonts w:ascii="Calibri" w:eastAsia="Calibri" w:hAnsi="Calibri" w:cs="Calibri"/>
                <w:color w:val="000000"/>
              </w:rPr>
              <w:t xml:space="preserve"> </w:t>
            </w:r>
          </w:p>
          <w:p w14:paraId="662D4A3D" w14:textId="77777777" w:rsidR="0087130E" w:rsidRPr="00DD477C" w:rsidRDefault="0087130E" w:rsidP="000375CC">
            <w:pPr>
              <w:ind w:left="-13"/>
              <w:rPr>
                <w:rFonts w:ascii="Calibri" w:eastAsia="Calibri" w:hAnsi="Calibri" w:cs="Calibri"/>
                <w:color w:val="000000"/>
              </w:rPr>
            </w:pPr>
            <w:r w:rsidRPr="00DD477C">
              <w:rPr>
                <w:rFonts w:ascii="Times New Roman" w:hAnsi="Times New Roman" w:cs="Times New Roman"/>
                <w:color w:val="000000"/>
                <w:sz w:val="2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7285FB45"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3 Hrs.</w:t>
            </w:r>
            <w:r w:rsidRPr="00DD477C">
              <w:rPr>
                <w:rFonts w:ascii="Calibri" w:eastAsia="Calibri" w:hAnsi="Calibri" w:cs="Calibri"/>
                <w:color w:val="000000"/>
              </w:rPr>
              <w:t xml:space="preserve"> </w:t>
            </w:r>
          </w:p>
        </w:tc>
        <w:tc>
          <w:tcPr>
            <w:tcW w:w="0" w:type="auto"/>
            <w:vMerge/>
            <w:tcBorders>
              <w:top w:val="nil"/>
              <w:left w:val="single" w:sz="2" w:space="0" w:color="000000"/>
              <w:bottom w:val="nil"/>
              <w:right w:val="single" w:sz="2" w:space="0" w:color="000000"/>
            </w:tcBorders>
          </w:tcPr>
          <w:p w14:paraId="1905829A"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036FFD3B"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7A526525"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nil"/>
              <w:right w:val="single" w:sz="2" w:space="0" w:color="000000"/>
            </w:tcBorders>
          </w:tcPr>
          <w:p w14:paraId="45FF3CCB" w14:textId="77777777" w:rsidR="0087130E" w:rsidRPr="00DD477C" w:rsidRDefault="0087130E" w:rsidP="000375CC">
            <w:pPr>
              <w:rPr>
                <w:rFonts w:ascii="Calibri" w:eastAsia="Calibri" w:hAnsi="Calibri" w:cs="Calibri"/>
                <w:color w:val="000000"/>
              </w:rPr>
            </w:pPr>
          </w:p>
        </w:tc>
      </w:tr>
      <w:tr w:rsidR="0087130E" w:rsidRPr="00DD477C" w14:paraId="64BD01D6" w14:textId="77777777" w:rsidTr="000375CC">
        <w:trPr>
          <w:trHeight w:val="519"/>
        </w:trPr>
        <w:tc>
          <w:tcPr>
            <w:tcW w:w="739" w:type="dxa"/>
            <w:tcBorders>
              <w:top w:val="single" w:sz="2" w:space="0" w:color="000000"/>
              <w:left w:val="single" w:sz="2" w:space="0" w:color="000000"/>
              <w:bottom w:val="single" w:sz="2" w:space="0" w:color="000000"/>
              <w:right w:val="single" w:sz="2" w:space="0" w:color="000000"/>
            </w:tcBorders>
          </w:tcPr>
          <w:p w14:paraId="0FABAF14"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tcPr>
          <w:p w14:paraId="48685D1E" w14:textId="77777777" w:rsidR="0087130E" w:rsidRPr="00DD477C" w:rsidRDefault="0087130E" w:rsidP="000375CC">
            <w:pPr>
              <w:tabs>
                <w:tab w:val="center" w:pos="1496"/>
              </w:tabs>
              <w:rPr>
                <w:rFonts w:ascii="Calibri" w:eastAsia="Calibri" w:hAnsi="Calibri" w:cs="Calibri"/>
                <w:color w:val="000000"/>
              </w:rPr>
            </w:pPr>
            <w:r w:rsidRPr="00DD477C">
              <w:rPr>
                <w:rFonts w:ascii="Times New Roman" w:hAnsi="Times New Roman" w:cs="Times New Roman"/>
                <w:color w:val="000000"/>
                <w:sz w:val="20"/>
              </w:rPr>
              <w:t>iii.</w:t>
            </w:r>
            <w:r w:rsidRPr="00DD477C">
              <w:rPr>
                <w:rFonts w:ascii="Arial" w:eastAsia="Arial" w:hAnsi="Arial" w:cs="Arial"/>
                <w:color w:val="000000"/>
                <w:sz w:val="20"/>
              </w:rPr>
              <w:t xml:space="preserve">  </w:t>
            </w:r>
            <w:r w:rsidRPr="00DD477C">
              <w:rPr>
                <w:rFonts w:ascii="Arial" w:eastAsia="Arial" w:hAnsi="Arial" w:cs="Arial"/>
                <w:color w:val="000000"/>
                <w:sz w:val="20"/>
              </w:rPr>
              <w:tab/>
            </w:r>
            <w:r w:rsidRPr="00DD477C">
              <w:rPr>
                <w:rFonts w:ascii="Times New Roman" w:hAnsi="Times New Roman" w:cs="Times New Roman"/>
                <w:color w:val="000000"/>
                <w:sz w:val="20"/>
              </w:rPr>
              <w:t xml:space="preserve">pharmacology </w:t>
            </w:r>
            <w:r w:rsidRPr="00DD477C">
              <w:rPr>
                <w:rFonts w:ascii="Calibri" w:eastAsia="Calibri" w:hAnsi="Calibri" w:cs="Calibri"/>
                <w:color w:val="000000"/>
              </w:rPr>
              <w:t xml:space="preserve"> </w:t>
            </w:r>
          </w:p>
          <w:p w14:paraId="66C93358" w14:textId="77777777" w:rsidR="0087130E" w:rsidRPr="00DD477C" w:rsidRDefault="0087130E" w:rsidP="000375CC">
            <w:pPr>
              <w:ind w:right="1034"/>
              <w:jc w:val="right"/>
              <w:rPr>
                <w:rFonts w:ascii="Calibri" w:eastAsia="Calibri" w:hAnsi="Calibri" w:cs="Calibri"/>
                <w:color w:val="000000"/>
              </w:rPr>
            </w:pPr>
            <w:r w:rsidRPr="00DD477C">
              <w:rPr>
                <w:rFonts w:ascii="Times New Roman" w:hAnsi="Times New Roman" w:cs="Times New Roman"/>
                <w:color w:val="000000"/>
                <w:sz w:val="20"/>
              </w:rPr>
              <w:t xml:space="preserve">5SEQs,7 SAQs, 1 EMQ and 25 MCQs) 100 marks                     </w:t>
            </w:r>
          </w:p>
        </w:tc>
        <w:tc>
          <w:tcPr>
            <w:tcW w:w="1455" w:type="dxa"/>
            <w:tcBorders>
              <w:top w:val="single" w:sz="2" w:space="0" w:color="000000"/>
              <w:left w:val="single" w:sz="2" w:space="0" w:color="000000"/>
              <w:bottom w:val="single" w:sz="2" w:space="0" w:color="000000"/>
              <w:right w:val="single" w:sz="2" w:space="0" w:color="000000"/>
            </w:tcBorders>
          </w:tcPr>
          <w:p w14:paraId="4FC3A2F1" w14:textId="77777777" w:rsidR="0087130E" w:rsidRPr="00DD477C" w:rsidRDefault="0087130E" w:rsidP="000375CC">
            <w:pPr>
              <w:ind w:right="137"/>
              <w:jc w:val="center"/>
              <w:rPr>
                <w:rFonts w:ascii="Calibri" w:eastAsia="Calibri" w:hAnsi="Calibri" w:cs="Calibri"/>
                <w:color w:val="000000"/>
              </w:rPr>
            </w:pPr>
            <w:r w:rsidRPr="00DD477C">
              <w:rPr>
                <w:rFonts w:ascii="Times New Roman" w:hAnsi="Times New Roman" w:cs="Times New Roman"/>
                <w:color w:val="000000"/>
                <w:sz w:val="20"/>
              </w:rPr>
              <w:t xml:space="preserve">Summative </w:t>
            </w:r>
            <w:r w:rsidRPr="00DD477C">
              <w:rPr>
                <w:rFonts w:ascii="Calibri" w:eastAsia="Calibri" w:hAnsi="Calibri" w:cs="Calibri"/>
                <w:color w:val="00000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1F4EC794"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3 Hrs.</w:t>
            </w:r>
            <w:r w:rsidRPr="00DD477C">
              <w:rPr>
                <w:rFonts w:ascii="Calibri" w:eastAsia="Calibri" w:hAnsi="Calibri" w:cs="Calibri"/>
                <w:color w:val="000000"/>
              </w:rPr>
              <w:t xml:space="preserve"> </w:t>
            </w:r>
          </w:p>
        </w:tc>
        <w:tc>
          <w:tcPr>
            <w:tcW w:w="0" w:type="auto"/>
            <w:vMerge/>
            <w:tcBorders>
              <w:top w:val="nil"/>
              <w:left w:val="single" w:sz="2" w:space="0" w:color="000000"/>
              <w:bottom w:val="single" w:sz="3" w:space="0" w:color="D9E2F3"/>
              <w:right w:val="single" w:sz="2" w:space="0" w:color="000000"/>
            </w:tcBorders>
          </w:tcPr>
          <w:p w14:paraId="2C4B2BF1"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single" w:sz="3" w:space="0" w:color="D9E2F3"/>
              <w:right w:val="single" w:sz="2" w:space="0" w:color="000000"/>
            </w:tcBorders>
          </w:tcPr>
          <w:p w14:paraId="5AE198B6"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single" w:sz="3" w:space="0" w:color="D9E2F3"/>
              <w:right w:val="single" w:sz="2" w:space="0" w:color="000000"/>
            </w:tcBorders>
          </w:tcPr>
          <w:p w14:paraId="1BAC67FE"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single" w:sz="3" w:space="0" w:color="D9E2F3"/>
              <w:right w:val="single" w:sz="2" w:space="0" w:color="000000"/>
            </w:tcBorders>
          </w:tcPr>
          <w:p w14:paraId="401E4800" w14:textId="77777777" w:rsidR="0087130E" w:rsidRPr="00DD477C" w:rsidRDefault="0087130E" w:rsidP="000375CC">
            <w:pPr>
              <w:rPr>
                <w:rFonts w:ascii="Calibri" w:eastAsia="Calibri" w:hAnsi="Calibri" w:cs="Calibri"/>
                <w:color w:val="000000"/>
              </w:rPr>
            </w:pPr>
          </w:p>
        </w:tc>
      </w:tr>
      <w:tr w:rsidR="0087130E" w:rsidRPr="00DD477C" w14:paraId="4CBA0A73" w14:textId="77777777" w:rsidTr="000375CC">
        <w:trPr>
          <w:trHeight w:val="748"/>
        </w:trPr>
        <w:tc>
          <w:tcPr>
            <w:tcW w:w="739" w:type="dxa"/>
            <w:vMerge w:val="restart"/>
            <w:tcBorders>
              <w:top w:val="single" w:sz="2" w:space="0" w:color="000000"/>
              <w:left w:val="single" w:sz="2" w:space="0" w:color="000000"/>
              <w:bottom w:val="single" w:sz="2" w:space="0" w:color="000000"/>
              <w:right w:val="single" w:sz="2" w:space="0" w:color="000000"/>
            </w:tcBorders>
            <w:shd w:val="clear" w:color="auto" w:fill="D9E2F3"/>
          </w:tcPr>
          <w:p w14:paraId="41FC66C7"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4 </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D9E2F3"/>
              <w:right w:val="single" w:sz="2" w:space="0" w:color="000000"/>
            </w:tcBorders>
            <w:shd w:val="clear" w:color="auto" w:fill="D9E2F3"/>
          </w:tcPr>
          <w:p w14:paraId="0AFFB9B0" w14:textId="77777777" w:rsidR="0087130E" w:rsidRPr="00DD477C" w:rsidRDefault="0087130E" w:rsidP="000375CC">
            <w:pPr>
              <w:ind w:left="4"/>
              <w:rPr>
                <w:rFonts w:ascii="Calibri" w:eastAsia="Calibri" w:hAnsi="Calibri" w:cs="Calibri"/>
                <w:color w:val="000000"/>
              </w:rPr>
            </w:pPr>
            <w:r w:rsidRPr="00DD477C">
              <w:rPr>
                <w:rFonts w:ascii="Times New Roman" w:hAnsi="Times New Roman" w:cs="Times New Roman"/>
                <w:color w:val="000000"/>
                <w:sz w:val="20"/>
              </w:rPr>
              <w:t xml:space="preserve">iv (video assisted OSPE) for each subject 10 </w:t>
            </w:r>
            <w:proofErr w:type="gramStart"/>
            <w:r w:rsidRPr="00DD477C">
              <w:rPr>
                <w:rFonts w:ascii="Times New Roman" w:hAnsi="Times New Roman" w:cs="Times New Roman"/>
                <w:color w:val="000000"/>
                <w:sz w:val="20"/>
              </w:rPr>
              <w:t>stations(</w:t>
            </w:r>
            <w:proofErr w:type="gramEnd"/>
            <w:r w:rsidRPr="00DD477C">
              <w:rPr>
                <w:rFonts w:ascii="Times New Roman" w:hAnsi="Times New Roman" w:cs="Times New Roman"/>
                <w:color w:val="000000"/>
                <w:sz w:val="20"/>
              </w:rPr>
              <w:t xml:space="preserve">50 marks) </w:t>
            </w:r>
            <w:r w:rsidRPr="00DD477C">
              <w:rPr>
                <w:rFonts w:ascii="Calibri" w:eastAsia="Calibri" w:hAnsi="Calibri" w:cs="Calibri"/>
                <w:color w:val="000000"/>
              </w:rPr>
              <w:t xml:space="preserve"> </w:t>
            </w:r>
          </w:p>
        </w:tc>
        <w:tc>
          <w:tcPr>
            <w:tcW w:w="1455" w:type="dxa"/>
            <w:vMerge w:val="restart"/>
            <w:tcBorders>
              <w:top w:val="single" w:sz="2" w:space="0" w:color="000000"/>
              <w:left w:val="single" w:sz="2" w:space="0" w:color="000000"/>
              <w:bottom w:val="single" w:sz="2" w:space="0" w:color="000000"/>
              <w:right w:val="single" w:sz="2" w:space="0" w:color="000000"/>
            </w:tcBorders>
          </w:tcPr>
          <w:p w14:paraId="0F833CCD" w14:textId="77777777" w:rsidR="0087130E" w:rsidRPr="00DD477C" w:rsidRDefault="0087130E" w:rsidP="000375CC">
            <w:pPr>
              <w:ind w:right="137"/>
              <w:jc w:val="center"/>
              <w:rPr>
                <w:rFonts w:ascii="Calibri" w:eastAsia="Calibri" w:hAnsi="Calibri" w:cs="Calibri"/>
                <w:color w:val="000000"/>
              </w:rPr>
            </w:pPr>
            <w:r w:rsidRPr="00DD477C">
              <w:rPr>
                <w:rFonts w:ascii="Times New Roman" w:hAnsi="Times New Roman" w:cs="Times New Roman"/>
                <w:color w:val="000000"/>
                <w:sz w:val="20"/>
              </w:rPr>
              <w:t xml:space="preserve">Summative </w:t>
            </w:r>
            <w:r w:rsidRPr="00DD477C">
              <w:rPr>
                <w:rFonts w:ascii="Calibri" w:eastAsia="Calibri" w:hAnsi="Calibri" w:cs="Calibri"/>
                <w:color w:val="000000"/>
              </w:rPr>
              <w:t xml:space="preserve"> </w:t>
            </w:r>
          </w:p>
        </w:tc>
        <w:tc>
          <w:tcPr>
            <w:tcW w:w="1745" w:type="dxa"/>
            <w:vMerge w:val="restart"/>
            <w:tcBorders>
              <w:top w:val="single" w:sz="2" w:space="0" w:color="000000"/>
              <w:left w:val="single" w:sz="2" w:space="0" w:color="000000"/>
              <w:bottom w:val="single" w:sz="2" w:space="0" w:color="000000"/>
              <w:right w:val="single" w:sz="2" w:space="0" w:color="000000"/>
            </w:tcBorders>
          </w:tcPr>
          <w:p w14:paraId="38C0503A"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50 minutes </w:t>
            </w:r>
            <w:r w:rsidRPr="00DD477C">
              <w:rPr>
                <w:rFonts w:ascii="Calibri" w:eastAsia="Calibri" w:hAnsi="Calibri" w:cs="Calibri"/>
                <w:color w:val="000000"/>
              </w:rPr>
              <w:t xml:space="preserve"> </w:t>
            </w:r>
          </w:p>
          <w:p w14:paraId="44D28D0C" w14:textId="77777777" w:rsidR="0087130E" w:rsidRPr="00DD477C" w:rsidRDefault="0087130E" w:rsidP="000375CC">
            <w:pPr>
              <w:spacing w:after="6"/>
              <w:rPr>
                <w:rFonts w:ascii="Calibri" w:eastAsia="Calibri" w:hAnsi="Calibri" w:cs="Calibri"/>
                <w:color w:val="000000"/>
              </w:rPr>
            </w:pPr>
            <w:r w:rsidRPr="00DD477C">
              <w:rPr>
                <w:rFonts w:ascii="Calibri" w:eastAsia="Calibri" w:hAnsi="Calibri" w:cs="Calibri"/>
                <w:noProof/>
                <w:color w:val="000000"/>
              </w:rPr>
              <mc:AlternateContent>
                <mc:Choice Requires="wpg">
                  <w:drawing>
                    <wp:inline distT="0" distB="0" distL="0" distR="0" wp14:anchorId="5B9F0769" wp14:editId="7EEC373C">
                      <wp:extent cx="1105218" cy="2540"/>
                      <wp:effectExtent l="0" t="0" r="0" b="0"/>
                      <wp:docPr id="199062" name="Group 199062"/>
                      <wp:cNvGraphicFramePr/>
                      <a:graphic xmlns:a="http://schemas.openxmlformats.org/drawingml/2006/main">
                        <a:graphicData uri="http://schemas.microsoft.com/office/word/2010/wordprocessingGroup">
                          <wpg:wgp>
                            <wpg:cNvGrpSpPr/>
                            <wpg:grpSpPr>
                              <a:xfrm>
                                <a:off x="0" y="0"/>
                                <a:ext cx="1105218" cy="2540"/>
                                <a:chOff x="0" y="0"/>
                                <a:chExt cx="1105218" cy="2540"/>
                              </a:xfrm>
                            </wpg:grpSpPr>
                            <wps:wsp>
                              <wps:cNvPr id="228508" name="Shape 228508"/>
                              <wps:cNvSpPr/>
                              <wps:spPr>
                                <a:xfrm>
                                  <a:off x="0" y="0"/>
                                  <a:ext cx="1105218" cy="9144"/>
                                </a:xfrm>
                                <a:custGeom>
                                  <a:avLst/>
                                  <a:gdLst/>
                                  <a:ahLst/>
                                  <a:cxnLst/>
                                  <a:rect l="0" t="0" r="0" b="0"/>
                                  <a:pathLst>
                                    <a:path w="1105218" h="9144">
                                      <a:moveTo>
                                        <a:pt x="0" y="0"/>
                                      </a:moveTo>
                                      <a:lnTo>
                                        <a:pt x="1105218" y="0"/>
                                      </a:lnTo>
                                      <a:lnTo>
                                        <a:pt x="110521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456F08" id="Group 199062" o:spid="_x0000_s1026" style="width:87.05pt;height:.2pt;mso-position-horizontal-relative:char;mso-position-vertical-relative:line" coordsize="1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gTSwIAALEFAAAOAAAAZHJzL2Uyb0RvYy54bWykVMtu2zAQvBfoPxC613rATmPBcg5N40vR&#10;Bkj6AQxFSQT4Aklb9t93uZZk1QGCwtWBIpfD5c7scjcPRyXJgTsvjK6SfJElhGtmaqHbKvn9+vTl&#10;PiE+UF1TaTSvkhP3ycP286dNb0temM7ImjsCTrQve1slXQi2TFPPOq6oXxjLNWw2xikaYOnatHa0&#10;B+9KpkWW3aW9cbV1hnHvwfp43ky26L9pOAu/msbzQGSVQGwBR4fjWxzT7YaWraO2E2wIg94QhaJC&#10;w6WTq0caKNk78c6VEswZb5qwYEalpmkE48gB2OTZFZudM3uLXNqyb+0kE0h7pdPNbtnPw7Mjoobc&#10;rdfZXZEQTRXkCa8mgw1E6m1bAnbn7It9doOhPa8i72PjVPwDI3JEeU+TvPwYCANjnmerIoeCYLBX&#10;rJaD+qyDFL07xLrvHx1LxyvTGNkUSG+hjPxFKf9/Sr101HJMgI/sB6WK4n6VAY2zUoghgw2FQewk&#10;ky89KHaTRut8uYwVOpGlJdv7sOMGtaaHHz7ANlRdPc5oN87YUY9TB8/gwwdgaYjnoqs4Jf0sWV2V&#10;YBxxU5kDfzUIC1cZgxgvu1LPUVPex5IA7IgY/xb9zZEz8iNo/J/B8JzB4T/CsName2ESeaKyE3cw&#10;ztX1Ror6SUgZ6XrXvn2Tjhxo7CP4DYn5CyZ1lA4CYxR6WSNpwKagTfSDmVIiQL+TQoHCxVdwNLiR&#10;Ol7DsWOd0waFPZZOnL2Z+oQPD+1Q4xB8LH3oC0hj6GGx8czXiLp02u0fAAAA//8DAFBLAwQUAAYA&#10;CAAAACEADC3BmtoAAAACAQAADwAAAGRycy9kb3ducmV2LnhtbEyPT0vDQBDF74LfYRnBm91E6x9i&#10;JqUU9VQEW0G8TbPTJDQ7G7LbJP32br3oZeDxHu/9Jl9MtlUD975xgpDOElAspTONVAif29ebJ1A+&#10;kBhqnTDCiT0sisuLnDLjRvngYRMqFUvEZ4RQh9BlWvuyZkt+5jqW6O1dbylE2Vfa9DTGctvq2yR5&#10;0JYaiQs1dbyquTxsjhbhbaRxeZe+DOvDfnX63t6/f61TRry+mpbPoAJP4S8MZ/yIDkVk2rmjGK9a&#10;hPhI+L1n73GegtohzEEXuf6PXvwAAAD//wMAUEsBAi0AFAAGAAgAAAAhALaDOJL+AAAA4QEAABMA&#10;AAAAAAAAAAAAAAAAAAAAAFtDb250ZW50X1R5cGVzXS54bWxQSwECLQAUAAYACAAAACEAOP0h/9YA&#10;AACUAQAACwAAAAAAAAAAAAAAAAAvAQAAX3JlbHMvLnJlbHNQSwECLQAUAAYACAAAACEA5wW4E0sC&#10;AACxBQAADgAAAAAAAAAAAAAAAAAuAgAAZHJzL2Uyb0RvYy54bWxQSwECLQAUAAYACAAAACEADC3B&#10;mtoAAAACAQAADwAAAAAAAAAAAAAAAAClBAAAZHJzL2Rvd25yZXYueG1sUEsFBgAAAAAEAAQA8wAA&#10;AKwFAAAAAA==&#10;">
                      <v:shape id="Shape 228508" o:spid="_x0000_s1027" style="position:absolute;width:11052;height:91;visibility:visible;mso-wrap-style:square;v-text-anchor:top" coordsize="1105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3UxQAAAN8AAAAPAAAAZHJzL2Rvd25yZXYueG1sRE9Na8JA&#10;EL0X+h+WKfRWNw1ok+gqpSJU6KFGDx6H7JiEZmdCdtW0v757EDw+3vdiNbpOXWjwrbCB10kCirgS&#10;23Jt4LDfvGSgfEC22AmTgV/ysFo+PiywsHLlHV3KUKsYwr5AA00IfaG1rxpy6CfSE0fuJIPDEOFQ&#10;azvgNYa7TqdJMtMOW44NDfb00VD1U56dga9NJ9u/Q55LmftRvo/rt122Nub5aXyfgwo0hrv45v60&#10;BtI0myZxcPwTv4Be/gMAAP//AwBQSwECLQAUAAYACAAAACEA2+H2y+4AAACFAQAAEwAAAAAAAAAA&#10;AAAAAAAAAAAAW0NvbnRlbnRfVHlwZXNdLnhtbFBLAQItABQABgAIAAAAIQBa9CxbvwAAABUBAAAL&#10;AAAAAAAAAAAAAAAAAB8BAABfcmVscy8ucmVsc1BLAQItABQABgAIAAAAIQAt5k3UxQAAAN8AAAAP&#10;AAAAAAAAAAAAAAAAAAcCAABkcnMvZG93bnJldi54bWxQSwUGAAAAAAMAAwC3AAAA+QIAAAAA&#10;" path="m,l1105218,r,9144l,9144,,e" fillcolor="black" stroked="f" strokeweight="0">
                        <v:stroke miterlimit="83231f" joinstyle="miter"/>
                        <v:path arrowok="t" textboxrect="0,0,1105218,9144"/>
                      </v:shape>
                      <w10:anchorlock/>
                    </v:group>
                  </w:pict>
                </mc:Fallback>
              </mc:AlternateContent>
            </w:r>
          </w:p>
          <w:p w14:paraId="5C79E63E" w14:textId="77777777" w:rsidR="0087130E" w:rsidRPr="00DD477C" w:rsidRDefault="0087130E" w:rsidP="000375CC">
            <w:pPr>
              <w:spacing w:after="126"/>
              <w:ind w:left="204"/>
              <w:rPr>
                <w:rFonts w:ascii="Calibri" w:eastAsia="Calibri" w:hAnsi="Calibri" w:cs="Calibri"/>
                <w:color w:val="000000"/>
              </w:rPr>
            </w:pPr>
            <w:r w:rsidRPr="00DD477C">
              <w:rPr>
                <w:rFonts w:ascii="Times New Roman" w:hAnsi="Times New Roman" w:cs="Times New Roman"/>
                <w:color w:val="000000"/>
                <w:sz w:val="20"/>
              </w:rPr>
              <w:t xml:space="preserve"> </w:t>
            </w:r>
          </w:p>
          <w:p w14:paraId="4B82AD0B"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1 hr. 40 min </w:t>
            </w:r>
          </w:p>
        </w:tc>
        <w:tc>
          <w:tcPr>
            <w:tcW w:w="5818" w:type="dxa"/>
            <w:gridSpan w:val="4"/>
            <w:vMerge w:val="restart"/>
            <w:tcBorders>
              <w:top w:val="single" w:sz="3" w:space="0" w:color="D9E2F3"/>
              <w:left w:val="single" w:sz="2" w:space="0" w:color="000000"/>
              <w:bottom w:val="single" w:sz="2" w:space="0" w:color="000000"/>
              <w:right w:val="single" w:sz="2" w:space="0" w:color="000000"/>
            </w:tcBorders>
            <w:shd w:val="clear" w:color="auto" w:fill="D9E2F3"/>
          </w:tcPr>
          <w:p w14:paraId="6F3554A3"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4"/>
              </w:rPr>
              <w:t xml:space="preserve"> </w:t>
            </w:r>
            <w:r w:rsidRPr="00DD477C">
              <w:rPr>
                <w:rFonts w:ascii="Calibri" w:eastAsia="Calibri" w:hAnsi="Calibri" w:cs="Calibri"/>
                <w:color w:val="000000"/>
              </w:rPr>
              <w:t xml:space="preserve"> </w:t>
            </w:r>
          </w:p>
          <w:p w14:paraId="6BFCE2A7"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p>
          <w:p w14:paraId="5F90212B" w14:textId="77777777" w:rsidR="0087130E" w:rsidRPr="00DD477C" w:rsidRDefault="0087130E" w:rsidP="000375CC">
            <w:pPr>
              <w:spacing w:after="15" w:line="256" w:lineRule="auto"/>
              <w:ind w:left="188" w:right="5493"/>
              <w:jc w:val="both"/>
              <w:rPr>
                <w:rFonts w:ascii="Calibri" w:eastAsia="Calibri" w:hAnsi="Calibri" w:cs="Calibri"/>
                <w:color w:val="000000"/>
              </w:rPr>
            </w:pP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p>
          <w:p w14:paraId="37555C3E"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4"/>
              </w:rPr>
              <w:t xml:space="preserve"> </w:t>
            </w:r>
            <w:r w:rsidRPr="00DD477C">
              <w:rPr>
                <w:rFonts w:ascii="Calibri" w:eastAsia="Calibri" w:hAnsi="Calibri" w:cs="Calibri"/>
                <w:color w:val="000000"/>
              </w:rPr>
              <w:t xml:space="preserve"> </w:t>
            </w:r>
          </w:p>
          <w:p w14:paraId="60C08665"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p>
          <w:p w14:paraId="54F0C2A8" w14:textId="77777777" w:rsidR="0087130E" w:rsidRPr="00DD477C" w:rsidRDefault="0087130E" w:rsidP="000375CC">
            <w:pPr>
              <w:ind w:left="188"/>
              <w:rPr>
                <w:rFonts w:ascii="Calibri" w:eastAsia="Calibri" w:hAnsi="Calibri" w:cs="Calibri"/>
                <w:color w:val="000000"/>
              </w:rPr>
            </w:pP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p>
          <w:p w14:paraId="33688B70"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1"/>
              </w:rPr>
              <w:t xml:space="preserve"> </w:t>
            </w:r>
            <w:r w:rsidRPr="00DD477C">
              <w:rPr>
                <w:rFonts w:ascii="Calibri" w:eastAsia="Calibri" w:hAnsi="Calibri" w:cs="Calibri"/>
                <w:color w:val="000000"/>
              </w:rPr>
              <w:t xml:space="preserve"> </w:t>
            </w:r>
          </w:p>
        </w:tc>
      </w:tr>
      <w:tr w:rsidR="0087130E" w:rsidRPr="00DD477C" w14:paraId="29318A2A" w14:textId="77777777" w:rsidTr="000375CC">
        <w:trPr>
          <w:trHeight w:val="758"/>
        </w:trPr>
        <w:tc>
          <w:tcPr>
            <w:tcW w:w="0" w:type="auto"/>
            <w:vMerge/>
            <w:tcBorders>
              <w:top w:val="nil"/>
              <w:left w:val="single" w:sz="2" w:space="0" w:color="000000"/>
              <w:bottom w:val="single" w:sz="2" w:space="0" w:color="000000"/>
              <w:right w:val="single" w:sz="2" w:space="0" w:color="000000"/>
            </w:tcBorders>
          </w:tcPr>
          <w:p w14:paraId="182FB18D" w14:textId="77777777" w:rsidR="0087130E" w:rsidRPr="00DD477C" w:rsidRDefault="0087130E" w:rsidP="000375CC">
            <w:pPr>
              <w:rPr>
                <w:rFonts w:ascii="Calibri" w:eastAsia="Calibri" w:hAnsi="Calibri" w:cs="Calibri"/>
                <w:color w:val="000000"/>
              </w:rPr>
            </w:pPr>
          </w:p>
        </w:tc>
        <w:tc>
          <w:tcPr>
            <w:tcW w:w="5275" w:type="dxa"/>
            <w:tcBorders>
              <w:top w:val="single" w:sz="2" w:space="0" w:color="D9E2F3"/>
              <w:left w:val="single" w:sz="2" w:space="0" w:color="000000"/>
              <w:bottom w:val="single" w:sz="2" w:space="0" w:color="000000"/>
              <w:right w:val="single" w:sz="2" w:space="0" w:color="000000"/>
            </w:tcBorders>
            <w:shd w:val="clear" w:color="auto" w:fill="D9E2F3"/>
          </w:tcPr>
          <w:p w14:paraId="78BB248B" w14:textId="59AB703D" w:rsidR="0087130E" w:rsidRPr="00DD477C" w:rsidRDefault="0087130E" w:rsidP="000375CC">
            <w:pPr>
              <w:spacing w:line="267" w:lineRule="auto"/>
              <w:ind w:left="4"/>
              <w:rPr>
                <w:rFonts w:ascii="Calibri" w:eastAsia="Calibri" w:hAnsi="Calibri" w:cs="Calibri"/>
                <w:color w:val="000000"/>
              </w:rPr>
            </w:pPr>
            <w:r w:rsidRPr="00DD477C">
              <w:rPr>
                <w:rFonts w:ascii="Times New Roman" w:hAnsi="Times New Roman" w:cs="Times New Roman"/>
                <w:color w:val="000000"/>
                <w:sz w:val="20"/>
              </w:rPr>
              <w:t>V.</w:t>
            </w:r>
            <w:r w:rsidRPr="00DD477C">
              <w:rPr>
                <w:rFonts w:ascii="Arial" w:eastAsia="Arial" w:hAnsi="Arial" w:cs="Arial"/>
                <w:color w:val="000000"/>
                <w:sz w:val="20"/>
              </w:rPr>
              <w:t xml:space="preserve">  </w:t>
            </w:r>
            <w:r w:rsidRPr="00DD477C">
              <w:rPr>
                <w:rFonts w:ascii="Arial" w:eastAsia="Arial" w:hAnsi="Arial" w:cs="Arial"/>
                <w:color w:val="000000"/>
                <w:sz w:val="20"/>
              </w:rPr>
              <w:tab/>
            </w:r>
            <w:r w:rsidRPr="00DD477C">
              <w:rPr>
                <w:rFonts w:ascii="Times New Roman" w:hAnsi="Times New Roman" w:cs="Times New Roman"/>
                <w:color w:val="000000"/>
                <w:sz w:val="20"/>
              </w:rPr>
              <w:t>Ward test at the end of two weeks r</w:t>
            </w:r>
            <w:r>
              <w:rPr>
                <w:rFonts w:ascii="Times New Roman" w:hAnsi="Times New Roman" w:cs="Times New Roman"/>
                <w:color w:val="000000"/>
                <w:sz w:val="20"/>
              </w:rPr>
              <w:t xml:space="preserve">otation in clinical subjects &amp; </w:t>
            </w:r>
            <w:r w:rsidRPr="00DD477C">
              <w:rPr>
                <w:rFonts w:ascii="Times New Roman" w:hAnsi="Times New Roman" w:cs="Times New Roman"/>
                <w:color w:val="000000"/>
                <w:sz w:val="20"/>
              </w:rPr>
              <w:t xml:space="preserve">End of clerkship C med </w:t>
            </w:r>
          </w:p>
          <w:p w14:paraId="3E75DCC9"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 </w:t>
            </w:r>
          </w:p>
        </w:tc>
        <w:tc>
          <w:tcPr>
            <w:tcW w:w="0" w:type="auto"/>
            <w:vMerge/>
            <w:tcBorders>
              <w:top w:val="nil"/>
              <w:left w:val="single" w:sz="2" w:space="0" w:color="000000"/>
              <w:bottom w:val="single" w:sz="2" w:space="0" w:color="000000"/>
              <w:right w:val="single" w:sz="2" w:space="0" w:color="000000"/>
            </w:tcBorders>
          </w:tcPr>
          <w:p w14:paraId="4AA3E143" w14:textId="77777777" w:rsidR="0087130E" w:rsidRPr="00DD477C" w:rsidRDefault="0087130E" w:rsidP="000375CC">
            <w:pPr>
              <w:rPr>
                <w:rFonts w:ascii="Calibri" w:eastAsia="Calibri" w:hAnsi="Calibri" w:cs="Calibri"/>
                <w:color w:val="000000"/>
              </w:rPr>
            </w:pPr>
          </w:p>
        </w:tc>
        <w:tc>
          <w:tcPr>
            <w:tcW w:w="0" w:type="auto"/>
            <w:vMerge/>
            <w:tcBorders>
              <w:top w:val="nil"/>
              <w:left w:val="single" w:sz="2" w:space="0" w:color="000000"/>
              <w:bottom w:val="single" w:sz="2" w:space="0" w:color="000000"/>
              <w:right w:val="single" w:sz="2" w:space="0" w:color="000000"/>
            </w:tcBorders>
          </w:tcPr>
          <w:p w14:paraId="0C05A3CE" w14:textId="77777777" w:rsidR="0087130E" w:rsidRPr="00DD477C" w:rsidRDefault="0087130E" w:rsidP="000375CC">
            <w:pPr>
              <w:rPr>
                <w:rFonts w:ascii="Calibri" w:eastAsia="Calibri" w:hAnsi="Calibri" w:cs="Calibri"/>
                <w:color w:val="000000"/>
              </w:rPr>
            </w:pPr>
          </w:p>
        </w:tc>
        <w:tc>
          <w:tcPr>
            <w:tcW w:w="0" w:type="auto"/>
            <w:gridSpan w:val="4"/>
            <w:vMerge/>
            <w:tcBorders>
              <w:top w:val="nil"/>
              <w:left w:val="single" w:sz="2" w:space="0" w:color="000000"/>
              <w:bottom w:val="nil"/>
              <w:right w:val="single" w:sz="2" w:space="0" w:color="000000"/>
            </w:tcBorders>
          </w:tcPr>
          <w:p w14:paraId="4F69CEDB" w14:textId="77777777" w:rsidR="0087130E" w:rsidRPr="00DD477C" w:rsidRDefault="0087130E" w:rsidP="000375CC">
            <w:pPr>
              <w:rPr>
                <w:rFonts w:ascii="Calibri" w:eastAsia="Calibri" w:hAnsi="Calibri" w:cs="Calibri"/>
                <w:color w:val="000000"/>
              </w:rPr>
            </w:pPr>
          </w:p>
        </w:tc>
      </w:tr>
      <w:tr w:rsidR="0087130E" w:rsidRPr="00DD477C" w14:paraId="2512C1BC" w14:textId="77777777" w:rsidTr="000375CC">
        <w:trPr>
          <w:trHeight w:val="722"/>
        </w:trPr>
        <w:tc>
          <w:tcPr>
            <w:tcW w:w="739" w:type="dxa"/>
            <w:tcBorders>
              <w:top w:val="single" w:sz="2" w:space="0" w:color="000000"/>
              <w:left w:val="single" w:sz="2" w:space="0" w:color="000000"/>
              <w:bottom w:val="single" w:sz="2" w:space="0" w:color="000000"/>
              <w:right w:val="single" w:sz="2" w:space="0" w:color="000000"/>
            </w:tcBorders>
          </w:tcPr>
          <w:p w14:paraId="6C8E4898" w14:textId="77777777" w:rsidR="0087130E" w:rsidRPr="00DD477C" w:rsidRDefault="0087130E" w:rsidP="000375CC">
            <w:pPr>
              <w:ind w:left="199"/>
              <w:rPr>
                <w:rFonts w:ascii="Calibri" w:eastAsia="Calibri" w:hAnsi="Calibri" w:cs="Calibri"/>
                <w:color w:val="000000"/>
              </w:rPr>
            </w:pPr>
            <w:r w:rsidRPr="00DD477C">
              <w:rPr>
                <w:rFonts w:ascii="Times New Roman" w:hAnsi="Times New Roman" w:cs="Times New Roman"/>
                <w:color w:val="000000"/>
                <w:sz w:val="20"/>
              </w:rPr>
              <w:t xml:space="preserve"> 5.</w:t>
            </w:r>
            <w:r w:rsidRPr="00DD477C">
              <w:rPr>
                <w:rFonts w:ascii="Calibri" w:eastAsia="Calibri" w:hAnsi="Calibri" w:cs="Calibri"/>
                <w:color w:val="000000"/>
              </w:rPr>
              <w:t xml:space="preserve"> </w:t>
            </w:r>
          </w:p>
        </w:tc>
        <w:tc>
          <w:tcPr>
            <w:tcW w:w="5275" w:type="dxa"/>
            <w:tcBorders>
              <w:top w:val="single" w:sz="2" w:space="0" w:color="000000"/>
              <w:left w:val="single" w:sz="2" w:space="0" w:color="000000"/>
              <w:bottom w:val="single" w:sz="2" w:space="0" w:color="000000"/>
              <w:right w:val="single" w:sz="2" w:space="0" w:color="000000"/>
            </w:tcBorders>
          </w:tcPr>
          <w:p w14:paraId="2983D92B" w14:textId="77777777" w:rsidR="0087130E" w:rsidRPr="00DD477C" w:rsidRDefault="0087130E" w:rsidP="0087130E">
            <w:pPr>
              <w:numPr>
                <w:ilvl w:val="0"/>
                <w:numId w:val="39"/>
              </w:numPr>
              <w:ind w:right="35"/>
              <w:rPr>
                <w:rFonts w:ascii="Calibri" w:eastAsia="Calibri" w:hAnsi="Calibri" w:cs="Calibri"/>
                <w:color w:val="000000"/>
              </w:rPr>
            </w:pPr>
            <w:r w:rsidRPr="00DD477C">
              <w:rPr>
                <w:rFonts w:ascii="Times New Roman" w:hAnsi="Times New Roman" w:cs="Times New Roman"/>
                <w:color w:val="000000"/>
                <w:sz w:val="20"/>
              </w:rPr>
              <w:t xml:space="preserve">Reflective writing  </w:t>
            </w:r>
          </w:p>
          <w:p w14:paraId="422F1A77" w14:textId="77777777" w:rsidR="0087130E" w:rsidRPr="00DD477C" w:rsidRDefault="0087130E" w:rsidP="000375CC">
            <w:pPr>
              <w:spacing w:after="23"/>
              <w:ind w:left="204"/>
              <w:rPr>
                <w:rFonts w:ascii="Calibri" w:eastAsia="Calibri" w:hAnsi="Calibri" w:cs="Calibri"/>
                <w:color w:val="000000"/>
              </w:rPr>
            </w:pPr>
            <w:r w:rsidRPr="00DD477C">
              <w:rPr>
                <w:rFonts w:ascii="Times New Roman" w:hAnsi="Times New Roman" w:cs="Times New Roman"/>
                <w:color w:val="000000"/>
                <w:sz w:val="20"/>
              </w:rPr>
              <w:t xml:space="preserve"> </w:t>
            </w:r>
          </w:p>
          <w:p w14:paraId="24172AE3" w14:textId="77777777" w:rsidR="0087130E" w:rsidRPr="00DD477C" w:rsidRDefault="0087130E" w:rsidP="0087130E">
            <w:pPr>
              <w:numPr>
                <w:ilvl w:val="0"/>
                <w:numId w:val="39"/>
              </w:numPr>
              <w:ind w:right="35"/>
              <w:rPr>
                <w:rFonts w:ascii="Calibri" w:eastAsia="Calibri" w:hAnsi="Calibri" w:cs="Calibri"/>
                <w:color w:val="000000"/>
              </w:rPr>
            </w:pPr>
            <w:r w:rsidRPr="00DD477C">
              <w:rPr>
                <w:rFonts w:ascii="Times New Roman" w:hAnsi="Times New Roman" w:cs="Times New Roman"/>
                <w:color w:val="000000"/>
                <w:sz w:val="20"/>
              </w:rPr>
              <w:t>End Module LMS based MCQs (45 MCQs) 45 marks</w:t>
            </w:r>
            <w:r w:rsidRPr="00DD477C">
              <w:rPr>
                <w:rFonts w:ascii="Calibri" w:eastAsia="Calibri" w:hAnsi="Calibri" w:cs="Calibri"/>
                <w:color w:val="000000"/>
              </w:rPr>
              <w:t xml:space="preserve"> </w:t>
            </w:r>
          </w:p>
        </w:tc>
        <w:tc>
          <w:tcPr>
            <w:tcW w:w="1455" w:type="dxa"/>
            <w:tcBorders>
              <w:top w:val="single" w:sz="2" w:space="0" w:color="000000"/>
              <w:left w:val="single" w:sz="2" w:space="0" w:color="000000"/>
              <w:bottom w:val="single" w:sz="2" w:space="0" w:color="000000"/>
              <w:right w:val="single" w:sz="2" w:space="0" w:color="000000"/>
            </w:tcBorders>
          </w:tcPr>
          <w:p w14:paraId="27D51045" w14:textId="77777777" w:rsidR="0087130E" w:rsidRPr="00DD477C" w:rsidRDefault="0087130E" w:rsidP="000375CC">
            <w:pPr>
              <w:ind w:left="204"/>
              <w:rPr>
                <w:rFonts w:ascii="Calibri" w:eastAsia="Calibri" w:hAnsi="Calibri" w:cs="Calibri"/>
                <w:color w:val="000000"/>
              </w:rPr>
            </w:pPr>
            <w:r w:rsidRPr="00DD477C">
              <w:rPr>
                <w:rFonts w:ascii="Times New Roman" w:hAnsi="Times New Roman" w:cs="Times New Roman"/>
                <w:color w:val="000000"/>
                <w:sz w:val="20"/>
              </w:rPr>
              <w:t xml:space="preserve"> formative</w:t>
            </w:r>
            <w:r w:rsidRPr="00DD477C">
              <w:rPr>
                <w:rFonts w:ascii="Calibri" w:eastAsia="Calibri" w:hAnsi="Calibri" w:cs="Calibri"/>
                <w:color w:val="000000"/>
              </w:rPr>
              <w:t xml:space="preserve"> </w:t>
            </w:r>
          </w:p>
        </w:tc>
        <w:tc>
          <w:tcPr>
            <w:tcW w:w="1745" w:type="dxa"/>
            <w:tcBorders>
              <w:top w:val="single" w:sz="2" w:space="0" w:color="000000"/>
              <w:left w:val="single" w:sz="2" w:space="0" w:color="000000"/>
              <w:bottom w:val="single" w:sz="2" w:space="0" w:color="000000"/>
              <w:right w:val="single" w:sz="2" w:space="0" w:color="000000"/>
            </w:tcBorders>
          </w:tcPr>
          <w:p w14:paraId="33DDFDAF" w14:textId="77777777" w:rsidR="0087130E" w:rsidRPr="00DD477C" w:rsidRDefault="0087130E" w:rsidP="000375CC">
            <w:pPr>
              <w:ind w:right="97"/>
              <w:jc w:val="center"/>
              <w:rPr>
                <w:rFonts w:ascii="Calibri" w:eastAsia="Calibri" w:hAnsi="Calibri" w:cs="Calibri"/>
                <w:color w:val="000000"/>
              </w:rPr>
            </w:pPr>
            <w:r w:rsidRPr="00DD477C">
              <w:rPr>
                <w:rFonts w:ascii="Times New Roman" w:hAnsi="Times New Roman" w:cs="Times New Roman"/>
                <w:color w:val="000000"/>
                <w:sz w:val="20"/>
              </w:rPr>
              <w:t xml:space="preserve"> 45+45=90 min</w:t>
            </w:r>
            <w:r w:rsidRPr="00DD477C">
              <w:rPr>
                <w:rFonts w:ascii="Calibri" w:eastAsia="Calibri" w:hAnsi="Calibri" w:cs="Calibri"/>
                <w:color w:val="000000"/>
              </w:rPr>
              <w:t xml:space="preserve"> </w:t>
            </w:r>
          </w:p>
        </w:tc>
        <w:tc>
          <w:tcPr>
            <w:tcW w:w="0" w:type="auto"/>
            <w:gridSpan w:val="4"/>
            <w:vMerge/>
            <w:tcBorders>
              <w:top w:val="nil"/>
              <w:left w:val="single" w:sz="2" w:space="0" w:color="000000"/>
              <w:bottom w:val="single" w:sz="2" w:space="0" w:color="000000"/>
              <w:right w:val="single" w:sz="2" w:space="0" w:color="000000"/>
            </w:tcBorders>
          </w:tcPr>
          <w:p w14:paraId="6659FB83" w14:textId="77777777" w:rsidR="0087130E" w:rsidRPr="00DD477C" w:rsidRDefault="0087130E" w:rsidP="000375CC">
            <w:pPr>
              <w:rPr>
                <w:rFonts w:ascii="Calibri" w:eastAsia="Calibri" w:hAnsi="Calibri" w:cs="Calibri"/>
                <w:color w:val="000000"/>
              </w:rPr>
            </w:pPr>
          </w:p>
        </w:tc>
      </w:tr>
    </w:tbl>
    <w:p w14:paraId="3602AD46" w14:textId="77777777" w:rsidR="0087130E" w:rsidRPr="009A6268" w:rsidRDefault="0087130E" w:rsidP="009A6268">
      <w:pPr>
        <w:tabs>
          <w:tab w:val="center" w:pos="4680"/>
          <w:tab w:val="left" w:pos="4800"/>
          <w:tab w:val="right" w:pos="9360"/>
        </w:tabs>
        <w:spacing w:after="0"/>
        <w:rPr>
          <w:rFonts w:ascii="Times New Roman" w:hAnsi="Times New Roman" w:cs="Times New Roman"/>
          <w:b/>
          <w:sz w:val="24"/>
          <w:szCs w:val="24"/>
        </w:rPr>
      </w:pPr>
    </w:p>
    <w:p w14:paraId="02680683" w14:textId="38678CAE" w:rsidR="00E17A17" w:rsidRPr="005C2087" w:rsidRDefault="009A6268" w:rsidP="005C2087">
      <w:pPr>
        <w:tabs>
          <w:tab w:val="center" w:pos="4680"/>
          <w:tab w:val="left" w:pos="4800"/>
          <w:tab w:val="right" w:pos="9360"/>
        </w:tabs>
        <w:spacing w:after="0"/>
        <w:rPr>
          <w:rFonts w:ascii="Times New Roman" w:hAnsi="Times New Roman" w:cs="Times New Roman"/>
          <w:b/>
          <w:sz w:val="24"/>
          <w:szCs w:val="24"/>
        </w:rPr>
      </w:pPr>
      <w:r w:rsidRPr="009A6268">
        <w:rPr>
          <w:rFonts w:ascii="Times New Roman" w:hAnsi="Times New Roman" w:cs="Times New Roman"/>
          <w:b/>
          <w:sz w:val="24"/>
          <w:szCs w:val="24"/>
        </w:rPr>
        <w:t xml:space="preserve">                                                                           En</w:t>
      </w:r>
      <w:r w:rsidR="005C2087">
        <w:rPr>
          <w:rFonts w:ascii="Times New Roman" w:hAnsi="Times New Roman" w:cs="Times New Roman"/>
          <w:b/>
          <w:sz w:val="24"/>
          <w:szCs w:val="24"/>
        </w:rPr>
        <w:t>d of week assessment (LMS-MCQs</w:t>
      </w:r>
    </w:p>
    <w:p w14:paraId="075446A7" w14:textId="1EC471D2" w:rsidR="0050384E" w:rsidRPr="005C2087" w:rsidRDefault="0050384E" w:rsidP="005C2087">
      <w:pPr>
        <w:spacing w:after="17" w:line="265" w:lineRule="auto"/>
        <w:ind w:right="6190"/>
        <w:jc w:val="center"/>
        <w:rPr>
          <w:rFonts w:ascii="Times New Roman" w:eastAsia="Times New Roman" w:hAnsi="Times New Roman" w:cs="Times New Roman"/>
          <w:b/>
          <w:color w:val="000000"/>
          <w:sz w:val="36"/>
        </w:rPr>
      </w:pPr>
      <w:r w:rsidRPr="0050384E">
        <w:rPr>
          <w:rFonts w:ascii="Times New Roman" w:eastAsia="Times New Roman" w:hAnsi="Times New Roman" w:cs="Times New Roman"/>
          <w:b/>
          <w:sz w:val="28"/>
        </w:rPr>
        <w:t>Table</w:t>
      </w:r>
      <w:r w:rsidRPr="0050384E">
        <w:rPr>
          <w:rFonts w:ascii="Times New Roman" w:eastAsia="Times New Roman" w:hAnsi="Times New Roman" w:cs="Times New Roman"/>
          <w:b/>
          <w:spacing w:val="-2"/>
          <w:sz w:val="28"/>
        </w:rPr>
        <w:t xml:space="preserve"> </w:t>
      </w:r>
      <w:r w:rsidRPr="0050384E">
        <w:rPr>
          <w:rFonts w:ascii="Times New Roman" w:eastAsia="Times New Roman" w:hAnsi="Times New Roman" w:cs="Times New Roman"/>
          <w:b/>
          <w:sz w:val="28"/>
        </w:rPr>
        <w:t>of</w:t>
      </w:r>
      <w:r w:rsidRPr="0050384E">
        <w:rPr>
          <w:rFonts w:ascii="Times New Roman" w:eastAsia="Times New Roman" w:hAnsi="Times New Roman" w:cs="Times New Roman"/>
          <w:b/>
          <w:spacing w:val="-9"/>
          <w:sz w:val="28"/>
        </w:rPr>
        <w:t xml:space="preserve"> </w:t>
      </w:r>
      <w:r w:rsidRPr="0050384E">
        <w:rPr>
          <w:rFonts w:ascii="Times New Roman" w:eastAsia="Times New Roman" w:hAnsi="Times New Roman" w:cs="Times New Roman"/>
          <w:b/>
          <w:sz w:val="28"/>
        </w:rPr>
        <w:t>specifications</w:t>
      </w:r>
      <w:r w:rsidRPr="0050384E">
        <w:rPr>
          <w:rFonts w:ascii="Times New Roman" w:eastAsia="Times New Roman" w:hAnsi="Times New Roman" w:cs="Times New Roman"/>
          <w:b/>
          <w:spacing w:val="1"/>
          <w:sz w:val="28"/>
        </w:rPr>
        <w:t xml:space="preserve"> </w:t>
      </w:r>
      <w:r w:rsidRPr="0050384E">
        <w:rPr>
          <w:rFonts w:ascii="Times New Roman" w:eastAsia="Times New Roman" w:hAnsi="Times New Roman" w:cs="Times New Roman"/>
          <w:b/>
          <w:sz w:val="28"/>
        </w:rPr>
        <w:t>(TOS)End</w:t>
      </w:r>
      <w:r w:rsidRPr="0050384E">
        <w:rPr>
          <w:rFonts w:ascii="Times New Roman" w:eastAsia="Times New Roman" w:hAnsi="Times New Roman" w:cs="Times New Roman"/>
          <w:b/>
          <w:spacing w:val="-1"/>
          <w:sz w:val="28"/>
        </w:rPr>
        <w:t xml:space="preserve"> </w:t>
      </w:r>
      <w:r w:rsidRPr="0050384E">
        <w:rPr>
          <w:rFonts w:ascii="Times New Roman" w:eastAsia="Times New Roman" w:hAnsi="Times New Roman" w:cs="Times New Roman"/>
          <w:b/>
          <w:sz w:val="28"/>
        </w:rPr>
        <w:t>of</w:t>
      </w:r>
      <w:r w:rsidRPr="0050384E">
        <w:rPr>
          <w:rFonts w:ascii="Times New Roman" w:eastAsia="Times New Roman" w:hAnsi="Times New Roman" w:cs="Times New Roman"/>
          <w:b/>
          <w:spacing w:val="-2"/>
          <w:sz w:val="28"/>
        </w:rPr>
        <w:t xml:space="preserve"> </w:t>
      </w:r>
      <w:r w:rsidRPr="0050384E">
        <w:rPr>
          <w:rFonts w:ascii="Times New Roman" w:eastAsia="Times New Roman" w:hAnsi="Times New Roman" w:cs="Times New Roman"/>
          <w:b/>
          <w:sz w:val="28"/>
        </w:rPr>
        <w:t>week</w:t>
      </w:r>
      <w:r w:rsidRPr="0050384E">
        <w:rPr>
          <w:rFonts w:ascii="Times New Roman" w:eastAsia="Times New Roman" w:hAnsi="Times New Roman" w:cs="Times New Roman"/>
          <w:b/>
          <w:spacing w:val="-4"/>
          <w:sz w:val="28"/>
        </w:rPr>
        <w:t xml:space="preserve"> </w:t>
      </w:r>
      <w:r w:rsidRPr="0050384E">
        <w:rPr>
          <w:rFonts w:ascii="Times New Roman" w:eastAsia="Times New Roman" w:hAnsi="Times New Roman" w:cs="Times New Roman"/>
          <w:b/>
          <w:sz w:val="28"/>
        </w:rPr>
        <w:t>assessment</w:t>
      </w:r>
      <w:r w:rsidRPr="0050384E">
        <w:rPr>
          <w:rFonts w:ascii="Times New Roman" w:eastAsia="Times New Roman" w:hAnsi="Times New Roman" w:cs="Times New Roman"/>
          <w:b/>
          <w:spacing w:val="-2"/>
          <w:sz w:val="28"/>
        </w:rPr>
        <w:t xml:space="preserve"> (LMS)</w:t>
      </w:r>
    </w:p>
    <w:p w14:paraId="47273063" w14:textId="77777777" w:rsidR="0050384E" w:rsidRPr="0050384E" w:rsidRDefault="0050384E" w:rsidP="0050384E">
      <w:pPr>
        <w:widowControl w:val="0"/>
        <w:autoSpaceDE w:val="0"/>
        <w:autoSpaceDN w:val="0"/>
        <w:spacing w:after="0" w:line="240" w:lineRule="auto"/>
        <w:rPr>
          <w:rFonts w:ascii="Times New Roman" w:eastAsia="Times New Roman" w:hAnsi="Times New Roman" w:cs="Times New Roman"/>
          <w:b/>
          <w:sz w:val="20"/>
        </w:rPr>
      </w:pP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57"/>
        <w:gridCol w:w="1580"/>
        <w:gridCol w:w="1760"/>
        <w:gridCol w:w="823"/>
        <w:gridCol w:w="823"/>
        <w:gridCol w:w="827"/>
        <w:gridCol w:w="2607"/>
      </w:tblGrid>
      <w:tr w:rsidR="0050384E" w14:paraId="0F650962" w14:textId="77777777" w:rsidTr="0050384E">
        <w:trPr>
          <w:trHeight w:val="346"/>
        </w:trPr>
        <w:tc>
          <w:tcPr>
            <w:tcW w:w="1168" w:type="dxa"/>
            <w:vMerge w:val="restart"/>
            <w:shd w:val="clear" w:color="auto" w:fill="C5DFB3"/>
          </w:tcPr>
          <w:p w14:paraId="666BB5C6" w14:textId="77777777" w:rsidR="0050384E" w:rsidRDefault="0050384E" w:rsidP="0050384E">
            <w:pPr>
              <w:pStyle w:val="TableParagraph"/>
              <w:spacing w:before="15"/>
              <w:ind w:right="80"/>
              <w:jc w:val="right"/>
              <w:rPr>
                <w:sz w:val="24"/>
              </w:rPr>
            </w:pPr>
            <w:r>
              <w:rPr>
                <w:spacing w:val="-5"/>
                <w:sz w:val="24"/>
              </w:rPr>
              <w:t>S.</w:t>
            </w:r>
          </w:p>
          <w:p w14:paraId="4D29699C" w14:textId="77777777" w:rsidR="0050384E" w:rsidRDefault="0050384E" w:rsidP="0050384E">
            <w:pPr>
              <w:pStyle w:val="TableParagraph"/>
              <w:ind w:right="109"/>
              <w:jc w:val="right"/>
              <w:rPr>
                <w:sz w:val="24"/>
              </w:rPr>
            </w:pPr>
            <w:r>
              <w:rPr>
                <w:spacing w:val="-5"/>
                <w:sz w:val="24"/>
              </w:rPr>
              <w:t>No</w:t>
            </w:r>
          </w:p>
        </w:tc>
        <w:tc>
          <w:tcPr>
            <w:tcW w:w="4257" w:type="dxa"/>
            <w:vMerge w:val="restart"/>
            <w:shd w:val="clear" w:color="auto" w:fill="C5DFB3"/>
          </w:tcPr>
          <w:p w14:paraId="48C5691A" w14:textId="77777777" w:rsidR="0050384E" w:rsidRDefault="0050384E" w:rsidP="0050384E">
            <w:pPr>
              <w:pStyle w:val="TableParagraph"/>
              <w:spacing w:before="15"/>
              <w:ind w:left="1131"/>
              <w:rPr>
                <w:sz w:val="24"/>
              </w:rPr>
            </w:pPr>
            <w:r>
              <w:rPr>
                <w:spacing w:val="-2"/>
                <w:sz w:val="24"/>
              </w:rPr>
              <w:t>Discipline</w:t>
            </w:r>
          </w:p>
        </w:tc>
        <w:tc>
          <w:tcPr>
            <w:tcW w:w="1580" w:type="dxa"/>
            <w:vMerge w:val="restart"/>
            <w:shd w:val="clear" w:color="auto" w:fill="C5DFB3"/>
          </w:tcPr>
          <w:p w14:paraId="585DE5B5" w14:textId="77777777" w:rsidR="0050384E" w:rsidRDefault="0050384E" w:rsidP="0050384E">
            <w:pPr>
              <w:pStyle w:val="TableParagraph"/>
              <w:spacing w:before="15"/>
              <w:ind w:left="162" w:right="274" w:firstLine="171"/>
              <w:rPr>
                <w:sz w:val="24"/>
              </w:rPr>
            </w:pPr>
            <w:r>
              <w:rPr>
                <w:sz w:val="24"/>
              </w:rPr>
              <w:t xml:space="preserve">Type of </w:t>
            </w:r>
            <w:r>
              <w:rPr>
                <w:spacing w:val="-2"/>
                <w:sz w:val="24"/>
              </w:rPr>
              <w:t>Assessment</w:t>
            </w:r>
          </w:p>
        </w:tc>
        <w:tc>
          <w:tcPr>
            <w:tcW w:w="1760" w:type="dxa"/>
            <w:vMerge w:val="restart"/>
            <w:shd w:val="clear" w:color="auto" w:fill="C5DFB3"/>
          </w:tcPr>
          <w:p w14:paraId="254233BC" w14:textId="77777777" w:rsidR="0050384E" w:rsidRDefault="0050384E" w:rsidP="0050384E">
            <w:pPr>
              <w:pStyle w:val="TableParagraph"/>
              <w:spacing w:before="15"/>
              <w:ind w:left="243" w:right="455"/>
              <w:rPr>
                <w:sz w:val="24"/>
              </w:rPr>
            </w:pPr>
            <w:r>
              <w:rPr>
                <w:sz w:val="24"/>
              </w:rPr>
              <w:t>Number</w:t>
            </w:r>
            <w:r>
              <w:rPr>
                <w:spacing w:val="-15"/>
                <w:sz w:val="24"/>
              </w:rPr>
              <w:t xml:space="preserve"> </w:t>
            </w:r>
            <w:r>
              <w:rPr>
                <w:sz w:val="24"/>
              </w:rPr>
              <w:t xml:space="preserve">of </w:t>
            </w:r>
            <w:r>
              <w:rPr>
                <w:spacing w:val="-4"/>
                <w:sz w:val="24"/>
              </w:rPr>
              <w:t>MCQs</w:t>
            </w:r>
          </w:p>
        </w:tc>
        <w:tc>
          <w:tcPr>
            <w:tcW w:w="2473" w:type="dxa"/>
            <w:gridSpan w:val="3"/>
            <w:shd w:val="clear" w:color="auto" w:fill="C5DFB3"/>
          </w:tcPr>
          <w:p w14:paraId="77C78B1C" w14:textId="77777777" w:rsidR="0050384E" w:rsidRDefault="0050384E" w:rsidP="0050384E">
            <w:pPr>
              <w:pStyle w:val="TableParagraph"/>
              <w:spacing w:before="15"/>
              <w:ind w:left="39"/>
              <w:rPr>
                <w:sz w:val="24"/>
              </w:rPr>
            </w:pPr>
            <w:r>
              <w:rPr>
                <w:sz w:val="24"/>
              </w:rPr>
              <w:t>Cognitive</w:t>
            </w:r>
            <w:r>
              <w:rPr>
                <w:spacing w:val="1"/>
                <w:sz w:val="24"/>
              </w:rPr>
              <w:t xml:space="preserve"> </w:t>
            </w:r>
            <w:r>
              <w:rPr>
                <w:spacing w:val="-2"/>
                <w:sz w:val="24"/>
              </w:rPr>
              <w:t>domains</w:t>
            </w:r>
          </w:p>
        </w:tc>
        <w:tc>
          <w:tcPr>
            <w:tcW w:w="2607" w:type="dxa"/>
            <w:vMerge w:val="restart"/>
            <w:shd w:val="clear" w:color="auto" w:fill="C5DFB3"/>
          </w:tcPr>
          <w:p w14:paraId="3D30ACE1" w14:textId="77777777" w:rsidR="0050384E" w:rsidRDefault="0050384E" w:rsidP="0050384E">
            <w:pPr>
              <w:pStyle w:val="TableParagraph"/>
              <w:spacing w:before="15"/>
              <w:ind w:left="30"/>
              <w:jc w:val="center"/>
              <w:rPr>
                <w:sz w:val="24"/>
              </w:rPr>
            </w:pPr>
            <w:r>
              <w:rPr>
                <w:spacing w:val="-2"/>
                <w:sz w:val="24"/>
              </w:rPr>
              <w:t>Marks</w:t>
            </w:r>
          </w:p>
        </w:tc>
      </w:tr>
      <w:tr w:rsidR="0050384E" w14:paraId="196DF2B1" w14:textId="77777777" w:rsidTr="0050384E">
        <w:trPr>
          <w:trHeight w:val="346"/>
        </w:trPr>
        <w:tc>
          <w:tcPr>
            <w:tcW w:w="1168" w:type="dxa"/>
            <w:vMerge/>
            <w:tcBorders>
              <w:top w:val="nil"/>
            </w:tcBorders>
            <w:shd w:val="clear" w:color="auto" w:fill="C5DFB3"/>
          </w:tcPr>
          <w:p w14:paraId="3225BFAE" w14:textId="77777777" w:rsidR="0050384E" w:rsidRDefault="0050384E" w:rsidP="0050384E">
            <w:pPr>
              <w:rPr>
                <w:sz w:val="2"/>
                <w:szCs w:val="2"/>
              </w:rPr>
            </w:pPr>
          </w:p>
        </w:tc>
        <w:tc>
          <w:tcPr>
            <w:tcW w:w="4257" w:type="dxa"/>
            <w:vMerge/>
            <w:tcBorders>
              <w:top w:val="nil"/>
            </w:tcBorders>
            <w:shd w:val="clear" w:color="auto" w:fill="C5DFB3"/>
          </w:tcPr>
          <w:p w14:paraId="6D375033" w14:textId="77777777" w:rsidR="0050384E" w:rsidRDefault="0050384E" w:rsidP="0050384E">
            <w:pPr>
              <w:rPr>
                <w:sz w:val="2"/>
                <w:szCs w:val="2"/>
              </w:rPr>
            </w:pPr>
          </w:p>
        </w:tc>
        <w:tc>
          <w:tcPr>
            <w:tcW w:w="1580" w:type="dxa"/>
            <w:vMerge/>
            <w:tcBorders>
              <w:top w:val="nil"/>
            </w:tcBorders>
            <w:shd w:val="clear" w:color="auto" w:fill="C5DFB3"/>
          </w:tcPr>
          <w:p w14:paraId="7E0C9422" w14:textId="77777777" w:rsidR="0050384E" w:rsidRDefault="0050384E" w:rsidP="0050384E">
            <w:pPr>
              <w:rPr>
                <w:sz w:val="2"/>
                <w:szCs w:val="2"/>
              </w:rPr>
            </w:pPr>
          </w:p>
        </w:tc>
        <w:tc>
          <w:tcPr>
            <w:tcW w:w="1760" w:type="dxa"/>
            <w:vMerge/>
            <w:tcBorders>
              <w:top w:val="nil"/>
            </w:tcBorders>
            <w:shd w:val="clear" w:color="auto" w:fill="C5DFB3"/>
          </w:tcPr>
          <w:p w14:paraId="439BD3DD" w14:textId="77777777" w:rsidR="0050384E" w:rsidRDefault="0050384E" w:rsidP="0050384E">
            <w:pPr>
              <w:rPr>
                <w:sz w:val="2"/>
                <w:szCs w:val="2"/>
              </w:rPr>
            </w:pPr>
          </w:p>
        </w:tc>
        <w:tc>
          <w:tcPr>
            <w:tcW w:w="823" w:type="dxa"/>
            <w:shd w:val="clear" w:color="auto" w:fill="C5DFB3"/>
          </w:tcPr>
          <w:p w14:paraId="4C1B9456" w14:textId="77777777" w:rsidR="0050384E" w:rsidRDefault="0050384E" w:rsidP="0050384E">
            <w:pPr>
              <w:pStyle w:val="TableParagraph"/>
              <w:spacing w:before="15"/>
              <w:ind w:left="159"/>
              <w:rPr>
                <w:sz w:val="24"/>
              </w:rPr>
            </w:pPr>
            <w:r>
              <w:rPr>
                <w:spacing w:val="-5"/>
                <w:sz w:val="24"/>
              </w:rPr>
              <w:t>C1</w:t>
            </w:r>
          </w:p>
        </w:tc>
        <w:tc>
          <w:tcPr>
            <w:tcW w:w="823" w:type="dxa"/>
            <w:shd w:val="clear" w:color="auto" w:fill="C5DFB3"/>
          </w:tcPr>
          <w:p w14:paraId="591672EB" w14:textId="77777777" w:rsidR="0050384E" w:rsidRDefault="0050384E" w:rsidP="0050384E">
            <w:pPr>
              <w:pStyle w:val="TableParagraph"/>
              <w:spacing w:before="15"/>
              <w:ind w:left="160"/>
              <w:rPr>
                <w:sz w:val="24"/>
              </w:rPr>
            </w:pPr>
            <w:r>
              <w:rPr>
                <w:spacing w:val="-5"/>
                <w:sz w:val="24"/>
              </w:rPr>
              <w:t>C2</w:t>
            </w:r>
          </w:p>
        </w:tc>
        <w:tc>
          <w:tcPr>
            <w:tcW w:w="827" w:type="dxa"/>
            <w:shd w:val="clear" w:color="auto" w:fill="C5DFB3"/>
          </w:tcPr>
          <w:p w14:paraId="4D438CBE" w14:textId="77777777" w:rsidR="0050384E" w:rsidRDefault="0050384E" w:rsidP="0050384E">
            <w:pPr>
              <w:pStyle w:val="TableParagraph"/>
              <w:spacing w:before="15"/>
              <w:ind w:left="161"/>
              <w:rPr>
                <w:sz w:val="24"/>
              </w:rPr>
            </w:pPr>
            <w:r>
              <w:rPr>
                <w:spacing w:val="-5"/>
                <w:sz w:val="24"/>
              </w:rPr>
              <w:t>C3</w:t>
            </w:r>
          </w:p>
        </w:tc>
        <w:tc>
          <w:tcPr>
            <w:tcW w:w="2607" w:type="dxa"/>
            <w:vMerge/>
            <w:tcBorders>
              <w:top w:val="nil"/>
            </w:tcBorders>
            <w:shd w:val="clear" w:color="auto" w:fill="C5DFB3"/>
          </w:tcPr>
          <w:p w14:paraId="337B3A07" w14:textId="77777777" w:rsidR="0050384E" w:rsidRDefault="0050384E" w:rsidP="0050384E">
            <w:pPr>
              <w:rPr>
                <w:sz w:val="2"/>
                <w:szCs w:val="2"/>
              </w:rPr>
            </w:pPr>
          </w:p>
        </w:tc>
      </w:tr>
      <w:tr w:rsidR="0050384E" w14:paraId="157DD61B" w14:textId="77777777" w:rsidTr="0050384E">
        <w:trPr>
          <w:trHeight w:val="663"/>
        </w:trPr>
        <w:tc>
          <w:tcPr>
            <w:tcW w:w="1168" w:type="dxa"/>
            <w:tcBorders>
              <w:bottom w:val="single" w:sz="12" w:space="0" w:color="E1EED9"/>
            </w:tcBorders>
            <w:shd w:val="clear" w:color="auto" w:fill="E1EED9"/>
          </w:tcPr>
          <w:p w14:paraId="2A04231B" w14:textId="77777777" w:rsidR="0050384E" w:rsidRDefault="0050384E" w:rsidP="0050384E">
            <w:pPr>
              <w:pStyle w:val="TableParagraph"/>
              <w:rPr>
                <w:sz w:val="24"/>
              </w:rPr>
            </w:pPr>
          </w:p>
        </w:tc>
        <w:tc>
          <w:tcPr>
            <w:tcW w:w="12677" w:type="dxa"/>
            <w:gridSpan w:val="7"/>
            <w:tcBorders>
              <w:bottom w:val="single" w:sz="12" w:space="0" w:color="E1EED9"/>
            </w:tcBorders>
            <w:shd w:val="clear" w:color="auto" w:fill="E1EED9"/>
          </w:tcPr>
          <w:p w14:paraId="7BC37C20" w14:textId="77777777" w:rsidR="0050384E" w:rsidRDefault="0050384E" w:rsidP="0050384E">
            <w:pPr>
              <w:pStyle w:val="TableParagraph"/>
              <w:spacing w:before="13"/>
              <w:ind w:left="39" w:right="1092"/>
              <w:jc w:val="center"/>
              <w:rPr>
                <w:b/>
                <w:sz w:val="28"/>
              </w:rPr>
            </w:pPr>
            <w:r>
              <w:rPr>
                <w:b/>
                <w:sz w:val="28"/>
              </w:rPr>
              <w:t>LMS</w:t>
            </w:r>
            <w:r>
              <w:rPr>
                <w:b/>
                <w:spacing w:val="1"/>
                <w:sz w:val="28"/>
              </w:rPr>
              <w:t xml:space="preserve"> </w:t>
            </w:r>
            <w:r>
              <w:rPr>
                <w:b/>
                <w:spacing w:val="-10"/>
                <w:sz w:val="28"/>
              </w:rPr>
              <w:t>1</w:t>
            </w:r>
          </w:p>
        </w:tc>
      </w:tr>
      <w:tr w:rsidR="0050384E" w14:paraId="1A20DE14" w14:textId="77777777" w:rsidTr="0050384E">
        <w:trPr>
          <w:trHeight w:val="644"/>
        </w:trPr>
        <w:tc>
          <w:tcPr>
            <w:tcW w:w="1168" w:type="dxa"/>
            <w:tcBorders>
              <w:top w:val="single" w:sz="12" w:space="0" w:color="E1EED9"/>
            </w:tcBorders>
            <w:shd w:val="clear" w:color="auto" w:fill="E1EED9"/>
          </w:tcPr>
          <w:p w14:paraId="178B94AA" w14:textId="77777777" w:rsidR="0050384E" w:rsidRDefault="0050384E" w:rsidP="0050384E">
            <w:pPr>
              <w:pStyle w:val="TableParagraph"/>
              <w:rPr>
                <w:sz w:val="24"/>
              </w:rPr>
            </w:pPr>
          </w:p>
        </w:tc>
        <w:tc>
          <w:tcPr>
            <w:tcW w:w="12677" w:type="dxa"/>
            <w:gridSpan w:val="7"/>
            <w:tcBorders>
              <w:top w:val="single" w:sz="12" w:space="0" w:color="E1EED9"/>
            </w:tcBorders>
            <w:shd w:val="clear" w:color="auto" w:fill="E1EED9"/>
          </w:tcPr>
          <w:p w14:paraId="60D302D7" w14:textId="77777777" w:rsidR="0050384E" w:rsidRDefault="0050384E" w:rsidP="0050384E">
            <w:pPr>
              <w:pStyle w:val="TableParagraph"/>
              <w:rPr>
                <w:sz w:val="24"/>
              </w:rPr>
            </w:pPr>
          </w:p>
        </w:tc>
      </w:tr>
      <w:tr w:rsidR="0050384E" w14:paraId="64FBA50B" w14:textId="77777777" w:rsidTr="0050384E">
        <w:trPr>
          <w:trHeight w:val="661"/>
        </w:trPr>
        <w:tc>
          <w:tcPr>
            <w:tcW w:w="1168" w:type="dxa"/>
            <w:shd w:val="clear" w:color="auto" w:fill="E1EED9"/>
          </w:tcPr>
          <w:p w14:paraId="79F47549" w14:textId="77777777" w:rsidR="0050384E" w:rsidRDefault="0050384E" w:rsidP="0050384E">
            <w:pPr>
              <w:pStyle w:val="TableParagraph"/>
              <w:spacing w:before="14"/>
              <w:ind w:left="20"/>
              <w:jc w:val="center"/>
              <w:rPr>
                <w:sz w:val="24"/>
              </w:rPr>
            </w:pPr>
            <w:r>
              <w:rPr>
                <w:spacing w:val="-5"/>
                <w:sz w:val="24"/>
              </w:rPr>
              <w:t>1.</w:t>
            </w:r>
          </w:p>
        </w:tc>
        <w:tc>
          <w:tcPr>
            <w:tcW w:w="4257" w:type="dxa"/>
            <w:shd w:val="clear" w:color="auto" w:fill="E1EED9"/>
          </w:tcPr>
          <w:p w14:paraId="3244716C" w14:textId="77777777" w:rsidR="0050384E" w:rsidRDefault="0050384E" w:rsidP="0050384E">
            <w:pPr>
              <w:pStyle w:val="TableParagraph"/>
              <w:spacing w:before="14"/>
              <w:ind w:left="1075"/>
              <w:rPr>
                <w:sz w:val="24"/>
              </w:rPr>
            </w:pPr>
            <w:r>
              <w:rPr>
                <w:sz w:val="24"/>
              </w:rPr>
              <w:t>Community</w:t>
            </w:r>
            <w:r>
              <w:rPr>
                <w:spacing w:val="-5"/>
                <w:sz w:val="24"/>
              </w:rPr>
              <w:t xml:space="preserve"> </w:t>
            </w:r>
            <w:r>
              <w:rPr>
                <w:spacing w:val="-2"/>
                <w:sz w:val="24"/>
              </w:rPr>
              <w:t>medicine</w:t>
            </w:r>
          </w:p>
        </w:tc>
        <w:tc>
          <w:tcPr>
            <w:tcW w:w="1580" w:type="dxa"/>
            <w:shd w:val="clear" w:color="auto" w:fill="E1EED9"/>
          </w:tcPr>
          <w:p w14:paraId="06C0187A" w14:textId="77777777" w:rsidR="0050384E" w:rsidRDefault="0050384E" w:rsidP="0050384E">
            <w:pPr>
              <w:pStyle w:val="TableParagraph"/>
              <w:spacing w:before="14"/>
              <w:ind w:right="252"/>
              <w:jc w:val="right"/>
              <w:rPr>
                <w:sz w:val="24"/>
              </w:rPr>
            </w:pPr>
            <w:r>
              <w:rPr>
                <w:spacing w:val="-2"/>
                <w:sz w:val="24"/>
              </w:rPr>
              <w:t>Summative</w:t>
            </w:r>
          </w:p>
        </w:tc>
        <w:tc>
          <w:tcPr>
            <w:tcW w:w="1760" w:type="dxa"/>
            <w:shd w:val="clear" w:color="auto" w:fill="E1EED9"/>
          </w:tcPr>
          <w:p w14:paraId="1277A470" w14:textId="77777777" w:rsidR="0050384E" w:rsidRDefault="0050384E" w:rsidP="0050384E">
            <w:pPr>
              <w:pStyle w:val="TableParagraph"/>
              <w:spacing w:before="14"/>
              <w:ind w:left="72" w:right="64"/>
              <w:jc w:val="center"/>
              <w:rPr>
                <w:sz w:val="24"/>
              </w:rPr>
            </w:pPr>
            <w:r>
              <w:rPr>
                <w:spacing w:val="-5"/>
                <w:sz w:val="24"/>
              </w:rPr>
              <w:t>20</w:t>
            </w:r>
          </w:p>
        </w:tc>
        <w:tc>
          <w:tcPr>
            <w:tcW w:w="823" w:type="dxa"/>
            <w:shd w:val="clear" w:color="auto" w:fill="E1EED9"/>
          </w:tcPr>
          <w:p w14:paraId="12EC254C" w14:textId="77777777" w:rsidR="0050384E" w:rsidRDefault="0050384E" w:rsidP="0050384E">
            <w:pPr>
              <w:pStyle w:val="TableParagraph"/>
              <w:spacing w:before="14"/>
              <w:ind w:right="280"/>
              <w:jc w:val="right"/>
              <w:rPr>
                <w:sz w:val="24"/>
              </w:rPr>
            </w:pPr>
            <w:r>
              <w:rPr>
                <w:spacing w:val="-10"/>
                <w:sz w:val="24"/>
              </w:rPr>
              <w:t>4</w:t>
            </w:r>
          </w:p>
        </w:tc>
        <w:tc>
          <w:tcPr>
            <w:tcW w:w="823" w:type="dxa"/>
            <w:shd w:val="clear" w:color="auto" w:fill="E1EED9"/>
          </w:tcPr>
          <w:p w14:paraId="085F8877" w14:textId="77777777" w:rsidR="0050384E" w:rsidRDefault="0050384E" w:rsidP="0050384E">
            <w:pPr>
              <w:pStyle w:val="TableParagraph"/>
              <w:spacing w:before="14"/>
              <w:ind w:right="274"/>
              <w:jc w:val="right"/>
              <w:rPr>
                <w:sz w:val="24"/>
              </w:rPr>
            </w:pPr>
            <w:r>
              <w:rPr>
                <w:spacing w:val="-10"/>
                <w:sz w:val="24"/>
              </w:rPr>
              <w:t>5</w:t>
            </w:r>
          </w:p>
        </w:tc>
        <w:tc>
          <w:tcPr>
            <w:tcW w:w="827" w:type="dxa"/>
            <w:shd w:val="clear" w:color="auto" w:fill="E1EED9"/>
          </w:tcPr>
          <w:p w14:paraId="5402E504" w14:textId="77777777" w:rsidR="0050384E" w:rsidRDefault="0050384E" w:rsidP="0050384E">
            <w:pPr>
              <w:pStyle w:val="TableParagraph"/>
              <w:spacing w:before="14"/>
              <w:ind w:right="218"/>
              <w:jc w:val="right"/>
              <w:rPr>
                <w:sz w:val="24"/>
              </w:rPr>
            </w:pPr>
            <w:r>
              <w:rPr>
                <w:spacing w:val="-5"/>
                <w:sz w:val="24"/>
              </w:rPr>
              <w:t>11</w:t>
            </w:r>
          </w:p>
        </w:tc>
        <w:tc>
          <w:tcPr>
            <w:tcW w:w="2607" w:type="dxa"/>
            <w:shd w:val="clear" w:color="auto" w:fill="E1EED9"/>
          </w:tcPr>
          <w:p w14:paraId="0E18B59B" w14:textId="77777777" w:rsidR="0050384E" w:rsidRDefault="0050384E" w:rsidP="0050384E">
            <w:pPr>
              <w:pStyle w:val="TableParagraph"/>
              <w:spacing w:before="14"/>
              <w:ind w:left="30" w:right="5"/>
              <w:jc w:val="center"/>
              <w:rPr>
                <w:sz w:val="24"/>
              </w:rPr>
            </w:pPr>
            <w:r>
              <w:rPr>
                <w:spacing w:val="-5"/>
                <w:sz w:val="24"/>
              </w:rPr>
              <w:t>20</w:t>
            </w:r>
          </w:p>
        </w:tc>
      </w:tr>
      <w:tr w:rsidR="0050384E" w14:paraId="118F3D68" w14:textId="77777777" w:rsidTr="0050384E">
        <w:trPr>
          <w:trHeight w:val="662"/>
        </w:trPr>
        <w:tc>
          <w:tcPr>
            <w:tcW w:w="1168" w:type="dxa"/>
            <w:shd w:val="clear" w:color="auto" w:fill="D1D1D1"/>
          </w:tcPr>
          <w:p w14:paraId="24F77781" w14:textId="77777777" w:rsidR="0050384E" w:rsidRDefault="0050384E" w:rsidP="0050384E">
            <w:pPr>
              <w:pStyle w:val="TableParagraph"/>
              <w:spacing w:before="15"/>
              <w:ind w:left="20"/>
              <w:jc w:val="center"/>
              <w:rPr>
                <w:sz w:val="24"/>
              </w:rPr>
            </w:pPr>
            <w:r>
              <w:rPr>
                <w:spacing w:val="-5"/>
                <w:sz w:val="24"/>
              </w:rPr>
              <w:t>2.</w:t>
            </w:r>
          </w:p>
        </w:tc>
        <w:tc>
          <w:tcPr>
            <w:tcW w:w="4257" w:type="dxa"/>
            <w:shd w:val="clear" w:color="auto" w:fill="D1D1D1"/>
          </w:tcPr>
          <w:p w14:paraId="44B067E7" w14:textId="77777777" w:rsidR="0050384E" w:rsidRDefault="0050384E" w:rsidP="0050384E">
            <w:pPr>
              <w:pStyle w:val="TableParagraph"/>
              <w:spacing w:before="15"/>
              <w:ind w:left="158"/>
              <w:jc w:val="center"/>
              <w:rPr>
                <w:sz w:val="24"/>
              </w:rPr>
            </w:pPr>
            <w:r>
              <w:rPr>
                <w:spacing w:val="-2"/>
                <w:sz w:val="24"/>
              </w:rPr>
              <w:t>Pathology</w:t>
            </w:r>
          </w:p>
        </w:tc>
        <w:tc>
          <w:tcPr>
            <w:tcW w:w="1580" w:type="dxa"/>
            <w:shd w:val="clear" w:color="auto" w:fill="D1D1D1"/>
          </w:tcPr>
          <w:p w14:paraId="3E8EF32B" w14:textId="77777777" w:rsidR="0050384E" w:rsidRDefault="0050384E" w:rsidP="0050384E">
            <w:pPr>
              <w:pStyle w:val="TableParagraph"/>
              <w:spacing w:before="15"/>
              <w:ind w:right="300"/>
              <w:jc w:val="right"/>
              <w:rPr>
                <w:sz w:val="24"/>
              </w:rPr>
            </w:pPr>
            <w:r>
              <w:rPr>
                <w:spacing w:val="-2"/>
                <w:sz w:val="24"/>
              </w:rPr>
              <w:t>Summative</w:t>
            </w:r>
          </w:p>
        </w:tc>
        <w:tc>
          <w:tcPr>
            <w:tcW w:w="1760" w:type="dxa"/>
            <w:shd w:val="clear" w:color="auto" w:fill="D1D1D1"/>
          </w:tcPr>
          <w:p w14:paraId="0D1381D4" w14:textId="77777777" w:rsidR="0050384E" w:rsidRDefault="0050384E" w:rsidP="0050384E">
            <w:pPr>
              <w:pStyle w:val="TableParagraph"/>
              <w:spacing w:before="15"/>
              <w:ind w:left="72"/>
              <w:jc w:val="center"/>
              <w:rPr>
                <w:sz w:val="24"/>
              </w:rPr>
            </w:pPr>
            <w:r>
              <w:rPr>
                <w:spacing w:val="-5"/>
                <w:sz w:val="24"/>
              </w:rPr>
              <w:t>20</w:t>
            </w:r>
          </w:p>
        </w:tc>
        <w:tc>
          <w:tcPr>
            <w:tcW w:w="823" w:type="dxa"/>
            <w:shd w:val="clear" w:color="auto" w:fill="D1D1D1"/>
          </w:tcPr>
          <w:p w14:paraId="40686740" w14:textId="77777777" w:rsidR="0050384E" w:rsidRDefault="0050384E" w:rsidP="0050384E">
            <w:pPr>
              <w:pStyle w:val="TableParagraph"/>
              <w:spacing w:before="15"/>
              <w:ind w:right="340"/>
              <w:jc w:val="right"/>
              <w:rPr>
                <w:sz w:val="24"/>
              </w:rPr>
            </w:pPr>
            <w:r>
              <w:rPr>
                <w:spacing w:val="-10"/>
                <w:sz w:val="24"/>
              </w:rPr>
              <w:t>4</w:t>
            </w:r>
          </w:p>
        </w:tc>
        <w:tc>
          <w:tcPr>
            <w:tcW w:w="823" w:type="dxa"/>
            <w:shd w:val="clear" w:color="auto" w:fill="D1D1D1"/>
          </w:tcPr>
          <w:p w14:paraId="004DD5CD" w14:textId="77777777" w:rsidR="0050384E" w:rsidRDefault="0050384E" w:rsidP="0050384E">
            <w:pPr>
              <w:pStyle w:val="TableParagraph"/>
              <w:spacing w:before="15"/>
              <w:ind w:left="21"/>
              <w:jc w:val="center"/>
              <w:rPr>
                <w:sz w:val="24"/>
              </w:rPr>
            </w:pPr>
            <w:r>
              <w:rPr>
                <w:spacing w:val="-10"/>
                <w:sz w:val="24"/>
              </w:rPr>
              <w:t>5</w:t>
            </w:r>
          </w:p>
        </w:tc>
        <w:tc>
          <w:tcPr>
            <w:tcW w:w="827" w:type="dxa"/>
            <w:shd w:val="clear" w:color="auto" w:fill="D1D1D1"/>
          </w:tcPr>
          <w:p w14:paraId="450FBAE4" w14:textId="77777777" w:rsidR="0050384E" w:rsidRDefault="0050384E" w:rsidP="0050384E">
            <w:pPr>
              <w:pStyle w:val="TableParagraph"/>
              <w:spacing w:before="15"/>
              <w:ind w:right="278"/>
              <w:jc w:val="right"/>
              <w:rPr>
                <w:sz w:val="24"/>
              </w:rPr>
            </w:pPr>
            <w:r>
              <w:rPr>
                <w:spacing w:val="-5"/>
                <w:sz w:val="24"/>
              </w:rPr>
              <w:t>11</w:t>
            </w:r>
          </w:p>
        </w:tc>
        <w:tc>
          <w:tcPr>
            <w:tcW w:w="2607" w:type="dxa"/>
            <w:shd w:val="clear" w:color="auto" w:fill="D1D1D1"/>
          </w:tcPr>
          <w:p w14:paraId="0781971F" w14:textId="77777777" w:rsidR="0050384E" w:rsidRDefault="0050384E" w:rsidP="0050384E">
            <w:pPr>
              <w:pStyle w:val="TableParagraph"/>
              <w:spacing w:before="15"/>
              <w:ind w:left="30" w:right="21"/>
              <w:jc w:val="center"/>
              <w:rPr>
                <w:sz w:val="24"/>
              </w:rPr>
            </w:pPr>
            <w:r>
              <w:rPr>
                <w:spacing w:val="-5"/>
                <w:sz w:val="24"/>
              </w:rPr>
              <w:t>20</w:t>
            </w:r>
          </w:p>
        </w:tc>
      </w:tr>
      <w:tr w:rsidR="0050384E" w14:paraId="66F69388" w14:textId="77777777" w:rsidTr="0050384E">
        <w:trPr>
          <w:trHeight w:val="662"/>
        </w:trPr>
        <w:tc>
          <w:tcPr>
            <w:tcW w:w="1168" w:type="dxa"/>
            <w:shd w:val="clear" w:color="auto" w:fill="D9E1F3"/>
          </w:tcPr>
          <w:p w14:paraId="3F337AA6" w14:textId="77777777" w:rsidR="0050384E" w:rsidRDefault="0050384E" w:rsidP="0050384E">
            <w:pPr>
              <w:pStyle w:val="TableParagraph"/>
              <w:spacing w:before="15"/>
              <w:ind w:left="20"/>
              <w:jc w:val="center"/>
              <w:rPr>
                <w:sz w:val="24"/>
              </w:rPr>
            </w:pPr>
            <w:r>
              <w:rPr>
                <w:spacing w:val="-5"/>
                <w:sz w:val="24"/>
              </w:rPr>
              <w:t>3.</w:t>
            </w:r>
          </w:p>
        </w:tc>
        <w:tc>
          <w:tcPr>
            <w:tcW w:w="4257" w:type="dxa"/>
            <w:shd w:val="clear" w:color="auto" w:fill="D9E1F3"/>
          </w:tcPr>
          <w:p w14:paraId="34F5112A" w14:textId="77777777" w:rsidR="0050384E" w:rsidRDefault="0050384E" w:rsidP="0050384E">
            <w:pPr>
              <w:pStyle w:val="TableParagraph"/>
              <w:spacing w:before="15"/>
              <w:ind w:left="1507"/>
              <w:rPr>
                <w:sz w:val="24"/>
              </w:rPr>
            </w:pPr>
            <w:r>
              <w:rPr>
                <w:spacing w:val="-2"/>
                <w:sz w:val="24"/>
              </w:rPr>
              <w:t>Pharmacology</w:t>
            </w:r>
          </w:p>
        </w:tc>
        <w:tc>
          <w:tcPr>
            <w:tcW w:w="1580" w:type="dxa"/>
            <w:shd w:val="clear" w:color="auto" w:fill="D9E1F3"/>
          </w:tcPr>
          <w:p w14:paraId="38A05073" w14:textId="77777777" w:rsidR="0050384E" w:rsidRDefault="0050384E" w:rsidP="0050384E">
            <w:pPr>
              <w:pStyle w:val="TableParagraph"/>
              <w:spacing w:before="15"/>
              <w:ind w:right="280"/>
              <w:jc w:val="right"/>
              <w:rPr>
                <w:sz w:val="24"/>
              </w:rPr>
            </w:pPr>
            <w:r>
              <w:rPr>
                <w:spacing w:val="-2"/>
                <w:sz w:val="24"/>
              </w:rPr>
              <w:t>Summative</w:t>
            </w:r>
          </w:p>
        </w:tc>
        <w:tc>
          <w:tcPr>
            <w:tcW w:w="1760" w:type="dxa"/>
            <w:shd w:val="clear" w:color="auto" w:fill="D9E1F3"/>
          </w:tcPr>
          <w:p w14:paraId="793B1D99" w14:textId="77777777" w:rsidR="0050384E" w:rsidRDefault="0050384E" w:rsidP="0050384E">
            <w:pPr>
              <w:pStyle w:val="TableParagraph"/>
              <w:spacing w:before="15"/>
              <w:ind w:left="72"/>
              <w:jc w:val="center"/>
              <w:rPr>
                <w:sz w:val="24"/>
              </w:rPr>
            </w:pPr>
            <w:r>
              <w:rPr>
                <w:spacing w:val="-5"/>
                <w:sz w:val="24"/>
              </w:rPr>
              <w:t>20</w:t>
            </w:r>
          </w:p>
        </w:tc>
        <w:tc>
          <w:tcPr>
            <w:tcW w:w="823" w:type="dxa"/>
            <w:shd w:val="clear" w:color="auto" w:fill="D9E1F3"/>
          </w:tcPr>
          <w:p w14:paraId="6BEB5DE8" w14:textId="77777777" w:rsidR="0050384E" w:rsidRDefault="0050384E" w:rsidP="0050384E">
            <w:pPr>
              <w:pStyle w:val="TableParagraph"/>
              <w:spacing w:before="15"/>
              <w:ind w:right="340"/>
              <w:jc w:val="right"/>
              <w:rPr>
                <w:sz w:val="24"/>
              </w:rPr>
            </w:pPr>
            <w:r>
              <w:rPr>
                <w:spacing w:val="-10"/>
                <w:sz w:val="24"/>
              </w:rPr>
              <w:t>3</w:t>
            </w:r>
          </w:p>
        </w:tc>
        <w:tc>
          <w:tcPr>
            <w:tcW w:w="823" w:type="dxa"/>
            <w:shd w:val="clear" w:color="auto" w:fill="D9E1F3"/>
          </w:tcPr>
          <w:p w14:paraId="3F7E79B4" w14:textId="77777777" w:rsidR="0050384E" w:rsidRDefault="0050384E" w:rsidP="0050384E">
            <w:pPr>
              <w:pStyle w:val="TableParagraph"/>
              <w:spacing w:before="15"/>
              <w:ind w:left="21"/>
              <w:jc w:val="center"/>
              <w:rPr>
                <w:sz w:val="24"/>
              </w:rPr>
            </w:pPr>
            <w:r>
              <w:rPr>
                <w:spacing w:val="-10"/>
                <w:sz w:val="24"/>
              </w:rPr>
              <w:t>5</w:t>
            </w:r>
          </w:p>
        </w:tc>
        <w:tc>
          <w:tcPr>
            <w:tcW w:w="827" w:type="dxa"/>
            <w:shd w:val="clear" w:color="auto" w:fill="D9E1F3"/>
          </w:tcPr>
          <w:p w14:paraId="720FC1EF" w14:textId="77777777" w:rsidR="0050384E" w:rsidRDefault="0050384E" w:rsidP="0050384E">
            <w:pPr>
              <w:pStyle w:val="TableParagraph"/>
              <w:spacing w:before="15"/>
              <w:ind w:right="278"/>
              <w:jc w:val="right"/>
              <w:rPr>
                <w:sz w:val="24"/>
              </w:rPr>
            </w:pPr>
            <w:r>
              <w:rPr>
                <w:spacing w:val="-5"/>
                <w:sz w:val="24"/>
              </w:rPr>
              <w:t>12</w:t>
            </w:r>
          </w:p>
        </w:tc>
        <w:tc>
          <w:tcPr>
            <w:tcW w:w="2607" w:type="dxa"/>
            <w:shd w:val="clear" w:color="auto" w:fill="D9E1F3"/>
          </w:tcPr>
          <w:p w14:paraId="618FDBF8" w14:textId="77777777" w:rsidR="0050384E" w:rsidRDefault="0050384E" w:rsidP="0050384E">
            <w:pPr>
              <w:pStyle w:val="TableParagraph"/>
              <w:spacing w:before="15"/>
              <w:ind w:left="30" w:right="13"/>
              <w:jc w:val="center"/>
              <w:rPr>
                <w:sz w:val="24"/>
              </w:rPr>
            </w:pPr>
            <w:r>
              <w:rPr>
                <w:spacing w:val="-5"/>
                <w:sz w:val="24"/>
              </w:rPr>
              <w:t>20</w:t>
            </w:r>
          </w:p>
        </w:tc>
      </w:tr>
      <w:tr w:rsidR="0050384E" w14:paraId="652853E3" w14:textId="77777777" w:rsidTr="0050384E">
        <w:trPr>
          <w:trHeight w:val="658"/>
        </w:trPr>
        <w:tc>
          <w:tcPr>
            <w:tcW w:w="1168" w:type="dxa"/>
            <w:shd w:val="clear" w:color="auto" w:fill="D9E1F3"/>
          </w:tcPr>
          <w:p w14:paraId="1C86AB77" w14:textId="77777777" w:rsidR="0050384E" w:rsidRDefault="0050384E" w:rsidP="0050384E">
            <w:pPr>
              <w:pStyle w:val="TableParagraph"/>
              <w:rPr>
                <w:sz w:val="24"/>
              </w:rPr>
            </w:pPr>
          </w:p>
        </w:tc>
        <w:tc>
          <w:tcPr>
            <w:tcW w:w="12677" w:type="dxa"/>
            <w:gridSpan w:val="7"/>
            <w:shd w:val="clear" w:color="auto" w:fill="D9E1F3"/>
          </w:tcPr>
          <w:p w14:paraId="756CACA6" w14:textId="77777777" w:rsidR="0050384E" w:rsidRDefault="0050384E" w:rsidP="0050384E">
            <w:pPr>
              <w:pStyle w:val="TableParagraph"/>
              <w:spacing w:before="11"/>
              <w:ind w:right="1092"/>
              <w:jc w:val="center"/>
              <w:rPr>
                <w:b/>
                <w:sz w:val="24"/>
              </w:rPr>
            </w:pPr>
            <w:r>
              <w:rPr>
                <w:b/>
                <w:sz w:val="24"/>
              </w:rPr>
              <w:t>LMS</w:t>
            </w:r>
            <w:r>
              <w:rPr>
                <w:b/>
                <w:spacing w:val="-1"/>
                <w:sz w:val="24"/>
              </w:rPr>
              <w:t xml:space="preserve"> </w:t>
            </w:r>
            <w:r>
              <w:rPr>
                <w:b/>
                <w:spacing w:val="-7"/>
                <w:sz w:val="24"/>
              </w:rPr>
              <w:t>II</w:t>
            </w:r>
          </w:p>
        </w:tc>
      </w:tr>
      <w:tr w:rsidR="0050384E" w14:paraId="3E6625C2" w14:textId="77777777" w:rsidTr="0050384E">
        <w:trPr>
          <w:trHeight w:val="666"/>
        </w:trPr>
        <w:tc>
          <w:tcPr>
            <w:tcW w:w="1168" w:type="dxa"/>
            <w:shd w:val="clear" w:color="auto" w:fill="A4C8EB"/>
          </w:tcPr>
          <w:p w14:paraId="572727C5" w14:textId="77777777" w:rsidR="0050384E" w:rsidRDefault="0050384E" w:rsidP="0050384E">
            <w:pPr>
              <w:pStyle w:val="TableParagraph"/>
              <w:spacing w:before="15"/>
              <w:ind w:left="20"/>
              <w:jc w:val="center"/>
              <w:rPr>
                <w:sz w:val="24"/>
              </w:rPr>
            </w:pPr>
            <w:r>
              <w:rPr>
                <w:spacing w:val="-5"/>
                <w:sz w:val="24"/>
              </w:rPr>
              <w:t>4.</w:t>
            </w:r>
          </w:p>
        </w:tc>
        <w:tc>
          <w:tcPr>
            <w:tcW w:w="4257" w:type="dxa"/>
            <w:shd w:val="clear" w:color="auto" w:fill="A4C8EB"/>
          </w:tcPr>
          <w:p w14:paraId="142D9785" w14:textId="77777777" w:rsidR="0050384E" w:rsidRDefault="0050384E" w:rsidP="0050384E">
            <w:pPr>
              <w:pStyle w:val="TableParagraph"/>
              <w:spacing w:before="15"/>
              <w:ind w:left="803"/>
              <w:rPr>
                <w:sz w:val="24"/>
              </w:rPr>
            </w:pPr>
            <w:r>
              <w:rPr>
                <w:sz w:val="24"/>
              </w:rPr>
              <w:t>Medicine</w:t>
            </w:r>
            <w:r>
              <w:rPr>
                <w:spacing w:val="-3"/>
                <w:sz w:val="24"/>
              </w:rPr>
              <w:t xml:space="preserve"> </w:t>
            </w:r>
            <w:r>
              <w:rPr>
                <w:sz w:val="24"/>
              </w:rPr>
              <w:t xml:space="preserve">&amp; </w:t>
            </w:r>
            <w:r>
              <w:rPr>
                <w:spacing w:val="-2"/>
                <w:sz w:val="24"/>
              </w:rPr>
              <w:t>Allied</w:t>
            </w:r>
          </w:p>
        </w:tc>
        <w:tc>
          <w:tcPr>
            <w:tcW w:w="1580" w:type="dxa"/>
            <w:shd w:val="clear" w:color="auto" w:fill="A4C8EB"/>
          </w:tcPr>
          <w:p w14:paraId="341A92D2" w14:textId="77777777" w:rsidR="0050384E" w:rsidRDefault="0050384E" w:rsidP="0050384E">
            <w:pPr>
              <w:pStyle w:val="TableParagraph"/>
              <w:spacing w:before="15"/>
              <w:ind w:right="283"/>
              <w:jc w:val="right"/>
              <w:rPr>
                <w:sz w:val="24"/>
              </w:rPr>
            </w:pPr>
            <w:r>
              <w:rPr>
                <w:spacing w:val="-2"/>
                <w:sz w:val="24"/>
              </w:rPr>
              <w:t>Formative</w:t>
            </w:r>
          </w:p>
        </w:tc>
        <w:tc>
          <w:tcPr>
            <w:tcW w:w="1760" w:type="dxa"/>
            <w:shd w:val="clear" w:color="auto" w:fill="A4C8EB"/>
          </w:tcPr>
          <w:p w14:paraId="7A7F6365" w14:textId="77777777" w:rsidR="0050384E" w:rsidRDefault="0050384E" w:rsidP="0050384E">
            <w:pPr>
              <w:pStyle w:val="TableParagraph"/>
              <w:spacing w:before="15"/>
              <w:ind w:left="72" w:right="8"/>
              <w:jc w:val="center"/>
              <w:rPr>
                <w:sz w:val="24"/>
              </w:rPr>
            </w:pPr>
            <w:r>
              <w:rPr>
                <w:spacing w:val="-5"/>
                <w:sz w:val="24"/>
              </w:rPr>
              <w:t>10</w:t>
            </w:r>
          </w:p>
        </w:tc>
        <w:tc>
          <w:tcPr>
            <w:tcW w:w="823" w:type="dxa"/>
            <w:shd w:val="clear" w:color="auto" w:fill="A4C8EB"/>
          </w:tcPr>
          <w:p w14:paraId="0415031F" w14:textId="77777777" w:rsidR="0050384E" w:rsidRDefault="0050384E" w:rsidP="0050384E">
            <w:pPr>
              <w:pStyle w:val="TableParagraph"/>
              <w:spacing w:before="15"/>
              <w:ind w:right="340"/>
              <w:jc w:val="right"/>
              <w:rPr>
                <w:sz w:val="24"/>
              </w:rPr>
            </w:pPr>
            <w:r>
              <w:rPr>
                <w:spacing w:val="-10"/>
                <w:sz w:val="24"/>
              </w:rPr>
              <w:t>2</w:t>
            </w:r>
          </w:p>
        </w:tc>
        <w:tc>
          <w:tcPr>
            <w:tcW w:w="823" w:type="dxa"/>
            <w:shd w:val="clear" w:color="auto" w:fill="A4C8EB"/>
          </w:tcPr>
          <w:p w14:paraId="35255F41" w14:textId="77777777" w:rsidR="0050384E" w:rsidRDefault="0050384E" w:rsidP="0050384E">
            <w:pPr>
              <w:pStyle w:val="TableParagraph"/>
              <w:spacing w:before="15"/>
              <w:ind w:left="21"/>
              <w:jc w:val="center"/>
              <w:rPr>
                <w:sz w:val="24"/>
              </w:rPr>
            </w:pPr>
            <w:r>
              <w:rPr>
                <w:spacing w:val="-10"/>
                <w:sz w:val="24"/>
              </w:rPr>
              <w:t>3</w:t>
            </w:r>
          </w:p>
        </w:tc>
        <w:tc>
          <w:tcPr>
            <w:tcW w:w="827" w:type="dxa"/>
            <w:shd w:val="clear" w:color="auto" w:fill="A4C8EB"/>
          </w:tcPr>
          <w:p w14:paraId="75C413C8" w14:textId="77777777" w:rsidR="0050384E" w:rsidRDefault="0050384E" w:rsidP="0050384E">
            <w:pPr>
              <w:pStyle w:val="TableParagraph"/>
              <w:spacing w:before="15"/>
              <w:ind w:left="19"/>
              <w:jc w:val="center"/>
              <w:rPr>
                <w:sz w:val="24"/>
              </w:rPr>
            </w:pPr>
            <w:r>
              <w:rPr>
                <w:spacing w:val="-10"/>
                <w:sz w:val="24"/>
              </w:rPr>
              <w:t>5</w:t>
            </w:r>
          </w:p>
        </w:tc>
        <w:tc>
          <w:tcPr>
            <w:tcW w:w="2607" w:type="dxa"/>
            <w:shd w:val="clear" w:color="auto" w:fill="A4C8EB"/>
          </w:tcPr>
          <w:p w14:paraId="7E37D152" w14:textId="77777777" w:rsidR="0050384E" w:rsidRDefault="0050384E" w:rsidP="0050384E">
            <w:pPr>
              <w:pStyle w:val="TableParagraph"/>
              <w:spacing w:before="15"/>
              <w:ind w:left="30" w:right="13"/>
              <w:jc w:val="center"/>
              <w:rPr>
                <w:sz w:val="24"/>
              </w:rPr>
            </w:pPr>
            <w:r>
              <w:rPr>
                <w:spacing w:val="-5"/>
                <w:sz w:val="24"/>
              </w:rPr>
              <w:t>10</w:t>
            </w:r>
          </w:p>
        </w:tc>
      </w:tr>
      <w:tr w:rsidR="0050384E" w14:paraId="64477F5B" w14:textId="77777777" w:rsidTr="0050384E">
        <w:trPr>
          <w:trHeight w:val="665"/>
        </w:trPr>
        <w:tc>
          <w:tcPr>
            <w:tcW w:w="1168" w:type="dxa"/>
            <w:shd w:val="clear" w:color="auto" w:fill="F1CEEC"/>
          </w:tcPr>
          <w:p w14:paraId="6FC35DC3" w14:textId="77777777" w:rsidR="0050384E" w:rsidRDefault="0050384E" w:rsidP="0050384E">
            <w:pPr>
              <w:pStyle w:val="TableParagraph"/>
              <w:spacing w:before="15"/>
              <w:ind w:left="20"/>
              <w:jc w:val="center"/>
              <w:rPr>
                <w:sz w:val="24"/>
              </w:rPr>
            </w:pPr>
            <w:r>
              <w:rPr>
                <w:spacing w:val="-5"/>
                <w:sz w:val="24"/>
              </w:rPr>
              <w:t>5.</w:t>
            </w:r>
          </w:p>
        </w:tc>
        <w:tc>
          <w:tcPr>
            <w:tcW w:w="4257" w:type="dxa"/>
            <w:shd w:val="clear" w:color="auto" w:fill="F1CEEC"/>
          </w:tcPr>
          <w:p w14:paraId="34F0FD53" w14:textId="1677F940" w:rsidR="0050384E" w:rsidRDefault="0050384E" w:rsidP="0050384E">
            <w:pPr>
              <w:pStyle w:val="TableParagraph"/>
              <w:spacing w:before="13"/>
              <w:ind w:left="943"/>
            </w:pPr>
            <w:r>
              <w:t>Surgery &amp; Allied</w:t>
            </w:r>
          </w:p>
        </w:tc>
        <w:tc>
          <w:tcPr>
            <w:tcW w:w="1580" w:type="dxa"/>
            <w:shd w:val="clear" w:color="auto" w:fill="F1CEEC"/>
          </w:tcPr>
          <w:p w14:paraId="1C3319D1" w14:textId="77777777" w:rsidR="0050384E" w:rsidRDefault="0050384E" w:rsidP="0050384E">
            <w:pPr>
              <w:pStyle w:val="TableParagraph"/>
              <w:spacing w:before="15"/>
              <w:ind w:right="283"/>
              <w:jc w:val="right"/>
              <w:rPr>
                <w:sz w:val="24"/>
              </w:rPr>
            </w:pPr>
            <w:r>
              <w:rPr>
                <w:spacing w:val="-2"/>
                <w:sz w:val="24"/>
              </w:rPr>
              <w:t>Formative</w:t>
            </w:r>
          </w:p>
        </w:tc>
        <w:tc>
          <w:tcPr>
            <w:tcW w:w="1760" w:type="dxa"/>
            <w:shd w:val="clear" w:color="auto" w:fill="F1CEEC"/>
          </w:tcPr>
          <w:p w14:paraId="6F723765" w14:textId="1CCCED98" w:rsidR="0050384E" w:rsidRDefault="0053325E" w:rsidP="0050384E">
            <w:pPr>
              <w:pStyle w:val="TableParagraph"/>
              <w:spacing w:before="15"/>
              <w:ind w:left="72" w:right="8"/>
              <w:jc w:val="center"/>
              <w:rPr>
                <w:sz w:val="24"/>
              </w:rPr>
            </w:pPr>
            <w:r>
              <w:rPr>
                <w:spacing w:val="-5"/>
                <w:sz w:val="24"/>
              </w:rPr>
              <w:t>10</w:t>
            </w:r>
          </w:p>
        </w:tc>
        <w:tc>
          <w:tcPr>
            <w:tcW w:w="823" w:type="dxa"/>
            <w:shd w:val="clear" w:color="auto" w:fill="F1CEEC"/>
          </w:tcPr>
          <w:p w14:paraId="0BC4210B" w14:textId="1C2F5FAB" w:rsidR="0050384E" w:rsidRDefault="0053325E" w:rsidP="0050384E">
            <w:pPr>
              <w:pStyle w:val="TableParagraph"/>
              <w:spacing w:before="15"/>
              <w:ind w:right="340"/>
              <w:jc w:val="right"/>
              <w:rPr>
                <w:sz w:val="24"/>
              </w:rPr>
            </w:pPr>
            <w:r>
              <w:rPr>
                <w:spacing w:val="-10"/>
                <w:sz w:val="24"/>
              </w:rPr>
              <w:t>2</w:t>
            </w:r>
          </w:p>
        </w:tc>
        <w:tc>
          <w:tcPr>
            <w:tcW w:w="823" w:type="dxa"/>
            <w:shd w:val="clear" w:color="auto" w:fill="F1CEEC"/>
          </w:tcPr>
          <w:p w14:paraId="7E346681" w14:textId="19558701" w:rsidR="0050384E" w:rsidRDefault="0053325E" w:rsidP="0050384E">
            <w:pPr>
              <w:pStyle w:val="TableParagraph"/>
              <w:spacing w:before="15"/>
              <w:ind w:left="21"/>
              <w:jc w:val="center"/>
              <w:rPr>
                <w:sz w:val="24"/>
              </w:rPr>
            </w:pPr>
            <w:r>
              <w:rPr>
                <w:spacing w:val="-10"/>
                <w:sz w:val="24"/>
              </w:rPr>
              <w:t>3</w:t>
            </w:r>
          </w:p>
        </w:tc>
        <w:tc>
          <w:tcPr>
            <w:tcW w:w="827" w:type="dxa"/>
            <w:shd w:val="clear" w:color="auto" w:fill="F1CEEC"/>
          </w:tcPr>
          <w:p w14:paraId="3B4D55F4" w14:textId="2C220011" w:rsidR="0050384E" w:rsidRDefault="0053325E" w:rsidP="0050384E">
            <w:pPr>
              <w:pStyle w:val="TableParagraph"/>
              <w:spacing w:before="15"/>
              <w:ind w:right="278"/>
              <w:jc w:val="right"/>
              <w:rPr>
                <w:sz w:val="24"/>
              </w:rPr>
            </w:pPr>
            <w:r>
              <w:rPr>
                <w:spacing w:val="-5"/>
                <w:sz w:val="24"/>
              </w:rPr>
              <w:t>5</w:t>
            </w:r>
          </w:p>
        </w:tc>
        <w:tc>
          <w:tcPr>
            <w:tcW w:w="2607" w:type="dxa"/>
            <w:shd w:val="clear" w:color="auto" w:fill="F1CEEC"/>
          </w:tcPr>
          <w:p w14:paraId="20E74B7B" w14:textId="506EF2C8" w:rsidR="0050384E" w:rsidRDefault="0053325E" w:rsidP="0050384E">
            <w:pPr>
              <w:pStyle w:val="TableParagraph"/>
              <w:spacing w:before="15"/>
              <w:ind w:left="30" w:right="13"/>
              <w:jc w:val="center"/>
              <w:rPr>
                <w:sz w:val="24"/>
              </w:rPr>
            </w:pPr>
            <w:r>
              <w:rPr>
                <w:spacing w:val="-5"/>
                <w:sz w:val="24"/>
              </w:rPr>
              <w:t>10</w:t>
            </w:r>
          </w:p>
        </w:tc>
      </w:tr>
      <w:tr w:rsidR="0050384E" w14:paraId="74512D20" w14:textId="77777777" w:rsidTr="0050384E">
        <w:trPr>
          <w:trHeight w:val="842"/>
        </w:trPr>
        <w:tc>
          <w:tcPr>
            <w:tcW w:w="1168" w:type="dxa"/>
            <w:shd w:val="clear" w:color="auto" w:fill="FFE499"/>
          </w:tcPr>
          <w:p w14:paraId="25ED9F73" w14:textId="77777777" w:rsidR="0050384E" w:rsidRDefault="0050384E" w:rsidP="0050384E">
            <w:pPr>
              <w:pStyle w:val="TableParagraph"/>
              <w:spacing w:before="15"/>
              <w:ind w:left="20"/>
              <w:jc w:val="center"/>
              <w:rPr>
                <w:sz w:val="24"/>
              </w:rPr>
            </w:pPr>
            <w:r>
              <w:rPr>
                <w:spacing w:val="-5"/>
                <w:sz w:val="24"/>
              </w:rPr>
              <w:t>6.</w:t>
            </w:r>
          </w:p>
        </w:tc>
        <w:tc>
          <w:tcPr>
            <w:tcW w:w="4257" w:type="dxa"/>
            <w:shd w:val="clear" w:color="auto" w:fill="FFE499"/>
          </w:tcPr>
          <w:p w14:paraId="280ACD01" w14:textId="77777777" w:rsidR="0050384E" w:rsidRDefault="0050384E" w:rsidP="0050384E">
            <w:pPr>
              <w:pStyle w:val="TableParagraph"/>
              <w:spacing w:before="15"/>
              <w:ind w:left="567"/>
              <w:rPr>
                <w:sz w:val="24"/>
              </w:rPr>
            </w:pPr>
            <w:r>
              <w:rPr>
                <w:sz w:val="24"/>
              </w:rPr>
              <w:t>Bioethics,</w:t>
            </w:r>
            <w:r>
              <w:rPr>
                <w:spacing w:val="-12"/>
                <w:sz w:val="24"/>
              </w:rPr>
              <w:t xml:space="preserve"> </w:t>
            </w:r>
            <w:r>
              <w:rPr>
                <w:sz w:val="24"/>
              </w:rPr>
              <w:t>Research,</w:t>
            </w:r>
            <w:r>
              <w:rPr>
                <w:spacing w:val="-12"/>
                <w:sz w:val="24"/>
              </w:rPr>
              <w:t xml:space="preserve"> </w:t>
            </w:r>
            <w:r>
              <w:rPr>
                <w:sz w:val="24"/>
              </w:rPr>
              <w:t>AI,</w:t>
            </w:r>
            <w:r>
              <w:rPr>
                <w:spacing w:val="-12"/>
                <w:sz w:val="24"/>
              </w:rPr>
              <w:t xml:space="preserve"> </w:t>
            </w:r>
            <w:r>
              <w:rPr>
                <w:sz w:val="24"/>
              </w:rPr>
              <w:t xml:space="preserve">Family </w:t>
            </w:r>
            <w:r>
              <w:rPr>
                <w:spacing w:val="-2"/>
                <w:sz w:val="24"/>
              </w:rPr>
              <w:t>Medicine</w:t>
            </w:r>
          </w:p>
          <w:p w14:paraId="41676B1E" w14:textId="77777777" w:rsidR="0050384E" w:rsidRDefault="0050384E" w:rsidP="0050384E">
            <w:pPr>
              <w:pStyle w:val="TableParagraph"/>
              <w:spacing w:line="255" w:lineRule="exact"/>
              <w:ind w:left="391"/>
              <w:rPr>
                <w:sz w:val="24"/>
              </w:rPr>
            </w:pPr>
            <w:r>
              <w:rPr>
                <w:sz w:val="24"/>
              </w:rPr>
              <w:t>(Longitudinally</w:t>
            </w:r>
            <w:r>
              <w:rPr>
                <w:spacing w:val="-4"/>
                <w:sz w:val="24"/>
              </w:rPr>
              <w:t xml:space="preserve"> </w:t>
            </w:r>
            <w:r>
              <w:rPr>
                <w:sz w:val="24"/>
              </w:rPr>
              <w:t>running</w:t>
            </w:r>
            <w:r>
              <w:rPr>
                <w:spacing w:val="-4"/>
                <w:sz w:val="24"/>
              </w:rPr>
              <w:t xml:space="preserve"> </w:t>
            </w:r>
            <w:proofErr w:type="gramStart"/>
            <w:r>
              <w:rPr>
                <w:sz w:val="24"/>
              </w:rPr>
              <w:t>disciplines</w:t>
            </w:r>
            <w:r>
              <w:rPr>
                <w:spacing w:val="-1"/>
                <w:sz w:val="24"/>
              </w:rPr>
              <w:t xml:space="preserve"> </w:t>
            </w:r>
            <w:r>
              <w:rPr>
                <w:spacing w:val="-10"/>
                <w:sz w:val="24"/>
              </w:rPr>
              <w:t>)</w:t>
            </w:r>
            <w:proofErr w:type="gramEnd"/>
          </w:p>
        </w:tc>
        <w:tc>
          <w:tcPr>
            <w:tcW w:w="1580" w:type="dxa"/>
            <w:shd w:val="clear" w:color="auto" w:fill="FFE499"/>
          </w:tcPr>
          <w:p w14:paraId="378529E0" w14:textId="77777777" w:rsidR="0050384E" w:rsidRDefault="0050384E" w:rsidP="0050384E">
            <w:pPr>
              <w:pStyle w:val="TableParagraph"/>
              <w:spacing w:before="15"/>
              <w:ind w:right="283"/>
              <w:jc w:val="right"/>
              <w:rPr>
                <w:sz w:val="24"/>
              </w:rPr>
            </w:pPr>
            <w:r>
              <w:rPr>
                <w:spacing w:val="-2"/>
                <w:sz w:val="24"/>
              </w:rPr>
              <w:t>Formative</w:t>
            </w:r>
          </w:p>
        </w:tc>
        <w:tc>
          <w:tcPr>
            <w:tcW w:w="1760" w:type="dxa"/>
            <w:shd w:val="clear" w:color="auto" w:fill="FFE499"/>
          </w:tcPr>
          <w:p w14:paraId="0AA45743" w14:textId="77777777" w:rsidR="0050384E" w:rsidRDefault="0050384E" w:rsidP="0050384E">
            <w:pPr>
              <w:pStyle w:val="TableParagraph"/>
              <w:spacing w:before="15"/>
              <w:ind w:left="72" w:right="8"/>
              <w:jc w:val="center"/>
              <w:rPr>
                <w:sz w:val="24"/>
              </w:rPr>
            </w:pPr>
            <w:r>
              <w:rPr>
                <w:spacing w:val="-5"/>
                <w:sz w:val="24"/>
              </w:rPr>
              <w:t>10</w:t>
            </w:r>
          </w:p>
        </w:tc>
        <w:tc>
          <w:tcPr>
            <w:tcW w:w="823" w:type="dxa"/>
            <w:shd w:val="clear" w:color="auto" w:fill="FFE499"/>
          </w:tcPr>
          <w:p w14:paraId="5DB4537F" w14:textId="77777777" w:rsidR="0050384E" w:rsidRDefault="0050384E" w:rsidP="0050384E">
            <w:pPr>
              <w:pStyle w:val="TableParagraph"/>
              <w:spacing w:before="15"/>
              <w:ind w:right="340"/>
              <w:jc w:val="right"/>
              <w:rPr>
                <w:sz w:val="24"/>
              </w:rPr>
            </w:pPr>
            <w:r>
              <w:rPr>
                <w:spacing w:val="-10"/>
                <w:sz w:val="24"/>
              </w:rPr>
              <w:t>2</w:t>
            </w:r>
          </w:p>
        </w:tc>
        <w:tc>
          <w:tcPr>
            <w:tcW w:w="823" w:type="dxa"/>
            <w:shd w:val="clear" w:color="auto" w:fill="FFE499"/>
          </w:tcPr>
          <w:p w14:paraId="69F404C7" w14:textId="77777777" w:rsidR="0050384E" w:rsidRDefault="0050384E" w:rsidP="0050384E">
            <w:pPr>
              <w:pStyle w:val="TableParagraph"/>
              <w:spacing w:before="15"/>
              <w:ind w:left="21"/>
              <w:jc w:val="center"/>
              <w:rPr>
                <w:sz w:val="24"/>
              </w:rPr>
            </w:pPr>
            <w:r>
              <w:rPr>
                <w:spacing w:val="-10"/>
                <w:sz w:val="24"/>
              </w:rPr>
              <w:t>3</w:t>
            </w:r>
          </w:p>
        </w:tc>
        <w:tc>
          <w:tcPr>
            <w:tcW w:w="827" w:type="dxa"/>
            <w:shd w:val="clear" w:color="auto" w:fill="FFE499"/>
          </w:tcPr>
          <w:p w14:paraId="516837BC" w14:textId="77777777" w:rsidR="0050384E" w:rsidRDefault="0050384E" w:rsidP="0050384E">
            <w:pPr>
              <w:pStyle w:val="TableParagraph"/>
              <w:spacing w:before="15"/>
              <w:ind w:left="19"/>
              <w:jc w:val="center"/>
              <w:rPr>
                <w:sz w:val="24"/>
              </w:rPr>
            </w:pPr>
            <w:r>
              <w:rPr>
                <w:spacing w:val="-10"/>
                <w:sz w:val="24"/>
              </w:rPr>
              <w:t>5</w:t>
            </w:r>
          </w:p>
        </w:tc>
        <w:tc>
          <w:tcPr>
            <w:tcW w:w="2607" w:type="dxa"/>
            <w:shd w:val="clear" w:color="auto" w:fill="FFE499"/>
          </w:tcPr>
          <w:p w14:paraId="262F014A" w14:textId="77777777" w:rsidR="0050384E" w:rsidRDefault="0050384E" w:rsidP="0050384E">
            <w:pPr>
              <w:pStyle w:val="TableParagraph"/>
              <w:spacing w:before="15"/>
              <w:ind w:left="30" w:right="13"/>
              <w:jc w:val="center"/>
              <w:rPr>
                <w:sz w:val="24"/>
              </w:rPr>
            </w:pPr>
            <w:r>
              <w:rPr>
                <w:spacing w:val="-5"/>
                <w:sz w:val="24"/>
              </w:rPr>
              <w:t>10</w:t>
            </w:r>
          </w:p>
        </w:tc>
      </w:tr>
      <w:tr w:rsidR="0050384E" w14:paraId="6F3D5A20" w14:textId="77777777" w:rsidTr="0050384E">
        <w:trPr>
          <w:trHeight w:val="670"/>
        </w:trPr>
        <w:tc>
          <w:tcPr>
            <w:tcW w:w="1168" w:type="dxa"/>
          </w:tcPr>
          <w:p w14:paraId="693D1C22" w14:textId="77777777" w:rsidR="0050384E" w:rsidRDefault="0050384E" w:rsidP="0050384E">
            <w:pPr>
              <w:pStyle w:val="TableParagraph"/>
              <w:rPr>
                <w:sz w:val="24"/>
              </w:rPr>
            </w:pPr>
          </w:p>
        </w:tc>
        <w:tc>
          <w:tcPr>
            <w:tcW w:w="4257" w:type="dxa"/>
          </w:tcPr>
          <w:p w14:paraId="686D39C3" w14:textId="77777777" w:rsidR="0050384E" w:rsidRDefault="0050384E" w:rsidP="0050384E">
            <w:pPr>
              <w:pStyle w:val="TableParagraph"/>
              <w:spacing w:before="15"/>
              <w:ind w:left="158" w:right="1"/>
              <w:jc w:val="center"/>
              <w:rPr>
                <w:sz w:val="24"/>
              </w:rPr>
            </w:pPr>
            <w:r>
              <w:rPr>
                <w:spacing w:val="-2"/>
                <w:sz w:val="24"/>
              </w:rPr>
              <w:t>Total</w:t>
            </w:r>
          </w:p>
        </w:tc>
        <w:tc>
          <w:tcPr>
            <w:tcW w:w="1580" w:type="dxa"/>
          </w:tcPr>
          <w:p w14:paraId="414DDFE2" w14:textId="77777777" w:rsidR="0050384E" w:rsidRDefault="0050384E" w:rsidP="0050384E">
            <w:pPr>
              <w:pStyle w:val="TableParagraph"/>
              <w:rPr>
                <w:sz w:val="24"/>
              </w:rPr>
            </w:pPr>
          </w:p>
        </w:tc>
        <w:tc>
          <w:tcPr>
            <w:tcW w:w="1760" w:type="dxa"/>
          </w:tcPr>
          <w:p w14:paraId="6392A61C" w14:textId="32C1372A" w:rsidR="0050384E" w:rsidRDefault="00735A37" w:rsidP="0050384E">
            <w:pPr>
              <w:pStyle w:val="TableParagraph"/>
              <w:spacing w:before="15"/>
              <w:ind w:left="72" w:right="8"/>
              <w:jc w:val="center"/>
              <w:rPr>
                <w:sz w:val="24"/>
              </w:rPr>
            </w:pPr>
            <w:r>
              <w:rPr>
                <w:spacing w:val="-5"/>
                <w:sz w:val="24"/>
              </w:rPr>
              <w:t>90</w:t>
            </w:r>
          </w:p>
        </w:tc>
        <w:tc>
          <w:tcPr>
            <w:tcW w:w="823" w:type="dxa"/>
          </w:tcPr>
          <w:p w14:paraId="0BFB652E" w14:textId="77777777" w:rsidR="0050384E" w:rsidRDefault="0050384E" w:rsidP="0050384E">
            <w:pPr>
              <w:pStyle w:val="TableParagraph"/>
              <w:spacing w:before="15"/>
              <w:ind w:right="280"/>
              <w:jc w:val="right"/>
              <w:rPr>
                <w:sz w:val="24"/>
              </w:rPr>
            </w:pPr>
            <w:r>
              <w:rPr>
                <w:spacing w:val="-5"/>
                <w:sz w:val="24"/>
              </w:rPr>
              <w:t>17</w:t>
            </w:r>
          </w:p>
        </w:tc>
        <w:tc>
          <w:tcPr>
            <w:tcW w:w="823" w:type="dxa"/>
          </w:tcPr>
          <w:p w14:paraId="4665437E" w14:textId="77777777" w:rsidR="0050384E" w:rsidRDefault="0050384E" w:rsidP="0050384E">
            <w:pPr>
              <w:pStyle w:val="TableParagraph"/>
              <w:spacing w:before="15"/>
              <w:ind w:right="274"/>
              <w:jc w:val="right"/>
              <w:rPr>
                <w:sz w:val="24"/>
              </w:rPr>
            </w:pPr>
            <w:r>
              <w:rPr>
                <w:spacing w:val="-5"/>
                <w:sz w:val="24"/>
              </w:rPr>
              <w:t>24</w:t>
            </w:r>
          </w:p>
        </w:tc>
        <w:tc>
          <w:tcPr>
            <w:tcW w:w="827" w:type="dxa"/>
          </w:tcPr>
          <w:p w14:paraId="35DB11F0" w14:textId="4BA64AAE" w:rsidR="0050384E" w:rsidRDefault="009007A2" w:rsidP="0050384E">
            <w:pPr>
              <w:pStyle w:val="TableParagraph"/>
              <w:spacing w:before="15"/>
              <w:ind w:right="278"/>
              <w:jc w:val="right"/>
              <w:rPr>
                <w:sz w:val="24"/>
              </w:rPr>
            </w:pPr>
            <w:r>
              <w:rPr>
                <w:spacing w:val="-5"/>
                <w:sz w:val="24"/>
              </w:rPr>
              <w:t>4</w:t>
            </w:r>
            <w:r w:rsidR="0050384E">
              <w:rPr>
                <w:spacing w:val="-5"/>
                <w:sz w:val="24"/>
              </w:rPr>
              <w:t>9</w:t>
            </w:r>
          </w:p>
        </w:tc>
        <w:tc>
          <w:tcPr>
            <w:tcW w:w="2607" w:type="dxa"/>
          </w:tcPr>
          <w:p w14:paraId="304C03DF" w14:textId="22044CF0" w:rsidR="0050384E" w:rsidRDefault="009F723D" w:rsidP="0050384E">
            <w:pPr>
              <w:pStyle w:val="TableParagraph"/>
              <w:spacing w:before="15"/>
              <w:ind w:left="30" w:right="13"/>
              <w:jc w:val="center"/>
              <w:rPr>
                <w:sz w:val="24"/>
              </w:rPr>
            </w:pPr>
            <w:r>
              <w:rPr>
                <w:spacing w:val="-5"/>
                <w:sz w:val="24"/>
              </w:rPr>
              <w:t>90</w:t>
            </w:r>
          </w:p>
        </w:tc>
      </w:tr>
    </w:tbl>
    <w:p w14:paraId="1B97D878" w14:textId="457816E3" w:rsidR="00FC45A7" w:rsidRDefault="00FC45A7" w:rsidP="00EC4029"/>
    <w:p w14:paraId="2B12E2E6" w14:textId="77777777" w:rsidR="0050384E" w:rsidRDefault="0050384E" w:rsidP="00EC4029"/>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57"/>
        <w:gridCol w:w="1580"/>
        <w:gridCol w:w="1760"/>
        <w:gridCol w:w="823"/>
        <w:gridCol w:w="823"/>
        <w:gridCol w:w="827"/>
        <w:gridCol w:w="2607"/>
      </w:tblGrid>
      <w:tr w:rsidR="00027F48" w14:paraId="3DDA7B85" w14:textId="77777777" w:rsidTr="00612178">
        <w:trPr>
          <w:trHeight w:val="346"/>
        </w:trPr>
        <w:tc>
          <w:tcPr>
            <w:tcW w:w="1168" w:type="dxa"/>
            <w:vMerge w:val="restart"/>
            <w:shd w:val="clear" w:color="auto" w:fill="C5DFB3"/>
          </w:tcPr>
          <w:p w14:paraId="7CB39283" w14:textId="77777777" w:rsidR="00027F48" w:rsidRDefault="00027F48" w:rsidP="00612178">
            <w:pPr>
              <w:pStyle w:val="TableParagraph"/>
              <w:spacing w:before="15"/>
              <w:ind w:right="80"/>
              <w:jc w:val="right"/>
              <w:rPr>
                <w:sz w:val="24"/>
              </w:rPr>
            </w:pPr>
            <w:r>
              <w:rPr>
                <w:spacing w:val="-5"/>
                <w:sz w:val="24"/>
              </w:rPr>
              <w:t>S.</w:t>
            </w:r>
          </w:p>
          <w:p w14:paraId="1008AA12" w14:textId="77777777" w:rsidR="00027F48" w:rsidRDefault="00027F48" w:rsidP="00612178">
            <w:pPr>
              <w:pStyle w:val="TableParagraph"/>
              <w:ind w:right="109"/>
              <w:jc w:val="right"/>
              <w:rPr>
                <w:sz w:val="24"/>
              </w:rPr>
            </w:pPr>
            <w:r>
              <w:rPr>
                <w:spacing w:val="-5"/>
                <w:sz w:val="24"/>
              </w:rPr>
              <w:t>No</w:t>
            </w:r>
          </w:p>
        </w:tc>
        <w:tc>
          <w:tcPr>
            <w:tcW w:w="4257" w:type="dxa"/>
            <w:vMerge w:val="restart"/>
            <w:shd w:val="clear" w:color="auto" w:fill="C5DFB3"/>
          </w:tcPr>
          <w:p w14:paraId="37713F65" w14:textId="77777777" w:rsidR="00027F48" w:rsidRDefault="00027F48" w:rsidP="00612178">
            <w:pPr>
              <w:pStyle w:val="TableParagraph"/>
              <w:spacing w:before="15"/>
              <w:ind w:left="1131"/>
              <w:rPr>
                <w:sz w:val="24"/>
              </w:rPr>
            </w:pPr>
            <w:r>
              <w:rPr>
                <w:spacing w:val="-2"/>
                <w:sz w:val="24"/>
              </w:rPr>
              <w:t>Discipline</w:t>
            </w:r>
          </w:p>
        </w:tc>
        <w:tc>
          <w:tcPr>
            <w:tcW w:w="1580" w:type="dxa"/>
            <w:vMerge w:val="restart"/>
            <w:shd w:val="clear" w:color="auto" w:fill="C5DFB3"/>
          </w:tcPr>
          <w:p w14:paraId="0E99CAC7" w14:textId="77777777" w:rsidR="00027F48" w:rsidRDefault="00027F48" w:rsidP="00612178">
            <w:pPr>
              <w:pStyle w:val="TableParagraph"/>
              <w:spacing w:before="15"/>
              <w:ind w:left="162" w:right="274" w:firstLine="171"/>
              <w:rPr>
                <w:sz w:val="24"/>
              </w:rPr>
            </w:pPr>
            <w:r>
              <w:rPr>
                <w:sz w:val="24"/>
              </w:rPr>
              <w:t xml:space="preserve">Type of </w:t>
            </w:r>
            <w:r>
              <w:rPr>
                <w:spacing w:val="-2"/>
                <w:sz w:val="24"/>
              </w:rPr>
              <w:t>Assessment</w:t>
            </w:r>
          </w:p>
        </w:tc>
        <w:tc>
          <w:tcPr>
            <w:tcW w:w="1760" w:type="dxa"/>
            <w:vMerge w:val="restart"/>
            <w:shd w:val="clear" w:color="auto" w:fill="C5DFB3"/>
          </w:tcPr>
          <w:p w14:paraId="3D04F9E7" w14:textId="77777777" w:rsidR="00027F48" w:rsidRDefault="00027F48" w:rsidP="00612178">
            <w:pPr>
              <w:pStyle w:val="TableParagraph"/>
              <w:spacing w:before="15"/>
              <w:ind w:left="243" w:right="455"/>
              <w:rPr>
                <w:sz w:val="24"/>
              </w:rPr>
            </w:pPr>
            <w:r>
              <w:rPr>
                <w:sz w:val="24"/>
              </w:rPr>
              <w:t>Number</w:t>
            </w:r>
            <w:r>
              <w:rPr>
                <w:spacing w:val="-15"/>
                <w:sz w:val="24"/>
              </w:rPr>
              <w:t xml:space="preserve"> </w:t>
            </w:r>
            <w:r>
              <w:rPr>
                <w:sz w:val="24"/>
              </w:rPr>
              <w:t xml:space="preserve">of </w:t>
            </w:r>
            <w:r>
              <w:rPr>
                <w:spacing w:val="-4"/>
                <w:sz w:val="24"/>
              </w:rPr>
              <w:t>MCQs</w:t>
            </w:r>
          </w:p>
        </w:tc>
        <w:tc>
          <w:tcPr>
            <w:tcW w:w="2473" w:type="dxa"/>
            <w:gridSpan w:val="3"/>
            <w:shd w:val="clear" w:color="auto" w:fill="C5DFB3"/>
          </w:tcPr>
          <w:p w14:paraId="02F3E2F2" w14:textId="77777777" w:rsidR="00027F48" w:rsidRDefault="00027F48" w:rsidP="00612178">
            <w:pPr>
              <w:pStyle w:val="TableParagraph"/>
              <w:spacing w:before="15"/>
              <w:ind w:left="39"/>
              <w:rPr>
                <w:sz w:val="24"/>
              </w:rPr>
            </w:pPr>
            <w:r>
              <w:rPr>
                <w:sz w:val="24"/>
              </w:rPr>
              <w:t>Cognitive</w:t>
            </w:r>
            <w:r>
              <w:rPr>
                <w:spacing w:val="1"/>
                <w:sz w:val="24"/>
              </w:rPr>
              <w:t xml:space="preserve"> </w:t>
            </w:r>
            <w:r>
              <w:rPr>
                <w:spacing w:val="-2"/>
                <w:sz w:val="24"/>
              </w:rPr>
              <w:t>domains</w:t>
            </w:r>
          </w:p>
        </w:tc>
        <w:tc>
          <w:tcPr>
            <w:tcW w:w="2607" w:type="dxa"/>
            <w:vMerge w:val="restart"/>
            <w:shd w:val="clear" w:color="auto" w:fill="C5DFB3"/>
          </w:tcPr>
          <w:p w14:paraId="61561117" w14:textId="77777777" w:rsidR="00027F48" w:rsidRDefault="00027F48" w:rsidP="00612178">
            <w:pPr>
              <w:pStyle w:val="TableParagraph"/>
              <w:spacing w:before="15"/>
              <w:ind w:left="30"/>
              <w:jc w:val="center"/>
              <w:rPr>
                <w:sz w:val="24"/>
              </w:rPr>
            </w:pPr>
            <w:r>
              <w:rPr>
                <w:spacing w:val="-2"/>
                <w:sz w:val="24"/>
              </w:rPr>
              <w:t>Marks</w:t>
            </w:r>
          </w:p>
        </w:tc>
      </w:tr>
      <w:tr w:rsidR="00027F48" w14:paraId="007AC7B1" w14:textId="77777777" w:rsidTr="00612178">
        <w:trPr>
          <w:trHeight w:val="346"/>
        </w:trPr>
        <w:tc>
          <w:tcPr>
            <w:tcW w:w="1168" w:type="dxa"/>
            <w:vMerge/>
            <w:tcBorders>
              <w:top w:val="nil"/>
            </w:tcBorders>
            <w:shd w:val="clear" w:color="auto" w:fill="C5DFB3"/>
          </w:tcPr>
          <w:p w14:paraId="01C177D5" w14:textId="77777777" w:rsidR="00027F48" w:rsidRDefault="00027F48" w:rsidP="00612178">
            <w:pPr>
              <w:rPr>
                <w:sz w:val="2"/>
                <w:szCs w:val="2"/>
              </w:rPr>
            </w:pPr>
          </w:p>
        </w:tc>
        <w:tc>
          <w:tcPr>
            <w:tcW w:w="4257" w:type="dxa"/>
            <w:vMerge/>
            <w:tcBorders>
              <w:top w:val="nil"/>
            </w:tcBorders>
            <w:shd w:val="clear" w:color="auto" w:fill="C5DFB3"/>
          </w:tcPr>
          <w:p w14:paraId="761EEA09" w14:textId="77777777" w:rsidR="00027F48" w:rsidRDefault="00027F48" w:rsidP="00612178">
            <w:pPr>
              <w:rPr>
                <w:sz w:val="2"/>
                <w:szCs w:val="2"/>
              </w:rPr>
            </w:pPr>
          </w:p>
        </w:tc>
        <w:tc>
          <w:tcPr>
            <w:tcW w:w="1580" w:type="dxa"/>
            <w:vMerge/>
            <w:tcBorders>
              <w:top w:val="nil"/>
            </w:tcBorders>
            <w:shd w:val="clear" w:color="auto" w:fill="C5DFB3"/>
          </w:tcPr>
          <w:p w14:paraId="1B055C4D" w14:textId="77777777" w:rsidR="00027F48" w:rsidRDefault="00027F48" w:rsidP="00612178">
            <w:pPr>
              <w:rPr>
                <w:sz w:val="2"/>
                <w:szCs w:val="2"/>
              </w:rPr>
            </w:pPr>
          </w:p>
        </w:tc>
        <w:tc>
          <w:tcPr>
            <w:tcW w:w="1760" w:type="dxa"/>
            <w:vMerge/>
            <w:tcBorders>
              <w:top w:val="nil"/>
            </w:tcBorders>
            <w:shd w:val="clear" w:color="auto" w:fill="C5DFB3"/>
          </w:tcPr>
          <w:p w14:paraId="37B2B849" w14:textId="77777777" w:rsidR="00027F48" w:rsidRDefault="00027F48" w:rsidP="00612178">
            <w:pPr>
              <w:rPr>
                <w:sz w:val="2"/>
                <w:szCs w:val="2"/>
              </w:rPr>
            </w:pPr>
          </w:p>
        </w:tc>
        <w:tc>
          <w:tcPr>
            <w:tcW w:w="823" w:type="dxa"/>
            <w:shd w:val="clear" w:color="auto" w:fill="C5DFB3"/>
          </w:tcPr>
          <w:p w14:paraId="5E5498D7" w14:textId="77777777" w:rsidR="00027F48" w:rsidRDefault="00027F48" w:rsidP="00612178">
            <w:pPr>
              <w:pStyle w:val="TableParagraph"/>
              <w:spacing w:before="15"/>
              <w:ind w:left="159"/>
              <w:rPr>
                <w:sz w:val="24"/>
              </w:rPr>
            </w:pPr>
            <w:r>
              <w:rPr>
                <w:spacing w:val="-5"/>
                <w:sz w:val="24"/>
              </w:rPr>
              <w:t>C1</w:t>
            </w:r>
          </w:p>
        </w:tc>
        <w:tc>
          <w:tcPr>
            <w:tcW w:w="823" w:type="dxa"/>
            <w:shd w:val="clear" w:color="auto" w:fill="C5DFB3"/>
          </w:tcPr>
          <w:p w14:paraId="6E786584" w14:textId="77777777" w:rsidR="00027F48" w:rsidRDefault="00027F48" w:rsidP="00612178">
            <w:pPr>
              <w:pStyle w:val="TableParagraph"/>
              <w:spacing w:before="15"/>
              <w:ind w:left="160"/>
              <w:rPr>
                <w:sz w:val="24"/>
              </w:rPr>
            </w:pPr>
            <w:r>
              <w:rPr>
                <w:spacing w:val="-5"/>
                <w:sz w:val="24"/>
              </w:rPr>
              <w:t>C2</w:t>
            </w:r>
          </w:p>
        </w:tc>
        <w:tc>
          <w:tcPr>
            <w:tcW w:w="827" w:type="dxa"/>
            <w:shd w:val="clear" w:color="auto" w:fill="C5DFB3"/>
          </w:tcPr>
          <w:p w14:paraId="1BDB6AFF" w14:textId="77777777" w:rsidR="00027F48" w:rsidRDefault="00027F48" w:rsidP="00612178">
            <w:pPr>
              <w:pStyle w:val="TableParagraph"/>
              <w:spacing w:before="15"/>
              <w:ind w:left="161"/>
              <w:rPr>
                <w:sz w:val="24"/>
              </w:rPr>
            </w:pPr>
            <w:r>
              <w:rPr>
                <w:spacing w:val="-5"/>
                <w:sz w:val="24"/>
              </w:rPr>
              <w:t>C3</w:t>
            </w:r>
          </w:p>
        </w:tc>
        <w:tc>
          <w:tcPr>
            <w:tcW w:w="2607" w:type="dxa"/>
            <w:vMerge/>
            <w:tcBorders>
              <w:top w:val="nil"/>
            </w:tcBorders>
            <w:shd w:val="clear" w:color="auto" w:fill="C5DFB3"/>
          </w:tcPr>
          <w:p w14:paraId="4BA47DCC" w14:textId="77777777" w:rsidR="00027F48" w:rsidRDefault="00027F48" w:rsidP="00612178">
            <w:pPr>
              <w:rPr>
                <w:sz w:val="2"/>
                <w:szCs w:val="2"/>
              </w:rPr>
            </w:pPr>
          </w:p>
        </w:tc>
      </w:tr>
      <w:tr w:rsidR="00027F48" w14:paraId="6F76D3F4" w14:textId="77777777" w:rsidTr="00612178">
        <w:trPr>
          <w:trHeight w:val="663"/>
        </w:trPr>
        <w:tc>
          <w:tcPr>
            <w:tcW w:w="1168" w:type="dxa"/>
            <w:tcBorders>
              <w:bottom w:val="single" w:sz="12" w:space="0" w:color="E1EED9"/>
            </w:tcBorders>
            <w:shd w:val="clear" w:color="auto" w:fill="E1EED9"/>
          </w:tcPr>
          <w:p w14:paraId="014B76D8" w14:textId="77777777" w:rsidR="00027F48" w:rsidRDefault="00027F48" w:rsidP="00612178">
            <w:pPr>
              <w:pStyle w:val="TableParagraph"/>
              <w:rPr>
                <w:sz w:val="24"/>
              </w:rPr>
            </w:pPr>
          </w:p>
        </w:tc>
        <w:tc>
          <w:tcPr>
            <w:tcW w:w="12677" w:type="dxa"/>
            <w:gridSpan w:val="7"/>
            <w:tcBorders>
              <w:bottom w:val="single" w:sz="12" w:space="0" w:color="E1EED9"/>
            </w:tcBorders>
            <w:shd w:val="clear" w:color="auto" w:fill="E1EED9"/>
          </w:tcPr>
          <w:p w14:paraId="471AF005" w14:textId="2EA5AFDB" w:rsidR="00027F48" w:rsidRDefault="00027F48" w:rsidP="00612178">
            <w:pPr>
              <w:pStyle w:val="TableParagraph"/>
              <w:spacing w:before="13"/>
              <w:ind w:left="39" w:right="1092"/>
              <w:jc w:val="center"/>
              <w:rPr>
                <w:b/>
                <w:sz w:val="28"/>
              </w:rPr>
            </w:pPr>
            <w:r>
              <w:rPr>
                <w:b/>
                <w:sz w:val="28"/>
              </w:rPr>
              <w:t>LMS</w:t>
            </w:r>
            <w:r>
              <w:rPr>
                <w:b/>
                <w:spacing w:val="1"/>
                <w:sz w:val="28"/>
              </w:rPr>
              <w:t xml:space="preserve"> </w:t>
            </w:r>
            <w:r>
              <w:rPr>
                <w:b/>
                <w:spacing w:val="-10"/>
                <w:sz w:val="28"/>
              </w:rPr>
              <w:t>III</w:t>
            </w:r>
          </w:p>
        </w:tc>
      </w:tr>
      <w:tr w:rsidR="00027F48" w14:paraId="64B49824" w14:textId="77777777" w:rsidTr="00612178">
        <w:trPr>
          <w:trHeight w:val="644"/>
        </w:trPr>
        <w:tc>
          <w:tcPr>
            <w:tcW w:w="1168" w:type="dxa"/>
            <w:tcBorders>
              <w:top w:val="single" w:sz="12" w:space="0" w:color="E1EED9"/>
            </w:tcBorders>
            <w:shd w:val="clear" w:color="auto" w:fill="E1EED9"/>
          </w:tcPr>
          <w:p w14:paraId="3CAE2AF5" w14:textId="77777777" w:rsidR="00027F48" w:rsidRDefault="00027F48" w:rsidP="00612178">
            <w:pPr>
              <w:pStyle w:val="TableParagraph"/>
              <w:rPr>
                <w:sz w:val="24"/>
              </w:rPr>
            </w:pPr>
          </w:p>
        </w:tc>
        <w:tc>
          <w:tcPr>
            <w:tcW w:w="12677" w:type="dxa"/>
            <w:gridSpan w:val="7"/>
            <w:tcBorders>
              <w:top w:val="single" w:sz="12" w:space="0" w:color="E1EED9"/>
            </w:tcBorders>
            <w:shd w:val="clear" w:color="auto" w:fill="E1EED9"/>
          </w:tcPr>
          <w:p w14:paraId="00B2C177" w14:textId="77777777" w:rsidR="00027F48" w:rsidRDefault="00027F48" w:rsidP="00612178">
            <w:pPr>
              <w:pStyle w:val="TableParagraph"/>
              <w:rPr>
                <w:sz w:val="24"/>
              </w:rPr>
            </w:pPr>
          </w:p>
        </w:tc>
      </w:tr>
      <w:tr w:rsidR="00027F48" w14:paraId="15B5401F" w14:textId="77777777" w:rsidTr="00612178">
        <w:trPr>
          <w:trHeight w:val="661"/>
        </w:trPr>
        <w:tc>
          <w:tcPr>
            <w:tcW w:w="1168" w:type="dxa"/>
            <w:shd w:val="clear" w:color="auto" w:fill="E1EED9"/>
          </w:tcPr>
          <w:p w14:paraId="7F3D99D5" w14:textId="77777777" w:rsidR="00027F48" w:rsidRDefault="00027F48" w:rsidP="00612178">
            <w:pPr>
              <w:pStyle w:val="TableParagraph"/>
              <w:spacing w:before="14"/>
              <w:ind w:left="20"/>
              <w:jc w:val="center"/>
              <w:rPr>
                <w:sz w:val="24"/>
              </w:rPr>
            </w:pPr>
            <w:r>
              <w:rPr>
                <w:spacing w:val="-5"/>
                <w:sz w:val="24"/>
              </w:rPr>
              <w:t>1.</w:t>
            </w:r>
          </w:p>
        </w:tc>
        <w:tc>
          <w:tcPr>
            <w:tcW w:w="4257" w:type="dxa"/>
            <w:shd w:val="clear" w:color="auto" w:fill="E1EED9"/>
          </w:tcPr>
          <w:p w14:paraId="7943763D" w14:textId="77777777" w:rsidR="00027F48" w:rsidRDefault="00027F48" w:rsidP="00612178">
            <w:pPr>
              <w:pStyle w:val="TableParagraph"/>
              <w:spacing w:before="14"/>
              <w:ind w:left="1075"/>
              <w:rPr>
                <w:sz w:val="24"/>
              </w:rPr>
            </w:pPr>
            <w:r>
              <w:rPr>
                <w:sz w:val="24"/>
              </w:rPr>
              <w:t>Community</w:t>
            </w:r>
            <w:r>
              <w:rPr>
                <w:spacing w:val="-5"/>
                <w:sz w:val="24"/>
              </w:rPr>
              <w:t xml:space="preserve"> </w:t>
            </w:r>
            <w:r>
              <w:rPr>
                <w:spacing w:val="-2"/>
                <w:sz w:val="24"/>
              </w:rPr>
              <w:t>medicine</w:t>
            </w:r>
          </w:p>
        </w:tc>
        <w:tc>
          <w:tcPr>
            <w:tcW w:w="1580" w:type="dxa"/>
            <w:shd w:val="clear" w:color="auto" w:fill="E1EED9"/>
          </w:tcPr>
          <w:p w14:paraId="2C1BF7B9" w14:textId="77777777" w:rsidR="00027F48" w:rsidRDefault="00027F48" w:rsidP="00612178">
            <w:pPr>
              <w:pStyle w:val="TableParagraph"/>
              <w:spacing w:before="14"/>
              <w:ind w:right="252"/>
              <w:jc w:val="right"/>
              <w:rPr>
                <w:sz w:val="24"/>
              </w:rPr>
            </w:pPr>
            <w:r>
              <w:rPr>
                <w:spacing w:val="-2"/>
                <w:sz w:val="24"/>
              </w:rPr>
              <w:t>Summative</w:t>
            </w:r>
          </w:p>
        </w:tc>
        <w:tc>
          <w:tcPr>
            <w:tcW w:w="1760" w:type="dxa"/>
            <w:shd w:val="clear" w:color="auto" w:fill="E1EED9"/>
          </w:tcPr>
          <w:p w14:paraId="47FB4DE5" w14:textId="77777777" w:rsidR="00027F48" w:rsidRDefault="00027F48" w:rsidP="00612178">
            <w:pPr>
              <w:pStyle w:val="TableParagraph"/>
              <w:spacing w:before="14"/>
              <w:ind w:left="72" w:right="64"/>
              <w:jc w:val="center"/>
              <w:rPr>
                <w:sz w:val="24"/>
              </w:rPr>
            </w:pPr>
            <w:r>
              <w:rPr>
                <w:spacing w:val="-5"/>
                <w:sz w:val="24"/>
              </w:rPr>
              <w:t>20</w:t>
            </w:r>
          </w:p>
        </w:tc>
        <w:tc>
          <w:tcPr>
            <w:tcW w:w="823" w:type="dxa"/>
            <w:shd w:val="clear" w:color="auto" w:fill="E1EED9"/>
          </w:tcPr>
          <w:p w14:paraId="0EE8344B" w14:textId="77777777" w:rsidR="00027F48" w:rsidRDefault="00027F48" w:rsidP="00612178">
            <w:pPr>
              <w:pStyle w:val="TableParagraph"/>
              <w:spacing w:before="14"/>
              <w:ind w:right="280"/>
              <w:jc w:val="right"/>
              <w:rPr>
                <w:sz w:val="24"/>
              </w:rPr>
            </w:pPr>
            <w:r>
              <w:rPr>
                <w:spacing w:val="-10"/>
                <w:sz w:val="24"/>
              </w:rPr>
              <w:t>4</w:t>
            </w:r>
          </w:p>
        </w:tc>
        <w:tc>
          <w:tcPr>
            <w:tcW w:w="823" w:type="dxa"/>
            <w:shd w:val="clear" w:color="auto" w:fill="E1EED9"/>
          </w:tcPr>
          <w:p w14:paraId="7D2ADC83" w14:textId="77777777" w:rsidR="00027F48" w:rsidRDefault="00027F48" w:rsidP="00612178">
            <w:pPr>
              <w:pStyle w:val="TableParagraph"/>
              <w:spacing w:before="14"/>
              <w:ind w:right="274"/>
              <w:jc w:val="right"/>
              <w:rPr>
                <w:sz w:val="24"/>
              </w:rPr>
            </w:pPr>
            <w:r>
              <w:rPr>
                <w:spacing w:val="-10"/>
                <w:sz w:val="24"/>
              </w:rPr>
              <w:t>5</w:t>
            </w:r>
          </w:p>
        </w:tc>
        <w:tc>
          <w:tcPr>
            <w:tcW w:w="827" w:type="dxa"/>
            <w:shd w:val="clear" w:color="auto" w:fill="E1EED9"/>
          </w:tcPr>
          <w:p w14:paraId="705A816D" w14:textId="77777777" w:rsidR="00027F48" w:rsidRDefault="00027F48" w:rsidP="00612178">
            <w:pPr>
              <w:pStyle w:val="TableParagraph"/>
              <w:spacing w:before="14"/>
              <w:ind w:right="218"/>
              <w:jc w:val="right"/>
              <w:rPr>
                <w:sz w:val="24"/>
              </w:rPr>
            </w:pPr>
            <w:r>
              <w:rPr>
                <w:spacing w:val="-5"/>
                <w:sz w:val="24"/>
              </w:rPr>
              <w:t>11</w:t>
            </w:r>
          </w:p>
        </w:tc>
        <w:tc>
          <w:tcPr>
            <w:tcW w:w="2607" w:type="dxa"/>
            <w:shd w:val="clear" w:color="auto" w:fill="E1EED9"/>
          </w:tcPr>
          <w:p w14:paraId="5B242BE8" w14:textId="77777777" w:rsidR="00027F48" w:rsidRDefault="00027F48" w:rsidP="00612178">
            <w:pPr>
              <w:pStyle w:val="TableParagraph"/>
              <w:spacing w:before="14"/>
              <w:ind w:left="30" w:right="5"/>
              <w:jc w:val="center"/>
              <w:rPr>
                <w:sz w:val="24"/>
              </w:rPr>
            </w:pPr>
            <w:r>
              <w:rPr>
                <w:spacing w:val="-5"/>
                <w:sz w:val="24"/>
              </w:rPr>
              <w:t>20</w:t>
            </w:r>
          </w:p>
        </w:tc>
      </w:tr>
      <w:tr w:rsidR="00027F48" w14:paraId="5CD487D4" w14:textId="77777777" w:rsidTr="00612178">
        <w:trPr>
          <w:trHeight w:val="662"/>
        </w:trPr>
        <w:tc>
          <w:tcPr>
            <w:tcW w:w="1168" w:type="dxa"/>
            <w:shd w:val="clear" w:color="auto" w:fill="D1D1D1"/>
          </w:tcPr>
          <w:p w14:paraId="65699AC2" w14:textId="77777777" w:rsidR="00027F48" w:rsidRDefault="00027F48" w:rsidP="00612178">
            <w:pPr>
              <w:pStyle w:val="TableParagraph"/>
              <w:spacing w:before="15"/>
              <w:ind w:left="20"/>
              <w:jc w:val="center"/>
              <w:rPr>
                <w:sz w:val="24"/>
              </w:rPr>
            </w:pPr>
            <w:r>
              <w:rPr>
                <w:spacing w:val="-5"/>
                <w:sz w:val="24"/>
              </w:rPr>
              <w:t>2.</w:t>
            </w:r>
          </w:p>
        </w:tc>
        <w:tc>
          <w:tcPr>
            <w:tcW w:w="4257" w:type="dxa"/>
            <w:shd w:val="clear" w:color="auto" w:fill="D1D1D1"/>
          </w:tcPr>
          <w:p w14:paraId="1F62F8D8" w14:textId="77777777" w:rsidR="00027F48" w:rsidRDefault="00027F48" w:rsidP="00612178">
            <w:pPr>
              <w:pStyle w:val="TableParagraph"/>
              <w:spacing w:before="15"/>
              <w:ind w:left="158"/>
              <w:jc w:val="center"/>
              <w:rPr>
                <w:sz w:val="24"/>
              </w:rPr>
            </w:pPr>
            <w:r>
              <w:rPr>
                <w:spacing w:val="-2"/>
                <w:sz w:val="24"/>
              </w:rPr>
              <w:t>Pathology</w:t>
            </w:r>
          </w:p>
        </w:tc>
        <w:tc>
          <w:tcPr>
            <w:tcW w:w="1580" w:type="dxa"/>
            <w:shd w:val="clear" w:color="auto" w:fill="D1D1D1"/>
          </w:tcPr>
          <w:p w14:paraId="32F12D51" w14:textId="77777777" w:rsidR="00027F48" w:rsidRDefault="00027F48" w:rsidP="00612178">
            <w:pPr>
              <w:pStyle w:val="TableParagraph"/>
              <w:spacing w:before="15"/>
              <w:ind w:right="300"/>
              <w:jc w:val="right"/>
              <w:rPr>
                <w:sz w:val="24"/>
              </w:rPr>
            </w:pPr>
            <w:r>
              <w:rPr>
                <w:spacing w:val="-2"/>
                <w:sz w:val="24"/>
              </w:rPr>
              <w:t>Summative</w:t>
            </w:r>
          </w:p>
        </w:tc>
        <w:tc>
          <w:tcPr>
            <w:tcW w:w="1760" w:type="dxa"/>
            <w:shd w:val="clear" w:color="auto" w:fill="D1D1D1"/>
          </w:tcPr>
          <w:p w14:paraId="696454C4" w14:textId="77777777" w:rsidR="00027F48" w:rsidRDefault="00027F48" w:rsidP="00612178">
            <w:pPr>
              <w:pStyle w:val="TableParagraph"/>
              <w:spacing w:before="15"/>
              <w:ind w:left="72"/>
              <w:jc w:val="center"/>
              <w:rPr>
                <w:sz w:val="24"/>
              </w:rPr>
            </w:pPr>
            <w:r>
              <w:rPr>
                <w:spacing w:val="-5"/>
                <w:sz w:val="24"/>
              </w:rPr>
              <w:t>20</w:t>
            </w:r>
          </w:p>
        </w:tc>
        <w:tc>
          <w:tcPr>
            <w:tcW w:w="823" w:type="dxa"/>
            <w:shd w:val="clear" w:color="auto" w:fill="D1D1D1"/>
          </w:tcPr>
          <w:p w14:paraId="4914C2F6" w14:textId="77777777" w:rsidR="00027F48" w:rsidRDefault="00027F48" w:rsidP="00612178">
            <w:pPr>
              <w:pStyle w:val="TableParagraph"/>
              <w:spacing w:before="15"/>
              <w:ind w:right="340"/>
              <w:jc w:val="right"/>
              <w:rPr>
                <w:sz w:val="24"/>
              </w:rPr>
            </w:pPr>
            <w:r>
              <w:rPr>
                <w:spacing w:val="-10"/>
                <w:sz w:val="24"/>
              </w:rPr>
              <w:t>4</w:t>
            </w:r>
          </w:p>
        </w:tc>
        <w:tc>
          <w:tcPr>
            <w:tcW w:w="823" w:type="dxa"/>
            <w:shd w:val="clear" w:color="auto" w:fill="D1D1D1"/>
          </w:tcPr>
          <w:p w14:paraId="3C883674" w14:textId="77777777" w:rsidR="00027F48" w:rsidRDefault="00027F48" w:rsidP="00612178">
            <w:pPr>
              <w:pStyle w:val="TableParagraph"/>
              <w:spacing w:before="15"/>
              <w:ind w:left="21"/>
              <w:jc w:val="center"/>
              <w:rPr>
                <w:sz w:val="24"/>
              </w:rPr>
            </w:pPr>
            <w:r>
              <w:rPr>
                <w:spacing w:val="-10"/>
                <w:sz w:val="24"/>
              </w:rPr>
              <w:t>5</w:t>
            </w:r>
          </w:p>
        </w:tc>
        <w:tc>
          <w:tcPr>
            <w:tcW w:w="827" w:type="dxa"/>
            <w:shd w:val="clear" w:color="auto" w:fill="D1D1D1"/>
          </w:tcPr>
          <w:p w14:paraId="509DC6DF" w14:textId="77777777" w:rsidR="00027F48" w:rsidRDefault="00027F48" w:rsidP="00612178">
            <w:pPr>
              <w:pStyle w:val="TableParagraph"/>
              <w:spacing w:before="15"/>
              <w:ind w:right="278"/>
              <w:jc w:val="right"/>
              <w:rPr>
                <w:sz w:val="24"/>
              </w:rPr>
            </w:pPr>
            <w:r>
              <w:rPr>
                <w:spacing w:val="-5"/>
                <w:sz w:val="24"/>
              </w:rPr>
              <w:t>11</w:t>
            </w:r>
          </w:p>
        </w:tc>
        <w:tc>
          <w:tcPr>
            <w:tcW w:w="2607" w:type="dxa"/>
            <w:shd w:val="clear" w:color="auto" w:fill="D1D1D1"/>
          </w:tcPr>
          <w:p w14:paraId="4FE344D5" w14:textId="77777777" w:rsidR="00027F48" w:rsidRDefault="00027F48" w:rsidP="00612178">
            <w:pPr>
              <w:pStyle w:val="TableParagraph"/>
              <w:spacing w:before="15"/>
              <w:ind w:left="30" w:right="21"/>
              <w:jc w:val="center"/>
              <w:rPr>
                <w:sz w:val="24"/>
              </w:rPr>
            </w:pPr>
            <w:r>
              <w:rPr>
                <w:spacing w:val="-5"/>
                <w:sz w:val="24"/>
              </w:rPr>
              <w:t>20</w:t>
            </w:r>
          </w:p>
        </w:tc>
      </w:tr>
      <w:tr w:rsidR="00027F48" w14:paraId="14F7D5EE" w14:textId="77777777" w:rsidTr="00612178">
        <w:trPr>
          <w:trHeight w:val="662"/>
        </w:trPr>
        <w:tc>
          <w:tcPr>
            <w:tcW w:w="1168" w:type="dxa"/>
            <w:shd w:val="clear" w:color="auto" w:fill="D9E1F3"/>
          </w:tcPr>
          <w:p w14:paraId="606BB1CC" w14:textId="77777777" w:rsidR="00027F48" w:rsidRDefault="00027F48" w:rsidP="00612178">
            <w:pPr>
              <w:pStyle w:val="TableParagraph"/>
              <w:spacing w:before="15"/>
              <w:ind w:left="20"/>
              <w:jc w:val="center"/>
              <w:rPr>
                <w:sz w:val="24"/>
              </w:rPr>
            </w:pPr>
            <w:r>
              <w:rPr>
                <w:spacing w:val="-5"/>
                <w:sz w:val="24"/>
              </w:rPr>
              <w:t>3.</w:t>
            </w:r>
          </w:p>
        </w:tc>
        <w:tc>
          <w:tcPr>
            <w:tcW w:w="4257" w:type="dxa"/>
            <w:shd w:val="clear" w:color="auto" w:fill="D9E1F3"/>
          </w:tcPr>
          <w:p w14:paraId="1E90BA86" w14:textId="77777777" w:rsidR="00027F48" w:rsidRDefault="00027F48" w:rsidP="00612178">
            <w:pPr>
              <w:pStyle w:val="TableParagraph"/>
              <w:spacing w:before="15"/>
              <w:ind w:left="1507"/>
              <w:rPr>
                <w:sz w:val="24"/>
              </w:rPr>
            </w:pPr>
            <w:r>
              <w:rPr>
                <w:spacing w:val="-2"/>
                <w:sz w:val="24"/>
              </w:rPr>
              <w:t>Pharmacology</w:t>
            </w:r>
          </w:p>
        </w:tc>
        <w:tc>
          <w:tcPr>
            <w:tcW w:w="1580" w:type="dxa"/>
            <w:shd w:val="clear" w:color="auto" w:fill="D9E1F3"/>
          </w:tcPr>
          <w:p w14:paraId="3150713C" w14:textId="77777777" w:rsidR="00027F48" w:rsidRDefault="00027F48" w:rsidP="00612178">
            <w:pPr>
              <w:pStyle w:val="TableParagraph"/>
              <w:spacing w:before="15"/>
              <w:ind w:right="280"/>
              <w:jc w:val="right"/>
              <w:rPr>
                <w:sz w:val="24"/>
              </w:rPr>
            </w:pPr>
            <w:r>
              <w:rPr>
                <w:spacing w:val="-2"/>
                <w:sz w:val="24"/>
              </w:rPr>
              <w:t>Summative</w:t>
            </w:r>
          </w:p>
        </w:tc>
        <w:tc>
          <w:tcPr>
            <w:tcW w:w="1760" w:type="dxa"/>
            <w:shd w:val="clear" w:color="auto" w:fill="D9E1F3"/>
          </w:tcPr>
          <w:p w14:paraId="7614DA5E" w14:textId="77777777" w:rsidR="00027F48" w:rsidRDefault="00027F48" w:rsidP="00612178">
            <w:pPr>
              <w:pStyle w:val="TableParagraph"/>
              <w:spacing w:before="15"/>
              <w:ind w:left="72"/>
              <w:jc w:val="center"/>
              <w:rPr>
                <w:sz w:val="24"/>
              </w:rPr>
            </w:pPr>
            <w:r>
              <w:rPr>
                <w:spacing w:val="-5"/>
                <w:sz w:val="24"/>
              </w:rPr>
              <w:t>20</w:t>
            </w:r>
          </w:p>
        </w:tc>
        <w:tc>
          <w:tcPr>
            <w:tcW w:w="823" w:type="dxa"/>
            <w:shd w:val="clear" w:color="auto" w:fill="D9E1F3"/>
          </w:tcPr>
          <w:p w14:paraId="190A449B" w14:textId="77777777" w:rsidR="00027F48" w:rsidRDefault="00027F48" w:rsidP="00612178">
            <w:pPr>
              <w:pStyle w:val="TableParagraph"/>
              <w:spacing w:before="15"/>
              <w:ind w:right="340"/>
              <w:jc w:val="right"/>
              <w:rPr>
                <w:sz w:val="24"/>
              </w:rPr>
            </w:pPr>
            <w:r>
              <w:rPr>
                <w:spacing w:val="-10"/>
                <w:sz w:val="24"/>
              </w:rPr>
              <w:t>3</w:t>
            </w:r>
          </w:p>
        </w:tc>
        <w:tc>
          <w:tcPr>
            <w:tcW w:w="823" w:type="dxa"/>
            <w:shd w:val="clear" w:color="auto" w:fill="D9E1F3"/>
          </w:tcPr>
          <w:p w14:paraId="39F6BCE9" w14:textId="77777777" w:rsidR="00027F48" w:rsidRDefault="00027F48" w:rsidP="00612178">
            <w:pPr>
              <w:pStyle w:val="TableParagraph"/>
              <w:spacing w:before="15"/>
              <w:ind w:left="21"/>
              <w:jc w:val="center"/>
              <w:rPr>
                <w:sz w:val="24"/>
              </w:rPr>
            </w:pPr>
            <w:r>
              <w:rPr>
                <w:spacing w:val="-10"/>
                <w:sz w:val="24"/>
              </w:rPr>
              <w:t>5</w:t>
            </w:r>
          </w:p>
        </w:tc>
        <w:tc>
          <w:tcPr>
            <w:tcW w:w="827" w:type="dxa"/>
            <w:shd w:val="clear" w:color="auto" w:fill="D9E1F3"/>
          </w:tcPr>
          <w:p w14:paraId="49B9FEE0" w14:textId="77777777" w:rsidR="00027F48" w:rsidRDefault="00027F48" w:rsidP="00612178">
            <w:pPr>
              <w:pStyle w:val="TableParagraph"/>
              <w:spacing w:before="15"/>
              <w:ind w:right="278"/>
              <w:jc w:val="right"/>
              <w:rPr>
                <w:sz w:val="24"/>
              </w:rPr>
            </w:pPr>
            <w:r>
              <w:rPr>
                <w:spacing w:val="-5"/>
                <w:sz w:val="24"/>
              </w:rPr>
              <w:t>12</w:t>
            </w:r>
          </w:p>
        </w:tc>
        <w:tc>
          <w:tcPr>
            <w:tcW w:w="2607" w:type="dxa"/>
            <w:shd w:val="clear" w:color="auto" w:fill="D9E1F3"/>
          </w:tcPr>
          <w:p w14:paraId="7F73B51B" w14:textId="77777777" w:rsidR="00027F48" w:rsidRDefault="00027F48" w:rsidP="00612178">
            <w:pPr>
              <w:pStyle w:val="TableParagraph"/>
              <w:spacing w:before="15"/>
              <w:ind w:left="30" w:right="13"/>
              <w:jc w:val="center"/>
              <w:rPr>
                <w:sz w:val="24"/>
              </w:rPr>
            </w:pPr>
            <w:r>
              <w:rPr>
                <w:spacing w:val="-5"/>
                <w:sz w:val="24"/>
              </w:rPr>
              <w:t>20</w:t>
            </w:r>
          </w:p>
        </w:tc>
      </w:tr>
      <w:tr w:rsidR="00027F48" w14:paraId="59ADB092" w14:textId="77777777" w:rsidTr="00612178">
        <w:trPr>
          <w:trHeight w:val="658"/>
        </w:trPr>
        <w:tc>
          <w:tcPr>
            <w:tcW w:w="1168" w:type="dxa"/>
            <w:shd w:val="clear" w:color="auto" w:fill="D9E1F3"/>
          </w:tcPr>
          <w:p w14:paraId="02D6CE87" w14:textId="77777777" w:rsidR="00027F48" w:rsidRDefault="00027F48" w:rsidP="00612178">
            <w:pPr>
              <w:pStyle w:val="TableParagraph"/>
              <w:rPr>
                <w:sz w:val="24"/>
              </w:rPr>
            </w:pPr>
          </w:p>
        </w:tc>
        <w:tc>
          <w:tcPr>
            <w:tcW w:w="12677" w:type="dxa"/>
            <w:gridSpan w:val="7"/>
            <w:shd w:val="clear" w:color="auto" w:fill="D9E1F3"/>
          </w:tcPr>
          <w:p w14:paraId="05BDB3F7" w14:textId="260798B0" w:rsidR="00027F48" w:rsidRDefault="00027F48" w:rsidP="00612178">
            <w:pPr>
              <w:pStyle w:val="TableParagraph"/>
              <w:spacing w:before="11"/>
              <w:ind w:right="1092"/>
              <w:jc w:val="center"/>
              <w:rPr>
                <w:b/>
                <w:sz w:val="24"/>
              </w:rPr>
            </w:pPr>
            <w:r>
              <w:rPr>
                <w:b/>
                <w:sz w:val="24"/>
              </w:rPr>
              <w:t>LMS</w:t>
            </w:r>
            <w:r>
              <w:rPr>
                <w:b/>
                <w:spacing w:val="-1"/>
                <w:sz w:val="24"/>
              </w:rPr>
              <w:t xml:space="preserve"> </w:t>
            </w:r>
            <w:r>
              <w:rPr>
                <w:b/>
                <w:spacing w:val="-7"/>
                <w:sz w:val="24"/>
              </w:rPr>
              <w:t>IV</w:t>
            </w:r>
          </w:p>
        </w:tc>
      </w:tr>
      <w:tr w:rsidR="00027F48" w14:paraId="6F489370" w14:textId="77777777" w:rsidTr="00612178">
        <w:trPr>
          <w:trHeight w:val="666"/>
        </w:trPr>
        <w:tc>
          <w:tcPr>
            <w:tcW w:w="1168" w:type="dxa"/>
            <w:shd w:val="clear" w:color="auto" w:fill="A4C8EB"/>
          </w:tcPr>
          <w:p w14:paraId="775BB774" w14:textId="77777777" w:rsidR="00027F48" w:rsidRDefault="00027F48" w:rsidP="00612178">
            <w:pPr>
              <w:pStyle w:val="TableParagraph"/>
              <w:spacing w:before="15"/>
              <w:ind w:left="20"/>
              <w:jc w:val="center"/>
              <w:rPr>
                <w:sz w:val="24"/>
              </w:rPr>
            </w:pPr>
            <w:r>
              <w:rPr>
                <w:spacing w:val="-5"/>
                <w:sz w:val="24"/>
              </w:rPr>
              <w:t>4.</w:t>
            </w:r>
          </w:p>
        </w:tc>
        <w:tc>
          <w:tcPr>
            <w:tcW w:w="4257" w:type="dxa"/>
            <w:shd w:val="clear" w:color="auto" w:fill="A4C8EB"/>
          </w:tcPr>
          <w:p w14:paraId="1499D9AD" w14:textId="77777777" w:rsidR="00027F48" w:rsidRDefault="00027F48" w:rsidP="00612178">
            <w:pPr>
              <w:pStyle w:val="TableParagraph"/>
              <w:spacing w:before="15"/>
              <w:ind w:left="803"/>
              <w:rPr>
                <w:sz w:val="24"/>
              </w:rPr>
            </w:pPr>
            <w:r>
              <w:rPr>
                <w:sz w:val="24"/>
              </w:rPr>
              <w:t>Medicine</w:t>
            </w:r>
            <w:r>
              <w:rPr>
                <w:spacing w:val="-3"/>
                <w:sz w:val="24"/>
              </w:rPr>
              <w:t xml:space="preserve"> </w:t>
            </w:r>
            <w:r>
              <w:rPr>
                <w:sz w:val="24"/>
              </w:rPr>
              <w:t xml:space="preserve">&amp; </w:t>
            </w:r>
            <w:r>
              <w:rPr>
                <w:spacing w:val="-2"/>
                <w:sz w:val="24"/>
              </w:rPr>
              <w:t>Allied</w:t>
            </w:r>
          </w:p>
        </w:tc>
        <w:tc>
          <w:tcPr>
            <w:tcW w:w="1580" w:type="dxa"/>
            <w:shd w:val="clear" w:color="auto" w:fill="A4C8EB"/>
          </w:tcPr>
          <w:p w14:paraId="6D407120"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A4C8EB"/>
          </w:tcPr>
          <w:p w14:paraId="5C40CA11"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A4C8EB"/>
          </w:tcPr>
          <w:p w14:paraId="3C94C851"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A4C8EB"/>
          </w:tcPr>
          <w:p w14:paraId="32D5929C"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A4C8EB"/>
          </w:tcPr>
          <w:p w14:paraId="46663394" w14:textId="77777777" w:rsidR="00027F48" w:rsidRDefault="00027F48" w:rsidP="00612178">
            <w:pPr>
              <w:pStyle w:val="TableParagraph"/>
              <w:spacing w:before="15"/>
              <w:ind w:left="19"/>
              <w:jc w:val="center"/>
              <w:rPr>
                <w:sz w:val="24"/>
              </w:rPr>
            </w:pPr>
            <w:r>
              <w:rPr>
                <w:spacing w:val="-10"/>
                <w:sz w:val="24"/>
              </w:rPr>
              <w:t>5</w:t>
            </w:r>
          </w:p>
        </w:tc>
        <w:tc>
          <w:tcPr>
            <w:tcW w:w="2607" w:type="dxa"/>
            <w:shd w:val="clear" w:color="auto" w:fill="A4C8EB"/>
          </w:tcPr>
          <w:p w14:paraId="59D5847D" w14:textId="77777777" w:rsidR="00027F48" w:rsidRDefault="00027F48" w:rsidP="00612178">
            <w:pPr>
              <w:pStyle w:val="TableParagraph"/>
              <w:spacing w:before="15"/>
              <w:ind w:left="30" w:right="13"/>
              <w:jc w:val="center"/>
              <w:rPr>
                <w:sz w:val="24"/>
              </w:rPr>
            </w:pPr>
            <w:r>
              <w:rPr>
                <w:spacing w:val="-5"/>
                <w:sz w:val="24"/>
              </w:rPr>
              <w:t>10</w:t>
            </w:r>
          </w:p>
        </w:tc>
      </w:tr>
      <w:tr w:rsidR="00027F48" w14:paraId="5F77D93D" w14:textId="77777777" w:rsidTr="00612178">
        <w:trPr>
          <w:trHeight w:val="665"/>
        </w:trPr>
        <w:tc>
          <w:tcPr>
            <w:tcW w:w="1168" w:type="dxa"/>
            <w:shd w:val="clear" w:color="auto" w:fill="F1CEEC"/>
          </w:tcPr>
          <w:p w14:paraId="4E4D1C55" w14:textId="77777777" w:rsidR="00027F48" w:rsidRDefault="00027F48" w:rsidP="00612178">
            <w:pPr>
              <w:pStyle w:val="TableParagraph"/>
              <w:spacing w:before="15"/>
              <w:ind w:left="20"/>
              <w:jc w:val="center"/>
              <w:rPr>
                <w:sz w:val="24"/>
              </w:rPr>
            </w:pPr>
            <w:r>
              <w:rPr>
                <w:spacing w:val="-5"/>
                <w:sz w:val="24"/>
              </w:rPr>
              <w:t>5.</w:t>
            </w:r>
          </w:p>
        </w:tc>
        <w:tc>
          <w:tcPr>
            <w:tcW w:w="4257" w:type="dxa"/>
            <w:shd w:val="clear" w:color="auto" w:fill="F1CEEC"/>
          </w:tcPr>
          <w:p w14:paraId="7F44D166" w14:textId="77777777" w:rsidR="00027F48" w:rsidRDefault="00027F48" w:rsidP="00612178">
            <w:pPr>
              <w:pStyle w:val="TableParagraph"/>
              <w:spacing w:before="13"/>
              <w:ind w:left="943"/>
            </w:pPr>
            <w:r>
              <w:t>Surgery &amp; Allied</w:t>
            </w:r>
          </w:p>
        </w:tc>
        <w:tc>
          <w:tcPr>
            <w:tcW w:w="1580" w:type="dxa"/>
            <w:shd w:val="clear" w:color="auto" w:fill="F1CEEC"/>
          </w:tcPr>
          <w:p w14:paraId="0E22452C"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F1CEEC"/>
          </w:tcPr>
          <w:p w14:paraId="53C45A10"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F1CEEC"/>
          </w:tcPr>
          <w:p w14:paraId="2EBFF0AE"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F1CEEC"/>
          </w:tcPr>
          <w:p w14:paraId="14810706"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F1CEEC"/>
          </w:tcPr>
          <w:p w14:paraId="34F7336B" w14:textId="77777777" w:rsidR="00027F48" w:rsidRDefault="00027F48" w:rsidP="00612178">
            <w:pPr>
              <w:pStyle w:val="TableParagraph"/>
              <w:spacing w:before="15"/>
              <w:ind w:right="278"/>
              <w:jc w:val="right"/>
              <w:rPr>
                <w:sz w:val="24"/>
              </w:rPr>
            </w:pPr>
            <w:r>
              <w:rPr>
                <w:spacing w:val="-5"/>
                <w:sz w:val="24"/>
              </w:rPr>
              <w:t>5</w:t>
            </w:r>
          </w:p>
        </w:tc>
        <w:tc>
          <w:tcPr>
            <w:tcW w:w="2607" w:type="dxa"/>
            <w:shd w:val="clear" w:color="auto" w:fill="F1CEEC"/>
          </w:tcPr>
          <w:p w14:paraId="0A7C593B" w14:textId="77777777" w:rsidR="00027F48" w:rsidRDefault="00027F48" w:rsidP="00612178">
            <w:pPr>
              <w:pStyle w:val="TableParagraph"/>
              <w:spacing w:before="15"/>
              <w:ind w:left="30" w:right="13"/>
              <w:jc w:val="center"/>
              <w:rPr>
                <w:sz w:val="24"/>
              </w:rPr>
            </w:pPr>
            <w:r>
              <w:rPr>
                <w:spacing w:val="-5"/>
                <w:sz w:val="24"/>
              </w:rPr>
              <w:t>10</w:t>
            </w:r>
          </w:p>
        </w:tc>
      </w:tr>
      <w:tr w:rsidR="00027F48" w14:paraId="2ED65ADC" w14:textId="77777777" w:rsidTr="00612178">
        <w:trPr>
          <w:trHeight w:val="842"/>
        </w:trPr>
        <w:tc>
          <w:tcPr>
            <w:tcW w:w="1168" w:type="dxa"/>
            <w:shd w:val="clear" w:color="auto" w:fill="FFE499"/>
          </w:tcPr>
          <w:p w14:paraId="13D5EAD4" w14:textId="77777777" w:rsidR="00027F48" w:rsidRDefault="00027F48" w:rsidP="00612178">
            <w:pPr>
              <w:pStyle w:val="TableParagraph"/>
              <w:spacing w:before="15"/>
              <w:ind w:left="20"/>
              <w:jc w:val="center"/>
              <w:rPr>
                <w:sz w:val="24"/>
              </w:rPr>
            </w:pPr>
            <w:r>
              <w:rPr>
                <w:spacing w:val="-5"/>
                <w:sz w:val="24"/>
              </w:rPr>
              <w:t>6.</w:t>
            </w:r>
          </w:p>
        </w:tc>
        <w:tc>
          <w:tcPr>
            <w:tcW w:w="4257" w:type="dxa"/>
            <w:shd w:val="clear" w:color="auto" w:fill="FFE499"/>
          </w:tcPr>
          <w:p w14:paraId="109E8F8D" w14:textId="77777777" w:rsidR="00027F48" w:rsidRDefault="00027F48" w:rsidP="00612178">
            <w:pPr>
              <w:pStyle w:val="TableParagraph"/>
              <w:spacing w:before="15"/>
              <w:ind w:left="567"/>
              <w:rPr>
                <w:sz w:val="24"/>
              </w:rPr>
            </w:pPr>
            <w:r>
              <w:rPr>
                <w:sz w:val="24"/>
              </w:rPr>
              <w:t>Bioethics,</w:t>
            </w:r>
            <w:r>
              <w:rPr>
                <w:spacing w:val="-12"/>
                <w:sz w:val="24"/>
              </w:rPr>
              <w:t xml:space="preserve"> </w:t>
            </w:r>
            <w:r>
              <w:rPr>
                <w:sz w:val="24"/>
              </w:rPr>
              <w:t>Research,</w:t>
            </w:r>
            <w:r>
              <w:rPr>
                <w:spacing w:val="-12"/>
                <w:sz w:val="24"/>
              </w:rPr>
              <w:t xml:space="preserve"> </w:t>
            </w:r>
            <w:r>
              <w:rPr>
                <w:sz w:val="24"/>
              </w:rPr>
              <w:t>AI,</w:t>
            </w:r>
            <w:r>
              <w:rPr>
                <w:spacing w:val="-12"/>
                <w:sz w:val="24"/>
              </w:rPr>
              <w:t xml:space="preserve"> </w:t>
            </w:r>
            <w:r>
              <w:rPr>
                <w:sz w:val="24"/>
              </w:rPr>
              <w:t xml:space="preserve">Family </w:t>
            </w:r>
            <w:r>
              <w:rPr>
                <w:spacing w:val="-2"/>
                <w:sz w:val="24"/>
              </w:rPr>
              <w:t>Medicine</w:t>
            </w:r>
          </w:p>
          <w:p w14:paraId="2DF5C11B" w14:textId="77777777" w:rsidR="00027F48" w:rsidRDefault="00027F48" w:rsidP="00612178">
            <w:pPr>
              <w:pStyle w:val="TableParagraph"/>
              <w:spacing w:line="255" w:lineRule="exact"/>
              <w:ind w:left="391"/>
              <w:rPr>
                <w:sz w:val="24"/>
              </w:rPr>
            </w:pPr>
            <w:r>
              <w:rPr>
                <w:sz w:val="24"/>
              </w:rPr>
              <w:t>(Longitudinally</w:t>
            </w:r>
            <w:r>
              <w:rPr>
                <w:spacing w:val="-4"/>
                <w:sz w:val="24"/>
              </w:rPr>
              <w:t xml:space="preserve"> </w:t>
            </w:r>
            <w:r>
              <w:rPr>
                <w:sz w:val="24"/>
              </w:rPr>
              <w:t>running</w:t>
            </w:r>
            <w:r>
              <w:rPr>
                <w:spacing w:val="-4"/>
                <w:sz w:val="24"/>
              </w:rPr>
              <w:t xml:space="preserve"> </w:t>
            </w:r>
            <w:proofErr w:type="gramStart"/>
            <w:r>
              <w:rPr>
                <w:sz w:val="24"/>
              </w:rPr>
              <w:t>disciplines</w:t>
            </w:r>
            <w:r>
              <w:rPr>
                <w:spacing w:val="-1"/>
                <w:sz w:val="24"/>
              </w:rPr>
              <w:t xml:space="preserve"> </w:t>
            </w:r>
            <w:r>
              <w:rPr>
                <w:spacing w:val="-10"/>
                <w:sz w:val="24"/>
              </w:rPr>
              <w:t>)</w:t>
            </w:r>
            <w:proofErr w:type="gramEnd"/>
          </w:p>
        </w:tc>
        <w:tc>
          <w:tcPr>
            <w:tcW w:w="1580" w:type="dxa"/>
            <w:shd w:val="clear" w:color="auto" w:fill="FFE499"/>
          </w:tcPr>
          <w:p w14:paraId="47FDFB14"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FFE499"/>
          </w:tcPr>
          <w:p w14:paraId="75961909"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FFE499"/>
          </w:tcPr>
          <w:p w14:paraId="1A4B6841"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FFE499"/>
          </w:tcPr>
          <w:p w14:paraId="59EB545D"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FFE499"/>
          </w:tcPr>
          <w:p w14:paraId="341049F4" w14:textId="77777777" w:rsidR="00027F48" w:rsidRDefault="00027F48" w:rsidP="00612178">
            <w:pPr>
              <w:pStyle w:val="TableParagraph"/>
              <w:spacing w:before="15"/>
              <w:ind w:left="19"/>
              <w:jc w:val="center"/>
              <w:rPr>
                <w:sz w:val="24"/>
              </w:rPr>
            </w:pPr>
            <w:r>
              <w:rPr>
                <w:spacing w:val="-10"/>
                <w:sz w:val="24"/>
              </w:rPr>
              <w:t>5</w:t>
            </w:r>
          </w:p>
        </w:tc>
        <w:tc>
          <w:tcPr>
            <w:tcW w:w="2607" w:type="dxa"/>
            <w:shd w:val="clear" w:color="auto" w:fill="FFE499"/>
          </w:tcPr>
          <w:p w14:paraId="6FF1EB22" w14:textId="77777777" w:rsidR="00027F48" w:rsidRDefault="00027F48" w:rsidP="00612178">
            <w:pPr>
              <w:pStyle w:val="TableParagraph"/>
              <w:spacing w:before="15"/>
              <w:ind w:left="30" w:right="13"/>
              <w:jc w:val="center"/>
              <w:rPr>
                <w:sz w:val="24"/>
              </w:rPr>
            </w:pPr>
            <w:r>
              <w:rPr>
                <w:spacing w:val="-5"/>
                <w:sz w:val="24"/>
              </w:rPr>
              <w:t>10</w:t>
            </w:r>
          </w:p>
        </w:tc>
      </w:tr>
      <w:tr w:rsidR="00027F48" w14:paraId="6825DE25" w14:textId="77777777" w:rsidTr="00612178">
        <w:trPr>
          <w:trHeight w:val="670"/>
        </w:trPr>
        <w:tc>
          <w:tcPr>
            <w:tcW w:w="1168" w:type="dxa"/>
          </w:tcPr>
          <w:p w14:paraId="706865C9" w14:textId="77777777" w:rsidR="00027F48" w:rsidRDefault="00027F48" w:rsidP="00612178">
            <w:pPr>
              <w:pStyle w:val="TableParagraph"/>
              <w:rPr>
                <w:sz w:val="24"/>
              </w:rPr>
            </w:pPr>
          </w:p>
        </w:tc>
        <w:tc>
          <w:tcPr>
            <w:tcW w:w="4257" w:type="dxa"/>
          </w:tcPr>
          <w:p w14:paraId="7015D53D" w14:textId="77777777" w:rsidR="00027F48" w:rsidRDefault="00027F48" w:rsidP="00612178">
            <w:pPr>
              <w:pStyle w:val="TableParagraph"/>
              <w:spacing w:before="15"/>
              <w:ind w:left="158" w:right="1"/>
              <w:jc w:val="center"/>
              <w:rPr>
                <w:sz w:val="24"/>
              </w:rPr>
            </w:pPr>
            <w:r>
              <w:rPr>
                <w:spacing w:val="-2"/>
                <w:sz w:val="24"/>
              </w:rPr>
              <w:t>Total</w:t>
            </w:r>
          </w:p>
        </w:tc>
        <w:tc>
          <w:tcPr>
            <w:tcW w:w="1580" w:type="dxa"/>
          </w:tcPr>
          <w:p w14:paraId="10A283DE" w14:textId="77777777" w:rsidR="00027F48" w:rsidRDefault="00027F48" w:rsidP="00612178">
            <w:pPr>
              <w:pStyle w:val="TableParagraph"/>
              <w:rPr>
                <w:sz w:val="24"/>
              </w:rPr>
            </w:pPr>
          </w:p>
        </w:tc>
        <w:tc>
          <w:tcPr>
            <w:tcW w:w="1760" w:type="dxa"/>
          </w:tcPr>
          <w:p w14:paraId="45A9951E" w14:textId="77777777" w:rsidR="00027F48" w:rsidRDefault="00027F48" w:rsidP="00612178">
            <w:pPr>
              <w:pStyle w:val="TableParagraph"/>
              <w:spacing w:before="15"/>
              <w:ind w:left="72" w:right="8"/>
              <w:jc w:val="center"/>
              <w:rPr>
                <w:sz w:val="24"/>
              </w:rPr>
            </w:pPr>
            <w:r>
              <w:rPr>
                <w:spacing w:val="-5"/>
                <w:sz w:val="24"/>
              </w:rPr>
              <w:t>90</w:t>
            </w:r>
          </w:p>
        </w:tc>
        <w:tc>
          <w:tcPr>
            <w:tcW w:w="823" w:type="dxa"/>
          </w:tcPr>
          <w:p w14:paraId="15CA85F4" w14:textId="77777777" w:rsidR="00027F48" w:rsidRDefault="00027F48" w:rsidP="00612178">
            <w:pPr>
              <w:pStyle w:val="TableParagraph"/>
              <w:spacing w:before="15"/>
              <w:ind w:right="280"/>
              <w:jc w:val="right"/>
              <w:rPr>
                <w:sz w:val="24"/>
              </w:rPr>
            </w:pPr>
            <w:r>
              <w:rPr>
                <w:spacing w:val="-5"/>
                <w:sz w:val="24"/>
              </w:rPr>
              <w:t>17</w:t>
            </w:r>
          </w:p>
        </w:tc>
        <w:tc>
          <w:tcPr>
            <w:tcW w:w="823" w:type="dxa"/>
          </w:tcPr>
          <w:p w14:paraId="1581A441" w14:textId="77777777" w:rsidR="00027F48" w:rsidRDefault="00027F48" w:rsidP="00612178">
            <w:pPr>
              <w:pStyle w:val="TableParagraph"/>
              <w:spacing w:before="15"/>
              <w:ind w:right="274"/>
              <w:jc w:val="right"/>
              <w:rPr>
                <w:sz w:val="24"/>
              </w:rPr>
            </w:pPr>
            <w:r>
              <w:rPr>
                <w:spacing w:val="-5"/>
                <w:sz w:val="24"/>
              </w:rPr>
              <w:t>24</w:t>
            </w:r>
          </w:p>
        </w:tc>
        <w:tc>
          <w:tcPr>
            <w:tcW w:w="827" w:type="dxa"/>
          </w:tcPr>
          <w:p w14:paraId="29871773" w14:textId="77777777" w:rsidR="00027F48" w:rsidRDefault="00027F48" w:rsidP="00612178">
            <w:pPr>
              <w:pStyle w:val="TableParagraph"/>
              <w:spacing w:before="15"/>
              <w:ind w:right="278"/>
              <w:jc w:val="right"/>
              <w:rPr>
                <w:sz w:val="24"/>
              </w:rPr>
            </w:pPr>
            <w:r>
              <w:rPr>
                <w:spacing w:val="-5"/>
                <w:sz w:val="24"/>
              </w:rPr>
              <w:t>49</w:t>
            </w:r>
          </w:p>
        </w:tc>
        <w:tc>
          <w:tcPr>
            <w:tcW w:w="2607" w:type="dxa"/>
          </w:tcPr>
          <w:p w14:paraId="3E9B5558" w14:textId="77777777" w:rsidR="00027F48" w:rsidRDefault="00027F48" w:rsidP="00612178">
            <w:pPr>
              <w:pStyle w:val="TableParagraph"/>
              <w:spacing w:before="15"/>
              <w:ind w:left="30" w:right="13"/>
              <w:jc w:val="center"/>
              <w:rPr>
                <w:sz w:val="24"/>
              </w:rPr>
            </w:pPr>
            <w:r>
              <w:rPr>
                <w:spacing w:val="-5"/>
                <w:sz w:val="24"/>
              </w:rPr>
              <w:t>90</w:t>
            </w:r>
          </w:p>
        </w:tc>
      </w:tr>
    </w:tbl>
    <w:p w14:paraId="74B88D9E" w14:textId="77777777" w:rsidR="00027F48" w:rsidRDefault="00027F48" w:rsidP="006F374C">
      <w:pPr>
        <w:tabs>
          <w:tab w:val="left" w:leader="hyphen" w:pos="7229"/>
        </w:tabs>
        <w:ind w:left="3773"/>
        <w:rPr>
          <w:b/>
          <w:sz w:val="28"/>
        </w:rPr>
      </w:pPr>
    </w:p>
    <w:p w14:paraId="7FA06513" w14:textId="77777777" w:rsidR="00027F48" w:rsidRDefault="00027F48" w:rsidP="006F374C">
      <w:pPr>
        <w:tabs>
          <w:tab w:val="left" w:leader="hyphen" w:pos="7229"/>
        </w:tabs>
        <w:ind w:left="3773"/>
        <w:rPr>
          <w:b/>
          <w:sz w:val="28"/>
        </w:rPr>
      </w:pP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57"/>
        <w:gridCol w:w="1580"/>
        <w:gridCol w:w="1760"/>
        <w:gridCol w:w="823"/>
        <w:gridCol w:w="823"/>
        <w:gridCol w:w="827"/>
        <w:gridCol w:w="2607"/>
      </w:tblGrid>
      <w:tr w:rsidR="00027F48" w14:paraId="5766695A" w14:textId="77777777" w:rsidTr="00612178">
        <w:trPr>
          <w:trHeight w:val="346"/>
        </w:trPr>
        <w:tc>
          <w:tcPr>
            <w:tcW w:w="1168" w:type="dxa"/>
            <w:vMerge w:val="restart"/>
            <w:shd w:val="clear" w:color="auto" w:fill="C5DFB3"/>
          </w:tcPr>
          <w:p w14:paraId="7D162F73" w14:textId="77777777" w:rsidR="00027F48" w:rsidRDefault="00027F48" w:rsidP="00612178">
            <w:pPr>
              <w:pStyle w:val="TableParagraph"/>
              <w:spacing w:before="15"/>
              <w:ind w:right="80"/>
              <w:jc w:val="right"/>
              <w:rPr>
                <w:sz w:val="24"/>
              </w:rPr>
            </w:pPr>
            <w:r>
              <w:rPr>
                <w:spacing w:val="-5"/>
                <w:sz w:val="24"/>
              </w:rPr>
              <w:t>S.</w:t>
            </w:r>
          </w:p>
          <w:p w14:paraId="57274C5B" w14:textId="77777777" w:rsidR="00027F48" w:rsidRDefault="00027F48" w:rsidP="00612178">
            <w:pPr>
              <w:pStyle w:val="TableParagraph"/>
              <w:ind w:right="109"/>
              <w:jc w:val="right"/>
              <w:rPr>
                <w:sz w:val="24"/>
              </w:rPr>
            </w:pPr>
            <w:r>
              <w:rPr>
                <w:spacing w:val="-5"/>
                <w:sz w:val="24"/>
              </w:rPr>
              <w:t>No</w:t>
            </w:r>
          </w:p>
        </w:tc>
        <w:tc>
          <w:tcPr>
            <w:tcW w:w="4257" w:type="dxa"/>
            <w:vMerge w:val="restart"/>
            <w:shd w:val="clear" w:color="auto" w:fill="C5DFB3"/>
          </w:tcPr>
          <w:p w14:paraId="19A92962" w14:textId="77777777" w:rsidR="00027F48" w:rsidRDefault="00027F48" w:rsidP="00612178">
            <w:pPr>
              <w:pStyle w:val="TableParagraph"/>
              <w:spacing w:before="15"/>
              <w:ind w:left="1131"/>
              <w:rPr>
                <w:sz w:val="24"/>
              </w:rPr>
            </w:pPr>
            <w:r>
              <w:rPr>
                <w:spacing w:val="-2"/>
                <w:sz w:val="24"/>
              </w:rPr>
              <w:t>Discipline</w:t>
            </w:r>
          </w:p>
        </w:tc>
        <w:tc>
          <w:tcPr>
            <w:tcW w:w="1580" w:type="dxa"/>
            <w:vMerge w:val="restart"/>
            <w:shd w:val="clear" w:color="auto" w:fill="C5DFB3"/>
          </w:tcPr>
          <w:p w14:paraId="09A564C7" w14:textId="77777777" w:rsidR="00027F48" w:rsidRDefault="00027F48" w:rsidP="00612178">
            <w:pPr>
              <w:pStyle w:val="TableParagraph"/>
              <w:spacing w:before="15"/>
              <w:ind w:left="162" w:right="274" w:firstLine="171"/>
              <w:rPr>
                <w:sz w:val="24"/>
              </w:rPr>
            </w:pPr>
            <w:r>
              <w:rPr>
                <w:sz w:val="24"/>
              </w:rPr>
              <w:t xml:space="preserve">Type of </w:t>
            </w:r>
            <w:r>
              <w:rPr>
                <w:spacing w:val="-2"/>
                <w:sz w:val="24"/>
              </w:rPr>
              <w:t>Assessment</w:t>
            </w:r>
          </w:p>
        </w:tc>
        <w:tc>
          <w:tcPr>
            <w:tcW w:w="1760" w:type="dxa"/>
            <w:vMerge w:val="restart"/>
            <w:shd w:val="clear" w:color="auto" w:fill="C5DFB3"/>
          </w:tcPr>
          <w:p w14:paraId="2917E768" w14:textId="77777777" w:rsidR="00027F48" w:rsidRDefault="00027F48" w:rsidP="00612178">
            <w:pPr>
              <w:pStyle w:val="TableParagraph"/>
              <w:spacing w:before="15"/>
              <w:ind w:left="243" w:right="455"/>
              <w:rPr>
                <w:sz w:val="24"/>
              </w:rPr>
            </w:pPr>
            <w:r>
              <w:rPr>
                <w:sz w:val="24"/>
              </w:rPr>
              <w:t>Number</w:t>
            </w:r>
            <w:r>
              <w:rPr>
                <w:spacing w:val="-15"/>
                <w:sz w:val="24"/>
              </w:rPr>
              <w:t xml:space="preserve"> </w:t>
            </w:r>
            <w:r>
              <w:rPr>
                <w:sz w:val="24"/>
              </w:rPr>
              <w:t xml:space="preserve">of </w:t>
            </w:r>
            <w:r>
              <w:rPr>
                <w:spacing w:val="-4"/>
                <w:sz w:val="24"/>
              </w:rPr>
              <w:t>MCQs</w:t>
            </w:r>
          </w:p>
        </w:tc>
        <w:tc>
          <w:tcPr>
            <w:tcW w:w="2473" w:type="dxa"/>
            <w:gridSpan w:val="3"/>
            <w:shd w:val="clear" w:color="auto" w:fill="C5DFB3"/>
          </w:tcPr>
          <w:p w14:paraId="151554B4" w14:textId="77777777" w:rsidR="00027F48" w:rsidRDefault="00027F48" w:rsidP="00612178">
            <w:pPr>
              <w:pStyle w:val="TableParagraph"/>
              <w:spacing w:before="15"/>
              <w:ind w:left="39"/>
              <w:rPr>
                <w:sz w:val="24"/>
              </w:rPr>
            </w:pPr>
            <w:r>
              <w:rPr>
                <w:sz w:val="24"/>
              </w:rPr>
              <w:t>Cognitive</w:t>
            </w:r>
            <w:r>
              <w:rPr>
                <w:spacing w:val="1"/>
                <w:sz w:val="24"/>
              </w:rPr>
              <w:t xml:space="preserve"> </w:t>
            </w:r>
            <w:r>
              <w:rPr>
                <w:spacing w:val="-2"/>
                <w:sz w:val="24"/>
              </w:rPr>
              <w:t>domains</w:t>
            </w:r>
          </w:p>
        </w:tc>
        <w:tc>
          <w:tcPr>
            <w:tcW w:w="2607" w:type="dxa"/>
            <w:vMerge w:val="restart"/>
            <w:shd w:val="clear" w:color="auto" w:fill="C5DFB3"/>
          </w:tcPr>
          <w:p w14:paraId="6E5F41A6" w14:textId="77777777" w:rsidR="00027F48" w:rsidRDefault="00027F48" w:rsidP="00612178">
            <w:pPr>
              <w:pStyle w:val="TableParagraph"/>
              <w:spacing w:before="15"/>
              <w:ind w:left="30"/>
              <w:jc w:val="center"/>
              <w:rPr>
                <w:sz w:val="24"/>
              </w:rPr>
            </w:pPr>
            <w:r>
              <w:rPr>
                <w:spacing w:val="-2"/>
                <w:sz w:val="24"/>
              </w:rPr>
              <w:t>Marks</w:t>
            </w:r>
          </w:p>
        </w:tc>
      </w:tr>
      <w:tr w:rsidR="00027F48" w14:paraId="78F4BF82" w14:textId="77777777" w:rsidTr="00612178">
        <w:trPr>
          <w:trHeight w:val="346"/>
        </w:trPr>
        <w:tc>
          <w:tcPr>
            <w:tcW w:w="1168" w:type="dxa"/>
            <w:vMerge/>
            <w:tcBorders>
              <w:top w:val="nil"/>
            </w:tcBorders>
            <w:shd w:val="clear" w:color="auto" w:fill="C5DFB3"/>
          </w:tcPr>
          <w:p w14:paraId="0EE478D7" w14:textId="77777777" w:rsidR="00027F48" w:rsidRDefault="00027F48" w:rsidP="00612178">
            <w:pPr>
              <w:rPr>
                <w:sz w:val="2"/>
                <w:szCs w:val="2"/>
              </w:rPr>
            </w:pPr>
          </w:p>
        </w:tc>
        <w:tc>
          <w:tcPr>
            <w:tcW w:w="4257" w:type="dxa"/>
            <w:vMerge/>
            <w:tcBorders>
              <w:top w:val="nil"/>
            </w:tcBorders>
            <w:shd w:val="clear" w:color="auto" w:fill="C5DFB3"/>
          </w:tcPr>
          <w:p w14:paraId="6DFC8D18" w14:textId="77777777" w:rsidR="00027F48" w:rsidRDefault="00027F48" w:rsidP="00612178">
            <w:pPr>
              <w:rPr>
                <w:sz w:val="2"/>
                <w:szCs w:val="2"/>
              </w:rPr>
            </w:pPr>
          </w:p>
        </w:tc>
        <w:tc>
          <w:tcPr>
            <w:tcW w:w="1580" w:type="dxa"/>
            <w:vMerge/>
            <w:tcBorders>
              <w:top w:val="nil"/>
            </w:tcBorders>
            <w:shd w:val="clear" w:color="auto" w:fill="C5DFB3"/>
          </w:tcPr>
          <w:p w14:paraId="0CBDCC61" w14:textId="77777777" w:rsidR="00027F48" w:rsidRDefault="00027F48" w:rsidP="00612178">
            <w:pPr>
              <w:rPr>
                <w:sz w:val="2"/>
                <w:szCs w:val="2"/>
              </w:rPr>
            </w:pPr>
          </w:p>
        </w:tc>
        <w:tc>
          <w:tcPr>
            <w:tcW w:w="1760" w:type="dxa"/>
            <w:vMerge/>
            <w:tcBorders>
              <w:top w:val="nil"/>
            </w:tcBorders>
            <w:shd w:val="clear" w:color="auto" w:fill="C5DFB3"/>
          </w:tcPr>
          <w:p w14:paraId="6856660D" w14:textId="77777777" w:rsidR="00027F48" w:rsidRDefault="00027F48" w:rsidP="00612178">
            <w:pPr>
              <w:rPr>
                <w:sz w:val="2"/>
                <w:szCs w:val="2"/>
              </w:rPr>
            </w:pPr>
          </w:p>
        </w:tc>
        <w:tc>
          <w:tcPr>
            <w:tcW w:w="823" w:type="dxa"/>
            <w:shd w:val="clear" w:color="auto" w:fill="C5DFB3"/>
          </w:tcPr>
          <w:p w14:paraId="5595DF22" w14:textId="77777777" w:rsidR="00027F48" w:rsidRDefault="00027F48" w:rsidP="00612178">
            <w:pPr>
              <w:pStyle w:val="TableParagraph"/>
              <w:spacing w:before="15"/>
              <w:ind w:left="159"/>
              <w:rPr>
                <w:sz w:val="24"/>
              </w:rPr>
            </w:pPr>
            <w:r>
              <w:rPr>
                <w:spacing w:val="-5"/>
                <w:sz w:val="24"/>
              </w:rPr>
              <w:t>C1</w:t>
            </w:r>
          </w:p>
        </w:tc>
        <w:tc>
          <w:tcPr>
            <w:tcW w:w="823" w:type="dxa"/>
            <w:shd w:val="clear" w:color="auto" w:fill="C5DFB3"/>
          </w:tcPr>
          <w:p w14:paraId="719DF018" w14:textId="77777777" w:rsidR="00027F48" w:rsidRDefault="00027F48" w:rsidP="00612178">
            <w:pPr>
              <w:pStyle w:val="TableParagraph"/>
              <w:spacing w:before="15"/>
              <w:ind w:left="160"/>
              <w:rPr>
                <w:sz w:val="24"/>
              </w:rPr>
            </w:pPr>
            <w:r>
              <w:rPr>
                <w:spacing w:val="-5"/>
                <w:sz w:val="24"/>
              </w:rPr>
              <w:t>C2</w:t>
            </w:r>
          </w:p>
        </w:tc>
        <w:tc>
          <w:tcPr>
            <w:tcW w:w="827" w:type="dxa"/>
            <w:shd w:val="clear" w:color="auto" w:fill="C5DFB3"/>
          </w:tcPr>
          <w:p w14:paraId="5310B344" w14:textId="77777777" w:rsidR="00027F48" w:rsidRDefault="00027F48" w:rsidP="00612178">
            <w:pPr>
              <w:pStyle w:val="TableParagraph"/>
              <w:spacing w:before="15"/>
              <w:ind w:left="161"/>
              <w:rPr>
                <w:sz w:val="24"/>
              </w:rPr>
            </w:pPr>
            <w:r>
              <w:rPr>
                <w:spacing w:val="-5"/>
                <w:sz w:val="24"/>
              </w:rPr>
              <w:t>C3</w:t>
            </w:r>
          </w:p>
        </w:tc>
        <w:tc>
          <w:tcPr>
            <w:tcW w:w="2607" w:type="dxa"/>
            <w:vMerge/>
            <w:tcBorders>
              <w:top w:val="nil"/>
            </w:tcBorders>
            <w:shd w:val="clear" w:color="auto" w:fill="C5DFB3"/>
          </w:tcPr>
          <w:p w14:paraId="42BA1CEE" w14:textId="77777777" w:rsidR="00027F48" w:rsidRDefault="00027F48" w:rsidP="00612178">
            <w:pPr>
              <w:rPr>
                <w:sz w:val="2"/>
                <w:szCs w:val="2"/>
              </w:rPr>
            </w:pPr>
          </w:p>
        </w:tc>
      </w:tr>
      <w:tr w:rsidR="00027F48" w14:paraId="65AE4E22" w14:textId="77777777" w:rsidTr="00612178">
        <w:trPr>
          <w:trHeight w:val="663"/>
        </w:trPr>
        <w:tc>
          <w:tcPr>
            <w:tcW w:w="1168" w:type="dxa"/>
            <w:tcBorders>
              <w:bottom w:val="single" w:sz="12" w:space="0" w:color="E1EED9"/>
            </w:tcBorders>
            <w:shd w:val="clear" w:color="auto" w:fill="E1EED9"/>
          </w:tcPr>
          <w:p w14:paraId="6063D164" w14:textId="77777777" w:rsidR="00027F48" w:rsidRDefault="00027F48" w:rsidP="00612178">
            <w:pPr>
              <w:pStyle w:val="TableParagraph"/>
              <w:rPr>
                <w:sz w:val="24"/>
              </w:rPr>
            </w:pPr>
          </w:p>
        </w:tc>
        <w:tc>
          <w:tcPr>
            <w:tcW w:w="12677" w:type="dxa"/>
            <w:gridSpan w:val="7"/>
            <w:tcBorders>
              <w:bottom w:val="single" w:sz="12" w:space="0" w:color="E1EED9"/>
            </w:tcBorders>
            <w:shd w:val="clear" w:color="auto" w:fill="E1EED9"/>
          </w:tcPr>
          <w:p w14:paraId="7064CA35" w14:textId="1208E723" w:rsidR="00027F48" w:rsidRDefault="00027F48" w:rsidP="00612178">
            <w:pPr>
              <w:pStyle w:val="TableParagraph"/>
              <w:spacing w:before="13"/>
              <w:ind w:left="39" w:right="1092"/>
              <w:jc w:val="center"/>
              <w:rPr>
                <w:b/>
                <w:sz w:val="28"/>
              </w:rPr>
            </w:pPr>
            <w:r>
              <w:rPr>
                <w:b/>
                <w:sz w:val="28"/>
              </w:rPr>
              <w:t>LMS</w:t>
            </w:r>
            <w:r>
              <w:rPr>
                <w:b/>
                <w:spacing w:val="1"/>
                <w:sz w:val="28"/>
              </w:rPr>
              <w:t xml:space="preserve"> </w:t>
            </w:r>
            <w:r>
              <w:rPr>
                <w:b/>
                <w:spacing w:val="-10"/>
                <w:sz w:val="28"/>
              </w:rPr>
              <w:t>V</w:t>
            </w:r>
          </w:p>
        </w:tc>
      </w:tr>
      <w:tr w:rsidR="00027F48" w14:paraId="5F0D06A3" w14:textId="77777777" w:rsidTr="00612178">
        <w:trPr>
          <w:trHeight w:val="644"/>
        </w:trPr>
        <w:tc>
          <w:tcPr>
            <w:tcW w:w="1168" w:type="dxa"/>
            <w:tcBorders>
              <w:top w:val="single" w:sz="12" w:space="0" w:color="E1EED9"/>
            </w:tcBorders>
            <w:shd w:val="clear" w:color="auto" w:fill="E1EED9"/>
          </w:tcPr>
          <w:p w14:paraId="6AF86A5B" w14:textId="77777777" w:rsidR="00027F48" w:rsidRDefault="00027F48" w:rsidP="00612178">
            <w:pPr>
              <w:pStyle w:val="TableParagraph"/>
              <w:rPr>
                <w:sz w:val="24"/>
              </w:rPr>
            </w:pPr>
          </w:p>
        </w:tc>
        <w:tc>
          <w:tcPr>
            <w:tcW w:w="12677" w:type="dxa"/>
            <w:gridSpan w:val="7"/>
            <w:tcBorders>
              <w:top w:val="single" w:sz="12" w:space="0" w:color="E1EED9"/>
            </w:tcBorders>
            <w:shd w:val="clear" w:color="auto" w:fill="E1EED9"/>
          </w:tcPr>
          <w:p w14:paraId="57151680" w14:textId="77777777" w:rsidR="00027F48" w:rsidRDefault="00027F48" w:rsidP="00612178">
            <w:pPr>
              <w:pStyle w:val="TableParagraph"/>
              <w:rPr>
                <w:sz w:val="24"/>
              </w:rPr>
            </w:pPr>
          </w:p>
        </w:tc>
      </w:tr>
      <w:tr w:rsidR="00027F48" w14:paraId="36F0B0F3" w14:textId="77777777" w:rsidTr="00612178">
        <w:trPr>
          <w:trHeight w:val="661"/>
        </w:trPr>
        <w:tc>
          <w:tcPr>
            <w:tcW w:w="1168" w:type="dxa"/>
            <w:shd w:val="clear" w:color="auto" w:fill="E1EED9"/>
          </w:tcPr>
          <w:p w14:paraId="11C488C3" w14:textId="77777777" w:rsidR="00027F48" w:rsidRDefault="00027F48" w:rsidP="00612178">
            <w:pPr>
              <w:pStyle w:val="TableParagraph"/>
              <w:spacing w:before="14"/>
              <w:ind w:left="20"/>
              <w:jc w:val="center"/>
              <w:rPr>
                <w:sz w:val="24"/>
              </w:rPr>
            </w:pPr>
            <w:r>
              <w:rPr>
                <w:spacing w:val="-5"/>
                <w:sz w:val="24"/>
              </w:rPr>
              <w:t>1.</w:t>
            </w:r>
          </w:p>
        </w:tc>
        <w:tc>
          <w:tcPr>
            <w:tcW w:w="4257" w:type="dxa"/>
            <w:shd w:val="clear" w:color="auto" w:fill="E1EED9"/>
          </w:tcPr>
          <w:p w14:paraId="3BBF69BF" w14:textId="77777777" w:rsidR="00027F48" w:rsidRDefault="00027F48" w:rsidP="00612178">
            <w:pPr>
              <w:pStyle w:val="TableParagraph"/>
              <w:spacing w:before="14"/>
              <w:ind w:left="1075"/>
              <w:rPr>
                <w:sz w:val="24"/>
              </w:rPr>
            </w:pPr>
            <w:r>
              <w:rPr>
                <w:sz w:val="24"/>
              </w:rPr>
              <w:t>Community</w:t>
            </w:r>
            <w:r>
              <w:rPr>
                <w:spacing w:val="-5"/>
                <w:sz w:val="24"/>
              </w:rPr>
              <w:t xml:space="preserve"> </w:t>
            </w:r>
            <w:r>
              <w:rPr>
                <w:spacing w:val="-2"/>
                <w:sz w:val="24"/>
              </w:rPr>
              <w:t>medicine</w:t>
            </w:r>
          </w:p>
        </w:tc>
        <w:tc>
          <w:tcPr>
            <w:tcW w:w="1580" w:type="dxa"/>
            <w:shd w:val="clear" w:color="auto" w:fill="E1EED9"/>
          </w:tcPr>
          <w:p w14:paraId="3948941C" w14:textId="77777777" w:rsidR="00027F48" w:rsidRDefault="00027F48" w:rsidP="00612178">
            <w:pPr>
              <w:pStyle w:val="TableParagraph"/>
              <w:spacing w:before="14"/>
              <w:ind w:right="252"/>
              <w:jc w:val="right"/>
              <w:rPr>
                <w:sz w:val="24"/>
              </w:rPr>
            </w:pPr>
            <w:r>
              <w:rPr>
                <w:spacing w:val="-2"/>
                <w:sz w:val="24"/>
              </w:rPr>
              <w:t>Summative</w:t>
            </w:r>
          </w:p>
        </w:tc>
        <w:tc>
          <w:tcPr>
            <w:tcW w:w="1760" w:type="dxa"/>
            <w:shd w:val="clear" w:color="auto" w:fill="E1EED9"/>
          </w:tcPr>
          <w:p w14:paraId="3066DA34" w14:textId="77777777" w:rsidR="00027F48" w:rsidRDefault="00027F48" w:rsidP="00612178">
            <w:pPr>
              <w:pStyle w:val="TableParagraph"/>
              <w:spacing w:before="14"/>
              <w:ind w:left="72" w:right="64"/>
              <w:jc w:val="center"/>
              <w:rPr>
                <w:sz w:val="24"/>
              </w:rPr>
            </w:pPr>
            <w:r>
              <w:rPr>
                <w:spacing w:val="-5"/>
                <w:sz w:val="24"/>
              </w:rPr>
              <w:t>20</w:t>
            </w:r>
          </w:p>
        </w:tc>
        <w:tc>
          <w:tcPr>
            <w:tcW w:w="823" w:type="dxa"/>
            <w:shd w:val="clear" w:color="auto" w:fill="E1EED9"/>
          </w:tcPr>
          <w:p w14:paraId="74CDC32C" w14:textId="77777777" w:rsidR="00027F48" w:rsidRDefault="00027F48" w:rsidP="00612178">
            <w:pPr>
              <w:pStyle w:val="TableParagraph"/>
              <w:spacing w:before="14"/>
              <w:ind w:right="280"/>
              <w:jc w:val="right"/>
              <w:rPr>
                <w:sz w:val="24"/>
              </w:rPr>
            </w:pPr>
            <w:r>
              <w:rPr>
                <w:spacing w:val="-10"/>
                <w:sz w:val="24"/>
              </w:rPr>
              <w:t>4</w:t>
            </w:r>
          </w:p>
        </w:tc>
        <w:tc>
          <w:tcPr>
            <w:tcW w:w="823" w:type="dxa"/>
            <w:shd w:val="clear" w:color="auto" w:fill="E1EED9"/>
          </w:tcPr>
          <w:p w14:paraId="14C5575D" w14:textId="77777777" w:rsidR="00027F48" w:rsidRDefault="00027F48" w:rsidP="00612178">
            <w:pPr>
              <w:pStyle w:val="TableParagraph"/>
              <w:spacing w:before="14"/>
              <w:ind w:right="274"/>
              <w:jc w:val="right"/>
              <w:rPr>
                <w:sz w:val="24"/>
              </w:rPr>
            </w:pPr>
            <w:r>
              <w:rPr>
                <w:spacing w:val="-10"/>
                <w:sz w:val="24"/>
              </w:rPr>
              <w:t>5</w:t>
            </w:r>
          </w:p>
        </w:tc>
        <w:tc>
          <w:tcPr>
            <w:tcW w:w="827" w:type="dxa"/>
            <w:shd w:val="clear" w:color="auto" w:fill="E1EED9"/>
          </w:tcPr>
          <w:p w14:paraId="71B53F4F" w14:textId="77777777" w:rsidR="00027F48" w:rsidRDefault="00027F48" w:rsidP="00612178">
            <w:pPr>
              <w:pStyle w:val="TableParagraph"/>
              <w:spacing w:before="14"/>
              <w:ind w:right="218"/>
              <w:jc w:val="right"/>
              <w:rPr>
                <w:sz w:val="24"/>
              </w:rPr>
            </w:pPr>
            <w:r>
              <w:rPr>
                <w:spacing w:val="-5"/>
                <w:sz w:val="24"/>
              </w:rPr>
              <w:t>11</w:t>
            </w:r>
          </w:p>
        </w:tc>
        <w:tc>
          <w:tcPr>
            <w:tcW w:w="2607" w:type="dxa"/>
            <w:shd w:val="clear" w:color="auto" w:fill="E1EED9"/>
          </w:tcPr>
          <w:p w14:paraId="514AA033" w14:textId="77777777" w:rsidR="00027F48" w:rsidRDefault="00027F48" w:rsidP="00612178">
            <w:pPr>
              <w:pStyle w:val="TableParagraph"/>
              <w:spacing w:before="14"/>
              <w:ind w:left="30" w:right="5"/>
              <w:jc w:val="center"/>
              <w:rPr>
                <w:sz w:val="24"/>
              </w:rPr>
            </w:pPr>
            <w:r>
              <w:rPr>
                <w:spacing w:val="-5"/>
                <w:sz w:val="24"/>
              </w:rPr>
              <w:t>20</w:t>
            </w:r>
          </w:p>
        </w:tc>
      </w:tr>
      <w:tr w:rsidR="00027F48" w14:paraId="3E557CA1" w14:textId="77777777" w:rsidTr="00612178">
        <w:trPr>
          <w:trHeight w:val="662"/>
        </w:trPr>
        <w:tc>
          <w:tcPr>
            <w:tcW w:w="1168" w:type="dxa"/>
            <w:shd w:val="clear" w:color="auto" w:fill="D1D1D1"/>
          </w:tcPr>
          <w:p w14:paraId="4AC12DBF" w14:textId="77777777" w:rsidR="00027F48" w:rsidRDefault="00027F48" w:rsidP="00612178">
            <w:pPr>
              <w:pStyle w:val="TableParagraph"/>
              <w:spacing w:before="15"/>
              <w:ind w:left="20"/>
              <w:jc w:val="center"/>
              <w:rPr>
                <w:sz w:val="24"/>
              </w:rPr>
            </w:pPr>
            <w:r>
              <w:rPr>
                <w:spacing w:val="-5"/>
                <w:sz w:val="24"/>
              </w:rPr>
              <w:t>2.</w:t>
            </w:r>
          </w:p>
        </w:tc>
        <w:tc>
          <w:tcPr>
            <w:tcW w:w="4257" w:type="dxa"/>
            <w:shd w:val="clear" w:color="auto" w:fill="D1D1D1"/>
          </w:tcPr>
          <w:p w14:paraId="7004DF8F" w14:textId="77777777" w:rsidR="00027F48" w:rsidRDefault="00027F48" w:rsidP="00612178">
            <w:pPr>
              <w:pStyle w:val="TableParagraph"/>
              <w:spacing w:before="15"/>
              <w:ind w:left="158"/>
              <w:jc w:val="center"/>
              <w:rPr>
                <w:sz w:val="24"/>
              </w:rPr>
            </w:pPr>
            <w:r>
              <w:rPr>
                <w:spacing w:val="-2"/>
                <w:sz w:val="24"/>
              </w:rPr>
              <w:t>Pathology</w:t>
            </w:r>
          </w:p>
        </w:tc>
        <w:tc>
          <w:tcPr>
            <w:tcW w:w="1580" w:type="dxa"/>
            <w:shd w:val="clear" w:color="auto" w:fill="D1D1D1"/>
          </w:tcPr>
          <w:p w14:paraId="060175BA" w14:textId="77777777" w:rsidR="00027F48" w:rsidRDefault="00027F48" w:rsidP="00612178">
            <w:pPr>
              <w:pStyle w:val="TableParagraph"/>
              <w:spacing w:before="15"/>
              <w:ind w:right="300"/>
              <w:jc w:val="right"/>
              <w:rPr>
                <w:sz w:val="24"/>
              </w:rPr>
            </w:pPr>
            <w:r>
              <w:rPr>
                <w:spacing w:val="-2"/>
                <w:sz w:val="24"/>
              </w:rPr>
              <w:t>Summative</w:t>
            </w:r>
          </w:p>
        </w:tc>
        <w:tc>
          <w:tcPr>
            <w:tcW w:w="1760" w:type="dxa"/>
            <w:shd w:val="clear" w:color="auto" w:fill="D1D1D1"/>
          </w:tcPr>
          <w:p w14:paraId="010E0EF5" w14:textId="77777777" w:rsidR="00027F48" w:rsidRDefault="00027F48" w:rsidP="00612178">
            <w:pPr>
              <w:pStyle w:val="TableParagraph"/>
              <w:spacing w:before="15"/>
              <w:ind w:left="72"/>
              <w:jc w:val="center"/>
              <w:rPr>
                <w:sz w:val="24"/>
              </w:rPr>
            </w:pPr>
            <w:r>
              <w:rPr>
                <w:spacing w:val="-5"/>
                <w:sz w:val="24"/>
              </w:rPr>
              <w:t>20</w:t>
            </w:r>
          </w:p>
        </w:tc>
        <w:tc>
          <w:tcPr>
            <w:tcW w:w="823" w:type="dxa"/>
            <w:shd w:val="clear" w:color="auto" w:fill="D1D1D1"/>
          </w:tcPr>
          <w:p w14:paraId="13606AD4" w14:textId="77777777" w:rsidR="00027F48" w:rsidRDefault="00027F48" w:rsidP="00612178">
            <w:pPr>
              <w:pStyle w:val="TableParagraph"/>
              <w:spacing w:before="15"/>
              <w:ind w:right="340"/>
              <w:jc w:val="right"/>
              <w:rPr>
                <w:sz w:val="24"/>
              </w:rPr>
            </w:pPr>
            <w:r>
              <w:rPr>
                <w:spacing w:val="-10"/>
                <w:sz w:val="24"/>
              </w:rPr>
              <w:t>4</w:t>
            </w:r>
          </w:p>
        </w:tc>
        <w:tc>
          <w:tcPr>
            <w:tcW w:w="823" w:type="dxa"/>
            <w:shd w:val="clear" w:color="auto" w:fill="D1D1D1"/>
          </w:tcPr>
          <w:p w14:paraId="74EF05BB" w14:textId="77777777" w:rsidR="00027F48" w:rsidRDefault="00027F48" w:rsidP="00612178">
            <w:pPr>
              <w:pStyle w:val="TableParagraph"/>
              <w:spacing w:before="15"/>
              <w:ind w:left="21"/>
              <w:jc w:val="center"/>
              <w:rPr>
                <w:sz w:val="24"/>
              </w:rPr>
            </w:pPr>
            <w:r>
              <w:rPr>
                <w:spacing w:val="-10"/>
                <w:sz w:val="24"/>
              </w:rPr>
              <w:t>5</w:t>
            </w:r>
          </w:p>
        </w:tc>
        <w:tc>
          <w:tcPr>
            <w:tcW w:w="827" w:type="dxa"/>
            <w:shd w:val="clear" w:color="auto" w:fill="D1D1D1"/>
          </w:tcPr>
          <w:p w14:paraId="10BBBD8D" w14:textId="77777777" w:rsidR="00027F48" w:rsidRDefault="00027F48" w:rsidP="00612178">
            <w:pPr>
              <w:pStyle w:val="TableParagraph"/>
              <w:spacing w:before="15"/>
              <w:ind w:right="278"/>
              <w:jc w:val="right"/>
              <w:rPr>
                <w:sz w:val="24"/>
              </w:rPr>
            </w:pPr>
            <w:r>
              <w:rPr>
                <w:spacing w:val="-5"/>
                <w:sz w:val="24"/>
              </w:rPr>
              <w:t>11</w:t>
            </w:r>
          </w:p>
        </w:tc>
        <w:tc>
          <w:tcPr>
            <w:tcW w:w="2607" w:type="dxa"/>
            <w:shd w:val="clear" w:color="auto" w:fill="D1D1D1"/>
          </w:tcPr>
          <w:p w14:paraId="0D638798" w14:textId="77777777" w:rsidR="00027F48" w:rsidRDefault="00027F48" w:rsidP="00612178">
            <w:pPr>
              <w:pStyle w:val="TableParagraph"/>
              <w:spacing w:before="15"/>
              <w:ind w:left="30" w:right="21"/>
              <w:jc w:val="center"/>
              <w:rPr>
                <w:sz w:val="24"/>
              </w:rPr>
            </w:pPr>
            <w:r>
              <w:rPr>
                <w:spacing w:val="-5"/>
                <w:sz w:val="24"/>
              </w:rPr>
              <w:t>20</w:t>
            </w:r>
          </w:p>
        </w:tc>
      </w:tr>
      <w:tr w:rsidR="00027F48" w14:paraId="1884A711" w14:textId="77777777" w:rsidTr="00612178">
        <w:trPr>
          <w:trHeight w:val="662"/>
        </w:trPr>
        <w:tc>
          <w:tcPr>
            <w:tcW w:w="1168" w:type="dxa"/>
            <w:shd w:val="clear" w:color="auto" w:fill="D9E1F3"/>
          </w:tcPr>
          <w:p w14:paraId="709AFEFB" w14:textId="77777777" w:rsidR="00027F48" w:rsidRDefault="00027F48" w:rsidP="00612178">
            <w:pPr>
              <w:pStyle w:val="TableParagraph"/>
              <w:spacing w:before="15"/>
              <w:ind w:left="20"/>
              <w:jc w:val="center"/>
              <w:rPr>
                <w:sz w:val="24"/>
              </w:rPr>
            </w:pPr>
            <w:r>
              <w:rPr>
                <w:spacing w:val="-5"/>
                <w:sz w:val="24"/>
              </w:rPr>
              <w:t>3.</w:t>
            </w:r>
          </w:p>
        </w:tc>
        <w:tc>
          <w:tcPr>
            <w:tcW w:w="4257" w:type="dxa"/>
            <w:shd w:val="clear" w:color="auto" w:fill="D9E1F3"/>
          </w:tcPr>
          <w:p w14:paraId="0534E2DE" w14:textId="77777777" w:rsidR="00027F48" w:rsidRDefault="00027F48" w:rsidP="00612178">
            <w:pPr>
              <w:pStyle w:val="TableParagraph"/>
              <w:spacing w:before="15"/>
              <w:ind w:left="1507"/>
              <w:rPr>
                <w:sz w:val="24"/>
              </w:rPr>
            </w:pPr>
            <w:r>
              <w:rPr>
                <w:spacing w:val="-2"/>
                <w:sz w:val="24"/>
              </w:rPr>
              <w:t>Pharmacology</w:t>
            </w:r>
          </w:p>
        </w:tc>
        <w:tc>
          <w:tcPr>
            <w:tcW w:w="1580" w:type="dxa"/>
            <w:shd w:val="clear" w:color="auto" w:fill="D9E1F3"/>
          </w:tcPr>
          <w:p w14:paraId="58EFFF8A" w14:textId="77777777" w:rsidR="00027F48" w:rsidRDefault="00027F48" w:rsidP="00612178">
            <w:pPr>
              <w:pStyle w:val="TableParagraph"/>
              <w:spacing w:before="15"/>
              <w:ind w:right="280"/>
              <w:jc w:val="right"/>
              <w:rPr>
                <w:sz w:val="24"/>
              </w:rPr>
            </w:pPr>
            <w:r>
              <w:rPr>
                <w:spacing w:val="-2"/>
                <w:sz w:val="24"/>
              </w:rPr>
              <w:t>Summative</w:t>
            </w:r>
          </w:p>
        </w:tc>
        <w:tc>
          <w:tcPr>
            <w:tcW w:w="1760" w:type="dxa"/>
            <w:shd w:val="clear" w:color="auto" w:fill="D9E1F3"/>
          </w:tcPr>
          <w:p w14:paraId="0A2B4760" w14:textId="77777777" w:rsidR="00027F48" w:rsidRDefault="00027F48" w:rsidP="00612178">
            <w:pPr>
              <w:pStyle w:val="TableParagraph"/>
              <w:spacing w:before="15"/>
              <w:ind w:left="72"/>
              <w:jc w:val="center"/>
              <w:rPr>
                <w:sz w:val="24"/>
              </w:rPr>
            </w:pPr>
            <w:r>
              <w:rPr>
                <w:spacing w:val="-5"/>
                <w:sz w:val="24"/>
              </w:rPr>
              <w:t>20</w:t>
            </w:r>
          </w:p>
        </w:tc>
        <w:tc>
          <w:tcPr>
            <w:tcW w:w="823" w:type="dxa"/>
            <w:shd w:val="clear" w:color="auto" w:fill="D9E1F3"/>
          </w:tcPr>
          <w:p w14:paraId="395DD31D" w14:textId="77777777" w:rsidR="00027F48" w:rsidRDefault="00027F48" w:rsidP="00612178">
            <w:pPr>
              <w:pStyle w:val="TableParagraph"/>
              <w:spacing w:before="15"/>
              <w:ind w:right="340"/>
              <w:jc w:val="right"/>
              <w:rPr>
                <w:sz w:val="24"/>
              </w:rPr>
            </w:pPr>
            <w:r>
              <w:rPr>
                <w:spacing w:val="-10"/>
                <w:sz w:val="24"/>
              </w:rPr>
              <w:t>3</w:t>
            </w:r>
          </w:p>
        </w:tc>
        <w:tc>
          <w:tcPr>
            <w:tcW w:w="823" w:type="dxa"/>
            <w:shd w:val="clear" w:color="auto" w:fill="D9E1F3"/>
          </w:tcPr>
          <w:p w14:paraId="5F78E3F0" w14:textId="77777777" w:rsidR="00027F48" w:rsidRDefault="00027F48" w:rsidP="00612178">
            <w:pPr>
              <w:pStyle w:val="TableParagraph"/>
              <w:spacing w:before="15"/>
              <w:ind w:left="21"/>
              <w:jc w:val="center"/>
              <w:rPr>
                <w:sz w:val="24"/>
              </w:rPr>
            </w:pPr>
            <w:r>
              <w:rPr>
                <w:spacing w:val="-10"/>
                <w:sz w:val="24"/>
              </w:rPr>
              <w:t>5</w:t>
            </w:r>
          </w:p>
        </w:tc>
        <w:tc>
          <w:tcPr>
            <w:tcW w:w="827" w:type="dxa"/>
            <w:shd w:val="clear" w:color="auto" w:fill="D9E1F3"/>
          </w:tcPr>
          <w:p w14:paraId="3BCD5750" w14:textId="77777777" w:rsidR="00027F48" w:rsidRDefault="00027F48" w:rsidP="00612178">
            <w:pPr>
              <w:pStyle w:val="TableParagraph"/>
              <w:spacing w:before="15"/>
              <w:ind w:right="278"/>
              <w:jc w:val="right"/>
              <w:rPr>
                <w:sz w:val="24"/>
              </w:rPr>
            </w:pPr>
            <w:r>
              <w:rPr>
                <w:spacing w:val="-5"/>
                <w:sz w:val="24"/>
              </w:rPr>
              <w:t>12</w:t>
            </w:r>
          </w:p>
        </w:tc>
        <w:tc>
          <w:tcPr>
            <w:tcW w:w="2607" w:type="dxa"/>
            <w:shd w:val="clear" w:color="auto" w:fill="D9E1F3"/>
          </w:tcPr>
          <w:p w14:paraId="4F9B6BD5" w14:textId="77777777" w:rsidR="00027F48" w:rsidRDefault="00027F48" w:rsidP="00612178">
            <w:pPr>
              <w:pStyle w:val="TableParagraph"/>
              <w:spacing w:before="15"/>
              <w:ind w:left="30" w:right="13"/>
              <w:jc w:val="center"/>
              <w:rPr>
                <w:sz w:val="24"/>
              </w:rPr>
            </w:pPr>
            <w:r>
              <w:rPr>
                <w:spacing w:val="-5"/>
                <w:sz w:val="24"/>
              </w:rPr>
              <w:t>20</w:t>
            </w:r>
          </w:p>
        </w:tc>
      </w:tr>
      <w:tr w:rsidR="00027F48" w14:paraId="688C1866" w14:textId="77777777" w:rsidTr="00612178">
        <w:trPr>
          <w:trHeight w:val="658"/>
        </w:trPr>
        <w:tc>
          <w:tcPr>
            <w:tcW w:w="1168" w:type="dxa"/>
            <w:shd w:val="clear" w:color="auto" w:fill="D9E1F3"/>
          </w:tcPr>
          <w:p w14:paraId="340A051A" w14:textId="77777777" w:rsidR="00027F48" w:rsidRDefault="00027F48" w:rsidP="00612178">
            <w:pPr>
              <w:pStyle w:val="TableParagraph"/>
              <w:rPr>
                <w:sz w:val="24"/>
              </w:rPr>
            </w:pPr>
          </w:p>
        </w:tc>
        <w:tc>
          <w:tcPr>
            <w:tcW w:w="12677" w:type="dxa"/>
            <w:gridSpan w:val="7"/>
            <w:shd w:val="clear" w:color="auto" w:fill="D9E1F3"/>
          </w:tcPr>
          <w:p w14:paraId="7F728CAF" w14:textId="0E460FEF" w:rsidR="00027F48" w:rsidRDefault="00027F48" w:rsidP="00612178">
            <w:pPr>
              <w:pStyle w:val="TableParagraph"/>
              <w:spacing w:before="11"/>
              <w:ind w:right="1092"/>
              <w:jc w:val="center"/>
              <w:rPr>
                <w:b/>
                <w:sz w:val="24"/>
              </w:rPr>
            </w:pPr>
            <w:r>
              <w:rPr>
                <w:b/>
                <w:sz w:val="24"/>
              </w:rPr>
              <w:t>LMS</w:t>
            </w:r>
            <w:r>
              <w:rPr>
                <w:b/>
                <w:spacing w:val="-1"/>
                <w:sz w:val="24"/>
              </w:rPr>
              <w:t xml:space="preserve"> </w:t>
            </w:r>
            <w:r>
              <w:rPr>
                <w:b/>
                <w:spacing w:val="-7"/>
                <w:sz w:val="24"/>
              </w:rPr>
              <w:t>VI</w:t>
            </w:r>
          </w:p>
        </w:tc>
      </w:tr>
      <w:tr w:rsidR="00027F48" w14:paraId="1309BEF4" w14:textId="77777777" w:rsidTr="00612178">
        <w:trPr>
          <w:trHeight w:val="666"/>
        </w:trPr>
        <w:tc>
          <w:tcPr>
            <w:tcW w:w="1168" w:type="dxa"/>
            <w:shd w:val="clear" w:color="auto" w:fill="A4C8EB"/>
          </w:tcPr>
          <w:p w14:paraId="6190E096" w14:textId="77777777" w:rsidR="00027F48" w:rsidRDefault="00027F48" w:rsidP="00612178">
            <w:pPr>
              <w:pStyle w:val="TableParagraph"/>
              <w:spacing w:before="15"/>
              <w:ind w:left="20"/>
              <w:jc w:val="center"/>
              <w:rPr>
                <w:sz w:val="24"/>
              </w:rPr>
            </w:pPr>
            <w:r>
              <w:rPr>
                <w:spacing w:val="-5"/>
                <w:sz w:val="24"/>
              </w:rPr>
              <w:t>4.</w:t>
            </w:r>
          </w:p>
        </w:tc>
        <w:tc>
          <w:tcPr>
            <w:tcW w:w="4257" w:type="dxa"/>
            <w:shd w:val="clear" w:color="auto" w:fill="A4C8EB"/>
          </w:tcPr>
          <w:p w14:paraId="0E04CB0A" w14:textId="77777777" w:rsidR="00027F48" w:rsidRDefault="00027F48" w:rsidP="00612178">
            <w:pPr>
              <w:pStyle w:val="TableParagraph"/>
              <w:spacing w:before="15"/>
              <w:ind w:left="803"/>
              <w:rPr>
                <w:sz w:val="24"/>
              </w:rPr>
            </w:pPr>
            <w:r>
              <w:rPr>
                <w:sz w:val="24"/>
              </w:rPr>
              <w:t>Medicine</w:t>
            </w:r>
            <w:r>
              <w:rPr>
                <w:spacing w:val="-3"/>
                <w:sz w:val="24"/>
              </w:rPr>
              <w:t xml:space="preserve"> </w:t>
            </w:r>
            <w:r>
              <w:rPr>
                <w:sz w:val="24"/>
              </w:rPr>
              <w:t xml:space="preserve">&amp; </w:t>
            </w:r>
            <w:r>
              <w:rPr>
                <w:spacing w:val="-2"/>
                <w:sz w:val="24"/>
              </w:rPr>
              <w:t>Allied</w:t>
            </w:r>
          </w:p>
        </w:tc>
        <w:tc>
          <w:tcPr>
            <w:tcW w:w="1580" w:type="dxa"/>
            <w:shd w:val="clear" w:color="auto" w:fill="A4C8EB"/>
          </w:tcPr>
          <w:p w14:paraId="68EDEB5D"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A4C8EB"/>
          </w:tcPr>
          <w:p w14:paraId="0A6B397D"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A4C8EB"/>
          </w:tcPr>
          <w:p w14:paraId="4E8916B3"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A4C8EB"/>
          </w:tcPr>
          <w:p w14:paraId="7C38A3E5"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A4C8EB"/>
          </w:tcPr>
          <w:p w14:paraId="23F4845A" w14:textId="77777777" w:rsidR="00027F48" w:rsidRDefault="00027F48" w:rsidP="00612178">
            <w:pPr>
              <w:pStyle w:val="TableParagraph"/>
              <w:spacing w:before="15"/>
              <w:ind w:left="19"/>
              <w:jc w:val="center"/>
              <w:rPr>
                <w:sz w:val="24"/>
              </w:rPr>
            </w:pPr>
            <w:r>
              <w:rPr>
                <w:spacing w:val="-10"/>
                <w:sz w:val="24"/>
              </w:rPr>
              <w:t>5</w:t>
            </w:r>
          </w:p>
        </w:tc>
        <w:tc>
          <w:tcPr>
            <w:tcW w:w="2607" w:type="dxa"/>
            <w:shd w:val="clear" w:color="auto" w:fill="A4C8EB"/>
          </w:tcPr>
          <w:p w14:paraId="7686236B" w14:textId="77777777" w:rsidR="00027F48" w:rsidRDefault="00027F48" w:rsidP="00612178">
            <w:pPr>
              <w:pStyle w:val="TableParagraph"/>
              <w:spacing w:before="15"/>
              <w:ind w:left="30" w:right="13"/>
              <w:jc w:val="center"/>
              <w:rPr>
                <w:sz w:val="24"/>
              </w:rPr>
            </w:pPr>
            <w:r>
              <w:rPr>
                <w:spacing w:val="-5"/>
                <w:sz w:val="24"/>
              </w:rPr>
              <w:t>10</w:t>
            </w:r>
          </w:p>
        </w:tc>
      </w:tr>
      <w:tr w:rsidR="00027F48" w14:paraId="2A45EB22" w14:textId="77777777" w:rsidTr="00612178">
        <w:trPr>
          <w:trHeight w:val="665"/>
        </w:trPr>
        <w:tc>
          <w:tcPr>
            <w:tcW w:w="1168" w:type="dxa"/>
            <w:shd w:val="clear" w:color="auto" w:fill="F1CEEC"/>
          </w:tcPr>
          <w:p w14:paraId="77EF4C83" w14:textId="77777777" w:rsidR="00027F48" w:rsidRDefault="00027F48" w:rsidP="00612178">
            <w:pPr>
              <w:pStyle w:val="TableParagraph"/>
              <w:spacing w:before="15"/>
              <w:ind w:left="20"/>
              <w:jc w:val="center"/>
              <w:rPr>
                <w:sz w:val="24"/>
              </w:rPr>
            </w:pPr>
            <w:r>
              <w:rPr>
                <w:spacing w:val="-5"/>
                <w:sz w:val="24"/>
              </w:rPr>
              <w:t>5.</w:t>
            </w:r>
          </w:p>
        </w:tc>
        <w:tc>
          <w:tcPr>
            <w:tcW w:w="4257" w:type="dxa"/>
            <w:shd w:val="clear" w:color="auto" w:fill="F1CEEC"/>
          </w:tcPr>
          <w:p w14:paraId="32572E6F" w14:textId="77777777" w:rsidR="00027F48" w:rsidRDefault="00027F48" w:rsidP="00612178">
            <w:pPr>
              <w:pStyle w:val="TableParagraph"/>
              <w:spacing w:before="13"/>
              <w:ind w:left="943"/>
            </w:pPr>
            <w:r>
              <w:t>Surgery &amp; Allied</w:t>
            </w:r>
          </w:p>
        </w:tc>
        <w:tc>
          <w:tcPr>
            <w:tcW w:w="1580" w:type="dxa"/>
            <w:shd w:val="clear" w:color="auto" w:fill="F1CEEC"/>
          </w:tcPr>
          <w:p w14:paraId="559D2114"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F1CEEC"/>
          </w:tcPr>
          <w:p w14:paraId="080AE46B"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F1CEEC"/>
          </w:tcPr>
          <w:p w14:paraId="24E9A2C8"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F1CEEC"/>
          </w:tcPr>
          <w:p w14:paraId="32169831"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F1CEEC"/>
          </w:tcPr>
          <w:p w14:paraId="27D958DC" w14:textId="77777777" w:rsidR="00027F48" w:rsidRDefault="00027F48" w:rsidP="00612178">
            <w:pPr>
              <w:pStyle w:val="TableParagraph"/>
              <w:spacing w:before="15"/>
              <w:ind w:right="278"/>
              <w:jc w:val="right"/>
              <w:rPr>
                <w:sz w:val="24"/>
              </w:rPr>
            </w:pPr>
            <w:r>
              <w:rPr>
                <w:spacing w:val="-5"/>
                <w:sz w:val="24"/>
              </w:rPr>
              <w:t>5</w:t>
            </w:r>
          </w:p>
        </w:tc>
        <w:tc>
          <w:tcPr>
            <w:tcW w:w="2607" w:type="dxa"/>
            <w:shd w:val="clear" w:color="auto" w:fill="F1CEEC"/>
          </w:tcPr>
          <w:p w14:paraId="5832A738" w14:textId="77777777" w:rsidR="00027F48" w:rsidRDefault="00027F48" w:rsidP="00612178">
            <w:pPr>
              <w:pStyle w:val="TableParagraph"/>
              <w:spacing w:before="15"/>
              <w:ind w:left="30" w:right="13"/>
              <w:jc w:val="center"/>
              <w:rPr>
                <w:sz w:val="24"/>
              </w:rPr>
            </w:pPr>
            <w:r>
              <w:rPr>
                <w:spacing w:val="-5"/>
                <w:sz w:val="24"/>
              </w:rPr>
              <w:t>10</w:t>
            </w:r>
          </w:p>
        </w:tc>
      </w:tr>
      <w:tr w:rsidR="00027F48" w14:paraId="0AA8DCA2" w14:textId="77777777" w:rsidTr="00612178">
        <w:trPr>
          <w:trHeight w:val="842"/>
        </w:trPr>
        <w:tc>
          <w:tcPr>
            <w:tcW w:w="1168" w:type="dxa"/>
            <w:shd w:val="clear" w:color="auto" w:fill="FFE499"/>
          </w:tcPr>
          <w:p w14:paraId="575A3E62" w14:textId="77777777" w:rsidR="00027F48" w:rsidRDefault="00027F48" w:rsidP="00612178">
            <w:pPr>
              <w:pStyle w:val="TableParagraph"/>
              <w:spacing w:before="15"/>
              <w:ind w:left="20"/>
              <w:jc w:val="center"/>
              <w:rPr>
                <w:sz w:val="24"/>
              </w:rPr>
            </w:pPr>
            <w:r>
              <w:rPr>
                <w:spacing w:val="-5"/>
                <w:sz w:val="24"/>
              </w:rPr>
              <w:t>6.</w:t>
            </w:r>
          </w:p>
        </w:tc>
        <w:tc>
          <w:tcPr>
            <w:tcW w:w="4257" w:type="dxa"/>
            <w:shd w:val="clear" w:color="auto" w:fill="FFE499"/>
          </w:tcPr>
          <w:p w14:paraId="3C1816EF" w14:textId="77777777" w:rsidR="00027F48" w:rsidRDefault="00027F48" w:rsidP="00612178">
            <w:pPr>
              <w:pStyle w:val="TableParagraph"/>
              <w:spacing w:before="15"/>
              <w:ind w:left="567"/>
              <w:rPr>
                <w:sz w:val="24"/>
              </w:rPr>
            </w:pPr>
            <w:r>
              <w:rPr>
                <w:sz w:val="24"/>
              </w:rPr>
              <w:t>Bioethics,</w:t>
            </w:r>
            <w:r>
              <w:rPr>
                <w:spacing w:val="-12"/>
                <w:sz w:val="24"/>
              </w:rPr>
              <w:t xml:space="preserve"> </w:t>
            </w:r>
            <w:r>
              <w:rPr>
                <w:sz w:val="24"/>
              </w:rPr>
              <w:t>Research,</w:t>
            </w:r>
            <w:r>
              <w:rPr>
                <w:spacing w:val="-12"/>
                <w:sz w:val="24"/>
              </w:rPr>
              <w:t xml:space="preserve"> </w:t>
            </w:r>
            <w:r>
              <w:rPr>
                <w:sz w:val="24"/>
              </w:rPr>
              <w:t>AI,</w:t>
            </w:r>
            <w:r>
              <w:rPr>
                <w:spacing w:val="-12"/>
                <w:sz w:val="24"/>
              </w:rPr>
              <w:t xml:space="preserve"> </w:t>
            </w:r>
            <w:r>
              <w:rPr>
                <w:sz w:val="24"/>
              </w:rPr>
              <w:t xml:space="preserve">Family </w:t>
            </w:r>
            <w:r>
              <w:rPr>
                <w:spacing w:val="-2"/>
                <w:sz w:val="24"/>
              </w:rPr>
              <w:t>Medicine</w:t>
            </w:r>
          </w:p>
          <w:p w14:paraId="0334A6CB" w14:textId="77777777" w:rsidR="00027F48" w:rsidRDefault="00027F48" w:rsidP="00612178">
            <w:pPr>
              <w:pStyle w:val="TableParagraph"/>
              <w:spacing w:line="255" w:lineRule="exact"/>
              <w:ind w:left="391"/>
              <w:rPr>
                <w:sz w:val="24"/>
              </w:rPr>
            </w:pPr>
            <w:r>
              <w:rPr>
                <w:sz w:val="24"/>
              </w:rPr>
              <w:t>(Longitudinally</w:t>
            </w:r>
            <w:r>
              <w:rPr>
                <w:spacing w:val="-4"/>
                <w:sz w:val="24"/>
              </w:rPr>
              <w:t xml:space="preserve"> </w:t>
            </w:r>
            <w:r>
              <w:rPr>
                <w:sz w:val="24"/>
              </w:rPr>
              <w:t>running</w:t>
            </w:r>
            <w:r>
              <w:rPr>
                <w:spacing w:val="-4"/>
                <w:sz w:val="24"/>
              </w:rPr>
              <w:t xml:space="preserve"> </w:t>
            </w:r>
            <w:proofErr w:type="gramStart"/>
            <w:r>
              <w:rPr>
                <w:sz w:val="24"/>
              </w:rPr>
              <w:t>disciplines</w:t>
            </w:r>
            <w:r>
              <w:rPr>
                <w:spacing w:val="-1"/>
                <w:sz w:val="24"/>
              </w:rPr>
              <w:t xml:space="preserve"> </w:t>
            </w:r>
            <w:r>
              <w:rPr>
                <w:spacing w:val="-10"/>
                <w:sz w:val="24"/>
              </w:rPr>
              <w:t>)</w:t>
            </w:r>
            <w:proofErr w:type="gramEnd"/>
          </w:p>
        </w:tc>
        <w:tc>
          <w:tcPr>
            <w:tcW w:w="1580" w:type="dxa"/>
            <w:shd w:val="clear" w:color="auto" w:fill="FFE499"/>
          </w:tcPr>
          <w:p w14:paraId="15EF76AA" w14:textId="77777777" w:rsidR="00027F48" w:rsidRDefault="00027F48" w:rsidP="00612178">
            <w:pPr>
              <w:pStyle w:val="TableParagraph"/>
              <w:spacing w:before="15"/>
              <w:ind w:right="283"/>
              <w:jc w:val="right"/>
              <w:rPr>
                <w:sz w:val="24"/>
              </w:rPr>
            </w:pPr>
            <w:r>
              <w:rPr>
                <w:spacing w:val="-2"/>
                <w:sz w:val="24"/>
              </w:rPr>
              <w:t>Formative</w:t>
            </w:r>
          </w:p>
        </w:tc>
        <w:tc>
          <w:tcPr>
            <w:tcW w:w="1760" w:type="dxa"/>
            <w:shd w:val="clear" w:color="auto" w:fill="FFE499"/>
          </w:tcPr>
          <w:p w14:paraId="1EA82517" w14:textId="77777777" w:rsidR="00027F48" w:rsidRDefault="00027F48" w:rsidP="00612178">
            <w:pPr>
              <w:pStyle w:val="TableParagraph"/>
              <w:spacing w:before="15"/>
              <w:ind w:left="72" w:right="8"/>
              <w:jc w:val="center"/>
              <w:rPr>
                <w:sz w:val="24"/>
              </w:rPr>
            </w:pPr>
            <w:r>
              <w:rPr>
                <w:spacing w:val="-5"/>
                <w:sz w:val="24"/>
              </w:rPr>
              <w:t>10</w:t>
            </w:r>
          </w:p>
        </w:tc>
        <w:tc>
          <w:tcPr>
            <w:tcW w:w="823" w:type="dxa"/>
            <w:shd w:val="clear" w:color="auto" w:fill="FFE499"/>
          </w:tcPr>
          <w:p w14:paraId="33A398DB" w14:textId="77777777" w:rsidR="00027F48" w:rsidRDefault="00027F48" w:rsidP="00612178">
            <w:pPr>
              <w:pStyle w:val="TableParagraph"/>
              <w:spacing w:before="15"/>
              <w:ind w:right="340"/>
              <w:jc w:val="right"/>
              <w:rPr>
                <w:sz w:val="24"/>
              </w:rPr>
            </w:pPr>
            <w:r>
              <w:rPr>
                <w:spacing w:val="-10"/>
                <w:sz w:val="24"/>
              </w:rPr>
              <w:t>2</w:t>
            </w:r>
          </w:p>
        </w:tc>
        <w:tc>
          <w:tcPr>
            <w:tcW w:w="823" w:type="dxa"/>
            <w:shd w:val="clear" w:color="auto" w:fill="FFE499"/>
          </w:tcPr>
          <w:p w14:paraId="262BD790" w14:textId="77777777" w:rsidR="00027F48" w:rsidRDefault="00027F48" w:rsidP="00612178">
            <w:pPr>
              <w:pStyle w:val="TableParagraph"/>
              <w:spacing w:before="15"/>
              <w:ind w:left="21"/>
              <w:jc w:val="center"/>
              <w:rPr>
                <w:sz w:val="24"/>
              </w:rPr>
            </w:pPr>
            <w:r>
              <w:rPr>
                <w:spacing w:val="-10"/>
                <w:sz w:val="24"/>
              </w:rPr>
              <w:t>3</w:t>
            </w:r>
          </w:p>
        </w:tc>
        <w:tc>
          <w:tcPr>
            <w:tcW w:w="827" w:type="dxa"/>
            <w:shd w:val="clear" w:color="auto" w:fill="FFE499"/>
          </w:tcPr>
          <w:p w14:paraId="7AF96628" w14:textId="77777777" w:rsidR="00027F48" w:rsidRDefault="00027F48" w:rsidP="00612178">
            <w:pPr>
              <w:pStyle w:val="TableParagraph"/>
              <w:spacing w:before="15"/>
              <w:ind w:left="19"/>
              <w:jc w:val="center"/>
              <w:rPr>
                <w:sz w:val="24"/>
              </w:rPr>
            </w:pPr>
            <w:r>
              <w:rPr>
                <w:spacing w:val="-10"/>
                <w:sz w:val="24"/>
              </w:rPr>
              <w:t>5</w:t>
            </w:r>
          </w:p>
        </w:tc>
        <w:tc>
          <w:tcPr>
            <w:tcW w:w="2607" w:type="dxa"/>
            <w:shd w:val="clear" w:color="auto" w:fill="FFE499"/>
          </w:tcPr>
          <w:p w14:paraId="4CD10B3C" w14:textId="77777777" w:rsidR="00027F48" w:rsidRDefault="00027F48" w:rsidP="00612178">
            <w:pPr>
              <w:pStyle w:val="TableParagraph"/>
              <w:spacing w:before="15"/>
              <w:ind w:left="30" w:right="13"/>
              <w:jc w:val="center"/>
              <w:rPr>
                <w:sz w:val="24"/>
              </w:rPr>
            </w:pPr>
            <w:r>
              <w:rPr>
                <w:spacing w:val="-5"/>
                <w:sz w:val="24"/>
              </w:rPr>
              <w:t>10</w:t>
            </w:r>
          </w:p>
        </w:tc>
      </w:tr>
      <w:tr w:rsidR="00027F48" w14:paraId="54F0D04C" w14:textId="77777777" w:rsidTr="00612178">
        <w:trPr>
          <w:trHeight w:val="670"/>
        </w:trPr>
        <w:tc>
          <w:tcPr>
            <w:tcW w:w="1168" w:type="dxa"/>
          </w:tcPr>
          <w:p w14:paraId="0B24F28B" w14:textId="77777777" w:rsidR="00027F48" w:rsidRDefault="00027F48" w:rsidP="00612178">
            <w:pPr>
              <w:pStyle w:val="TableParagraph"/>
              <w:rPr>
                <w:sz w:val="24"/>
              </w:rPr>
            </w:pPr>
          </w:p>
        </w:tc>
        <w:tc>
          <w:tcPr>
            <w:tcW w:w="4257" w:type="dxa"/>
          </w:tcPr>
          <w:p w14:paraId="2379811C" w14:textId="77777777" w:rsidR="00027F48" w:rsidRDefault="00027F48" w:rsidP="00612178">
            <w:pPr>
              <w:pStyle w:val="TableParagraph"/>
              <w:spacing w:before="15"/>
              <w:ind w:left="158" w:right="1"/>
              <w:jc w:val="center"/>
              <w:rPr>
                <w:sz w:val="24"/>
              </w:rPr>
            </w:pPr>
            <w:r>
              <w:rPr>
                <w:spacing w:val="-2"/>
                <w:sz w:val="24"/>
              </w:rPr>
              <w:t>Total</w:t>
            </w:r>
          </w:p>
        </w:tc>
        <w:tc>
          <w:tcPr>
            <w:tcW w:w="1580" w:type="dxa"/>
          </w:tcPr>
          <w:p w14:paraId="075AD502" w14:textId="77777777" w:rsidR="00027F48" w:rsidRDefault="00027F48" w:rsidP="00612178">
            <w:pPr>
              <w:pStyle w:val="TableParagraph"/>
              <w:rPr>
                <w:sz w:val="24"/>
              </w:rPr>
            </w:pPr>
          </w:p>
        </w:tc>
        <w:tc>
          <w:tcPr>
            <w:tcW w:w="1760" w:type="dxa"/>
          </w:tcPr>
          <w:p w14:paraId="42AA6C4B" w14:textId="77777777" w:rsidR="00027F48" w:rsidRDefault="00027F48" w:rsidP="00612178">
            <w:pPr>
              <w:pStyle w:val="TableParagraph"/>
              <w:spacing w:before="15"/>
              <w:ind w:left="72" w:right="8"/>
              <w:jc w:val="center"/>
              <w:rPr>
                <w:sz w:val="24"/>
              </w:rPr>
            </w:pPr>
            <w:r>
              <w:rPr>
                <w:spacing w:val="-5"/>
                <w:sz w:val="24"/>
              </w:rPr>
              <w:t>90</w:t>
            </w:r>
          </w:p>
        </w:tc>
        <w:tc>
          <w:tcPr>
            <w:tcW w:w="823" w:type="dxa"/>
          </w:tcPr>
          <w:p w14:paraId="1F09466D" w14:textId="77777777" w:rsidR="00027F48" w:rsidRDefault="00027F48" w:rsidP="00612178">
            <w:pPr>
              <w:pStyle w:val="TableParagraph"/>
              <w:spacing w:before="15"/>
              <w:ind w:right="280"/>
              <w:jc w:val="right"/>
              <w:rPr>
                <w:sz w:val="24"/>
              </w:rPr>
            </w:pPr>
            <w:r>
              <w:rPr>
                <w:spacing w:val="-5"/>
                <w:sz w:val="24"/>
              </w:rPr>
              <w:t>17</w:t>
            </w:r>
          </w:p>
        </w:tc>
        <w:tc>
          <w:tcPr>
            <w:tcW w:w="823" w:type="dxa"/>
          </w:tcPr>
          <w:p w14:paraId="41DF7A85" w14:textId="77777777" w:rsidR="00027F48" w:rsidRDefault="00027F48" w:rsidP="00612178">
            <w:pPr>
              <w:pStyle w:val="TableParagraph"/>
              <w:spacing w:before="15"/>
              <w:ind w:right="274"/>
              <w:jc w:val="right"/>
              <w:rPr>
                <w:sz w:val="24"/>
              </w:rPr>
            </w:pPr>
            <w:r>
              <w:rPr>
                <w:spacing w:val="-5"/>
                <w:sz w:val="24"/>
              </w:rPr>
              <w:t>24</w:t>
            </w:r>
          </w:p>
        </w:tc>
        <w:tc>
          <w:tcPr>
            <w:tcW w:w="827" w:type="dxa"/>
          </w:tcPr>
          <w:p w14:paraId="356C1FA0" w14:textId="77777777" w:rsidR="00027F48" w:rsidRDefault="00027F48" w:rsidP="00612178">
            <w:pPr>
              <w:pStyle w:val="TableParagraph"/>
              <w:spacing w:before="15"/>
              <w:ind w:right="278"/>
              <w:jc w:val="right"/>
              <w:rPr>
                <w:sz w:val="24"/>
              </w:rPr>
            </w:pPr>
            <w:r>
              <w:rPr>
                <w:spacing w:val="-5"/>
                <w:sz w:val="24"/>
              </w:rPr>
              <w:t>49</w:t>
            </w:r>
          </w:p>
        </w:tc>
        <w:tc>
          <w:tcPr>
            <w:tcW w:w="2607" w:type="dxa"/>
          </w:tcPr>
          <w:p w14:paraId="100618C4" w14:textId="77777777" w:rsidR="00027F48" w:rsidRDefault="00027F48" w:rsidP="00612178">
            <w:pPr>
              <w:pStyle w:val="TableParagraph"/>
              <w:spacing w:before="15"/>
              <w:ind w:left="30" w:right="13"/>
              <w:jc w:val="center"/>
              <w:rPr>
                <w:sz w:val="24"/>
              </w:rPr>
            </w:pPr>
            <w:r>
              <w:rPr>
                <w:spacing w:val="-5"/>
                <w:sz w:val="24"/>
              </w:rPr>
              <w:t>90</w:t>
            </w:r>
          </w:p>
        </w:tc>
      </w:tr>
    </w:tbl>
    <w:p w14:paraId="419AC162" w14:textId="0FC80EBB" w:rsidR="00027F48" w:rsidRDefault="00027F48" w:rsidP="006F374C">
      <w:pPr>
        <w:tabs>
          <w:tab w:val="left" w:leader="hyphen" w:pos="7229"/>
        </w:tabs>
        <w:ind w:left="3773"/>
        <w:rPr>
          <w:b/>
          <w:sz w:val="28"/>
        </w:rPr>
      </w:pPr>
    </w:p>
    <w:p w14:paraId="2B6AE1A2" w14:textId="77777777" w:rsidR="005C2087" w:rsidRDefault="005C2087" w:rsidP="005C2087">
      <w:pPr>
        <w:tabs>
          <w:tab w:val="left" w:leader="hyphen" w:pos="7229"/>
        </w:tabs>
        <w:rPr>
          <w:b/>
          <w:sz w:val="28"/>
        </w:rPr>
      </w:pPr>
    </w:p>
    <w:p w14:paraId="60300C81" w14:textId="0F1001D2" w:rsidR="006F374C" w:rsidRDefault="00A5005C" w:rsidP="005C2087">
      <w:pPr>
        <w:tabs>
          <w:tab w:val="left" w:leader="hyphen" w:pos="7229"/>
        </w:tabs>
        <w:rPr>
          <w:b/>
          <w:sz w:val="28"/>
        </w:rPr>
      </w:pPr>
      <w:r>
        <w:rPr>
          <w:b/>
          <w:sz w:val="28"/>
        </w:rPr>
        <w:t xml:space="preserve">                                            </w:t>
      </w:r>
      <w:r w:rsidR="006F374C">
        <w:rPr>
          <w:b/>
          <w:sz w:val="28"/>
        </w:rPr>
        <w:t xml:space="preserve">Types of </w:t>
      </w:r>
      <w:r w:rsidR="006F374C">
        <w:rPr>
          <w:b/>
          <w:spacing w:val="-2"/>
          <w:sz w:val="28"/>
        </w:rPr>
        <w:t>Assessment</w:t>
      </w:r>
      <w:r>
        <w:rPr>
          <w:b/>
          <w:sz w:val="28"/>
        </w:rPr>
        <w:t>---------------------</w:t>
      </w:r>
      <w:r w:rsidR="006F374C">
        <w:rPr>
          <w:b/>
          <w:sz w:val="28"/>
        </w:rPr>
        <w:t xml:space="preserve">Community </w:t>
      </w:r>
      <w:r w:rsidR="006F374C">
        <w:rPr>
          <w:b/>
          <w:spacing w:val="-2"/>
          <w:sz w:val="28"/>
        </w:rPr>
        <w:t>Medicine</w:t>
      </w:r>
    </w:p>
    <w:tbl>
      <w:tblPr>
        <w:tblpPr w:leftFromText="180" w:rightFromText="180" w:vertAnchor="text" w:horzAnchor="margin" w:tblpY="23"/>
        <w:tblW w:w="0" w:type="auto"/>
        <w:tblBorders>
          <w:top w:val="single" w:sz="2" w:space="0" w:color="C2D59B"/>
          <w:left w:val="single" w:sz="2" w:space="0" w:color="C2D59B"/>
          <w:bottom w:val="single" w:sz="2" w:space="0" w:color="C2D59B"/>
          <w:right w:val="single" w:sz="2" w:space="0" w:color="C2D59B"/>
          <w:insideH w:val="single" w:sz="2" w:space="0" w:color="C2D59B"/>
          <w:insideV w:val="single" w:sz="2" w:space="0" w:color="C2D59B"/>
        </w:tblBorders>
        <w:tblLayout w:type="fixed"/>
        <w:tblCellMar>
          <w:left w:w="0" w:type="dxa"/>
          <w:right w:w="0" w:type="dxa"/>
        </w:tblCellMar>
        <w:tblLook w:val="01E0" w:firstRow="1" w:lastRow="1" w:firstColumn="1" w:lastColumn="1" w:noHBand="0" w:noVBand="0"/>
      </w:tblPr>
      <w:tblGrid>
        <w:gridCol w:w="544"/>
        <w:gridCol w:w="4149"/>
        <w:gridCol w:w="2024"/>
        <w:gridCol w:w="2906"/>
        <w:gridCol w:w="2007"/>
        <w:gridCol w:w="1921"/>
      </w:tblGrid>
      <w:tr w:rsidR="00A5005C" w14:paraId="1F57A19C" w14:textId="77777777" w:rsidTr="005834D1">
        <w:trPr>
          <w:trHeight w:val="932"/>
        </w:trPr>
        <w:tc>
          <w:tcPr>
            <w:tcW w:w="544" w:type="dxa"/>
            <w:tcBorders>
              <w:bottom w:val="single" w:sz="12" w:space="0" w:color="C2D59B"/>
            </w:tcBorders>
            <w:shd w:val="clear" w:color="auto" w:fill="C5DFB3"/>
          </w:tcPr>
          <w:p w14:paraId="776EFF79" w14:textId="77777777" w:rsidR="00A5005C" w:rsidRDefault="00A5005C" w:rsidP="00A5005C">
            <w:pPr>
              <w:pStyle w:val="TableParagraph"/>
              <w:spacing w:before="3"/>
              <w:ind w:left="249"/>
              <w:rPr>
                <w:sz w:val="24"/>
              </w:rPr>
            </w:pPr>
            <w:r>
              <w:rPr>
                <w:spacing w:val="-5"/>
                <w:sz w:val="24"/>
              </w:rPr>
              <w:t>S.</w:t>
            </w:r>
          </w:p>
          <w:p w14:paraId="784BBC77" w14:textId="77777777" w:rsidR="00A5005C" w:rsidRDefault="00A5005C" w:rsidP="00A5005C">
            <w:pPr>
              <w:pStyle w:val="TableParagraph"/>
              <w:ind w:left="233" w:right="-15"/>
              <w:rPr>
                <w:sz w:val="24"/>
              </w:rPr>
            </w:pPr>
            <w:r>
              <w:rPr>
                <w:spacing w:val="-5"/>
                <w:sz w:val="24"/>
              </w:rPr>
              <w:t>No</w:t>
            </w:r>
          </w:p>
        </w:tc>
        <w:tc>
          <w:tcPr>
            <w:tcW w:w="4149" w:type="dxa"/>
            <w:tcBorders>
              <w:bottom w:val="single" w:sz="12" w:space="0" w:color="C2D59B"/>
            </w:tcBorders>
            <w:shd w:val="clear" w:color="auto" w:fill="C5DFB3"/>
          </w:tcPr>
          <w:p w14:paraId="0C8A16A6" w14:textId="77777777" w:rsidR="00A5005C" w:rsidRDefault="00A5005C" w:rsidP="00A5005C">
            <w:pPr>
              <w:pStyle w:val="TableParagraph"/>
              <w:spacing w:before="3"/>
              <w:ind w:left="989"/>
              <w:rPr>
                <w:sz w:val="24"/>
              </w:rPr>
            </w:pPr>
            <w:r>
              <w:rPr>
                <w:sz w:val="24"/>
              </w:rPr>
              <w:t>Mode of</w:t>
            </w:r>
            <w:r>
              <w:rPr>
                <w:spacing w:val="-1"/>
                <w:sz w:val="24"/>
              </w:rPr>
              <w:t xml:space="preserve"> </w:t>
            </w:r>
            <w:r>
              <w:rPr>
                <w:spacing w:val="-2"/>
                <w:sz w:val="24"/>
              </w:rPr>
              <w:t>Assessment</w:t>
            </w:r>
          </w:p>
        </w:tc>
        <w:tc>
          <w:tcPr>
            <w:tcW w:w="2024" w:type="dxa"/>
            <w:tcBorders>
              <w:bottom w:val="single" w:sz="12" w:space="0" w:color="C2D59B"/>
            </w:tcBorders>
            <w:shd w:val="clear" w:color="auto" w:fill="C5DFB3"/>
          </w:tcPr>
          <w:p w14:paraId="289383B2" w14:textId="77777777" w:rsidR="00A5005C" w:rsidRDefault="00A5005C" w:rsidP="00A5005C">
            <w:pPr>
              <w:pStyle w:val="TableParagraph"/>
              <w:spacing w:before="3"/>
              <w:ind w:left="157" w:right="652" w:firstLine="171"/>
              <w:rPr>
                <w:sz w:val="24"/>
              </w:rPr>
            </w:pPr>
            <w:r>
              <w:rPr>
                <w:sz w:val="24"/>
              </w:rPr>
              <w:t xml:space="preserve">Type of </w:t>
            </w:r>
            <w:r>
              <w:rPr>
                <w:spacing w:val="-2"/>
                <w:sz w:val="24"/>
              </w:rPr>
              <w:t>Assessment</w:t>
            </w:r>
          </w:p>
        </w:tc>
        <w:tc>
          <w:tcPr>
            <w:tcW w:w="2906" w:type="dxa"/>
            <w:tcBorders>
              <w:bottom w:val="single" w:sz="12" w:space="0" w:color="C2D59B"/>
            </w:tcBorders>
            <w:shd w:val="clear" w:color="auto" w:fill="C5DFB3"/>
          </w:tcPr>
          <w:p w14:paraId="3E300FA4" w14:textId="77777777" w:rsidR="00A5005C" w:rsidRDefault="00A5005C" w:rsidP="00A5005C">
            <w:pPr>
              <w:pStyle w:val="TableParagraph"/>
              <w:spacing w:before="3"/>
              <w:ind w:left="160"/>
              <w:jc w:val="center"/>
              <w:rPr>
                <w:sz w:val="24"/>
              </w:rPr>
            </w:pPr>
            <w:r>
              <w:rPr>
                <w:sz w:val="24"/>
              </w:rPr>
              <w:t>Schedule</w:t>
            </w:r>
            <w:r>
              <w:rPr>
                <w:spacing w:val="1"/>
                <w:sz w:val="24"/>
              </w:rPr>
              <w:t xml:space="preserve"> </w:t>
            </w:r>
            <w:r>
              <w:rPr>
                <w:sz w:val="24"/>
              </w:rPr>
              <w:t xml:space="preserve">of </w:t>
            </w:r>
            <w:r>
              <w:rPr>
                <w:spacing w:val="-2"/>
                <w:sz w:val="24"/>
              </w:rPr>
              <w:t>Assessment</w:t>
            </w:r>
          </w:p>
        </w:tc>
        <w:tc>
          <w:tcPr>
            <w:tcW w:w="2007" w:type="dxa"/>
            <w:tcBorders>
              <w:bottom w:val="single" w:sz="12" w:space="0" w:color="C2D59B"/>
            </w:tcBorders>
            <w:shd w:val="clear" w:color="auto" w:fill="C5DFB3"/>
          </w:tcPr>
          <w:p w14:paraId="54D4E776" w14:textId="77777777" w:rsidR="00A5005C" w:rsidRDefault="00A5005C" w:rsidP="00A5005C">
            <w:pPr>
              <w:pStyle w:val="TableParagraph"/>
              <w:spacing w:before="3"/>
              <w:ind w:left="145" w:right="131"/>
              <w:jc w:val="center"/>
              <w:rPr>
                <w:sz w:val="24"/>
              </w:rPr>
            </w:pPr>
            <w:r>
              <w:rPr>
                <w:spacing w:val="-4"/>
                <w:sz w:val="24"/>
              </w:rPr>
              <w:t>Venue</w:t>
            </w:r>
          </w:p>
        </w:tc>
        <w:tc>
          <w:tcPr>
            <w:tcW w:w="1921" w:type="dxa"/>
            <w:tcBorders>
              <w:bottom w:val="single" w:sz="12" w:space="0" w:color="C2D59B"/>
            </w:tcBorders>
            <w:shd w:val="clear" w:color="auto" w:fill="C5DFB3"/>
          </w:tcPr>
          <w:p w14:paraId="06C06E64" w14:textId="77777777" w:rsidR="00A5005C" w:rsidRDefault="00A5005C" w:rsidP="00A5005C">
            <w:pPr>
              <w:pStyle w:val="TableParagraph"/>
              <w:spacing w:before="3"/>
              <w:ind w:left="23"/>
              <w:jc w:val="center"/>
              <w:rPr>
                <w:sz w:val="24"/>
              </w:rPr>
            </w:pPr>
            <w:r>
              <w:rPr>
                <w:spacing w:val="-2"/>
                <w:sz w:val="24"/>
              </w:rPr>
              <w:t>Frequency</w:t>
            </w:r>
          </w:p>
        </w:tc>
      </w:tr>
      <w:tr w:rsidR="00A5005C" w14:paraId="78813CD9" w14:textId="77777777" w:rsidTr="005834D1">
        <w:trPr>
          <w:trHeight w:val="921"/>
        </w:trPr>
        <w:tc>
          <w:tcPr>
            <w:tcW w:w="544" w:type="dxa"/>
            <w:tcBorders>
              <w:top w:val="single" w:sz="12" w:space="0" w:color="C2D59B"/>
              <w:bottom w:val="single" w:sz="12" w:space="0" w:color="C2D59B"/>
            </w:tcBorders>
          </w:tcPr>
          <w:p w14:paraId="7FDFA8BF" w14:textId="77777777" w:rsidR="00A5005C" w:rsidRDefault="00A5005C" w:rsidP="00A5005C">
            <w:pPr>
              <w:pStyle w:val="TableParagraph"/>
              <w:rPr>
                <w:sz w:val="24"/>
              </w:rPr>
            </w:pPr>
          </w:p>
        </w:tc>
        <w:tc>
          <w:tcPr>
            <w:tcW w:w="4149" w:type="dxa"/>
            <w:tcBorders>
              <w:top w:val="single" w:sz="12" w:space="0" w:color="C2D59B"/>
              <w:bottom w:val="single" w:sz="12" w:space="0" w:color="C2D59B"/>
            </w:tcBorders>
          </w:tcPr>
          <w:p w14:paraId="4259A7BD" w14:textId="77777777" w:rsidR="00A5005C" w:rsidRDefault="00A5005C" w:rsidP="00A5005C">
            <w:pPr>
              <w:pStyle w:val="TableParagraph"/>
              <w:spacing w:before="1"/>
              <w:ind w:left="161"/>
              <w:rPr>
                <w:sz w:val="24"/>
              </w:rPr>
            </w:pPr>
            <w:r>
              <w:rPr>
                <w:sz w:val="24"/>
              </w:rPr>
              <w:t>End</w:t>
            </w:r>
            <w:r>
              <w:rPr>
                <w:spacing w:val="-1"/>
                <w:sz w:val="24"/>
              </w:rPr>
              <w:t xml:space="preserve"> </w:t>
            </w:r>
            <w:r>
              <w:rPr>
                <w:sz w:val="24"/>
              </w:rPr>
              <w:t>of</w:t>
            </w:r>
            <w:r>
              <w:rPr>
                <w:spacing w:val="-1"/>
                <w:sz w:val="24"/>
              </w:rPr>
              <w:t xml:space="preserve"> </w:t>
            </w:r>
            <w:r>
              <w:rPr>
                <w:sz w:val="24"/>
              </w:rPr>
              <w:t>wk. MCQ</w:t>
            </w:r>
            <w:r>
              <w:rPr>
                <w:spacing w:val="-3"/>
                <w:sz w:val="24"/>
              </w:rPr>
              <w:t xml:space="preserve"> </w:t>
            </w:r>
            <w:r>
              <w:rPr>
                <w:sz w:val="24"/>
              </w:rPr>
              <w:t xml:space="preserve">based </w:t>
            </w:r>
            <w:r>
              <w:rPr>
                <w:spacing w:val="-4"/>
                <w:sz w:val="24"/>
              </w:rPr>
              <w:t>Test</w:t>
            </w:r>
          </w:p>
        </w:tc>
        <w:tc>
          <w:tcPr>
            <w:tcW w:w="2024" w:type="dxa"/>
            <w:tcBorders>
              <w:top w:val="single" w:sz="12" w:space="0" w:color="C2D59B"/>
              <w:bottom w:val="single" w:sz="12" w:space="0" w:color="C2D59B"/>
            </w:tcBorders>
          </w:tcPr>
          <w:p w14:paraId="0484DD59" w14:textId="77777777" w:rsidR="00A5005C" w:rsidRDefault="00A5005C" w:rsidP="00A5005C">
            <w:pPr>
              <w:pStyle w:val="TableParagraph"/>
              <w:spacing w:before="1"/>
              <w:ind w:left="477"/>
              <w:rPr>
                <w:sz w:val="24"/>
              </w:rPr>
            </w:pPr>
            <w:r>
              <w:rPr>
                <w:spacing w:val="-2"/>
                <w:sz w:val="24"/>
              </w:rPr>
              <w:t>summative</w:t>
            </w:r>
          </w:p>
        </w:tc>
        <w:tc>
          <w:tcPr>
            <w:tcW w:w="2906" w:type="dxa"/>
            <w:tcBorders>
              <w:top w:val="single" w:sz="12" w:space="0" w:color="C2D59B"/>
              <w:bottom w:val="single" w:sz="12" w:space="0" w:color="C2D59B"/>
            </w:tcBorders>
          </w:tcPr>
          <w:p w14:paraId="782C5115" w14:textId="77777777" w:rsidR="00A5005C" w:rsidRDefault="00A5005C" w:rsidP="00A5005C">
            <w:pPr>
              <w:pStyle w:val="TableParagraph"/>
              <w:spacing w:before="1"/>
              <w:ind w:left="10"/>
              <w:jc w:val="center"/>
              <w:rPr>
                <w:sz w:val="24"/>
              </w:rPr>
            </w:pPr>
            <w:r>
              <w:rPr>
                <w:spacing w:val="-2"/>
                <w:sz w:val="24"/>
              </w:rPr>
              <w:t>Weekly</w:t>
            </w:r>
          </w:p>
        </w:tc>
        <w:tc>
          <w:tcPr>
            <w:tcW w:w="2007" w:type="dxa"/>
            <w:tcBorders>
              <w:top w:val="single" w:sz="12" w:space="0" w:color="C2D59B"/>
              <w:bottom w:val="single" w:sz="12" w:space="0" w:color="C2D59B"/>
            </w:tcBorders>
          </w:tcPr>
          <w:p w14:paraId="572F83D8" w14:textId="77777777" w:rsidR="00A5005C" w:rsidRDefault="00A5005C" w:rsidP="00A5005C">
            <w:pPr>
              <w:pStyle w:val="TableParagraph"/>
              <w:spacing w:before="1"/>
              <w:ind w:left="145"/>
              <w:jc w:val="center"/>
              <w:rPr>
                <w:sz w:val="24"/>
              </w:rPr>
            </w:pPr>
            <w:r>
              <w:rPr>
                <w:spacing w:val="-5"/>
                <w:sz w:val="24"/>
              </w:rPr>
              <w:t>LMS</w:t>
            </w:r>
          </w:p>
        </w:tc>
        <w:tc>
          <w:tcPr>
            <w:tcW w:w="1921" w:type="dxa"/>
            <w:tcBorders>
              <w:top w:val="single" w:sz="12" w:space="0" w:color="C2D59B"/>
              <w:bottom w:val="single" w:sz="12" w:space="0" w:color="C2D59B"/>
            </w:tcBorders>
          </w:tcPr>
          <w:p w14:paraId="54E1E0FD" w14:textId="77777777" w:rsidR="00A5005C" w:rsidRDefault="00A5005C" w:rsidP="00A5005C">
            <w:pPr>
              <w:pStyle w:val="TableParagraph"/>
              <w:spacing w:before="1"/>
              <w:ind w:left="629" w:hanging="281"/>
              <w:rPr>
                <w:sz w:val="24"/>
              </w:rPr>
            </w:pPr>
            <w:r>
              <w:rPr>
                <w:sz w:val="24"/>
              </w:rPr>
              <w:t>01</w:t>
            </w:r>
            <w:r>
              <w:rPr>
                <w:spacing w:val="-8"/>
                <w:sz w:val="24"/>
              </w:rPr>
              <w:t xml:space="preserve"> </w:t>
            </w:r>
            <w:r>
              <w:rPr>
                <w:sz w:val="24"/>
              </w:rPr>
              <w:t>x</w:t>
            </w:r>
            <w:r>
              <w:rPr>
                <w:spacing w:val="80"/>
                <w:sz w:val="24"/>
              </w:rPr>
              <w:t xml:space="preserve"> </w:t>
            </w:r>
            <w:r>
              <w:rPr>
                <w:sz w:val="24"/>
              </w:rPr>
              <w:t>no.</w:t>
            </w:r>
            <w:r>
              <w:rPr>
                <w:spacing w:val="-8"/>
                <w:sz w:val="24"/>
              </w:rPr>
              <w:t xml:space="preserve"> </w:t>
            </w:r>
            <w:r>
              <w:rPr>
                <w:sz w:val="24"/>
              </w:rPr>
              <w:t xml:space="preserve">of </w:t>
            </w:r>
            <w:r>
              <w:rPr>
                <w:spacing w:val="-2"/>
                <w:sz w:val="24"/>
              </w:rPr>
              <w:t>weeks</w:t>
            </w:r>
          </w:p>
        </w:tc>
      </w:tr>
      <w:tr w:rsidR="00A5005C" w14:paraId="3879E84D" w14:textId="77777777" w:rsidTr="005834D1">
        <w:trPr>
          <w:trHeight w:val="916"/>
        </w:trPr>
        <w:tc>
          <w:tcPr>
            <w:tcW w:w="544" w:type="dxa"/>
            <w:tcBorders>
              <w:top w:val="single" w:sz="12" w:space="0" w:color="C2D59B"/>
            </w:tcBorders>
          </w:tcPr>
          <w:p w14:paraId="1108431A" w14:textId="77777777" w:rsidR="00A5005C" w:rsidRDefault="00A5005C" w:rsidP="00A5005C">
            <w:pPr>
              <w:pStyle w:val="TableParagraph"/>
              <w:rPr>
                <w:sz w:val="24"/>
              </w:rPr>
            </w:pPr>
          </w:p>
        </w:tc>
        <w:tc>
          <w:tcPr>
            <w:tcW w:w="4149" w:type="dxa"/>
            <w:tcBorders>
              <w:top w:val="single" w:sz="12" w:space="0" w:color="C2D59B"/>
              <w:bottom w:val="single" w:sz="12" w:space="0" w:color="C2D59B"/>
            </w:tcBorders>
          </w:tcPr>
          <w:p w14:paraId="0502F013" w14:textId="77777777" w:rsidR="00A5005C" w:rsidRDefault="00A5005C" w:rsidP="00A5005C">
            <w:pPr>
              <w:pStyle w:val="TableParagraph"/>
              <w:spacing w:before="1"/>
              <w:ind w:left="161"/>
              <w:rPr>
                <w:sz w:val="24"/>
              </w:rPr>
            </w:pPr>
            <w:r>
              <w:rPr>
                <w:sz w:val="24"/>
              </w:rPr>
              <w:t>Theory</w:t>
            </w:r>
            <w:r>
              <w:rPr>
                <w:spacing w:val="-3"/>
                <w:sz w:val="24"/>
              </w:rPr>
              <w:t xml:space="preserve"> </w:t>
            </w:r>
            <w:r>
              <w:rPr>
                <w:sz w:val="24"/>
              </w:rPr>
              <w:t>(MCQ+SEQ+</w:t>
            </w:r>
            <w:r>
              <w:rPr>
                <w:spacing w:val="-2"/>
                <w:sz w:val="24"/>
              </w:rPr>
              <w:t xml:space="preserve"> </w:t>
            </w:r>
            <w:r>
              <w:rPr>
                <w:sz w:val="24"/>
              </w:rPr>
              <w:t>SAQs</w:t>
            </w:r>
            <w:r>
              <w:rPr>
                <w:spacing w:val="-4"/>
                <w:sz w:val="24"/>
              </w:rPr>
              <w:t xml:space="preserve"> </w:t>
            </w:r>
            <w:r>
              <w:rPr>
                <w:sz w:val="24"/>
              </w:rPr>
              <w:t>+</w:t>
            </w:r>
            <w:r>
              <w:rPr>
                <w:spacing w:val="-2"/>
                <w:sz w:val="24"/>
              </w:rPr>
              <w:t xml:space="preserve"> </w:t>
            </w:r>
            <w:r>
              <w:rPr>
                <w:spacing w:val="-4"/>
                <w:sz w:val="24"/>
              </w:rPr>
              <w:t>EMQ)</w:t>
            </w:r>
          </w:p>
        </w:tc>
        <w:tc>
          <w:tcPr>
            <w:tcW w:w="2024" w:type="dxa"/>
            <w:tcBorders>
              <w:top w:val="single" w:sz="12" w:space="0" w:color="C2D59B"/>
              <w:bottom w:val="single" w:sz="12" w:space="0" w:color="C2D59B"/>
            </w:tcBorders>
          </w:tcPr>
          <w:p w14:paraId="5CC0C225" w14:textId="77777777" w:rsidR="00A5005C" w:rsidRDefault="00A5005C" w:rsidP="00A5005C">
            <w:pPr>
              <w:pStyle w:val="TableParagraph"/>
              <w:spacing w:before="1"/>
              <w:ind w:left="429"/>
              <w:rPr>
                <w:sz w:val="24"/>
              </w:rPr>
            </w:pPr>
            <w:r>
              <w:rPr>
                <w:spacing w:val="-2"/>
                <w:sz w:val="24"/>
              </w:rPr>
              <w:t>Summative</w:t>
            </w:r>
          </w:p>
        </w:tc>
        <w:tc>
          <w:tcPr>
            <w:tcW w:w="2906" w:type="dxa"/>
            <w:tcBorders>
              <w:top w:val="single" w:sz="12" w:space="0" w:color="C2D59B"/>
              <w:bottom w:val="single" w:sz="12" w:space="0" w:color="C2D59B"/>
            </w:tcBorders>
          </w:tcPr>
          <w:p w14:paraId="69E4FCF3" w14:textId="77777777" w:rsidR="00A5005C" w:rsidRDefault="00A5005C" w:rsidP="00A5005C">
            <w:pPr>
              <w:pStyle w:val="TableParagraph"/>
              <w:spacing w:before="1"/>
              <w:ind w:left="160" w:right="87"/>
              <w:jc w:val="center"/>
              <w:rPr>
                <w:sz w:val="24"/>
              </w:rPr>
            </w:pPr>
            <w:r>
              <w:rPr>
                <w:sz w:val="24"/>
              </w:rPr>
              <w:t>End of</w:t>
            </w:r>
            <w:r>
              <w:rPr>
                <w:spacing w:val="1"/>
                <w:sz w:val="24"/>
              </w:rPr>
              <w:t xml:space="preserve"> </w:t>
            </w:r>
            <w:r>
              <w:rPr>
                <w:spacing w:val="-2"/>
                <w:sz w:val="24"/>
              </w:rPr>
              <w:t>module</w:t>
            </w:r>
          </w:p>
        </w:tc>
        <w:tc>
          <w:tcPr>
            <w:tcW w:w="2007" w:type="dxa"/>
            <w:tcBorders>
              <w:top w:val="single" w:sz="12" w:space="0" w:color="C2D59B"/>
              <w:bottom w:val="single" w:sz="12" w:space="0" w:color="C2D59B"/>
            </w:tcBorders>
          </w:tcPr>
          <w:p w14:paraId="10C8EB9E" w14:textId="77777777" w:rsidR="00A5005C" w:rsidRDefault="00A5005C" w:rsidP="00A5005C">
            <w:pPr>
              <w:pStyle w:val="TableParagraph"/>
              <w:spacing w:before="1"/>
              <w:ind w:left="433"/>
              <w:rPr>
                <w:sz w:val="24"/>
              </w:rPr>
            </w:pPr>
            <w:r>
              <w:rPr>
                <w:sz w:val="24"/>
              </w:rPr>
              <w:t>On</w:t>
            </w:r>
            <w:r>
              <w:rPr>
                <w:spacing w:val="-2"/>
                <w:sz w:val="24"/>
              </w:rPr>
              <w:t xml:space="preserve"> campus</w:t>
            </w:r>
          </w:p>
        </w:tc>
        <w:tc>
          <w:tcPr>
            <w:tcW w:w="1921" w:type="dxa"/>
            <w:tcBorders>
              <w:top w:val="single" w:sz="12" w:space="0" w:color="C2D59B"/>
              <w:bottom w:val="single" w:sz="12" w:space="0" w:color="C2D59B"/>
            </w:tcBorders>
          </w:tcPr>
          <w:p w14:paraId="0703D11D" w14:textId="77777777" w:rsidR="00A5005C" w:rsidRDefault="00A5005C" w:rsidP="00A5005C">
            <w:pPr>
              <w:pStyle w:val="TableParagraph"/>
              <w:spacing w:before="1"/>
              <w:ind w:left="23" w:right="7"/>
              <w:jc w:val="center"/>
              <w:rPr>
                <w:sz w:val="24"/>
              </w:rPr>
            </w:pPr>
            <w:r>
              <w:rPr>
                <w:spacing w:val="-5"/>
                <w:sz w:val="24"/>
              </w:rPr>
              <w:t>01</w:t>
            </w:r>
          </w:p>
        </w:tc>
      </w:tr>
      <w:tr w:rsidR="00A5005C" w14:paraId="39A4C5AC" w14:textId="77777777" w:rsidTr="005834D1">
        <w:trPr>
          <w:trHeight w:val="920"/>
        </w:trPr>
        <w:tc>
          <w:tcPr>
            <w:tcW w:w="544" w:type="dxa"/>
          </w:tcPr>
          <w:p w14:paraId="37D1B69A" w14:textId="77777777" w:rsidR="00A5005C" w:rsidRDefault="00A5005C" w:rsidP="00A5005C">
            <w:pPr>
              <w:pStyle w:val="TableParagraph"/>
              <w:rPr>
                <w:sz w:val="24"/>
              </w:rPr>
            </w:pPr>
          </w:p>
        </w:tc>
        <w:tc>
          <w:tcPr>
            <w:tcW w:w="4149" w:type="dxa"/>
            <w:tcBorders>
              <w:top w:val="single" w:sz="12" w:space="0" w:color="C2D59B"/>
            </w:tcBorders>
          </w:tcPr>
          <w:p w14:paraId="0357099E" w14:textId="77777777" w:rsidR="00A5005C" w:rsidRDefault="00A5005C" w:rsidP="00A5005C">
            <w:pPr>
              <w:pStyle w:val="TableParagraph"/>
              <w:spacing w:before="1"/>
              <w:ind w:left="161"/>
              <w:rPr>
                <w:sz w:val="24"/>
              </w:rPr>
            </w:pPr>
            <w:r>
              <w:rPr>
                <w:sz w:val="24"/>
              </w:rPr>
              <w:t>End of Block AV</w:t>
            </w:r>
            <w:r>
              <w:rPr>
                <w:spacing w:val="-2"/>
                <w:sz w:val="24"/>
              </w:rPr>
              <w:t xml:space="preserve"> </w:t>
            </w:r>
            <w:r>
              <w:rPr>
                <w:spacing w:val="-4"/>
                <w:sz w:val="24"/>
              </w:rPr>
              <w:t>OSPE</w:t>
            </w:r>
          </w:p>
        </w:tc>
        <w:tc>
          <w:tcPr>
            <w:tcW w:w="2024" w:type="dxa"/>
            <w:tcBorders>
              <w:top w:val="single" w:sz="12" w:space="0" w:color="C2D59B"/>
            </w:tcBorders>
          </w:tcPr>
          <w:p w14:paraId="3D189371" w14:textId="77777777" w:rsidR="00A5005C" w:rsidRDefault="00A5005C" w:rsidP="00A5005C">
            <w:pPr>
              <w:pStyle w:val="TableParagraph"/>
              <w:spacing w:before="1"/>
              <w:ind w:left="561"/>
              <w:rPr>
                <w:sz w:val="24"/>
              </w:rPr>
            </w:pPr>
            <w:r>
              <w:rPr>
                <w:spacing w:val="-2"/>
                <w:sz w:val="24"/>
              </w:rPr>
              <w:t>Summative</w:t>
            </w:r>
          </w:p>
        </w:tc>
        <w:tc>
          <w:tcPr>
            <w:tcW w:w="2906" w:type="dxa"/>
            <w:tcBorders>
              <w:top w:val="single" w:sz="12" w:space="0" w:color="C2D59B"/>
            </w:tcBorders>
          </w:tcPr>
          <w:p w14:paraId="72DD33DC" w14:textId="77777777" w:rsidR="00A5005C" w:rsidRDefault="00A5005C" w:rsidP="00A5005C">
            <w:pPr>
              <w:pStyle w:val="TableParagraph"/>
              <w:spacing w:before="1"/>
              <w:ind w:left="160" w:right="87"/>
              <w:jc w:val="center"/>
              <w:rPr>
                <w:sz w:val="24"/>
              </w:rPr>
            </w:pPr>
            <w:r>
              <w:rPr>
                <w:sz w:val="24"/>
              </w:rPr>
              <w:t>End of</w:t>
            </w:r>
            <w:r>
              <w:rPr>
                <w:spacing w:val="1"/>
                <w:sz w:val="24"/>
              </w:rPr>
              <w:t xml:space="preserve"> </w:t>
            </w:r>
            <w:r>
              <w:rPr>
                <w:spacing w:val="-2"/>
                <w:sz w:val="24"/>
              </w:rPr>
              <w:t>module</w:t>
            </w:r>
          </w:p>
        </w:tc>
        <w:tc>
          <w:tcPr>
            <w:tcW w:w="2007" w:type="dxa"/>
            <w:tcBorders>
              <w:top w:val="single" w:sz="12" w:space="0" w:color="C2D59B"/>
            </w:tcBorders>
          </w:tcPr>
          <w:p w14:paraId="2B1B68A6" w14:textId="77777777" w:rsidR="00A5005C" w:rsidRDefault="00A5005C" w:rsidP="00A5005C">
            <w:pPr>
              <w:pStyle w:val="TableParagraph"/>
              <w:spacing w:before="1"/>
              <w:ind w:left="613"/>
              <w:rPr>
                <w:sz w:val="24"/>
              </w:rPr>
            </w:pPr>
            <w:r>
              <w:rPr>
                <w:sz w:val="24"/>
              </w:rPr>
              <w:t>On</w:t>
            </w:r>
            <w:r>
              <w:rPr>
                <w:spacing w:val="-2"/>
                <w:sz w:val="24"/>
              </w:rPr>
              <w:t xml:space="preserve"> campus</w:t>
            </w:r>
          </w:p>
        </w:tc>
        <w:tc>
          <w:tcPr>
            <w:tcW w:w="1921" w:type="dxa"/>
            <w:tcBorders>
              <w:top w:val="single" w:sz="12" w:space="0" w:color="C2D59B"/>
            </w:tcBorders>
          </w:tcPr>
          <w:p w14:paraId="558A672B" w14:textId="77777777" w:rsidR="00A5005C" w:rsidRDefault="00A5005C" w:rsidP="00A5005C">
            <w:pPr>
              <w:pStyle w:val="TableParagraph"/>
              <w:spacing w:before="1"/>
              <w:ind w:left="23" w:right="7"/>
              <w:jc w:val="center"/>
              <w:rPr>
                <w:sz w:val="24"/>
              </w:rPr>
            </w:pPr>
            <w:r>
              <w:rPr>
                <w:spacing w:val="-5"/>
                <w:sz w:val="24"/>
              </w:rPr>
              <w:t>01</w:t>
            </w:r>
          </w:p>
        </w:tc>
      </w:tr>
      <w:tr w:rsidR="00A5005C" w14:paraId="49733589" w14:textId="77777777" w:rsidTr="005834D1">
        <w:trPr>
          <w:trHeight w:val="922"/>
        </w:trPr>
        <w:tc>
          <w:tcPr>
            <w:tcW w:w="544" w:type="dxa"/>
          </w:tcPr>
          <w:p w14:paraId="0140244A" w14:textId="77777777" w:rsidR="00A5005C" w:rsidRDefault="00A5005C" w:rsidP="00A5005C">
            <w:pPr>
              <w:pStyle w:val="TableParagraph"/>
              <w:rPr>
                <w:sz w:val="24"/>
              </w:rPr>
            </w:pPr>
          </w:p>
        </w:tc>
        <w:tc>
          <w:tcPr>
            <w:tcW w:w="4149" w:type="dxa"/>
          </w:tcPr>
          <w:p w14:paraId="14BCE554" w14:textId="77777777" w:rsidR="00A5005C" w:rsidRDefault="00A5005C" w:rsidP="00A5005C">
            <w:pPr>
              <w:pStyle w:val="TableParagraph"/>
              <w:spacing w:before="3"/>
              <w:ind w:left="161"/>
              <w:rPr>
                <w:sz w:val="24"/>
              </w:rPr>
            </w:pPr>
            <w:r>
              <w:rPr>
                <w:sz w:val="24"/>
              </w:rPr>
              <w:t>End</w:t>
            </w:r>
            <w:r>
              <w:rPr>
                <w:spacing w:val="-1"/>
                <w:sz w:val="24"/>
              </w:rPr>
              <w:t xml:space="preserve"> </w:t>
            </w:r>
            <w:r>
              <w:rPr>
                <w:sz w:val="24"/>
              </w:rPr>
              <w:t>of</w:t>
            </w:r>
            <w:r>
              <w:rPr>
                <w:spacing w:val="-1"/>
                <w:sz w:val="24"/>
              </w:rPr>
              <w:t xml:space="preserve"> </w:t>
            </w:r>
            <w:r>
              <w:rPr>
                <w:sz w:val="24"/>
              </w:rPr>
              <w:t>block</w:t>
            </w:r>
            <w:r>
              <w:rPr>
                <w:spacing w:val="-1"/>
                <w:sz w:val="24"/>
              </w:rPr>
              <w:t xml:space="preserve"> </w:t>
            </w:r>
            <w:r>
              <w:rPr>
                <w:sz w:val="24"/>
              </w:rPr>
              <w:t>practical</w:t>
            </w:r>
            <w:r>
              <w:rPr>
                <w:spacing w:val="-1"/>
                <w:sz w:val="24"/>
              </w:rPr>
              <w:t xml:space="preserve"> </w:t>
            </w:r>
            <w:r>
              <w:rPr>
                <w:spacing w:val="-4"/>
                <w:sz w:val="24"/>
              </w:rPr>
              <w:t>OSPE</w:t>
            </w:r>
          </w:p>
        </w:tc>
        <w:tc>
          <w:tcPr>
            <w:tcW w:w="2024" w:type="dxa"/>
          </w:tcPr>
          <w:p w14:paraId="2DB69512" w14:textId="77777777" w:rsidR="00A5005C" w:rsidRDefault="00A5005C" w:rsidP="00A5005C">
            <w:pPr>
              <w:pStyle w:val="TableParagraph"/>
              <w:spacing w:before="3"/>
              <w:ind w:left="429"/>
              <w:rPr>
                <w:sz w:val="24"/>
              </w:rPr>
            </w:pPr>
            <w:r>
              <w:rPr>
                <w:spacing w:val="-2"/>
                <w:sz w:val="24"/>
              </w:rPr>
              <w:t>Summative</w:t>
            </w:r>
          </w:p>
        </w:tc>
        <w:tc>
          <w:tcPr>
            <w:tcW w:w="2906" w:type="dxa"/>
          </w:tcPr>
          <w:p w14:paraId="50819271" w14:textId="77777777" w:rsidR="00A5005C" w:rsidRDefault="00A5005C" w:rsidP="00A5005C">
            <w:pPr>
              <w:pStyle w:val="TableParagraph"/>
              <w:spacing w:before="3"/>
              <w:ind w:left="160" w:right="81"/>
              <w:jc w:val="center"/>
              <w:rPr>
                <w:sz w:val="24"/>
              </w:rPr>
            </w:pPr>
            <w:r>
              <w:rPr>
                <w:sz w:val="24"/>
              </w:rPr>
              <w:t>End of</w:t>
            </w:r>
            <w:r>
              <w:rPr>
                <w:spacing w:val="1"/>
                <w:sz w:val="24"/>
              </w:rPr>
              <w:t xml:space="preserve"> </w:t>
            </w:r>
            <w:r>
              <w:rPr>
                <w:spacing w:val="-2"/>
                <w:sz w:val="24"/>
              </w:rPr>
              <w:t>block</w:t>
            </w:r>
          </w:p>
        </w:tc>
        <w:tc>
          <w:tcPr>
            <w:tcW w:w="2007" w:type="dxa"/>
          </w:tcPr>
          <w:p w14:paraId="15DBD268" w14:textId="77777777" w:rsidR="00A5005C" w:rsidRDefault="00A5005C" w:rsidP="00A5005C">
            <w:pPr>
              <w:pStyle w:val="TableParagraph"/>
              <w:spacing w:before="3"/>
              <w:ind w:left="433"/>
              <w:rPr>
                <w:sz w:val="24"/>
              </w:rPr>
            </w:pPr>
            <w:r>
              <w:rPr>
                <w:sz w:val="24"/>
              </w:rPr>
              <w:t>On</w:t>
            </w:r>
            <w:r>
              <w:rPr>
                <w:spacing w:val="-2"/>
                <w:sz w:val="24"/>
              </w:rPr>
              <w:t xml:space="preserve"> campus</w:t>
            </w:r>
          </w:p>
        </w:tc>
        <w:tc>
          <w:tcPr>
            <w:tcW w:w="1921" w:type="dxa"/>
          </w:tcPr>
          <w:p w14:paraId="2D239761" w14:textId="77777777" w:rsidR="00A5005C" w:rsidRDefault="00A5005C" w:rsidP="00A5005C">
            <w:pPr>
              <w:pStyle w:val="TableParagraph"/>
              <w:spacing w:before="3"/>
              <w:ind w:left="23" w:right="7"/>
              <w:jc w:val="center"/>
              <w:rPr>
                <w:sz w:val="24"/>
              </w:rPr>
            </w:pPr>
            <w:r>
              <w:rPr>
                <w:spacing w:val="-5"/>
                <w:sz w:val="24"/>
              </w:rPr>
              <w:t>01</w:t>
            </w:r>
          </w:p>
        </w:tc>
      </w:tr>
      <w:tr w:rsidR="00A5005C" w14:paraId="2FD7D9B4" w14:textId="77777777" w:rsidTr="005834D1">
        <w:trPr>
          <w:trHeight w:val="923"/>
        </w:trPr>
        <w:tc>
          <w:tcPr>
            <w:tcW w:w="544" w:type="dxa"/>
            <w:tcBorders>
              <w:bottom w:val="single" w:sz="12" w:space="0" w:color="C2D59B"/>
            </w:tcBorders>
          </w:tcPr>
          <w:p w14:paraId="63D9A5AE" w14:textId="77777777" w:rsidR="00A5005C" w:rsidRDefault="00A5005C" w:rsidP="00A5005C">
            <w:pPr>
              <w:pStyle w:val="TableParagraph"/>
              <w:rPr>
                <w:sz w:val="24"/>
              </w:rPr>
            </w:pPr>
          </w:p>
        </w:tc>
        <w:tc>
          <w:tcPr>
            <w:tcW w:w="4149" w:type="dxa"/>
            <w:tcBorders>
              <w:bottom w:val="single" w:sz="12" w:space="0" w:color="C2D59B"/>
            </w:tcBorders>
          </w:tcPr>
          <w:p w14:paraId="2FB5E70B" w14:textId="77777777" w:rsidR="00A5005C" w:rsidRDefault="00A5005C" w:rsidP="00A5005C">
            <w:pPr>
              <w:pStyle w:val="TableParagraph"/>
              <w:spacing w:before="4"/>
              <w:ind w:left="161"/>
              <w:rPr>
                <w:sz w:val="24"/>
              </w:rPr>
            </w:pPr>
            <w:r>
              <w:rPr>
                <w:sz w:val="24"/>
              </w:rPr>
              <w:t>End</w:t>
            </w:r>
            <w:r>
              <w:rPr>
                <w:spacing w:val="-1"/>
                <w:sz w:val="24"/>
              </w:rPr>
              <w:t xml:space="preserve"> </w:t>
            </w:r>
            <w:r>
              <w:rPr>
                <w:sz w:val="24"/>
              </w:rPr>
              <w:t xml:space="preserve">of block structured </w:t>
            </w:r>
            <w:r>
              <w:rPr>
                <w:spacing w:val="-4"/>
                <w:sz w:val="24"/>
              </w:rPr>
              <w:t>VIVA</w:t>
            </w:r>
          </w:p>
        </w:tc>
        <w:tc>
          <w:tcPr>
            <w:tcW w:w="2024" w:type="dxa"/>
            <w:tcBorders>
              <w:bottom w:val="single" w:sz="12" w:space="0" w:color="C2D59B"/>
            </w:tcBorders>
          </w:tcPr>
          <w:p w14:paraId="706D5ADF" w14:textId="77777777" w:rsidR="00A5005C" w:rsidRDefault="00A5005C" w:rsidP="00A5005C">
            <w:pPr>
              <w:pStyle w:val="TableParagraph"/>
              <w:spacing w:before="4"/>
              <w:ind w:left="429"/>
              <w:rPr>
                <w:sz w:val="24"/>
              </w:rPr>
            </w:pPr>
            <w:r>
              <w:rPr>
                <w:spacing w:val="-2"/>
                <w:sz w:val="24"/>
              </w:rPr>
              <w:t>Summative</w:t>
            </w:r>
          </w:p>
        </w:tc>
        <w:tc>
          <w:tcPr>
            <w:tcW w:w="2906" w:type="dxa"/>
            <w:tcBorders>
              <w:bottom w:val="single" w:sz="12" w:space="0" w:color="C2D59B"/>
            </w:tcBorders>
          </w:tcPr>
          <w:p w14:paraId="2E4420F6" w14:textId="77777777" w:rsidR="00A5005C" w:rsidRDefault="00A5005C" w:rsidP="00A5005C">
            <w:pPr>
              <w:pStyle w:val="TableParagraph"/>
              <w:spacing w:before="4"/>
              <w:ind w:left="160" w:right="81"/>
              <w:jc w:val="center"/>
              <w:rPr>
                <w:sz w:val="24"/>
              </w:rPr>
            </w:pPr>
            <w:r>
              <w:rPr>
                <w:sz w:val="24"/>
              </w:rPr>
              <w:t>End of</w:t>
            </w:r>
            <w:r>
              <w:rPr>
                <w:spacing w:val="1"/>
                <w:sz w:val="24"/>
              </w:rPr>
              <w:t xml:space="preserve"> </w:t>
            </w:r>
            <w:r>
              <w:rPr>
                <w:spacing w:val="-2"/>
                <w:sz w:val="24"/>
              </w:rPr>
              <w:t>block</w:t>
            </w:r>
          </w:p>
        </w:tc>
        <w:tc>
          <w:tcPr>
            <w:tcW w:w="2007" w:type="dxa"/>
            <w:tcBorders>
              <w:bottom w:val="single" w:sz="12" w:space="0" w:color="C2D59B"/>
            </w:tcBorders>
          </w:tcPr>
          <w:p w14:paraId="06B15244" w14:textId="77777777" w:rsidR="00A5005C" w:rsidRDefault="00A5005C" w:rsidP="00A5005C">
            <w:pPr>
              <w:pStyle w:val="TableParagraph"/>
              <w:spacing w:before="4"/>
              <w:ind w:left="433"/>
              <w:rPr>
                <w:sz w:val="24"/>
              </w:rPr>
            </w:pPr>
            <w:r>
              <w:rPr>
                <w:sz w:val="24"/>
              </w:rPr>
              <w:t>On</w:t>
            </w:r>
            <w:r>
              <w:rPr>
                <w:spacing w:val="-2"/>
                <w:sz w:val="24"/>
              </w:rPr>
              <w:t xml:space="preserve"> campus</w:t>
            </w:r>
          </w:p>
        </w:tc>
        <w:tc>
          <w:tcPr>
            <w:tcW w:w="1921" w:type="dxa"/>
            <w:tcBorders>
              <w:bottom w:val="single" w:sz="12" w:space="0" w:color="C2D59B"/>
            </w:tcBorders>
          </w:tcPr>
          <w:p w14:paraId="5BADA676" w14:textId="77777777" w:rsidR="00A5005C" w:rsidRDefault="00A5005C" w:rsidP="00A5005C">
            <w:pPr>
              <w:pStyle w:val="TableParagraph"/>
              <w:spacing w:before="4"/>
              <w:ind w:left="23" w:right="7"/>
              <w:jc w:val="center"/>
              <w:rPr>
                <w:sz w:val="24"/>
              </w:rPr>
            </w:pPr>
            <w:r>
              <w:rPr>
                <w:spacing w:val="-5"/>
                <w:sz w:val="24"/>
              </w:rPr>
              <w:t>01</w:t>
            </w:r>
          </w:p>
        </w:tc>
      </w:tr>
      <w:tr w:rsidR="00A5005C" w14:paraId="73D9AA2D" w14:textId="77777777" w:rsidTr="005834D1">
        <w:trPr>
          <w:trHeight w:val="920"/>
        </w:trPr>
        <w:tc>
          <w:tcPr>
            <w:tcW w:w="544" w:type="dxa"/>
            <w:tcBorders>
              <w:top w:val="single" w:sz="12" w:space="0" w:color="C2D59B"/>
            </w:tcBorders>
          </w:tcPr>
          <w:p w14:paraId="06C7AA42" w14:textId="77777777" w:rsidR="00A5005C" w:rsidRDefault="00A5005C" w:rsidP="00A5005C">
            <w:pPr>
              <w:pStyle w:val="TableParagraph"/>
              <w:rPr>
                <w:sz w:val="24"/>
              </w:rPr>
            </w:pPr>
          </w:p>
        </w:tc>
        <w:tc>
          <w:tcPr>
            <w:tcW w:w="4149" w:type="dxa"/>
            <w:tcBorders>
              <w:top w:val="single" w:sz="12" w:space="0" w:color="C2D59B"/>
            </w:tcBorders>
          </w:tcPr>
          <w:p w14:paraId="34DB4D9D" w14:textId="77777777" w:rsidR="00A5005C" w:rsidRDefault="00A5005C" w:rsidP="00A5005C">
            <w:pPr>
              <w:pStyle w:val="TableParagraph"/>
              <w:spacing w:line="273" w:lineRule="exact"/>
              <w:ind w:left="161"/>
              <w:rPr>
                <w:sz w:val="24"/>
              </w:rPr>
            </w:pPr>
            <w:r>
              <w:rPr>
                <w:sz w:val="24"/>
              </w:rPr>
              <w:t>End</w:t>
            </w:r>
            <w:r>
              <w:rPr>
                <w:spacing w:val="-3"/>
                <w:sz w:val="24"/>
              </w:rPr>
              <w:t xml:space="preserve"> </w:t>
            </w:r>
            <w:r>
              <w:rPr>
                <w:sz w:val="24"/>
              </w:rPr>
              <w:t>of module MCQs</w:t>
            </w:r>
            <w:r>
              <w:rPr>
                <w:spacing w:val="-2"/>
                <w:sz w:val="24"/>
              </w:rPr>
              <w:t xml:space="preserve"> </w:t>
            </w:r>
            <w:r>
              <w:rPr>
                <w:spacing w:val="-4"/>
                <w:sz w:val="24"/>
              </w:rPr>
              <w:t>test</w:t>
            </w:r>
          </w:p>
        </w:tc>
        <w:tc>
          <w:tcPr>
            <w:tcW w:w="2024" w:type="dxa"/>
            <w:tcBorders>
              <w:top w:val="single" w:sz="12" w:space="0" w:color="C2D59B"/>
            </w:tcBorders>
          </w:tcPr>
          <w:p w14:paraId="5C3D5D3F" w14:textId="77777777" w:rsidR="00A5005C" w:rsidRDefault="00A5005C" w:rsidP="00A5005C">
            <w:pPr>
              <w:pStyle w:val="TableParagraph"/>
              <w:spacing w:line="273" w:lineRule="exact"/>
              <w:ind w:left="257"/>
              <w:rPr>
                <w:sz w:val="24"/>
              </w:rPr>
            </w:pPr>
            <w:r>
              <w:rPr>
                <w:spacing w:val="-2"/>
                <w:sz w:val="24"/>
              </w:rPr>
              <w:t>formative</w:t>
            </w:r>
          </w:p>
        </w:tc>
        <w:tc>
          <w:tcPr>
            <w:tcW w:w="2906" w:type="dxa"/>
            <w:tcBorders>
              <w:top w:val="single" w:sz="12" w:space="0" w:color="C2D59B"/>
            </w:tcBorders>
          </w:tcPr>
          <w:p w14:paraId="392F123A" w14:textId="77777777" w:rsidR="00A5005C" w:rsidRDefault="00A5005C" w:rsidP="00A5005C">
            <w:pPr>
              <w:pStyle w:val="TableParagraph"/>
              <w:spacing w:line="273" w:lineRule="exact"/>
              <w:ind w:left="160" w:right="87"/>
              <w:jc w:val="center"/>
              <w:rPr>
                <w:sz w:val="24"/>
              </w:rPr>
            </w:pPr>
            <w:r>
              <w:rPr>
                <w:sz w:val="24"/>
              </w:rPr>
              <w:t>End of</w:t>
            </w:r>
            <w:r>
              <w:rPr>
                <w:spacing w:val="1"/>
                <w:sz w:val="24"/>
              </w:rPr>
              <w:t xml:space="preserve"> </w:t>
            </w:r>
            <w:r>
              <w:rPr>
                <w:spacing w:val="-2"/>
                <w:sz w:val="24"/>
              </w:rPr>
              <w:t>module</w:t>
            </w:r>
          </w:p>
        </w:tc>
        <w:tc>
          <w:tcPr>
            <w:tcW w:w="2007" w:type="dxa"/>
            <w:tcBorders>
              <w:top w:val="single" w:sz="12" w:space="0" w:color="C2D59B"/>
            </w:tcBorders>
          </w:tcPr>
          <w:p w14:paraId="5DDB1AD4" w14:textId="77777777" w:rsidR="00A5005C" w:rsidRDefault="00A5005C" w:rsidP="00A5005C">
            <w:pPr>
              <w:pStyle w:val="TableParagraph"/>
              <w:spacing w:line="273" w:lineRule="exact"/>
              <w:ind w:left="145" w:right="120"/>
              <w:jc w:val="center"/>
              <w:rPr>
                <w:sz w:val="24"/>
              </w:rPr>
            </w:pPr>
            <w:r>
              <w:rPr>
                <w:spacing w:val="-5"/>
                <w:sz w:val="24"/>
              </w:rPr>
              <w:t>LMS</w:t>
            </w:r>
          </w:p>
        </w:tc>
        <w:tc>
          <w:tcPr>
            <w:tcW w:w="1921" w:type="dxa"/>
            <w:tcBorders>
              <w:top w:val="single" w:sz="12" w:space="0" w:color="C2D59B"/>
            </w:tcBorders>
          </w:tcPr>
          <w:p w14:paraId="39A1161A" w14:textId="77777777" w:rsidR="00A5005C" w:rsidRDefault="00A5005C" w:rsidP="00A5005C">
            <w:pPr>
              <w:pStyle w:val="TableParagraph"/>
              <w:spacing w:line="273" w:lineRule="exact"/>
              <w:ind w:left="23" w:right="7"/>
              <w:jc w:val="center"/>
              <w:rPr>
                <w:sz w:val="24"/>
              </w:rPr>
            </w:pPr>
            <w:r>
              <w:rPr>
                <w:spacing w:val="-5"/>
                <w:sz w:val="24"/>
              </w:rPr>
              <w:t>01</w:t>
            </w:r>
          </w:p>
        </w:tc>
      </w:tr>
      <w:tr w:rsidR="00A5005C" w14:paraId="5EBB65D7" w14:textId="77777777" w:rsidTr="005834D1">
        <w:trPr>
          <w:trHeight w:val="936"/>
        </w:trPr>
        <w:tc>
          <w:tcPr>
            <w:tcW w:w="544" w:type="dxa"/>
          </w:tcPr>
          <w:p w14:paraId="00626C2C" w14:textId="77777777" w:rsidR="00A5005C" w:rsidRDefault="00A5005C" w:rsidP="00A5005C">
            <w:pPr>
              <w:pStyle w:val="TableParagraph"/>
              <w:rPr>
                <w:sz w:val="24"/>
              </w:rPr>
            </w:pPr>
          </w:p>
        </w:tc>
        <w:tc>
          <w:tcPr>
            <w:tcW w:w="4149" w:type="dxa"/>
          </w:tcPr>
          <w:p w14:paraId="5ADC9625" w14:textId="77777777" w:rsidR="00A5005C" w:rsidRDefault="00A5005C" w:rsidP="00A5005C">
            <w:pPr>
              <w:pStyle w:val="TableParagraph"/>
              <w:spacing w:before="3"/>
              <w:ind w:left="161" w:right="977"/>
              <w:rPr>
                <w:sz w:val="24"/>
              </w:rPr>
            </w:pPr>
            <w:r>
              <w:rPr>
                <w:sz w:val="24"/>
              </w:rPr>
              <w:t>End</w:t>
            </w:r>
            <w:r>
              <w:rPr>
                <w:spacing w:val="-11"/>
                <w:sz w:val="24"/>
              </w:rPr>
              <w:t xml:space="preserve"> </w:t>
            </w:r>
            <w:r>
              <w:rPr>
                <w:sz w:val="24"/>
              </w:rPr>
              <w:t>of</w:t>
            </w:r>
            <w:r>
              <w:rPr>
                <w:spacing w:val="-11"/>
                <w:sz w:val="24"/>
              </w:rPr>
              <w:t xml:space="preserve"> </w:t>
            </w:r>
            <w:r>
              <w:rPr>
                <w:sz w:val="24"/>
              </w:rPr>
              <w:t>clerkship</w:t>
            </w:r>
            <w:r>
              <w:rPr>
                <w:spacing w:val="-15"/>
                <w:sz w:val="24"/>
              </w:rPr>
              <w:t xml:space="preserve"> </w:t>
            </w:r>
            <w:r>
              <w:rPr>
                <w:sz w:val="24"/>
              </w:rPr>
              <w:t>Exam MCQs, OSCE</w:t>
            </w:r>
          </w:p>
        </w:tc>
        <w:tc>
          <w:tcPr>
            <w:tcW w:w="2024" w:type="dxa"/>
          </w:tcPr>
          <w:p w14:paraId="5B78F231" w14:textId="77777777" w:rsidR="00A5005C" w:rsidRDefault="00A5005C" w:rsidP="00A5005C">
            <w:pPr>
              <w:pStyle w:val="TableParagraph"/>
              <w:spacing w:before="3"/>
              <w:ind w:left="449"/>
              <w:rPr>
                <w:sz w:val="24"/>
              </w:rPr>
            </w:pPr>
            <w:r>
              <w:rPr>
                <w:spacing w:val="-2"/>
                <w:sz w:val="24"/>
              </w:rPr>
              <w:t>summative</w:t>
            </w:r>
          </w:p>
        </w:tc>
        <w:tc>
          <w:tcPr>
            <w:tcW w:w="2906" w:type="dxa"/>
          </w:tcPr>
          <w:p w14:paraId="49F0277A" w14:textId="77777777" w:rsidR="00A5005C" w:rsidRDefault="00A5005C" w:rsidP="00A5005C">
            <w:pPr>
              <w:pStyle w:val="TableParagraph"/>
              <w:spacing w:before="3"/>
              <w:ind w:left="160" w:right="87"/>
              <w:jc w:val="center"/>
              <w:rPr>
                <w:sz w:val="24"/>
              </w:rPr>
            </w:pPr>
            <w:r>
              <w:rPr>
                <w:sz w:val="24"/>
              </w:rPr>
              <w:t>end</w:t>
            </w:r>
            <w:r>
              <w:rPr>
                <w:spacing w:val="-2"/>
                <w:sz w:val="24"/>
              </w:rPr>
              <w:t xml:space="preserve"> </w:t>
            </w:r>
            <w:r>
              <w:rPr>
                <w:sz w:val="24"/>
              </w:rPr>
              <w:t>of clerkship</w:t>
            </w:r>
            <w:r>
              <w:rPr>
                <w:spacing w:val="1"/>
                <w:sz w:val="24"/>
              </w:rPr>
              <w:t xml:space="preserve"> </w:t>
            </w:r>
            <w:r>
              <w:rPr>
                <w:spacing w:val="-4"/>
                <w:sz w:val="24"/>
              </w:rPr>
              <w:t>batch</w:t>
            </w:r>
          </w:p>
        </w:tc>
        <w:tc>
          <w:tcPr>
            <w:tcW w:w="2007" w:type="dxa"/>
          </w:tcPr>
          <w:p w14:paraId="1D275FD2" w14:textId="77777777" w:rsidR="00A5005C" w:rsidRDefault="00A5005C" w:rsidP="00A5005C">
            <w:pPr>
              <w:pStyle w:val="TableParagraph"/>
              <w:spacing w:before="3"/>
              <w:ind w:left="433"/>
              <w:rPr>
                <w:sz w:val="24"/>
              </w:rPr>
            </w:pPr>
            <w:r>
              <w:rPr>
                <w:sz w:val="24"/>
              </w:rPr>
              <w:t>On</w:t>
            </w:r>
            <w:r>
              <w:rPr>
                <w:spacing w:val="-2"/>
                <w:sz w:val="24"/>
              </w:rPr>
              <w:t xml:space="preserve"> campus</w:t>
            </w:r>
          </w:p>
        </w:tc>
        <w:tc>
          <w:tcPr>
            <w:tcW w:w="1921" w:type="dxa"/>
          </w:tcPr>
          <w:p w14:paraId="0A93AF5E" w14:textId="77777777" w:rsidR="00A5005C" w:rsidRDefault="00A5005C" w:rsidP="00A5005C">
            <w:pPr>
              <w:pStyle w:val="TableParagraph"/>
              <w:spacing w:before="3"/>
              <w:ind w:left="23" w:right="8"/>
              <w:jc w:val="center"/>
              <w:rPr>
                <w:sz w:val="24"/>
              </w:rPr>
            </w:pPr>
            <w:r>
              <w:rPr>
                <w:sz w:val="24"/>
              </w:rPr>
              <w:t>01</w:t>
            </w:r>
            <w:r>
              <w:rPr>
                <w:spacing w:val="-2"/>
                <w:sz w:val="24"/>
              </w:rPr>
              <w:t xml:space="preserve"> </w:t>
            </w:r>
            <w:r>
              <w:rPr>
                <w:sz w:val="24"/>
              </w:rPr>
              <w:t xml:space="preserve">x 2 </w:t>
            </w:r>
            <w:r>
              <w:rPr>
                <w:spacing w:val="-4"/>
                <w:sz w:val="24"/>
              </w:rPr>
              <w:t>wks.</w:t>
            </w:r>
          </w:p>
        </w:tc>
      </w:tr>
    </w:tbl>
    <w:p w14:paraId="2E5C9CE9" w14:textId="77777777" w:rsidR="006F374C" w:rsidRDefault="006F374C" w:rsidP="006F374C">
      <w:pPr>
        <w:pStyle w:val="BodyText"/>
        <w:spacing w:before="9"/>
        <w:rPr>
          <w:b/>
          <w:sz w:val="19"/>
        </w:rPr>
      </w:pPr>
    </w:p>
    <w:p w14:paraId="756FAF4D" w14:textId="344D4C23" w:rsidR="00FC45A7" w:rsidRDefault="00FC45A7" w:rsidP="00EC4029"/>
    <w:p w14:paraId="1B536472" w14:textId="445538D0" w:rsidR="005834D1" w:rsidRDefault="005834D1" w:rsidP="005834D1">
      <w:pPr>
        <w:spacing w:after="0"/>
        <w:rPr>
          <w:rFonts w:ascii="Times New Roman" w:eastAsia="Calibri" w:hAnsi="Times New Roman" w:cs="Times New Roman"/>
          <w:b/>
          <w:bCs/>
          <w:sz w:val="32"/>
          <w:szCs w:val="32"/>
        </w:rPr>
      </w:pPr>
    </w:p>
    <w:p w14:paraId="04DE0765" w14:textId="77777777" w:rsidR="005834D1" w:rsidRDefault="005834D1" w:rsidP="005834D1">
      <w:pPr>
        <w:spacing w:after="0"/>
        <w:jc w:val="center"/>
        <w:rPr>
          <w:rFonts w:ascii="Times New Roman" w:eastAsia="Calibri" w:hAnsi="Times New Roman" w:cs="Times New Roman"/>
          <w:b/>
          <w:bCs/>
          <w:sz w:val="32"/>
          <w:szCs w:val="32"/>
        </w:rPr>
      </w:pPr>
    </w:p>
    <w:p w14:paraId="0B3BAC5D" w14:textId="69413012" w:rsidR="005834D1" w:rsidRDefault="005834D1" w:rsidP="005834D1">
      <w:pPr>
        <w:spacing w:after="0"/>
        <w:jc w:val="center"/>
        <w:rPr>
          <w:rFonts w:ascii="Times New Roman" w:eastAsia="Calibri" w:hAnsi="Times New Roman" w:cs="Times New Roman"/>
          <w:b/>
          <w:bCs/>
          <w:sz w:val="32"/>
          <w:szCs w:val="32"/>
        </w:rPr>
      </w:pPr>
      <w:r w:rsidRPr="00D45322">
        <w:rPr>
          <w:rFonts w:ascii="Times New Roman" w:eastAsia="Calibri" w:hAnsi="Times New Roman" w:cs="Times New Roman"/>
          <w:b/>
          <w:bCs/>
          <w:sz w:val="32"/>
          <w:szCs w:val="32"/>
        </w:rPr>
        <w:t>Community medicine Faculty Wise Lectures Allocation</w:t>
      </w:r>
    </w:p>
    <w:p w14:paraId="2F6A8B6B" w14:textId="77777777" w:rsidR="005834D1" w:rsidRDefault="005834D1" w:rsidP="00D45322">
      <w:pPr>
        <w:spacing w:after="0"/>
        <w:jc w:val="center"/>
        <w:rPr>
          <w:rFonts w:ascii="Times New Roman" w:eastAsia="Calibri" w:hAnsi="Times New Roman" w:cs="Times New Roman"/>
          <w:b/>
          <w:bCs/>
          <w:sz w:val="32"/>
          <w:szCs w:val="32"/>
        </w:rPr>
      </w:pPr>
    </w:p>
    <w:tbl>
      <w:tblPr>
        <w:tblStyle w:val="GridTable4-Accent6"/>
        <w:tblW w:w="0" w:type="auto"/>
        <w:tblInd w:w="1434" w:type="dxa"/>
        <w:tblLook w:val="04A0" w:firstRow="1" w:lastRow="0" w:firstColumn="1" w:lastColumn="0" w:noHBand="0" w:noVBand="1"/>
      </w:tblPr>
      <w:tblGrid>
        <w:gridCol w:w="1573"/>
        <w:gridCol w:w="8813"/>
        <w:gridCol w:w="2128"/>
      </w:tblGrid>
      <w:tr w:rsidR="00D45322" w:rsidRPr="00D45322" w14:paraId="5E1E687E" w14:textId="77777777" w:rsidTr="009C14E0">
        <w:trPr>
          <w:cnfStyle w:val="100000000000" w:firstRow="1" w:lastRow="0" w:firstColumn="0" w:lastColumn="0" w:oddVBand="0" w:evenVBand="0" w:oddHBand="0"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573" w:type="dxa"/>
          </w:tcPr>
          <w:p w14:paraId="57810F2D" w14:textId="77777777" w:rsidR="00D45322" w:rsidRPr="00D45322" w:rsidRDefault="00D45322" w:rsidP="00D45322">
            <w:pPr>
              <w:rPr>
                <w:rFonts w:ascii="Times New Roman" w:eastAsia="Calibri" w:hAnsi="Times New Roman" w:cs="Times New Roman"/>
              </w:rPr>
            </w:pPr>
            <w:r w:rsidRPr="00D45322">
              <w:rPr>
                <w:rFonts w:ascii="Times New Roman" w:eastAsia="Calibri" w:hAnsi="Times New Roman" w:cs="Times New Roman"/>
              </w:rPr>
              <w:t xml:space="preserve">Sr no </w:t>
            </w:r>
          </w:p>
        </w:tc>
        <w:tc>
          <w:tcPr>
            <w:tcW w:w="8813" w:type="dxa"/>
          </w:tcPr>
          <w:p w14:paraId="0D3003B3" w14:textId="77777777" w:rsidR="00D45322" w:rsidRPr="00D45322" w:rsidRDefault="00D45322" w:rsidP="00D4532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 xml:space="preserve">                            Faculty nominated</w:t>
            </w:r>
          </w:p>
        </w:tc>
        <w:tc>
          <w:tcPr>
            <w:tcW w:w="2128" w:type="dxa"/>
          </w:tcPr>
          <w:p w14:paraId="060A8F0C" w14:textId="77777777" w:rsidR="00D45322" w:rsidRPr="00D45322" w:rsidRDefault="00D45322" w:rsidP="00D4532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 xml:space="preserve">No of lectures </w:t>
            </w:r>
          </w:p>
        </w:tc>
      </w:tr>
      <w:tr w:rsidR="00D45322" w:rsidRPr="00D45322" w14:paraId="0467AD10" w14:textId="77777777" w:rsidTr="009C14E0">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573" w:type="dxa"/>
          </w:tcPr>
          <w:p w14:paraId="38355C09"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721889D4" w14:textId="77777777" w:rsidR="00D45322" w:rsidRPr="00D45322" w:rsidRDefault="00D45322" w:rsidP="00D453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w:t>
            </w:r>
            <w:proofErr w:type="spellStart"/>
            <w:r w:rsidRPr="00D45322">
              <w:rPr>
                <w:rFonts w:ascii="Times New Roman" w:eastAsia="Calibri" w:hAnsi="Times New Roman" w:cs="Times New Roman"/>
              </w:rPr>
              <w:t>Assc</w:t>
            </w:r>
            <w:proofErr w:type="spellEnd"/>
            <w:r w:rsidRPr="00D45322">
              <w:rPr>
                <w:rFonts w:ascii="Times New Roman" w:eastAsia="Calibri" w:hAnsi="Times New Roman" w:cs="Times New Roman"/>
              </w:rPr>
              <w:t xml:space="preserve"> Prof) Dr. </w:t>
            </w:r>
            <w:proofErr w:type="spellStart"/>
            <w:r w:rsidRPr="00D45322">
              <w:rPr>
                <w:rFonts w:ascii="Times New Roman" w:eastAsia="Calibri" w:hAnsi="Times New Roman" w:cs="Times New Roman"/>
              </w:rPr>
              <w:t>Khola</w:t>
            </w:r>
            <w:proofErr w:type="spellEnd"/>
            <w:r w:rsidRPr="00D45322">
              <w:rPr>
                <w:rFonts w:ascii="Times New Roman" w:eastAsia="Calibri" w:hAnsi="Times New Roman" w:cs="Times New Roman"/>
              </w:rPr>
              <w:t xml:space="preserve"> Noreen</w:t>
            </w:r>
          </w:p>
        </w:tc>
        <w:tc>
          <w:tcPr>
            <w:tcW w:w="2128" w:type="dxa"/>
          </w:tcPr>
          <w:p w14:paraId="326C6B93" w14:textId="3C8D0287" w:rsidR="00D45322" w:rsidRPr="00D45322" w:rsidRDefault="00320DBD" w:rsidP="00D453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05</w:t>
            </w:r>
          </w:p>
        </w:tc>
      </w:tr>
      <w:tr w:rsidR="00D45322" w:rsidRPr="00D45322" w14:paraId="4D49D4DA" w14:textId="77777777" w:rsidTr="009C14E0">
        <w:trPr>
          <w:trHeight w:val="740"/>
        </w:trPr>
        <w:tc>
          <w:tcPr>
            <w:cnfStyle w:val="001000000000" w:firstRow="0" w:lastRow="0" w:firstColumn="1" w:lastColumn="0" w:oddVBand="0" w:evenVBand="0" w:oddHBand="0" w:evenHBand="0" w:firstRowFirstColumn="0" w:firstRowLastColumn="0" w:lastRowFirstColumn="0" w:lastRowLastColumn="0"/>
            <w:tcW w:w="1573" w:type="dxa"/>
          </w:tcPr>
          <w:p w14:paraId="1866FD4E"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42105F8B" w14:textId="77777777" w:rsidR="00D45322" w:rsidRPr="00D45322" w:rsidRDefault="00D45322" w:rsidP="00D453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w:t>
            </w:r>
            <w:proofErr w:type="spellStart"/>
            <w:r w:rsidRPr="00D45322">
              <w:rPr>
                <w:rFonts w:ascii="Times New Roman" w:eastAsia="Calibri" w:hAnsi="Times New Roman" w:cs="Times New Roman"/>
              </w:rPr>
              <w:t>Assc</w:t>
            </w:r>
            <w:proofErr w:type="spellEnd"/>
            <w:r w:rsidRPr="00D45322">
              <w:rPr>
                <w:rFonts w:ascii="Times New Roman" w:eastAsia="Calibri" w:hAnsi="Times New Roman" w:cs="Times New Roman"/>
              </w:rPr>
              <w:t xml:space="preserve"> Prof) </w:t>
            </w:r>
            <w:r w:rsidRPr="00D45322">
              <w:rPr>
                <w:rFonts w:ascii="Times New Roman" w:eastAsia="Calibri" w:hAnsi="Times New Roman" w:cs="Times New Roman"/>
                <w:lang w:val="es-ES"/>
              </w:rPr>
              <w:t xml:space="preserve">Dr. Sana </w:t>
            </w:r>
            <w:proofErr w:type="spellStart"/>
            <w:r w:rsidRPr="00D45322">
              <w:rPr>
                <w:rFonts w:ascii="Times New Roman" w:eastAsia="Calibri" w:hAnsi="Times New Roman" w:cs="Times New Roman"/>
                <w:lang w:val="es-ES"/>
              </w:rPr>
              <w:t>Bilal</w:t>
            </w:r>
            <w:proofErr w:type="spellEnd"/>
          </w:p>
        </w:tc>
        <w:tc>
          <w:tcPr>
            <w:tcW w:w="2128" w:type="dxa"/>
          </w:tcPr>
          <w:p w14:paraId="092E38E8" w14:textId="29C7393E" w:rsidR="00D45322" w:rsidRPr="00D45322" w:rsidRDefault="00320DBD" w:rsidP="00D4532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05</w:t>
            </w:r>
          </w:p>
        </w:tc>
      </w:tr>
      <w:tr w:rsidR="00D45322" w:rsidRPr="00D45322" w14:paraId="38272F2C" w14:textId="77777777" w:rsidTr="009C14E0">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573" w:type="dxa"/>
          </w:tcPr>
          <w:p w14:paraId="24778E5B"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199D06C3" w14:textId="77777777" w:rsidR="00D45322" w:rsidRPr="00D45322" w:rsidRDefault="00D45322" w:rsidP="00D453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 xml:space="preserve">(Asst Prof) Dr. Afifa </w:t>
            </w:r>
            <w:proofErr w:type="spellStart"/>
            <w:r w:rsidRPr="00D45322">
              <w:rPr>
                <w:rFonts w:ascii="Times New Roman" w:eastAsia="Calibri" w:hAnsi="Times New Roman" w:cs="Times New Roman"/>
              </w:rPr>
              <w:t>kulsoom</w:t>
            </w:r>
            <w:proofErr w:type="spellEnd"/>
          </w:p>
        </w:tc>
        <w:tc>
          <w:tcPr>
            <w:tcW w:w="2128" w:type="dxa"/>
          </w:tcPr>
          <w:p w14:paraId="3819282E" w14:textId="28CC29BD" w:rsidR="00D45322" w:rsidRPr="00D45322" w:rsidRDefault="00D45322" w:rsidP="00D453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0</w:t>
            </w:r>
            <w:r w:rsidR="00320DBD">
              <w:rPr>
                <w:rFonts w:ascii="Times New Roman" w:eastAsia="Calibri" w:hAnsi="Times New Roman" w:cs="Times New Roman"/>
              </w:rPr>
              <w:t>5</w:t>
            </w:r>
          </w:p>
        </w:tc>
      </w:tr>
      <w:tr w:rsidR="00D45322" w:rsidRPr="00D45322" w14:paraId="01E127B0" w14:textId="77777777" w:rsidTr="009C14E0">
        <w:trPr>
          <w:trHeight w:val="710"/>
        </w:trPr>
        <w:tc>
          <w:tcPr>
            <w:cnfStyle w:val="001000000000" w:firstRow="0" w:lastRow="0" w:firstColumn="1" w:lastColumn="0" w:oddVBand="0" w:evenVBand="0" w:oddHBand="0" w:evenHBand="0" w:firstRowFirstColumn="0" w:firstRowLastColumn="0" w:lastRowFirstColumn="0" w:lastRowLastColumn="0"/>
            <w:tcW w:w="1573" w:type="dxa"/>
          </w:tcPr>
          <w:p w14:paraId="5249893E"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6A22FCB1" w14:textId="77777777" w:rsidR="00D45322" w:rsidRPr="00D45322" w:rsidRDefault="00D45322" w:rsidP="00D453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(Asst Prof) Dr Mehwish Riaz</w:t>
            </w:r>
          </w:p>
        </w:tc>
        <w:tc>
          <w:tcPr>
            <w:tcW w:w="2128" w:type="dxa"/>
          </w:tcPr>
          <w:p w14:paraId="5B450517" w14:textId="12A171F1" w:rsidR="00D45322" w:rsidRPr="00D45322" w:rsidRDefault="00D45322" w:rsidP="00D4532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0</w:t>
            </w:r>
            <w:r w:rsidR="00320DBD">
              <w:rPr>
                <w:rFonts w:ascii="Times New Roman" w:eastAsia="Calibri" w:hAnsi="Times New Roman" w:cs="Times New Roman"/>
              </w:rPr>
              <w:t>5</w:t>
            </w:r>
          </w:p>
        </w:tc>
      </w:tr>
      <w:tr w:rsidR="00D45322" w:rsidRPr="00D45322" w14:paraId="6DAAD93F" w14:textId="77777777" w:rsidTr="009C14E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73" w:type="dxa"/>
          </w:tcPr>
          <w:p w14:paraId="4C8E47C7"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096485BF" w14:textId="77777777" w:rsidR="00D45322" w:rsidRPr="00D45322" w:rsidRDefault="00D45322" w:rsidP="00D453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 xml:space="preserve"> (APMO) Dr. Imrana Saeed</w:t>
            </w:r>
          </w:p>
        </w:tc>
        <w:tc>
          <w:tcPr>
            <w:tcW w:w="2128" w:type="dxa"/>
          </w:tcPr>
          <w:p w14:paraId="706BABCD" w14:textId="38479E06" w:rsidR="00D45322" w:rsidRPr="00D45322" w:rsidRDefault="00D45322" w:rsidP="00D453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0</w:t>
            </w:r>
            <w:r w:rsidR="00320DBD">
              <w:rPr>
                <w:rFonts w:ascii="Times New Roman" w:eastAsia="Calibri" w:hAnsi="Times New Roman" w:cs="Times New Roman"/>
              </w:rPr>
              <w:t>3</w:t>
            </w:r>
          </w:p>
        </w:tc>
      </w:tr>
      <w:tr w:rsidR="00D45322" w:rsidRPr="00D45322" w14:paraId="632D1293" w14:textId="77777777" w:rsidTr="009C14E0">
        <w:trPr>
          <w:trHeight w:val="710"/>
        </w:trPr>
        <w:tc>
          <w:tcPr>
            <w:cnfStyle w:val="001000000000" w:firstRow="0" w:lastRow="0" w:firstColumn="1" w:lastColumn="0" w:oddVBand="0" w:evenVBand="0" w:oddHBand="0" w:evenHBand="0" w:firstRowFirstColumn="0" w:firstRowLastColumn="0" w:lastRowFirstColumn="0" w:lastRowLastColumn="0"/>
            <w:tcW w:w="1573" w:type="dxa"/>
          </w:tcPr>
          <w:p w14:paraId="4E5D36CE"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690C4C7C" w14:textId="77777777" w:rsidR="00D45322" w:rsidRPr="00D45322" w:rsidRDefault="00D45322" w:rsidP="00D453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(APMO) Dr Narjis Zaidi</w:t>
            </w:r>
          </w:p>
        </w:tc>
        <w:tc>
          <w:tcPr>
            <w:tcW w:w="2128" w:type="dxa"/>
          </w:tcPr>
          <w:p w14:paraId="17DF0E1C" w14:textId="09DDA007" w:rsidR="00D45322" w:rsidRPr="00D45322" w:rsidRDefault="00320DBD" w:rsidP="00D4532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03</w:t>
            </w:r>
          </w:p>
        </w:tc>
      </w:tr>
      <w:tr w:rsidR="00D45322" w:rsidRPr="00D45322" w14:paraId="754EFA22" w14:textId="77777777" w:rsidTr="009C14E0">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573" w:type="dxa"/>
          </w:tcPr>
          <w:p w14:paraId="532E7967" w14:textId="77777777" w:rsidR="00D45322" w:rsidRPr="00D45322" w:rsidRDefault="00D45322" w:rsidP="00D45322">
            <w:pPr>
              <w:numPr>
                <w:ilvl w:val="0"/>
                <w:numId w:val="15"/>
              </w:numPr>
              <w:contextualSpacing/>
              <w:rPr>
                <w:rFonts w:ascii="Times New Roman" w:eastAsia="Calibri" w:hAnsi="Times New Roman" w:cs="Times New Roman"/>
              </w:rPr>
            </w:pPr>
          </w:p>
        </w:tc>
        <w:tc>
          <w:tcPr>
            <w:tcW w:w="8813" w:type="dxa"/>
          </w:tcPr>
          <w:p w14:paraId="38F442C1" w14:textId="77777777" w:rsidR="00D45322" w:rsidRPr="00D45322" w:rsidRDefault="00D45322" w:rsidP="00D453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5322">
              <w:rPr>
                <w:rFonts w:ascii="Times New Roman" w:eastAsia="Calibri" w:hAnsi="Times New Roman" w:cs="Times New Roman"/>
              </w:rPr>
              <w:t>(Sr Demo) Dr. Asif Maqsood Butt</w:t>
            </w:r>
          </w:p>
        </w:tc>
        <w:tc>
          <w:tcPr>
            <w:tcW w:w="2128" w:type="dxa"/>
          </w:tcPr>
          <w:p w14:paraId="0DB1B3E4" w14:textId="0AD705EC" w:rsidR="00D45322" w:rsidRPr="00D45322" w:rsidRDefault="00320DBD" w:rsidP="00D453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03</w:t>
            </w:r>
          </w:p>
        </w:tc>
      </w:tr>
      <w:tr w:rsidR="00204C1B" w:rsidRPr="00D45322" w14:paraId="182D001A" w14:textId="77777777" w:rsidTr="009C14E0">
        <w:trPr>
          <w:trHeight w:val="677"/>
        </w:trPr>
        <w:tc>
          <w:tcPr>
            <w:cnfStyle w:val="001000000000" w:firstRow="0" w:lastRow="0" w:firstColumn="1" w:lastColumn="0" w:oddVBand="0" w:evenVBand="0" w:oddHBand="0" w:evenHBand="0" w:firstRowFirstColumn="0" w:firstRowLastColumn="0" w:lastRowFirstColumn="0" w:lastRowLastColumn="0"/>
            <w:tcW w:w="1573" w:type="dxa"/>
          </w:tcPr>
          <w:p w14:paraId="14245E4B" w14:textId="77777777" w:rsidR="00204C1B" w:rsidRPr="00D45322" w:rsidRDefault="00204C1B" w:rsidP="00D45322">
            <w:pPr>
              <w:numPr>
                <w:ilvl w:val="0"/>
                <w:numId w:val="15"/>
              </w:numPr>
              <w:contextualSpacing/>
              <w:rPr>
                <w:rFonts w:ascii="Times New Roman" w:eastAsia="Calibri" w:hAnsi="Times New Roman" w:cs="Times New Roman"/>
              </w:rPr>
            </w:pPr>
          </w:p>
        </w:tc>
        <w:tc>
          <w:tcPr>
            <w:tcW w:w="8813" w:type="dxa"/>
          </w:tcPr>
          <w:p w14:paraId="52421A2B" w14:textId="3FC3C005" w:rsidR="00204C1B" w:rsidRPr="00D45322" w:rsidRDefault="00204C1B" w:rsidP="00D453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Dr, Abdul Qudoos</w:t>
            </w:r>
          </w:p>
        </w:tc>
        <w:tc>
          <w:tcPr>
            <w:tcW w:w="2128" w:type="dxa"/>
          </w:tcPr>
          <w:p w14:paraId="4CF2C2EE" w14:textId="69A4EEEC" w:rsidR="00204C1B" w:rsidRPr="00D45322" w:rsidRDefault="00320DBD" w:rsidP="00D4532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03</w:t>
            </w:r>
          </w:p>
        </w:tc>
      </w:tr>
    </w:tbl>
    <w:p w14:paraId="3AA064E1" w14:textId="77777777" w:rsidR="00D45322" w:rsidRPr="00D45322" w:rsidRDefault="00D45322" w:rsidP="00D45322">
      <w:pPr>
        <w:spacing w:after="0"/>
        <w:jc w:val="center"/>
        <w:rPr>
          <w:rFonts w:ascii="Times New Roman" w:eastAsia="Calibri" w:hAnsi="Times New Roman" w:cs="Times New Roman"/>
          <w:b/>
          <w:bCs/>
          <w:sz w:val="32"/>
          <w:szCs w:val="32"/>
        </w:rPr>
      </w:pPr>
    </w:p>
    <w:p w14:paraId="69ADC817" w14:textId="77777777" w:rsidR="005834D1" w:rsidRDefault="005834D1" w:rsidP="00D6406A"/>
    <w:p w14:paraId="5BB35CF5" w14:textId="52217C63" w:rsidR="00D6406A" w:rsidRPr="00D6406A" w:rsidRDefault="00D6406A" w:rsidP="00D6406A">
      <w:r w:rsidRPr="00D6406A">
        <w:rPr>
          <w:rFonts w:ascii="Times New Roman" w:hAnsi="Times New Roman" w:cs="Times New Roman"/>
          <w:noProof/>
          <w:sz w:val="40"/>
          <w:szCs w:val="40"/>
        </w:rPr>
        <w:drawing>
          <wp:anchor distT="0" distB="0" distL="114300" distR="114300" simplePos="0" relativeHeight="251660288" behindDoc="0" locked="0" layoutInCell="1" allowOverlap="1" wp14:anchorId="6B85E90C" wp14:editId="64982E77">
            <wp:simplePos x="0" y="0"/>
            <wp:positionH relativeFrom="column">
              <wp:posOffset>4056380</wp:posOffset>
            </wp:positionH>
            <wp:positionV relativeFrom="paragraph">
              <wp:posOffset>-348389</wp:posOffset>
            </wp:positionV>
            <wp:extent cx="662727" cy="633908"/>
            <wp:effectExtent l="0" t="0" r="4445" b="0"/>
            <wp:wrapNone/>
            <wp:docPr id="3" name="Picture 3" descr="E:\RMC since 20Feb 2017\RMU social integeration program 2018\CHC\CHC Seminars\CF wef 13-8-18\IMG-20180813-WA0188.jpg"/>
            <wp:cNvGraphicFramePr/>
            <a:graphic xmlns:a="http://schemas.openxmlformats.org/drawingml/2006/main">
              <a:graphicData uri="http://schemas.openxmlformats.org/drawingml/2006/picture">
                <pic:pic xmlns:pic="http://schemas.openxmlformats.org/drawingml/2006/picture">
                  <pic:nvPicPr>
                    <pic:cNvPr id="1" name="Picture 1" descr="E:\RMC since 20Feb 2017\RMU social integeration program 2018\CHC\CHC Seminars\CF wef 13-8-18\IMG-20180813-WA0188.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727" cy="633908"/>
                    </a:xfrm>
                    <a:prstGeom prst="rect">
                      <a:avLst/>
                    </a:prstGeom>
                    <a:noFill/>
                  </pic:spPr>
                </pic:pic>
              </a:graphicData>
            </a:graphic>
            <wp14:sizeRelH relativeFrom="margin">
              <wp14:pctWidth>0</wp14:pctWidth>
            </wp14:sizeRelH>
            <wp14:sizeRelV relativeFrom="margin">
              <wp14:pctHeight>0</wp14:pctHeight>
            </wp14:sizeRelV>
          </wp:anchor>
        </w:drawing>
      </w:r>
    </w:p>
    <w:p w14:paraId="0B0213ED" w14:textId="77777777" w:rsidR="00D6406A" w:rsidRPr="00D6406A" w:rsidRDefault="00D6406A" w:rsidP="00D6406A">
      <w:pPr>
        <w:jc w:val="center"/>
      </w:pPr>
    </w:p>
    <w:p w14:paraId="69C3144E" w14:textId="77777777" w:rsidR="00D6406A" w:rsidRPr="00D6406A" w:rsidRDefault="00D6406A" w:rsidP="00D6406A">
      <w:pPr>
        <w:pBdr>
          <w:top w:val="single" w:sz="6" w:space="8" w:color="A5A5A5" w:themeColor="accent3"/>
          <w:bottom w:val="single" w:sz="6" w:space="8" w:color="A5A5A5" w:themeColor="accent3"/>
        </w:pBdr>
        <w:spacing w:after="400" w:line="240" w:lineRule="auto"/>
        <w:contextualSpacing/>
        <w:jc w:val="center"/>
        <w:rPr>
          <w:rFonts w:ascii="Times New Roman" w:eastAsiaTheme="majorEastAsia" w:hAnsi="Times New Roman" w:cs="Times New Roman"/>
          <w:b/>
          <w:bCs/>
          <w:caps/>
          <w:color w:val="44546A" w:themeColor="text2"/>
          <w:spacing w:val="30"/>
          <w:sz w:val="40"/>
          <w:szCs w:val="40"/>
        </w:rPr>
      </w:pPr>
      <w:r w:rsidRPr="00D6406A">
        <w:rPr>
          <w:rFonts w:ascii="Times New Roman" w:eastAsiaTheme="majorEastAsia" w:hAnsi="Times New Roman" w:cs="Times New Roman"/>
          <w:b/>
          <w:bCs/>
          <w:caps/>
          <w:noProof/>
          <w:color w:val="44546A" w:themeColor="text2"/>
          <w:spacing w:val="30"/>
          <w:sz w:val="40"/>
          <w:szCs w:val="40"/>
        </w:rPr>
        <w:drawing>
          <wp:anchor distT="0" distB="0" distL="114300" distR="114300" simplePos="0" relativeHeight="251659264" behindDoc="0" locked="0" layoutInCell="1" allowOverlap="1" wp14:anchorId="3D252A69" wp14:editId="55D8DD9A">
            <wp:simplePos x="0" y="0"/>
            <wp:positionH relativeFrom="column">
              <wp:posOffset>8280110</wp:posOffset>
            </wp:positionH>
            <wp:positionV relativeFrom="paragraph">
              <wp:posOffset>211832</wp:posOffset>
            </wp:positionV>
            <wp:extent cx="650359" cy="635198"/>
            <wp:effectExtent l="57150" t="57150" r="54610" b="50800"/>
            <wp:wrapNone/>
            <wp:docPr id="15" name="Picture 14">
              <a:extLst xmlns:a="http://schemas.openxmlformats.org/drawingml/2006/main">
                <a:ext uri="{FF2B5EF4-FFF2-40B4-BE49-F238E27FC236}">
                  <a16:creationId xmlns:a16="http://schemas.microsoft.com/office/drawing/2014/main" id="{3BFDA906-6980-4FF1-B39D-86BDB1D6A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3BFDA906-6980-4FF1-B39D-86BDB1D6A70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0359" cy="635198"/>
                    </a:xfrm>
                    <a:prstGeom prst="ellipse">
                      <a:avLst/>
                    </a:prstGeom>
                    <a:scene3d>
                      <a:camera prst="orthographicFront"/>
                      <a:lightRig rig="contrasting" dir="t">
                        <a:rot lat="0" lon="0" rev="3000000"/>
                      </a:lightRig>
                    </a:scene3d>
                  </pic:spPr>
                </pic:pic>
              </a:graphicData>
            </a:graphic>
            <wp14:sizeRelH relativeFrom="margin">
              <wp14:pctWidth>0</wp14:pctWidth>
            </wp14:sizeRelH>
            <wp14:sizeRelV relativeFrom="margin">
              <wp14:pctHeight>0</wp14:pctHeight>
            </wp14:sizeRelV>
          </wp:anchor>
        </w:drawing>
      </w:r>
      <w:r w:rsidRPr="00D6406A">
        <w:rPr>
          <w:rFonts w:ascii="Times New Roman" w:eastAsiaTheme="majorEastAsia" w:hAnsi="Times New Roman" w:cs="Times New Roman"/>
          <w:b/>
          <w:bCs/>
          <w:caps/>
          <w:noProof/>
          <w:color w:val="44546A" w:themeColor="text2"/>
          <w:spacing w:val="30"/>
          <w:sz w:val="40"/>
          <w:szCs w:val="40"/>
        </w:rPr>
        <w:t>Community</w:t>
      </w:r>
      <w:r w:rsidRPr="00D6406A">
        <w:rPr>
          <w:rFonts w:ascii="Times New Roman" w:eastAsiaTheme="majorEastAsia" w:hAnsi="Times New Roman" w:cs="Times New Roman"/>
          <w:b/>
          <w:bCs/>
          <w:caps/>
          <w:color w:val="44546A" w:themeColor="text2"/>
          <w:spacing w:val="30"/>
          <w:sz w:val="40"/>
          <w:szCs w:val="40"/>
        </w:rPr>
        <w:t xml:space="preserve"> oriented Clerikship module</w:t>
      </w:r>
    </w:p>
    <w:p w14:paraId="7BEEF0CA" w14:textId="77777777" w:rsidR="00D6406A" w:rsidRPr="00D6406A" w:rsidRDefault="00D6406A" w:rsidP="00D6406A">
      <w:pPr>
        <w:pBdr>
          <w:top w:val="single" w:sz="6" w:space="8" w:color="A5A5A5" w:themeColor="accent3"/>
          <w:bottom w:val="single" w:sz="6" w:space="8" w:color="A5A5A5" w:themeColor="accent3"/>
        </w:pBdr>
        <w:spacing w:after="400" w:line="240" w:lineRule="auto"/>
        <w:contextualSpacing/>
        <w:jc w:val="center"/>
        <w:rPr>
          <w:rFonts w:ascii="Times New Roman" w:eastAsiaTheme="majorEastAsia" w:hAnsi="Times New Roman" w:cs="Times New Roman"/>
          <w:b/>
          <w:bCs/>
          <w:caps/>
          <w:color w:val="44546A" w:themeColor="text2"/>
          <w:spacing w:val="30"/>
          <w:sz w:val="40"/>
          <w:szCs w:val="40"/>
        </w:rPr>
      </w:pPr>
      <w:r w:rsidRPr="00D6406A">
        <w:rPr>
          <w:rFonts w:ascii="Times New Roman" w:eastAsiaTheme="majorEastAsia" w:hAnsi="Times New Roman" w:cs="Times New Roman"/>
          <w:caps/>
          <w:color w:val="44546A" w:themeColor="text2"/>
          <w:spacing w:val="30"/>
          <w:sz w:val="32"/>
          <w:szCs w:val="32"/>
        </w:rPr>
        <w:t>4</w:t>
      </w:r>
      <w:r w:rsidRPr="00D6406A">
        <w:rPr>
          <w:rFonts w:ascii="Times New Roman" w:eastAsiaTheme="majorEastAsia" w:hAnsi="Times New Roman" w:cs="Times New Roman"/>
          <w:caps/>
          <w:color w:val="44546A" w:themeColor="text2"/>
          <w:spacing w:val="30"/>
          <w:sz w:val="32"/>
          <w:szCs w:val="32"/>
          <w:vertAlign w:val="superscript"/>
        </w:rPr>
        <w:t>th</w:t>
      </w:r>
      <w:r w:rsidRPr="00D6406A">
        <w:rPr>
          <w:rFonts w:ascii="Times New Roman" w:eastAsiaTheme="majorEastAsia" w:hAnsi="Times New Roman" w:cs="Times New Roman"/>
          <w:caps/>
          <w:color w:val="44546A" w:themeColor="text2"/>
          <w:spacing w:val="30"/>
          <w:sz w:val="32"/>
          <w:szCs w:val="32"/>
        </w:rPr>
        <w:t xml:space="preserve"> year MBBS</w:t>
      </w:r>
      <w:r w:rsidRPr="00D6406A">
        <w:rPr>
          <w:rFonts w:ascii="Times New Roman" w:eastAsiaTheme="majorEastAsia" w:hAnsi="Times New Roman" w:cs="Times New Roman"/>
          <w:b/>
          <w:bCs/>
          <w:caps/>
          <w:color w:val="44546A" w:themeColor="text2"/>
          <w:spacing w:val="30"/>
          <w:sz w:val="32"/>
          <w:szCs w:val="32"/>
        </w:rPr>
        <w:t xml:space="preserve"> </w:t>
      </w:r>
      <w:r w:rsidRPr="00D6406A">
        <w:rPr>
          <w:rFonts w:ascii="Times New Roman" w:eastAsiaTheme="majorEastAsia" w:hAnsi="Times New Roman" w:cs="Times New Roman"/>
          <w:b/>
          <w:bCs/>
          <w:caps/>
          <w:color w:val="44546A" w:themeColor="text2"/>
          <w:spacing w:val="30"/>
          <w:sz w:val="20"/>
          <w:szCs w:val="20"/>
        </w:rPr>
        <w:t>(Rev-2023)</w:t>
      </w:r>
    </w:p>
    <w:p w14:paraId="18986A46" w14:textId="77777777" w:rsidR="00D6406A" w:rsidRPr="00D6406A" w:rsidRDefault="00D6406A" w:rsidP="00D6406A">
      <w:pPr>
        <w:pBdr>
          <w:top w:val="single" w:sz="6" w:space="8" w:color="A5A5A5" w:themeColor="accent3"/>
          <w:bottom w:val="single" w:sz="6" w:space="8" w:color="A5A5A5" w:themeColor="accent3"/>
        </w:pBdr>
        <w:spacing w:after="400" w:line="240" w:lineRule="auto"/>
        <w:contextualSpacing/>
        <w:jc w:val="center"/>
        <w:rPr>
          <w:rFonts w:ascii="Times New Roman" w:eastAsiaTheme="majorEastAsia" w:hAnsi="Times New Roman" w:cs="Times New Roman"/>
          <w:caps/>
          <w:color w:val="44546A" w:themeColor="text2"/>
          <w:spacing w:val="30"/>
          <w:sz w:val="32"/>
          <w:szCs w:val="32"/>
        </w:rPr>
      </w:pPr>
      <w:r w:rsidRPr="00D6406A">
        <w:rPr>
          <w:rFonts w:ascii="Times New Roman" w:eastAsiaTheme="majorEastAsia" w:hAnsi="Times New Roman" w:cs="Times New Roman"/>
          <w:caps/>
          <w:color w:val="44546A" w:themeColor="text2"/>
          <w:spacing w:val="30"/>
          <w:sz w:val="32"/>
          <w:szCs w:val="32"/>
        </w:rPr>
        <w:t xml:space="preserve">Department of community medicine &amp; public Health RMU </w:t>
      </w:r>
    </w:p>
    <w:p w14:paraId="2A31C0B2" w14:textId="77777777" w:rsidR="00D6406A" w:rsidRPr="00D6406A" w:rsidRDefault="00D6406A" w:rsidP="00D6406A">
      <w:pPr>
        <w:spacing w:line="240" w:lineRule="auto"/>
        <w:rPr>
          <w:rFonts w:ascii="Times New Roman" w:hAnsi="Times New Roman" w:cs="Times New Roman"/>
          <w:b/>
          <w:bCs/>
          <w:i/>
          <w:iCs/>
          <w:sz w:val="24"/>
          <w:szCs w:val="24"/>
        </w:rPr>
      </w:pPr>
      <w:r w:rsidRPr="00D6406A">
        <w:rPr>
          <w:rFonts w:ascii="Times New Roman" w:hAnsi="Times New Roman" w:cs="Times New Roman"/>
          <w:b/>
          <w:bCs/>
          <w:i/>
          <w:iCs/>
          <w:sz w:val="24"/>
          <w:szCs w:val="24"/>
        </w:rPr>
        <w:t xml:space="preserve">Theme (aim): </w:t>
      </w:r>
    </w:p>
    <w:p w14:paraId="51BA2828" w14:textId="77777777" w:rsidR="00D6406A" w:rsidRPr="00D6406A" w:rsidRDefault="00D6406A" w:rsidP="00D6406A">
      <w:pPr>
        <w:spacing w:line="240" w:lineRule="auto"/>
        <w:jc w:val="both"/>
        <w:rPr>
          <w:rFonts w:ascii="Times New Roman" w:hAnsi="Times New Roman" w:cs="Times New Roman"/>
          <w:i/>
          <w:iCs/>
        </w:rPr>
      </w:pPr>
      <w:r w:rsidRPr="00D6406A">
        <w:rPr>
          <w:rFonts w:ascii="Times New Roman" w:hAnsi="Times New Roman" w:cs="Times New Roman"/>
          <w:i/>
          <w:iCs/>
        </w:rPr>
        <w:t xml:space="preserve">The primary purpose of this module is to educate students in those areas of the subject of CM&amp;PH which are learnt better by onsite presence of the students at certain sites, processes, agencies which have public health relevance and in general community setting. Moreover some, areas of the subject which demands close interactive teachings in small group like HHS data analysis &amp; report writing skills, contraceptive use skills, vaccination skills, </w:t>
      </w:r>
      <w:proofErr w:type="spellStart"/>
      <w:r w:rsidRPr="00D6406A">
        <w:rPr>
          <w:rFonts w:ascii="Times New Roman" w:hAnsi="Times New Roman" w:cs="Times New Roman"/>
          <w:i/>
          <w:iCs/>
        </w:rPr>
        <w:t>etc</w:t>
      </w:r>
      <w:proofErr w:type="spellEnd"/>
      <w:r w:rsidRPr="00D6406A">
        <w:rPr>
          <w:rFonts w:ascii="Times New Roman" w:hAnsi="Times New Roman" w:cs="Times New Roman"/>
          <w:i/>
          <w:iCs/>
        </w:rPr>
        <w:t xml:space="preserve"> are also covered during this rotation. All opportunities available within and outside the institution within affordable logistics, time, are focused for this purpose. A short time of this batch rotation is dedicated </w:t>
      </w:r>
      <w:proofErr w:type="gramStart"/>
      <w:r w:rsidRPr="00D6406A">
        <w:rPr>
          <w:rFonts w:ascii="Times New Roman" w:hAnsi="Times New Roman" w:cs="Times New Roman"/>
          <w:i/>
          <w:iCs/>
        </w:rPr>
        <w:t>for</w:t>
      </w:r>
      <w:proofErr w:type="gramEnd"/>
      <w:r w:rsidRPr="00D6406A">
        <w:rPr>
          <w:rFonts w:ascii="Times New Roman" w:hAnsi="Times New Roman" w:cs="Times New Roman"/>
          <w:i/>
          <w:iCs/>
        </w:rPr>
        <w:t xml:space="preserve"> health education communication practices as Health awareness </w:t>
      </w:r>
      <w:proofErr w:type="gramStart"/>
      <w:r w:rsidRPr="00D6406A">
        <w:rPr>
          <w:rFonts w:ascii="Times New Roman" w:hAnsi="Times New Roman" w:cs="Times New Roman"/>
          <w:i/>
          <w:iCs/>
        </w:rPr>
        <w:t>work  and</w:t>
      </w:r>
      <w:proofErr w:type="gramEnd"/>
      <w:r w:rsidRPr="00D6406A">
        <w:rPr>
          <w:rFonts w:ascii="Times New Roman" w:hAnsi="Times New Roman" w:cs="Times New Roman"/>
          <w:i/>
          <w:iCs/>
        </w:rPr>
        <w:t xml:space="preserve"> other social work.  </w:t>
      </w:r>
    </w:p>
    <w:p w14:paraId="6DA368E9" w14:textId="77777777" w:rsidR="00D6406A" w:rsidRPr="00D6406A" w:rsidRDefault="00D6406A" w:rsidP="00D6406A">
      <w:pPr>
        <w:spacing w:line="240" w:lineRule="auto"/>
        <w:rPr>
          <w:rFonts w:ascii="Times New Roman" w:hAnsi="Times New Roman" w:cs="Times New Roman"/>
          <w:b/>
          <w:bCs/>
          <w:i/>
          <w:iCs/>
          <w:sz w:val="28"/>
          <w:szCs w:val="28"/>
        </w:rPr>
      </w:pPr>
      <w:r w:rsidRPr="00D6406A">
        <w:rPr>
          <w:rFonts w:ascii="Times New Roman" w:hAnsi="Times New Roman" w:cs="Times New Roman"/>
          <w:b/>
          <w:bCs/>
          <w:i/>
          <w:iCs/>
          <w:sz w:val="24"/>
          <w:szCs w:val="24"/>
        </w:rPr>
        <w:t>Learning outcomes (LOs)</w:t>
      </w:r>
      <w:r w:rsidRPr="00D6406A">
        <w:rPr>
          <w:rFonts w:ascii="Times New Roman" w:hAnsi="Times New Roman" w:cs="Times New Roman"/>
          <w:b/>
          <w:bCs/>
          <w:i/>
          <w:iCs/>
          <w:sz w:val="28"/>
          <w:szCs w:val="28"/>
        </w:rPr>
        <w:t xml:space="preserve">: </w:t>
      </w:r>
    </w:p>
    <w:p w14:paraId="30FC9F71" w14:textId="77777777" w:rsidR="00D6406A" w:rsidRPr="00D6406A" w:rsidRDefault="00D6406A" w:rsidP="00D6406A">
      <w:pPr>
        <w:spacing w:line="240" w:lineRule="auto"/>
        <w:rPr>
          <w:rFonts w:ascii="Times New Roman" w:hAnsi="Times New Roman" w:cs="Times New Roman"/>
          <w:b/>
          <w:bCs/>
          <w:i/>
          <w:iCs/>
        </w:rPr>
      </w:pPr>
      <w:proofErr w:type="gramStart"/>
      <w:r w:rsidRPr="00D6406A">
        <w:rPr>
          <w:rFonts w:ascii="Times New Roman" w:hAnsi="Times New Roman" w:cs="Times New Roman"/>
          <w:i/>
          <w:iCs/>
        </w:rPr>
        <w:t>at</w:t>
      </w:r>
      <w:proofErr w:type="gramEnd"/>
      <w:r w:rsidRPr="00D6406A">
        <w:rPr>
          <w:rFonts w:ascii="Times New Roman" w:hAnsi="Times New Roman" w:cs="Times New Roman"/>
          <w:i/>
          <w:iCs/>
        </w:rPr>
        <w:t xml:space="preserve"> the end of this learning module students are expected</w:t>
      </w:r>
      <w:r w:rsidRPr="00D6406A">
        <w:rPr>
          <w:rFonts w:ascii="Times New Roman" w:hAnsi="Times New Roman" w:cs="Times New Roman"/>
          <w:b/>
          <w:bCs/>
          <w:i/>
          <w:iCs/>
        </w:rPr>
        <w:t xml:space="preserve"> </w:t>
      </w:r>
      <w:r w:rsidRPr="00D6406A">
        <w:rPr>
          <w:rFonts w:ascii="Times New Roman" w:hAnsi="Times New Roman" w:cs="Times New Roman"/>
          <w:i/>
          <w:iCs/>
        </w:rPr>
        <w:t xml:space="preserve">to achieve following </w:t>
      </w:r>
      <w:proofErr w:type="gramStart"/>
      <w:r w:rsidRPr="00D6406A">
        <w:rPr>
          <w:rFonts w:ascii="Times New Roman" w:hAnsi="Times New Roman" w:cs="Times New Roman"/>
          <w:i/>
          <w:iCs/>
        </w:rPr>
        <w:t>Public</w:t>
      </w:r>
      <w:proofErr w:type="gramEnd"/>
      <w:r w:rsidRPr="00D6406A">
        <w:rPr>
          <w:rFonts w:ascii="Times New Roman" w:hAnsi="Times New Roman" w:cs="Times New Roman"/>
          <w:i/>
          <w:iCs/>
        </w:rPr>
        <w:t xml:space="preserve"> health Competencies as will be able to:</w:t>
      </w:r>
    </w:p>
    <w:p w14:paraId="667D81FF"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proofErr w:type="gramStart"/>
      <w:r w:rsidRPr="00D6406A">
        <w:rPr>
          <w:rFonts w:ascii="Times New Roman" w:hAnsi="Times New Roman" w:cs="Times New Roman"/>
          <w:i/>
          <w:iCs/>
          <w:sz w:val="20"/>
          <w:szCs w:val="20"/>
        </w:rPr>
        <w:t>Undertake</w:t>
      </w:r>
      <w:proofErr w:type="gramEnd"/>
      <w:r w:rsidRPr="00D6406A">
        <w:rPr>
          <w:rFonts w:ascii="Times New Roman" w:hAnsi="Times New Roman" w:cs="Times New Roman"/>
          <w:i/>
          <w:iCs/>
          <w:sz w:val="20"/>
          <w:szCs w:val="20"/>
        </w:rPr>
        <w:t xml:space="preserve"> a </w:t>
      </w:r>
      <w:proofErr w:type="gramStart"/>
      <w:r w:rsidRPr="00D6406A">
        <w:rPr>
          <w:rFonts w:ascii="Times New Roman" w:hAnsi="Times New Roman" w:cs="Times New Roman"/>
          <w:i/>
          <w:iCs/>
          <w:sz w:val="20"/>
          <w:szCs w:val="20"/>
        </w:rPr>
        <w:t>population based</w:t>
      </w:r>
      <w:proofErr w:type="gramEnd"/>
      <w:r w:rsidRPr="00D6406A">
        <w:rPr>
          <w:rFonts w:ascii="Times New Roman" w:hAnsi="Times New Roman" w:cs="Times New Roman"/>
          <w:i/>
          <w:iCs/>
          <w:sz w:val="20"/>
          <w:szCs w:val="20"/>
        </w:rPr>
        <w:t xml:space="preserve"> health survey (HHS) </w:t>
      </w:r>
    </w:p>
    <w:p w14:paraId="77F10C91"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Appreciate working of First level Care Facility (Public Sector)</w:t>
      </w:r>
    </w:p>
    <w:p w14:paraId="757C1D52"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Perform Community Immunization / EPI vaccinations. </w:t>
      </w:r>
    </w:p>
    <w:p w14:paraId="357DBC5D"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Develop Hospital waste management plans.</w:t>
      </w:r>
    </w:p>
    <w:p w14:paraId="33B01314"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Develop Community based health awareness message.</w:t>
      </w:r>
    </w:p>
    <w:p w14:paraId="04D8B133"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Communicate for Health awareness in community settings.  </w:t>
      </w:r>
    </w:p>
    <w:p w14:paraId="08129738"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Commemorate International public health days. </w:t>
      </w:r>
    </w:p>
    <w:p w14:paraId="4C4000D5"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Develop Hospital administration Plans.  </w:t>
      </w:r>
    </w:p>
    <w:p w14:paraId="4E6CBBC7"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Undertake Preventive healthcare inquiries and NCDs Risk Factors Surveillance </w:t>
      </w:r>
    </w:p>
    <w:p w14:paraId="3C6C9750" w14:textId="77777777" w:rsidR="00D6406A" w:rsidRPr="00D6406A" w:rsidRDefault="00D6406A" w:rsidP="00D6406A">
      <w:pPr>
        <w:numPr>
          <w:ilvl w:val="1"/>
          <w:numId w:val="10"/>
        </w:numPr>
        <w:spacing w:line="240" w:lineRule="auto"/>
        <w:contextualSpacing/>
        <w:rPr>
          <w:rFonts w:ascii="Times New Roman" w:hAnsi="Times New Roman" w:cs="Times New Roman"/>
          <w:i/>
          <w:iCs/>
          <w:sz w:val="20"/>
          <w:szCs w:val="20"/>
        </w:rPr>
      </w:pPr>
      <w:r w:rsidRPr="00D6406A">
        <w:rPr>
          <w:rFonts w:ascii="Times New Roman" w:hAnsi="Times New Roman" w:cs="Times New Roman"/>
          <w:i/>
          <w:iCs/>
          <w:sz w:val="20"/>
          <w:szCs w:val="20"/>
        </w:rPr>
        <w:t xml:space="preserve">Counsel for the contraceptive devices to the community </w:t>
      </w:r>
    </w:p>
    <w:p w14:paraId="2CF59F9F" w14:textId="77777777" w:rsidR="00D6406A" w:rsidRPr="00D6406A" w:rsidRDefault="00D6406A" w:rsidP="00D6406A">
      <w:pPr>
        <w:spacing w:line="240" w:lineRule="auto"/>
        <w:rPr>
          <w:rFonts w:ascii="Times New Roman" w:hAnsi="Times New Roman" w:cs="Times New Roman"/>
          <w:i/>
          <w:iCs/>
          <w:sz w:val="20"/>
          <w:szCs w:val="20"/>
        </w:rPr>
      </w:pPr>
      <w:r w:rsidRPr="00D6406A">
        <w:rPr>
          <w:rFonts w:ascii="Times New Roman" w:hAnsi="Times New Roman" w:cs="Times New Roman"/>
          <w:b/>
          <w:bCs/>
          <w:i/>
          <w:iCs/>
          <w:sz w:val="24"/>
          <w:szCs w:val="24"/>
        </w:rPr>
        <w:t>Module outline:</w:t>
      </w:r>
      <w:r w:rsidRPr="00D6406A">
        <w:rPr>
          <w:rFonts w:ascii="Times New Roman" w:hAnsi="Times New Roman" w:cs="Times New Roman"/>
          <w:i/>
          <w:iCs/>
          <w:sz w:val="20"/>
          <w:szCs w:val="20"/>
        </w:rPr>
        <w:t xml:space="preserve"> </w:t>
      </w:r>
    </w:p>
    <w:p w14:paraId="65F95C25" w14:textId="77777777" w:rsidR="00D6406A" w:rsidRPr="00D6406A" w:rsidRDefault="00D6406A" w:rsidP="00D6406A">
      <w:pPr>
        <w:numPr>
          <w:ilvl w:val="0"/>
          <w:numId w:val="8"/>
        </w:numPr>
        <w:spacing w:line="240" w:lineRule="auto"/>
        <w:contextualSpacing/>
        <w:rPr>
          <w:rFonts w:ascii="Times New Roman" w:hAnsi="Times New Roman" w:cs="Times New Roman"/>
          <w:i/>
          <w:iCs/>
        </w:rPr>
      </w:pPr>
      <w:r w:rsidRPr="00D6406A">
        <w:rPr>
          <w:rFonts w:ascii="Times New Roman" w:hAnsi="Times New Roman" w:cs="Times New Roman"/>
          <w:i/>
          <w:iCs/>
        </w:rPr>
        <w:t xml:space="preserve">A batch comprising 20-22 students is posted in the department of CM &amp; PH for a period of 2weeks </w:t>
      </w:r>
      <w:r w:rsidRPr="00D6406A">
        <w:rPr>
          <w:rFonts w:ascii="Times New Roman" w:hAnsi="Times New Roman" w:cs="Times New Roman"/>
          <w:b/>
          <w:bCs/>
          <w:i/>
          <w:iCs/>
        </w:rPr>
        <w:t>(Monday to Thursday-04 hrs. /day &amp; for 32hrs in total</w:t>
      </w:r>
      <w:r w:rsidRPr="00D6406A">
        <w:rPr>
          <w:rFonts w:ascii="Times New Roman" w:hAnsi="Times New Roman" w:cs="Times New Roman"/>
          <w:i/>
          <w:iCs/>
        </w:rPr>
        <w:t>). This schedule is run over the whole academic year, till all students of 4</w:t>
      </w:r>
      <w:r w:rsidRPr="00D6406A">
        <w:rPr>
          <w:rFonts w:ascii="Times New Roman" w:hAnsi="Times New Roman" w:cs="Times New Roman"/>
          <w:i/>
          <w:iCs/>
          <w:vertAlign w:val="superscript"/>
        </w:rPr>
        <w:t>th</w:t>
      </w:r>
      <w:r w:rsidRPr="00D6406A">
        <w:rPr>
          <w:rFonts w:ascii="Times New Roman" w:hAnsi="Times New Roman" w:cs="Times New Roman"/>
          <w:i/>
          <w:iCs/>
        </w:rPr>
        <w:t xml:space="preserve"> year MBBS class passes through this rotation. </w:t>
      </w:r>
    </w:p>
    <w:p w14:paraId="2A50D8ED" w14:textId="77777777" w:rsidR="00D6406A" w:rsidRPr="00D6406A" w:rsidRDefault="00D6406A" w:rsidP="00D6406A">
      <w:pPr>
        <w:numPr>
          <w:ilvl w:val="0"/>
          <w:numId w:val="8"/>
        </w:numPr>
        <w:spacing w:line="240" w:lineRule="auto"/>
        <w:contextualSpacing/>
        <w:rPr>
          <w:rFonts w:ascii="Times New Roman" w:hAnsi="Times New Roman" w:cs="Times New Roman"/>
          <w:i/>
          <w:iCs/>
        </w:rPr>
      </w:pPr>
      <w:r w:rsidRPr="00D6406A">
        <w:rPr>
          <w:rFonts w:ascii="Times New Roman" w:hAnsi="Times New Roman" w:cs="Times New Roman"/>
          <w:i/>
          <w:iCs/>
        </w:rPr>
        <w:t xml:space="preserve">Batch formation and schedules of rotation for whole class as notified by the DME / Student’s section will be followed accordingly. </w:t>
      </w:r>
    </w:p>
    <w:p w14:paraId="7A9EBBA2" w14:textId="77777777" w:rsidR="00D6406A" w:rsidRPr="00D6406A" w:rsidRDefault="00D6406A" w:rsidP="00D6406A">
      <w:pPr>
        <w:numPr>
          <w:ilvl w:val="0"/>
          <w:numId w:val="8"/>
        </w:numPr>
        <w:spacing w:line="240" w:lineRule="auto"/>
        <w:contextualSpacing/>
        <w:rPr>
          <w:rFonts w:ascii="Times New Roman" w:hAnsi="Times New Roman" w:cs="Times New Roman"/>
          <w:i/>
          <w:iCs/>
        </w:rPr>
      </w:pPr>
      <w:r w:rsidRPr="00D6406A">
        <w:rPr>
          <w:rFonts w:ascii="Times New Roman" w:hAnsi="Times New Roman" w:cs="Times New Roman"/>
          <w:i/>
          <w:iCs/>
        </w:rPr>
        <w:t>At commencement of the academic year</w:t>
      </w:r>
      <w:proofErr w:type="gramStart"/>
      <w:r w:rsidRPr="00D6406A">
        <w:rPr>
          <w:rFonts w:ascii="Times New Roman" w:hAnsi="Times New Roman" w:cs="Times New Roman"/>
          <w:i/>
          <w:iCs/>
        </w:rPr>
        <w:t xml:space="preserve"> overall</w:t>
      </w:r>
      <w:proofErr w:type="gramEnd"/>
      <w:r w:rsidRPr="00D6406A">
        <w:rPr>
          <w:rFonts w:ascii="Times New Roman" w:hAnsi="Times New Roman" w:cs="Times New Roman"/>
          <w:i/>
          <w:iCs/>
        </w:rPr>
        <w:t xml:space="preserve"> batch learning module coordinator, nomination of batch in-charges, senior faculty in </w:t>
      </w:r>
      <w:proofErr w:type="gramStart"/>
      <w:r w:rsidRPr="00D6406A">
        <w:rPr>
          <w:rFonts w:ascii="Times New Roman" w:hAnsi="Times New Roman" w:cs="Times New Roman"/>
          <w:i/>
          <w:iCs/>
        </w:rPr>
        <w:t>charges  and</w:t>
      </w:r>
      <w:proofErr w:type="gramEnd"/>
      <w:r w:rsidRPr="00D6406A">
        <w:rPr>
          <w:rFonts w:ascii="Times New Roman" w:hAnsi="Times New Roman" w:cs="Times New Roman"/>
          <w:i/>
          <w:iCs/>
        </w:rPr>
        <w:t xml:space="preserve"> calendar schedule of batch rotation for all batches over the whole academic year will be notified by the Department of CM &amp; PH. </w:t>
      </w:r>
    </w:p>
    <w:p w14:paraId="36913741" w14:textId="77777777" w:rsidR="00D6406A" w:rsidRPr="00D6406A" w:rsidRDefault="00D6406A" w:rsidP="00D6406A">
      <w:pPr>
        <w:spacing w:line="240" w:lineRule="auto"/>
        <w:rPr>
          <w:rFonts w:ascii="Times New Roman" w:hAnsi="Times New Roman" w:cs="Times New Roman"/>
          <w:b/>
          <w:bCs/>
          <w:i/>
          <w:iCs/>
          <w:sz w:val="24"/>
          <w:szCs w:val="24"/>
        </w:rPr>
      </w:pPr>
      <w:r w:rsidRPr="00D6406A">
        <w:rPr>
          <w:rFonts w:ascii="Times New Roman" w:hAnsi="Times New Roman" w:cs="Times New Roman"/>
          <w:b/>
          <w:bCs/>
          <w:i/>
          <w:iCs/>
          <w:sz w:val="24"/>
          <w:szCs w:val="24"/>
        </w:rPr>
        <w:t xml:space="preserve">Domains of learning: </w:t>
      </w:r>
      <w:r w:rsidRPr="00D6406A">
        <w:rPr>
          <w:rFonts w:ascii="Times New Roman" w:hAnsi="Times New Roman" w:cs="Times New Roman"/>
          <w:b/>
          <w:bCs/>
          <w:i/>
          <w:iCs/>
          <w:sz w:val="24"/>
          <w:szCs w:val="24"/>
        </w:rPr>
        <w:tab/>
      </w:r>
      <w:r w:rsidRPr="00D6406A">
        <w:rPr>
          <w:rFonts w:ascii="Times New Roman" w:hAnsi="Times New Roman" w:cs="Times New Roman"/>
          <w:i/>
          <w:iCs/>
          <w:sz w:val="24"/>
          <w:szCs w:val="24"/>
        </w:rPr>
        <w:t>learning will occur in all the three domains C, A &amp; P</w:t>
      </w:r>
    </w:p>
    <w:p w14:paraId="7C0186C3" w14:textId="77777777" w:rsidR="00D6406A" w:rsidRPr="00D6406A" w:rsidRDefault="00D6406A" w:rsidP="00D6406A">
      <w:pPr>
        <w:spacing w:line="240" w:lineRule="auto"/>
        <w:rPr>
          <w:rFonts w:ascii="Times New Roman" w:hAnsi="Times New Roman" w:cs="Times New Roman"/>
          <w:b/>
          <w:bCs/>
          <w:i/>
          <w:iCs/>
          <w:sz w:val="24"/>
          <w:szCs w:val="24"/>
          <w:u w:val="single"/>
        </w:rPr>
      </w:pPr>
    </w:p>
    <w:p w14:paraId="619BD1FC" w14:textId="77777777" w:rsidR="00D6406A" w:rsidRPr="00D6406A" w:rsidRDefault="00D6406A" w:rsidP="00D6406A">
      <w:pPr>
        <w:spacing w:line="240" w:lineRule="auto"/>
        <w:rPr>
          <w:rFonts w:ascii="Times New Roman" w:hAnsi="Times New Roman" w:cs="Times New Roman"/>
          <w:b/>
          <w:bCs/>
          <w:i/>
          <w:iCs/>
          <w:sz w:val="24"/>
          <w:szCs w:val="24"/>
          <w:u w:val="single"/>
        </w:rPr>
      </w:pPr>
    </w:p>
    <w:p w14:paraId="31D3A729" w14:textId="77777777" w:rsidR="00D6406A" w:rsidRPr="00D6406A" w:rsidRDefault="00D6406A" w:rsidP="00D6406A">
      <w:pPr>
        <w:spacing w:line="240" w:lineRule="auto"/>
        <w:rPr>
          <w:rFonts w:ascii="Times New Roman" w:hAnsi="Times New Roman" w:cs="Times New Roman"/>
          <w:b/>
          <w:bCs/>
          <w:i/>
          <w:iCs/>
          <w:sz w:val="24"/>
          <w:szCs w:val="24"/>
          <w:u w:val="single"/>
        </w:rPr>
      </w:pPr>
    </w:p>
    <w:p w14:paraId="1FC097FA" w14:textId="77777777" w:rsidR="00D6406A" w:rsidRPr="00D6406A" w:rsidRDefault="00D6406A" w:rsidP="00D6406A">
      <w:pPr>
        <w:spacing w:line="240" w:lineRule="auto"/>
        <w:rPr>
          <w:rFonts w:ascii="Times New Roman" w:hAnsi="Times New Roman" w:cs="Times New Roman"/>
          <w:b/>
          <w:bCs/>
          <w:i/>
          <w:iCs/>
          <w:sz w:val="24"/>
          <w:szCs w:val="24"/>
          <w:u w:val="single"/>
        </w:rPr>
      </w:pPr>
    </w:p>
    <w:p w14:paraId="3A93219F" w14:textId="77777777" w:rsidR="00D6406A" w:rsidRPr="00D6406A" w:rsidRDefault="00D6406A" w:rsidP="00D6406A">
      <w:pPr>
        <w:spacing w:line="240" w:lineRule="auto"/>
        <w:rPr>
          <w:rFonts w:ascii="Times New Roman" w:hAnsi="Times New Roman" w:cs="Times New Roman"/>
          <w:b/>
          <w:bCs/>
          <w:i/>
          <w:iCs/>
          <w:u w:val="single"/>
        </w:rPr>
      </w:pPr>
      <w:r w:rsidRPr="00D6406A">
        <w:rPr>
          <w:rFonts w:ascii="Times New Roman" w:hAnsi="Times New Roman" w:cs="Times New Roman"/>
          <w:b/>
          <w:bCs/>
          <w:i/>
          <w:iCs/>
          <w:sz w:val="24"/>
          <w:szCs w:val="24"/>
          <w:u w:val="single"/>
        </w:rPr>
        <w:t>SOPs of Learning &amp; Assessments:</w:t>
      </w:r>
      <w:r w:rsidRPr="00D6406A">
        <w:rPr>
          <w:rFonts w:ascii="Times New Roman" w:hAnsi="Times New Roman" w:cs="Times New Roman"/>
          <w:b/>
          <w:bCs/>
          <w:i/>
          <w:iCs/>
          <w:u w:val="single"/>
        </w:rPr>
        <w:t xml:space="preserve"> </w:t>
      </w:r>
    </w:p>
    <w:p w14:paraId="397D9566" w14:textId="77777777" w:rsidR="00D6406A" w:rsidRPr="00D6406A" w:rsidRDefault="00D6406A" w:rsidP="00D6406A">
      <w:pPr>
        <w:numPr>
          <w:ilvl w:val="0"/>
          <w:numId w:val="9"/>
        </w:numPr>
        <w:spacing w:line="240" w:lineRule="auto"/>
        <w:contextualSpacing/>
        <w:rPr>
          <w:rFonts w:ascii="Times New Roman" w:hAnsi="Times New Roman" w:cs="Times New Roman"/>
          <w:i/>
          <w:iCs/>
        </w:rPr>
      </w:pPr>
      <w:r w:rsidRPr="00D6406A">
        <w:rPr>
          <w:rFonts w:ascii="Times New Roman" w:hAnsi="Times New Roman" w:cs="Times New Roman"/>
          <w:i/>
          <w:iCs/>
        </w:rPr>
        <w:t xml:space="preserve">Active participation will be graded by the batch in charge </w:t>
      </w:r>
      <w:r w:rsidRPr="00D6406A">
        <w:rPr>
          <w:rFonts w:ascii="Times New Roman" w:hAnsi="Times New Roman" w:cs="Times New Roman"/>
          <w:b/>
          <w:bCs/>
          <w:i/>
          <w:iCs/>
        </w:rPr>
        <w:t>(under a check list)</w:t>
      </w:r>
      <w:r w:rsidRPr="00D6406A">
        <w:rPr>
          <w:rFonts w:ascii="Times New Roman" w:hAnsi="Times New Roman" w:cs="Times New Roman"/>
          <w:i/>
          <w:iCs/>
        </w:rPr>
        <w:t xml:space="preserve"> during the activity / session and grades/marks will be entered in the practical manual as out of 05 (Max marks 05) by the batch in charge. O5 Max Marks are reserved for CHC (HMDTD and Health awareness work.</w:t>
      </w:r>
    </w:p>
    <w:p w14:paraId="21D92C38" w14:textId="77777777" w:rsidR="00D6406A" w:rsidRPr="00D6406A" w:rsidRDefault="00D6406A" w:rsidP="00D6406A">
      <w:pPr>
        <w:numPr>
          <w:ilvl w:val="0"/>
          <w:numId w:val="9"/>
        </w:numPr>
        <w:spacing w:line="240" w:lineRule="auto"/>
        <w:contextualSpacing/>
        <w:rPr>
          <w:rFonts w:ascii="Times New Roman" w:hAnsi="Times New Roman" w:cs="Times New Roman"/>
          <w:i/>
          <w:iCs/>
        </w:rPr>
      </w:pPr>
      <w:r w:rsidRPr="00D6406A">
        <w:rPr>
          <w:rFonts w:ascii="Times New Roman" w:hAnsi="Times New Roman" w:cs="Times New Roman"/>
          <w:i/>
          <w:iCs/>
        </w:rPr>
        <w:t xml:space="preserve">Assessment will be done by </w:t>
      </w:r>
      <w:r w:rsidRPr="00D6406A">
        <w:rPr>
          <w:rFonts w:ascii="Times New Roman" w:hAnsi="Times New Roman" w:cs="Times New Roman"/>
          <w:b/>
          <w:bCs/>
          <w:i/>
          <w:iCs/>
        </w:rPr>
        <w:t>OSPE / MCQs Exam</w:t>
      </w:r>
      <w:r w:rsidRPr="00D6406A">
        <w:rPr>
          <w:rFonts w:ascii="Times New Roman" w:hAnsi="Times New Roman" w:cs="Times New Roman"/>
          <w:i/>
          <w:iCs/>
        </w:rPr>
        <w:t xml:space="preserve"> / </w:t>
      </w:r>
      <w:r w:rsidRPr="00D6406A">
        <w:rPr>
          <w:rFonts w:ascii="Times New Roman" w:hAnsi="Times New Roman" w:cs="Times New Roman"/>
          <w:b/>
          <w:bCs/>
          <w:i/>
          <w:iCs/>
        </w:rPr>
        <w:t xml:space="preserve">Viva voce </w:t>
      </w:r>
      <w:r w:rsidRPr="00D6406A">
        <w:rPr>
          <w:rFonts w:ascii="Times New Roman" w:hAnsi="Times New Roman" w:cs="Times New Roman"/>
          <w:i/>
          <w:iCs/>
        </w:rPr>
        <w:t xml:space="preserve">at the end of each module and credit will be objectively recorded for the purpose of internal assessment.  (Max mark 10) </w:t>
      </w:r>
    </w:p>
    <w:p w14:paraId="238222BB" w14:textId="77777777" w:rsidR="00D6406A" w:rsidRPr="00D6406A" w:rsidRDefault="00D6406A" w:rsidP="00D6406A">
      <w:pPr>
        <w:numPr>
          <w:ilvl w:val="0"/>
          <w:numId w:val="9"/>
        </w:numPr>
        <w:spacing w:line="240" w:lineRule="auto"/>
        <w:contextualSpacing/>
        <w:rPr>
          <w:rFonts w:ascii="Times New Roman" w:hAnsi="Times New Roman" w:cs="Times New Roman"/>
          <w:i/>
          <w:iCs/>
        </w:rPr>
      </w:pPr>
      <w:r w:rsidRPr="00D6406A">
        <w:rPr>
          <w:rFonts w:ascii="Times New Roman" w:hAnsi="Times New Roman" w:cs="Times New Roman"/>
          <w:i/>
          <w:iCs/>
        </w:rPr>
        <w:t xml:space="preserve">General assessment of the subject learning will be through MCQs, SEQs &amp; OSPE on the relevant subjects in the relevant end of modules, block exams and Send up Exams. </w:t>
      </w:r>
    </w:p>
    <w:p w14:paraId="527B3739" w14:textId="698EAB85" w:rsidR="00D6406A" w:rsidRDefault="00D6406A" w:rsidP="00D6406A">
      <w:pPr>
        <w:numPr>
          <w:ilvl w:val="0"/>
          <w:numId w:val="9"/>
        </w:numPr>
        <w:spacing w:line="240" w:lineRule="auto"/>
        <w:contextualSpacing/>
        <w:rPr>
          <w:rFonts w:ascii="Times New Roman" w:hAnsi="Times New Roman" w:cs="Times New Roman"/>
          <w:b/>
          <w:bCs/>
          <w:i/>
          <w:iCs/>
        </w:rPr>
      </w:pPr>
      <w:r w:rsidRPr="00D6406A">
        <w:rPr>
          <w:rFonts w:ascii="Times New Roman" w:hAnsi="Times New Roman" w:cs="Times New Roman"/>
          <w:b/>
          <w:bCs/>
          <w:i/>
          <w:iCs/>
        </w:rPr>
        <w:t xml:space="preserve">Students are required to report / write the relevant work in Practical Journal, </w:t>
      </w:r>
      <w:proofErr w:type="gramStart"/>
      <w:r w:rsidRPr="00D6406A">
        <w:rPr>
          <w:rFonts w:ascii="Times New Roman" w:hAnsi="Times New Roman" w:cs="Times New Roman"/>
          <w:b/>
          <w:bCs/>
          <w:i/>
          <w:iCs/>
        </w:rPr>
        <w:t>House Hold</w:t>
      </w:r>
      <w:proofErr w:type="gramEnd"/>
      <w:r w:rsidRPr="00D6406A">
        <w:rPr>
          <w:rFonts w:ascii="Times New Roman" w:hAnsi="Times New Roman" w:cs="Times New Roman"/>
          <w:b/>
          <w:bCs/>
          <w:i/>
          <w:iCs/>
        </w:rPr>
        <w:t xml:space="preserve"> Survey Report Book and log all the clerkship activities in the Logbook on daily basis. </w:t>
      </w:r>
    </w:p>
    <w:p w14:paraId="2157002F" w14:textId="21AED003" w:rsidR="006C53ED" w:rsidRDefault="006C53ED" w:rsidP="006C53ED">
      <w:pPr>
        <w:spacing w:line="240" w:lineRule="auto"/>
        <w:contextualSpacing/>
        <w:rPr>
          <w:rFonts w:ascii="Times New Roman" w:hAnsi="Times New Roman" w:cs="Times New Roman"/>
          <w:b/>
          <w:bCs/>
          <w:i/>
          <w:iCs/>
        </w:rPr>
      </w:pPr>
    </w:p>
    <w:tbl>
      <w:tblPr>
        <w:tblStyle w:val="TableGrid0"/>
        <w:tblpPr w:leftFromText="180" w:rightFromText="180" w:vertAnchor="text" w:horzAnchor="margin" w:tblpY="166"/>
        <w:tblW w:w="14599" w:type="dxa"/>
        <w:tblInd w:w="0" w:type="dxa"/>
        <w:tblCellMar>
          <w:right w:w="77" w:type="dxa"/>
        </w:tblCellMar>
        <w:tblLook w:val="04A0" w:firstRow="1" w:lastRow="0" w:firstColumn="1" w:lastColumn="0" w:noHBand="0" w:noVBand="1"/>
      </w:tblPr>
      <w:tblGrid>
        <w:gridCol w:w="492"/>
        <w:gridCol w:w="1439"/>
        <w:gridCol w:w="1395"/>
        <w:gridCol w:w="1549"/>
        <w:gridCol w:w="1780"/>
        <w:gridCol w:w="2149"/>
        <w:gridCol w:w="1956"/>
        <w:gridCol w:w="3839"/>
      </w:tblGrid>
      <w:tr w:rsidR="006C53ED" w:rsidRPr="006C53ED" w14:paraId="6A86B346" w14:textId="77777777" w:rsidTr="006C53ED">
        <w:trPr>
          <w:trHeight w:val="720"/>
        </w:trPr>
        <w:tc>
          <w:tcPr>
            <w:tcW w:w="492" w:type="dxa"/>
            <w:tcBorders>
              <w:top w:val="single" w:sz="3" w:space="0" w:color="000000"/>
              <w:left w:val="single" w:sz="3" w:space="0" w:color="000000"/>
              <w:bottom w:val="single" w:sz="3" w:space="0" w:color="000000"/>
              <w:right w:val="single" w:sz="3" w:space="0" w:color="000000"/>
            </w:tcBorders>
          </w:tcPr>
          <w:p w14:paraId="7CA2045F" w14:textId="77777777" w:rsidR="006C53ED" w:rsidRPr="006C53ED" w:rsidRDefault="006C53ED" w:rsidP="006C53ED">
            <w:pPr>
              <w:ind w:left="112"/>
              <w:jc w:val="both"/>
              <w:rPr>
                <w:rFonts w:ascii="Calibri" w:eastAsia="Calibri" w:hAnsi="Calibri" w:cs="Calibri"/>
                <w:color w:val="000000"/>
              </w:rPr>
            </w:pPr>
            <w:r w:rsidRPr="006C53ED">
              <w:rPr>
                <w:rFonts w:ascii="Times New Roman" w:eastAsia="Times New Roman" w:hAnsi="Times New Roman" w:cs="Times New Roman"/>
                <w:b/>
                <w:color w:val="000000"/>
              </w:rPr>
              <w:t>Da</w:t>
            </w:r>
          </w:p>
          <w:p w14:paraId="6E8E9D88"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b/>
                <w:color w:val="000000"/>
              </w:rPr>
              <w:t xml:space="preserve">y </w:t>
            </w:r>
          </w:p>
        </w:tc>
        <w:tc>
          <w:tcPr>
            <w:tcW w:w="1439" w:type="dxa"/>
            <w:tcBorders>
              <w:top w:val="single" w:sz="3" w:space="0" w:color="000000"/>
              <w:left w:val="single" w:sz="3" w:space="0" w:color="000000"/>
              <w:bottom w:val="single" w:sz="3" w:space="0" w:color="000000"/>
              <w:right w:val="single" w:sz="3" w:space="0" w:color="000000"/>
            </w:tcBorders>
          </w:tcPr>
          <w:p w14:paraId="703E4F55"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b/>
                <w:color w:val="000000"/>
              </w:rPr>
              <w:t xml:space="preserve">Activity -I </w:t>
            </w:r>
          </w:p>
          <w:p w14:paraId="2176637F"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b/>
                <w:color w:val="000000"/>
              </w:rPr>
              <w:t xml:space="preserve">10.30 – </w:t>
            </w:r>
          </w:p>
          <w:p w14:paraId="55D3BD1A"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b/>
                <w:color w:val="000000"/>
              </w:rPr>
              <w:t xml:space="preserve">11.00 </w:t>
            </w:r>
          </w:p>
        </w:tc>
        <w:tc>
          <w:tcPr>
            <w:tcW w:w="1395" w:type="dxa"/>
            <w:tcBorders>
              <w:top w:val="single" w:sz="3" w:space="0" w:color="000000"/>
              <w:left w:val="single" w:sz="3" w:space="0" w:color="000000"/>
              <w:bottom w:val="single" w:sz="3" w:space="0" w:color="000000"/>
              <w:right w:val="single" w:sz="3" w:space="0" w:color="000000"/>
            </w:tcBorders>
          </w:tcPr>
          <w:p w14:paraId="370A709A"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b/>
                <w:color w:val="000000"/>
              </w:rPr>
              <w:t xml:space="preserve">Activity – </w:t>
            </w:r>
          </w:p>
          <w:p w14:paraId="268E9BD7"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b/>
                <w:color w:val="000000"/>
              </w:rPr>
              <w:t xml:space="preserve">II 11.00- </w:t>
            </w:r>
          </w:p>
          <w:p w14:paraId="47FD3D0E"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b/>
                <w:color w:val="000000"/>
              </w:rPr>
              <w:t xml:space="preserve">11.30am </w:t>
            </w:r>
          </w:p>
        </w:tc>
        <w:tc>
          <w:tcPr>
            <w:tcW w:w="1549" w:type="dxa"/>
            <w:tcBorders>
              <w:top w:val="single" w:sz="3" w:space="0" w:color="000000"/>
              <w:left w:val="single" w:sz="3" w:space="0" w:color="000000"/>
              <w:bottom w:val="single" w:sz="3" w:space="0" w:color="000000"/>
              <w:right w:val="single" w:sz="3" w:space="0" w:color="000000"/>
            </w:tcBorders>
          </w:tcPr>
          <w:p w14:paraId="591C1388" w14:textId="77777777" w:rsidR="006C53ED" w:rsidRPr="006C53ED" w:rsidRDefault="006C53ED" w:rsidP="006C53ED">
            <w:pPr>
              <w:spacing w:line="216" w:lineRule="auto"/>
              <w:ind w:left="112" w:right="305"/>
              <w:jc w:val="both"/>
              <w:rPr>
                <w:rFonts w:ascii="Calibri" w:eastAsia="Calibri" w:hAnsi="Calibri" w:cs="Calibri"/>
                <w:color w:val="000000"/>
              </w:rPr>
            </w:pPr>
            <w:r w:rsidRPr="006C53ED">
              <w:rPr>
                <w:rFonts w:ascii="Times New Roman" w:eastAsia="Times New Roman" w:hAnsi="Times New Roman" w:cs="Times New Roman"/>
                <w:b/>
                <w:color w:val="000000"/>
              </w:rPr>
              <w:t xml:space="preserve">Activity III 11.30- </w:t>
            </w:r>
          </w:p>
          <w:p w14:paraId="25263342"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b/>
                <w:color w:val="000000"/>
              </w:rPr>
              <w:t xml:space="preserve">01.00pm </w:t>
            </w:r>
          </w:p>
        </w:tc>
        <w:tc>
          <w:tcPr>
            <w:tcW w:w="1780" w:type="dxa"/>
            <w:tcBorders>
              <w:top w:val="single" w:sz="3" w:space="0" w:color="000000"/>
              <w:left w:val="single" w:sz="3" w:space="0" w:color="000000"/>
              <w:bottom w:val="single" w:sz="3" w:space="0" w:color="000000"/>
              <w:right w:val="single" w:sz="3" w:space="0" w:color="000000"/>
            </w:tcBorders>
          </w:tcPr>
          <w:p w14:paraId="45891F34"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b/>
                <w:color w:val="000000"/>
              </w:rPr>
              <w:t xml:space="preserve">Act-V </w:t>
            </w:r>
          </w:p>
          <w:p w14:paraId="387ED885"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b/>
                <w:color w:val="000000"/>
              </w:rPr>
              <w:t xml:space="preserve">01.00 – 2.00pm </w:t>
            </w:r>
          </w:p>
        </w:tc>
        <w:tc>
          <w:tcPr>
            <w:tcW w:w="2149" w:type="dxa"/>
            <w:vMerge w:val="restart"/>
            <w:tcBorders>
              <w:top w:val="single" w:sz="3" w:space="0" w:color="000000"/>
              <w:left w:val="single" w:sz="3" w:space="0" w:color="000000"/>
              <w:bottom w:val="single" w:sz="3" w:space="0" w:color="000000"/>
              <w:right w:val="single" w:sz="3" w:space="0" w:color="000000"/>
            </w:tcBorders>
          </w:tcPr>
          <w:p w14:paraId="75453CDB"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b/>
                <w:color w:val="000000"/>
              </w:rPr>
              <w:t xml:space="preserve">Sites of teaching- learning </w:t>
            </w:r>
          </w:p>
        </w:tc>
        <w:tc>
          <w:tcPr>
            <w:tcW w:w="1956" w:type="dxa"/>
            <w:vMerge w:val="restart"/>
            <w:tcBorders>
              <w:top w:val="single" w:sz="3" w:space="0" w:color="000000"/>
              <w:left w:val="single" w:sz="3" w:space="0" w:color="000000"/>
              <w:bottom w:val="single" w:sz="3" w:space="0" w:color="000000"/>
              <w:right w:val="single" w:sz="3" w:space="0" w:color="000000"/>
            </w:tcBorders>
          </w:tcPr>
          <w:p w14:paraId="7C3C95E4"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b/>
                <w:color w:val="000000"/>
              </w:rPr>
              <w:t xml:space="preserve">Assessment </w:t>
            </w:r>
          </w:p>
        </w:tc>
        <w:tc>
          <w:tcPr>
            <w:tcW w:w="3839" w:type="dxa"/>
            <w:vMerge w:val="restart"/>
            <w:tcBorders>
              <w:top w:val="single" w:sz="3" w:space="0" w:color="000000"/>
              <w:left w:val="single" w:sz="3" w:space="0" w:color="000000"/>
              <w:bottom w:val="single" w:sz="3" w:space="0" w:color="000000"/>
              <w:right w:val="single" w:sz="3" w:space="0" w:color="000000"/>
            </w:tcBorders>
          </w:tcPr>
          <w:p w14:paraId="3B4F413E"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b/>
                <w:color w:val="000000"/>
              </w:rPr>
              <w:t xml:space="preserve">Session outcome (level of learning) </w:t>
            </w:r>
          </w:p>
        </w:tc>
      </w:tr>
      <w:tr w:rsidR="006C53ED" w:rsidRPr="006C53ED" w14:paraId="5D9220E9" w14:textId="77777777" w:rsidTr="006C53ED">
        <w:trPr>
          <w:trHeight w:val="425"/>
        </w:trPr>
        <w:tc>
          <w:tcPr>
            <w:tcW w:w="492" w:type="dxa"/>
            <w:tcBorders>
              <w:top w:val="single" w:sz="3" w:space="0" w:color="000000"/>
              <w:left w:val="single" w:sz="3" w:space="0" w:color="000000"/>
              <w:bottom w:val="single" w:sz="3" w:space="0" w:color="000000"/>
              <w:right w:val="single" w:sz="3" w:space="0" w:color="000000"/>
            </w:tcBorders>
          </w:tcPr>
          <w:p w14:paraId="4C9876C5" w14:textId="77777777" w:rsidR="006C53ED" w:rsidRPr="006C53ED" w:rsidRDefault="006C53ED" w:rsidP="006C53ED">
            <w:pPr>
              <w:ind w:left="8"/>
              <w:rPr>
                <w:rFonts w:ascii="Calibri" w:eastAsia="Calibri" w:hAnsi="Calibri" w:cs="Calibri"/>
                <w:color w:val="000000"/>
              </w:rPr>
            </w:pPr>
            <w:r w:rsidRPr="006C53ED">
              <w:rPr>
                <w:rFonts w:ascii="Times New Roman" w:eastAsia="Times New Roman" w:hAnsi="Times New Roman" w:cs="Times New Roman"/>
                <w:color w:val="000000"/>
              </w:rPr>
              <w:t xml:space="preserve"> </w:t>
            </w:r>
          </w:p>
        </w:tc>
        <w:tc>
          <w:tcPr>
            <w:tcW w:w="1439" w:type="dxa"/>
            <w:tcBorders>
              <w:top w:val="single" w:sz="3" w:space="0" w:color="000000"/>
              <w:left w:val="single" w:sz="3" w:space="0" w:color="000000"/>
              <w:bottom w:val="single" w:sz="3" w:space="0" w:color="000000"/>
              <w:right w:val="single" w:sz="3" w:space="0" w:color="000000"/>
            </w:tcBorders>
          </w:tcPr>
          <w:p w14:paraId="10114474"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Session topic </w:t>
            </w:r>
          </w:p>
        </w:tc>
        <w:tc>
          <w:tcPr>
            <w:tcW w:w="1395" w:type="dxa"/>
            <w:tcBorders>
              <w:top w:val="single" w:sz="3" w:space="0" w:color="000000"/>
              <w:left w:val="single" w:sz="3" w:space="0" w:color="000000"/>
              <w:bottom w:val="single" w:sz="3" w:space="0" w:color="000000"/>
              <w:right w:val="single" w:sz="3" w:space="0" w:color="000000"/>
            </w:tcBorders>
          </w:tcPr>
          <w:p w14:paraId="017BC44D"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Session topic </w:t>
            </w:r>
          </w:p>
        </w:tc>
        <w:tc>
          <w:tcPr>
            <w:tcW w:w="1549" w:type="dxa"/>
            <w:tcBorders>
              <w:top w:val="single" w:sz="3" w:space="0" w:color="000000"/>
              <w:left w:val="single" w:sz="3" w:space="0" w:color="000000"/>
              <w:bottom w:val="single" w:sz="3" w:space="0" w:color="000000"/>
              <w:right w:val="single" w:sz="3" w:space="0" w:color="000000"/>
            </w:tcBorders>
          </w:tcPr>
          <w:p w14:paraId="04266D42"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Session topic </w:t>
            </w:r>
          </w:p>
        </w:tc>
        <w:tc>
          <w:tcPr>
            <w:tcW w:w="1780" w:type="dxa"/>
            <w:tcBorders>
              <w:top w:val="single" w:sz="3" w:space="0" w:color="000000"/>
              <w:left w:val="single" w:sz="3" w:space="0" w:color="000000"/>
              <w:bottom w:val="single" w:sz="3" w:space="0" w:color="000000"/>
              <w:right w:val="single" w:sz="3" w:space="0" w:color="000000"/>
            </w:tcBorders>
          </w:tcPr>
          <w:p w14:paraId="513A21B1"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Session topic </w:t>
            </w:r>
          </w:p>
        </w:tc>
        <w:tc>
          <w:tcPr>
            <w:tcW w:w="0" w:type="auto"/>
            <w:vMerge/>
            <w:tcBorders>
              <w:top w:val="nil"/>
              <w:left w:val="single" w:sz="3" w:space="0" w:color="000000"/>
              <w:bottom w:val="single" w:sz="3" w:space="0" w:color="000000"/>
              <w:right w:val="single" w:sz="3" w:space="0" w:color="000000"/>
            </w:tcBorders>
          </w:tcPr>
          <w:p w14:paraId="3E2B68C9" w14:textId="77777777" w:rsidR="006C53ED" w:rsidRPr="006C53ED" w:rsidRDefault="006C53ED" w:rsidP="006C53ED">
            <w:pPr>
              <w:rPr>
                <w:rFonts w:ascii="Calibri" w:eastAsia="Calibri" w:hAnsi="Calibri" w:cs="Calibri"/>
                <w:color w:val="000000"/>
              </w:rPr>
            </w:pPr>
          </w:p>
        </w:tc>
        <w:tc>
          <w:tcPr>
            <w:tcW w:w="0" w:type="auto"/>
            <w:vMerge/>
            <w:tcBorders>
              <w:top w:val="nil"/>
              <w:left w:val="single" w:sz="3" w:space="0" w:color="000000"/>
              <w:bottom w:val="single" w:sz="3" w:space="0" w:color="000000"/>
              <w:right w:val="single" w:sz="3" w:space="0" w:color="000000"/>
            </w:tcBorders>
          </w:tcPr>
          <w:p w14:paraId="225FCDAC" w14:textId="77777777" w:rsidR="006C53ED" w:rsidRPr="006C53ED" w:rsidRDefault="006C53ED" w:rsidP="006C53ED">
            <w:pPr>
              <w:rPr>
                <w:rFonts w:ascii="Calibri" w:eastAsia="Calibri" w:hAnsi="Calibri" w:cs="Calibri"/>
                <w:color w:val="000000"/>
              </w:rPr>
            </w:pPr>
          </w:p>
        </w:tc>
        <w:tc>
          <w:tcPr>
            <w:tcW w:w="0" w:type="auto"/>
            <w:vMerge/>
            <w:tcBorders>
              <w:top w:val="nil"/>
              <w:left w:val="single" w:sz="3" w:space="0" w:color="000000"/>
              <w:bottom w:val="single" w:sz="3" w:space="0" w:color="000000"/>
              <w:right w:val="single" w:sz="3" w:space="0" w:color="000000"/>
            </w:tcBorders>
          </w:tcPr>
          <w:p w14:paraId="5062137A" w14:textId="77777777" w:rsidR="006C53ED" w:rsidRPr="006C53ED" w:rsidRDefault="006C53ED" w:rsidP="006C53ED">
            <w:pPr>
              <w:rPr>
                <w:rFonts w:ascii="Calibri" w:eastAsia="Calibri" w:hAnsi="Calibri" w:cs="Calibri"/>
                <w:color w:val="000000"/>
              </w:rPr>
            </w:pPr>
          </w:p>
        </w:tc>
      </w:tr>
      <w:tr w:rsidR="006C53ED" w:rsidRPr="006C53ED" w14:paraId="17304882" w14:textId="77777777" w:rsidTr="006C53ED">
        <w:trPr>
          <w:trHeight w:val="2792"/>
        </w:trPr>
        <w:tc>
          <w:tcPr>
            <w:tcW w:w="492" w:type="dxa"/>
            <w:tcBorders>
              <w:top w:val="single" w:sz="3" w:space="0" w:color="000000"/>
              <w:left w:val="single" w:sz="3" w:space="0" w:color="000000"/>
              <w:bottom w:val="single" w:sz="3" w:space="0" w:color="000000"/>
              <w:right w:val="single" w:sz="3" w:space="0" w:color="000000"/>
            </w:tcBorders>
          </w:tcPr>
          <w:p w14:paraId="4A057292"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325A6564" wp14:editId="50F06FB7">
                      <wp:extent cx="160185" cy="401066"/>
                      <wp:effectExtent l="0" t="0" r="0" b="0"/>
                      <wp:docPr id="163313" name="Group 163313"/>
                      <wp:cNvGraphicFramePr/>
                      <a:graphic xmlns:a="http://schemas.openxmlformats.org/drawingml/2006/main">
                        <a:graphicData uri="http://schemas.microsoft.com/office/word/2010/wordprocessingGroup">
                          <wpg:wgp>
                            <wpg:cNvGrpSpPr/>
                            <wpg:grpSpPr>
                              <a:xfrm>
                                <a:off x="0" y="0"/>
                                <a:ext cx="160185" cy="401066"/>
                                <a:chOff x="0" y="0"/>
                                <a:chExt cx="160185" cy="401066"/>
                              </a:xfrm>
                            </wpg:grpSpPr>
                            <wps:wsp>
                              <wps:cNvPr id="21237" name="Rectangle 21237"/>
                              <wps:cNvSpPr/>
                              <wps:spPr>
                                <a:xfrm rot="-5399999">
                                  <a:off x="61928" y="251775"/>
                                  <a:ext cx="92901" cy="205682"/>
                                </a:xfrm>
                                <a:prstGeom prst="rect">
                                  <a:avLst/>
                                </a:prstGeom>
                                <a:ln>
                                  <a:noFill/>
                                </a:ln>
                              </wps:spPr>
                              <wps:txbx>
                                <w:txbxContent>
                                  <w:p w14:paraId="423C4F5D" w14:textId="77777777" w:rsidR="00612178" w:rsidRDefault="00612178" w:rsidP="006C53ED">
                                    <w:r>
                                      <w:rPr>
                                        <w:rFonts w:ascii="Times New Roman" w:eastAsia="Times New Roman" w:hAnsi="Times New Roman" w:cs="Times New Roman"/>
                                      </w:rPr>
                                      <w:t>1</w:t>
                                    </w:r>
                                  </w:p>
                                </w:txbxContent>
                              </wps:txbx>
                              <wps:bodyPr horzOverflow="overflow" vert="horz" lIns="0" tIns="0" rIns="0" bIns="0" rtlCol="0">
                                <a:noAutofit/>
                              </wps:bodyPr>
                            </wps:wsp>
                            <wps:wsp>
                              <wps:cNvPr id="21238" name="Rectangle 21238"/>
                              <wps:cNvSpPr/>
                              <wps:spPr>
                                <a:xfrm rot="-5399999">
                                  <a:off x="24711" y="223770"/>
                                  <a:ext cx="81465" cy="130888"/>
                                </a:xfrm>
                                <a:prstGeom prst="rect">
                                  <a:avLst/>
                                </a:prstGeom>
                                <a:ln>
                                  <a:noFill/>
                                </a:ln>
                              </wps:spPr>
                              <wps:txbx>
                                <w:txbxContent>
                                  <w:p w14:paraId="1EBD8A0A" w14:textId="77777777" w:rsidR="00612178" w:rsidRDefault="00612178" w:rsidP="006C53ED">
                                    <w:r>
                                      <w:rPr>
                                        <w:rFonts w:ascii="Times New Roman" w:eastAsia="Times New Roman" w:hAnsi="Times New Roman" w:cs="Times New Roman"/>
                                        <w:sz w:val="14"/>
                                      </w:rPr>
                                      <w:t>st</w:t>
                                    </w:r>
                                  </w:p>
                                </w:txbxContent>
                              </wps:txbx>
                              <wps:bodyPr horzOverflow="overflow" vert="horz" lIns="0" tIns="0" rIns="0" bIns="0" rtlCol="0">
                                <a:noAutofit/>
                              </wps:bodyPr>
                            </wps:wsp>
                            <wps:wsp>
                              <wps:cNvPr id="21239" name="Rectangle 21239"/>
                              <wps:cNvSpPr/>
                              <wps:spPr>
                                <a:xfrm rot="-5399999">
                                  <a:off x="85153" y="142920"/>
                                  <a:ext cx="46450" cy="205682"/>
                                </a:xfrm>
                                <a:prstGeom prst="rect">
                                  <a:avLst/>
                                </a:prstGeom>
                                <a:ln>
                                  <a:noFill/>
                                </a:ln>
                              </wps:spPr>
                              <wps:txbx>
                                <w:txbxContent>
                                  <w:p w14:paraId="686560A5"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240" name="Rectangle 21240"/>
                              <wps:cNvSpPr/>
                              <wps:spPr>
                                <a:xfrm rot="-5399999">
                                  <a:off x="-25769" y="-1022"/>
                                  <a:ext cx="268297" cy="205682"/>
                                </a:xfrm>
                                <a:prstGeom prst="rect">
                                  <a:avLst/>
                                </a:prstGeom>
                                <a:ln>
                                  <a:noFill/>
                                </a:ln>
                              </wps:spPr>
                              <wps:txbx>
                                <w:txbxContent>
                                  <w:p w14:paraId="143990EE"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1241" name="Rectangle 21241"/>
                              <wps:cNvSpPr/>
                              <wps:spPr>
                                <a:xfrm rot="-5399999">
                                  <a:off x="85153" y="-91140"/>
                                  <a:ext cx="46450" cy="205682"/>
                                </a:xfrm>
                                <a:prstGeom prst="rect">
                                  <a:avLst/>
                                </a:prstGeom>
                                <a:ln>
                                  <a:noFill/>
                                </a:ln>
                              </wps:spPr>
                              <wps:txbx>
                                <w:txbxContent>
                                  <w:p w14:paraId="7F79BF04"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325A6564" id="Group 163313" o:spid="_x0000_s1026" style="width:12.6pt;height:31.6pt;mso-position-horizontal-relative:char;mso-position-vertical-relative:line" coordsize="160185,40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IGvQIAAPkLAAAOAAAAZHJzL2Uyb0RvYy54bWzkVm1r2zAQ/j7YfxD6ntpSbMc2dcpY1zIY&#10;a1m3H6A48gvYlpDUOt2v30m20i0Ng7XQDpoPylmST/c8z91Zp2e7vkN3XOlWDAUmJyFGfCjFth3q&#10;Av/4frFIMdKGDVvWiYEX+J5rfLZ+/+50lDmnohHdlisETgadj7LAjTEyDwJdNrxn+kRIPsBiJVTP&#10;DDyqOtgqNoL3vgtoGCbBKNRWKlFyrWH2fFrEa+e/qnhprqpKc4O6AkNsxo3KjRs7ButTlteKyaYt&#10;5zDYE6LoWTvAoXtX58wwdKvaR676tlRCi8qclKIPRFW1JXcYAA0JD9BcKnErHZY6H2u5pwmoPeDp&#10;yW7Lr3eXSt7IawVMjLIGLtyTxbKrVG//IUq0c5Td7ynjO4NKmCRJSNIYoxKWIkCQJBOlZQO8P3qr&#10;bD799b3AHxr8EcooITn0A379PPw3DZPc0apzwH+tULstMCV0ucJoYD2k6TdIHDbUHUfTtCPH7d5T&#10;pXMNrHmekBKQW4t4mdmfS4WZtoRkFIoA+KExWa3iiR/PX0azkEz00TBOUmqX9zSwXCptLrnokTUK&#10;rCAu55zdfdFm2uq32FC6wY6DuGi7blq1M8Cmj9ZaZrfZzYA2YnsP+Buhfl5BFVedGAssZgvbwoZD&#10;7SpG3ecBeLc15A3ljY03lOk+CldpUxgfbo2oWhenPXg6bY4HBLUZ90LKggLHlE0t3TYIyIN/VpZG&#10;KwLaWWUhdVZzM/HKpiRK5sIgyzBN3VEvoKxLZuJxvRmBs+MCZ56IpwicxiReOoFJRDN6IHCURDGU&#10;g+18L1q6U7fyuN6KwBFQfaSCYfoZFbyg8SqBzAEJFySkrvmy3FcwhXacwSfhdRReemBvRmHopccU&#10;3vey55XwIiNkypYHhV+1hKP/RWB32YL7pbt4zHdhe4H9/dl9tB9u7OtfAAAA//8DAFBLAwQUAAYA&#10;CAAAACEAsrX199sAAAADAQAADwAAAGRycy9kb3ducmV2LnhtbEyPQWvCQBCF74L/YRmhN90kopQ0&#10;GxHRnqRQLZTexuyYBLOzIbsm8d9320t7GXi8x3vfZJvRNKKnztWWFcSLCARxYXXNpYKP82H+DMJ5&#10;ZI2NZVLwIAebfDrJMNV24HfqT74UoYRdigoq79tUSldUZNAtbEscvKvtDPogu1LqDodQbhqZRNFa&#10;Gqw5LFTY0q6i4na6GwWvAw7bZbzvj7fr7vF1Xr19HmNS6mk2bl9AeBr9Xxh+8AM65IHpYu+snWgU&#10;hEf87w1eskpAXBSslwnIPJP/2fNvAAAA//8DAFBLAQItABQABgAIAAAAIQC2gziS/gAAAOEBAAAT&#10;AAAAAAAAAAAAAAAAAAAAAABbQ29udGVudF9UeXBlc10ueG1sUEsBAi0AFAAGAAgAAAAhADj9If/W&#10;AAAAlAEAAAsAAAAAAAAAAAAAAAAALwEAAF9yZWxzLy5yZWxzUEsBAi0AFAAGAAgAAAAhAIobkga9&#10;AgAA+QsAAA4AAAAAAAAAAAAAAAAALgIAAGRycy9lMm9Eb2MueG1sUEsBAi0AFAAGAAgAAAAhALK1&#10;9ffbAAAAAwEAAA8AAAAAAAAAAAAAAAAAFwUAAGRycy9kb3ducmV2LnhtbFBLBQYAAAAABAAEAPMA&#10;AAAfBgAAAAA=&#10;">
                      <v:rect id="Rectangle 21237" o:spid="_x0000_s1027" style="position:absolute;left:61928;top:251775;width:92901;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UxwAAAN4AAAAPAAAAZHJzL2Rvd25yZXYueG1sRI9ba8JA&#10;FITfC/0Pyyn0rW6Sikp0FRFK+lLBKz4esycXzJ5Ns6vGf98tFPo4zMw3zGzRm0bcqHO1ZQXxIAJB&#10;nFtdc6lgv/t4m4BwHlljY5kUPMjBYv78NMNU2ztv6Lb1pQgQdikqqLxvUyldXpFBN7AtcfAK2xn0&#10;QXal1B3eA9w0MomikTRYc1iosKVVRfllezUKDvHueszc+syn4ns8/PLZuigzpV5f+uUUhKfe/4f/&#10;2p9aQRIn72P4vROugJz/AAAA//8DAFBLAQItABQABgAIAAAAIQDb4fbL7gAAAIUBAAATAAAAAAAA&#10;AAAAAAAAAAAAAABbQ29udGVudF9UeXBlc10ueG1sUEsBAi0AFAAGAAgAAAAhAFr0LFu/AAAAFQEA&#10;AAsAAAAAAAAAAAAAAAAAHwEAAF9yZWxzLy5yZWxzUEsBAi0AFAAGAAgAAAAhACdf9VTHAAAA3gAA&#10;AA8AAAAAAAAAAAAAAAAABwIAAGRycy9kb3ducmV2LnhtbFBLBQYAAAAAAwADALcAAAD7AgAAAAA=&#10;" filled="f" stroked="f">
                        <v:textbox inset="0,0,0,0">
                          <w:txbxContent>
                            <w:p w14:paraId="423C4F5D" w14:textId="77777777" w:rsidR="00612178" w:rsidRDefault="00612178" w:rsidP="006C53ED">
                              <w:r>
                                <w:rPr>
                                  <w:rFonts w:ascii="Times New Roman" w:eastAsia="Times New Roman" w:hAnsi="Times New Roman" w:cs="Times New Roman"/>
                                </w:rPr>
                                <w:t>1</w:t>
                              </w:r>
                            </w:p>
                          </w:txbxContent>
                        </v:textbox>
                      </v:rect>
                      <v:rect id="Rectangle 21238" o:spid="_x0000_s1028" style="position:absolute;left:24711;top:223770;width:81465;height:130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EmxAAAAN4AAAAPAAAAZHJzL2Rvd25yZXYueG1sRE/LasJA&#10;FN0X+g/DLbirk0RRSR1FBEk3FeqLLm8zNw+auRMzo8a/7ywEl4fzni9704grda62rCAeRiCIc6tr&#10;LhUc9pv3GQjnkTU2lknBnRwsF68vc0y1vfE3XXe+FCGEXYoKKu/bVEqXV2TQDW1LHLjCdgZ9gF0p&#10;dYe3EG4amUTRRBqsOTRU2NK6ovxvdzEKjvH+csrc9pd/ivN0/OWzbVFmSg3e+tUHCE+9f4of7k+t&#10;IImTUdgb7oQrIBf/AAAA//8DAFBLAQItABQABgAIAAAAIQDb4fbL7gAAAIUBAAATAAAAAAAAAAAA&#10;AAAAAAAAAABbQ29udGVudF9UeXBlc10ueG1sUEsBAi0AFAAGAAgAAAAhAFr0LFu/AAAAFQEAAAsA&#10;AAAAAAAAAAAAAAAAHwEAAF9yZWxzLy5yZWxzUEsBAi0AFAAGAAgAAAAhAFbAYSbEAAAA3gAAAA8A&#10;AAAAAAAAAAAAAAAABwIAAGRycy9kb3ducmV2LnhtbFBLBQYAAAAAAwADALcAAAD4AgAAAAA=&#10;" filled="f" stroked="f">
                        <v:textbox inset="0,0,0,0">
                          <w:txbxContent>
                            <w:p w14:paraId="1EBD8A0A" w14:textId="77777777" w:rsidR="00612178" w:rsidRDefault="00612178" w:rsidP="006C53ED">
                              <w:r>
                                <w:rPr>
                                  <w:rFonts w:ascii="Times New Roman" w:eastAsia="Times New Roman" w:hAnsi="Times New Roman" w:cs="Times New Roman"/>
                                  <w:sz w:val="14"/>
                                </w:rPr>
                                <w:t>st</w:t>
                              </w:r>
                            </w:p>
                          </w:txbxContent>
                        </v:textbox>
                      </v:rect>
                      <v:rect id="Rectangle 21239" o:spid="_x0000_s1029" style="position:absolute;left:85153;top:14292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S9yAAAAN4AAAAPAAAAZHJzL2Rvd25yZXYueG1sRI9Pa8JA&#10;FMTvhX6H5RW81U1isZq6igglvVSoVvH4zL78odm3aXbV9Nu7gtDjMDO/YWaL3jTiTJ2rLSuIhxEI&#10;4tzqmksF39v35wkI55E1NpZJwR85WMwfH2aYanvhLzpvfCkChF2KCirv21RKl1dk0A1tSxy8wnYG&#10;fZBdKXWHlwA3jUyiaCwN1hwWKmxpVVH+szkZBbt4e9pnbn3kQ/H7+vLps3VRZkoNnvrlGwhPvf8P&#10;39sfWkESJ6Mp3O6EKyDnVwAAAP//AwBQSwECLQAUAAYACAAAACEA2+H2y+4AAACFAQAAEwAAAAAA&#10;AAAAAAAAAAAAAAAAW0NvbnRlbnRfVHlwZXNdLnhtbFBLAQItABQABgAIAAAAIQBa9CxbvwAAABUB&#10;AAALAAAAAAAAAAAAAAAAAB8BAABfcmVscy8ucmVsc1BLAQItABQABgAIAAAAIQA5jMS9yAAAAN4A&#10;AAAPAAAAAAAAAAAAAAAAAAcCAABkcnMvZG93bnJldi54bWxQSwUGAAAAAAMAAwC3AAAA/AIAAAAA&#10;" filled="f" stroked="f">
                        <v:textbox inset="0,0,0,0">
                          <w:txbxContent>
                            <w:p w14:paraId="686560A5" w14:textId="77777777" w:rsidR="00612178" w:rsidRDefault="00612178" w:rsidP="006C53ED">
                              <w:r>
                                <w:rPr>
                                  <w:rFonts w:ascii="Times New Roman" w:eastAsia="Times New Roman" w:hAnsi="Times New Roman" w:cs="Times New Roman"/>
                                </w:rPr>
                                <w:t xml:space="preserve"> </w:t>
                              </w:r>
                            </w:p>
                          </w:txbxContent>
                        </v:textbox>
                      </v:rect>
                      <v:rect id="Rectangle 21240" o:spid="_x0000_s1030" style="position:absolute;left:-25769;top:-1022;width:268297;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5dxQAAAN4AAAAPAAAAZHJzL2Rvd25yZXYueG1sRI/LasJA&#10;FIb3Qt9hOAV3OkkQLdFRSqHEjULVistj5uRCM2diZtT49p2F4PLnv/EtVr1pxI06V1tWEI8jEMS5&#10;1TWXCg7779EHCOeRNTaWScGDHKyWb4MFptre+YduO1+KMMIuRQWV920qpcsrMujGtiUOXmE7gz7I&#10;rpS6w3sYN41MomgqDdYcHips6aui/G93NQp+4/31mLntmU/FZTbZ+GxblJlSw/f+cw7CU+9f4Wd7&#10;rRUkcTIJAAEnoIBc/gMAAP//AwBQSwECLQAUAAYACAAAACEA2+H2y+4AAACFAQAAEwAAAAAAAAAA&#10;AAAAAAAAAAAAW0NvbnRlbnRfVHlwZXNdLnhtbFBLAQItABQABgAIAAAAIQBa9CxbvwAAABUBAAAL&#10;AAAAAAAAAAAAAAAAAB8BAABfcmVscy8ucmVsc1BLAQItABQABgAIAAAAIQDwsB5dxQAAAN4AAAAP&#10;AAAAAAAAAAAAAAAAAAcCAABkcnMvZG93bnJldi54bWxQSwUGAAAAAAMAAwC3AAAA+QIAAAAA&#10;" filled="f" stroked="f">
                        <v:textbox inset="0,0,0,0">
                          <w:txbxContent>
                            <w:p w14:paraId="143990EE" w14:textId="77777777" w:rsidR="00612178" w:rsidRDefault="00612178" w:rsidP="006C53ED">
                              <w:r>
                                <w:rPr>
                                  <w:rFonts w:ascii="Times New Roman" w:eastAsia="Times New Roman" w:hAnsi="Times New Roman" w:cs="Times New Roman"/>
                                </w:rPr>
                                <w:t>day</w:t>
                              </w:r>
                            </w:p>
                          </w:txbxContent>
                        </v:textbox>
                      </v:rect>
                      <v:rect id="Rectangle 21241" o:spid="_x0000_s1031"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GxwAAAN4AAAAPAAAAZHJzL2Rvd25yZXYueG1sRI9Pa8JA&#10;FMTvQr/D8gredJMgbYmuUgoSLxWqVTw+sy9/MPs2ZleN394tFDwOM/MbZrboTSOu1LnasoJ4HIEg&#10;zq2uuVTwu12OPkA4j6yxsUwK7uRgMX8ZzDDV9sY/dN34UgQIuxQVVN63qZQur8igG9uWOHiF7Qz6&#10;ILtS6g5vAW4amUTRmzRYc1iosKWvivLT5mIU7OLtZZ+59ZEPxfl98u2zdVFmSg1f+88pCE+9f4b/&#10;2yutIImTSQx/d8IVkPMHAAAA//8DAFBLAQItABQABgAIAAAAIQDb4fbL7gAAAIUBAAATAAAAAAAA&#10;AAAAAAAAAAAAAABbQ29udGVudF9UeXBlc10ueG1sUEsBAi0AFAAGAAgAAAAhAFr0LFu/AAAAFQEA&#10;AAsAAAAAAAAAAAAAAAAAHwEAAF9yZWxzLy5yZWxzUEsBAi0AFAAGAAgAAAAhAJ/8u8bHAAAA3gAA&#10;AA8AAAAAAAAAAAAAAAAABwIAAGRycy9kb3ducmV2LnhtbFBLBQYAAAAAAwADALcAAAD7AgAAAAA=&#10;" filled="f" stroked="f">
                        <v:textbox inset="0,0,0,0">
                          <w:txbxContent>
                            <w:p w14:paraId="7F79BF04"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39" w:type="dxa"/>
            <w:tcBorders>
              <w:top w:val="single" w:sz="3" w:space="0" w:color="000000"/>
              <w:left w:val="single" w:sz="3" w:space="0" w:color="000000"/>
              <w:bottom w:val="single" w:sz="3" w:space="0" w:color="000000"/>
              <w:right w:val="single" w:sz="3" w:space="0" w:color="000000"/>
            </w:tcBorders>
          </w:tcPr>
          <w:p w14:paraId="4E092268" w14:textId="77777777" w:rsidR="006C53ED" w:rsidRPr="006C53ED" w:rsidRDefault="006C53ED" w:rsidP="006C53ED">
            <w:pPr>
              <w:spacing w:after="1" w:line="241" w:lineRule="auto"/>
              <w:ind w:left="116" w:right="191"/>
              <w:jc w:val="both"/>
              <w:rPr>
                <w:rFonts w:ascii="Calibri" w:eastAsia="Calibri" w:hAnsi="Calibri" w:cs="Calibri"/>
                <w:color w:val="000000"/>
              </w:rPr>
            </w:pPr>
            <w:r w:rsidRPr="006C53ED">
              <w:rPr>
                <w:rFonts w:ascii="Times New Roman" w:eastAsia="Times New Roman" w:hAnsi="Times New Roman" w:cs="Times New Roman"/>
                <w:color w:val="000000"/>
              </w:rPr>
              <w:t xml:space="preserve">instructing / </w:t>
            </w:r>
            <w:proofErr w:type="spellStart"/>
            <w:r w:rsidRPr="006C53ED">
              <w:rPr>
                <w:rFonts w:ascii="Times New Roman" w:eastAsia="Times New Roman" w:hAnsi="Times New Roman" w:cs="Times New Roman"/>
                <w:color w:val="000000"/>
              </w:rPr>
              <w:t>demonstrati</w:t>
            </w:r>
            <w:proofErr w:type="spellEnd"/>
            <w:r w:rsidRPr="006C53ED">
              <w:rPr>
                <w:rFonts w:ascii="Times New Roman" w:eastAsia="Times New Roman" w:hAnsi="Times New Roman" w:cs="Times New Roman"/>
                <w:color w:val="000000"/>
              </w:rPr>
              <w:t xml:space="preserve"> on </w:t>
            </w:r>
            <w:proofErr w:type="spellStart"/>
            <w:r w:rsidRPr="006C53ED">
              <w:rPr>
                <w:rFonts w:ascii="Times New Roman" w:eastAsia="Times New Roman" w:hAnsi="Times New Roman" w:cs="Times New Roman"/>
                <w:color w:val="000000"/>
              </w:rPr>
              <w:t>on</w:t>
            </w:r>
            <w:proofErr w:type="spellEnd"/>
            <w:r w:rsidRPr="006C53ED">
              <w:rPr>
                <w:rFonts w:ascii="Times New Roman" w:eastAsia="Times New Roman" w:hAnsi="Times New Roman" w:cs="Times New Roman"/>
                <w:color w:val="000000"/>
              </w:rPr>
              <w:t xml:space="preserve"> Practical Manual based Assignment</w:t>
            </w:r>
          </w:p>
          <w:p w14:paraId="4F79C1AD"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s </w:t>
            </w:r>
          </w:p>
        </w:tc>
        <w:tc>
          <w:tcPr>
            <w:tcW w:w="1395" w:type="dxa"/>
            <w:tcBorders>
              <w:top w:val="single" w:sz="3" w:space="0" w:color="000000"/>
              <w:left w:val="single" w:sz="3" w:space="0" w:color="000000"/>
              <w:bottom w:val="single" w:sz="3" w:space="0" w:color="000000"/>
              <w:right w:val="single" w:sz="3" w:space="0" w:color="000000"/>
            </w:tcBorders>
          </w:tcPr>
          <w:p w14:paraId="0D07F825" w14:textId="77777777" w:rsidR="006C53ED" w:rsidRPr="006C53ED" w:rsidRDefault="006C53ED" w:rsidP="006C53ED">
            <w:pPr>
              <w:ind w:left="144"/>
              <w:rPr>
                <w:rFonts w:ascii="Calibri" w:eastAsia="Calibri" w:hAnsi="Calibri" w:cs="Calibri"/>
                <w:color w:val="000000"/>
              </w:rPr>
            </w:pPr>
            <w:r w:rsidRPr="006C53ED">
              <w:rPr>
                <w:rFonts w:ascii="Times New Roman" w:eastAsia="Times New Roman" w:hAnsi="Times New Roman" w:cs="Times New Roman"/>
                <w:color w:val="000000"/>
              </w:rPr>
              <w:t xml:space="preserve">Visit to CHC </w:t>
            </w:r>
          </w:p>
          <w:p w14:paraId="05C7654F" w14:textId="77777777" w:rsidR="006C53ED" w:rsidRPr="006C53ED" w:rsidRDefault="006C53ED" w:rsidP="006C53ED">
            <w:pPr>
              <w:spacing w:line="239" w:lineRule="auto"/>
              <w:ind w:left="144" w:hanging="148"/>
              <w:jc w:val="both"/>
              <w:rPr>
                <w:rFonts w:ascii="Calibri" w:eastAsia="Calibri" w:hAnsi="Calibri" w:cs="Calibri"/>
                <w:color w:val="000000"/>
              </w:rPr>
            </w:pPr>
            <w:r w:rsidRPr="006C53ED">
              <w:rPr>
                <w:rFonts w:ascii="Segoe UI Symbol" w:eastAsia="Segoe UI Symbol" w:hAnsi="Segoe UI Symbol" w:cs="Segoe UI Symbol"/>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SGIS on Health days </w:t>
            </w:r>
          </w:p>
          <w:p w14:paraId="4D862E36" w14:textId="77777777" w:rsidR="006C53ED" w:rsidRPr="006C53ED" w:rsidRDefault="006C53ED" w:rsidP="006C53ED">
            <w:pPr>
              <w:ind w:left="144"/>
              <w:rPr>
                <w:rFonts w:ascii="Calibri" w:eastAsia="Calibri" w:hAnsi="Calibri" w:cs="Calibri"/>
                <w:color w:val="000000"/>
              </w:rPr>
            </w:pPr>
            <w:proofErr w:type="spellStart"/>
            <w:r w:rsidRPr="006C53ED">
              <w:rPr>
                <w:rFonts w:ascii="Times New Roman" w:eastAsia="Times New Roman" w:hAnsi="Times New Roman" w:cs="Times New Roman"/>
                <w:color w:val="000000"/>
              </w:rPr>
              <w:t>commemor</w:t>
            </w:r>
            <w:proofErr w:type="spellEnd"/>
            <w:r w:rsidRPr="006C53ED">
              <w:rPr>
                <w:rFonts w:ascii="Times New Roman" w:eastAsia="Times New Roman" w:hAnsi="Times New Roman" w:cs="Times New Roman"/>
                <w:color w:val="000000"/>
              </w:rPr>
              <w:t xml:space="preserve"> </w:t>
            </w:r>
            <w:proofErr w:type="spellStart"/>
            <w:r w:rsidRPr="006C53ED">
              <w:rPr>
                <w:rFonts w:ascii="Times New Roman" w:eastAsia="Times New Roman" w:hAnsi="Times New Roman" w:cs="Times New Roman"/>
                <w:color w:val="000000"/>
              </w:rPr>
              <w:t>ation</w:t>
            </w:r>
            <w:proofErr w:type="spellEnd"/>
            <w:r w:rsidRPr="006C53ED">
              <w:rPr>
                <w:rFonts w:ascii="Times New Roman" w:eastAsia="Times New Roman" w:hAnsi="Times New Roman" w:cs="Times New Roman"/>
                <w:color w:val="000000"/>
              </w:rPr>
              <w:t xml:space="preserve"> work, Display material, PPT. </w:t>
            </w:r>
          </w:p>
        </w:tc>
        <w:tc>
          <w:tcPr>
            <w:tcW w:w="1549" w:type="dxa"/>
            <w:tcBorders>
              <w:top w:val="single" w:sz="3" w:space="0" w:color="000000"/>
              <w:left w:val="single" w:sz="3" w:space="0" w:color="000000"/>
              <w:bottom w:val="single" w:sz="3" w:space="0" w:color="000000"/>
              <w:right w:val="single" w:sz="3" w:space="0" w:color="000000"/>
            </w:tcBorders>
          </w:tcPr>
          <w:p w14:paraId="2FA7B565" w14:textId="77777777" w:rsidR="006C53ED" w:rsidRPr="006C53ED" w:rsidRDefault="006C53ED" w:rsidP="006C53ED">
            <w:pPr>
              <w:spacing w:after="3" w:line="238" w:lineRule="auto"/>
              <w:ind w:left="148" w:hanging="140"/>
              <w:rPr>
                <w:rFonts w:ascii="Calibri" w:eastAsia="Calibri" w:hAnsi="Calibri" w:cs="Calibri"/>
                <w:color w:val="000000"/>
              </w:rPr>
            </w:pPr>
            <w:r w:rsidRPr="006C53ED">
              <w:rPr>
                <w:rFonts w:ascii="Segoe UI Symbol" w:eastAsia="Segoe UI Symbol" w:hAnsi="Segoe UI Symbol" w:cs="Segoe UI Symbol"/>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SGIS on HMDTD </w:t>
            </w:r>
          </w:p>
          <w:p w14:paraId="4FE6AD1F" w14:textId="77777777" w:rsidR="006C53ED" w:rsidRPr="006C53ED" w:rsidRDefault="006C53ED" w:rsidP="006C53ED">
            <w:pPr>
              <w:spacing w:line="237" w:lineRule="auto"/>
              <w:ind w:left="148"/>
              <w:rPr>
                <w:rFonts w:ascii="Calibri" w:eastAsia="Calibri" w:hAnsi="Calibri" w:cs="Calibri"/>
                <w:color w:val="000000"/>
              </w:rPr>
            </w:pPr>
            <w:r w:rsidRPr="006C53ED">
              <w:rPr>
                <w:rFonts w:ascii="Times New Roman" w:eastAsia="Times New Roman" w:hAnsi="Times New Roman" w:cs="Times New Roman"/>
                <w:color w:val="000000"/>
              </w:rPr>
              <w:t xml:space="preserve">practicum. Topic finalization, </w:t>
            </w:r>
          </w:p>
          <w:p w14:paraId="5F8C5866" w14:textId="77777777" w:rsidR="006C53ED" w:rsidRPr="006C53ED" w:rsidRDefault="006C53ED" w:rsidP="006C53ED">
            <w:pPr>
              <w:ind w:left="148"/>
              <w:rPr>
                <w:rFonts w:ascii="Calibri" w:eastAsia="Calibri" w:hAnsi="Calibri" w:cs="Calibri"/>
                <w:color w:val="000000"/>
              </w:rPr>
            </w:pPr>
            <w:r w:rsidRPr="006C53ED">
              <w:rPr>
                <w:rFonts w:ascii="Times New Roman" w:eastAsia="Times New Roman" w:hAnsi="Times New Roman" w:cs="Times New Roman"/>
                <w:color w:val="000000"/>
              </w:rPr>
              <w:t xml:space="preserve">CHC- </w:t>
            </w:r>
          </w:p>
          <w:p w14:paraId="26282E9A" w14:textId="77777777" w:rsidR="006C53ED" w:rsidRPr="006C53ED" w:rsidRDefault="006C53ED" w:rsidP="006C53ED">
            <w:pPr>
              <w:ind w:left="148"/>
              <w:rPr>
                <w:rFonts w:ascii="Calibri" w:eastAsia="Calibri" w:hAnsi="Calibri" w:cs="Calibri"/>
                <w:color w:val="000000"/>
              </w:rPr>
            </w:pPr>
            <w:r w:rsidRPr="006C53ED">
              <w:rPr>
                <w:rFonts w:ascii="Times New Roman" w:eastAsia="Times New Roman" w:hAnsi="Times New Roman" w:cs="Times New Roman"/>
                <w:color w:val="000000"/>
              </w:rPr>
              <w:t xml:space="preserve">Message draft outlines finalization. </w:t>
            </w:r>
          </w:p>
        </w:tc>
        <w:tc>
          <w:tcPr>
            <w:tcW w:w="1780" w:type="dxa"/>
            <w:tcBorders>
              <w:top w:val="single" w:sz="3" w:space="0" w:color="000000"/>
              <w:left w:val="single" w:sz="3" w:space="0" w:color="000000"/>
              <w:bottom w:val="single" w:sz="3" w:space="0" w:color="000000"/>
              <w:right w:val="single" w:sz="3" w:space="0" w:color="000000"/>
            </w:tcBorders>
          </w:tcPr>
          <w:p w14:paraId="6E9092D9" w14:textId="77777777" w:rsidR="006C53ED" w:rsidRPr="006C53ED" w:rsidRDefault="006C53ED" w:rsidP="006C53ED">
            <w:pPr>
              <w:numPr>
                <w:ilvl w:val="0"/>
                <w:numId w:val="16"/>
              </w:numPr>
              <w:ind w:right="29"/>
              <w:rPr>
                <w:rFonts w:ascii="Calibri" w:eastAsia="Calibri" w:hAnsi="Calibri" w:cs="Calibri"/>
                <w:color w:val="000000"/>
              </w:rPr>
            </w:pPr>
            <w:r w:rsidRPr="006C53ED">
              <w:rPr>
                <w:rFonts w:ascii="Times New Roman" w:eastAsia="Times New Roman" w:hAnsi="Times New Roman" w:cs="Times New Roman"/>
                <w:color w:val="000000"/>
              </w:rPr>
              <w:t xml:space="preserve">PPT based </w:t>
            </w:r>
          </w:p>
          <w:p w14:paraId="3B5E84EB" w14:textId="77777777" w:rsidR="006C53ED" w:rsidRPr="006C53ED" w:rsidRDefault="006C53ED" w:rsidP="006C53ED">
            <w:pPr>
              <w:spacing w:after="5" w:line="239" w:lineRule="auto"/>
              <w:ind w:left="288" w:right="265"/>
              <w:jc w:val="both"/>
              <w:rPr>
                <w:rFonts w:ascii="Calibri" w:eastAsia="Calibri" w:hAnsi="Calibri" w:cs="Calibri"/>
                <w:color w:val="000000"/>
              </w:rPr>
            </w:pPr>
            <w:r w:rsidRPr="006C53ED">
              <w:rPr>
                <w:rFonts w:ascii="Times New Roman" w:eastAsia="Times New Roman" w:hAnsi="Times New Roman" w:cs="Times New Roman"/>
                <w:color w:val="000000"/>
              </w:rPr>
              <w:t xml:space="preserve">Demo on How to conduct &amp; report HHS. </w:t>
            </w:r>
          </w:p>
          <w:p w14:paraId="341E0F67" w14:textId="77777777" w:rsidR="006C53ED" w:rsidRPr="006C53ED" w:rsidRDefault="006C53ED" w:rsidP="006C53ED">
            <w:pPr>
              <w:numPr>
                <w:ilvl w:val="0"/>
                <w:numId w:val="16"/>
              </w:numPr>
              <w:ind w:right="29"/>
              <w:rPr>
                <w:rFonts w:ascii="Calibri" w:eastAsia="Calibri" w:hAnsi="Calibri" w:cs="Calibri"/>
                <w:color w:val="000000"/>
              </w:rPr>
            </w:pPr>
            <w:r w:rsidRPr="006C53ED">
              <w:rPr>
                <w:rFonts w:ascii="Times New Roman" w:eastAsia="Times New Roman" w:hAnsi="Times New Roman" w:cs="Times New Roman"/>
                <w:color w:val="000000"/>
              </w:rPr>
              <w:t xml:space="preserve">Guidelines on PHI work to be done during </w:t>
            </w:r>
          </w:p>
          <w:p w14:paraId="0041A8B4" w14:textId="77777777" w:rsidR="006C53ED" w:rsidRPr="006C53ED" w:rsidRDefault="006C53ED" w:rsidP="006C53ED">
            <w:pPr>
              <w:ind w:left="288" w:right="362"/>
              <w:jc w:val="both"/>
              <w:rPr>
                <w:rFonts w:ascii="Calibri" w:eastAsia="Calibri" w:hAnsi="Calibri" w:cs="Calibri"/>
                <w:color w:val="000000"/>
              </w:rPr>
            </w:pPr>
            <w:r w:rsidRPr="006C53ED">
              <w:rPr>
                <w:rFonts w:ascii="Times New Roman" w:eastAsia="Times New Roman" w:hAnsi="Times New Roman" w:cs="Times New Roman"/>
                <w:color w:val="000000"/>
              </w:rPr>
              <w:t xml:space="preserve">clinical rotations / ward duties </w:t>
            </w:r>
          </w:p>
        </w:tc>
        <w:tc>
          <w:tcPr>
            <w:tcW w:w="2149" w:type="dxa"/>
            <w:tcBorders>
              <w:top w:val="single" w:sz="3" w:space="0" w:color="000000"/>
              <w:left w:val="single" w:sz="3" w:space="0" w:color="000000"/>
              <w:bottom w:val="single" w:sz="3" w:space="0" w:color="000000"/>
              <w:right w:val="single" w:sz="3" w:space="0" w:color="000000"/>
            </w:tcBorders>
          </w:tcPr>
          <w:p w14:paraId="71F1C366" w14:textId="77777777" w:rsidR="006C53ED" w:rsidRPr="006C53ED" w:rsidRDefault="006C53ED" w:rsidP="006C53ED">
            <w:pPr>
              <w:numPr>
                <w:ilvl w:val="0"/>
                <w:numId w:val="17"/>
              </w:numPr>
              <w:spacing w:after="9"/>
              <w:ind w:right="44"/>
              <w:rPr>
                <w:rFonts w:ascii="Calibri" w:eastAsia="Calibri" w:hAnsi="Calibri" w:cs="Calibri"/>
                <w:color w:val="000000"/>
              </w:rPr>
            </w:pPr>
            <w:r w:rsidRPr="006C53ED">
              <w:rPr>
                <w:rFonts w:ascii="Times New Roman" w:eastAsia="Times New Roman" w:hAnsi="Times New Roman" w:cs="Times New Roman"/>
                <w:color w:val="000000"/>
              </w:rPr>
              <w:t xml:space="preserve">Demonstration on n / </w:t>
            </w:r>
            <w:proofErr w:type="spellStart"/>
            <w:r w:rsidRPr="006C53ED">
              <w:rPr>
                <w:rFonts w:ascii="Times New Roman" w:eastAsia="Times New Roman" w:hAnsi="Times New Roman" w:cs="Times New Roman"/>
                <w:color w:val="000000"/>
              </w:rPr>
              <w:t>lec</w:t>
            </w:r>
            <w:proofErr w:type="spellEnd"/>
            <w:r w:rsidRPr="006C53ED">
              <w:rPr>
                <w:rFonts w:ascii="Times New Roman" w:eastAsia="Times New Roman" w:hAnsi="Times New Roman" w:cs="Times New Roman"/>
                <w:color w:val="000000"/>
              </w:rPr>
              <w:t xml:space="preserve"> Hall 3 </w:t>
            </w:r>
          </w:p>
          <w:p w14:paraId="62E2213B" w14:textId="77777777" w:rsidR="006C53ED" w:rsidRPr="006C53ED" w:rsidRDefault="006C53ED" w:rsidP="006C53ED">
            <w:pPr>
              <w:numPr>
                <w:ilvl w:val="0"/>
                <w:numId w:val="17"/>
              </w:numPr>
              <w:ind w:right="44"/>
              <w:rPr>
                <w:rFonts w:ascii="Calibri" w:eastAsia="Calibri" w:hAnsi="Calibri" w:cs="Calibri"/>
                <w:color w:val="000000"/>
              </w:rPr>
            </w:pPr>
            <w:r w:rsidRPr="006C53ED">
              <w:rPr>
                <w:rFonts w:ascii="Times New Roman" w:eastAsia="Times New Roman" w:hAnsi="Times New Roman" w:cs="Times New Roman"/>
                <w:color w:val="000000"/>
              </w:rPr>
              <w:t xml:space="preserve">CHC </w:t>
            </w:r>
            <w:r w:rsidRPr="006C53ED">
              <w:rPr>
                <w:rFonts w:ascii="Times New Roman" w:eastAsia="Times New Roman" w:hAnsi="Times New Roman" w:cs="Times New Roman"/>
                <w:color w:val="000000"/>
              </w:rPr>
              <w:tab/>
              <w:t>-</w:t>
            </w:r>
          </w:p>
          <w:p w14:paraId="1821C25B" w14:textId="77777777" w:rsidR="006C53ED" w:rsidRPr="006C53ED" w:rsidRDefault="006C53ED" w:rsidP="006C53ED">
            <w:pPr>
              <w:spacing w:after="3" w:line="234" w:lineRule="auto"/>
              <w:ind w:left="284"/>
              <w:rPr>
                <w:rFonts w:ascii="Calibri" w:eastAsia="Calibri" w:hAnsi="Calibri" w:cs="Calibri"/>
                <w:color w:val="000000"/>
              </w:rPr>
            </w:pPr>
            <w:r w:rsidRPr="006C53ED">
              <w:rPr>
                <w:rFonts w:ascii="Times New Roman" w:eastAsia="Times New Roman" w:hAnsi="Times New Roman" w:cs="Times New Roman"/>
                <w:color w:val="000000"/>
              </w:rPr>
              <w:t xml:space="preserve">Dept. CM NTB </w:t>
            </w:r>
          </w:p>
          <w:p w14:paraId="6229E271"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RMU. </w:t>
            </w:r>
          </w:p>
        </w:tc>
        <w:tc>
          <w:tcPr>
            <w:tcW w:w="1956" w:type="dxa"/>
            <w:tcBorders>
              <w:top w:val="single" w:sz="3" w:space="0" w:color="000000"/>
              <w:left w:val="single" w:sz="3" w:space="0" w:color="000000"/>
              <w:bottom w:val="single" w:sz="3" w:space="0" w:color="000000"/>
              <w:right w:val="single" w:sz="3" w:space="0" w:color="000000"/>
            </w:tcBorders>
          </w:tcPr>
          <w:p w14:paraId="7BE0EA87" w14:textId="77777777" w:rsidR="006C53ED" w:rsidRPr="006C53ED" w:rsidRDefault="006C53ED" w:rsidP="006C53ED">
            <w:pPr>
              <w:numPr>
                <w:ilvl w:val="0"/>
                <w:numId w:val="18"/>
              </w:numPr>
              <w:ind w:right="25"/>
              <w:rPr>
                <w:rFonts w:ascii="Calibri" w:eastAsia="Calibri" w:hAnsi="Calibri" w:cs="Calibri"/>
                <w:color w:val="000000"/>
              </w:rPr>
            </w:pPr>
            <w:r w:rsidRPr="006C53ED">
              <w:rPr>
                <w:rFonts w:ascii="Times New Roman" w:eastAsia="Times New Roman" w:hAnsi="Times New Roman" w:cs="Times New Roman"/>
                <w:color w:val="000000"/>
              </w:rPr>
              <w:t xml:space="preserve">1-2 OSPE in end of clerkship exam (credit will </w:t>
            </w:r>
          </w:p>
          <w:p w14:paraId="7E92494E" w14:textId="77777777" w:rsidR="006C53ED" w:rsidRPr="006C53ED" w:rsidRDefault="006C53ED" w:rsidP="006C53ED">
            <w:pPr>
              <w:ind w:left="280"/>
              <w:rPr>
                <w:rFonts w:ascii="Calibri" w:eastAsia="Calibri" w:hAnsi="Calibri" w:cs="Calibri"/>
                <w:color w:val="000000"/>
              </w:rPr>
            </w:pPr>
            <w:r w:rsidRPr="006C53ED">
              <w:rPr>
                <w:rFonts w:ascii="Times New Roman" w:eastAsia="Times New Roman" w:hAnsi="Times New Roman" w:cs="Times New Roman"/>
                <w:color w:val="000000"/>
              </w:rPr>
              <w:t xml:space="preserve">part of IA) </w:t>
            </w:r>
          </w:p>
          <w:p w14:paraId="4D1336BD" w14:textId="77777777" w:rsidR="006C53ED" w:rsidRPr="006C53ED" w:rsidRDefault="006C53ED" w:rsidP="006C53ED">
            <w:pPr>
              <w:numPr>
                <w:ilvl w:val="0"/>
                <w:numId w:val="18"/>
              </w:numPr>
              <w:ind w:right="25"/>
              <w:rPr>
                <w:rFonts w:ascii="Calibri" w:eastAsia="Calibri" w:hAnsi="Calibri" w:cs="Calibri"/>
                <w:color w:val="000000"/>
              </w:rPr>
            </w:pPr>
            <w:r w:rsidRPr="006C53ED">
              <w:rPr>
                <w:rFonts w:ascii="Times New Roman" w:eastAsia="Times New Roman" w:hAnsi="Times New Roman" w:cs="Times New Roman"/>
                <w:color w:val="000000"/>
              </w:rPr>
              <w:t xml:space="preserve">Assessment of </w:t>
            </w:r>
          </w:p>
          <w:p w14:paraId="7527BECF" w14:textId="77777777" w:rsidR="006C53ED" w:rsidRPr="006C53ED" w:rsidRDefault="006C53ED" w:rsidP="006C53ED">
            <w:pPr>
              <w:spacing w:after="38" w:line="231" w:lineRule="auto"/>
              <w:ind w:left="280" w:right="377"/>
              <w:jc w:val="both"/>
              <w:rPr>
                <w:rFonts w:ascii="Calibri" w:eastAsia="Calibri" w:hAnsi="Calibri" w:cs="Calibri"/>
                <w:color w:val="000000"/>
              </w:rPr>
            </w:pPr>
            <w:r w:rsidRPr="006C53ED">
              <w:rPr>
                <w:rFonts w:ascii="Times New Roman" w:eastAsia="Times New Roman" w:hAnsi="Times New Roman" w:cs="Times New Roman"/>
                <w:color w:val="000000"/>
              </w:rPr>
              <w:t>HHS -Report (Max marks:</w:t>
            </w:r>
            <w:proofErr w:type="gramStart"/>
            <w:r w:rsidRPr="006C53ED">
              <w:rPr>
                <w:rFonts w:ascii="Times New Roman" w:eastAsia="Times New Roman" w:hAnsi="Times New Roman" w:cs="Times New Roman"/>
                <w:color w:val="000000"/>
              </w:rPr>
              <w:t>5 part</w:t>
            </w:r>
            <w:proofErr w:type="gramEnd"/>
            <w:r w:rsidRPr="006C53ED">
              <w:rPr>
                <w:rFonts w:ascii="Times New Roman" w:eastAsia="Times New Roman" w:hAnsi="Times New Roman" w:cs="Times New Roman"/>
                <w:color w:val="000000"/>
              </w:rPr>
              <w:t xml:space="preserve"> practical /viva exam 4</w:t>
            </w:r>
            <w:r w:rsidRPr="006C53ED">
              <w:rPr>
                <w:rFonts w:ascii="Times New Roman" w:eastAsia="Times New Roman" w:hAnsi="Times New Roman" w:cs="Times New Roman"/>
                <w:color w:val="000000"/>
                <w:vertAlign w:val="superscript"/>
              </w:rPr>
              <w:t>th</w:t>
            </w:r>
            <w:r w:rsidRPr="006C53ED">
              <w:rPr>
                <w:rFonts w:ascii="Times New Roman" w:eastAsia="Times New Roman" w:hAnsi="Times New Roman" w:cs="Times New Roman"/>
                <w:color w:val="000000"/>
              </w:rPr>
              <w:t xml:space="preserve"> </w:t>
            </w:r>
          </w:p>
          <w:p w14:paraId="10CFF65A" w14:textId="77777777" w:rsidR="006C53ED" w:rsidRPr="006C53ED" w:rsidRDefault="006C53ED" w:rsidP="006C53ED">
            <w:pPr>
              <w:ind w:left="280"/>
              <w:rPr>
                <w:rFonts w:ascii="Calibri" w:eastAsia="Calibri" w:hAnsi="Calibri" w:cs="Calibri"/>
                <w:color w:val="000000"/>
              </w:rPr>
            </w:pPr>
            <w:r w:rsidRPr="006C53ED">
              <w:rPr>
                <w:rFonts w:ascii="Times New Roman" w:eastAsia="Times New Roman" w:hAnsi="Times New Roman" w:cs="Times New Roman"/>
                <w:color w:val="000000"/>
              </w:rPr>
              <w:t xml:space="preserve">Prof MBBS) </w:t>
            </w:r>
          </w:p>
        </w:tc>
        <w:tc>
          <w:tcPr>
            <w:tcW w:w="3839" w:type="dxa"/>
            <w:tcBorders>
              <w:top w:val="single" w:sz="3" w:space="0" w:color="000000"/>
              <w:left w:val="single" w:sz="3" w:space="0" w:color="000000"/>
              <w:bottom w:val="single" w:sz="3" w:space="0" w:color="000000"/>
              <w:right w:val="single" w:sz="3" w:space="0" w:color="000000"/>
            </w:tcBorders>
          </w:tcPr>
          <w:p w14:paraId="152A8495" w14:textId="77777777" w:rsidR="006C53ED" w:rsidRPr="006C53ED" w:rsidRDefault="006C53ED" w:rsidP="006C53ED">
            <w:pPr>
              <w:numPr>
                <w:ilvl w:val="0"/>
                <w:numId w:val="19"/>
              </w:numPr>
              <w:rPr>
                <w:rFonts w:ascii="Calibri" w:eastAsia="Calibri" w:hAnsi="Calibri" w:cs="Calibri"/>
                <w:color w:val="000000"/>
              </w:rPr>
            </w:pPr>
            <w:r w:rsidRPr="006C53ED">
              <w:rPr>
                <w:rFonts w:ascii="Times New Roman" w:eastAsia="Times New Roman" w:hAnsi="Times New Roman" w:cs="Times New Roman"/>
                <w:color w:val="000000"/>
              </w:rPr>
              <w:t xml:space="preserve">Construct a health message. (C6) </w:t>
            </w:r>
          </w:p>
          <w:p w14:paraId="1B2D1036" w14:textId="77777777" w:rsidR="006C53ED" w:rsidRPr="006C53ED" w:rsidRDefault="006C53ED" w:rsidP="006C53ED">
            <w:pPr>
              <w:numPr>
                <w:ilvl w:val="0"/>
                <w:numId w:val="19"/>
              </w:numPr>
              <w:spacing w:line="242" w:lineRule="auto"/>
              <w:rPr>
                <w:rFonts w:ascii="Calibri" w:eastAsia="Calibri" w:hAnsi="Calibri" w:cs="Calibri"/>
                <w:color w:val="000000"/>
              </w:rPr>
            </w:pPr>
            <w:r w:rsidRPr="006C53ED">
              <w:rPr>
                <w:rFonts w:ascii="Times New Roman" w:eastAsia="Times New Roman" w:hAnsi="Times New Roman" w:cs="Times New Roman"/>
                <w:color w:val="000000"/>
              </w:rPr>
              <w:t xml:space="preserve">Prepare Health days commemoration stuff, Display material, PPT, (P) </w:t>
            </w:r>
          </w:p>
          <w:p w14:paraId="2AD3B76B" w14:textId="77777777" w:rsidR="006C53ED" w:rsidRPr="006C53ED" w:rsidRDefault="006C53ED" w:rsidP="006C53ED">
            <w:pPr>
              <w:numPr>
                <w:ilvl w:val="0"/>
                <w:numId w:val="19"/>
              </w:numPr>
              <w:rPr>
                <w:rFonts w:ascii="Calibri" w:eastAsia="Calibri" w:hAnsi="Calibri" w:cs="Calibri"/>
                <w:color w:val="000000"/>
              </w:rPr>
            </w:pPr>
            <w:r w:rsidRPr="006C53ED">
              <w:rPr>
                <w:rFonts w:ascii="Times New Roman" w:eastAsia="Times New Roman" w:hAnsi="Times New Roman" w:cs="Times New Roman"/>
                <w:color w:val="000000"/>
              </w:rPr>
              <w:t xml:space="preserve">Undertake a health survey. (HHS) (C3) </w:t>
            </w:r>
          </w:p>
        </w:tc>
      </w:tr>
    </w:tbl>
    <w:p w14:paraId="4A6EBAC3" w14:textId="14FFA31C" w:rsidR="006C53ED" w:rsidRDefault="006C53ED" w:rsidP="006C53ED">
      <w:pPr>
        <w:spacing w:line="240" w:lineRule="auto"/>
        <w:contextualSpacing/>
        <w:rPr>
          <w:rFonts w:ascii="Times New Roman" w:hAnsi="Times New Roman" w:cs="Times New Roman"/>
          <w:b/>
          <w:bCs/>
          <w:i/>
          <w:iCs/>
        </w:rPr>
      </w:pPr>
    </w:p>
    <w:tbl>
      <w:tblPr>
        <w:tblStyle w:val="TableGrid0"/>
        <w:tblpPr w:leftFromText="180" w:rightFromText="180" w:horzAnchor="margin" w:tblpY="-1440"/>
        <w:tblW w:w="14599" w:type="dxa"/>
        <w:tblInd w:w="0" w:type="dxa"/>
        <w:tblCellMar>
          <w:right w:w="9" w:type="dxa"/>
        </w:tblCellMar>
        <w:tblLook w:val="04A0" w:firstRow="1" w:lastRow="0" w:firstColumn="1" w:lastColumn="0" w:noHBand="0" w:noVBand="1"/>
      </w:tblPr>
      <w:tblGrid>
        <w:gridCol w:w="500"/>
        <w:gridCol w:w="1449"/>
        <w:gridCol w:w="1441"/>
        <w:gridCol w:w="556"/>
        <w:gridCol w:w="1063"/>
        <w:gridCol w:w="1707"/>
        <w:gridCol w:w="1533"/>
        <w:gridCol w:w="1980"/>
        <w:gridCol w:w="4370"/>
      </w:tblGrid>
      <w:tr w:rsidR="006C53ED" w:rsidRPr="006C53ED" w14:paraId="1D425BAF" w14:textId="77777777" w:rsidTr="006C53ED">
        <w:trPr>
          <w:trHeight w:val="2669"/>
        </w:trPr>
        <w:tc>
          <w:tcPr>
            <w:tcW w:w="500" w:type="dxa"/>
            <w:tcBorders>
              <w:top w:val="single" w:sz="3" w:space="0" w:color="000000"/>
              <w:left w:val="single" w:sz="3" w:space="0" w:color="000000"/>
              <w:bottom w:val="single" w:sz="3" w:space="0" w:color="000000"/>
              <w:right w:val="single" w:sz="3" w:space="0" w:color="000000"/>
            </w:tcBorders>
          </w:tcPr>
          <w:p w14:paraId="35ACC97A"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7B63E7C7" wp14:editId="42BFC896">
                      <wp:extent cx="160185" cy="428625"/>
                      <wp:effectExtent l="0" t="0" r="0" b="0"/>
                      <wp:docPr id="169826" name="Group 169826"/>
                      <wp:cNvGraphicFramePr/>
                      <a:graphic xmlns:a="http://schemas.openxmlformats.org/drawingml/2006/main">
                        <a:graphicData uri="http://schemas.microsoft.com/office/word/2010/wordprocessingGroup">
                          <wpg:wgp>
                            <wpg:cNvGrpSpPr/>
                            <wpg:grpSpPr>
                              <a:xfrm>
                                <a:off x="0" y="0"/>
                                <a:ext cx="160185" cy="428625"/>
                                <a:chOff x="0" y="0"/>
                                <a:chExt cx="160185" cy="428625"/>
                              </a:xfrm>
                            </wpg:grpSpPr>
                            <wps:wsp>
                              <wps:cNvPr id="21529" name="Rectangle 21529"/>
                              <wps:cNvSpPr/>
                              <wps:spPr>
                                <a:xfrm rot="-5399999">
                                  <a:off x="61928" y="279334"/>
                                  <a:ext cx="92901" cy="205682"/>
                                </a:xfrm>
                                <a:prstGeom prst="rect">
                                  <a:avLst/>
                                </a:prstGeom>
                                <a:ln>
                                  <a:noFill/>
                                </a:ln>
                              </wps:spPr>
                              <wps:txbx>
                                <w:txbxContent>
                                  <w:p w14:paraId="437EDF9B" w14:textId="77777777" w:rsidR="00612178" w:rsidRDefault="00612178" w:rsidP="006C53ED">
                                    <w:r>
                                      <w:rPr>
                                        <w:rFonts w:ascii="Times New Roman" w:eastAsia="Times New Roman" w:hAnsi="Times New Roman" w:cs="Times New Roman"/>
                                      </w:rPr>
                                      <w:t>2</w:t>
                                    </w:r>
                                  </w:p>
                                </w:txbxContent>
                              </wps:txbx>
                              <wps:bodyPr horzOverflow="overflow" vert="horz" lIns="0" tIns="0" rIns="0" bIns="0" rtlCol="0">
                                <a:noAutofit/>
                              </wps:bodyPr>
                            </wps:wsp>
                            <wps:wsp>
                              <wps:cNvPr id="21530" name="Rectangle 21530"/>
                              <wps:cNvSpPr/>
                              <wps:spPr>
                                <a:xfrm rot="-5399999">
                                  <a:off x="4637" y="231126"/>
                                  <a:ext cx="121615" cy="130888"/>
                                </a:xfrm>
                                <a:prstGeom prst="rect">
                                  <a:avLst/>
                                </a:prstGeom>
                                <a:ln>
                                  <a:noFill/>
                                </a:ln>
                              </wps:spPr>
                              <wps:txbx>
                                <w:txbxContent>
                                  <w:p w14:paraId="5EE6E1A3" w14:textId="77777777" w:rsidR="00612178" w:rsidRDefault="00612178" w:rsidP="006C53ED">
                                    <w:r>
                                      <w:rPr>
                                        <w:rFonts w:ascii="Times New Roman" w:eastAsia="Times New Roman" w:hAnsi="Times New Roman" w:cs="Times New Roman"/>
                                        <w:sz w:val="14"/>
                                      </w:rPr>
                                      <w:t>nd</w:t>
                                    </w:r>
                                  </w:p>
                                </w:txbxContent>
                              </wps:txbx>
                              <wps:bodyPr horzOverflow="overflow" vert="horz" lIns="0" tIns="0" rIns="0" bIns="0" rtlCol="0">
                                <a:noAutofit/>
                              </wps:bodyPr>
                            </wps:wsp>
                            <wps:wsp>
                              <wps:cNvPr id="21531" name="Rectangle 21531"/>
                              <wps:cNvSpPr/>
                              <wps:spPr>
                                <a:xfrm rot="-5399999">
                                  <a:off x="85153" y="142411"/>
                                  <a:ext cx="46450" cy="205682"/>
                                </a:xfrm>
                                <a:prstGeom prst="rect">
                                  <a:avLst/>
                                </a:prstGeom>
                                <a:ln>
                                  <a:noFill/>
                                </a:ln>
                              </wps:spPr>
                              <wps:txbx>
                                <w:txbxContent>
                                  <w:p w14:paraId="56BB1C6E"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532" name="Rectangle 21532"/>
                              <wps:cNvSpPr/>
                              <wps:spPr>
                                <a:xfrm rot="-5399999">
                                  <a:off x="-25769" y="-1530"/>
                                  <a:ext cx="268296" cy="205682"/>
                                </a:xfrm>
                                <a:prstGeom prst="rect">
                                  <a:avLst/>
                                </a:prstGeom>
                                <a:ln>
                                  <a:noFill/>
                                </a:ln>
                              </wps:spPr>
                              <wps:txbx>
                                <w:txbxContent>
                                  <w:p w14:paraId="7056E385"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1533" name="Rectangle 21533"/>
                              <wps:cNvSpPr/>
                              <wps:spPr>
                                <a:xfrm rot="-5399999">
                                  <a:off x="85153" y="-91140"/>
                                  <a:ext cx="46450" cy="205682"/>
                                </a:xfrm>
                                <a:prstGeom prst="rect">
                                  <a:avLst/>
                                </a:prstGeom>
                                <a:ln>
                                  <a:noFill/>
                                </a:ln>
                              </wps:spPr>
                              <wps:txbx>
                                <w:txbxContent>
                                  <w:p w14:paraId="101DB25C"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7B63E7C7" id="Group 169826" o:spid="_x0000_s1032" style="width:12.6pt;height:33.75pt;mso-position-horizontal-relative:char;mso-position-vertical-relative:line" coordsize="1601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vLugIAAAAMAAAOAAAAZHJzL2Uyb0RvYy54bWzkVttO3DAQfa/Uf7D8viR2LptEZFFVCqpU&#10;FVTaD/AmzkVKYss2ZOnXd+wkuwVWlQoSPLAPXsd2xjPnzJnM6dmu79AdV7oVQ47JiY8RHwpRtkOd&#10;418/L1YJRtqwoWSdGHiO77nGZ5uPH05HmXEqGtGVXCEwMuhslDlujJGZ5+mi4T3TJ0LyATYroXpm&#10;4FHVXqnYCNb7zqO+H3ujUKVUouBaw+r5tIk3zn5V8cJcVZXmBnU5Bt+MG5Ubt3b0NqcsqxWTTVvM&#10;brBneNGzdoBL96bOmWHoVrVPTPVtoYQWlTkpRO+JqmoL7mKAaIj/KJpLJW6li6XOxlruYQJoH+H0&#10;bLPF97tLJW/ktQIkRlkDFu7JxrKrVG//wUu0c5Dd7yHjO4MKWCSxT5IIowK2QprENJogLRrA/clb&#10;RfPln+95y6XeA1dGCcmhD/Hrl8V/0zDJHaw6g/ivFWrLHFMS0RSjgfWQpj8gcdhQdxxNyw4cd3oP&#10;lc40oLbghJSA3FpFQWp/LhVm2GKSUhAB4EPXaRCEEz4LfilNfTLBR/0oTqjd3sPAMqm0ueSiR3aS&#10;YwV+OePs7ps209HliHWlG+w4iIu266ZduwJoLt7amdltdy5kx5Vd2YryHmBohPp9BWKuOjHmWMwz&#10;bPUNd9tdjLqvA8BvpbRM1DLZLhNlus/CCW7y5tOtEVXr3D3cNrsFvNrEex2CA/D7CMGw/AKCwzhY&#10;T/wGhND4Ib+EkpjM+iCBnyTJaxLsnDlA/g4IBi0dI5i8hOAkIlHgGCYhDYmzxbJFwWEcRpBWtgC+&#10;voLXS1zvRsH0OMGubtpMh4L+3yV6RaN1DLUfKFwB1XNXsBBMoSqn8Vsx7OrFu5IwSO2YhIMl1Z/D&#10;8EHCq5SQ8BHDbyrhdInrrSXsei5oM13/MbfEto/9+9l9tA+N++YPAAAA//8DAFBLAwQUAAYACAAA&#10;ACEAoNUm89sAAAADAQAADwAAAGRycy9kb3ducmV2LnhtbEyPQUvDQBCF74L/YRnBm90kkioxm1KK&#10;eioFW0G8TbPTJDQ7G7LbJP333fail4HHe7z3Tb6YTCsG6l1jWUE8i0AQl1Y3XCn43n08vYJwHllj&#10;a5kUnMnBori/yzHTduQvGra+EqGEXYYKau+7TEpX1mTQzWxHHLyD7Q36IPtK6h7HUG5amUTRXBps&#10;OCzU2NGqpvK4PRkFnyOOy+f4fVgfD6vz7y7d/KxjUurxYVq+gfA0+b8wXPEDOhSBaW9PrJ1oFYRH&#10;/O0GL0kTEHsF85cUZJHL/+zFBQAA//8DAFBLAQItABQABgAIAAAAIQC2gziS/gAAAOEBAAATAAAA&#10;AAAAAAAAAAAAAAAAAABbQ29udGVudF9UeXBlc10ueG1sUEsBAi0AFAAGAAgAAAAhADj9If/WAAAA&#10;lAEAAAsAAAAAAAAAAAAAAAAALwEAAF9yZWxzLy5yZWxzUEsBAi0AFAAGAAgAAAAhAJESm8u6AgAA&#10;AAwAAA4AAAAAAAAAAAAAAAAALgIAAGRycy9lMm9Eb2MueG1sUEsBAi0AFAAGAAgAAAAhAKDVJvPb&#10;AAAAAwEAAA8AAAAAAAAAAAAAAAAAFAUAAGRycy9kb3ducmV2LnhtbFBLBQYAAAAABAAEAPMAAAAc&#10;BgAAAAA=&#10;">
                      <v:rect id="Rectangle 21529" o:spid="_x0000_s1033" style="position:absolute;left:61928;top:279334;width:92901;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FyAAAAN4AAAAPAAAAZHJzL2Rvd25yZXYueG1sRI9Pa8JA&#10;FMTvhX6H5RW81U2CtZq6igglvVSoVvH4zL78odm3aXbV9Nu7gtDjMDO/YWaL3jTiTJ2rLSuIhxEI&#10;4tzqmksF39v35wkI55E1NpZJwR85WMwfH2aYanvhLzpvfCkChF2KCirv21RKl1dk0A1tSxy8wnYG&#10;fZBdKXWHlwA3jUyiaCwN1hwWKmxpVVH+szkZBbt4e9pnbn3kQ/H7Ovr02booM6UGT/3yDYSn3v+H&#10;7+0PrSCJX5Ip3O6EKyDnVwAAAP//AwBQSwECLQAUAAYACAAAACEA2+H2y+4AAACFAQAAEwAAAAAA&#10;AAAAAAAAAAAAAAAAW0NvbnRlbnRfVHlwZXNdLnhtbFBLAQItABQABgAIAAAAIQBa9CxbvwAAABUB&#10;AAALAAAAAAAAAAAAAAAAAB8BAABfcmVscy8ucmVsc1BLAQItABQABgAIAAAAIQB8/58FyAAAAN4A&#10;AAAPAAAAAAAAAAAAAAAAAAcCAABkcnMvZG93bnJldi54bWxQSwUGAAAAAAMAAwC3AAAA/AIAAAAA&#10;" filled="f" stroked="f">
                        <v:textbox inset="0,0,0,0">
                          <w:txbxContent>
                            <w:p w14:paraId="437EDF9B" w14:textId="77777777" w:rsidR="00612178" w:rsidRDefault="00612178" w:rsidP="006C53ED">
                              <w:r>
                                <w:rPr>
                                  <w:rFonts w:ascii="Times New Roman" w:eastAsia="Times New Roman" w:hAnsi="Times New Roman" w:cs="Times New Roman"/>
                                </w:rPr>
                                <w:t>2</w:t>
                              </w:r>
                            </w:p>
                          </w:txbxContent>
                        </v:textbox>
                      </v:rect>
                      <v:rect id="Rectangle 21530" o:spid="_x0000_s1034" style="position:absolute;left:4637;top:231126;width:121615;height:130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BFxgAAAN4AAAAPAAAAZHJzL2Rvd25yZXYueG1sRI/LasJA&#10;FIb3gu8wHMGdTuKlldRRiiBxo6C2xeVp5uRCM2diZtT07TsLocuf/8a3XHemFndqXWVZQTyOQBBn&#10;VldcKPg4b0cLEM4ja6wtk4JfcrBe9XtLTLR98JHuJ1+IMMIuQQWl900ipctKMujGtiEOXm5bgz7I&#10;tpC6xUcYN7WcRNGLNFhxeCixoU1J2c/pZhR8xufbV+oO33zJr6+zvU8PeZEqNRx0728gPHX+P/xs&#10;77SCSTyfBoCAE1BArv4AAAD//wMAUEsBAi0AFAAGAAgAAAAhANvh9svuAAAAhQEAABMAAAAAAAAA&#10;AAAAAAAAAAAAAFtDb250ZW50X1R5cGVzXS54bWxQSwECLQAUAAYACAAAACEAWvQsW78AAAAVAQAA&#10;CwAAAAAAAAAAAAAAAAAfAQAAX3JlbHMvLnJlbHNQSwECLQAUAAYACAAAACEAaBygRcYAAADeAAAA&#10;DwAAAAAAAAAAAAAAAAAHAgAAZHJzL2Rvd25yZXYueG1sUEsFBgAAAAADAAMAtwAAAPoCAAAAAA==&#10;" filled="f" stroked="f">
                        <v:textbox inset="0,0,0,0">
                          <w:txbxContent>
                            <w:p w14:paraId="5EE6E1A3" w14:textId="77777777" w:rsidR="00612178" w:rsidRDefault="00612178" w:rsidP="006C53ED">
                              <w:r>
                                <w:rPr>
                                  <w:rFonts w:ascii="Times New Roman" w:eastAsia="Times New Roman" w:hAnsi="Times New Roman" w:cs="Times New Roman"/>
                                  <w:sz w:val="14"/>
                                </w:rPr>
                                <w:t>nd</w:t>
                              </w:r>
                            </w:p>
                          </w:txbxContent>
                        </v:textbox>
                      </v:rect>
                      <v:rect id="Rectangle 21531" o:spid="_x0000_s1035" style="position:absolute;left:85153;top:142411;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XeyAAAAN4AAAAPAAAAZHJzL2Rvd25yZXYueG1sRI9ba8JA&#10;FITfC/6H5Qh9q5vYixJdpRRK+lJBU8XHY/bkgtmzaXbV9N+7QsHHYWa+YebL3jTiTJ2rLSuIRxEI&#10;4tzqmksFP9nn0xSE88gaG8uk4I8cLBeDhzkm2l54TeeNL0WAsEtQQeV9m0jp8ooMupFtiYNX2M6g&#10;D7Irpe7wEuCmkeMoepMGaw4LFbb0UVF+3JyMgm2cnXapWx14X/xOXr59uirKVKnHYf8+A+Gp9/fw&#10;f/tLKxjHr88x3O6EKyAXVwAAAP//AwBQSwECLQAUAAYACAAAACEA2+H2y+4AAACFAQAAEwAAAAAA&#10;AAAAAAAAAAAAAAAAW0NvbnRlbnRfVHlwZXNdLnhtbFBLAQItABQABgAIAAAAIQBa9CxbvwAAABUB&#10;AAALAAAAAAAAAAAAAAAAAB8BAABfcmVscy8ucmVsc1BLAQItABQABgAIAAAAIQAHUAXeyAAAAN4A&#10;AAAPAAAAAAAAAAAAAAAAAAcCAABkcnMvZG93bnJldi54bWxQSwUGAAAAAAMAAwC3AAAA/AIAAAAA&#10;" filled="f" stroked="f">
                        <v:textbox inset="0,0,0,0">
                          <w:txbxContent>
                            <w:p w14:paraId="56BB1C6E" w14:textId="77777777" w:rsidR="00612178" w:rsidRDefault="00612178" w:rsidP="006C53ED">
                              <w:r>
                                <w:rPr>
                                  <w:rFonts w:ascii="Times New Roman" w:eastAsia="Times New Roman" w:hAnsi="Times New Roman" w:cs="Times New Roman"/>
                                </w:rPr>
                                <w:t xml:space="preserve"> </w:t>
                              </w:r>
                            </w:p>
                          </w:txbxContent>
                        </v:textbox>
                      </v:rect>
                      <v:rect id="Rectangle 21532" o:spid="_x0000_s1036" style="position:absolute;left:-25769;top:-1530;width:268296;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upyAAAAN4AAAAPAAAAZHJzL2Rvd25yZXYueG1sRI9Pa8JA&#10;FMTvhX6H5RW81U1irZK6igglvVSoVvH4zL78odm3aXbV9Nu7gtDjMDO/YWaL3jTiTJ2rLSuIhxEI&#10;4tzqmksF39v35ykI55E1NpZJwR85WMwfH2aYanvhLzpvfCkChF2KCirv21RKl1dk0A1tSxy8wnYG&#10;fZBdKXWHlwA3jUyi6FUarDksVNjSqqL8Z3MyCnbx9rTP3PrIh+J38vLps3VRZkoNnvrlGwhPvf8P&#10;39sfWkESj0cJ3O6EKyDnVwAAAP//AwBQSwECLQAUAAYACAAAACEA2+H2y+4AAACFAQAAEwAAAAAA&#10;AAAAAAAAAAAAAAAAW0NvbnRlbnRfVHlwZXNdLnhtbFBLAQItABQABgAIAAAAIQBa9CxbvwAAABUB&#10;AAALAAAAAAAAAAAAAAAAAB8BAABfcmVscy8ucmVsc1BLAQItABQABgAIAAAAIQD3gpupyAAAAN4A&#10;AAAPAAAAAAAAAAAAAAAAAAcCAABkcnMvZG93bnJldi54bWxQSwUGAAAAAAMAAwC3AAAA/AIAAAAA&#10;" filled="f" stroked="f">
                        <v:textbox inset="0,0,0,0">
                          <w:txbxContent>
                            <w:p w14:paraId="7056E385" w14:textId="77777777" w:rsidR="00612178" w:rsidRDefault="00612178" w:rsidP="006C53ED">
                              <w:r>
                                <w:rPr>
                                  <w:rFonts w:ascii="Times New Roman" w:eastAsia="Times New Roman" w:hAnsi="Times New Roman" w:cs="Times New Roman"/>
                                </w:rPr>
                                <w:t>day</w:t>
                              </w:r>
                            </w:p>
                          </w:txbxContent>
                        </v:textbox>
                      </v:rect>
                      <v:rect id="Rectangle 21533" o:spid="_x0000_s1037"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4yxwAAAN4AAAAPAAAAZHJzL2Rvd25yZXYueG1sRI9ba8JA&#10;FITfhf6H5RT6pptob0RXEaGkLwqaKn08Zk8umD0bs6vGf98tFPo4zMw3zGzRm0ZcqXO1ZQXxKAJB&#10;nFtdc6ngK/sYvoNwHlljY5kU3MnBYv4wmGGi7Y23dN35UgQIuwQVVN63iZQur8igG9mWOHiF7Qz6&#10;ILtS6g5vAW4aOY6iV2mw5rBQYUurivLT7mIU7OPsckjd5sjfxfntee3TTVGmSj099sspCE+9/w//&#10;tT+1gnH8MpnA751wBeT8BwAA//8DAFBLAQItABQABgAIAAAAIQDb4fbL7gAAAIUBAAATAAAAAAAA&#10;AAAAAAAAAAAAAABbQ29udGVudF9UeXBlc10ueG1sUEsBAi0AFAAGAAgAAAAhAFr0LFu/AAAAFQEA&#10;AAsAAAAAAAAAAAAAAAAAHwEAAF9yZWxzLy5yZWxzUEsBAi0AFAAGAAgAAAAhAJjOPjLHAAAA3gAA&#10;AA8AAAAAAAAAAAAAAAAABwIAAGRycy9kb3ducmV2LnhtbFBLBQYAAAAAAwADALcAAAD7AgAAAAA=&#10;" filled="f" stroked="f">
                        <v:textbox inset="0,0,0,0">
                          <w:txbxContent>
                            <w:p w14:paraId="101DB25C"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49" w:type="dxa"/>
            <w:tcBorders>
              <w:top w:val="single" w:sz="3" w:space="0" w:color="000000"/>
              <w:left w:val="single" w:sz="3" w:space="0" w:color="000000"/>
              <w:bottom w:val="single" w:sz="3" w:space="0" w:color="000000"/>
              <w:right w:val="single" w:sz="3" w:space="0" w:color="000000"/>
            </w:tcBorders>
          </w:tcPr>
          <w:p w14:paraId="40BA29C8" w14:textId="77777777" w:rsidR="006C53ED" w:rsidRPr="006C53ED" w:rsidRDefault="006C53ED" w:rsidP="006C53ED">
            <w:pPr>
              <w:spacing w:after="7" w:line="239" w:lineRule="auto"/>
              <w:ind w:left="116" w:right="411"/>
              <w:rPr>
                <w:rFonts w:ascii="Calibri" w:eastAsia="Calibri" w:hAnsi="Calibri" w:cs="Calibri"/>
                <w:color w:val="000000"/>
              </w:rPr>
            </w:pPr>
            <w:r w:rsidRPr="006C53ED">
              <w:rPr>
                <w:rFonts w:ascii="Times New Roman" w:eastAsia="Times New Roman" w:hAnsi="Times New Roman" w:cs="Times New Roman"/>
                <w:color w:val="000000"/>
              </w:rPr>
              <w:t xml:space="preserve">Follow up session on. </w:t>
            </w:r>
          </w:p>
          <w:p w14:paraId="40E1BD0A" w14:textId="77777777" w:rsidR="006C53ED" w:rsidRPr="006C53ED" w:rsidRDefault="006C53ED" w:rsidP="006C53ED">
            <w:pPr>
              <w:spacing w:after="23" w:line="216" w:lineRule="auto"/>
              <w:ind w:left="116" w:right="163"/>
              <w:jc w:val="both"/>
              <w:rPr>
                <w:rFonts w:ascii="Calibri" w:eastAsia="Calibri" w:hAnsi="Calibri" w:cs="Calibri"/>
                <w:color w:val="000000"/>
              </w:rPr>
            </w:pPr>
            <w:r w:rsidRPr="006C53ED">
              <w:rPr>
                <w:rFonts w:ascii="Times New Roman" w:eastAsia="Times New Roman" w:hAnsi="Times New Roman" w:cs="Times New Roman"/>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HM-DTD work </w:t>
            </w:r>
            <w:r w:rsidRPr="006C53ED">
              <w:rPr>
                <w:rFonts w:ascii="Times New Roman" w:eastAsia="Times New Roman" w:hAnsi="Times New Roman" w:cs="Times New Roman"/>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HHS work </w:t>
            </w:r>
            <w:r w:rsidRPr="006C53ED">
              <w:rPr>
                <w:rFonts w:ascii="Times New Roman" w:eastAsia="Times New Roman" w:hAnsi="Times New Roman" w:cs="Times New Roman"/>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health days </w:t>
            </w:r>
            <w:proofErr w:type="spellStart"/>
            <w:r w:rsidRPr="006C53ED">
              <w:rPr>
                <w:rFonts w:ascii="Times New Roman" w:eastAsia="Times New Roman" w:hAnsi="Times New Roman" w:cs="Times New Roman"/>
                <w:color w:val="000000"/>
              </w:rPr>
              <w:t>commemorat</w:t>
            </w:r>
            <w:proofErr w:type="spellEnd"/>
          </w:p>
          <w:p w14:paraId="2F1E0B3D"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ion work </w:t>
            </w:r>
          </w:p>
        </w:tc>
        <w:tc>
          <w:tcPr>
            <w:tcW w:w="1441" w:type="dxa"/>
            <w:tcBorders>
              <w:top w:val="single" w:sz="3" w:space="0" w:color="000000"/>
              <w:left w:val="single" w:sz="3" w:space="0" w:color="000000"/>
              <w:bottom w:val="single" w:sz="3" w:space="0" w:color="000000"/>
              <w:right w:val="single" w:sz="3" w:space="0" w:color="000000"/>
            </w:tcBorders>
          </w:tcPr>
          <w:p w14:paraId="2EA1FE80"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SGIS/ </w:t>
            </w:r>
          </w:p>
          <w:p w14:paraId="17AD3817" w14:textId="77777777" w:rsidR="006C53ED" w:rsidRPr="006C53ED" w:rsidRDefault="006C53ED" w:rsidP="006C53ED">
            <w:pPr>
              <w:ind w:left="108" w:right="153"/>
              <w:jc w:val="both"/>
              <w:rPr>
                <w:rFonts w:ascii="Calibri" w:eastAsia="Calibri" w:hAnsi="Calibri" w:cs="Calibri"/>
                <w:color w:val="000000"/>
              </w:rPr>
            </w:pPr>
            <w:r w:rsidRPr="006C53ED">
              <w:rPr>
                <w:rFonts w:ascii="Times New Roman" w:eastAsia="Times New Roman" w:hAnsi="Times New Roman" w:cs="Times New Roman"/>
                <w:color w:val="000000"/>
              </w:rPr>
              <w:t xml:space="preserve">Briefing / PPT based guidelines on field visit of the day </w:t>
            </w:r>
            <w:proofErr w:type="gramStart"/>
            <w:r w:rsidRPr="006C53ED">
              <w:rPr>
                <w:rFonts w:ascii="Times New Roman" w:eastAsia="Times New Roman" w:hAnsi="Times New Roman" w:cs="Times New Roman"/>
                <w:color w:val="000000"/>
              </w:rPr>
              <w:t>( EPI</w:t>
            </w:r>
            <w:proofErr w:type="gramEnd"/>
            <w:r w:rsidRPr="006C53ED">
              <w:rPr>
                <w:rFonts w:ascii="Times New Roman" w:eastAsia="Times New Roman" w:hAnsi="Times New Roman" w:cs="Times New Roman"/>
                <w:color w:val="000000"/>
              </w:rPr>
              <w:t xml:space="preserve"> services center HFH) </w:t>
            </w:r>
          </w:p>
        </w:tc>
        <w:tc>
          <w:tcPr>
            <w:tcW w:w="1619" w:type="dxa"/>
            <w:gridSpan w:val="2"/>
            <w:tcBorders>
              <w:top w:val="single" w:sz="3" w:space="0" w:color="000000"/>
              <w:left w:val="single" w:sz="3" w:space="0" w:color="000000"/>
              <w:bottom w:val="single" w:sz="3" w:space="0" w:color="000000"/>
              <w:right w:val="single" w:sz="3" w:space="0" w:color="000000"/>
            </w:tcBorders>
          </w:tcPr>
          <w:p w14:paraId="6B4D77AF" w14:textId="77777777" w:rsidR="006C53ED" w:rsidRPr="006C53ED" w:rsidRDefault="006C53ED" w:rsidP="006C53ED">
            <w:pPr>
              <w:ind w:left="112"/>
              <w:jc w:val="both"/>
              <w:rPr>
                <w:rFonts w:ascii="Calibri" w:eastAsia="Calibri" w:hAnsi="Calibri" w:cs="Calibri"/>
                <w:color w:val="000000"/>
              </w:rPr>
            </w:pPr>
            <w:r w:rsidRPr="006C53ED">
              <w:rPr>
                <w:rFonts w:ascii="Times New Roman" w:eastAsia="Times New Roman" w:hAnsi="Times New Roman" w:cs="Times New Roman"/>
                <w:color w:val="000000"/>
              </w:rPr>
              <w:t xml:space="preserve">FV to the EPI center HFH </w:t>
            </w:r>
          </w:p>
        </w:tc>
        <w:tc>
          <w:tcPr>
            <w:tcW w:w="1707" w:type="dxa"/>
            <w:tcBorders>
              <w:top w:val="single" w:sz="3" w:space="0" w:color="000000"/>
              <w:left w:val="single" w:sz="3" w:space="0" w:color="000000"/>
              <w:bottom w:val="single" w:sz="3" w:space="0" w:color="000000"/>
              <w:right w:val="single" w:sz="3" w:space="0" w:color="000000"/>
            </w:tcBorders>
          </w:tcPr>
          <w:p w14:paraId="15F570A9"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Health </w:t>
            </w:r>
          </w:p>
          <w:p w14:paraId="03EFAF15"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awareness work </w:t>
            </w:r>
          </w:p>
          <w:p w14:paraId="1D1C6823"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(HAW) </w:t>
            </w:r>
          </w:p>
        </w:tc>
        <w:tc>
          <w:tcPr>
            <w:tcW w:w="1533" w:type="dxa"/>
            <w:tcBorders>
              <w:top w:val="single" w:sz="3" w:space="0" w:color="000000"/>
              <w:left w:val="single" w:sz="3" w:space="0" w:color="000000"/>
              <w:bottom w:val="single" w:sz="3" w:space="0" w:color="000000"/>
              <w:right w:val="single" w:sz="3" w:space="0" w:color="000000"/>
            </w:tcBorders>
          </w:tcPr>
          <w:p w14:paraId="65D3C055" w14:textId="77777777" w:rsidR="006C53ED" w:rsidRPr="006C53ED" w:rsidRDefault="006C53ED" w:rsidP="006C53ED">
            <w:pPr>
              <w:numPr>
                <w:ilvl w:val="0"/>
                <w:numId w:val="20"/>
              </w:numPr>
              <w:rPr>
                <w:rFonts w:ascii="Calibri" w:eastAsia="Calibri" w:hAnsi="Calibri" w:cs="Calibri"/>
                <w:color w:val="000000"/>
              </w:rPr>
            </w:pPr>
            <w:r w:rsidRPr="006C53ED">
              <w:rPr>
                <w:rFonts w:ascii="Times New Roman" w:eastAsia="Times New Roman" w:hAnsi="Times New Roman" w:cs="Times New Roman"/>
                <w:color w:val="000000"/>
              </w:rPr>
              <w:t xml:space="preserve">Demo Room, </w:t>
            </w:r>
          </w:p>
          <w:p w14:paraId="078670DF" w14:textId="77777777" w:rsidR="006C53ED" w:rsidRPr="006C53ED" w:rsidRDefault="006C53ED" w:rsidP="006C53ED">
            <w:pPr>
              <w:numPr>
                <w:ilvl w:val="0"/>
                <w:numId w:val="20"/>
              </w:numPr>
              <w:rPr>
                <w:rFonts w:ascii="Calibri" w:eastAsia="Calibri" w:hAnsi="Calibri" w:cs="Calibri"/>
                <w:color w:val="000000"/>
              </w:rPr>
            </w:pPr>
            <w:r w:rsidRPr="006C53ED">
              <w:rPr>
                <w:rFonts w:ascii="Times New Roman" w:eastAsia="Times New Roman" w:hAnsi="Times New Roman" w:cs="Times New Roman"/>
                <w:color w:val="000000"/>
              </w:rPr>
              <w:t xml:space="preserve">EPI </w:t>
            </w:r>
          </w:p>
          <w:p w14:paraId="4BA4D561"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Center </w:t>
            </w:r>
          </w:p>
          <w:p w14:paraId="0D9AD730"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HFH </w:t>
            </w:r>
          </w:p>
          <w:p w14:paraId="083E03F7" w14:textId="77777777" w:rsidR="006C53ED" w:rsidRPr="006C53ED" w:rsidRDefault="006C53ED" w:rsidP="006C53ED">
            <w:pPr>
              <w:numPr>
                <w:ilvl w:val="0"/>
                <w:numId w:val="20"/>
              </w:numPr>
              <w:rPr>
                <w:rFonts w:ascii="Calibri" w:eastAsia="Calibri" w:hAnsi="Calibri" w:cs="Calibri"/>
                <w:color w:val="000000"/>
              </w:rPr>
            </w:pPr>
            <w:r w:rsidRPr="006C53ED">
              <w:rPr>
                <w:rFonts w:ascii="Times New Roman" w:eastAsia="Times New Roman" w:hAnsi="Times New Roman" w:cs="Times New Roman"/>
                <w:color w:val="000000"/>
              </w:rPr>
              <w:t xml:space="preserve">OPD, </w:t>
            </w:r>
          </w:p>
          <w:p w14:paraId="4E2ABEB2" w14:textId="77777777" w:rsidR="006C53ED" w:rsidRPr="006C53ED" w:rsidRDefault="006C53ED" w:rsidP="006C53ED">
            <w:pPr>
              <w:spacing w:after="4" w:line="237" w:lineRule="auto"/>
              <w:ind w:left="284"/>
              <w:rPr>
                <w:rFonts w:ascii="Calibri" w:eastAsia="Calibri" w:hAnsi="Calibri" w:cs="Calibri"/>
                <w:color w:val="000000"/>
              </w:rPr>
            </w:pPr>
            <w:r w:rsidRPr="006C53ED">
              <w:rPr>
                <w:rFonts w:ascii="Times New Roman" w:eastAsia="Times New Roman" w:hAnsi="Times New Roman" w:cs="Times New Roman"/>
                <w:color w:val="000000"/>
              </w:rPr>
              <w:t xml:space="preserve">hospital shelters sites for health awareness </w:t>
            </w:r>
          </w:p>
          <w:p w14:paraId="58E293B2" w14:textId="77777777" w:rsidR="006C53ED" w:rsidRPr="006C53ED" w:rsidRDefault="006C53ED" w:rsidP="006C53ED">
            <w:pPr>
              <w:ind w:left="284" w:right="59"/>
              <w:rPr>
                <w:rFonts w:ascii="Calibri" w:eastAsia="Calibri" w:hAnsi="Calibri" w:cs="Calibri"/>
                <w:color w:val="000000"/>
              </w:rPr>
            </w:pPr>
            <w:r w:rsidRPr="006C53ED">
              <w:rPr>
                <w:rFonts w:ascii="Times New Roman" w:eastAsia="Times New Roman" w:hAnsi="Times New Roman" w:cs="Times New Roman"/>
                <w:color w:val="000000"/>
              </w:rPr>
              <w:t xml:space="preserve">work (HAW) </w:t>
            </w:r>
          </w:p>
        </w:tc>
        <w:tc>
          <w:tcPr>
            <w:tcW w:w="1980" w:type="dxa"/>
            <w:tcBorders>
              <w:top w:val="single" w:sz="3" w:space="0" w:color="000000"/>
              <w:left w:val="single" w:sz="3" w:space="0" w:color="000000"/>
              <w:bottom w:val="single" w:sz="3" w:space="0" w:color="000000"/>
              <w:right w:val="single" w:sz="3" w:space="0" w:color="000000"/>
            </w:tcBorders>
          </w:tcPr>
          <w:p w14:paraId="0748F620" w14:textId="77777777" w:rsidR="006C53ED" w:rsidRPr="006C53ED" w:rsidRDefault="006C53ED" w:rsidP="006C53ED">
            <w:pPr>
              <w:numPr>
                <w:ilvl w:val="0"/>
                <w:numId w:val="21"/>
              </w:numPr>
              <w:spacing w:after="11" w:line="239" w:lineRule="auto"/>
              <w:ind w:right="10"/>
              <w:rPr>
                <w:rFonts w:ascii="Calibri" w:eastAsia="Calibri" w:hAnsi="Calibri" w:cs="Calibri"/>
                <w:color w:val="000000"/>
              </w:rPr>
            </w:pPr>
            <w:r w:rsidRPr="006C53ED">
              <w:rPr>
                <w:rFonts w:ascii="Times New Roman" w:eastAsia="Times New Roman" w:hAnsi="Times New Roman" w:cs="Times New Roman"/>
                <w:color w:val="000000"/>
              </w:rPr>
              <w:t xml:space="preserve">1-2 OSPE in end of clerkship exam (credit will part of IA) </w:t>
            </w:r>
          </w:p>
          <w:p w14:paraId="1516D0AA" w14:textId="77777777" w:rsidR="006C53ED" w:rsidRPr="006C53ED" w:rsidRDefault="006C53ED" w:rsidP="006C53ED">
            <w:pPr>
              <w:numPr>
                <w:ilvl w:val="0"/>
                <w:numId w:val="21"/>
              </w:numPr>
              <w:spacing w:line="239" w:lineRule="auto"/>
              <w:ind w:right="10"/>
              <w:rPr>
                <w:rFonts w:ascii="Calibri" w:eastAsia="Calibri" w:hAnsi="Calibri" w:cs="Calibri"/>
                <w:color w:val="000000"/>
              </w:rPr>
            </w:pPr>
            <w:r w:rsidRPr="006C53ED">
              <w:rPr>
                <w:rFonts w:ascii="Times New Roman" w:eastAsia="Times New Roman" w:hAnsi="Times New Roman" w:cs="Times New Roman"/>
                <w:color w:val="000000"/>
              </w:rPr>
              <w:t xml:space="preserve">Grade of performance in EPI visit reporting. </w:t>
            </w:r>
          </w:p>
          <w:p w14:paraId="274FD596" w14:textId="77777777" w:rsidR="006C53ED" w:rsidRPr="006C53ED" w:rsidRDefault="006C53ED" w:rsidP="006C53ED">
            <w:pPr>
              <w:numPr>
                <w:ilvl w:val="0"/>
                <w:numId w:val="21"/>
              </w:numPr>
              <w:ind w:right="10"/>
              <w:rPr>
                <w:rFonts w:ascii="Calibri" w:eastAsia="Calibri" w:hAnsi="Calibri" w:cs="Calibri"/>
                <w:color w:val="000000"/>
              </w:rPr>
            </w:pPr>
            <w:r w:rsidRPr="006C53ED">
              <w:rPr>
                <w:rFonts w:ascii="Times New Roman" w:eastAsia="Times New Roman" w:hAnsi="Times New Roman" w:cs="Times New Roman"/>
                <w:color w:val="000000"/>
              </w:rPr>
              <w:t xml:space="preserve">Credit of HAW </w:t>
            </w:r>
          </w:p>
        </w:tc>
        <w:tc>
          <w:tcPr>
            <w:tcW w:w="4370" w:type="dxa"/>
            <w:tcBorders>
              <w:top w:val="single" w:sz="3" w:space="0" w:color="000000"/>
              <w:left w:val="single" w:sz="3" w:space="0" w:color="000000"/>
              <w:bottom w:val="single" w:sz="3" w:space="0" w:color="000000"/>
              <w:right w:val="single" w:sz="3" w:space="0" w:color="000000"/>
            </w:tcBorders>
          </w:tcPr>
          <w:p w14:paraId="3CC1AE70" w14:textId="77777777" w:rsidR="006C53ED" w:rsidRPr="006C53ED" w:rsidRDefault="006C53ED" w:rsidP="006C53ED">
            <w:pPr>
              <w:numPr>
                <w:ilvl w:val="0"/>
                <w:numId w:val="22"/>
              </w:numPr>
              <w:spacing w:line="241" w:lineRule="auto"/>
              <w:rPr>
                <w:rFonts w:ascii="Calibri" w:eastAsia="Calibri" w:hAnsi="Calibri" w:cs="Calibri"/>
                <w:color w:val="000000"/>
              </w:rPr>
            </w:pPr>
            <w:r w:rsidRPr="006C53ED">
              <w:rPr>
                <w:rFonts w:ascii="Times New Roman" w:eastAsia="Times New Roman" w:hAnsi="Times New Roman" w:cs="Times New Roman"/>
                <w:color w:val="000000"/>
              </w:rPr>
              <w:t xml:space="preserve">Explain cold chain component at EPI center </w:t>
            </w:r>
          </w:p>
          <w:p w14:paraId="6D4DDB72" w14:textId="77777777" w:rsidR="006C53ED" w:rsidRPr="006C53ED" w:rsidRDefault="006C53ED" w:rsidP="006C53ED">
            <w:pPr>
              <w:numPr>
                <w:ilvl w:val="0"/>
                <w:numId w:val="22"/>
              </w:numPr>
              <w:rPr>
                <w:rFonts w:ascii="Calibri" w:eastAsia="Calibri" w:hAnsi="Calibri" w:cs="Calibri"/>
                <w:color w:val="000000"/>
              </w:rPr>
            </w:pPr>
            <w:r w:rsidRPr="006C53ED">
              <w:rPr>
                <w:rFonts w:ascii="Times New Roman" w:eastAsia="Times New Roman" w:hAnsi="Times New Roman" w:cs="Times New Roman"/>
                <w:color w:val="000000"/>
              </w:rPr>
              <w:t xml:space="preserve">Vaccinate (EPI) vaccines to the clients. </w:t>
            </w:r>
          </w:p>
          <w:p w14:paraId="5EE89FAB" w14:textId="77777777" w:rsidR="006C53ED" w:rsidRPr="006C53ED" w:rsidRDefault="006C53ED" w:rsidP="006C53ED">
            <w:pPr>
              <w:numPr>
                <w:ilvl w:val="0"/>
                <w:numId w:val="22"/>
              </w:numPr>
              <w:rPr>
                <w:rFonts w:ascii="Calibri" w:eastAsia="Calibri" w:hAnsi="Calibri" w:cs="Calibri"/>
                <w:color w:val="000000"/>
              </w:rPr>
            </w:pPr>
            <w:r w:rsidRPr="006C53ED">
              <w:rPr>
                <w:rFonts w:ascii="Times New Roman" w:eastAsia="Times New Roman" w:hAnsi="Times New Roman" w:cs="Times New Roman"/>
                <w:color w:val="000000"/>
              </w:rPr>
              <w:t xml:space="preserve">Comprehend EPI system </w:t>
            </w:r>
          </w:p>
        </w:tc>
      </w:tr>
      <w:tr w:rsidR="006C53ED" w:rsidRPr="006C53ED" w14:paraId="3F4C6480" w14:textId="77777777" w:rsidTr="006C53ED">
        <w:trPr>
          <w:trHeight w:val="2207"/>
        </w:trPr>
        <w:tc>
          <w:tcPr>
            <w:tcW w:w="500" w:type="dxa"/>
            <w:tcBorders>
              <w:top w:val="single" w:sz="3" w:space="0" w:color="000000"/>
              <w:left w:val="single" w:sz="3" w:space="0" w:color="000000"/>
              <w:bottom w:val="single" w:sz="5" w:space="0" w:color="000000"/>
              <w:right w:val="single" w:sz="3" w:space="0" w:color="000000"/>
            </w:tcBorders>
          </w:tcPr>
          <w:p w14:paraId="15C40605"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527EEFBE" wp14:editId="6AC03046">
                      <wp:extent cx="160185" cy="416306"/>
                      <wp:effectExtent l="0" t="0" r="0" b="0"/>
                      <wp:docPr id="171350" name="Group 171350"/>
                      <wp:cNvGraphicFramePr/>
                      <a:graphic xmlns:a="http://schemas.openxmlformats.org/drawingml/2006/main">
                        <a:graphicData uri="http://schemas.microsoft.com/office/word/2010/wordprocessingGroup">
                          <wpg:wgp>
                            <wpg:cNvGrpSpPr/>
                            <wpg:grpSpPr>
                              <a:xfrm>
                                <a:off x="0" y="0"/>
                                <a:ext cx="160185" cy="416306"/>
                                <a:chOff x="0" y="0"/>
                                <a:chExt cx="160185" cy="416306"/>
                              </a:xfrm>
                            </wpg:grpSpPr>
                            <wps:wsp>
                              <wps:cNvPr id="21738" name="Rectangle 21738"/>
                              <wps:cNvSpPr/>
                              <wps:spPr>
                                <a:xfrm rot="-5399999">
                                  <a:off x="61928" y="267015"/>
                                  <a:ext cx="92900" cy="205682"/>
                                </a:xfrm>
                                <a:prstGeom prst="rect">
                                  <a:avLst/>
                                </a:prstGeom>
                                <a:ln>
                                  <a:noFill/>
                                </a:ln>
                              </wps:spPr>
                              <wps:txbx>
                                <w:txbxContent>
                                  <w:p w14:paraId="45586710" w14:textId="77777777" w:rsidR="00612178" w:rsidRDefault="00612178" w:rsidP="006C53ED">
                                    <w:r>
                                      <w:rPr>
                                        <w:rFonts w:ascii="Times New Roman" w:eastAsia="Times New Roman" w:hAnsi="Times New Roman" w:cs="Times New Roman"/>
                                      </w:rPr>
                                      <w:t>3</w:t>
                                    </w:r>
                                  </w:p>
                                </w:txbxContent>
                              </wps:txbx>
                              <wps:bodyPr horzOverflow="overflow" vert="horz" lIns="0" tIns="0" rIns="0" bIns="0" rtlCol="0">
                                <a:noAutofit/>
                              </wps:bodyPr>
                            </wps:wsp>
                            <wps:wsp>
                              <wps:cNvPr id="21739" name="Rectangle 21739"/>
                              <wps:cNvSpPr/>
                              <wps:spPr>
                                <a:xfrm rot="-5399999">
                                  <a:off x="15033" y="229204"/>
                                  <a:ext cx="100822" cy="130888"/>
                                </a:xfrm>
                                <a:prstGeom prst="rect">
                                  <a:avLst/>
                                </a:prstGeom>
                                <a:ln>
                                  <a:noFill/>
                                </a:ln>
                              </wps:spPr>
                              <wps:txbx>
                                <w:txbxContent>
                                  <w:p w14:paraId="3FF6D770" w14:textId="77777777" w:rsidR="00612178" w:rsidRDefault="00612178" w:rsidP="006C53ED">
                                    <w:r>
                                      <w:rPr>
                                        <w:rFonts w:ascii="Times New Roman" w:eastAsia="Times New Roman" w:hAnsi="Times New Roman" w:cs="Times New Roman"/>
                                        <w:sz w:val="14"/>
                                      </w:rPr>
                                      <w:t>rd</w:t>
                                    </w:r>
                                  </w:p>
                                </w:txbxContent>
                              </wps:txbx>
                              <wps:bodyPr horzOverflow="overflow" vert="horz" lIns="0" tIns="0" rIns="0" bIns="0" rtlCol="0">
                                <a:noAutofit/>
                              </wps:bodyPr>
                            </wps:wsp>
                            <wps:wsp>
                              <wps:cNvPr id="21740" name="Rectangle 21740"/>
                              <wps:cNvSpPr/>
                              <wps:spPr>
                                <a:xfrm rot="-5399999">
                                  <a:off x="85153" y="145333"/>
                                  <a:ext cx="46450" cy="205682"/>
                                </a:xfrm>
                                <a:prstGeom prst="rect">
                                  <a:avLst/>
                                </a:prstGeom>
                                <a:ln>
                                  <a:noFill/>
                                </a:ln>
                              </wps:spPr>
                              <wps:txbx>
                                <w:txbxContent>
                                  <w:p w14:paraId="3A666B1C"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741" name="Rectangle 21741"/>
                              <wps:cNvSpPr/>
                              <wps:spPr>
                                <a:xfrm rot="-5399999">
                                  <a:off x="-25769" y="-1403"/>
                                  <a:ext cx="268296" cy="205682"/>
                                </a:xfrm>
                                <a:prstGeom prst="rect">
                                  <a:avLst/>
                                </a:prstGeom>
                                <a:ln>
                                  <a:noFill/>
                                </a:ln>
                              </wps:spPr>
                              <wps:txbx>
                                <w:txbxContent>
                                  <w:p w14:paraId="457817DD"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1742" name="Rectangle 21742"/>
                              <wps:cNvSpPr/>
                              <wps:spPr>
                                <a:xfrm rot="-5399999">
                                  <a:off x="85153" y="-91140"/>
                                  <a:ext cx="46450" cy="205682"/>
                                </a:xfrm>
                                <a:prstGeom prst="rect">
                                  <a:avLst/>
                                </a:prstGeom>
                                <a:ln>
                                  <a:noFill/>
                                </a:ln>
                              </wps:spPr>
                              <wps:txbx>
                                <w:txbxContent>
                                  <w:p w14:paraId="2B74FD51"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527EEFBE" id="Group 171350" o:spid="_x0000_s1038" style="width:12.6pt;height:32.8pt;mso-position-horizontal-relative:char;mso-position-vertical-relative:line" coordsize="160185,4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ertwIAAAYMAAAOAAAAZHJzL2Uyb0RvYy54bWzkVl1P2zAUfZ+0/2D5vcR2PkgiUjSNgSZN&#10;A8H2A9zE+ZCSOLINKfv1u3aadkA1aUUCNPrgOrZzfe455zo+OV13LboTSjeyzzA9IhiJPpdF01cZ&#10;/vnjfBFjpA3vC97KXmT4Xmh8uvz44WQcUsFkLdtCKARBep2OQ4ZrY4bU83Rei47rIzmIHiZLqTpu&#10;4FFVXqH4CNG71mOERN4oVTEomQutYfRsmsRLF78sRW4uy1ILg9oMAzbjWuXalW295QlPK8WHusk3&#10;MPgBKDre9LDpNtQZNxzdquZJqK7JldSyNEe57DxZlk0uXA6QDSWPsrlQ8nZwuVTpWA1bmoDaRzwd&#10;HDb/fnehhpvhSgET41ABF+7J5rIuVWf/ASVaO8rut5SJtUE5DNKI0DjEKIepgEY+iSZK8xp4f/JW&#10;Xn/563vevKn3AMo4gDn0Ln/9vPxvaj4IR6tOIf8rhZoiw4we+2DWnndg02swDu+rVqBp2JHjVm+p&#10;0qkG1maekJLgrUXoJ/bnrLChLaIJg7jAD4uOCQ0nfmb+EpYQ8KWlj5Ewipmd3tLA00FpcyFkh2wn&#10;wwpwueD87ps209J5iYXS9rbt5XnTttOsHQE2Z7S2Z9artUuZOv/boZUs7oGHWqpfl1DNZSvHDMtN&#10;D9sCh83tLEbt1x74t7U0d9TcWc0dZdrP0lXcBOfTrZFl4/DudtvgAmGt815I4WS/woml3YIAP/yz&#10;wjQkvj8pzBJGgocKU0JixiaJqU/iOH5Riemc2XuROABr7iliGH6GxHFIw0liGoQ+qA2xeDoXcRAF&#10;4esVsTsydmX1/xdxQPcrvLX6IUW8YOFxBKcDHMQLGpBHCjM4mZPo1c5ph+ZdSQwH5r4i3nr9EIl3&#10;RbxIKGj8lorYfTTegsLu5gWXTXcL2VyM7W32z2f35d5d35e/AQAA//8DAFBLAwQUAAYACAAAACEA&#10;hSW+mtsAAAADAQAADwAAAGRycy9kb3ducmV2LnhtbEyPQUvDQBCF74L/YZmCN7tJJEHSbEop6qkI&#10;toJ4m2anSWh2NmS3SfrvXb3Yy8DjPd77pljPphMjDa61rCBeRiCIK6tbrhV8Hl4fn0E4j6yxs0wK&#10;ruRgXd7fFZhrO/EHjXtfi1DCLkcFjfd9LqWrGjLolrYnDt7JDgZ9kEMt9YBTKDedTKIokwZbDgsN&#10;9rRtqDrvL0bB24TT5il+GXfn0/b6fUjfv3YxKfWwmDcrEJ5m/x+GX/yADmVgOtoLayc6BeER/3eD&#10;l6QJiKOCLM1AloW8ZS9/AAAA//8DAFBLAQItABQABgAIAAAAIQC2gziS/gAAAOEBAAATAAAAAAAA&#10;AAAAAAAAAAAAAABbQ29udGVudF9UeXBlc10ueG1sUEsBAi0AFAAGAAgAAAAhADj9If/WAAAAlAEA&#10;AAsAAAAAAAAAAAAAAAAALwEAAF9yZWxzLy5yZWxzUEsBAi0AFAAGAAgAAAAhALMkp6u3AgAABgwA&#10;AA4AAAAAAAAAAAAAAAAALgIAAGRycy9lMm9Eb2MueG1sUEsBAi0AFAAGAAgAAAAhAIUlvprbAAAA&#10;AwEAAA8AAAAAAAAAAAAAAAAAEQUAAGRycy9kb3ducmV2LnhtbFBLBQYAAAAABAAEAPMAAAAZBgAA&#10;AAA=&#10;">
                      <v:rect id="Rectangle 21738" o:spid="_x0000_s1039" style="position:absolute;left:61928;top:267015;width:9290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KixAAAAN4AAAAPAAAAZHJzL2Rvd25yZXYueG1sRE/LasJA&#10;FN0X+g/DLXRXJ1FRiY5SBEk3CpoqLq+ZmwfN3ImZUdO/7yyELg/nvVj1phF36lxtWUE8iEAQ51bX&#10;XCr4zjYfMxDOI2tsLJOCX3KwWr6+LDDR9sF7uh98KUIIuwQVVN63iZQur8igG9iWOHCF7Qz6ALtS&#10;6g4fIdw0chhFE2mw5tBQYUvrivKfw80oOMbZ7ZS63YXPxXU63vp0V5SpUu9v/ecchKfe/4uf7i+t&#10;YBhPR2FvuBOugFz+AQAA//8DAFBLAQItABQABgAIAAAAIQDb4fbL7gAAAIUBAAATAAAAAAAAAAAA&#10;AAAAAAAAAABbQ29udGVudF9UeXBlc10ueG1sUEsBAi0AFAAGAAgAAAAhAFr0LFu/AAAAFQEAAAsA&#10;AAAAAAAAAAAAAAAAHwEAAF9yZWxzLy5yZWxzUEsBAi0AFAAGAAgAAAAhADuuwqLEAAAA3gAAAA8A&#10;AAAAAAAAAAAAAAAABwIAAGRycy9kb3ducmV2LnhtbFBLBQYAAAAAAwADALcAAAD4AgAAAAA=&#10;" filled="f" stroked="f">
                        <v:textbox inset="0,0,0,0">
                          <w:txbxContent>
                            <w:p w14:paraId="45586710" w14:textId="77777777" w:rsidR="00612178" w:rsidRDefault="00612178" w:rsidP="006C53ED">
                              <w:r>
                                <w:rPr>
                                  <w:rFonts w:ascii="Times New Roman" w:eastAsia="Times New Roman" w:hAnsi="Times New Roman" w:cs="Times New Roman"/>
                                </w:rPr>
                                <w:t>3</w:t>
                              </w:r>
                            </w:p>
                          </w:txbxContent>
                        </v:textbox>
                      </v:rect>
                      <v:rect id="Rectangle 21739" o:spid="_x0000_s1040" style="position:absolute;left:15033;top:229204;width:100822;height:130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c5xwAAAN4AAAAPAAAAZHJzL2Rvd25yZXYueG1sRI9ba8JA&#10;FITfC/0Pyyn0rW6ipWp0lSJI+lLBKz4esycXmj0bs6vGf98VCn0cZuYbZjrvTC2u1LrKsoK4F4Eg&#10;zqyuuFCw2y7fRiCcR9ZYWyYFd3Iwnz0/TTHR9sZrum58IQKEXYIKSu+bREqXlWTQ9WxDHLzctgZ9&#10;kG0hdYu3ADe17EfRhzRYcVgosaFFSdnP5mIU7OPt5ZC61YmP+Xn4/u3TVV6kSr2+dJ8TEJ46/x/+&#10;a39pBf14OBjD4064AnL2CwAA//8DAFBLAQItABQABgAIAAAAIQDb4fbL7gAAAIUBAAATAAAAAAAA&#10;AAAAAAAAAAAAAABbQ29udGVudF9UeXBlc10ueG1sUEsBAi0AFAAGAAgAAAAhAFr0LFu/AAAAFQEA&#10;AAsAAAAAAAAAAAAAAAAAHwEAAF9yZWxzLy5yZWxzUEsBAi0AFAAGAAgAAAAhAFTiZznHAAAA3gAA&#10;AA8AAAAAAAAAAAAAAAAABwIAAGRycy9kb3ducmV2LnhtbFBLBQYAAAAAAwADALcAAAD7AgAAAAA=&#10;" filled="f" stroked="f">
                        <v:textbox inset="0,0,0,0">
                          <w:txbxContent>
                            <w:p w14:paraId="3FF6D770" w14:textId="77777777" w:rsidR="00612178" w:rsidRDefault="00612178" w:rsidP="006C53ED">
                              <w:r>
                                <w:rPr>
                                  <w:rFonts w:ascii="Times New Roman" w:eastAsia="Times New Roman" w:hAnsi="Times New Roman" w:cs="Times New Roman"/>
                                  <w:sz w:val="14"/>
                                </w:rPr>
                                <w:t>rd</w:t>
                              </w:r>
                            </w:p>
                          </w:txbxContent>
                        </v:textbox>
                      </v:rect>
                      <v:rect id="Rectangle 21740" o:spid="_x0000_s1041" style="position:absolute;left:85153;top:145333;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3ZxQAAAN4AAAAPAAAAZHJzL2Rvd25yZXYueG1sRI/LisIw&#10;FIb3A/MO4QjuxrQiOlSjyIDUjcLoKC6PzekFm5PaRK1vbxYDLn/+G99s0Zla3Kl1lWUF8SACQZxZ&#10;XXGh4G+/+voG4TyyxtoyKXiSg8X882OGibYP/qX7zhcijLBLUEHpfZNI6bKSDLqBbYiDl9vWoA+y&#10;LaRu8RHGTS2HUTSWBisODyU29FNSdtndjIJDvL8dU7c98ym/TkYbn27zIlWq3+uWUxCeOv8O/7fX&#10;WsEwnowCQMAJKCDnLwAAAP//AwBQSwECLQAUAAYACAAAACEA2+H2y+4AAACFAQAAEwAAAAAAAAAA&#10;AAAAAAAAAAAAW0NvbnRlbnRfVHlwZXNdLnhtbFBLAQItABQABgAIAAAAIQBa9CxbvwAAABUBAAAL&#10;AAAAAAAAAAAAAAAAAB8BAABfcmVscy8ucmVsc1BLAQItABQABgAIAAAAIQCd3r3ZxQAAAN4AAAAP&#10;AAAAAAAAAAAAAAAAAAcCAABkcnMvZG93bnJldi54bWxQSwUGAAAAAAMAAwC3AAAA+QIAAAAA&#10;" filled="f" stroked="f">
                        <v:textbox inset="0,0,0,0">
                          <w:txbxContent>
                            <w:p w14:paraId="3A666B1C" w14:textId="77777777" w:rsidR="00612178" w:rsidRDefault="00612178" w:rsidP="006C53ED">
                              <w:r>
                                <w:rPr>
                                  <w:rFonts w:ascii="Times New Roman" w:eastAsia="Times New Roman" w:hAnsi="Times New Roman" w:cs="Times New Roman"/>
                                </w:rPr>
                                <w:t xml:space="preserve"> </w:t>
                              </w:r>
                            </w:p>
                          </w:txbxContent>
                        </v:textbox>
                      </v:rect>
                      <v:rect id="Rectangle 21741" o:spid="_x0000_s1042" style="position:absolute;left:-25769;top:-1403;width:268296;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hCxwAAAN4AAAAPAAAAZHJzL2Rvd25yZXYueG1sRI9Pa8JA&#10;FMTvQr/D8grezCYiWlJXkUKJF4WqLT2+Zl/+YPZtzK4av31XEDwOM/MbZr7sTSMu1LnasoIkikEQ&#10;51bXXCo47D9HbyCcR9bYWCYFN3KwXLwM5phqe+Uvuux8KQKEXYoKKu/bVEqXV2TQRbYlDl5hO4M+&#10;yK6UusNrgJtGjuN4Kg3WHBYqbOmjovy4OxsF38n+/JO57R//FqfZZOOzbVFmSg1f+9U7CE+9f4Yf&#10;7bVWME5mkwTud8IVkIt/AAAA//8DAFBLAQItABQABgAIAAAAIQDb4fbL7gAAAIUBAAATAAAAAAAA&#10;AAAAAAAAAAAAAABbQ29udGVudF9UeXBlc10ueG1sUEsBAi0AFAAGAAgAAAAhAFr0LFu/AAAAFQEA&#10;AAsAAAAAAAAAAAAAAAAAHwEAAF9yZWxzLy5yZWxzUEsBAi0AFAAGAAgAAAAhAPKSGELHAAAA3gAA&#10;AA8AAAAAAAAAAAAAAAAABwIAAGRycy9kb3ducmV2LnhtbFBLBQYAAAAAAwADALcAAAD7AgAAAAA=&#10;" filled="f" stroked="f">
                        <v:textbox inset="0,0,0,0">
                          <w:txbxContent>
                            <w:p w14:paraId="457817DD" w14:textId="77777777" w:rsidR="00612178" w:rsidRDefault="00612178" w:rsidP="006C53ED">
                              <w:r>
                                <w:rPr>
                                  <w:rFonts w:ascii="Times New Roman" w:eastAsia="Times New Roman" w:hAnsi="Times New Roman" w:cs="Times New Roman"/>
                                </w:rPr>
                                <w:t>day</w:t>
                              </w:r>
                            </w:p>
                          </w:txbxContent>
                        </v:textbox>
                      </v:rect>
                      <v:rect id="Rectangle 21742" o:spid="_x0000_s1043"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Y1xwAAAN4AAAAPAAAAZHJzL2Rvd25yZXYueG1sRI9Pa8JA&#10;FMTvBb/D8gRvdZMgVaKrSKGkF4VqFY/P7MsfzL5Ns6um374rCD0OM/MbZrHqTSNu1LnasoJ4HIEg&#10;zq2uuVTwvf94nYFwHlljY5kU/JKD1XLwssBU2zt/0W3nSxEg7FJUUHnfplK6vCKDbmxb4uAVtjPo&#10;g+xKqTu8B7hpZBJFb9JgzWGhwpbeK8ovu6tRcIj312Pmtmc+FT/TycZn26LMlBoN+/UchKfe/4ef&#10;7U+tIImnkwQed8IVkMs/AAAA//8DAFBLAQItABQABgAIAAAAIQDb4fbL7gAAAIUBAAATAAAAAAAA&#10;AAAAAAAAAAAAAABbQ29udGVudF9UeXBlc10ueG1sUEsBAi0AFAAGAAgAAAAhAFr0LFu/AAAAFQEA&#10;AAsAAAAAAAAAAAAAAAAAHwEAAF9yZWxzLy5yZWxzUEsBAi0AFAAGAAgAAAAhAAJAhjXHAAAA3gAA&#10;AA8AAAAAAAAAAAAAAAAABwIAAGRycy9kb3ducmV2LnhtbFBLBQYAAAAAAwADALcAAAD7AgAAAAA=&#10;" filled="f" stroked="f">
                        <v:textbox inset="0,0,0,0">
                          <w:txbxContent>
                            <w:p w14:paraId="2B74FD51"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49" w:type="dxa"/>
            <w:tcBorders>
              <w:top w:val="single" w:sz="3" w:space="0" w:color="000000"/>
              <w:left w:val="single" w:sz="3" w:space="0" w:color="000000"/>
              <w:bottom w:val="single" w:sz="5" w:space="0" w:color="000000"/>
              <w:right w:val="single" w:sz="3" w:space="0" w:color="000000"/>
            </w:tcBorders>
          </w:tcPr>
          <w:p w14:paraId="1C279F32" w14:textId="77777777" w:rsidR="006C53ED" w:rsidRPr="006C53ED" w:rsidRDefault="006C53ED" w:rsidP="006C53ED">
            <w:pPr>
              <w:spacing w:line="237" w:lineRule="auto"/>
              <w:ind w:left="116"/>
              <w:jc w:val="both"/>
              <w:rPr>
                <w:rFonts w:ascii="Calibri" w:eastAsia="Calibri" w:hAnsi="Calibri" w:cs="Calibri"/>
                <w:color w:val="000000"/>
              </w:rPr>
            </w:pPr>
            <w:r w:rsidRPr="006C53ED">
              <w:rPr>
                <w:rFonts w:ascii="Times New Roman" w:eastAsia="Times New Roman" w:hAnsi="Times New Roman" w:cs="Times New Roman"/>
                <w:color w:val="000000"/>
              </w:rPr>
              <w:t xml:space="preserve">Follow up session on </w:t>
            </w:r>
          </w:p>
          <w:p w14:paraId="37130F8A" w14:textId="77777777" w:rsidR="006C53ED" w:rsidRPr="006C53ED" w:rsidRDefault="006C53ED" w:rsidP="006C53ED">
            <w:pPr>
              <w:ind w:left="116"/>
              <w:jc w:val="both"/>
              <w:rPr>
                <w:rFonts w:ascii="Calibri" w:eastAsia="Calibri" w:hAnsi="Calibri" w:cs="Calibri"/>
                <w:color w:val="000000"/>
              </w:rPr>
            </w:pPr>
            <w:r w:rsidRPr="006C53ED">
              <w:rPr>
                <w:rFonts w:ascii="Times New Roman" w:eastAsia="Times New Roman" w:hAnsi="Times New Roman" w:cs="Times New Roman"/>
                <w:color w:val="000000"/>
              </w:rPr>
              <w:t xml:space="preserve">HM- DTD work &amp; HHS </w:t>
            </w:r>
          </w:p>
        </w:tc>
        <w:tc>
          <w:tcPr>
            <w:tcW w:w="1441" w:type="dxa"/>
            <w:tcBorders>
              <w:top w:val="single" w:sz="3" w:space="0" w:color="000000"/>
              <w:left w:val="single" w:sz="3" w:space="0" w:color="000000"/>
              <w:bottom w:val="single" w:sz="5" w:space="0" w:color="000000"/>
              <w:right w:val="single" w:sz="3" w:space="0" w:color="000000"/>
            </w:tcBorders>
          </w:tcPr>
          <w:p w14:paraId="7147FAD2"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SGIS / </w:t>
            </w:r>
          </w:p>
          <w:p w14:paraId="716E3463" w14:textId="77777777" w:rsidR="006C53ED" w:rsidRPr="006C53ED" w:rsidRDefault="006C53ED" w:rsidP="006C53ED">
            <w:pPr>
              <w:spacing w:line="237" w:lineRule="auto"/>
              <w:ind w:left="108" w:right="390"/>
              <w:jc w:val="both"/>
              <w:rPr>
                <w:rFonts w:ascii="Calibri" w:eastAsia="Calibri" w:hAnsi="Calibri" w:cs="Calibri"/>
                <w:color w:val="000000"/>
              </w:rPr>
            </w:pPr>
            <w:r w:rsidRPr="006C53ED">
              <w:rPr>
                <w:rFonts w:ascii="Times New Roman" w:eastAsia="Times New Roman" w:hAnsi="Times New Roman" w:cs="Times New Roman"/>
                <w:color w:val="000000"/>
              </w:rPr>
              <w:t xml:space="preserve">Briefing / PPT based guidelines </w:t>
            </w:r>
          </w:p>
          <w:p w14:paraId="2BDC9B99"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on FV to </w:t>
            </w:r>
          </w:p>
          <w:p w14:paraId="494A0A22"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MCH &amp; FP </w:t>
            </w:r>
          </w:p>
          <w:p w14:paraId="3873941E"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Services </w:t>
            </w:r>
          </w:p>
          <w:p w14:paraId="45060D9A"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Center HFH </w:t>
            </w:r>
          </w:p>
        </w:tc>
        <w:tc>
          <w:tcPr>
            <w:tcW w:w="1619" w:type="dxa"/>
            <w:gridSpan w:val="2"/>
            <w:tcBorders>
              <w:top w:val="single" w:sz="3" w:space="0" w:color="000000"/>
              <w:left w:val="single" w:sz="3" w:space="0" w:color="000000"/>
              <w:bottom w:val="single" w:sz="5" w:space="0" w:color="000000"/>
              <w:right w:val="single" w:sz="3" w:space="0" w:color="000000"/>
            </w:tcBorders>
          </w:tcPr>
          <w:p w14:paraId="1444AA75" w14:textId="77777777" w:rsidR="006C53ED" w:rsidRPr="006C53ED" w:rsidRDefault="006C53ED" w:rsidP="006C53ED">
            <w:pPr>
              <w:ind w:left="112" w:right="110"/>
              <w:jc w:val="both"/>
              <w:rPr>
                <w:rFonts w:ascii="Calibri" w:eastAsia="Calibri" w:hAnsi="Calibri" w:cs="Calibri"/>
                <w:color w:val="000000"/>
              </w:rPr>
            </w:pPr>
            <w:r w:rsidRPr="006C53ED">
              <w:rPr>
                <w:rFonts w:ascii="Times New Roman" w:eastAsia="Times New Roman" w:hAnsi="Times New Roman" w:cs="Times New Roman"/>
                <w:color w:val="000000"/>
              </w:rPr>
              <w:t xml:space="preserve">FV to the MCH services &amp; FP center HFH </w:t>
            </w:r>
          </w:p>
        </w:tc>
        <w:tc>
          <w:tcPr>
            <w:tcW w:w="1707" w:type="dxa"/>
            <w:tcBorders>
              <w:top w:val="single" w:sz="3" w:space="0" w:color="000000"/>
              <w:left w:val="single" w:sz="3" w:space="0" w:color="000000"/>
              <w:bottom w:val="single" w:sz="5" w:space="0" w:color="000000"/>
              <w:right w:val="single" w:sz="3" w:space="0" w:color="000000"/>
            </w:tcBorders>
          </w:tcPr>
          <w:p w14:paraId="294C185B"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Health </w:t>
            </w:r>
          </w:p>
          <w:p w14:paraId="674F2A55"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awareness work </w:t>
            </w:r>
          </w:p>
          <w:p w14:paraId="6317DF76"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(HAW) </w:t>
            </w:r>
          </w:p>
        </w:tc>
        <w:tc>
          <w:tcPr>
            <w:tcW w:w="1533" w:type="dxa"/>
            <w:tcBorders>
              <w:top w:val="single" w:sz="3" w:space="0" w:color="000000"/>
              <w:left w:val="single" w:sz="3" w:space="0" w:color="000000"/>
              <w:bottom w:val="single" w:sz="5" w:space="0" w:color="000000"/>
              <w:right w:val="single" w:sz="3" w:space="0" w:color="000000"/>
            </w:tcBorders>
          </w:tcPr>
          <w:p w14:paraId="25E490E1" w14:textId="77777777" w:rsidR="006C53ED" w:rsidRPr="006C53ED" w:rsidRDefault="006C53ED" w:rsidP="006C53ED">
            <w:pPr>
              <w:numPr>
                <w:ilvl w:val="0"/>
                <w:numId w:val="23"/>
              </w:numPr>
              <w:ind w:right="271"/>
              <w:rPr>
                <w:rFonts w:ascii="Calibri" w:eastAsia="Calibri" w:hAnsi="Calibri" w:cs="Calibri"/>
                <w:color w:val="000000"/>
              </w:rPr>
            </w:pPr>
            <w:r w:rsidRPr="006C53ED">
              <w:rPr>
                <w:rFonts w:ascii="Times New Roman" w:eastAsia="Times New Roman" w:hAnsi="Times New Roman" w:cs="Times New Roman"/>
                <w:color w:val="000000"/>
              </w:rPr>
              <w:t xml:space="preserve">FP Center </w:t>
            </w:r>
          </w:p>
          <w:p w14:paraId="4C96C780"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HFH </w:t>
            </w:r>
          </w:p>
          <w:p w14:paraId="4F706971" w14:textId="77777777" w:rsidR="006C53ED" w:rsidRPr="006C53ED" w:rsidRDefault="006C53ED" w:rsidP="006C53ED">
            <w:pPr>
              <w:numPr>
                <w:ilvl w:val="0"/>
                <w:numId w:val="23"/>
              </w:numPr>
              <w:spacing w:line="239" w:lineRule="auto"/>
              <w:ind w:right="271"/>
              <w:rPr>
                <w:rFonts w:ascii="Calibri" w:eastAsia="Calibri" w:hAnsi="Calibri" w:cs="Calibri"/>
                <w:color w:val="000000"/>
              </w:rPr>
            </w:pPr>
            <w:r w:rsidRPr="006C53ED">
              <w:rPr>
                <w:rFonts w:ascii="Times New Roman" w:eastAsia="Times New Roman" w:hAnsi="Times New Roman" w:cs="Times New Roman"/>
                <w:color w:val="000000"/>
              </w:rPr>
              <w:t xml:space="preserve">OPD, hospital shelters sites for </w:t>
            </w:r>
          </w:p>
          <w:p w14:paraId="2689FC21"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HAW </w:t>
            </w:r>
          </w:p>
        </w:tc>
        <w:tc>
          <w:tcPr>
            <w:tcW w:w="1980" w:type="dxa"/>
            <w:tcBorders>
              <w:top w:val="single" w:sz="3" w:space="0" w:color="000000"/>
              <w:left w:val="single" w:sz="3" w:space="0" w:color="000000"/>
              <w:bottom w:val="single" w:sz="5" w:space="0" w:color="000000"/>
              <w:right w:val="single" w:sz="3" w:space="0" w:color="000000"/>
            </w:tcBorders>
          </w:tcPr>
          <w:p w14:paraId="169A3CEE" w14:textId="77777777" w:rsidR="006C53ED" w:rsidRPr="006C53ED" w:rsidRDefault="006C53ED" w:rsidP="006C53ED">
            <w:pPr>
              <w:numPr>
                <w:ilvl w:val="0"/>
                <w:numId w:val="24"/>
              </w:numPr>
              <w:spacing w:after="13" w:line="238" w:lineRule="auto"/>
              <w:ind w:right="193"/>
              <w:jc w:val="both"/>
              <w:rPr>
                <w:rFonts w:ascii="Calibri" w:eastAsia="Calibri" w:hAnsi="Calibri" w:cs="Calibri"/>
                <w:color w:val="000000"/>
              </w:rPr>
            </w:pPr>
            <w:r w:rsidRPr="006C53ED">
              <w:rPr>
                <w:rFonts w:ascii="Times New Roman" w:eastAsia="Times New Roman" w:hAnsi="Times New Roman" w:cs="Times New Roman"/>
                <w:color w:val="000000"/>
              </w:rPr>
              <w:t xml:space="preserve">1-2 OSPE in end of clerkship exam (credit will part of IA) </w:t>
            </w:r>
          </w:p>
          <w:p w14:paraId="3620401E" w14:textId="77777777" w:rsidR="006C53ED" w:rsidRPr="006C53ED" w:rsidRDefault="006C53ED" w:rsidP="006C53ED">
            <w:pPr>
              <w:numPr>
                <w:ilvl w:val="0"/>
                <w:numId w:val="24"/>
              </w:numPr>
              <w:spacing w:line="239" w:lineRule="auto"/>
              <w:ind w:right="193"/>
              <w:jc w:val="both"/>
              <w:rPr>
                <w:rFonts w:ascii="Calibri" w:eastAsia="Calibri" w:hAnsi="Calibri" w:cs="Calibri"/>
                <w:color w:val="000000"/>
              </w:rPr>
            </w:pPr>
            <w:r w:rsidRPr="006C53ED">
              <w:rPr>
                <w:rFonts w:ascii="Times New Roman" w:eastAsia="Times New Roman" w:hAnsi="Times New Roman" w:cs="Times New Roman"/>
                <w:color w:val="000000"/>
              </w:rPr>
              <w:t xml:space="preserve">Grade of performance in EPI visit reporting. </w:t>
            </w:r>
          </w:p>
          <w:p w14:paraId="0E488795" w14:textId="77777777" w:rsidR="006C53ED" w:rsidRPr="006C53ED" w:rsidRDefault="006C53ED" w:rsidP="006C53ED">
            <w:pPr>
              <w:numPr>
                <w:ilvl w:val="0"/>
                <w:numId w:val="24"/>
              </w:numPr>
              <w:ind w:right="193"/>
              <w:jc w:val="both"/>
              <w:rPr>
                <w:rFonts w:ascii="Calibri" w:eastAsia="Calibri" w:hAnsi="Calibri" w:cs="Calibri"/>
                <w:color w:val="000000"/>
              </w:rPr>
            </w:pPr>
            <w:r w:rsidRPr="006C53ED">
              <w:rPr>
                <w:rFonts w:ascii="Times New Roman" w:eastAsia="Times New Roman" w:hAnsi="Times New Roman" w:cs="Times New Roman"/>
                <w:color w:val="000000"/>
              </w:rPr>
              <w:t xml:space="preserve">Credit of HAW </w:t>
            </w:r>
          </w:p>
        </w:tc>
        <w:tc>
          <w:tcPr>
            <w:tcW w:w="4370" w:type="dxa"/>
            <w:tcBorders>
              <w:top w:val="single" w:sz="3" w:space="0" w:color="000000"/>
              <w:left w:val="single" w:sz="3" w:space="0" w:color="000000"/>
              <w:bottom w:val="single" w:sz="5" w:space="0" w:color="000000"/>
              <w:right w:val="single" w:sz="3" w:space="0" w:color="000000"/>
            </w:tcBorders>
          </w:tcPr>
          <w:p w14:paraId="0F8619F3" w14:textId="77777777" w:rsidR="006C53ED" w:rsidRPr="006C53ED" w:rsidRDefault="006C53ED" w:rsidP="006C53ED">
            <w:pPr>
              <w:numPr>
                <w:ilvl w:val="0"/>
                <w:numId w:val="25"/>
              </w:numPr>
              <w:spacing w:after="2" w:line="238" w:lineRule="auto"/>
              <w:rPr>
                <w:rFonts w:ascii="Calibri" w:eastAsia="Calibri" w:hAnsi="Calibri" w:cs="Calibri"/>
                <w:color w:val="000000"/>
              </w:rPr>
            </w:pPr>
            <w:r w:rsidRPr="006C53ED">
              <w:rPr>
                <w:rFonts w:ascii="Times New Roman" w:eastAsia="Times New Roman" w:hAnsi="Times New Roman" w:cs="Times New Roman"/>
                <w:color w:val="000000"/>
              </w:rPr>
              <w:t xml:space="preserve">Identify CP devices available at MHC FP center </w:t>
            </w:r>
          </w:p>
          <w:p w14:paraId="269E494F" w14:textId="77777777" w:rsidR="006C53ED" w:rsidRPr="006C53ED" w:rsidRDefault="006C53ED" w:rsidP="006C53ED">
            <w:pPr>
              <w:numPr>
                <w:ilvl w:val="0"/>
                <w:numId w:val="25"/>
              </w:numPr>
              <w:spacing w:line="238" w:lineRule="auto"/>
              <w:rPr>
                <w:rFonts w:ascii="Calibri" w:eastAsia="Calibri" w:hAnsi="Calibri" w:cs="Calibri"/>
                <w:color w:val="000000"/>
              </w:rPr>
            </w:pPr>
            <w:r w:rsidRPr="006C53ED">
              <w:rPr>
                <w:rFonts w:ascii="Times New Roman" w:eastAsia="Times New Roman" w:hAnsi="Times New Roman" w:cs="Times New Roman"/>
                <w:color w:val="000000"/>
              </w:rPr>
              <w:t xml:space="preserve">Counsel clients for use of a contraception method </w:t>
            </w:r>
          </w:p>
          <w:p w14:paraId="216F20DC" w14:textId="77777777" w:rsidR="006C53ED" w:rsidRPr="006C53ED" w:rsidRDefault="006C53ED" w:rsidP="006C53ED">
            <w:pPr>
              <w:numPr>
                <w:ilvl w:val="0"/>
                <w:numId w:val="25"/>
              </w:numPr>
              <w:rPr>
                <w:rFonts w:ascii="Calibri" w:eastAsia="Calibri" w:hAnsi="Calibri" w:cs="Calibri"/>
                <w:color w:val="000000"/>
              </w:rPr>
            </w:pPr>
            <w:r w:rsidRPr="006C53ED">
              <w:rPr>
                <w:rFonts w:ascii="Times New Roman" w:eastAsia="Times New Roman" w:hAnsi="Times New Roman" w:cs="Times New Roman"/>
                <w:color w:val="000000"/>
              </w:rPr>
              <w:t xml:space="preserve">Place CP devices to client (P) </w:t>
            </w:r>
          </w:p>
        </w:tc>
      </w:tr>
      <w:tr w:rsidR="006C53ED" w:rsidRPr="006C53ED" w14:paraId="753C63DD" w14:textId="77777777" w:rsidTr="006C53ED">
        <w:trPr>
          <w:trHeight w:val="1786"/>
        </w:trPr>
        <w:tc>
          <w:tcPr>
            <w:tcW w:w="500" w:type="dxa"/>
            <w:tcBorders>
              <w:top w:val="single" w:sz="5" w:space="0" w:color="000000"/>
              <w:left w:val="single" w:sz="3" w:space="0" w:color="000000"/>
              <w:bottom w:val="single" w:sz="3" w:space="0" w:color="000000"/>
              <w:right w:val="single" w:sz="3" w:space="0" w:color="000000"/>
            </w:tcBorders>
            <w:vAlign w:val="center"/>
          </w:tcPr>
          <w:p w14:paraId="70B84E66"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6A08EEFA" wp14:editId="73C4EF31">
                      <wp:extent cx="160185" cy="410845"/>
                      <wp:effectExtent l="0" t="0" r="0" b="0"/>
                      <wp:docPr id="172268" name="Group 172268"/>
                      <wp:cNvGraphicFramePr/>
                      <a:graphic xmlns:a="http://schemas.openxmlformats.org/drawingml/2006/main">
                        <a:graphicData uri="http://schemas.microsoft.com/office/word/2010/wordprocessingGroup">
                          <wpg:wgp>
                            <wpg:cNvGrpSpPr/>
                            <wpg:grpSpPr>
                              <a:xfrm>
                                <a:off x="0" y="0"/>
                                <a:ext cx="160185" cy="410845"/>
                                <a:chOff x="0" y="0"/>
                                <a:chExt cx="160185" cy="410845"/>
                              </a:xfrm>
                            </wpg:grpSpPr>
                            <wps:wsp>
                              <wps:cNvPr id="21919" name="Rectangle 21919"/>
                              <wps:cNvSpPr/>
                              <wps:spPr>
                                <a:xfrm rot="-5399999">
                                  <a:off x="61928" y="261554"/>
                                  <a:ext cx="92901" cy="205682"/>
                                </a:xfrm>
                                <a:prstGeom prst="rect">
                                  <a:avLst/>
                                </a:prstGeom>
                                <a:ln>
                                  <a:noFill/>
                                </a:ln>
                              </wps:spPr>
                              <wps:txbx>
                                <w:txbxContent>
                                  <w:p w14:paraId="64B0C62C" w14:textId="77777777" w:rsidR="00612178" w:rsidRDefault="00612178" w:rsidP="006C53ED">
                                    <w:r>
                                      <w:rPr>
                                        <w:rFonts w:ascii="Times New Roman" w:eastAsia="Times New Roman" w:hAnsi="Times New Roman" w:cs="Times New Roman"/>
                                      </w:rPr>
                                      <w:t>4</w:t>
                                    </w:r>
                                  </w:p>
                                </w:txbxContent>
                              </wps:txbx>
                              <wps:bodyPr horzOverflow="overflow" vert="horz" lIns="0" tIns="0" rIns="0" bIns="0" rtlCol="0">
                                <a:noAutofit/>
                              </wps:bodyPr>
                            </wps:wsp>
                            <wps:wsp>
                              <wps:cNvPr id="21920" name="Rectangle 21920"/>
                              <wps:cNvSpPr/>
                              <wps:spPr>
                                <a:xfrm rot="-5399999">
                                  <a:off x="18538" y="227374"/>
                                  <a:ext cx="93812" cy="130889"/>
                                </a:xfrm>
                                <a:prstGeom prst="rect">
                                  <a:avLst/>
                                </a:prstGeom>
                                <a:ln>
                                  <a:noFill/>
                                </a:ln>
                              </wps:spPr>
                              <wps:txbx>
                                <w:txbxContent>
                                  <w:p w14:paraId="22DE8694" w14:textId="77777777" w:rsidR="00612178" w:rsidRDefault="00612178" w:rsidP="006C53ED">
                                    <w:r>
                                      <w:rPr>
                                        <w:rFonts w:ascii="Times New Roman" w:eastAsia="Times New Roman" w:hAnsi="Times New Roman" w:cs="Times New Roman"/>
                                        <w:sz w:val="14"/>
                                      </w:rPr>
                                      <w:t>th</w:t>
                                    </w:r>
                                  </w:p>
                                </w:txbxContent>
                              </wps:txbx>
                              <wps:bodyPr horzOverflow="overflow" vert="horz" lIns="0" tIns="0" rIns="0" bIns="0" rtlCol="0">
                                <a:noAutofit/>
                              </wps:bodyPr>
                            </wps:wsp>
                            <wps:wsp>
                              <wps:cNvPr id="21921" name="Rectangle 21921"/>
                              <wps:cNvSpPr/>
                              <wps:spPr>
                                <a:xfrm rot="-5399999">
                                  <a:off x="85153" y="145079"/>
                                  <a:ext cx="46450" cy="205682"/>
                                </a:xfrm>
                                <a:prstGeom prst="rect">
                                  <a:avLst/>
                                </a:prstGeom>
                                <a:ln>
                                  <a:noFill/>
                                </a:ln>
                              </wps:spPr>
                              <wps:txbx>
                                <w:txbxContent>
                                  <w:p w14:paraId="4C8458E1"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922" name="Rectangle 21922"/>
                              <wps:cNvSpPr/>
                              <wps:spPr>
                                <a:xfrm rot="-5399999">
                                  <a:off x="-25769" y="-1403"/>
                                  <a:ext cx="268297" cy="205682"/>
                                </a:xfrm>
                                <a:prstGeom prst="rect">
                                  <a:avLst/>
                                </a:prstGeom>
                                <a:ln>
                                  <a:noFill/>
                                </a:ln>
                              </wps:spPr>
                              <wps:txbx>
                                <w:txbxContent>
                                  <w:p w14:paraId="54B70CF9"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1923" name="Rectangle 21923"/>
                              <wps:cNvSpPr/>
                              <wps:spPr>
                                <a:xfrm rot="-5399999">
                                  <a:off x="85153" y="-91140"/>
                                  <a:ext cx="46450" cy="205682"/>
                                </a:xfrm>
                                <a:prstGeom prst="rect">
                                  <a:avLst/>
                                </a:prstGeom>
                                <a:ln>
                                  <a:noFill/>
                                </a:ln>
                              </wps:spPr>
                              <wps:txbx>
                                <w:txbxContent>
                                  <w:p w14:paraId="0A94DE1D"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6A08EEFA" id="Group 172268" o:spid="_x0000_s1044" style="width:12.6pt;height:32.35pt;mso-position-horizontal-relative:char;mso-position-vertical-relative:line" coordsize="160185,4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XOtwIAAAUMAAAOAAAAZHJzL2Uyb0RvYy54bWzkVl1v2yAUfZ+0/4B4T23s2LGtOtW0rtWk&#10;aa3W7QcQjD8k2yAgdbpfvwuOk7WNJi2VmofkgcAFX+495x7g8mrTteiRK92IPsfkwseI90wUTV/l&#10;+NfPm1mCkTa0L2grep7jJ67x1fLjh8tBZjwQtWgLrhA46XU2yBzXxsjM8zSreUf1hZC8h8lSqI4a&#10;GKrKKxQdwHvXeoHvx94gVCGVYFxrsF6Pk3jp/JclZ+auLDU3qM0xxGZcq1y7sq23vKRZpaisG7YN&#10;gx4RRUebHjbdubqmhqK1al656hqmhBaluWCi80RZNoy7HCAb4r/I5laJtXS5VNlQyR1MAO0LnI52&#10;y74/3ir5IO8VIDHICrBwI5vLplSd/Yco0cZB9rSDjG8MYmAksU+SCCMGU3PiJ/NohJTVgPurr1j9&#10;5Z/fedOm3rNQBgnFoff567fl/1BTyR2sOoP87xVqihwHJCUpRj3toEx/QOHQvmo5Gs0OHLd6B5XO&#10;NKA24YSUgNqaRWFqf64UtrDFJA1ABIBPEJMomo/4TPilQeqTEb7Aj+IksNM7GGgmlTa3XHTIdnKs&#10;IC7nnD5+02ZcOi2xobS9bXtx07TtOGstgOYUre2ZzWrjUiaOLGtaieIJcKiF+n0Hai5bMeRYbHvY&#10;Chw2t7MYtV97wN9qaeqoqbOaOsq0n4VT3BjOp7URZePi3e+2jQuItZX3PgwHEPcBhsH8BoZBAOGW&#10;4WARLl4yHCYkGBkmoZ8k6bsyHE+JnQ3DoKZDDJMJCFD8f2s4iUgUOg2TeeQvHIU0mzQ8j8F4Mg0v&#10;psTOhmFQ0yGG3dFpD5JjGJ4F0SKG4x+O6RmZ+6EFdc9wAAdzujgZxcnZUQxiO0Sxo+VYivcinqUE&#10;OH5O8WlF7E6U/dV4uovYPbzgrekeIdt3sX3M/j12F/f+9b78AwAA//8DAFBLAwQUAAYACAAAACEA&#10;m547KNwAAAADAQAADwAAAGRycy9kb3ducmV2LnhtbEyPzWrDMBCE74W8g9hCb41st0mLazmEkPYU&#10;CvmB0tvG2tgm1spYiu28fdVemsvCMMPMt9liNI3oqXO1ZQXxNAJBXFhdc6ngsH9/fAXhPLLGxjIp&#10;uJKDRT65yzDVduAt9TtfilDCLkUFlfdtKqUrKjLoprYlDt7JdgZ9kF0pdYdDKDeNTKJoLg3WHBYq&#10;bGlVUXHeXYyCjwGH5VO87jfn0+r6vZ99fm1iUurhfly+gfA0+v8w/OIHdMgD09FeWDvRKAiP+L8b&#10;vGSWgDgqmD+/gMwzecue/wAAAP//AwBQSwECLQAUAAYACAAAACEAtoM4kv4AAADhAQAAEwAAAAAA&#10;AAAAAAAAAAAAAAAAW0NvbnRlbnRfVHlwZXNdLnhtbFBLAQItABQABgAIAAAAIQA4/SH/1gAAAJQB&#10;AAALAAAAAAAAAAAAAAAAAC8BAABfcmVscy8ucmVsc1BLAQItABQABgAIAAAAIQD6m3XOtwIAAAUM&#10;AAAOAAAAAAAAAAAAAAAAAC4CAABkcnMvZTJvRG9jLnhtbFBLAQItABQABgAIAAAAIQCbnjso3AAA&#10;AAMBAAAPAAAAAAAAAAAAAAAAABEFAABkcnMvZG93bnJldi54bWxQSwUGAAAAAAQABADzAAAAGgYA&#10;AAAA&#10;">
                      <v:rect id="Rectangle 21919" o:spid="_x0000_s1045" style="position:absolute;left:61928;top:261554;width:92901;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CSyAAAAN4AAAAPAAAAZHJzL2Rvd25yZXYueG1sRI9Pa8JA&#10;FMTvhX6H5RW81U1E2hqzEREkXhSqbenxNfvyB7NvY3bV9Nu7QqHHYWZ+w6SLwbTiQr1rLCuIxxEI&#10;4sLqhisFH4f18xsI55E1tpZJwS85WGSPDykm2l75nS57X4kAYZeggtr7LpHSFTUZdGPbEQevtL1B&#10;H2RfSd3jNcBNKydR9CINNhwWauxoVVNx3J+Ngs/4cP7K3e6Hv8vT63Tr811Z5UqNnoblHISnwf+H&#10;/9obrWASz+IZ3O+EKyCzGwAAAP//AwBQSwECLQAUAAYACAAAACEA2+H2y+4AAACFAQAAEwAAAAAA&#10;AAAAAAAAAAAAAAAAW0NvbnRlbnRfVHlwZXNdLnhtbFBLAQItABQABgAIAAAAIQBa9CxbvwAAABUB&#10;AAALAAAAAAAAAAAAAAAAAB8BAABfcmVscy8ucmVsc1BLAQItABQABgAIAAAAIQCfAqCSyAAAAN4A&#10;AAAPAAAAAAAAAAAAAAAAAAcCAABkcnMvZG93bnJldi54bWxQSwUGAAAAAAMAAwC3AAAA/AIAAAAA&#10;" filled="f" stroked="f">
                        <v:textbox inset="0,0,0,0">
                          <w:txbxContent>
                            <w:p w14:paraId="64B0C62C" w14:textId="77777777" w:rsidR="00612178" w:rsidRDefault="00612178" w:rsidP="006C53ED">
                              <w:r>
                                <w:rPr>
                                  <w:rFonts w:ascii="Times New Roman" w:eastAsia="Times New Roman" w:hAnsi="Times New Roman" w:cs="Times New Roman"/>
                                </w:rPr>
                                <w:t>4</w:t>
                              </w:r>
                            </w:p>
                          </w:txbxContent>
                        </v:textbox>
                      </v:rect>
                      <v:rect id="Rectangle 21920" o:spid="_x0000_s1046" style="position:absolute;left:18538;top:227374;width:93812;height:1308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MOyxgAAAN4AAAAPAAAAZHJzL2Rvd25yZXYueG1sRI/LasJA&#10;FIb3hb7DcAru6iRBvKSOIoKkmwr1RpenmZMLzZyJmVHj23cWgsuf/8Y3X/amEVfqXG1ZQTyMQBDn&#10;VtdcKjjsN+9TEM4ja2wsk4I7OVguXl/mmGp742+67nwpwgi7FBVU3replC6vyKAb2pY4eIXtDPog&#10;u1LqDm9h3DQyiaKxNFhzeKiwpXVF+d/uYhQc4/3llLntL/8U58noy2fbosyUGrz1qw8Qnnr/DD/a&#10;n1pBEs+SABBwAgrIxT8AAAD//wMAUEsBAi0AFAAGAAgAAAAhANvh9svuAAAAhQEAABMAAAAAAAAA&#10;AAAAAAAAAAAAAFtDb250ZW50X1R5cGVzXS54bWxQSwECLQAUAAYACAAAACEAWvQsW78AAAAVAQAA&#10;CwAAAAAAAAAAAAAAAAAfAQAAX3JlbHMvLnJlbHNQSwECLQAUAAYACAAAACEAwFTDssYAAADeAAAA&#10;DwAAAAAAAAAAAAAAAAAHAgAAZHJzL2Rvd25yZXYueG1sUEsFBgAAAAADAAMAtwAAAPoCAAAAAA==&#10;" filled="f" stroked="f">
                        <v:textbox inset="0,0,0,0">
                          <w:txbxContent>
                            <w:p w14:paraId="22DE8694" w14:textId="77777777" w:rsidR="00612178" w:rsidRDefault="00612178" w:rsidP="006C53ED">
                              <w:r>
                                <w:rPr>
                                  <w:rFonts w:ascii="Times New Roman" w:eastAsia="Times New Roman" w:hAnsi="Times New Roman" w:cs="Times New Roman"/>
                                  <w:sz w:val="14"/>
                                </w:rPr>
                                <w:t>th</w:t>
                              </w:r>
                            </w:p>
                          </w:txbxContent>
                        </v:textbox>
                      </v:rect>
                      <v:rect id="Rectangle 21921" o:spid="_x0000_s1047" style="position:absolute;left:85153;top:145079;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YpxwAAAN4AAAAPAAAAZHJzL2Rvd25yZXYueG1sRI9ba8JA&#10;FITfC/6H5Qh9q5uEUmvqKqUg6UsFr/h4zJ5caPZszK6a/ntXEPo4zMw3zHTem0ZcqHO1ZQXxKAJB&#10;nFtdc6lgu1m8vINwHlljY5kU/JGD+WzwNMVU2yuv6LL2pQgQdikqqLxvUyldXpFBN7ItcfAK2xn0&#10;QXal1B1eA9w0MomiN2mw5rBQYUtfFeW/67NRsIs3533mlkc+FKfx64/PlkWZKfU87D8/QHjq/X/4&#10;0f7WCpJ4ksRwvxOugJzdAAAA//8DAFBLAQItABQABgAIAAAAIQDb4fbL7gAAAIUBAAATAAAAAAAA&#10;AAAAAAAAAAAAAABbQ29udGVudF9UeXBlc10ueG1sUEsBAi0AFAAGAAgAAAAhAFr0LFu/AAAAFQEA&#10;AAsAAAAAAAAAAAAAAAAAHwEAAF9yZWxzLy5yZWxzUEsBAi0AFAAGAAgAAAAhAK8YZinHAAAA3gAA&#10;AA8AAAAAAAAAAAAAAAAABwIAAGRycy9kb3ducmV2LnhtbFBLBQYAAAAAAwADALcAAAD7AgAAAAA=&#10;" filled="f" stroked="f">
                        <v:textbox inset="0,0,0,0">
                          <w:txbxContent>
                            <w:p w14:paraId="4C8458E1" w14:textId="77777777" w:rsidR="00612178" w:rsidRDefault="00612178" w:rsidP="006C53ED">
                              <w:r>
                                <w:rPr>
                                  <w:rFonts w:ascii="Times New Roman" w:eastAsia="Times New Roman" w:hAnsi="Times New Roman" w:cs="Times New Roman"/>
                                </w:rPr>
                                <w:t xml:space="preserve"> </w:t>
                              </w:r>
                            </w:p>
                          </w:txbxContent>
                        </v:textbox>
                      </v:rect>
                      <v:rect id="Rectangle 21922" o:spid="_x0000_s1048" style="position:absolute;left:-25769;top:-1403;width:268297;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hexwAAAN4AAAAPAAAAZHJzL2Rvd25yZXYueG1sRI9ba8JA&#10;FITfC/6H5Qh9q5uEUmvqKqUg6UsFr/h4zJ5caPZszK6a/ntXEPo4zMw3zHTem0ZcqHO1ZQXxKAJB&#10;nFtdc6lgu1m8vINwHlljY5kU/JGD+WzwNMVU2yuv6LL2pQgQdikqqLxvUyldXpFBN7ItcfAK2xn0&#10;QXal1B1eA9w0MomiN2mw5rBQYUtfFeW/67NRsIs3533mlkc+FKfx64/PlkWZKfU87D8/QHjq/X/4&#10;0f7WCpJ4kiRwvxOugJzdAAAA//8DAFBLAQItABQABgAIAAAAIQDb4fbL7gAAAIUBAAATAAAAAAAA&#10;AAAAAAAAAAAAAABbQ29udGVudF9UeXBlc10ueG1sUEsBAi0AFAAGAAgAAAAhAFr0LFu/AAAAFQEA&#10;AAsAAAAAAAAAAAAAAAAAHwEAAF9yZWxzLy5yZWxzUEsBAi0AFAAGAAgAAAAhAF/K+F7HAAAA3gAA&#10;AA8AAAAAAAAAAAAAAAAABwIAAGRycy9kb3ducmV2LnhtbFBLBQYAAAAAAwADALcAAAD7AgAAAAA=&#10;" filled="f" stroked="f">
                        <v:textbox inset="0,0,0,0">
                          <w:txbxContent>
                            <w:p w14:paraId="54B70CF9" w14:textId="77777777" w:rsidR="00612178" w:rsidRDefault="00612178" w:rsidP="006C53ED">
                              <w:r>
                                <w:rPr>
                                  <w:rFonts w:ascii="Times New Roman" w:eastAsia="Times New Roman" w:hAnsi="Times New Roman" w:cs="Times New Roman"/>
                                </w:rPr>
                                <w:t>day</w:t>
                              </w:r>
                            </w:p>
                          </w:txbxContent>
                        </v:textbox>
                      </v:rect>
                      <v:rect id="Rectangle 21923" o:spid="_x0000_s1049"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3FyAAAAN4AAAAPAAAAZHJzL2Rvd25yZXYueG1sRI9Pa8JA&#10;FMTvhX6H5RW81U1isZq6igglvVSoVvH4zL78odm3aXbV9Nu7gtDjMDO/YWaL3jTiTJ2rLSuIhxEI&#10;4tzqmksF39v35wkI55E1NpZJwR85WMwfH2aYanvhLzpvfCkChF2KCirv21RKl1dk0A1tSxy8wnYG&#10;fZBdKXWHlwA3jUyiaCwN1hwWKmxpVVH+szkZBbt4e9pnbn3kQ/H7+vLps3VRZkoNnvrlGwhPvf8P&#10;39sfWkEST5MR3O6EKyDnVwAAAP//AwBQSwECLQAUAAYACAAAACEA2+H2y+4AAACFAQAAEwAAAAAA&#10;AAAAAAAAAAAAAAAAW0NvbnRlbnRfVHlwZXNdLnhtbFBLAQItABQABgAIAAAAIQBa9CxbvwAAABUB&#10;AAALAAAAAAAAAAAAAAAAAB8BAABfcmVscy8ucmVsc1BLAQItABQABgAIAAAAIQAwhl3FyAAAAN4A&#10;AAAPAAAAAAAAAAAAAAAAAAcCAABkcnMvZG93bnJldi54bWxQSwUGAAAAAAMAAwC3AAAA/AIAAAAA&#10;" filled="f" stroked="f">
                        <v:textbox inset="0,0,0,0">
                          <w:txbxContent>
                            <w:p w14:paraId="0A94DE1D"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49" w:type="dxa"/>
            <w:tcBorders>
              <w:top w:val="single" w:sz="5" w:space="0" w:color="000000"/>
              <w:left w:val="single" w:sz="3" w:space="0" w:color="000000"/>
              <w:bottom w:val="single" w:sz="3" w:space="0" w:color="000000"/>
              <w:right w:val="single" w:sz="3" w:space="0" w:color="000000"/>
            </w:tcBorders>
          </w:tcPr>
          <w:p w14:paraId="69A49F54" w14:textId="77777777" w:rsidR="006C53ED" w:rsidRPr="006C53ED" w:rsidRDefault="006C53ED" w:rsidP="006C53ED">
            <w:pPr>
              <w:spacing w:after="4" w:line="237" w:lineRule="auto"/>
              <w:ind w:left="116"/>
              <w:jc w:val="both"/>
              <w:rPr>
                <w:rFonts w:ascii="Calibri" w:eastAsia="Calibri" w:hAnsi="Calibri" w:cs="Calibri"/>
                <w:color w:val="000000"/>
              </w:rPr>
            </w:pPr>
            <w:r w:rsidRPr="006C53ED">
              <w:rPr>
                <w:rFonts w:ascii="Times New Roman" w:eastAsia="Times New Roman" w:hAnsi="Times New Roman" w:cs="Times New Roman"/>
                <w:color w:val="000000"/>
              </w:rPr>
              <w:t xml:space="preserve">Follow up session on </w:t>
            </w:r>
          </w:p>
          <w:p w14:paraId="6B815884" w14:textId="77777777" w:rsidR="006C53ED" w:rsidRPr="006C53ED" w:rsidRDefault="006C53ED" w:rsidP="006C53ED">
            <w:pPr>
              <w:ind w:left="116"/>
              <w:jc w:val="both"/>
              <w:rPr>
                <w:rFonts w:ascii="Calibri" w:eastAsia="Calibri" w:hAnsi="Calibri" w:cs="Calibri"/>
                <w:color w:val="000000"/>
              </w:rPr>
            </w:pPr>
            <w:r w:rsidRPr="006C53ED">
              <w:rPr>
                <w:rFonts w:ascii="Times New Roman" w:eastAsia="Times New Roman" w:hAnsi="Times New Roman" w:cs="Times New Roman"/>
                <w:color w:val="000000"/>
              </w:rPr>
              <w:t xml:space="preserve">HM- DTD work &amp; HHS </w:t>
            </w:r>
          </w:p>
        </w:tc>
        <w:tc>
          <w:tcPr>
            <w:tcW w:w="1441" w:type="dxa"/>
            <w:tcBorders>
              <w:top w:val="single" w:sz="5" w:space="0" w:color="000000"/>
              <w:left w:val="single" w:sz="3" w:space="0" w:color="000000"/>
              <w:bottom w:val="single" w:sz="3" w:space="0" w:color="000000"/>
              <w:right w:val="single" w:sz="3" w:space="0" w:color="000000"/>
            </w:tcBorders>
          </w:tcPr>
          <w:p w14:paraId="5C2DBB95" w14:textId="77777777" w:rsidR="006C53ED" w:rsidRPr="006C53ED" w:rsidRDefault="006C53ED" w:rsidP="006C53ED">
            <w:pPr>
              <w:ind w:left="108" w:right="141"/>
              <w:jc w:val="both"/>
              <w:rPr>
                <w:rFonts w:ascii="Calibri" w:eastAsia="Calibri" w:hAnsi="Calibri" w:cs="Calibri"/>
                <w:color w:val="000000"/>
              </w:rPr>
            </w:pPr>
            <w:r w:rsidRPr="006C53ED">
              <w:rPr>
                <w:rFonts w:ascii="Times New Roman" w:eastAsia="Times New Roman" w:hAnsi="Times New Roman" w:cs="Times New Roman"/>
                <w:color w:val="000000"/>
              </w:rPr>
              <w:t xml:space="preserve">Briefing / guidelines on FV Hospital waste disposal system in hospitals </w:t>
            </w:r>
          </w:p>
        </w:tc>
        <w:tc>
          <w:tcPr>
            <w:tcW w:w="1619" w:type="dxa"/>
            <w:gridSpan w:val="2"/>
            <w:tcBorders>
              <w:top w:val="single" w:sz="5" w:space="0" w:color="000000"/>
              <w:left w:val="single" w:sz="3" w:space="0" w:color="000000"/>
              <w:bottom w:val="single" w:sz="3" w:space="0" w:color="000000"/>
              <w:right w:val="single" w:sz="3" w:space="0" w:color="000000"/>
            </w:tcBorders>
          </w:tcPr>
          <w:p w14:paraId="6182383D" w14:textId="77777777" w:rsidR="006C53ED" w:rsidRPr="006C53ED" w:rsidRDefault="006C53ED" w:rsidP="006C53ED">
            <w:pPr>
              <w:spacing w:line="239" w:lineRule="auto"/>
              <w:ind w:left="292" w:right="106" w:hanging="180"/>
              <w:jc w:val="both"/>
              <w:rPr>
                <w:rFonts w:ascii="Calibri" w:eastAsia="Calibri" w:hAnsi="Calibri" w:cs="Calibri"/>
                <w:color w:val="000000"/>
              </w:rPr>
            </w:pPr>
            <w:r w:rsidRPr="006C53ED">
              <w:rPr>
                <w:rFonts w:ascii="Segoe UI Symbol" w:eastAsia="Segoe UI Symbol" w:hAnsi="Segoe UI Symbol" w:cs="Segoe UI Symbol"/>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FV to the hospital waste disposal system &amp; </w:t>
            </w:r>
          </w:p>
          <w:p w14:paraId="5BB478B1" w14:textId="77777777" w:rsidR="006C53ED" w:rsidRPr="006C53ED" w:rsidRDefault="006C53ED" w:rsidP="006C53ED">
            <w:pPr>
              <w:ind w:left="292" w:right="87"/>
              <w:jc w:val="both"/>
              <w:rPr>
                <w:rFonts w:ascii="Calibri" w:eastAsia="Calibri" w:hAnsi="Calibri" w:cs="Calibri"/>
                <w:color w:val="000000"/>
              </w:rPr>
            </w:pPr>
            <w:r w:rsidRPr="006C53ED">
              <w:rPr>
                <w:rFonts w:ascii="Times New Roman" w:eastAsia="Times New Roman" w:hAnsi="Times New Roman" w:cs="Times New Roman"/>
                <w:color w:val="000000"/>
              </w:rPr>
              <w:t xml:space="preserve">relevant sites / Incinerator </w:t>
            </w:r>
          </w:p>
        </w:tc>
        <w:tc>
          <w:tcPr>
            <w:tcW w:w="1707" w:type="dxa"/>
            <w:tcBorders>
              <w:top w:val="single" w:sz="5" w:space="0" w:color="000000"/>
              <w:left w:val="single" w:sz="3" w:space="0" w:color="000000"/>
              <w:bottom w:val="single" w:sz="3" w:space="0" w:color="000000"/>
              <w:right w:val="single" w:sz="3" w:space="0" w:color="000000"/>
            </w:tcBorders>
          </w:tcPr>
          <w:p w14:paraId="3586F3CC"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Health </w:t>
            </w:r>
          </w:p>
          <w:p w14:paraId="15439641"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awareness work </w:t>
            </w:r>
          </w:p>
          <w:p w14:paraId="5CE7F77B"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(HAW) </w:t>
            </w:r>
          </w:p>
        </w:tc>
        <w:tc>
          <w:tcPr>
            <w:tcW w:w="1533" w:type="dxa"/>
            <w:tcBorders>
              <w:top w:val="single" w:sz="5" w:space="0" w:color="000000"/>
              <w:left w:val="single" w:sz="3" w:space="0" w:color="000000"/>
              <w:bottom w:val="single" w:sz="3" w:space="0" w:color="000000"/>
              <w:right w:val="single" w:sz="3" w:space="0" w:color="000000"/>
            </w:tcBorders>
          </w:tcPr>
          <w:p w14:paraId="4A0E088B" w14:textId="77777777" w:rsidR="006C53ED" w:rsidRPr="006C53ED" w:rsidRDefault="006C53ED" w:rsidP="006C53ED">
            <w:pPr>
              <w:ind w:left="140"/>
              <w:rPr>
                <w:rFonts w:ascii="Calibri" w:eastAsia="Calibri" w:hAnsi="Calibri" w:cs="Calibri"/>
                <w:color w:val="000000"/>
              </w:rPr>
            </w:pPr>
            <w:r w:rsidRPr="006C53ED">
              <w:rPr>
                <w:rFonts w:ascii="Segoe UI Symbol" w:eastAsia="Segoe UI Symbol" w:hAnsi="Segoe UI Symbol" w:cs="Segoe UI Symbol"/>
                <w:color w:val="000000"/>
                <w:sz w:val="16"/>
              </w:rPr>
              <w:t>•</w:t>
            </w:r>
            <w:r w:rsidRPr="006C53ED">
              <w:rPr>
                <w:rFonts w:ascii="Arial" w:eastAsia="Arial" w:hAnsi="Arial" w:cs="Arial"/>
                <w:color w:val="000000"/>
                <w:sz w:val="16"/>
              </w:rPr>
              <w:t xml:space="preserve"> </w:t>
            </w:r>
            <w:r w:rsidRPr="006C53ED">
              <w:rPr>
                <w:rFonts w:ascii="Times New Roman" w:eastAsia="Times New Roman" w:hAnsi="Times New Roman" w:cs="Times New Roman"/>
                <w:color w:val="000000"/>
              </w:rPr>
              <w:t xml:space="preserve">FP Center </w:t>
            </w:r>
          </w:p>
          <w:p w14:paraId="176A94B1" w14:textId="77777777" w:rsidR="006C53ED" w:rsidRPr="006C53ED" w:rsidRDefault="006C53ED" w:rsidP="006C53ED">
            <w:pPr>
              <w:ind w:left="284"/>
              <w:rPr>
                <w:rFonts w:ascii="Calibri" w:eastAsia="Calibri" w:hAnsi="Calibri" w:cs="Calibri"/>
                <w:color w:val="000000"/>
              </w:rPr>
            </w:pPr>
            <w:r w:rsidRPr="006C53ED">
              <w:rPr>
                <w:rFonts w:ascii="Times New Roman" w:eastAsia="Times New Roman" w:hAnsi="Times New Roman" w:cs="Times New Roman"/>
                <w:color w:val="000000"/>
              </w:rPr>
              <w:t xml:space="preserve">HFH </w:t>
            </w:r>
          </w:p>
          <w:p w14:paraId="6ED6F5C2" w14:textId="77777777" w:rsidR="006C53ED" w:rsidRPr="006C53ED" w:rsidRDefault="006C53ED" w:rsidP="006C53ED">
            <w:pPr>
              <w:spacing w:after="4" w:line="234" w:lineRule="auto"/>
              <w:ind w:left="112"/>
              <w:rPr>
                <w:rFonts w:ascii="Calibri" w:eastAsia="Calibri" w:hAnsi="Calibri" w:cs="Calibri"/>
                <w:color w:val="000000"/>
              </w:rPr>
            </w:pPr>
            <w:r w:rsidRPr="006C53ED">
              <w:rPr>
                <w:rFonts w:ascii="Times New Roman" w:eastAsia="Times New Roman" w:hAnsi="Times New Roman" w:cs="Times New Roman"/>
                <w:color w:val="000000"/>
              </w:rPr>
              <w:t xml:space="preserve">OPD, hospital shelters sites </w:t>
            </w:r>
          </w:p>
          <w:p w14:paraId="479EFACD"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for HAW </w:t>
            </w:r>
          </w:p>
        </w:tc>
        <w:tc>
          <w:tcPr>
            <w:tcW w:w="1980" w:type="dxa"/>
            <w:tcBorders>
              <w:top w:val="single" w:sz="5" w:space="0" w:color="000000"/>
              <w:left w:val="single" w:sz="3" w:space="0" w:color="000000"/>
              <w:bottom w:val="single" w:sz="3" w:space="0" w:color="000000"/>
              <w:right w:val="single" w:sz="3" w:space="0" w:color="000000"/>
            </w:tcBorders>
          </w:tcPr>
          <w:p w14:paraId="390876E5" w14:textId="77777777" w:rsidR="006C53ED" w:rsidRPr="006C53ED" w:rsidRDefault="006C53ED" w:rsidP="006C53ED">
            <w:pPr>
              <w:numPr>
                <w:ilvl w:val="0"/>
                <w:numId w:val="26"/>
              </w:numPr>
              <w:spacing w:after="12" w:line="238" w:lineRule="auto"/>
              <w:ind w:right="183"/>
              <w:rPr>
                <w:rFonts w:ascii="Calibri" w:eastAsia="Calibri" w:hAnsi="Calibri" w:cs="Calibri"/>
                <w:color w:val="000000"/>
              </w:rPr>
            </w:pPr>
            <w:r w:rsidRPr="006C53ED">
              <w:rPr>
                <w:rFonts w:ascii="Times New Roman" w:eastAsia="Times New Roman" w:hAnsi="Times New Roman" w:cs="Times New Roman"/>
                <w:color w:val="000000"/>
              </w:rPr>
              <w:t xml:space="preserve">End of module OSPE </w:t>
            </w:r>
          </w:p>
          <w:p w14:paraId="14C602AA" w14:textId="77777777" w:rsidR="006C53ED" w:rsidRPr="006C53ED" w:rsidRDefault="006C53ED" w:rsidP="006C53ED">
            <w:pPr>
              <w:numPr>
                <w:ilvl w:val="0"/>
                <w:numId w:val="26"/>
              </w:numPr>
              <w:ind w:right="183"/>
              <w:rPr>
                <w:rFonts w:ascii="Calibri" w:eastAsia="Calibri" w:hAnsi="Calibri" w:cs="Calibri"/>
                <w:color w:val="000000"/>
              </w:rPr>
            </w:pPr>
            <w:r w:rsidRPr="006C53ED">
              <w:rPr>
                <w:rFonts w:ascii="Times New Roman" w:eastAsia="Times New Roman" w:hAnsi="Times New Roman" w:cs="Times New Roman"/>
                <w:color w:val="000000"/>
              </w:rPr>
              <w:t xml:space="preserve">Grade of performance in visits to sites </w:t>
            </w:r>
          </w:p>
        </w:tc>
        <w:tc>
          <w:tcPr>
            <w:tcW w:w="4370" w:type="dxa"/>
            <w:vMerge w:val="restart"/>
            <w:tcBorders>
              <w:top w:val="single" w:sz="5" w:space="0" w:color="000000"/>
              <w:left w:val="single" w:sz="3" w:space="0" w:color="000000"/>
              <w:bottom w:val="single" w:sz="3" w:space="0" w:color="000000"/>
              <w:right w:val="single" w:sz="3" w:space="0" w:color="000000"/>
            </w:tcBorders>
          </w:tcPr>
          <w:p w14:paraId="0B60F493" w14:textId="77777777" w:rsidR="006C53ED" w:rsidRPr="006C53ED" w:rsidRDefault="006C53ED" w:rsidP="006C53ED">
            <w:pPr>
              <w:numPr>
                <w:ilvl w:val="0"/>
                <w:numId w:val="27"/>
              </w:numPr>
              <w:rPr>
                <w:rFonts w:ascii="Calibri" w:eastAsia="Calibri" w:hAnsi="Calibri" w:cs="Calibri"/>
                <w:color w:val="000000"/>
              </w:rPr>
            </w:pPr>
            <w:r w:rsidRPr="006C53ED">
              <w:rPr>
                <w:rFonts w:ascii="Times New Roman" w:eastAsia="Times New Roman" w:hAnsi="Times New Roman" w:cs="Times New Roman"/>
                <w:color w:val="000000"/>
              </w:rPr>
              <w:t xml:space="preserve">Explain hospital waste disposal system </w:t>
            </w:r>
          </w:p>
          <w:p w14:paraId="21936373" w14:textId="77777777" w:rsidR="006C53ED" w:rsidRPr="006C53ED" w:rsidRDefault="006C53ED" w:rsidP="006C53ED">
            <w:pPr>
              <w:numPr>
                <w:ilvl w:val="0"/>
                <w:numId w:val="27"/>
              </w:numPr>
              <w:rPr>
                <w:rFonts w:ascii="Calibri" w:eastAsia="Calibri" w:hAnsi="Calibri" w:cs="Calibri"/>
                <w:color w:val="000000"/>
              </w:rPr>
            </w:pPr>
            <w:r w:rsidRPr="006C53ED">
              <w:rPr>
                <w:rFonts w:ascii="Times New Roman" w:eastAsia="Times New Roman" w:hAnsi="Times New Roman" w:cs="Times New Roman"/>
                <w:color w:val="000000"/>
              </w:rPr>
              <w:t xml:space="preserve">Develop a hospital waste management plan </w:t>
            </w:r>
          </w:p>
          <w:p w14:paraId="2E5B0786" w14:textId="77777777" w:rsidR="006C53ED" w:rsidRPr="006C53ED" w:rsidRDefault="006C53ED" w:rsidP="006C53ED">
            <w:pPr>
              <w:numPr>
                <w:ilvl w:val="0"/>
                <w:numId w:val="27"/>
              </w:numPr>
              <w:rPr>
                <w:rFonts w:ascii="Calibri" w:eastAsia="Calibri" w:hAnsi="Calibri" w:cs="Calibri"/>
                <w:color w:val="000000"/>
              </w:rPr>
            </w:pPr>
            <w:r w:rsidRPr="006C53ED">
              <w:rPr>
                <w:rFonts w:ascii="Times New Roman" w:eastAsia="Times New Roman" w:hAnsi="Times New Roman" w:cs="Times New Roman"/>
                <w:color w:val="000000"/>
              </w:rPr>
              <w:t xml:space="preserve">Explains various domains of hospital management (C2) </w:t>
            </w:r>
          </w:p>
        </w:tc>
      </w:tr>
      <w:tr w:rsidR="006C53ED" w:rsidRPr="006C53ED" w14:paraId="76D3737B" w14:textId="77777777" w:rsidTr="006C53ED">
        <w:trPr>
          <w:trHeight w:val="2037"/>
        </w:trPr>
        <w:tc>
          <w:tcPr>
            <w:tcW w:w="500" w:type="dxa"/>
            <w:tcBorders>
              <w:top w:val="single" w:sz="3" w:space="0" w:color="000000"/>
              <w:left w:val="single" w:sz="3" w:space="0" w:color="000000"/>
              <w:bottom w:val="single" w:sz="3" w:space="0" w:color="000000"/>
              <w:right w:val="single" w:sz="3" w:space="0" w:color="000000"/>
            </w:tcBorders>
          </w:tcPr>
          <w:p w14:paraId="28CFFA5D" w14:textId="77777777" w:rsidR="006C53ED" w:rsidRPr="006C53ED" w:rsidRDefault="006C53ED" w:rsidP="006C53ED">
            <w:pPr>
              <w:ind w:left="10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65192D19" wp14:editId="11E4137E">
                      <wp:extent cx="160185" cy="906145"/>
                      <wp:effectExtent l="0" t="0" r="0" b="0"/>
                      <wp:docPr id="173627" name="Group 173627"/>
                      <wp:cNvGraphicFramePr/>
                      <a:graphic xmlns:a="http://schemas.openxmlformats.org/drawingml/2006/main">
                        <a:graphicData uri="http://schemas.microsoft.com/office/word/2010/wordprocessingGroup">
                          <wpg:wgp>
                            <wpg:cNvGrpSpPr/>
                            <wpg:grpSpPr>
                              <a:xfrm>
                                <a:off x="0" y="0"/>
                                <a:ext cx="160185" cy="906145"/>
                                <a:chOff x="0" y="0"/>
                                <a:chExt cx="160185" cy="906145"/>
                              </a:xfrm>
                            </wpg:grpSpPr>
                            <wps:wsp>
                              <wps:cNvPr id="22083" name="Rectangle 22083"/>
                              <wps:cNvSpPr/>
                              <wps:spPr>
                                <a:xfrm rot="-5399999">
                                  <a:off x="61927" y="756853"/>
                                  <a:ext cx="92901" cy="205682"/>
                                </a:xfrm>
                                <a:prstGeom prst="rect">
                                  <a:avLst/>
                                </a:prstGeom>
                                <a:ln>
                                  <a:noFill/>
                                </a:ln>
                              </wps:spPr>
                              <wps:txbx>
                                <w:txbxContent>
                                  <w:p w14:paraId="4F08C332" w14:textId="77777777" w:rsidR="00612178" w:rsidRDefault="00612178" w:rsidP="006C53ED">
                                    <w:r>
                                      <w:rPr>
                                        <w:rFonts w:ascii="Times New Roman" w:eastAsia="Times New Roman" w:hAnsi="Times New Roman" w:cs="Times New Roman"/>
                                      </w:rPr>
                                      <w:t>5</w:t>
                                    </w:r>
                                  </w:p>
                                </w:txbxContent>
                              </wps:txbx>
                              <wps:bodyPr horzOverflow="overflow" vert="horz" lIns="0" tIns="0" rIns="0" bIns="0" rtlCol="0">
                                <a:noAutofit/>
                              </wps:bodyPr>
                            </wps:wsp>
                            <wps:wsp>
                              <wps:cNvPr id="22084" name="Rectangle 22084"/>
                              <wps:cNvSpPr/>
                              <wps:spPr>
                                <a:xfrm rot="-5399999">
                                  <a:off x="21916" y="726052"/>
                                  <a:ext cx="87057" cy="130889"/>
                                </a:xfrm>
                                <a:prstGeom prst="rect">
                                  <a:avLst/>
                                </a:prstGeom>
                                <a:ln>
                                  <a:noFill/>
                                </a:ln>
                              </wps:spPr>
                              <wps:txbx>
                                <w:txbxContent>
                                  <w:p w14:paraId="791F8D9E" w14:textId="77777777" w:rsidR="00612178" w:rsidRDefault="00612178" w:rsidP="006C53ED">
                                    <w:r>
                                      <w:rPr>
                                        <w:rFonts w:ascii="Times New Roman" w:eastAsia="Times New Roman" w:hAnsi="Times New Roman" w:cs="Times New Roman"/>
                                        <w:sz w:val="14"/>
                                      </w:rPr>
                                      <w:t>th</w:t>
                                    </w:r>
                                  </w:p>
                                </w:txbxContent>
                              </wps:txbx>
                              <wps:bodyPr horzOverflow="overflow" vert="horz" lIns="0" tIns="0" rIns="0" bIns="0" rtlCol="0">
                                <a:noAutofit/>
                              </wps:bodyPr>
                            </wps:wsp>
                            <wps:wsp>
                              <wps:cNvPr id="22085" name="Rectangle 22085"/>
                              <wps:cNvSpPr/>
                              <wps:spPr>
                                <a:xfrm rot="-5399999">
                                  <a:off x="85153" y="640379"/>
                                  <a:ext cx="46450" cy="205682"/>
                                </a:xfrm>
                                <a:prstGeom prst="rect">
                                  <a:avLst/>
                                </a:prstGeom>
                                <a:ln>
                                  <a:noFill/>
                                </a:ln>
                              </wps:spPr>
                              <wps:txbx>
                                <w:txbxContent>
                                  <w:p w14:paraId="01CCAAA5"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086" name="Rectangle 22086"/>
                              <wps:cNvSpPr/>
                              <wps:spPr>
                                <a:xfrm rot="-5399999">
                                  <a:off x="-25769" y="501516"/>
                                  <a:ext cx="268296" cy="205682"/>
                                </a:xfrm>
                                <a:prstGeom prst="rect">
                                  <a:avLst/>
                                </a:prstGeom>
                                <a:ln>
                                  <a:noFill/>
                                </a:ln>
                              </wps:spPr>
                              <wps:txbx>
                                <w:txbxContent>
                                  <w:p w14:paraId="5D1464B1"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2087" name="Rectangle 22087"/>
                              <wps:cNvSpPr/>
                              <wps:spPr>
                                <a:xfrm rot="-5399999">
                                  <a:off x="85153" y="409366"/>
                                  <a:ext cx="46450" cy="205682"/>
                                </a:xfrm>
                                <a:prstGeom prst="rect">
                                  <a:avLst/>
                                </a:prstGeom>
                                <a:ln>
                                  <a:noFill/>
                                </a:ln>
                              </wps:spPr>
                              <wps:txbx>
                                <w:txbxContent>
                                  <w:p w14:paraId="142824B2"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6946" name="Rectangle 146946"/>
                              <wps:cNvSpPr/>
                              <wps:spPr>
                                <a:xfrm rot="-5399999">
                                  <a:off x="29220" y="322953"/>
                                  <a:ext cx="450568" cy="205681"/>
                                </a:xfrm>
                                <a:prstGeom prst="rect">
                                  <a:avLst/>
                                </a:prstGeom>
                                <a:ln>
                                  <a:noFill/>
                                </a:ln>
                              </wps:spPr>
                              <wps:txbx>
                                <w:txbxContent>
                                  <w:p w14:paraId="2336D510" w14:textId="77777777" w:rsidR="00612178" w:rsidRDefault="00612178" w:rsidP="006C53ED">
                                    <w:r>
                                      <w:rPr>
                                        <w:rFonts w:ascii="Times New Roman" w:eastAsia="Times New Roman" w:hAnsi="Times New Roman" w:cs="Times New Roman"/>
                                      </w:rPr>
                                      <w:t>(</w:t>
                                    </w:r>
                                  </w:p>
                                </w:txbxContent>
                              </wps:txbx>
                              <wps:bodyPr horzOverflow="overflow" vert="horz" lIns="0" tIns="0" rIns="0" bIns="0" rtlCol="0">
                                <a:noAutofit/>
                              </wps:bodyPr>
                            </wps:wsp>
                            <wps:wsp>
                              <wps:cNvPr id="146947" name="Rectangle 146947"/>
                              <wps:cNvSpPr/>
                              <wps:spPr>
                                <a:xfrm rot="-5399999">
                                  <a:off x="-139745" y="153986"/>
                                  <a:ext cx="450568" cy="205682"/>
                                </a:xfrm>
                                <a:prstGeom prst="rect">
                                  <a:avLst/>
                                </a:prstGeom>
                                <a:ln>
                                  <a:noFill/>
                                </a:ln>
                              </wps:spPr>
                              <wps:txbx>
                                <w:txbxContent>
                                  <w:p w14:paraId="3B19693A" w14:textId="77777777" w:rsidR="00612178" w:rsidRDefault="00612178" w:rsidP="006C53ED">
                                    <w:r>
                                      <w:rPr>
                                        <w:rFonts w:ascii="Times New Roman" w:eastAsia="Times New Roman" w:hAnsi="Times New Roman" w:cs="Times New Roman"/>
                                      </w:rPr>
                                      <w:t>week</w:t>
                                    </w:r>
                                  </w:p>
                                </w:txbxContent>
                              </wps:txbx>
                              <wps:bodyPr horzOverflow="overflow" vert="horz" lIns="0" tIns="0" rIns="0" bIns="0" rtlCol="0">
                                <a:noAutofit/>
                              </wps:bodyPr>
                            </wps:wsp>
                            <wps:wsp>
                              <wps:cNvPr id="22089" name="Rectangle 22089"/>
                              <wps:cNvSpPr/>
                              <wps:spPr>
                                <a:xfrm rot="-5399999">
                                  <a:off x="85153" y="38526"/>
                                  <a:ext cx="46450" cy="205682"/>
                                </a:xfrm>
                                <a:prstGeom prst="rect">
                                  <a:avLst/>
                                </a:prstGeom>
                                <a:ln>
                                  <a:noFill/>
                                </a:ln>
                              </wps:spPr>
                              <wps:txbx>
                                <w:txbxContent>
                                  <w:p w14:paraId="22A16A38"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090" name="Rectangle 22090"/>
                              <wps:cNvSpPr/>
                              <wps:spPr>
                                <a:xfrm rot="-5399999">
                                  <a:off x="29302" y="-32690"/>
                                  <a:ext cx="158151" cy="205682"/>
                                </a:xfrm>
                                <a:prstGeom prst="rect">
                                  <a:avLst/>
                                </a:prstGeom>
                                <a:ln>
                                  <a:noFill/>
                                </a:ln>
                              </wps:spPr>
                              <wps:txbx>
                                <w:txbxContent>
                                  <w:p w14:paraId="072688FB" w14:textId="77777777" w:rsidR="00612178" w:rsidRDefault="00612178" w:rsidP="006C53ED">
                                    <w:r>
                                      <w:rPr>
                                        <w:rFonts w:ascii="Times New Roman" w:eastAsia="Times New Roman" w:hAnsi="Times New Roman" w:cs="Times New Roman"/>
                                      </w:rPr>
                                      <w:t>2)</w:t>
                                    </w:r>
                                  </w:p>
                                </w:txbxContent>
                              </wps:txbx>
                              <wps:bodyPr horzOverflow="overflow" vert="horz" lIns="0" tIns="0" rIns="0" bIns="0" rtlCol="0">
                                <a:noAutofit/>
                              </wps:bodyPr>
                            </wps:wsp>
                            <wps:wsp>
                              <wps:cNvPr id="22091" name="Rectangle 22091"/>
                              <wps:cNvSpPr/>
                              <wps:spPr>
                                <a:xfrm rot="-5399999">
                                  <a:off x="85153" y="-91140"/>
                                  <a:ext cx="46450" cy="205682"/>
                                </a:xfrm>
                                <a:prstGeom prst="rect">
                                  <a:avLst/>
                                </a:prstGeom>
                                <a:ln>
                                  <a:noFill/>
                                </a:ln>
                              </wps:spPr>
                              <wps:txbx>
                                <w:txbxContent>
                                  <w:p w14:paraId="7A638F2B"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65192D19" id="Group 173627" o:spid="_x0000_s1050" style="width:12.6pt;height:71.35pt;mso-position-horizontal-relative:char;mso-position-vertical-relative:line" coordsize="160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AtZwMAAHgVAAAOAAAAZHJzL2Uyb0RvYy54bWzkWF1vmzAUfZ+0/4D8nmKbj2BUUk3rWk2a&#10;1mrdfoBDICABRjYt6X79rk2ALkWTlkjJA3kgxgb73nPuub74+mZXFtZLIlUuqgiRK4yspIrFJq+2&#10;Efr1824RIEs1vNrwQlRJhF4ThW5WHz9ct3WYUJGJYpNICyapVNjWEcqapg5tW8VZUnJ1JeqkgsFU&#10;yJI3cCu39kbyFmYvC5ti7NutkJtaijhRCnpvu0G0MvOnaRI3D2mqksYqIgS2NeYqzXWtr/bqmodb&#10;yessj/dm8COsKHlewaLDVLe84dazzN9NVeaxFEqkzVUsSlukaR4nxgfwhuADb+6leK6NL9uw3dYD&#10;TADtAU5HTxt/f7mX9VP9KAGJtt4CFuZO+7JLZan/wUprZyB7HSBLdo0VQyfxMQk8ZMUwxLBPXK+D&#10;NM4A93dvxdmXf75n94vaf5nS1hAcavRfneb/U8brxMCqQvD/UVr5JkKU4sBBVsVLCNMfEDi82haJ&#10;1XUbcMzTA1QqVIBaj5MlBcTWwnOY/plQ2MPmE0aXyAJ8lp4feE6HT48fowyTDj6KYZzq4QEGHtZS&#10;NfeJKC3diJAEu8zk/OWbarpH+0e0KUWlr5W4y4uiG9U9gGZvrW41u/Wuc9nEv+5ai80r4JAJ+fsB&#10;1JwWoo2Q2LeQFjgsrkeRVXytAH+tpb4h+8a6b8im+CyM4jpzPj03Is2NveNqe7uAWB15Z2LYnWbY&#10;1bBrIyAe/pthShjxO4apjz1DIQ97hoMl9oB/LRDi4CBgZ2WY9I7NhmFIRlMaNnnpWIYDj4BwtYZ9&#10;FztLQ+HIsOu7HuhBM3wBDZtwG1U1Aw2D1qYY9vtQP0bDC+otfWYo9jDxQM+QEEaKKWRmButeiGOz&#10;acyKY8iYUxwvT+F4VLGLmeMfUHxZFQ8b0CzyNHF95k7IeN9/yl7MoGAzMnYoZYfVFuRpqLHeyNhs&#10;j2crt4Y9aD4kT+jYkHySkBfEYUv40tAbMmzMLDiU8iHN562qh41oFjTrDyTYOKeytamTTq+5nMCj&#10;hwxftOQagncuBDNIqRMEQ/dJqdrB1Gh44VC/m2usuIgXQBn2JlWfV8NB79lsKAaspygePiCPqarH&#10;imvBCHH3x239l/FlK64hOV2aYXPWBcd75txnfxSpzw/f3puzkvHAdPUHAAD//wMAUEsDBBQABgAI&#10;AAAAIQDE5sd72wAAAAQBAAAPAAAAZHJzL2Rvd25yZXYueG1sTI9BS8NAEIXvgv9hGcGb3SRaLTGb&#10;Uop6KoKtIL1Nk2kSmp0N2W2S/ntHL3p5MLzHe99ky8m2aqDeN44NxLMIFHHhyoYrA5+717sFKB+Q&#10;S2wdk4ELeVjm11cZpqUb+YOGbaiUlLBP0UAdQpdq7YuaLPqZ64jFO7reYpCzr3TZ4yjlttVJFD1q&#10;iw3LQo0drWsqTtuzNfA24ri6j1+Gzem4vux38/evTUzG3N5Mq2dQgabwF4YffEGHXJgO7sylV60B&#10;eST8qnjJPAF1kMxD8gQ6z/R/+PwbAAD//wMAUEsBAi0AFAAGAAgAAAAhALaDOJL+AAAA4QEAABMA&#10;AAAAAAAAAAAAAAAAAAAAAFtDb250ZW50X1R5cGVzXS54bWxQSwECLQAUAAYACAAAACEAOP0h/9YA&#10;AACUAQAACwAAAAAAAAAAAAAAAAAvAQAAX3JlbHMvLnJlbHNQSwECLQAUAAYACAAAACEAtmPQLWcD&#10;AAB4FQAADgAAAAAAAAAAAAAAAAAuAgAAZHJzL2Uyb0RvYy54bWxQSwECLQAUAAYACAAAACEAxObH&#10;e9sAAAAEAQAADwAAAAAAAAAAAAAAAADBBQAAZHJzL2Rvd25yZXYueG1sUEsFBgAAAAAEAAQA8wAA&#10;AMkGAAAAAA==&#10;">
                      <v:rect id="Rectangle 22083" o:spid="_x0000_s1051" style="position:absolute;left:619;top:7568;width:929;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lAyAAAAN4AAAAPAAAAZHJzL2Rvd25yZXYueG1sRI9Pa8JA&#10;FMTvQr/D8gredGMsrcRsRIQSLwrVtvT4mn35g9m3aXbV9Nu7QqHHYWZ+w6SrwbTiQr1rLCuYTSMQ&#10;xIXVDVcK3o+vkwUI55E1tpZJwS85WGUPoxQTba/8RpeDr0SAsEtQQe19l0jpipoMuqntiINX2t6g&#10;D7KvpO7xGuCmlXEUPUuDDYeFGjva1FScDmej4GN2PH/mbv/NX+XPy9PO5/uyypUaPw7rJQhPg/8P&#10;/7W3WkEcR4s53O+EKyCzGwAAAP//AwBQSwECLQAUAAYACAAAACEA2+H2y+4AAACFAQAAEwAAAAAA&#10;AAAAAAAAAAAAAAAAW0NvbnRlbnRfVHlwZXNdLnhtbFBLAQItABQABgAIAAAAIQBa9CxbvwAAABUB&#10;AAALAAAAAAAAAAAAAAAAAB8BAABfcmVscy8ucmVsc1BLAQItABQABgAIAAAAIQAvdSlAyAAAAN4A&#10;AAAPAAAAAAAAAAAAAAAAAAcCAABkcnMvZG93bnJldi54bWxQSwUGAAAAAAMAAwC3AAAA/AIAAAAA&#10;" filled="f" stroked="f">
                        <v:textbox inset="0,0,0,0">
                          <w:txbxContent>
                            <w:p w14:paraId="4F08C332" w14:textId="77777777" w:rsidR="00612178" w:rsidRDefault="00612178" w:rsidP="006C53ED">
                              <w:r>
                                <w:rPr>
                                  <w:rFonts w:ascii="Times New Roman" w:eastAsia="Times New Roman" w:hAnsi="Times New Roman" w:cs="Times New Roman"/>
                                </w:rPr>
                                <w:t>5</w:t>
                              </w:r>
                            </w:p>
                          </w:txbxContent>
                        </v:textbox>
                      </v:rect>
                      <v:rect id="Rectangle 22084" o:spid="_x0000_s1052" style="position:absolute;left:218;top:7261;width:871;height:13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E0xwAAAN4AAAAPAAAAZHJzL2Rvd25yZXYueG1sRI9Pa8JA&#10;FMTvgt9heQVvujFIG1I3UgSJlwpqW3p8zb78odm3MbvR9Nt3hUKPw8z8hllvRtOKK/WusaxguYhA&#10;EBdWN1wpeDvv5gkI55E1tpZJwQ852GTTyRpTbW98pOvJVyJA2KWooPa+S6V0RU0G3cJ2xMErbW/Q&#10;B9lXUvd4C3DTyjiKHqXBhsNCjR1tayq+T4NR8L48Dx+5O3zxZ3l5Wr36/FBWuVKzh/HlGYSn0f+H&#10;/9p7rSCOo2QF9zvhCsjsFwAA//8DAFBLAQItABQABgAIAAAAIQDb4fbL7gAAAIUBAAATAAAAAAAA&#10;AAAAAAAAAAAAAABbQ29udGVudF9UeXBlc10ueG1sUEsBAi0AFAAGAAgAAAAhAFr0LFu/AAAAFQEA&#10;AAsAAAAAAAAAAAAAAAAAHwEAAF9yZWxzLy5yZWxzUEsBAi0AFAAGAAgAAAAhAKCcsTTHAAAA3gAA&#10;AA8AAAAAAAAAAAAAAAAABwIAAGRycy9kb3ducmV2LnhtbFBLBQYAAAAAAwADALcAAAD7AgAAAAA=&#10;" filled="f" stroked="f">
                        <v:textbox inset="0,0,0,0">
                          <w:txbxContent>
                            <w:p w14:paraId="791F8D9E" w14:textId="77777777" w:rsidR="00612178" w:rsidRDefault="00612178" w:rsidP="006C53ED">
                              <w:r>
                                <w:rPr>
                                  <w:rFonts w:ascii="Times New Roman" w:eastAsia="Times New Roman" w:hAnsi="Times New Roman" w:cs="Times New Roman"/>
                                  <w:sz w:val="14"/>
                                </w:rPr>
                                <w:t>th</w:t>
                              </w:r>
                            </w:p>
                          </w:txbxContent>
                        </v:textbox>
                      </v:rect>
                      <v:rect id="Rectangle 22085" o:spid="_x0000_s1053" style="position:absolute;left:851;top:6403;width:465;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SvyAAAAN4AAAAPAAAAZHJzL2Rvd25yZXYueG1sRI9Pa8JA&#10;FMTvQr/D8gredGOwrcRsRIQSLwrVtvT4mn35g9m3aXbV9Nu7QqHHYWZ+w6SrwbTiQr1rLCuYTSMQ&#10;xIXVDVcK3o+vkwUI55E1tpZJwS85WGUPoxQTba/8RpeDr0SAsEtQQe19l0jpipoMuqntiINX2t6g&#10;D7KvpO7xGuCmlXEUPUuDDYeFGjva1FScDmej4GN2PH/mbv/NX+XPy3zn831Z5UqNH4f1EoSnwf+H&#10;/9pbrSCOo8UT3O+EKyCzGwAAAP//AwBQSwECLQAUAAYACAAAACEA2+H2y+4AAACFAQAAEwAAAAAA&#10;AAAAAAAAAAAAAAAAW0NvbnRlbnRfVHlwZXNdLnhtbFBLAQItABQABgAIAAAAIQBa9CxbvwAAABUB&#10;AAALAAAAAAAAAAAAAAAAAB8BAABfcmVscy8ucmVsc1BLAQItABQABgAIAAAAIQDP0BSvyAAAAN4A&#10;AAAPAAAAAAAAAAAAAAAAAAcCAABkcnMvZG93bnJldi54bWxQSwUGAAAAAAMAAwC3AAAA/AIAAAAA&#10;" filled="f" stroked="f">
                        <v:textbox inset="0,0,0,0">
                          <w:txbxContent>
                            <w:p w14:paraId="01CCAAA5" w14:textId="77777777" w:rsidR="00612178" w:rsidRDefault="00612178" w:rsidP="006C53ED">
                              <w:r>
                                <w:rPr>
                                  <w:rFonts w:ascii="Times New Roman" w:eastAsia="Times New Roman" w:hAnsi="Times New Roman" w:cs="Times New Roman"/>
                                </w:rPr>
                                <w:t xml:space="preserve"> </w:t>
                              </w:r>
                            </w:p>
                          </w:txbxContent>
                        </v:textbox>
                      </v:rect>
                      <v:rect id="Rectangle 22086" o:spid="_x0000_s1054" style="position:absolute;left:-258;top:5015;width:2683;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YxgAAAN4AAAAPAAAAZHJzL2Rvd25yZXYueG1sRI9ba8JA&#10;FITfC/0PyxF8qxtDUYmuIoWSvijUGz4esycXzJ5Ns6vGf+8WBB+HmfmGmS06U4srta6yrGA4iEAQ&#10;Z1ZXXCjYbb8/JiCcR9ZYWyYFd3KwmL+/zTDR9sa/dN34QgQIuwQVlN43iZQuK8mgG9iGOHi5bQ36&#10;INtC6hZvAW5qGUfRSBqsOCyU2NBXSdl5czEK9sPt5ZC69YmP+d/4c+XTdV6kSvV73XIKwlPnX+Fn&#10;+0criONoMoL/O+EKyPkDAAD//wMAUEsBAi0AFAAGAAgAAAAhANvh9svuAAAAhQEAABMAAAAAAAAA&#10;AAAAAAAAAAAAAFtDb250ZW50X1R5cGVzXS54bWxQSwECLQAUAAYACAAAACEAWvQsW78AAAAVAQAA&#10;CwAAAAAAAAAAAAAAAAAfAQAAX3JlbHMvLnJlbHNQSwECLQAUAAYACAAAACEAPwKK2MYAAADeAAAA&#10;DwAAAAAAAAAAAAAAAAAHAgAAZHJzL2Rvd25yZXYueG1sUEsFBgAAAAADAAMAtwAAAPoCAAAAAA==&#10;" filled="f" stroked="f">
                        <v:textbox inset="0,0,0,0">
                          <w:txbxContent>
                            <w:p w14:paraId="5D1464B1" w14:textId="77777777" w:rsidR="00612178" w:rsidRDefault="00612178" w:rsidP="006C53ED">
                              <w:r>
                                <w:rPr>
                                  <w:rFonts w:ascii="Times New Roman" w:eastAsia="Times New Roman" w:hAnsi="Times New Roman" w:cs="Times New Roman"/>
                                </w:rPr>
                                <w:t>day</w:t>
                              </w:r>
                            </w:p>
                          </w:txbxContent>
                        </v:textbox>
                      </v:rect>
                      <v:rect id="Rectangle 22087" o:spid="_x0000_s1055" style="position:absolute;left:851;top:4093;width:465;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9DxwAAAN4AAAAPAAAAZHJzL2Rvd25yZXYueG1sRI9Pa8JA&#10;FMTvgt9heYXedGMQldSNFKHESwW1LT2+Zl/+0OzbNLvR+O1dQehxmJnfMOvNYBpxps7VlhXMphEI&#10;4tzqmksFH6e3yQqE88gaG8uk4EoONul4tMZE2wsf6Hz0pQgQdgkqqLxvEyldXpFBN7UtcfAK2xn0&#10;QXal1B1eAtw0Mo6ihTRYc1iosKVtRfnvsTcKPmen/itz+x/+Lv6W83ef7YsyU+r5aXh9AeFp8P/h&#10;R3unFcRxtFrC/U64AjK9AQAA//8DAFBLAQItABQABgAIAAAAIQDb4fbL7gAAAIUBAAATAAAAAAAA&#10;AAAAAAAAAAAAAABbQ29udGVudF9UeXBlc10ueG1sUEsBAi0AFAAGAAgAAAAhAFr0LFu/AAAAFQEA&#10;AAsAAAAAAAAAAAAAAAAAHwEAAF9yZWxzLy5yZWxzUEsBAi0AFAAGAAgAAAAhAFBOL0PHAAAA3gAA&#10;AA8AAAAAAAAAAAAAAAAABwIAAGRycy9kb3ducmV2LnhtbFBLBQYAAAAAAwADALcAAAD7AgAAAAA=&#10;" filled="f" stroked="f">
                        <v:textbox inset="0,0,0,0">
                          <w:txbxContent>
                            <w:p w14:paraId="142824B2" w14:textId="77777777" w:rsidR="00612178" w:rsidRDefault="00612178" w:rsidP="006C53ED">
                              <w:r>
                                <w:rPr>
                                  <w:rFonts w:ascii="Times New Roman" w:eastAsia="Times New Roman" w:hAnsi="Times New Roman" w:cs="Times New Roman"/>
                                </w:rPr>
                                <w:t xml:space="preserve"> </w:t>
                              </w:r>
                            </w:p>
                          </w:txbxContent>
                        </v:textbox>
                      </v:rect>
                      <v:rect id="Rectangle 146946" o:spid="_x0000_s1056" style="position:absolute;left:292;top:3229;width:4505;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oExAAAAN8AAAAPAAAAZHJzL2Rvd25yZXYueG1sRE/LasJA&#10;FN0X+g/DFbqrEyXEGh2lCCXdKKhVXF4zNw/M3Ekzo8a/7xQKXR7Oe77sTSNu1LnasoLRMAJBnFtd&#10;c6nga//x+gbCeWSNjWVS8CAHy8Xz0xxTbe+8pdvOlyKEsEtRQeV9m0rp8ooMuqFtiQNX2M6gD7Ar&#10;pe7wHsJNI8dRlEiDNYeGCltaVZRfdlej4DDaX4+Z25z5VHxP4rXPNkWZKfUy6N9nIDz1/l/85/7U&#10;YX6cTOMEfv8EAHLxAwAA//8DAFBLAQItABQABgAIAAAAIQDb4fbL7gAAAIUBAAATAAAAAAAAAAAA&#10;AAAAAAAAAABbQ29udGVudF9UeXBlc10ueG1sUEsBAi0AFAAGAAgAAAAhAFr0LFu/AAAAFQEAAAsA&#10;AAAAAAAAAAAAAAAAHwEAAF9yZWxzLy5yZWxzUEsBAi0AFAAGAAgAAAAhAMMoGgTEAAAA3wAAAA8A&#10;AAAAAAAAAAAAAAAABwIAAGRycy9kb3ducmV2LnhtbFBLBQYAAAAAAwADALcAAAD4AgAAAAA=&#10;" filled="f" stroked="f">
                        <v:textbox inset="0,0,0,0">
                          <w:txbxContent>
                            <w:p w14:paraId="2336D510" w14:textId="77777777" w:rsidR="00612178" w:rsidRDefault="00612178" w:rsidP="006C53ED">
                              <w:r>
                                <w:rPr>
                                  <w:rFonts w:ascii="Times New Roman" w:eastAsia="Times New Roman" w:hAnsi="Times New Roman" w:cs="Times New Roman"/>
                                </w:rPr>
                                <w:t>(</w:t>
                              </w:r>
                            </w:p>
                          </w:txbxContent>
                        </v:textbox>
                      </v:rect>
                      <v:rect id="Rectangle 146947" o:spid="_x0000_s1057" style="position:absolute;left:-1398;top:1540;width:4506;height:20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fxAAAAN8AAAAPAAAAZHJzL2Rvd25yZXYueG1sRE/LasJA&#10;FN0L/sNwhe50ogSt0VFKoaSbCvWFy2vm5oGZOzEzavr3nYLQ5eG8l+vO1OJOrassKxiPIhDEmdUV&#10;Fwr2u4/hKwjnkTXWlknBDzlYr/q9JSbaPvib7ltfiBDCLkEFpfdNIqXLSjLoRrYhDlxuW4M+wLaQ&#10;usVHCDe1nETRVBqsODSU2NB7SdllezMKDuPd7Zi6zZlP+XUWf/l0kxepUi+D7m0BwlPn/8VP96cO&#10;8+PpPJ7B358AQK5+AQAA//8DAFBLAQItABQABgAIAAAAIQDb4fbL7gAAAIUBAAATAAAAAAAAAAAA&#10;AAAAAAAAAABbQ29udGVudF9UeXBlc10ueG1sUEsBAi0AFAAGAAgAAAAhAFr0LFu/AAAAFQEAAAsA&#10;AAAAAAAAAAAAAAAAHwEAAF9yZWxzLy5yZWxzUEsBAi0AFAAGAAgAAAAhAKxkv5/EAAAA3wAAAA8A&#10;AAAAAAAAAAAAAAAABwIAAGRycy9kb3ducmV2LnhtbFBLBQYAAAAAAwADALcAAAD4AgAAAAA=&#10;" filled="f" stroked="f">
                        <v:textbox inset="0,0,0,0">
                          <w:txbxContent>
                            <w:p w14:paraId="3B19693A" w14:textId="77777777" w:rsidR="00612178" w:rsidRDefault="00612178" w:rsidP="006C53ED">
                              <w:r>
                                <w:rPr>
                                  <w:rFonts w:ascii="Times New Roman" w:eastAsia="Times New Roman" w:hAnsi="Times New Roman" w:cs="Times New Roman"/>
                                </w:rPr>
                                <w:t>week</w:t>
                              </w:r>
                            </w:p>
                          </w:txbxContent>
                        </v:textbox>
                      </v:rect>
                      <v:rect id="Rectangle 22089" o:spid="_x0000_s1058" style="position:absolute;left:852;top:384;width:464;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6qyAAAAN4AAAAPAAAAZHJzL2Rvd25yZXYueG1sRI9Pa8JA&#10;FMTvQr/D8gredGOQ1sZsRIQSLwrVtvT4mn35g9m3aXbV9Nu7QqHHYWZ+w6SrwbTiQr1rLCuYTSMQ&#10;xIXVDVcK3o+vkwUI55E1tpZJwS85WGUPoxQTba/8RpeDr0SAsEtQQe19l0jpipoMuqntiINX2t6g&#10;D7KvpO7xGuCmlXEUPUmDDYeFGjva1FScDmej4GN2PH/mbv/NX+XP83zn831Z5UqNH4f1EoSnwf+H&#10;/9pbrSCOo8UL3O+EKyCzGwAAAP//AwBQSwECLQAUAAYACAAAACEA2+H2y+4AAACFAQAAEwAAAAAA&#10;AAAAAAAAAAAAAAAAW0NvbnRlbnRfVHlwZXNdLnhtbFBLAQItABQABgAIAAAAIQBa9CxbvwAAABUB&#10;AAALAAAAAAAAAAAAAAAAAB8BAABfcmVscy8ucmVsc1BLAQItABQABgAIAAAAIQBOnR6qyAAAAN4A&#10;AAAPAAAAAAAAAAAAAAAAAAcCAABkcnMvZG93bnJldi54bWxQSwUGAAAAAAMAAwC3AAAA/AIAAAAA&#10;" filled="f" stroked="f">
                        <v:textbox inset="0,0,0,0">
                          <w:txbxContent>
                            <w:p w14:paraId="22A16A38" w14:textId="77777777" w:rsidR="00612178" w:rsidRDefault="00612178" w:rsidP="006C53ED">
                              <w:r>
                                <w:rPr>
                                  <w:rFonts w:ascii="Times New Roman" w:eastAsia="Times New Roman" w:hAnsi="Times New Roman" w:cs="Times New Roman"/>
                                </w:rPr>
                                <w:t xml:space="preserve"> </w:t>
                              </w:r>
                            </w:p>
                          </w:txbxContent>
                        </v:textbox>
                      </v:rect>
                      <v:rect id="Rectangle 22090" o:spid="_x0000_s1059" style="position:absolute;left:293;top:-327;width:1581;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HqxQAAAN4AAAAPAAAAZHJzL2Rvd25yZXYueG1sRI/LasJA&#10;FIb3Qt9hOAV3OjGI1dRRSkHiRqHecHnMnFxo5kzMjBrfvrMouPz5b3zzZWdqcafWVZYVjIYRCOLM&#10;6ooLBYf9ajAF4TyyxtoyKXiSg+XirTfHRNsH/9B95wsRRtglqKD0vkmkdFlJBt3QNsTBy21r0AfZ&#10;FlK3+AjjppZxFE2kwYrDQ4kNfZeU/e5uRsFxtL+dUre98Dm/fow3Pt3mRapU/737+gThqfOv8H97&#10;rRXEcTQLAAEnoIBc/AEAAP//AwBQSwECLQAUAAYACAAAACEA2+H2y+4AAACFAQAAEwAAAAAAAAAA&#10;AAAAAAAAAAAAW0NvbnRlbnRfVHlwZXNdLnhtbFBLAQItABQABgAIAAAAIQBa9CxbvwAAABUBAAAL&#10;AAAAAAAAAAAAAAAAAB8BAABfcmVscy8ucmVsc1BLAQItABQABgAIAAAAIQBafiHqxQAAAN4AAAAP&#10;AAAAAAAAAAAAAAAAAAcCAABkcnMvZG93bnJldi54bWxQSwUGAAAAAAMAAwC3AAAA+QIAAAAA&#10;" filled="f" stroked="f">
                        <v:textbox inset="0,0,0,0">
                          <w:txbxContent>
                            <w:p w14:paraId="072688FB" w14:textId="77777777" w:rsidR="00612178" w:rsidRDefault="00612178" w:rsidP="006C53ED">
                              <w:r>
                                <w:rPr>
                                  <w:rFonts w:ascii="Times New Roman" w:eastAsia="Times New Roman" w:hAnsi="Times New Roman" w:cs="Times New Roman"/>
                                </w:rPr>
                                <w:t>2)</w:t>
                              </w:r>
                            </w:p>
                          </w:txbxContent>
                        </v:textbox>
                      </v:rect>
                      <v:rect id="Rectangle 22091" o:spid="_x0000_s1060" style="position:absolute;left:852;top:-912;width:464;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RxxwAAAN4AAAAPAAAAZHJzL2Rvd25yZXYueG1sRI9ba8JA&#10;FITfC/6H5Qh9q5uEUmvqKqUg6UsFr/h4zJ5caPZszK6a/ntXEPo4zMw3zHTem0ZcqHO1ZQXxKAJB&#10;nFtdc6lgu1m8vINwHlljY5kU/JGD+WzwNMVU2yuv6LL2pQgQdikqqLxvUyldXpFBN7ItcfAK2xn0&#10;QXal1B1eA9w0MomiN2mw5rBQYUtfFeW/67NRsIs3533mlkc+FKfx64/PlkWZKfU87D8/QHjq/X/4&#10;0f7WCpIkmsRwvxOugJzdAAAA//8DAFBLAQItABQABgAIAAAAIQDb4fbL7gAAAIUBAAATAAAAAAAA&#10;AAAAAAAAAAAAAABbQ29udGVudF9UeXBlc10ueG1sUEsBAi0AFAAGAAgAAAAhAFr0LFu/AAAAFQEA&#10;AAsAAAAAAAAAAAAAAAAAHwEAAF9yZWxzLy5yZWxzUEsBAi0AFAAGAAgAAAAhADUyhHHHAAAA3gAA&#10;AA8AAAAAAAAAAAAAAAAABwIAAGRycy9kb3ducmV2LnhtbFBLBQYAAAAAAwADALcAAAD7AgAAAAA=&#10;" filled="f" stroked="f">
                        <v:textbox inset="0,0,0,0">
                          <w:txbxContent>
                            <w:p w14:paraId="7A638F2B"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49" w:type="dxa"/>
            <w:tcBorders>
              <w:top w:val="single" w:sz="3" w:space="0" w:color="000000"/>
              <w:left w:val="single" w:sz="3" w:space="0" w:color="000000"/>
              <w:bottom w:val="single" w:sz="3" w:space="0" w:color="000000"/>
              <w:right w:val="single" w:sz="3" w:space="0" w:color="000000"/>
            </w:tcBorders>
          </w:tcPr>
          <w:p w14:paraId="4DC49CF9" w14:textId="77777777" w:rsidR="006C53ED" w:rsidRPr="006C53ED" w:rsidRDefault="006C53ED" w:rsidP="006C53ED">
            <w:pPr>
              <w:spacing w:line="239" w:lineRule="auto"/>
              <w:ind w:left="116" w:right="67"/>
              <w:rPr>
                <w:rFonts w:ascii="Calibri" w:eastAsia="Calibri" w:hAnsi="Calibri" w:cs="Calibri"/>
                <w:color w:val="000000"/>
              </w:rPr>
            </w:pPr>
            <w:r w:rsidRPr="006C53ED">
              <w:rPr>
                <w:rFonts w:ascii="Times New Roman" w:eastAsia="Times New Roman" w:hAnsi="Times New Roman" w:cs="Times New Roman"/>
                <w:color w:val="000000"/>
              </w:rPr>
              <w:t xml:space="preserve">SGIS / PPT based briefing on Hospital management </w:t>
            </w:r>
          </w:p>
          <w:p w14:paraId="0AC6D879"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&amp; </w:t>
            </w:r>
          </w:p>
          <w:p w14:paraId="096B4F89" w14:textId="77777777" w:rsidR="006C53ED" w:rsidRPr="006C53ED" w:rsidRDefault="006C53ED" w:rsidP="006C53ED">
            <w:pPr>
              <w:ind w:left="116" w:right="45"/>
              <w:rPr>
                <w:rFonts w:ascii="Calibri" w:eastAsia="Calibri" w:hAnsi="Calibri" w:cs="Calibri"/>
                <w:color w:val="000000"/>
              </w:rPr>
            </w:pPr>
            <w:proofErr w:type="spellStart"/>
            <w:r w:rsidRPr="006C53ED">
              <w:rPr>
                <w:rFonts w:ascii="Times New Roman" w:eastAsia="Times New Roman" w:hAnsi="Times New Roman" w:cs="Times New Roman"/>
                <w:color w:val="000000"/>
              </w:rPr>
              <w:t>administrati</w:t>
            </w:r>
            <w:proofErr w:type="spellEnd"/>
            <w:r w:rsidRPr="006C53ED">
              <w:rPr>
                <w:rFonts w:ascii="Times New Roman" w:eastAsia="Times New Roman" w:hAnsi="Times New Roman" w:cs="Times New Roman"/>
                <w:color w:val="000000"/>
              </w:rPr>
              <w:t xml:space="preserve"> on </w:t>
            </w:r>
          </w:p>
        </w:tc>
        <w:tc>
          <w:tcPr>
            <w:tcW w:w="3060" w:type="dxa"/>
            <w:gridSpan w:val="3"/>
            <w:tcBorders>
              <w:top w:val="single" w:sz="3" w:space="0" w:color="000000"/>
              <w:left w:val="single" w:sz="3" w:space="0" w:color="000000"/>
              <w:bottom w:val="single" w:sz="3" w:space="0" w:color="000000"/>
              <w:right w:val="single" w:sz="3" w:space="0" w:color="000000"/>
            </w:tcBorders>
          </w:tcPr>
          <w:p w14:paraId="74D6E95F" w14:textId="77777777" w:rsidR="006C53ED" w:rsidRPr="006C53ED" w:rsidRDefault="006C53ED" w:rsidP="006C53ED">
            <w:pPr>
              <w:ind w:left="540"/>
              <w:rPr>
                <w:rFonts w:ascii="Calibri" w:eastAsia="Calibri" w:hAnsi="Calibri" w:cs="Calibri"/>
                <w:color w:val="000000"/>
              </w:rPr>
            </w:pPr>
            <w:r w:rsidRPr="006C53ED">
              <w:rPr>
                <w:rFonts w:ascii="Times New Roman" w:eastAsia="Times New Roman" w:hAnsi="Times New Roman" w:cs="Times New Roman"/>
                <w:color w:val="000000"/>
              </w:rPr>
              <w:t xml:space="preserve">Visit to Hospital </w:t>
            </w:r>
          </w:p>
          <w:p w14:paraId="73C3E0F6" w14:textId="77777777" w:rsidR="006C53ED" w:rsidRPr="006C53ED" w:rsidRDefault="006C53ED" w:rsidP="006C53ED">
            <w:pPr>
              <w:ind w:left="677" w:right="463"/>
              <w:jc w:val="both"/>
              <w:rPr>
                <w:rFonts w:ascii="Calibri" w:eastAsia="Calibri" w:hAnsi="Calibri" w:cs="Calibri"/>
                <w:color w:val="000000"/>
              </w:rPr>
            </w:pPr>
            <w:r w:rsidRPr="006C53ED">
              <w:rPr>
                <w:rFonts w:ascii="Times New Roman" w:eastAsia="Times New Roman" w:hAnsi="Times New Roman" w:cs="Times New Roman"/>
                <w:color w:val="000000"/>
              </w:rPr>
              <w:t xml:space="preserve">management &amp; administration (HFH) office </w:t>
            </w:r>
          </w:p>
        </w:tc>
        <w:tc>
          <w:tcPr>
            <w:tcW w:w="1707" w:type="dxa"/>
            <w:tcBorders>
              <w:top w:val="single" w:sz="3" w:space="0" w:color="000000"/>
              <w:left w:val="single" w:sz="3" w:space="0" w:color="000000"/>
              <w:bottom w:val="single" w:sz="3" w:space="0" w:color="000000"/>
              <w:right w:val="single" w:sz="3" w:space="0" w:color="000000"/>
            </w:tcBorders>
          </w:tcPr>
          <w:p w14:paraId="3C9A3C85"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Health </w:t>
            </w:r>
          </w:p>
          <w:p w14:paraId="04109D9A"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awareness work </w:t>
            </w:r>
          </w:p>
          <w:p w14:paraId="0C7AC3E9"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(HAW </w:t>
            </w:r>
          </w:p>
        </w:tc>
        <w:tc>
          <w:tcPr>
            <w:tcW w:w="1533" w:type="dxa"/>
            <w:tcBorders>
              <w:top w:val="single" w:sz="3" w:space="0" w:color="000000"/>
              <w:left w:val="single" w:sz="3" w:space="0" w:color="000000"/>
              <w:bottom w:val="single" w:sz="3" w:space="0" w:color="000000"/>
              <w:right w:val="single" w:sz="3" w:space="0" w:color="000000"/>
            </w:tcBorders>
          </w:tcPr>
          <w:p w14:paraId="5CBA8681"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HHF </w:t>
            </w:r>
          </w:p>
        </w:tc>
        <w:tc>
          <w:tcPr>
            <w:tcW w:w="1980" w:type="dxa"/>
            <w:tcBorders>
              <w:top w:val="single" w:sz="3" w:space="0" w:color="000000"/>
              <w:left w:val="single" w:sz="3" w:space="0" w:color="000000"/>
              <w:bottom w:val="single" w:sz="3" w:space="0" w:color="000000"/>
              <w:right w:val="single" w:sz="3" w:space="0" w:color="000000"/>
            </w:tcBorders>
          </w:tcPr>
          <w:p w14:paraId="7AC6D9ED" w14:textId="77777777" w:rsidR="006C53ED" w:rsidRPr="006C53ED" w:rsidRDefault="006C53ED" w:rsidP="006C53ED">
            <w:pPr>
              <w:numPr>
                <w:ilvl w:val="0"/>
                <w:numId w:val="28"/>
              </w:numPr>
              <w:spacing w:after="4" w:line="242" w:lineRule="auto"/>
              <w:ind w:right="183"/>
              <w:rPr>
                <w:rFonts w:ascii="Calibri" w:eastAsia="Calibri" w:hAnsi="Calibri" w:cs="Calibri"/>
                <w:color w:val="000000"/>
              </w:rPr>
            </w:pPr>
            <w:r w:rsidRPr="006C53ED">
              <w:rPr>
                <w:rFonts w:ascii="Times New Roman" w:eastAsia="Times New Roman" w:hAnsi="Times New Roman" w:cs="Times New Roman"/>
                <w:color w:val="000000"/>
              </w:rPr>
              <w:t xml:space="preserve">End of module OSPE </w:t>
            </w:r>
          </w:p>
          <w:p w14:paraId="39A35BD9" w14:textId="77777777" w:rsidR="006C53ED" w:rsidRPr="006C53ED" w:rsidRDefault="006C53ED" w:rsidP="006C53ED">
            <w:pPr>
              <w:numPr>
                <w:ilvl w:val="0"/>
                <w:numId w:val="28"/>
              </w:numPr>
              <w:ind w:right="183"/>
              <w:rPr>
                <w:rFonts w:ascii="Calibri" w:eastAsia="Calibri" w:hAnsi="Calibri" w:cs="Calibri"/>
                <w:color w:val="000000"/>
              </w:rPr>
            </w:pPr>
            <w:r w:rsidRPr="006C53ED">
              <w:rPr>
                <w:rFonts w:ascii="Times New Roman" w:eastAsia="Times New Roman" w:hAnsi="Times New Roman" w:cs="Times New Roman"/>
                <w:color w:val="000000"/>
              </w:rPr>
              <w:t xml:space="preserve">Grade of performance in visits to sites </w:t>
            </w:r>
          </w:p>
        </w:tc>
        <w:tc>
          <w:tcPr>
            <w:tcW w:w="0" w:type="auto"/>
            <w:vMerge/>
            <w:tcBorders>
              <w:top w:val="nil"/>
              <w:left w:val="single" w:sz="3" w:space="0" w:color="000000"/>
              <w:bottom w:val="single" w:sz="3" w:space="0" w:color="000000"/>
              <w:right w:val="single" w:sz="3" w:space="0" w:color="000000"/>
            </w:tcBorders>
          </w:tcPr>
          <w:p w14:paraId="4B076C52" w14:textId="77777777" w:rsidR="006C53ED" w:rsidRPr="006C53ED" w:rsidRDefault="006C53ED" w:rsidP="006C53ED">
            <w:pPr>
              <w:rPr>
                <w:rFonts w:ascii="Calibri" w:eastAsia="Calibri" w:hAnsi="Calibri" w:cs="Calibri"/>
                <w:color w:val="000000"/>
              </w:rPr>
            </w:pPr>
          </w:p>
        </w:tc>
      </w:tr>
      <w:tr w:rsidR="006C53ED" w:rsidRPr="006C53ED" w14:paraId="06C5065C" w14:textId="77777777" w:rsidTr="006C53ED">
        <w:trPr>
          <w:trHeight w:val="2288"/>
        </w:trPr>
        <w:tc>
          <w:tcPr>
            <w:tcW w:w="500" w:type="dxa"/>
            <w:tcBorders>
              <w:top w:val="single" w:sz="3" w:space="0" w:color="000000"/>
              <w:left w:val="single" w:sz="3" w:space="0" w:color="000000"/>
              <w:bottom w:val="single" w:sz="3" w:space="0" w:color="000000"/>
              <w:right w:val="single" w:sz="3" w:space="0" w:color="000000"/>
            </w:tcBorders>
          </w:tcPr>
          <w:p w14:paraId="290232E4"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75CC8277" wp14:editId="41B60A30">
                      <wp:extent cx="160185" cy="410845"/>
                      <wp:effectExtent l="0" t="0" r="0" b="0"/>
                      <wp:docPr id="174529" name="Group 174529"/>
                      <wp:cNvGraphicFramePr/>
                      <a:graphic xmlns:a="http://schemas.openxmlformats.org/drawingml/2006/main">
                        <a:graphicData uri="http://schemas.microsoft.com/office/word/2010/wordprocessingGroup">
                          <wpg:wgp>
                            <wpg:cNvGrpSpPr/>
                            <wpg:grpSpPr>
                              <a:xfrm>
                                <a:off x="0" y="0"/>
                                <a:ext cx="160185" cy="410845"/>
                                <a:chOff x="0" y="0"/>
                                <a:chExt cx="160185" cy="410845"/>
                              </a:xfrm>
                            </wpg:grpSpPr>
                            <wps:wsp>
                              <wps:cNvPr id="22179" name="Rectangle 22179"/>
                              <wps:cNvSpPr/>
                              <wps:spPr>
                                <a:xfrm rot="-5399999">
                                  <a:off x="61928" y="261553"/>
                                  <a:ext cx="92901" cy="205682"/>
                                </a:xfrm>
                                <a:prstGeom prst="rect">
                                  <a:avLst/>
                                </a:prstGeom>
                                <a:ln>
                                  <a:noFill/>
                                </a:ln>
                              </wps:spPr>
                              <wps:txbx>
                                <w:txbxContent>
                                  <w:p w14:paraId="1DEEC255" w14:textId="77777777" w:rsidR="00612178" w:rsidRDefault="00612178" w:rsidP="006C53ED">
                                    <w:r>
                                      <w:rPr>
                                        <w:rFonts w:ascii="Times New Roman" w:eastAsia="Times New Roman" w:hAnsi="Times New Roman" w:cs="Times New Roman"/>
                                      </w:rPr>
                                      <w:t>6</w:t>
                                    </w:r>
                                  </w:p>
                                </w:txbxContent>
                              </wps:txbx>
                              <wps:bodyPr horzOverflow="overflow" vert="horz" lIns="0" tIns="0" rIns="0" bIns="0" rtlCol="0">
                                <a:noAutofit/>
                              </wps:bodyPr>
                            </wps:wsp>
                            <wps:wsp>
                              <wps:cNvPr id="22180" name="Rectangle 22180"/>
                              <wps:cNvSpPr/>
                              <wps:spPr>
                                <a:xfrm rot="-5399999">
                                  <a:off x="18537" y="227375"/>
                                  <a:ext cx="93813" cy="130888"/>
                                </a:xfrm>
                                <a:prstGeom prst="rect">
                                  <a:avLst/>
                                </a:prstGeom>
                                <a:ln>
                                  <a:noFill/>
                                </a:ln>
                              </wps:spPr>
                              <wps:txbx>
                                <w:txbxContent>
                                  <w:p w14:paraId="404078DB" w14:textId="77777777" w:rsidR="00612178" w:rsidRDefault="00612178" w:rsidP="006C53ED">
                                    <w:r>
                                      <w:rPr>
                                        <w:rFonts w:ascii="Times New Roman" w:eastAsia="Times New Roman" w:hAnsi="Times New Roman" w:cs="Times New Roman"/>
                                        <w:sz w:val="14"/>
                                      </w:rPr>
                                      <w:t>th</w:t>
                                    </w:r>
                                  </w:p>
                                </w:txbxContent>
                              </wps:txbx>
                              <wps:bodyPr horzOverflow="overflow" vert="horz" lIns="0" tIns="0" rIns="0" bIns="0" rtlCol="0">
                                <a:noAutofit/>
                              </wps:bodyPr>
                            </wps:wsp>
                            <wps:wsp>
                              <wps:cNvPr id="22181" name="Rectangle 22181"/>
                              <wps:cNvSpPr/>
                              <wps:spPr>
                                <a:xfrm rot="-5399999">
                                  <a:off x="85153" y="145079"/>
                                  <a:ext cx="46450" cy="205682"/>
                                </a:xfrm>
                                <a:prstGeom prst="rect">
                                  <a:avLst/>
                                </a:prstGeom>
                                <a:ln>
                                  <a:noFill/>
                                </a:ln>
                              </wps:spPr>
                              <wps:txbx>
                                <w:txbxContent>
                                  <w:p w14:paraId="564E2616"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182" name="Rectangle 22182"/>
                              <wps:cNvSpPr/>
                              <wps:spPr>
                                <a:xfrm rot="-5399999">
                                  <a:off x="-25770" y="-1404"/>
                                  <a:ext cx="268297" cy="205682"/>
                                </a:xfrm>
                                <a:prstGeom prst="rect">
                                  <a:avLst/>
                                </a:prstGeom>
                                <a:ln>
                                  <a:noFill/>
                                </a:ln>
                              </wps:spPr>
                              <wps:txbx>
                                <w:txbxContent>
                                  <w:p w14:paraId="26C96ED8"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2183" name="Rectangle 22183"/>
                              <wps:cNvSpPr/>
                              <wps:spPr>
                                <a:xfrm rot="-5399999">
                                  <a:off x="85153" y="-91140"/>
                                  <a:ext cx="46450" cy="205682"/>
                                </a:xfrm>
                                <a:prstGeom prst="rect">
                                  <a:avLst/>
                                </a:prstGeom>
                                <a:ln>
                                  <a:noFill/>
                                </a:ln>
                              </wps:spPr>
                              <wps:txbx>
                                <w:txbxContent>
                                  <w:p w14:paraId="6995C803"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75CC8277" id="Group 174529" o:spid="_x0000_s1061" style="width:12.6pt;height:32.35pt;mso-position-horizontal-relative:char;mso-position-vertical-relative:line" coordsize="160185,4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gnugIAAAUMAAAOAAAAZHJzL2Uyb0RvYy54bWzkVl1v2yAUfZ+0/4B4T23sOLGtOtW0rtWk&#10;aa3a7QcQjD8k2yCgdbpfvwuOnbWNJi2VmknJA4ELvtx7zj3A+cWmbdAjV7oWXYbJmY8R75jI667M&#10;8M8fV7MYI21ol9NGdDzDT1zji9XHD+e9THkgKtHkXCFw0um0lxmujJGp52lW8ZbqMyF5B5OFUC01&#10;MFSllyvag/e28QLfX3i9ULlUgnGtwXo5TOKV818UnJmbotDcoCbDEJtxrXLt2rbe6pympaKyqtk2&#10;DHpAFC2tO9h0cnVJDUUPqn7lqq2ZEloU5oyJ1hNFUTPucoBsiP8im2slHqTLpUz7Uk4wAbQvcDrY&#10;Lfv+eK3kvbxVgEQvS8DCjWwum0K19h+iRBsH2dMEGd8YxMBIFj6JI4wYTM2JH8+jAVJWAe6vvmLV&#10;l79+542bes9C6SUUh97lr9+W/31FJXew6hTyv1WozjMcBGSZYNTRFsr0DgqHdmXD0WB24LjVE1Q6&#10;1YDaiBNSAmprFoWJ/blS2MK2IEkAIgB8ggWJonDAZ8QvCRKfDPAFfrSIAzs9wUBTqbS55qJFtpNh&#10;BXE55/TxmzbD0nGJDaXpbNuJq7pphllrATTHaG3PbNYbl3Lo6t+a1iJ/AhwqoX7dgJqLRvQZFtse&#10;tgKHze0sRs3XDvC3Who7auysx44yzWfhFDeE8+nBiKJ28e5228YFxNrKex+GY4h7D8NgfgPDIIBw&#10;OTAcLMPlVgETw2FMwoFhEvpxHL8rw2RM7GQYBjXtY3gCAhT/zxqOIwLCtRom88iHYwKqhaYjw/MF&#10;GI+mYXdi7FR1AhoO9jM8AXEIw7MgWi6BRKB4Rub+/DnDARzMCUjc3nJHOKbdnXFSFIPY9ol4AuIQ&#10;inciniUEOH5O8XFF7Ortf2DYPbzgrekeIdt3sX3M/jl2F/fu9b76DQAA//8DAFBLAwQUAAYACAAA&#10;ACEAm547KNwAAAADAQAADwAAAGRycy9kb3ducmV2LnhtbEyPzWrDMBCE74W8g9hCb41st0mLazmE&#10;kPYUCvmB0tvG2tgm1spYiu28fdVemsvCMMPMt9liNI3oqXO1ZQXxNAJBXFhdc6ngsH9/fAXhPLLG&#10;xjIpuJKDRT65yzDVduAt9TtfilDCLkUFlfdtKqUrKjLoprYlDt7JdgZ9kF0pdYdDKDeNTKJoLg3W&#10;HBYqbGlVUXHeXYyCjwGH5VO87jfn0+r6vZ99fm1iUurhfly+gfA0+v8w/OIHdMgD09FeWDvRKAiP&#10;+L8bvGSWgDgqmD+/gMwzecue/wAAAP//AwBQSwECLQAUAAYACAAAACEAtoM4kv4AAADhAQAAEwAA&#10;AAAAAAAAAAAAAAAAAAAAW0NvbnRlbnRfVHlwZXNdLnhtbFBLAQItABQABgAIAAAAIQA4/SH/1gAA&#10;AJQBAAALAAAAAAAAAAAAAAAAAC8BAABfcmVscy8ucmVsc1BLAQItABQABgAIAAAAIQCiLagnugIA&#10;AAUMAAAOAAAAAAAAAAAAAAAAAC4CAABkcnMvZTJvRG9jLnhtbFBLAQItABQABgAIAAAAIQCbnjso&#10;3AAAAAMBAAAPAAAAAAAAAAAAAAAAABQFAABkcnMvZG93bnJldi54bWxQSwUGAAAAAAQABADzAAAA&#10;HQYAAAAA&#10;">
                      <v:rect id="Rectangle 22179" o:spid="_x0000_s1062" style="position:absolute;left:61928;top:261553;width:92901;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EQxwAAAN4AAAAPAAAAZHJzL2Rvd25yZXYueG1sRI9ba8JA&#10;FITfBf/Dcgp9001CqRpdRYSSvlSoN3w8Zk8uNHs2ZldN/323UOjjMDPfMItVbxpxp87VlhXE4wgE&#10;cW51zaWCw/5tNAXhPLLGxjIp+CYHq+VwsMBU2wd/0n3nSxEg7FJUUHnfplK6vCKDbmxb4uAVtjPo&#10;g+xKqTt8BLhpZBJFr9JgzWGhwpY2FeVfu5tRcIz3t1Pmthc+F9fJy4fPtkWZKfX81K/nIDz1/j/8&#10;137XCpIknszg9064AnL5AwAA//8DAFBLAQItABQABgAIAAAAIQDb4fbL7gAAAIUBAAATAAAAAAAA&#10;AAAAAAAAAAAAAABbQ29udGVudF9UeXBlc10ueG1sUEsBAi0AFAAGAAgAAAAhAFr0LFu/AAAAFQEA&#10;AAsAAAAAAAAAAAAAAAAAHwEAAF9yZWxzLy5yZWxzUEsBAi0AFAAGAAgAAAAhAA2pYRDHAAAA3gAA&#10;AA8AAAAAAAAAAAAAAAAABwIAAGRycy9kb3ducmV2LnhtbFBLBQYAAAAAAwADALcAAAD7AgAAAAA=&#10;" filled="f" stroked="f">
                        <v:textbox inset="0,0,0,0">
                          <w:txbxContent>
                            <w:p w14:paraId="1DEEC255" w14:textId="77777777" w:rsidR="00612178" w:rsidRDefault="00612178" w:rsidP="006C53ED">
                              <w:r>
                                <w:rPr>
                                  <w:rFonts w:ascii="Times New Roman" w:eastAsia="Times New Roman" w:hAnsi="Times New Roman" w:cs="Times New Roman"/>
                                </w:rPr>
                                <w:t>6</w:t>
                              </w:r>
                            </w:p>
                          </w:txbxContent>
                        </v:textbox>
                      </v:rect>
                      <v:rect id="Rectangle 22180" o:spid="_x0000_s1063" style="position:absolute;left:18537;top:227375;width:93813;height:130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iqxgAAAN4AAAAPAAAAZHJzL2Rvd25yZXYueG1sRI/LasJA&#10;FIb3Qt9hOIXudJJQaoiOUgqSbip4aXF5zJxcMHMmZkZN395ZCC5//hvffDmYVlypd41lBfEkAkFc&#10;WN1wpWC/W41TEM4ja2wtk4J/crBcvIzmmGl74w1dt74SYYRdhgpq77tMSlfUZNBNbEccvNL2Bn2Q&#10;fSV1j7cwblqZRNGHNNhweKixo6+aitP2YhT8xrvLX+7WRz6U5+n7j8/XZZUr9fY6fM5AeBr8M/xo&#10;f2sFSRKnASDgBBSQizsAAAD//wMAUEsBAi0AFAAGAAgAAAAhANvh9svuAAAAhQEAABMAAAAAAAAA&#10;AAAAAAAAAAAAAFtDb250ZW50X1R5cGVzXS54bWxQSwECLQAUAAYACAAAACEAWvQsW78AAAAVAQAA&#10;CwAAAAAAAAAAAAAAAAAfAQAAX3JlbHMvLnJlbHNQSwECLQAUAAYACAAAACEAqUa4qsYAAADeAAAA&#10;DwAAAAAAAAAAAAAAAAAHAgAAZHJzL2Rvd25yZXYueG1sUEsFBgAAAAADAAMAtwAAAPoCAAAAAA==&#10;" filled="f" stroked="f">
                        <v:textbox inset="0,0,0,0">
                          <w:txbxContent>
                            <w:p w14:paraId="404078DB" w14:textId="77777777" w:rsidR="00612178" w:rsidRDefault="00612178" w:rsidP="006C53ED">
                              <w:r>
                                <w:rPr>
                                  <w:rFonts w:ascii="Times New Roman" w:eastAsia="Times New Roman" w:hAnsi="Times New Roman" w:cs="Times New Roman"/>
                                  <w:sz w:val="14"/>
                                </w:rPr>
                                <w:t>th</w:t>
                              </w:r>
                            </w:p>
                          </w:txbxContent>
                        </v:textbox>
                      </v:rect>
                      <v:rect id="Rectangle 22181" o:spid="_x0000_s1064" style="position:absolute;left:85153;top:145079;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0xxwAAAN4AAAAPAAAAZHJzL2Rvd25yZXYueG1sRI9ba8JA&#10;FITfC/6H5Qi+1U2CWImuUgRJXxS8lT4esycXmj2bZldN/31XKPg4zMw3zGLVm0bcqHO1ZQXxOAJB&#10;nFtdc6ngdNy8zkA4j6yxsUwKfsnBajl4WWCq7Z33dDv4UgQIuxQVVN63qZQur8igG9uWOHiF7Qz6&#10;ILtS6g7vAW4amUTRVBqsOSxU2NK6ovz7cDUKzvHx+pm53YW/ip+3ydZnu6LMlBoN+/c5CE+9f4b/&#10;2x9aQZLEsxged8IVkMs/AAAA//8DAFBLAQItABQABgAIAAAAIQDb4fbL7gAAAIUBAAATAAAAAAAA&#10;AAAAAAAAAAAAAABbQ29udGVudF9UeXBlc10ueG1sUEsBAi0AFAAGAAgAAAAhAFr0LFu/AAAAFQEA&#10;AAsAAAAAAAAAAAAAAAAAHwEAAF9yZWxzLy5yZWxzUEsBAi0AFAAGAAgAAAAhAMYKHTHHAAAA3gAA&#10;AA8AAAAAAAAAAAAAAAAABwIAAGRycy9kb3ducmV2LnhtbFBLBQYAAAAAAwADALcAAAD7AgAAAAA=&#10;" filled="f" stroked="f">
                        <v:textbox inset="0,0,0,0">
                          <w:txbxContent>
                            <w:p w14:paraId="564E2616" w14:textId="77777777" w:rsidR="00612178" w:rsidRDefault="00612178" w:rsidP="006C53ED">
                              <w:r>
                                <w:rPr>
                                  <w:rFonts w:ascii="Times New Roman" w:eastAsia="Times New Roman" w:hAnsi="Times New Roman" w:cs="Times New Roman"/>
                                </w:rPr>
                                <w:t xml:space="preserve"> </w:t>
                              </w:r>
                            </w:p>
                          </w:txbxContent>
                        </v:textbox>
                      </v:rect>
                      <v:rect id="Rectangle 22182" o:spid="_x0000_s1065" style="position:absolute;left:-25770;top:-1404;width:268297;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NGxgAAAN4AAAAPAAAAZHJzL2Rvd25yZXYueG1sRI9ba8JA&#10;FITfC/0Pyyn0rW4SSivRVaRQ4ksFr/h4zJ5cMHs2ZleN/94VCj4OM/MNM572phEX6lxtWUE8iEAQ&#10;51bXXCrYrH8/hiCcR9bYWCYFN3Iwnby+jDHV9spLuqx8KQKEXYoKKu/bVEqXV2TQDWxLHLzCdgZ9&#10;kF0pdYfXADeNTKLoSxqsOSxU2NJPRflxdTYKtvH6vMvc4sD74vT9+eezRVFmSr2/9bMRCE+9f4b/&#10;23OtIEniYQKPO+EKyMkdAAD//wMAUEsBAi0AFAAGAAgAAAAhANvh9svuAAAAhQEAABMAAAAAAAAA&#10;AAAAAAAAAAAAAFtDb250ZW50X1R5cGVzXS54bWxQSwECLQAUAAYACAAAACEAWvQsW78AAAAVAQAA&#10;CwAAAAAAAAAAAAAAAAAfAQAAX3JlbHMvLnJlbHNQSwECLQAUAAYACAAAACEANtiDRsYAAADeAAAA&#10;DwAAAAAAAAAAAAAAAAAHAgAAZHJzL2Rvd25yZXYueG1sUEsFBgAAAAADAAMAtwAAAPoCAAAAAA==&#10;" filled="f" stroked="f">
                        <v:textbox inset="0,0,0,0">
                          <w:txbxContent>
                            <w:p w14:paraId="26C96ED8" w14:textId="77777777" w:rsidR="00612178" w:rsidRDefault="00612178" w:rsidP="006C53ED">
                              <w:r>
                                <w:rPr>
                                  <w:rFonts w:ascii="Times New Roman" w:eastAsia="Times New Roman" w:hAnsi="Times New Roman" w:cs="Times New Roman"/>
                                </w:rPr>
                                <w:t>day</w:t>
                              </w:r>
                            </w:p>
                          </w:txbxContent>
                        </v:textbox>
                      </v:rect>
                      <v:rect id="Rectangle 22183" o:spid="_x0000_s1066"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bdxwAAAN4AAAAPAAAAZHJzL2Rvd25yZXYueG1sRI9ba8JA&#10;FITfC/0Pyyn0rW6Sikp0FRFK+lLBKz4esycXzJ5Ns6vGf98tFPo4zMw3zGzRm0bcqHO1ZQXxIAJB&#10;nFtdc6lgv/t4m4BwHlljY5kUPMjBYv78NMNU2ztv6Lb1pQgQdikqqLxvUyldXpFBN7AtcfAK2xn0&#10;QXal1B3eA9w0MomikTRYc1iosKVVRfllezUKDvHueszc+syn4ns8/PLZuigzpV5f+uUUhKfe/4f/&#10;2p9aQZLEk3f4vROugJz/AAAA//8DAFBLAQItABQABgAIAAAAIQDb4fbL7gAAAIUBAAATAAAAAAAA&#10;AAAAAAAAAAAAAABbQ29udGVudF9UeXBlc10ueG1sUEsBAi0AFAAGAAgAAAAhAFr0LFu/AAAAFQEA&#10;AAsAAAAAAAAAAAAAAAAAHwEAAF9yZWxzLy5yZWxzUEsBAi0AFAAGAAgAAAAhAFmUJt3HAAAA3gAA&#10;AA8AAAAAAAAAAAAAAAAABwIAAGRycy9kb3ducmV2LnhtbFBLBQYAAAAAAwADALcAAAD7AgAAAAA=&#10;" filled="f" stroked="f">
                        <v:textbox inset="0,0,0,0">
                          <w:txbxContent>
                            <w:p w14:paraId="6995C803"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1449" w:type="dxa"/>
            <w:tcBorders>
              <w:top w:val="single" w:sz="3" w:space="0" w:color="000000"/>
              <w:left w:val="single" w:sz="3" w:space="0" w:color="000000"/>
              <w:bottom w:val="single" w:sz="3" w:space="0" w:color="000000"/>
              <w:right w:val="single" w:sz="3" w:space="0" w:color="000000"/>
            </w:tcBorders>
          </w:tcPr>
          <w:p w14:paraId="54671C62" w14:textId="77777777" w:rsidR="006C53ED" w:rsidRPr="006C53ED" w:rsidRDefault="006C53ED" w:rsidP="006C53ED">
            <w:pPr>
              <w:spacing w:line="239" w:lineRule="auto"/>
              <w:ind w:left="116" w:right="67"/>
              <w:rPr>
                <w:rFonts w:ascii="Calibri" w:eastAsia="Calibri" w:hAnsi="Calibri" w:cs="Calibri"/>
                <w:color w:val="000000"/>
              </w:rPr>
            </w:pPr>
            <w:r w:rsidRPr="006C53ED">
              <w:rPr>
                <w:rFonts w:ascii="Times New Roman" w:eastAsia="Times New Roman" w:hAnsi="Times New Roman" w:cs="Times New Roman"/>
                <w:color w:val="000000"/>
              </w:rPr>
              <w:t xml:space="preserve">SGIS / PPT based briefing on visit to First level of health care facility </w:t>
            </w:r>
          </w:p>
          <w:p w14:paraId="12B8C75A"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(FLCF) </w:t>
            </w:r>
          </w:p>
          <w:p w14:paraId="55C482D0"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BHU/RHC </w:t>
            </w:r>
          </w:p>
        </w:tc>
        <w:tc>
          <w:tcPr>
            <w:tcW w:w="3060" w:type="dxa"/>
            <w:gridSpan w:val="3"/>
            <w:tcBorders>
              <w:top w:val="single" w:sz="3" w:space="0" w:color="000000"/>
              <w:left w:val="single" w:sz="3" w:space="0" w:color="000000"/>
              <w:bottom w:val="single" w:sz="3" w:space="0" w:color="000000"/>
              <w:right w:val="single" w:sz="3" w:space="0" w:color="000000"/>
            </w:tcBorders>
          </w:tcPr>
          <w:p w14:paraId="6EDB4B76" w14:textId="77777777" w:rsidR="006C53ED" w:rsidRPr="006C53ED" w:rsidRDefault="006C53ED" w:rsidP="006C53ED">
            <w:pPr>
              <w:ind w:left="380"/>
              <w:rPr>
                <w:rFonts w:ascii="Calibri" w:eastAsia="Calibri" w:hAnsi="Calibri" w:cs="Calibri"/>
                <w:color w:val="000000"/>
              </w:rPr>
            </w:pPr>
            <w:r w:rsidRPr="006C53ED">
              <w:rPr>
                <w:rFonts w:ascii="Times New Roman" w:eastAsia="Times New Roman" w:hAnsi="Times New Roman" w:cs="Times New Roman"/>
                <w:color w:val="000000"/>
              </w:rPr>
              <w:t xml:space="preserve">Field visit to RHC </w:t>
            </w:r>
          </w:p>
          <w:p w14:paraId="6DEAEF44" w14:textId="77777777" w:rsidR="006C53ED" w:rsidRPr="006C53ED" w:rsidRDefault="006C53ED" w:rsidP="006C53ED">
            <w:pPr>
              <w:ind w:right="250"/>
              <w:jc w:val="right"/>
              <w:rPr>
                <w:rFonts w:ascii="Calibri" w:eastAsia="Calibri" w:hAnsi="Calibri" w:cs="Calibri"/>
                <w:color w:val="000000"/>
              </w:rPr>
            </w:pPr>
            <w:proofErr w:type="spellStart"/>
            <w:r w:rsidRPr="006C53ED">
              <w:rPr>
                <w:rFonts w:ascii="Times New Roman" w:eastAsia="Times New Roman" w:hAnsi="Times New Roman" w:cs="Times New Roman"/>
                <w:color w:val="000000"/>
              </w:rPr>
              <w:t>Khayaban</w:t>
            </w:r>
            <w:proofErr w:type="spellEnd"/>
            <w:r w:rsidRPr="006C53ED">
              <w:rPr>
                <w:rFonts w:ascii="Times New Roman" w:eastAsia="Times New Roman" w:hAnsi="Times New Roman" w:cs="Times New Roman"/>
                <w:color w:val="000000"/>
              </w:rPr>
              <w:t xml:space="preserve"> Sir-Syed </w:t>
            </w:r>
          </w:p>
          <w:p w14:paraId="68E9F837" w14:textId="77777777" w:rsidR="006C53ED" w:rsidRPr="006C53ED" w:rsidRDefault="006C53ED" w:rsidP="006C53ED">
            <w:pPr>
              <w:ind w:left="1084"/>
              <w:rPr>
                <w:rFonts w:ascii="Calibri" w:eastAsia="Calibri" w:hAnsi="Calibri" w:cs="Calibri"/>
                <w:color w:val="000000"/>
              </w:rPr>
            </w:pPr>
            <w:r w:rsidRPr="006C53ED">
              <w:rPr>
                <w:rFonts w:ascii="Times New Roman" w:eastAsia="Times New Roman" w:hAnsi="Times New Roman" w:cs="Times New Roman"/>
                <w:color w:val="000000"/>
              </w:rPr>
              <w:t xml:space="preserve">(RHC) or BHU </w:t>
            </w:r>
          </w:p>
        </w:tc>
        <w:tc>
          <w:tcPr>
            <w:tcW w:w="1707" w:type="dxa"/>
            <w:tcBorders>
              <w:top w:val="single" w:sz="3" w:space="0" w:color="000000"/>
              <w:left w:val="single" w:sz="3" w:space="0" w:color="000000"/>
              <w:bottom w:val="single" w:sz="3" w:space="0" w:color="000000"/>
              <w:right w:val="single" w:sz="3" w:space="0" w:color="000000"/>
            </w:tcBorders>
          </w:tcPr>
          <w:p w14:paraId="72E44133" w14:textId="77777777" w:rsidR="006C53ED" w:rsidRPr="006C53ED" w:rsidRDefault="006C53ED" w:rsidP="006C53ED">
            <w:pPr>
              <w:numPr>
                <w:ilvl w:val="0"/>
                <w:numId w:val="29"/>
              </w:numPr>
              <w:spacing w:after="4"/>
              <w:ind w:right="121"/>
              <w:rPr>
                <w:rFonts w:ascii="Calibri" w:eastAsia="Calibri" w:hAnsi="Calibri" w:cs="Calibri"/>
                <w:color w:val="000000"/>
              </w:rPr>
            </w:pPr>
            <w:r w:rsidRPr="006C53ED">
              <w:rPr>
                <w:rFonts w:ascii="Times New Roman" w:eastAsia="Times New Roman" w:hAnsi="Times New Roman" w:cs="Times New Roman"/>
                <w:color w:val="000000"/>
              </w:rPr>
              <w:t xml:space="preserve">Demo room / </w:t>
            </w:r>
            <w:proofErr w:type="spellStart"/>
            <w:r w:rsidRPr="006C53ED">
              <w:rPr>
                <w:rFonts w:ascii="Times New Roman" w:eastAsia="Times New Roman" w:hAnsi="Times New Roman" w:cs="Times New Roman"/>
                <w:color w:val="000000"/>
              </w:rPr>
              <w:t>lec</w:t>
            </w:r>
            <w:proofErr w:type="spellEnd"/>
            <w:r w:rsidRPr="006C53ED">
              <w:rPr>
                <w:rFonts w:ascii="Times New Roman" w:eastAsia="Times New Roman" w:hAnsi="Times New Roman" w:cs="Times New Roman"/>
                <w:color w:val="000000"/>
              </w:rPr>
              <w:t xml:space="preserve"> Hall 3 NTB / CPC-Hall. </w:t>
            </w:r>
          </w:p>
          <w:p w14:paraId="39A63EF5" w14:textId="77777777" w:rsidR="006C53ED" w:rsidRPr="006C53ED" w:rsidRDefault="006C53ED" w:rsidP="006C53ED">
            <w:pPr>
              <w:numPr>
                <w:ilvl w:val="0"/>
                <w:numId w:val="29"/>
              </w:numPr>
              <w:ind w:right="121"/>
              <w:rPr>
                <w:rFonts w:ascii="Calibri" w:eastAsia="Calibri" w:hAnsi="Calibri" w:cs="Calibri"/>
                <w:color w:val="000000"/>
              </w:rPr>
            </w:pPr>
            <w:r w:rsidRPr="006C53ED">
              <w:rPr>
                <w:rFonts w:ascii="Times New Roman" w:eastAsia="Times New Roman" w:hAnsi="Times New Roman" w:cs="Times New Roman"/>
                <w:color w:val="000000"/>
              </w:rPr>
              <w:t xml:space="preserve">RHC / BHU </w:t>
            </w:r>
          </w:p>
        </w:tc>
        <w:tc>
          <w:tcPr>
            <w:tcW w:w="1533" w:type="dxa"/>
            <w:tcBorders>
              <w:top w:val="single" w:sz="3" w:space="0" w:color="000000"/>
              <w:left w:val="single" w:sz="3" w:space="0" w:color="000000"/>
              <w:bottom w:val="single" w:sz="3" w:space="0" w:color="000000"/>
              <w:right w:val="single" w:sz="3" w:space="0" w:color="000000"/>
            </w:tcBorders>
          </w:tcPr>
          <w:p w14:paraId="39CA198B" w14:textId="77777777" w:rsidR="006C53ED" w:rsidRPr="006C53ED" w:rsidRDefault="006C53ED" w:rsidP="006C53ED">
            <w:pPr>
              <w:spacing w:after="4" w:line="237" w:lineRule="auto"/>
              <w:ind w:left="112"/>
              <w:rPr>
                <w:rFonts w:ascii="Calibri" w:eastAsia="Calibri" w:hAnsi="Calibri" w:cs="Calibri"/>
                <w:color w:val="000000"/>
              </w:rPr>
            </w:pPr>
            <w:r w:rsidRPr="006C53ED">
              <w:rPr>
                <w:rFonts w:ascii="Times New Roman" w:eastAsia="Times New Roman" w:hAnsi="Times New Roman" w:cs="Times New Roman"/>
                <w:color w:val="000000"/>
              </w:rPr>
              <w:t xml:space="preserve">Health awareness </w:t>
            </w:r>
          </w:p>
          <w:p w14:paraId="1942A97D"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work (HAW at </w:t>
            </w:r>
          </w:p>
          <w:p w14:paraId="2D6CD888" w14:textId="77777777" w:rsidR="006C53ED" w:rsidRPr="006C53ED" w:rsidRDefault="006C53ED" w:rsidP="006C53ED">
            <w:pPr>
              <w:ind w:left="112"/>
              <w:rPr>
                <w:rFonts w:ascii="Calibri" w:eastAsia="Calibri" w:hAnsi="Calibri" w:cs="Calibri"/>
                <w:color w:val="000000"/>
              </w:rPr>
            </w:pPr>
            <w:r w:rsidRPr="006C53ED">
              <w:rPr>
                <w:rFonts w:ascii="Times New Roman" w:eastAsia="Times New Roman" w:hAnsi="Times New Roman" w:cs="Times New Roman"/>
                <w:color w:val="000000"/>
              </w:rPr>
              <w:t xml:space="preserve">site visited </w:t>
            </w:r>
          </w:p>
        </w:tc>
        <w:tc>
          <w:tcPr>
            <w:tcW w:w="1980" w:type="dxa"/>
            <w:tcBorders>
              <w:top w:val="single" w:sz="3" w:space="0" w:color="000000"/>
              <w:left w:val="single" w:sz="3" w:space="0" w:color="000000"/>
              <w:bottom w:val="single" w:sz="3" w:space="0" w:color="000000"/>
              <w:right w:val="single" w:sz="3" w:space="0" w:color="000000"/>
            </w:tcBorders>
          </w:tcPr>
          <w:p w14:paraId="43BBB51E" w14:textId="77777777" w:rsidR="006C53ED" w:rsidRPr="006C53ED" w:rsidRDefault="006C53ED" w:rsidP="006C53ED">
            <w:pPr>
              <w:numPr>
                <w:ilvl w:val="0"/>
                <w:numId w:val="30"/>
              </w:numPr>
              <w:spacing w:after="8" w:line="238" w:lineRule="auto"/>
              <w:ind w:right="23"/>
              <w:rPr>
                <w:rFonts w:ascii="Calibri" w:eastAsia="Calibri" w:hAnsi="Calibri" w:cs="Calibri"/>
                <w:color w:val="000000"/>
              </w:rPr>
            </w:pPr>
            <w:r w:rsidRPr="006C53ED">
              <w:rPr>
                <w:rFonts w:ascii="Times New Roman" w:eastAsia="Times New Roman" w:hAnsi="Times New Roman" w:cs="Times New Roman"/>
                <w:color w:val="000000"/>
              </w:rPr>
              <w:t xml:space="preserve">End of module OSPE </w:t>
            </w:r>
          </w:p>
          <w:p w14:paraId="13202654" w14:textId="77777777" w:rsidR="006C53ED" w:rsidRPr="006C53ED" w:rsidRDefault="006C53ED" w:rsidP="006C53ED">
            <w:pPr>
              <w:numPr>
                <w:ilvl w:val="0"/>
                <w:numId w:val="30"/>
              </w:numPr>
              <w:ind w:right="23"/>
              <w:rPr>
                <w:rFonts w:ascii="Calibri" w:eastAsia="Calibri" w:hAnsi="Calibri" w:cs="Calibri"/>
                <w:color w:val="000000"/>
              </w:rPr>
            </w:pPr>
            <w:r w:rsidRPr="006C53ED">
              <w:rPr>
                <w:rFonts w:ascii="Times New Roman" w:eastAsia="Times New Roman" w:hAnsi="Times New Roman" w:cs="Times New Roman"/>
                <w:color w:val="000000"/>
              </w:rPr>
              <w:t xml:space="preserve">Report credit in PJ </w:t>
            </w:r>
          </w:p>
        </w:tc>
        <w:tc>
          <w:tcPr>
            <w:tcW w:w="4370" w:type="dxa"/>
            <w:tcBorders>
              <w:top w:val="single" w:sz="3" w:space="0" w:color="000000"/>
              <w:left w:val="single" w:sz="3" w:space="0" w:color="000000"/>
              <w:bottom w:val="single" w:sz="3" w:space="0" w:color="000000"/>
              <w:right w:val="single" w:sz="3" w:space="0" w:color="000000"/>
            </w:tcBorders>
          </w:tcPr>
          <w:p w14:paraId="536B239B" w14:textId="77777777" w:rsidR="006C53ED" w:rsidRPr="006C53ED" w:rsidRDefault="006C53ED" w:rsidP="006C53ED">
            <w:pPr>
              <w:numPr>
                <w:ilvl w:val="0"/>
                <w:numId w:val="31"/>
              </w:numPr>
              <w:rPr>
                <w:rFonts w:ascii="Calibri" w:eastAsia="Calibri" w:hAnsi="Calibri" w:cs="Calibri"/>
                <w:color w:val="000000"/>
              </w:rPr>
            </w:pPr>
            <w:r w:rsidRPr="006C53ED">
              <w:rPr>
                <w:rFonts w:ascii="Times New Roman" w:eastAsia="Times New Roman" w:hAnsi="Times New Roman" w:cs="Times New Roman"/>
                <w:color w:val="000000"/>
              </w:rPr>
              <w:t xml:space="preserve">Explain working of FLCF </w:t>
            </w:r>
          </w:p>
          <w:p w14:paraId="5041C8E6" w14:textId="77777777" w:rsidR="006C53ED" w:rsidRPr="006C53ED" w:rsidRDefault="006C53ED" w:rsidP="006C53ED">
            <w:pPr>
              <w:numPr>
                <w:ilvl w:val="0"/>
                <w:numId w:val="31"/>
              </w:numPr>
              <w:rPr>
                <w:rFonts w:ascii="Calibri" w:eastAsia="Calibri" w:hAnsi="Calibri" w:cs="Calibri"/>
                <w:color w:val="000000"/>
              </w:rPr>
            </w:pPr>
            <w:r w:rsidRPr="006C53ED">
              <w:rPr>
                <w:rFonts w:ascii="Times New Roman" w:eastAsia="Times New Roman" w:hAnsi="Times New Roman" w:cs="Times New Roman"/>
                <w:color w:val="000000"/>
              </w:rPr>
              <w:t xml:space="preserve">Appreciate PHC elements at FLCF. (C2) </w:t>
            </w:r>
          </w:p>
        </w:tc>
      </w:tr>
      <w:tr w:rsidR="006C53ED" w:rsidRPr="006C53ED" w14:paraId="0B45448F" w14:textId="77777777" w:rsidTr="006C53ED">
        <w:trPr>
          <w:trHeight w:val="1269"/>
        </w:trPr>
        <w:tc>
          <w:tcPr>
            <w:tcW w:w="500" w:type="dxa"/>
            <w:tcBorders>
              <w:top w:val="single" w:sz="3" w:space="0" w:color="000000"/>
              <w:left w:val="single" w:sz="3" w:space="0" w:color="000000"/>
              <w:bottom w:val="single" w:sz="3" w:space="0" w:color="000000"/>
              <w:right w:val="single" w:sz="3" w:space="0" w:color="000000"/>
            </w:tcBorders>
          </w:tcPr>
          <w:p w14:paraId="4F91B2FD" w14:textId="77777777" w:rsidR="006C53ED" w:rsidRPr="006C53ED" w:rsidRDefault="006C53ED" w:rsidP="006C53ED">
            <w:pPr>
              <w:ind w:left="120"/>
              <w:rPr>
                <w:rFonts w:ascii="Calibri" w:eastAsia="Calibri" w:hAnsi="Calibri" w:cs="Calibri"/>
                <w:color w:val="000000"/>
              </w:rPr>
            </w:pPr>
            <w:r w:rsidRPr="006C53ED">
              <w:rPr>
                <w:rFonts w:ascii="Calibri" w:eastAsia="Calibri" w:hAnsi="Calibri" w:cs="Calibri"/>
                <w:noProof/>
                <w:color w:val="000000"/>
              </w:rPr>
              <mc:AlternateContent>
                <mc:Choice Requires="wpg">
                  <w:drawing>
                    <wp:inline distT="0" distB="0" distL="0" distR="0" wp14:anchorId="7FB1B01F" wp14:editId="5EBE898D">
                      <wp:extent cx="160185" cy="411099"/>
                      <wp:effectExtent l="0" t="0" r="0" b="0"/>
                      <wp:docPr id="155006" name="Group 155006"/>
                      <wp:cNvGraphicFramePr/>
                      <a:graphic xmlns:a="http://schemas.openxmlformats.org/drawingml/2006/main">
                        <a:graphicData uri="http://schemas.microsoft.com/office/word/2010/wordprocessingGroup">
                          <wpg:wgp>
                            <wpg:cNvGrpSpPr/>
                            <wpg:grpSpPr>
                              <a:xfrm>
                                <a:off x="0" y="0"/>
                                <a:ext cx="160185" cy="411099"/>
                                <a:chOff x="0" y="0"/>
                                <a:chExt cx="160185" cy="411099"/>
                              </a:xfrm>
                            </wpg:grpSpPr>
                            <wps:wsp>
                              <wps:cNvPr id="22367" name="Rectangle 22367"/>
                              <wps:cNvSpPr/>
                              <wps:spPr>
                                <a:xfrm rot="-5399999">
                                  <a:off x="61928" y="261808"/>
                                  <a:ext cx="92901" cy="205682"/>
                                </a:xfrm>
                                <a:prstGeom prst="rect">
                                  <a:avLst/>
                                </a:prstGeom>
                                <a:ln>
                                  <a:noFill/>
                                </a:ln>
                              </wps:spPr>
                              <wps:txbx>
                                <w:txbxContent>
                                  <w:p w14:paraId="1EE1F9DB" w14:textId="77777777" w:rsidR="00612178" w:rsidRDefault="00612178" w:rsidP="006C53ED">
                                    <w:r>
                                      <w:rPr>
                                        <w:rFonts w:ascii="Times New Roman" w:eastAsia="Times New Roman" w:hAnsi="Times New Roman" w:cs="Times New Roman"/>
                                      </w:rPr>
                                      <w:t>7</w:t>
                                    </w:r>
                                  </w:p>
                                </w:txbxContent>
                              </wps:txbx>
                              <wps:bodyPr horzOverflow="overflow" vert="horz" lIns="0" tIns="0" rIns="0" bIns="0" rtlCol="0">
                                <a:noAutofit/>
                              </wps:bodyPr>
                            </wps:wsp>
                            <wps:wsp>
                              <wps:cNvPr id="22368" name="Rectangle 22368"/>
                              <wps:cNvSpPr/>
                              <wps:spPr>
                                <a:xfrm rot="-5399999">
                                  <a:off x="18538" y="227756"/>
                                  <a:ext cx="93813" cy="130888"/>
                                </a:xfrm>
                                <a:prstGeom prst="rect">
                                  <a:avLst/>
                                </a:prstGeom>
                                <a:ln>
                                  <a:noFill/>
                                </a:ln>
                              </wps:spPr>
                              <wps:txbx>
                                <w:txbxContent>
                                  <w:p w14:paraId="18B0B045" w14:textId="77777777" w:rsidR="00612178" w:rsidRDefault="00612178" w:rsidP="006C53ED">
                                    <w:r>
                                      <w:rPr>
                                        <w:rFonts w:ascii="Times New Roman" w:eastAsia="Times New Roman" w:hAnsi="Times New Roman" w:cs="Times New Roman"/>
                                        <w:sz w:val="14"/>
                                      </w:rPr>
                                      <w:t>th</w:t>
                                    </w:r>
                                  </w:p>
                                </w:txbxContent>
                              </wps:txbx>
                              <wps:bodyPr horzOverflow="overflow" vert="horz" lIns="0" tIns="0" rIns="0" bIns="0" rtlCol="0">
                                <a:noAutofit/>
                              </wps:bodyPr>
                            </wps:wsp>
                            <wps:wsp>
                              <wps:cNvPr id="22369" name="Rectangle 22369"/>
                              <wps:cNvSpPr/>
                              <wps:spPr>
                                <a:xfrm rot="-5399999">
                                  <a:off x="85153" y="142793"/>
                                  <a:ext cx="46450" cy="205682"/>
                                </a:xfrm>
                                <a:prstGeom prst="rect">
                                  <a:avLst/>
                                </a:prstGeom>
                                <a:ln>
                                  <a:noFill/>
                                </a:ln>
                              </wps:spPr>
                              <wps:txbx>
                                <w:txbxContent>
                                  <w:p w14:paraId="054CD9A7"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370" name="Rectangle 22370"/>
                              <wps:cNvSpPr/>
                              <wps:spPr>
                                <a:xfrm rot="-5399999">
                                  <a:off x="-25769" y="-1149"/>
                                  <a:ext cx="268296" cy="205682"/>
                                </a:xfrm>
                                <a:prstGeom prst="rect">
                                  <a:avLst/>
                                </a:prstGeom>
                                <a:ln>
                                  <a:noFill/>
                                </a:ln>
                              </wps:spPr>
                              <wps:txbx>
                                <w:txbxContent>
                                  <w:p w14:paraId="5BD7A82B" w14:textId="77777777" w:rsidR="00612178" w:rsidRDefault="00612178" w:rsidP="006C53ED">
                                    <w:r>
                                      <w:rPr>
                                        <w:rFonts w:ascii="Times New Roman" w:eastAsia="Times New Roman" w:hAnsi="Times New Roman" w:cs="Times New Roman"/>
                                      </w:rPr>
                                      <w:t>day</w:t>
                                    </w:r>
                                  </w:p>
                                </w:txbxContent>
                              </wps:txbx>
                              <wps:bodyPr horzOverflow="overflow" vert="horz" lIns="0" tIns="0" rIns="0" bIns="0" rtlCol="0">
                                <a:noAutofit/>
                              </wps:bodyPr>
                            </wps:wsp>
                            <wps:wsp>
                              <wps:cNvPr id="22371" name="Rectangle 22371"/>
                              <wps:cNvSpPr/>
                              <wps:spPr>
                                <a:xfrm rot="-5399999">
                                  <a:off x="85153" y="-91140"/>
                                  <a:ext cx="46450" cy="205682"/>
                                </a:xfrm>
                                <a:prstGeom prst="rect">
                                  <a:avLst/>
                                </a:prstGeom>
                                <a:ln>
                                  <a:noFill/>
                                </a:ln>
                              </wps:spPr>
                              <wps:txbx>
                                <w:txbxContent>
                                  <w:p w14:paraId="796FA99B" w14:textId="77777777" w:rsidR="00612178" w:rsidRDefault="00612178" w:rsidP="006C53E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7FB1B01F" id="Group 155006" o:spid="_x0000_s1067" style="width:12.6pt;height:32.35pt;mso-position-horizontal-relative:char;mso-position-vertical-relative:line" coordsize="160185,4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OqvAIAAAUMAAAOAAAAZHJzL2Uyb0RvYy54bWzkVttq3DAQfS/0H4TeN7bs9ZV4Q2maUChN&#10;aNoP0NryBWxLSEq86dd3JF+2SZZCN5B9yD5oZUkenTlnZjznF7uuRQ9Mqob3GSZnLkasz3nR9FWG&#10;f/28WsUYKU37gra8Zxl+ZApfbD5+OB9Eyjxe87ZgEoGRXqWDyHCttUgdR+U166g644L1sFly2VEN&#10;j7JyCkkHsN61jue6oTNwWQjJc6YUrF6Om3hj7Zcly/VNWSqmUZthwKbtKO24NaOzOadpJamom3yC&#10;QY9A0dGmh0sXU5dUU3QvmxemuiaXXPFSn+W8c3hZNjmzPoA3xH3mzbXk98L6UqVDJRaagNpnPB1t&#10;Nv/+cC3FnbiVwMQgKuDCPhlfdqXszD+gRDtL2eNCGdtplMMiCV0SBxjlsLUmxE2SkdK8Bt5fvJXX&#10;X/75njNf6jyBMggIDrX3X73O/7uaCmZpVSn4fytRU2TY8/wwwqinHYTpDwgc2lctQ+OyJceeXqhS&#10;qQLWZp6Q5BBbq8BPzM+GwkRbSBIPkgD48UISu/HIz8xf4iUuGenz3CCMPbO90EBTIZW+ZrxDZpJh&#10;CbiscfrwTenx6HzEQGl7M/b8qmnbcdesAJszWjPTu+3OuuwH5jaztOXFI/BQc/n7BrK5bPmQYT7N&#10;sElwuNzsYtR+7YF/k0vzRM6T7TyRuv3MbcaNcD7da142Fu/+tgkXCDtieBOFQYlDCltVDDSIh/9W&#10;GBLAnxT2oigInynsx8QfFSa+G8f2qjdT2ILZc/4OFE4OK2zr0rEKxwEJQEPIYbL2osR/qvA6XAeQ&#10;D6YEniCHo/eWwxFwfSCHYXkqZsfk8MoLohBCBzRcEbKevmJzlfagMCfhySReqtN7KdMRfBIPSUxe&#10;I/E+iVcJSDz1frPEp03ipTqdWmHbeEGvaZuQqS82zezfz/bDve/eN38AAAD//wMAUEsDBBQABgAI&#10;AAAAIQCbnjso3AAAAAMBAAAPAAAAZHJzL2Rvd25yZXYueG1sTI/NasMwEITvhbyD2EJvjWy3SYtr&#10;OYSQ9hQK+YHS28ba2CbWyliK7bx91V6ay8Iww8y32WI0jeipc7VlBfE0AkFcWF1zqeCwf398BeE8&#10;ssbGMim4koNFPrnLMNV24C31O1+KUMIuRQWV920qpSsqMuimtiUO3sl2Bn2QXSl1h0MoN41Momgu&#10;DdYcFipsaVVRcd5djIKPAYflU7zuN+fT6vq9n31+bWJS6uF+XL6B8DT6/zD84gd0yAPT0V5YO9Eo&#10;CI/4vxu8ZJaAOCqYP7+AzDN5y57/AAAA//8DAFBLAQItABQABgAIAAAAIQC2gziS/gAAAOEBAAAT&#10;AAAAAAAAAAAAAAAAAAAAAABbQ29udGVudF9UeXBlc10ueG1sUEsBAi0AFAAGAAgAAAAhADj9If/W&#10;AAAAlAEAAAsAAAAAAAAAAAAAAAAALwEAAF9yZWxzLy5yZWxzUEsBAi0AFAAGAAgAAAAhAByqU6q8&#10;AgAABQwAAA4AAAAAAAAAAAAAAAAALgIAAGRycy9lMm9Eb2MueG1sUEsBAi0AFAAGAAgAAAAhAJue&#10;OyjcAAAAAwEAAA8AAAAAAAAAAAAAAAAAFgUAAGRycy9kb3ducmV2LnhtbFBLBQYAAAAABAAEAPMA&#10;AAAfBgAAAAA=&#10;">
                      <v:rect id="Rectangle 22367" o:spid="_x0000_s1068" style="position:absolute;left:61928;top:261808;width:92901;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jFxwAAAN4AAAAPAAAAZHJzL2Rvd25yZXYueG1sRI9Pa8JA&#10;FMTvQr/D8oTedGNaVKKrFKGklwpqFY/P7MsfzL6N2VXTb+8WhB6HmfkNM192phY3al1lWcFoGIEg&#10;zqyuuFDws/scTEE4j6yxtkwKfsnBcvHSm2Oi7Z03dNv6QgQIuwQVlN43iZQuK8mgG9qGOHi5bQ36&#10;INtC6hbvAW5qGUfRWBqsOCyU2NCqpOy8vRoF+9Huekjd+sTH/DJ5//bpOi9SpV773ccMhKfO/4ef&#10;7S+tII7fxhP4uxOugFw8AAAA//8DAFBLAQItABQABgAIAAAAIQDb4fbL7gAAAIUBAAATAAAAAAAA&#10;AAAAAAAAAAAAAABbQ29udGVudF9UeXBlc10ueG1sUEsBAi0AFAAGAAgAAAAhAFr0LFu/AAAAFQEA&#10;AAsAAAAAAAAAAAAAAAAAHwEAAF9yZWxzLy5yZWxzUEsBAi0AFAAGAAgAAAAhADtnqMXHAAAA3gAA&#10;AA8AAAAAAAAAAAAAAAAABwIAAGRycy9kb3ducmV2LnhtbFBLBQYAAAAAAwADALcAAAD7AgAAAAA=&#10;" filled="f" stroked="f">
                        <v:textbox inset="0,0,0,0">
                          <w:txbxContent>
                            <w:p w14:paraId="1EE1F9DB" w14:textId="77777777" w:rsidR="00612178" w:rsidRDefault="00612178" w:rsidP="006C53ED">
                              <w:r>
                                <w:rPr>
                                  <w:rFonts w:ascii="Times New Roman" w:eastAsia="Times New Roman" w:hAnsi="Times New Roman" w:cs="Times New Roman"/>
                                </w:rPr>
                                <w:t>7</w:t>
                              </w:r>
                            </w:p>
                          </w:txbxContent>
                        </v:textbox>
                      </v:rect>
                      <v:rect id="Rectangle 22368" o:spid="_x0000_s1069" style="position:absolute;left:18538;top:227756;width:93813;height:130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3xAAAAN4AAAAPAAAAZHJzL2Rvd25yZXYueG1sRE/LasJA&#10;FN0L/YfhCt3pxLSoREcphZJuKtSouLxmbh6YuZNmRo1/7ywKLg/nvVz3phFX6lxtWcFkHIEgzq2u&#10;uVSwy75GcxDOI2tsLJOCOzlYr14GS0y0vfEvXbe+FCGEXYIKKu/bREqXV2TQjW1LHLjCdgZ9gF0p&#10;dYe3EG4aGUfRVBqsOTRU2NJnRfl5ezEK9pPsckjd5sTH4m/2/uPTTVGmSr0O+48FCE+9f4r/3d9a&#10;QRy/TcPecCdcAbl6AAAA//8DAFBLAQItABQABgAIAAAAIQDb4fbL7gAAAIUBAAATAAAAAAAAAAAA&#10;AAAAAAAAAABbQ29udGVudF9UeXBlc10ueG1sUEsBAi0AFAAGAAgAAAAhAFr0LFu/AAAAFQEAAAsA&#10;AAAAAAAAAAAAAAAAHwEAAF9yZWxzLy5yZWxzUEsBAi0AFAAGAAgAAAAhAEr4PLfEAAAA3gAAAA8A&#10;AAAAAAAAAAAAAAAABwIAAGRycy9kb3ducmV2LnhtbFBLBQYAAAAAAwADALcAAAD4AgAAAAA=&#10;" filled="f" stroked="f">
                        <v:textbox inset="0,0,0,0">
                          <w:txbxContent>
                            <w:p w14:paraId="18B0B045" w14:textId="77777777" w:rsidR="00612178" w:rsidRDefault="00612178" w:rsidP="006C53ED">
                              <w:r>
                                <w:rPr>
                                  <w:rFonts w:ascii="Times New Roman" w:eastAsia="Times New Roman" w:hAnsi="Times New Roman" w:cs="Times New Roman"/>
                                  <w:sz w:val="14"/>
                                </w:rPr>
                                <w:t>th</w:t>
                              </w:r>
                            </w:p>
                          </w:txbxContent>
                        </v:textbox>
                      </v:rect>
                      <v:rect id="Rectangle 22369" o:spid="_x0000_s1070" style="position:absolute;left:85153;top:142793;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ksxwAAAN4AAAAPAAAAZHJzL2Rvd25yZXYueG1sRI9ba8JA&#10;FITfC/6H5Qh9qxvT4iV1FSmU9KWCV3w8zZ5cMHs2za6a/nu3IPg4zMw3zGzRmVpcqHWVZQXDQQSC&#10;OLO64kLBbvv5MgHhPLLG2jIp+CMHi3nvaYaJtlde02XjCxEg7BJUUHrfJFK6rCSDbmAb4uDltjXo&#10;g2wLqVu8BripZRxFI2mw4rBQYkMfJWWnzdko2A+350PqVj98zH/Hb98+XeVFqtRzv1u+g/DU+Uf4&#10;3v7SCuL4dTSF/zvhCsj5DQAA//8DAFBLAQItABQABgAIAAAAIQDb4fbL7gAAAIUBAAATAAAAAAAA&#10;AAAAAAAAAAAAAABbQ29udGVudF9UeXBlc10ueG1sUEsBAi0AFAAGAAgAAAAhAFr0LFu/AAAAFQEA&#10;AAsAAAAAAAAAAAAAAAAAHwEAAF9yZWxzLy5yZWxzUEsBAi0AFAAGAAgAAAAhACW0mSzHAAAA3gAA&#10;AA8AAAAAAAAAAAAAAAAABwIAAGRycy9kb3ducmV2LnhtbFBLBQYAAAAAAwADALcAAAD7AgAAAAA=&#10;" filled="f" stroked="f">
                        <v:textbox inset="0,0,0,0">
                          <w:txbxContent>
                            <w:p w14:paraId="054CD9A7" w14:textId="77777777" w:rsidR="00612178" w:rsidRDefault="00612178" w:rsidP="006C53ED">
                              <w:r>
                                <w:rPr>
                                  <w:rFonts w:ascii="Times New Roman" w:eastAsia="Times New Roman" w:hAnsi="Times New Roman" w:cs="Times New Roman"/>
                                </w:rPr>
                                <w:t xml:space="preserve"> </w:t>
                              </w:r>
                            </w:p>
                          </w:txbxContent>
                        </v:textbox>
                      </v:rect>
                      <v:rect id="Rectangle 22370" o:spid="_x0000_s1071" style="position:absolute;left:-25769;top:-1149;width:268296;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ZsxgAAAN4AAAAPAAAAZHJzL2Rvd25yZXYueG1sRI/LasJA&#10;FIb3Bd9hOEJ3dWIqtaROghRKulGoWnF5mjm5YOZMmhk1vr2zEFz+/De+RTaYVpypd41lBdNJBIK4&#10;sLrhSsFu+/XyDsJ5ZI2tZVJwJQdZOnpaYKLthX/ovPGVCCPsElRQe98lUrqiJoNuYjvi4JW2N+iD&#10;7Cupe7yEcdPKOIrepMGGw0ONHX3WVBw3J6Pgd7o97XO3/uND+T+frXy+LqtcqefxsPwA4Wnwj/C9&#10;/a0VxPHrPAAEnIACMr0BAAD//wMAUEsBAi0AFAAGAAgAAAAhANvh9svuAAAAhQEAABMAAAAAAAAA&#10;AAAAAAAAAAAAAFtDb250ZW50X1R5cGVzXS54bWxQSwECLQAUAAYACAAAACEAWvQsW78AAAAVAQAA&#10;CwAAAAAAAAAAAAAAAAAfAQAAX3JlbHMvLnJlbHNQSwECLQAUAAYACAAAACEAMVembMYAAADeAAAA&#10;DwAAAAAAAAAAAAAAAAAHAgAAZHJzL2Rvd25yZXYueG1sUEsFBgAAAAADAAMAtwAAAPoCAAAAAA==&#10;" filled="f" stroked="f">
                        <v:textbox inset="0,0,0,0">
                          <w:txbxContent>
                            <w:p w14:paraId="5BD7A82B" w14:textId="77777777" w:rsidR="00612178" w:rsidRDefault="00612178" w:rsidP="006C53ED">
                              <w:r>
                                <w:rPr>
                                  <w:rFonts w:ascii="Times New Roman" w:eastAsia="Times New Roman" w:hAnsi="Times New Roman" w:cs="Times New Roman"/>
                                </w:rPr>
                                <w:t>day</w:t>
                              </w:r>
                            </w:p>
                          </w:txbxContent>
                        </v:textbox>
                      </v:rect>
                      <v:rect id="Rectangle 22371" o:spid="_x0000_s1072" style="position:absolute;left:85153;top:-91140;width:46450;height:205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P3xwAAAN4AAAAPAAAAZHJzL2Rvd25yZXYueG1sRI9ba8JA&#10;FITfC/0Pyyn0rW6Sikp0FRFK+lLBKz4esycXzJ5Ns6vGf98tFPo4zMw3zGzRm0bcqHO1ZQXxIAJB&#10;nFtdc6lgv/t4m4BwHlljY5kUPMjBYv78NMNU2ztv6Lb1pQgQdikqqLxvUyldXpFBN7AtcfAK2xn0&#10;QXal1B3eA9w0MomikTRYc1iosKVVRfllezUKDvHueszc+syn4ns8/PLZuigzpV5f+uUUhKfe/4f/&#10;2p9aQZK8j2P4vROugJz/AAAA//8DAFBLAQItABQABgAIAAAAIQDb4fbL7gAAAIUBAAATAAAAAAAA&#10;AAAAAAAAAAAAAABbQ29udGVudF9UeXBlc10ueG1sUEsBAi0AFAAGAAgAAAAhAFr0LFu/AAAAFQEA&#10;AAsAAAAAAAAAAAAAAAAAHwEAAF9yZWxzLy5yZWxzUEsBAi0AFAAGAAgAAAAhAF4bA/fHAAAA3gAA&#10;AA8AAAAAAAAAAAAAAAAABwIAAGRycy9kb3ducmV2LnhtbFBLBQYAAAAAAwADALcAAAD7AgAAAAA=&#10;" filled="f" stroked="f">
                        <v:textbox inset="0,0,0,0">
                          <w:txbxContent>
                            <w:p w14:paraId="796FA99B" w14:textId="77777777" w:rsidR="00612178" w:rsidRDefault="00612178" w:rsidP="006C53ED">
                              <w:r>
                                <w:rPr>
                                  <w:rFonts w:ascii="Times New Roman" w:eastAsia="Times New Roman" w:hAnsi="Times New Roman" w:cs="Times New Roman"/>
                                </w:rPr>
                                <w:t xml:space="preserve"> </w:t>
                              </w:r>
                            </w:p>
                          </w:txbxContent>
                        </v:textbox>
                      </v:rect>
                      <w10:anchorlock/>
                    </v:group>
                  </w:pict>
                </mc:Fallback>
              </mc:AlternateContent>
            </w:r>
          </w:p>
        </w:tc>
        <w:tc>
          <w:tcPr>
            <w:tcW w:w="3446" w:type="dxa"/>
            <w:gridSpan w:val="3"/>
            <w:tcBorders>
              <w:top w:val="single" w:sz="3" w:space="0" w:color="000000"/>
              <w:left w:val="single" w:sz="3" w:space="0" w:color="000000"/>
              <w:bottom w:val="single" w:sz="3" w:space="0" w:color="000000"/>
              <w:right w:val="single" w:sz="3" w:space="0" w:color="000000"/>
            </w:tcBorders>
          </w:tcPr>
          <w:p w14:paraId="238C7D43"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Health days commemoration </w:t>
            </w:r>
          </w:p>
          <w:p w14:paraId="5FAE35A6" w14:textId="77777777" w:rsidR="006C53ED" w:rsidRPr="006C53ED" w:rsidRDefault="006C53ED" w:rsidP="006C53ED">
            <w:pPr>
              <w:spacing w:line="241" w:lineRule="auto"/>
              <w:ind w:left="116" w:right="504"/>
              <w:jc w:val="both"/>
              <w:rPr>
                <w:rFonts w:ascii="Calibri" w:eastAsia="Calibri" w:hAnsi="Calibri" w:cs="Calibri"/>
                <w:color w:val="000000"/>
              </w:rPr>
            </w:pPr>
            <w:r w:rsidRPr="006C53ED">
              <w:rPr>
                <w:rFonts w:ascii="Times New Roman" w:eastAsia="Times New Roman" w:hAnsi="Times New Roman" w:cs="Times New Roman"/>
                <w:color w:val="000000"/>
              </w:rPr>
              <w:t xml:space="preserve">(walk/ seminar/ presentation/ CHC-message dissemination work </w:t>
            </w:r>
          </w:p>
          <w:p w14:paraId="394D17FE" w14:textId="77777777" w:rsidR="006C53ED" w:rsidRPr="006C53ED" w:rsidRDefault="006C53ED" w:rsidP="006C53ED">
            <w:pPr>
              <w:ind w:left="116"/>
              <w:rPr>
                <w:rFonts w:ascii="Calibri" w:eastAsia="Calibri" w:hAnsi="Calibri" w:cs="Calibri"/>
                <w:color w:val="000000"/>
              </w:rPr>
            </w:pPr>
            <w:r w:rsidRPr="006C53ED">
              <w:rPr>
                <w:rFonts w:ascii="Times New Roman" w:eastAsia="Times New Roman" w:hAnsi="Times New Roman" w:cs="Times New Roman"/>
                <w:color w:val="000000"/>
              </w:rPr>
              <w:t xml:space="preserve">(10.30 – 12.00pm) </w:t>
            </w:r>
          </w:p>
        </w:tc>
        <w:tc>
          <w:tcPr>
            <w:tcW w:w="4303" w:type="dxa"/>
            <w:gridSpan w:val="3"/>
            <w:tcBorders>
              <w:top w:val="single" w:sz="3" w:space="0" w:color="000000"/>
              <w:left w:val="single" w:sz="3" w:space="0" w:color="000000"/>
              <w:bottom w:val="single" w:sz="3" w:space="0" w:color="000000"/>
              <w:right w:val="single" w:sz="3" w:space="0" w:color="000000"/>
            </w:tcBorders>
          </w:tcPr>
          <w:p w14:paraId="5D9E3A52" w14:textId="77777777" w:rsidR="006C53ED" w:rsidRPr="006C53ED" w:rsidRDefault="006C53ED" w:rsidP="006C53ED">
            <w:pPr>
              <w:ind w:left="108"/>
              <w:rPr>
                <w:rFonts w:ascii="Calibri" w:eastAsia="Calibri" w:hAnsi="Calibri" w:cs="Calibri"/>
                <w:color w:val="000000"/>
              </w:rPr>
            </w:pPr>
            <w:r w:rsidRPr="006C53ED">
              <w:rPr>
                <w:rFonts w:ascii="Times New Roman" w:eastAsia="Times New Roman" w:hAnsi="Times New Roman" w:cs="Times New Roman"/>
                <w:color w:val="000000"/>
              </w:rPr>
              <w:t xml:space="preserve">12.00 – 2.00pm </w:t>
            </w:r>
          </w:p>
          <w:p w14:paraId="1A304DD5" w14:textId="77777777" w:rsidR="006C53ED" w:rsidRPr="006C53ED" w:rsidRDefault="006C53ED" w:rsidP="006C53ED">
            <w:pPr>
              <w:numPr>
                <w:ilvl w:val="0"/>
                <w:numId w:val="32"/>
              </w:numPr>
              <w:spacing w:line="238" w:lineRule="auto"/>
              <w:rPr>
                <w:rFonts w:ascii="Calibri" w:eastAsia="Calibri" w:hAnsi="Calibri" w:cs="Calibri"/>
                <w:color w:val="000000"/>
              </w:rPr>
            </w:pPr>
            <w:r w:rsidRPr="006C53ED">
              <w:rPr>
                <w:rFonts w:ascii="Times New Roman" w:eastAsia="Times New Roman" w:hAnsi="Times New Roman" w:cs="Times New Roman"/>
                <w:color w:val="000000"/>
              </w:rPr>
              <w:t xml:space="preserve">Completion &amp; assessment of relevant Practical Journal work, </w:t>
            </w:r>
          </w:p>
          <w:p w14:paraId="4A26A963" w14:textId="77777777" w:rsidR="006C53ED" w:rsidRPr="006C53ED" w:rsidRDefault="006C53ED" w:rsidP="006C53ED">
            <w:pPr>
              <w:numPr>
                <w:ilvl w:val="0"/>
                <w:numId w:val="32"/>
              </w:numPr>
              <w:rPr>
                <w:rFonts w:ascii="Calibri" w:eastAsia="Calibri" w:hAnsi="Calibri" w:cs="Calibri"/>
                <w:color w:val="000000"/>
              </w:rPr>
            </w:pPr>
            <w:r w:rsidRPr="006C53ED">
              <w:rPr>
                <w:rFonts w:ascii="Times New Roman" w:eastAsia="Times New Roman" w:hAnsi="Times New Roman" w:cs="Times New Roman"/>
                <w:color w:val="000000"/>
              </w:rPr>
              <w:t xml:space="preserve">HHS-report book, </w:t>
            </w:r>
          </w:p>
          <w:p w14:paraId="483D1FF8" w14:textId="77777777" w:rsidR="006C53ED" w:rsidRPr="006C53ED" w:rsidRDefault="006C53ED" w:rsidP="006C53ED">
            <w:pPr>
              <w:numPr>
                <w:ilvl w:val="0"/>
                <w:numId w:val="32"/>
              </w:numPr>
              <w:rPr>
                <w:rFonts w:ascii="Calibri" w:eastAsia="Calibri" w:hAnsi="Calibri" w:cs="Calibri"/>
                <w:color w:val="000000"/>
              </w:rPr>
            </w:pPr>
            <w:r w:rsidRPr="006C53ED">
              <w:rPr>
                <w:rFonts w:ascii="Times New Roman" w:eastAsia="Times New Roman" w:hAnsi="Times New Roman" w:cs="Times New Roman"/>
                <w:color w:val="000000"/>
              </w:rPr>
              <w:t xml:space="preserve">Logbook etc. </w:t>
            </w:r>
          </w:p>
          <w:p w14:paraId="6C00413C" w14:textId="77777777" w:rsidR="006C53ED" w:rsidRPr="006C53ED" w:rsidRDefault="006C53ED" w:rsidP="006C53ED">
            <w:pPr>
              <w:numPr>
                <w:ilvl w:val="0"/>
                <w:numId w:val="32"/>
              </w:numPr>
              <w:rPr>
                <w:rFonts w:ascii="Calibri" w:eastAsia="Calibri" w:hAnsi="Calibri" w:cs="Calibri"/>
                <w:color w:val="000000"/>
              </w:rPr>
            </w:pPr>
            <w:r w:rsidRPr="006C53ED">
              <w:rPr>
                <w:rFonts w:ascii="Times New Roman" w:eastAsia="Times New Roman" w:hAnsi="Times New Roman" w:cs="Times New Roman"/>
                <w:color w:val="000000"/>
              </w:rPr>
              <w:t xml:space="preserve">Feedback discussion on PHI </w:t>
            </w:r>
          </w:p>
        </w:tc>
        <w:tc>
          <w:tcPr>
            <w:tcW w:w="6350" w:type="dxa"/>
            <w:gridSpan w:val="2"/>
            <w:tcBorders>
              <w:top w:val="single" w:sz="3" w:space="0" w:color="000000"/>
              <w:left w:val="single" w:sz="3" w:space="0" w:color="000000"/>
              <w:bottom w:val="single" w:sz="3" w:space="0" w:color="000000"/>
              <w:right w:val="single" w:sz="3" w:space="0" w:color="000000"/>
            </w:tcBorders>
          </w:tcPr>
          <w:p w14:paraId="60D39A53" w14:textId="77777777" w:rsidR="006C53ED" w:rsidRPr="006C53ED" w:rsidRDefault="006C53ED" w:rsidP="006C53ED">
            <w:pPr>
              <w:numPr>
                <w:ilvl w:val="0"/>
                <w:numId w:val="33"/>
              </w:numPr>
              <w:rPr>
                <w:rFonts w:ascii="Calibri" w:eastAsia="Calibri" w:hAnsi="Calibri" w:cs="Calibri"/>
                <w:color w:val="000000"/>
              </w:rPr>
            </w:pPr>
            <w:r w:rsidRPr="006C53ED">
              <w:rPr>
                <w:rFonts w:ascii="Times New Roman" w:eastAsia="Times New Roman" w:hAnsi="Times New Roman" w:cs="Times New Roman"/>
                <w:color w:val="000000"/>
              </w:rPr>
              <w:t xml:space="preserve">Communication skills </w:t>
            </w:r>
          </w:p>
          <w:p w14:paraId="30D441FD" w14:textId="77777777" w:rsidR="006C53ED" w:rsidRPr="006C53ED" w:rsidRDefault="006C53ED" w:rsidP="006C53ED">
            <w:pPr>
              <w:numPr>
                <w:ilvl w:val="0"/>
                <w:numId w:val="33"/>
              </w:numPr>
              <w:spacing w:after="5" w:line="234" w:lineRule="auto"/>
              <w:rPr>
                <w:rFonts w:ascii="Calibri" w:eastAsia="Calibri" w:hAnsi="Calibri" w:cs="Calibri"/>
                <w:color w:val="000000"/>
              </w:rPr>
            </w:pPr>
            <w:r w:rsidRPr="006C53ED">
              <w:rPr>
                <w:rFonts w:ascii="Times New Roman" w:eastAsia="Times New Roman" w:hAnsi="Times New Roman" w:cs="Times New Roman"/>
                <w:color w:val="000000"/>
              </w:rPr>
              <w:t xml:space="preserve">Comprehend frequency Preventable RFs of NCDs in the real population (RF surveillance) </w:t>
            </w:r>
          </w:p>
          <w:p w14:paraId="59F44699" w14:textId="77777777" w:rsidR="006C53ED" w:rsidRPr="006C53ED" w:rsidRDefault="006C53ED" w:rsidP="006C53ED">
            <w:pPr>
              <w:numPr>
                <w:ilvl w:val="0"/>
                <w:numId w:val="33"/>
              </w:numPr>
              <w:rPr>
                <w:rFonts w:ascii="Calibri" w:eastAsia="Calibri" w:hAnsi="Calibri" w:cs="Calibri"/>
                <w:color w:val="000000"/>
              </w:rPr>
            </w:pPr>
            <w:r w:rsidRPr="006C53ED">
              <w:rPr>
                <w:rFonts w:ascii="Times New Roman" w:eastAsia="Times New Roman" w:hAnsi="Times New Roman" w:cs="Times New Roman"/>
                <w:color w:val="000000"/>
              </w:rPr>
              <w:t xml:space="preserve">Undertake a preventive Healthcare inquiry </w:t>
            </w:r>
          </w:p>
        </w:tc>
      </w:tr>
    </w:tbl>
    <w:p w14:paraId="2E211B9A" w14:textId="77777777" w:rsidR="006C53ED" w:rsidRPr="00D6406A" w:rsidRDefault="006C53ED" w:rsidP="006C53ED">
      <w:pPr>
        <w:spacing w:line="240" w:lineRule="auto"/>
        <w:contextualSpacing/>
        <w:rPr>
          <w:rFonts w:ascii="Times New Roman" w:hAnsi="Times New Roman" w:cs="Times New Roman"/>
          <w:b/>
          <w:bCs/>
          <w:i/>
          <w:iCs/>
        </w:rPr>
      </w:pPr>
    </w:p>
    <w:p w14:paraId="5C0276FF" w14:textId="77777777" w:rsidR="00D6406A" w:rsidRPr="00D6406A" w:rsidRDefault="00D6406A" w:rsidP="00D6406A">
      <w:pPr>
        <w:spacing w:line="240" w:lineRule="auto"/>
        <w:rPr>
          <w:rFonts w:ascii="Times New Roman" w:hAnsi="Times New Roman" w:cs="Times New Roman"/>
          <w:b/>
          <w:bCs/>
          <w:i/>
          <w:iCs/>
          <w:sz w:val="24"/>
          <w:szCs w:val="24"/>
        </w:rPr>
      </w:pPr>
    </w:p>
    <w:p w14:paraId="659C070D" w14:textId="77777777" w:rsidR="00D6406A" w:rsidRPr="00D6406A" w:rsidRDefault="00D6406A" w:rsidP="00D6406A">
      <w:pPr>
        <w:spacing w:line="240" w:lineRule="auto"/>
        <w:rPr>
          <w:rFonts w:ascii="Times New Roman" w:hAnsi="Times New Roman" w:cs="Times New Roman"/>
          <w:b/>
          <w:bCs/>
          <w:i/>
          <w:iCs/>
          <w:sz w:val="24"/>
          <w:szCs w:val="24"/>
        </w:rPr>
      </w:pPr>
    </w:p>
    <w:p w14:paraId="2DC76593" w14:textId="77777777" w:rsidR="00D6406A" w:rsidRPr="00D6406A" w:rsidRDefault="00D6406A" w:rsidP="00D6406A">
      <w:pPr>
        <w:spacing w:line="240" w:lineRule="auto"/>
        <w:rPr>
          <w:rFonts w:ascii="Times New Roman" w:hAnsi="Times New Roman" w:cs="Times New Roman"/>
          <w:b/>
          <w:bCs/>
          <w:i/>
          <w:iCs/>
          <w:sz w:val="24"/>
          <w:szCs w:val="24"/>
        </w:rPr>
      </w:pPr>
    </w:p>
    <w:p w14:paraId="559088CD" w14:textId="77777777" w:rsidR="00D6406A" w:rsidRPr="00D6406A" w:rsidRDefault="00D6406A" w:rsidP="00D6406A">
      <w:pPr>
        <w:spacing w:line="240" w:lineRule="auto"/>
        <w:rPr>
          <w:rFonts w:ascii="Times New Roman" w:hAnsi="Times New Roman" w:cs="Times New Roman"/>
          <w:b/>
          <w:bCs/>
          <w:i/>
          <w:iCs/>
          <w:sz w:val="24"/>
          <w:szCs w:val="24"/>
        </w:rPr>
      </w:pPr>
    </w:p>
    <w:p w14:paraId="24DCF67E" w14:textId="77777777" w:rsidR="00D6406A" w:rsidRPr="00D6406A" w:rsidRDefault="00D6406A" w:rsidP="00D6406A">
      <w:pPr>
        <w:spacing w:line="240" w:lineRule="auto"/>
        <w:rPr>
          <w:rFonts w:ascii="Times New Roman" w:hAnsi="Times New Roman" w:cs="Times New Roman"/>
          <w:b/>
          <w:bCs/>
          <w:i/>
          <w:iCs/>
          <w:sz w:val="24"/>
          <w:szCs w:val="24"/>
        </w:rPr>
      </w:pPr>
    </w:p>
    <w:p w14:paraId="46DDFDB1" w14:textId="77777777" w:rsidR="006C53ED" w:rsidRDefault="006C53ED" w:rsidP="00D6406A">
      <w:pPr>
        <w:spacing w:line="240" w:lineRule="auto"/>
        <w:rPr>
          <w:rFonts w:ascii="Times New Roman" w:hAnsi="Times New Roman" w:cs="Times New Roman"/>
          <w:b/>
          <w:bCs/>
          <w:sz w:val="28"/>
          <w:szCs w:val="28"/>
        </w:rPr>
      </w:pPr>
    </w:p>
    <w:p w14:paraId="4BE90754" w14:textId="4EAFBC77" w:rsidR="00D6406A" w:rsidRPr="00D6406A" w:rsidRDefault="00D6406A" w:rsidP="00D6406A">
      <w:pPr>
        <w:spacing w:line="240" w:lineRule="auto"/>
        <w:rPr>
          <w:rFonts w:ascii="Times New Roman" w:hAnsi="Times New Roman" w:cs="Times New Roman"/>
          <w:b/>
          <w:bCs/>
          <w:sz w:val="28"/>
          <w:szCs w:val="28"/>
        </w:rPr>
      </w:pPr>
      <w:r w:rsidRPr="00D6406A">
        <w:rPr>
          <w:rFonts w:ascii="Times New Roman" w:hAnsi="Times New Roman" w:cs="Times New Roman"/>
          <w:b/>
          <w:bCs/>
          <w:sz w:val="28"/>
          <w:szCs w:val="28"/>
        </w:rPr>
        <w:t xml:space="preserve">Note: </w:t>
      </w:r>
    </w:p>
    <w:p w14:paraId="45CB0D43" w14:textId="77777777" w:rsidR="00D6406A" w:rsidRPr="00D6406A" w:rsidRDefault="00D6406A" w:rsidP="00D6406A">
      <w:pPr>
        <w:numPr>
          <w:ilvl w:val="0"/>
          <w:numId w:val="11"/>
        </w:numPr>
        <w:spacing w:line="240" w:lineRule="auto"/>
        <w:contextualSpacing/>
        <w:rPr>
          <w:rFonts w:ascii="Times New Roman" w:hAnsi="Times New Roman" w:cs="Times New Roman"/>
        </w:rPr>
      </w:pPr>
      <w:r w:rsidRPr="00D6406A">
        <w:rPr>
          <w:rFonts w:ascii="Times New Roman" w:hAnsi="Times New Roman" w:cs="Times New Roman"/>
        </w:rPr>
        <w:t xml:space="preserve">Colander schedule of each batch will be noticed by the Department of community Medicine prior to the commencement of the batch rotation. </w:t>
      </w:r>
    </w:p>
    <w:p w14:paraId="19C8A4D3" w14:textId="77777777" w:rsidR="00D6406A" w:rsidRPr="00D6406A" w:rsidRDefault="00D6406A" w:rsidP="00D6406A">
      <w:pPr>
        <w:numPr>
          <w:ilvl w:val="0"/>
          <w:numId w:val="11"/>
        </w:numPr>
        <w:spacing w:line="240" w:lineRule="auto"/>
        <w:contextualSpacing/>
        <w:rPr>
          <w:rFonts w:ascii="Times New Roman" w:hAnsi="Times New Roman" w:cs="Times New Roman"/>
        </w:rPr>
      </w:pPr>
      <w:r w:rsidRPr="00D6406A">
        <w:rPr>
          <w:rFonts w:ascii="Times New Roman" w:hAnsi="Times New Roman" w:cs="Times New Roman"/>
        </w:rPr>
        <w:t xml:space="preserve">Students will have to record all activities of the clerkship in the relevant Logbook accordingly. Students will keep logbook updated and duly signed by faculties &amp; departments. </w:t>
      </w:r>
    </w:p>
    <w:p w14:paraId="4167F231" w14:textId="77777777" w:rsidR="00D6406A" w:rsidRPr="00D6406A" w:rsidRDefault="00D6406A" w:rsidP="00D6406A">
      <w:pPr>
        <w:spacing w:after="0" w:line="240" w:lineRule="auto"/>
        <w:ind w:left="360"/>
        <w:rPr>
          <w:rFonts w:ascii="Times New Roman" w:hAnsi="Times New Roman" w:cs="Times New Roman"/>
          <w:sz w:val="24"/>
          <w:szCs w:val="24"/>
        </w:rPr>
      </w:pPr>
    </w:p>
    <w:p w14:paraId="4BC31CD7" w14:textId="77777777" w:rsidR="00D6406A" w:rsidRPr="00D6406A" w:rsidRDefault="00D6406A" w:rsidP="00D6406A">
      <w:pPr>
        <w:spacing w:after="0" w:line="240" w:lineRule="auto"/>
        <w:ind w:left="360"/>
        <w:rPr>
          <w:rFonts w:ascii="Times New Roman" w:hAnsi="Times New Roman" w:cs="Times New Roman"/>
          <w:b/>
          <w:bCs/>
          <w:sz w:val="24"/>
          <w:szCs w:val="24"/>
        </w:rPr>
      </w:pPr>
      <w:r w:rsidRPr="00D6406A">
        <w:rPr>
          <w:rFonts w:ascii="Times New Roman" w:hAnsi="Times New Roman" w:cs="Times New Roman"/>
          <w:b/>
          <w:bCs/>
          <w:sz w:val="24"/>
          <w:szCs w:val="24"/>
        </w:rPr>
        <w:t xml:space="preserve">Department of Community Medicine &amp; Public Health </w:t>
      </w:r>
    </w:p>
    <w:p w14:paraId="1736322F" w14:textId="77777777" w:rsidR="00D6406A" w:rsidRPr="00D6406A" w:rsidRDefault="00D6406A" w:rsidP="00D6406A">
      <w:pPr>
        <w:spacing w:after="0" w:line="240" w:lineRule="auto"/>
        <w:ind w:left="360"/>
        <w:rPr>
          <w:rFonts w:ascii="Times New Roman" w:hAnsi="Times New Roman" w:cs="Times New Roman"/>
          <w:b/>
          <w:bCs/>
          <w:sz w:val="24"/>
          <w:szCs w:val="24"/>
        </w:rPr>
      </w:pPr>
      <w:r w:rsidRPr="00D6406A">
        <w:rPr>
          <w:rFonts w:ascii="Times New Roman" w:hAnsi="Times New Roman" w:cs="Times New Roman"/>
          <w:b/>
          <w:bCs/>
          <w:sz w:val="24"/>
          <w:szCs w:val="24"/>
        </w:rPr>
        <w:t>Rawalpindi Medical University – April 2023</w:t>
      </w:r>
    </w:p>
    <w:p w14:paraId="152FF2E5" w14:textId="77777777" w:rsidR="00D6406A" w:rsidRPr="00D6406A" w:rsidRDefault="00D6406A" w:rsidP="00D6406A"/>
    <w:p w14:paraId="5658BC1B" w14:textId="77777777" w:rsidR="00D6406A" w:rsidRDefault="00D6406A"/>
    <w:sectPr w:rsidR="00D6406A" w:rsidSect="00817D8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2F25"/>
    <w:multiLevelType w:val="multilevel"/>
    <w:tmpl w:val="C5C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10853"/>
    <w:multiLevelType w:val="hybridMultilevel"/>
    <w:tmpl w:val="8E7A4D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BF5BDC"/>
    <w:multiLevelType w:val="hybridMultilevel"/>
    <w:tmpl w:val="C13C99AC"/>
    <w:lvl w:ilvl="0" w:tplc="D99AA31A">
      <w:start w:val="1"/>
      <w:numFmt w:val="bullet"/>
      <w:lvlText w:val="•"/>
      <w:lvlJc w:val="left"/>
      <w:pPr>
        <w:ind w:left="3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ECFE30">
      <w:start w:val="1"/>
      <w:numFmt w:val="bullet"/>
      <w:lvlText w:val="o"/>
      <w:lvlJc w:val="left"/>
      <w:pPr>
        <w:ind w:left="11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10E2E90">
      <w:start w:val="1"/>
      <w:numFmt w:val="bullet"/>
      <w:lvlText w:val="▪"/>
      <w:lvlJc w:val="left"/>
      <w:pPr>
        <w:ind w:left="18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309390">
      <w:start w:val="1"/>
      <w:numFmt w:val="bullet"/>
      <w:lvlText w:val="•"/>
      <w:lvlJc w:val="left"/>
      <w:pPr>
        <w:ind w:left="2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DEAD09E">
      <w:start w:val="1"/>
      <w:numFmt w:val="bullet"/>
      <w:lvlText w:val="o"/>
      <w:lvlJc w:val="left"/>
      <w:pPr>
        <w:ind w:left="32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7A636C">
      <w:start w:val="1"/>
      <w:numFmt w:val="bullet"/>
      <w:lvlText w:val="▪"/>
      <w:lvlJc w:val="left"/>
      <w:pPr>
        <w:ind w:left="40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2A6EC7A">
      <w:start w:val="1"/>
      <w:numFmt w:val="bullet"/>
      <w:lvlText w:val="•"/>
      <w:lvlJc w:val="left"/>
      <w:pPr>
        <w:ind w:left="47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B6EC00">
      <w:start w:val="1"/>
      <w:numFmt w:val="bullet"/>
      <w:lvlText w:val="o"/>
      <w:lvlJc w:val="left"/>
      <w:pPr>
        <w:ind w:left="54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F6440C2">
      <w:start w:val="1"/>
      <w:numFmt w:val="bullet"/>
      <w:lvlText w:val="▪"/>
      <w:lvlJc w:val="left"/>
      <w:pPr>
        <w:ind w:left="61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3B0436"/>
    <w:multiLevelType w:val="hybridMultilevel"/>
    <w:tmpl w:val="6B563546"/>
    <w:lvl w:ilvl="0" w:tplc="14C4FDC2">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E6D12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26ADC2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A01A9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F053D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D18D05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A20BD3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FCEFC3C">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22DA7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2520368"/>
    <w:multiLevelType w:val="hybridMultilevel"/>
    <w:tmpl w:val="BE7AC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5657A"/>
    <w:multiLevelType w:val="hybridMultilevel"/>
    <w:tmpl w:val="AFD64EA2"/>
    <w:lvl w:ilvl="0" w:tplc="836E7DB4">
      <w:start w:val="1"/>
      <w:numFmt w:val="bullet"/>
      <w:lvlText w:val=""/>
      <w:lvlJc w:val="left"/>
      <w:pPr>
        <w:ind w:left="720" w:hanging="360"/>
      </w:pPr>
      <w:rPr>
        <w:rFonts w:ascii="Symbol" w:hAnsi="Symbol" w:hint="default"/>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185C6F"/>
    <w:multiLevelType w:val="hybridMultilevel"/>
    <w:tmpl w:val="D5501B96"/>
    <w:lvl w:ilvl="0" w:tplc="D4905864">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0D081C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CB03EA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0E0C7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77E0CD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D6AEE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50C0CB0">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66D79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836FE8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D4B05CB"/>
    <w:multiLevelType w:val="hybridMultilevel"/>
    <w:tmpl w:val="C0389EB0"/>
    <w:lvl w:ilvl="0" w:tplc="41D28C84">
      <w:start w:val="1"/>
      <w:numFmt w:val="bullet"/>
      <w:lvlText w:val="•"/>
      <w:lvlJc w:val="left"/>
      <w:pPr>
        <w:ind w:left="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B305476">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B81E04">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86C7DDC">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16E43EC">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6C845BE">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2AC3B2A">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84A3BD4">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2706EC4">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9EF7D10"/>
    <w:multiLevelType w:val="multilevel"/>
    <w:tmpl w:val="52A8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106E1"/>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86AD7"/>
    <w:multiLevelType w:val="hybridMultilevel"/>
    <w:tmpl w:val="EBF82162"/>
    <w:lvl w:ilvl="0" w:tplc="F70664F6">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6883FE">
      <w:start w:val="1"/>
      <w:numFmt w:val="bullet"/>
      <w:lvlText w:val="o"/>
      <w:lvlJc w:val="left"/>
      <w:pPr>
        <w:ind w:left="12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5B66A28">
      <w:start w:val="1"/>
      <w:numFmt w:val="bullet"/>
      <w:lvlText w:val="▪"/>
      <w:lvlJc w:val="left"/>
      <w:pPr>
        <w:ind w:left="19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1E236AE">
      <w:start w:val="1"/>
      <w:numFmt w:val="bullet"/>
      <w:lvlText w:val="•"/>
      <w:lvlJc w:val="left"/>
      <w:pPr>
        <w:ind w:left="2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0C0F1E">
      <w:start w:val="1"/>
      <w:numFmt w:val="bullet"/>
      <w:lvlText w:val="o"/>
      <w:lvlJc w:val="left"/>
      <w:pPr>
        <w:ind w:left="33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F808212">
      <w:start w:val="1"/>
      <w:numFmt w:val="bullet"/>
      <w:lvlText w:val="▪"/>
      <w:lvlJc w:val="left"/>
      <w:pPr>
        <w:ind w:left="41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2DE65A8">
      <w:start w:val="1"/>
      <w:numFmt w:val="bullet"/>
      <w:lvlText w:val="•"/>
      <w:lvlJc w:val="left"/>
      <w:pPr>
        <w:ind w:left="48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E8A0EEC">
      <w:start w:val="1"/>
      <w:numFmt w:val="bullet"/>
      <w:lvlText w:val="o"/>
      <w:lvlJc w:val="left"/>
      <w:pPr>
        <w:ind w:left="55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9DEAA98">
      <w:start w:val="1"/>
      <w:numFmt w:val="bullet"/>
      <w:lvlText w:val="▪"/>
      <w:lvlJc w:val="left"/>
      <w:pPr>
        <w:ind w:left="62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24C5773"/>
    <w:multiLevelType w:val="hybridMultilevel"/>
    <w:tmpl w:val="18480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84ECC"/>
    <w:multiLevelType w:val="multilevel"/>
    <w:tmpl w:val="67C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46ABA"/>
    <w:multiLevelType w:val="hybridMultilevel"/>
    <w:tmpl w:val="5EE631FE"/>
    <w:lvl w:ilvl="0" w:tplc="409C0306">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1A8D28A">
      <w:start w:val="1"/>
      <w:numFmt w:val="bullet"/>
      <w:lvlText w:val="o"/>
      <w:lvlJc w:val="left"/>
      <w:pPr>
        <w:ind w:left="11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BE0AA8C">
      <w:start w:val="1"/>
      <w:numFmt w:val="bullet"/>
      <w:lvlText w:val="▪"/>
      <w:lvlJc w:val="left"/>
      <w:pPr>
        <w:ind w:left="18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794A576">
      <w:start w:val="1"/>
      <w:numFmt w:val="bullet"/>
      <w:lvlText w:val="•"/>
      <w:lvlJc w:val="left"/>
      <w:pPr>
        <w:ind w:left="25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C8CFD8">
      <w:start w:val="1"/>
      <w:numFmt w:val="bullet"/>
      <w:lvlText w:val="o"/>
      <w:lvlJc w:val="left"/>
      <w:pPr>
        <w:ind w:left="33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79835A6">
      <w:start w:val="1"/>
      <w:numFmt w:val="bullet"/>
      <w:lvlText w:val="▪"/>
      <w:lvlJc w:val="left"/>
      <w:pPr>
        <w:ind w:left="40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F69582">
      <w:start w:val="1"/>
      <w:numFmt w:val="bullet"/>
      <w:lvlText w:val="•"/>
      <w:lvlJc w:val="left"/>
      <w:pPr>
        <w:ind w:left="4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F0A9AE">
      <w:start w:val="1"/>
      <w:numFmt w:val="bullet"/>
      <w:lvlText w:val="o"/>
      <w:lvlJc w:val="left"/>
      <w:pPr>
        <w:ind w:left="54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6829A86">
      <w:start w:val="1"/>
      <w:numFmt w:val="bullet"/>
      <w:lvlText w:val="▪"/>
      <w:lvlJc w:val="left"/>
      <w:pPr>
        <w:ind w:left="61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D22131B"/>
    <w:multiLevelType w:val="multilevel"/>
    <w:tmpl w:val="63E6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15E31"/>
    <w:multiLevelType w:val="hybridMultilevel"/>
    <w:tmpl w:val="6C5EE9D4"/>
    <w:lvl w:ilvl="0" w:tplc="168EC9B4">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C3C777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701C3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82CFF7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0A9A2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442A96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AC862F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DCAA1E">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4680A1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234018E"/>
    <w:multiLevelType w:val="hybridMultilevel"/>
    <w:tmpl w:val="BB66B6B2"/>
    <w:lvl w:ilvl="0" w:tplc="3814E742">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EBE2530">
      <w:start w:val="1"/>
      <w:numFmt w:val="bullet"/>
      <w:lvlText w:val="o"/>
      <w:lvlJc w:val="left"/>
      <w:pPr>
        <w:ind w:left="11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08AAA10">
      <w:start w:val="1"/>
      <w:numFmt w:val="bullet"/>
      <w:lvlText w:val="▪"/>
      <w:lvlJc w:val="left"/>
      <w:pPr>
        <w:ind w:left="19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35ED372">
      <w:start w:val="1"/>
      <w:numFmt w:val="bullet"/>
      <w:lvlText w:val="•"/>
      <w:lvlJc w:val="left"/>
      <w:pPr>
        <w:ind w:left="2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6AC600">
      <w:start w:val="1"/>
      <w:numFmt w:val="bullet"/>
      <w:lvlText w:val="o"/>
      <w:lvlJc w:val="left"/>
      <w:pPr>
        <w:ind w:left="33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3861EC6">
      <w:start w:val="1"/>
      <w:numFmt w:val="bullet"/>
      <w:lvlText w:val="▪"/>
      <w:lvlJc w:val="left"/>
      <w:pPr>
        <w:ind w:left="40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6026382">
      <w:start w:val="1"/>
      <w:numFmt w:val="bullet"/>
      <w:lvlText w:val="•"/>
      <w:lvlJc w:val="left"/>
      <w:pPr>
        <w:ind w:left="4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FC4FF2">
      <w:start w:val="1"/>
      <w:numFmt w:val="bullet"/>
      <w:lvlText w:val="o"/>
      <w:lvlJc w:val="left"/>
      <w:pPr>
        <w:ind w:left="5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0849FCE">
      <w:start w:val="1"/>
      <w:numFmt w:val="bullet"/>
      <w:lvlText w:val="▪"/>
      <w:lvlJc w:val="left"/>
      <w:pPr>
        <w:ind w:left="6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3CF1ACA"/>
    <w:multiLevelType w:val="hybridMultilevel"/>
    <w:tmpl w:val="EC04F77A"/>
    <w:lvl w:ilvl="0" w:tplc="B9963880">
      <w:start w:val="1"/>
      <w:numFmt w:val="bullet"/>
      <w:lvlText w:val="•"/>
      <w:lvlJc w:val="left"/>
      <w:pPr>
        <w:ind w:left="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668C84">
      <w:start w:val="1"/>
      <w:numFmt w:val="bullet"/>
      <w:lvlText w:val="o"/>
      <w:lvlJc w:val="left"/>
      <w:pPr>
        <w:ind w:left="10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0CC1300">
      <w:start w:val="1"/>
      <w:numFmt w:val="bullet"/>
      <w:lvlText w:val="▪"/>
      <w:lvlJc w:val="left"/>
      <w:pPr>
        <w:ind w:left="18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D45654">
      <w:start w:val="1"/>
      <w:numFmt w:val="bullet"/>
      <w:lvlText w:val="•"/>
      <w:lvlJc w:val="left"/>
      <w:pPr>
        <w:ind w:left="25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4618CE">
      <w:start w:val="1"/>
      <w:numFmt w:val="bullet"/>
      <w:lvlText w:val="o"/>
      <w:lvlJc w:val="left"/>
      <w:pPr>
        <w:ind w:left="32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110FF5A">
      <w:start w:val="1"/>
      <w:numFmt w:val="bullet"/>
      <w:lvlText w:val="▪"/>
      <w:lvlJc w:val="left"/>
      <w:pPr>
        <w:ind w:left="39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F72193C">
      <w:start w:val="1"/>
      <w:numFmt w:val="bullet"/>
      <w:lvlText w:val="•"/>
      <w:lvlJc w:val="left"/>
      <w:pPr>
        <w:ind w:left="4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529AD0">
      <w:start w:val="1"/>
      <w:numFmt w:val="bullet"/>
      <w:lvlText w:val="o"/>
      <w:lvlJc w:val="left"/>
      <w:pPr>
        <w:ind w:left="54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3002846">
      <w:start w:val="1"/>
      <w:numFmt w:val="bullet"/>
      <w:lvlText w:val="▪"/>
      <w:lvlJc w:val="left"/>
      <w:pPr>
        <w:ind w:left="61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73043A5"/>
    <w:multiLevelType w:val="hybridMultilevel"/>
    <w:tmpl w:val="C2560BBC"/>
    <w:lvl w:ilvl="0" w:tplc="8C0050C0">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8CDC9C">
      <w:start w:val="1"/>
      <w:numFmt w:val="bullet"/>
      <w:lvlText w:val="o"/>
      <w:lvlJc w:val="left"/>
      <w:pPr>
        <w:ind w:left="11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D22CEE">
      <w:start w:val="1"/>
      <w:numFmt w:val="bullet"/>
      <w:lvlText w:val="▪"/>
      <w:lvlJc w:val="left"/>
      <w:pPr>
        <w:ind w:left="19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14C905E">
      <w:start w:val="1"/>
      <w:numFmt w:val="bullet"/>
      <w:lvlText w:val="•"/>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4E8E80">
      <w:start w:val="1"/>
      <w:numFmt w:val="bullet"/>
      <w:lvlText w:val="o"/>
      <w:lvlJc w:val="left"/>
      <w:pPr>
        <w:ind w:left="33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D8C7E4C">
      <w:start w:val="1"/>
      <w:numFmt w:val="bullet"/>
      <w:lvlText w:val="▪"/>
      <w:lvlJc w:val="left"/>
      <w:pPr>
        <w:ind w:left="40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989D30">
      <w:start w:val="1"/>
      <w:numFmt w:val="bullet"/>
      <w:lvlText w:val="•"/>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6CD3B2">
      <w:start w:val="1"/>
      <w:numFmt w:val="bullet"/>
      <w:lvlText w:val="o"/>
      <w:lvlJc w:val="left"/>
      <w:pPr>
        <w:ind w:left="55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A8CCEC4">
      <w:start w:val="1"/>
      <w:numFmt w:val="bullet"/>
      <w:lvlText w:val="▪"/>
      <w:lvlJc w:val="left"/>
      <w:pPr>
        <w:ind w:left="62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8F640DC"/>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F1DEA"/>
    <w:multiLevelType w:val="hybridMultilevel"/>
    <w:tmpl w:val="4CB8842E"/>
    <w:lvl w:ilvl="0" w:tplc="FFFFFFFF">
      <w:start w:val="1"/>
      <w:numFmt w:val="decimal"/>
      <w:lvlText w:val="%1."/>
      <w:lvlJc w:val="left"/>
      <w:pPr>
        <w:ind w:left="720" w:hanging="360"/>
      </w:pPr>
      <w:rPr>
        <w:b w:val="0"/>
        <w:bCs w:val="0"/>
        <w:sz w:val="20"/>
        <w:szCs w:val="20"/>
      </w:rPr>
    </w:lvl>
    <w:lvl w:ilvl="1" w:tplc="2000000F">
      <w:start w:val="1"/>
      <w:numFmt w:val="decimal"/>
      <w:lvlText w:val="%2."/>
      <w:lvlJc w:val="left"/>
      <w:pPr>
        <w:ind w:left="1440" w:hanging="360"/>
      </w:pPr>
    </w:lvl>
    <w:lvl w:ilvl="2" w:tplc="4A667D66">
      <w:start w:val="12"/>
      <w:numFmt w:val="bullet"/>
      <w:lvlText w:val="-"/>
      <w:lvlJc w:val="left"/>
      <w:pPr>
        <w:ind w:left="2340" w:hanging="360"/>
      </w:pPr>
      <w:rPr>
        <w:rFonts w:ascii="Calibri" w:eastAsiaTheme="minorEastAsia"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AF61F8"/>
    <w:multiLevelType w:val="hybridMultilevel"/>
    <w:tmpl w:val="45067A60"/>
    <w:lvl w:ilvl="0" w:tplc="1D549776">
      <w:start w:val="1"/>
      <w:numFmt w:val="upperRoman"/>
      <w:lvlText w:val="%1."/>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500E98">
      <w:start w:val="1"/>
      <w:numFmt w:val="lowerLetter"/>
      <w:lvlText w:val="%2"/>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30EB9C">
      <w:start w:val="1"/>
      <w:numFmt w:val="lowerRoman"/>
      <w:lvlText w:val="%3"/>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DC5C8C">
      <w:start w:val="1"/>
      <w:numFmt w:val="decimal"/>
      <w:lvlText w:val="%4"/>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C69C14">
      <w:start w:val="1"/>
      <w:numFmt w:val="lowerLetter"/>
      <w:lvlText w:val="%5"/>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882F3C">
      <w:start w:val="1"/>
      <w:numFmt w:val="lowerRoman"/>
      <w:lvlText w:val="%6"/>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708072">
      <w:start w:val="1"/>
      <w:numFmt w:val="decimal"/>
      <w:lvlText w:val="%7"/>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B8062A">
      <w:start w:val="1"/>
      <w:numFmt w:val="lowerLetter"/>
      <w:lvlText w:val="%8"/>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04F526">
      <w:start w:val="1"/>
      <w:numFmt w:val="lowerRoman"/>
      <w:lvlText w:val="%9"/>
      <w:lvlJc w:val="left"/>
      <w:pPr>
        <w:ind w:left="6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BC445E"/>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B037DB"/>
    <w:multiLevelType w:val="hybridMultilevel"/>
    <w:tmpl w:val="15085780"/>
    <w:lvl w:ilvl="0" w:tplc="392CB680">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9F8D5CC">
      <w:start w:val="1"/>
      <w:numFmt w:val="bullet"/>
      <w:lvlText w:val="o"/>
      <w:lvlJc w:val="left"/>
      <w:pPr>
        <w:ind w:left="12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B215B6">
      <w:start w:val="1"/>
      <w:numFmt w:val="bullet"/>
      <w:lvlText w:val="▪"/>
      <w:lvlJc w:val="left"/>
      <w:pPr>
        <w:ind w:left="19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F943D98">
      <w:start w:val="1"/>
      <w:numFmt w:val="bullet"/>
      <w:lvlText w:val="•"/>
      <w:lvlJc w:val="left"/>
      <w:pPr>
        <w:ind w:left="2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10C097E">
      <w:start w:val="1"/>
      <w:numFmt w:val="bullet"/>
      <w:lvlText w:val="o"/>
      <w:lvlJc w:val="left"/>
      <w:pPr>
        <w:ind w:left="33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7BCAA4C">
      <w:start w:val="1"/>
      <w:numFmt w:val="bullet"/>
      <w:lvlText w:val="▪"/>
      <w:lvlJc w:val="left"/>
      <w:pPr>
        <w:ind w:left="41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CD62F94">
      <w:start w:val="1"/>
      <w:numFmt w:val="bullet"/>
      <w:lvlText w:val="•"/>
      <w:lvlJc w:val="left"/>
      <w:pPr>
        <w:ind w:left="48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67412D6">
      <w:start w:val="1"/>
      <w:numFmt w:val="bullet"/>
      <w:lvlText w:val="o"/>
      <w:lvlJc w:val="left"/>
      <w:pPr>
        <w:ind w:left="55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D9A5174">
      <w:start w:val="1"/>
      <w:numFmt w:val="bullet"/>
      <w:lvlText w:val="▪"/>
      <w:lvlJc w:val="left"/>
      <w:pPr>
        <w:ind w:left="62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32B72E2"/>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2D496F"/>
    <w:multiLevelType w:val="hybridMultilevel"/>
    <w:tmpl w:val="D5A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90836"/>
    <w:multiLevelType w:val="hybridMultilevel"/>
    <w:tmpl w:val="A900EEB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BE652FB"/>
    <w:multiLevelType w:val="hybridMultilevel"/>
    <w:tmpl w:val="4724BEF2"/>
    <w:lvl w:ilvl="0" w:tplc="041E3CBE">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990386C">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4E4B25E">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702580">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721298">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D727144">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9069E22">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FA67B90">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3448C6E">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CF90EFC"/>
    <w:multiLevelType w:val="hybridMultilevel"/>
    <w:tmpl w:val="2AC298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A13E5C"/>
    <w:multiLevelType w:val="hybridMultilevel"/>
    <w:tmpl w:val="1652AABA"/>
    <w:lvl w:ilvl="0" w:tplc="35AEA7EA">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8A64036">
      <w:start w:val="1"/>
      <w:numFmt w:val="bullet"/>
      <w:lvlText w:val="o"/>
      <w:lvlJc w:val="left"/>
      <w:pPr>
        <w:ind w:left="12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4D6A55E">
      <w:start w:val="1"/>
      <w:numFmt w:val="bullet"/>
      <w:lvlText w:val="▪"/>
      <w:lvlJc w:val="left"/>
      <w:pPr>
        <w:ind w:left="19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5C678F2">
      <w:start w:val="1"/>
      <w:numFmt w:val="bullet"/>
      <w:lvlText w:val="•"/>
      <w:lvlJc w:val="left"/>
      <w:pPr>
        <w:ind w:left="2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5C09C2">
      <w:start w:val="1"/>
      <w:numFmt w:val="bullet"/>
      <w:lvlText w:val="o"/>
      <w:lvlJc w:val="left"/>
      <w:pPr>
        <w:ind w:left="33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12C51CC">
      <w:start w:val="1"/>
      <w:numFmt w:val="bullet"/>
      <w:lvlText w:val="▪"/>
      <w:lvlJc w:val="left"/>
      <w:pPr>
        <w:ind w:left="41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D22A58">
      <w:start w:val="1"/>
      <w:numFmt w:val="bullet"/>
      <w:lvlText w:val="•"/>
      <w:lvlJc w:val="left"/>
      <w:pPr>
        <w:ind w:left="48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6A8EC8">
      <w:start w:val="1"/>
      <w:numFmt w:val="bullet"/>
      <w:lvlText w:val="o"/>
      <w:lvlJc w:val="left"/>
      <w:pPr>
        <w:ind w:left="55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A17DE">
      <w:start w:val="1"/>
      <w:numFmt w:val="bullet"/>
      <w:lvlText w:val="▪"/>
      <w:lvlJc w:val="left"/>
      <w:pPr>
        <w:ind w:left="62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60DD53BB"/>
    <w:multiLevelType w:val="hybridMultilevel"/>
    <w:tmpl w:val="F8963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59F41B6"/>
    <w:multiLevelType w:val="hybridMultilevel"/>
    <w:tmpl w:val="2F7056E6"/>
    <w:lvl w:ilvl="0" w:tplc="3DF43B12">
      <w:start w:val="1"/>
      <w:numFmt w:val="bullet"/>
      <w:lvlText w:val="•"/>
      <w:lvlJc w:val="left"/>
      <w:pPr>
        <w:ind w:left="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C0C98C">
      <w:start w:val="1"/>
      <w:numFmt w:val="bullet"/>
      <w:lvlText w:val="o"/>
      <w:lvlJc w:val="left"/>
      <w:pPr>
        <w:ind w:left="11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BCC188A">
      <w:start w:val="1"/>
      <w:numFmt w:val="bullet"/>
      <w:lvlText w:val="▪"/>
      <w:lvlJc w:val="left"/>
      <w:pPr>
        <w:ind w:left="18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ABC48F0">
      <w:start w:val="1"/>
      <w:numFmt w:val="bullet"/>
      <w:lvlText w:val="•"/>
      <w:lvlJc w:val="left"/>
      <w:pPr>
        <w:ind w:left="25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747536">
      <w:start w:val="1"/>
      <w:numFmt w:val="bullet"/>
      <w:lvlText w:val="o"/>
      <w:lvlJc w:val="left"/>
      <w:pPr>
        <w:ind w:left="33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40914E">
      <w:start w:val="1"/>
      <w:numFmt w:val="bullet"/>
      <w:lvlText w:val="▪"/>
      <w:lvlJc w:val="left"/>
      <w:pPr>
        <w:ind w:left="40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59639B0">
      <w:start w:val="1"/>
      <w:numFmt w:val="bullet"/>
      <w:lvlText w:val="•"/>
      <w:lvlJc w:val="left"/>
      <w:pPr>
        <w:ind w:left="4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F2F7AA">
      <w:start w:val="1"/>
      <w:numFmt w:val="bullet"/>
      <w:lvlText w:val="o"/>
      <w:lvlJc w:val="left"/>
      <w:pPr>
        <w:ind w:left="54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AA9876">
      <w:start w:val="1"/>
      <w:numFmt w:val="bullet"/>
      <w:lvlText w:val="▪"/>
      <w:lvlJc w:val="left"/>
      <w:pPr>
        <w:ind w:left="61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6FE5A6E"/>
    <w:multiLevelType w:val="hybridMultilevel"/>
    <w:tmpl w:val="DFBAA31A"/>
    <w:lvl w:ilvl="0" w:tplc="836E7DB4">
      <w:start w:val="1"/>
      <w:numFmt w:val="bullet"/>
      <w:lvlText w:val=""/>
      <w:lvlJc w:val="left"/>
      <w:pPr>
        <w:ind w:left="720" w:hanging="360"/>
      </w:pPr>
      <w:rPr>
        <w:rFonts w:ascii="Symbol" w:hAnsi="Symbol" w:hint="default"/>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C026179"/>
    <w:multiLevelType w:val="multilevel"/>
    <w:tmpl w:val="30D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24B91"/>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FE13FA"/>
    <w:multiLevelType w:val="hybridMultilevel"/>
    <w:tmpl w:val="0734B3E6"/>
    <w:lvl w:ilvl="0" w:tplc="2084BED6">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86736C">
      <w:start w:val="1"/>
      <w:numFmt w:val="bullet"/>
      <w:lvlText w:val="o"/>
      <w:lvlJc w:val="left"/>
      <w:pPr>
        <w:ind w:left="12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B0A1438">
      <w:start w:val="1"/>
      <w:numFmt w:val="bullet"/>
      <w:lvlText w:val="▪"/>
      <w:lvlJc w:val="left"/>
      <w:pPr>
        <w:ind w:left="19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0E63904">
      <w:start w:val="1"/>
      <w:numFmt w:val="bullet"/>
      <w:lvlText w:val="•"/>
      <w:lvlJc w:val="left"/>
      <w:pPr>
        <w:ind w:left="2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34F964">
      <w:start w:val="1"/>
      <w:numFmt w:val="bullet"/>
      <w:lvlText w:val="o"/>
      <w:lvlJc w:val="left"/>
      <w:pPr>
        <w:ind w:left="33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4CA0AA4">
      <w:start w:val="1"/>
      <w:numFmt w:val="bullet"/>
      <w:lvlText w:val="▪"/>
      <w:lvlJc w:val="left"/>
      <w:pPr>
        <w:ind w:left="41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3CAC8BA">
      <w:start w:val="1"/>
      <w:numFmt w:val="bullet"/>
      <w:lvlText w:val="•"/>
      <w:lvlJc w:val="left"/>
      <w:pPr>
        <w:ind w:left="48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B07D62">
      <w:start w:val="1"/>
      <w:numFmt w:val="bullet"/>
      <w:lvlText w:val="o"/>
      <w:lvlJc w:val="left"/>
      <w:pPr>
        <w:ind w:left="55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DACF5C0">
      <w:start w:val="1"/>
      <w:numFmt w:val="bullet"/>
      <w:lvlText w:val="▪"/>
      <w:lvlJc w:val="left"/>
      <w:pPr>
        <w:ind w:left="62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4CA4341"/>
    <w:multiLevelType w:val="hybridMultilevel"/>
    <w:tmpl w:val="D44029B0"/>
    <w:lvl w:ilvl="0" w:tplc="BE86BB76">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8E2A5DC">
      <w:start w:val="1"/>
      <w:numFmt w:val="bullet"/>
      <w:lvlText w:val="o"/>
      <w:lvlJc w:val="left"/>
      <w:pPr>
        <w:ind w:left="10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C64570A">
      <w:start w:val="1"/>
      <w:numFmt w:val="bullet"/>
      <w:lvlText w:val="▪"/>
      <w:lvlJc w:val="left"/>
      <w:pPr>
        <w:ind w:left="17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EFAC214">
      <w:start w:val="1"/>
      <w:numFmt w:val="bullet"/>
      <w:lvlText w:val="•"/>
      <w:lvlJc w:val="left"/>
      <w:pPr>
        <w:ind w:left="25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CE4526">
      <w:start w:val="1"/>
      <w:numFmt w:val="bullet"/>
      <w:lvlText w:val="o"/>
      <w:lvlJc w:val="left"/>
      <w:pPr>
        <w:ind w:left="32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900D2FC">
      <w:start w:val="1"/>
      <w:numFmt w:val="bullet"/>
      <w:lvlText w:val="▪"/>
      <w:lvlJc w:val="left"/>
      <w:pPr>
        <w:ind w:left="39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8694DC">
      <w:start w:val="1"/>
      <w:numFmt w:val="bullet"/>
      <w:lvlText w:val="•"/>
      <w:lvlJc w:val="left"/>
      <w:pPr>
        <w:ind w:left="46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7AA94A">
      <w:start w:val="1"/>
      <w:numFmt w:val="bullet"/>
      <w:lvlText w:val="o"/>
      <w:lvlJc w:val="left"/>
      <w:pPr>
        <w:ind w:left="53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8BC1638">
      <w:start w:val="1"/>
      <w:numFmt w:val="bullet"/>
      <w:lvlText w:val="▪"/>
      <w:lvlJc w:val="left"/>
      <w:pPr>
        <w:ind w:left="61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75F5B4A"/>
    <w:multiLevelType w:val="hybridMultilevel"/>
    <w:tmpl w:val="D9FC4F2C"/>
    <w:lvl w:ilvl="0" w:tplc="B85AE2BA">
      <w:start w:val="1"/>
      <w:numFmt w:val="bullet"/>
      <w:lvlText w:val="•"/>
      <w:lvlJc w:val="left"/>
      <w:pPr>
        <w:ind w:left="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1642DE">
      <w:start w:val="1"/>
      <w:numFmt w:val="bullet"/>
      <w:lvlText w:val="o"/>
      <w:lvlJc w:val="left"/>
      <w:pPr>
        <w:ind w:left="10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0721B3A">
      <w:start w:val="1"/>
      <w:numFmt w:val="bullet"/>
      <w:lvlText w:val="▪"/>
      <w:lvlJc w:val="left"/>
      <w:pPr>
        <w:ind w:left="17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68A2A42">
      <w:start w:val="1"/>
      <w:numFmt w:val="bullet"/>
      <w:lvlText w:val="•"/>
      <w:lvlJc w:val="left"/>
      <w:pPr>
        <w:ind w:left="25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80BAAC">
      <w:start w:val="1"/>
      <w:numFmt w:val="bullet"/>
      <w:lvlText w:val="o"/>
      <w:lvlJc w:val="left"/>
      <w:pPr>
        <w:ind w:left="32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BA03230">
      <w:start w:val="1"/>
      <w:numFmt w:val="bullet"/>
      <w:lvlText w:val="▪"/>
      <w:lvlJc w:val="left"/>
      <w:pPr>
        <w:ind w:left="39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A2635C0">
      <w:start w:val="1"/>
      <w:numFmt w:val="bullet"/>
      <w:lvlText w:val="•"/>
      <w:lvlJc w:val="left"/>
      <w:pPr>
        <w:ind w:left="46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0143B8E">
      <w:start w:val="1"/>
      <w:numFmt w:val="bullet"/>
      <w:lvlText w:val="o"/>
      <w:lvlJc w:val="left"/>
      <w:pPr>
        <w:ind w:left="53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CCBE7E">
      <w:start w:val="1"/>
      <w:numFmt w:val="bullet"/>
      <w:lvlText w:val="▪"/>
      <w:lvlJc w:val="left"/>
      <w:pPr>
        <w:ind w:left="61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D03205C"/>
    <w:multiLevelType w:val="hybridMultilevel"/>
    <w:tmpl w:val="52C00906"/>
    <w:lvl w:ilvl="0" w:tplc="6ACA6A20">
      <w:start w:val="1"/>
      <w:numFmt w:val="bullet"/>
      <w:lvlText w:val="•"/>
      <w:lvlJc w:val="left"/>
      <w:pPr>
        <w:ind w:left="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76E5EC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984FAA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8B80F9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82623C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A9E60F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E4CB3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E2AF0E">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0EC298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573157128">
    <w:abstractNumId w:val="12"/>
  </w:num>
  <w:num w:numId="2" w16cid:durableId="501051280">
    <w:abstractNumId w:val="0"/>
  </w:num>
  <w:num w:numId="3" w16cid:durableId="1513642034">
    <w:abstractNumId w:val="33"/>
  </w:num>
  <w:num w:numId="4" w16cid:durableId="671756185">
    <w:abstractNumId w:val="19"/>
  </w:num>
  <w:num w:numId="5" w16cid:durableId="977035226">
    <w:abstractNumId w:val="8"/>
  </w:num>
  <w:num w:numId="6" w16cid:durableId="1283420298">
    <w:abstractNumId w:val="14"/>
  </w:num>
  <w:num w:numId="7" w16cid:durableId="943999651">
    <w:abstractNumId w:val="11"/>
  </w:num>
  <w:num w:numId="8" w16cid:durableId="763723568">
    <w:abstractNumId w:val="28"/>
  </w:num>
  <w:num w:numId="9" w16cid:durableId="1645695525">
    <w:abstractNumId w:val="30"/>
  </w:num>
  <w:num w:numId="10" w16cid:durableId="1000041043">
    <w:abstractNumId w:val="20"/>
  </w:num>
  <w:num w:numId="11" w16cid:durableId="1056703553">
    <w:abstractNumId w:val="1"/>
  </w:num>
  <w:num w:numId="12" w16cid:durableId="428812503">
    <w:abstractNumId w:val="32"/>
  </w:num>
  <w:num w:numId="13" w16cid:durableId="1297027606">
    <w:abstractNumId w:val="26"/>
  </w:num>
  <w:num w:numId="14" w16cid:durableId="1706366055">
    <w:abstractNumId w:val="5"/>
  </w:num>
  <w:num w:numId="15" w16cid:durableId="704910193">
    <w:abstractNumId w:val="4"/>
  </w:num>
  <w:num w:numId="16" w16cid:durableId="2145804705">
    <w:abstractNumId w:val="2"/>
  </w:num>
  <w:num w:numId="17" w16cid:durableId="1921139361">
    <w:abstractNumId w:val="23"/>
  </w:num>
  <w:num w:numId="18" w16cid:durableId="1320033254">
    <w:abstractNumId w:val="6"/>
  </w:num>
  <w:num w:numId="19" w16cid:durableId="705912742">
    <w:abstractNumId w:val="35"/>
  </w:num>
  <w:num w:numId="20" w16cid:durableId="1514219198">
    <w:abstractNumId w:val="18"/>
  </w:num>
  <w:num w:numId="21" w16cid:durableId="1616061134">
    <w:abstractNumId w:val="36"/>
  </w:num>
  <w:num w:numId="22" w16cid:durableId="1284657291">
    <w:abstractNumId w:val="31"/>
  </w:num>
  <w:num w:numId="23" w16cid:durableId="215748659">
    <w:abstractNumId w:val="10"/>
  </w:num>
  <w:num w:numId="24" w16cid:durableId="961770803">
    <w:abstractNumId w:val="7"/>
  </w:num>
  <w:num w:numId="25" w16cid:durableId="1629504583">
    <w:abstractNumId w:val="29"/>
  </w:num>
  <w:num w:numId="26" w16cid:durableId="2037077958">
    <w:abstractNumId w:val="38"/>
  </w:num>
  <w:num w:numId="27" w16cid:durableId="1946838264">
    <w:abstractNumId w:val="16"/>
  </w:num>
  <w:num w:numId="28" w16cid:durableId="1832404021">
    <w:abstractNumId w:val="3"/>
  </w:num>
  <w:num w:numId="29" w16cid:durableId="231044104">
    <w:abstractNumId w:val="17"/>
  </w:num>
  <w:num w:numId="30" w16cid:durableId="1173229528">
    <w:abstractNumId w:val="15"/>
  </w:num>
  <w:num w:numId="31" w16cid:durableId="1031414536">
    <w:abstractNumId w:val="13"/>
  </w:num>
  <w:num w:numId="32" w16cid:durableId="722171159">
    <w:abstractNumId w:val="27"/>
  </w:num>
  <w:num w:numId="33" w16cid:durableId="75589095">
    <w:abstractNumId w:val="37"/>
  </w:num>
  <w:num w:numId="34" w16cid:durableId="726299599">
    <w:abstractNumId w:val="25"/>
  </w:num>
  <w:num w:numId="35" w16cid:durableId="751048471">
    <w:abstractNumId w:val="9"/>
  </w:num>
  <w:num w:numId="36" w16cid:durableId="1862816006">
    <w:abstractNumId w:val="22"/>
  </w:num>
  <w:num w:numId="37" w16cid:durableId="948194551">
    <w:abstractNumId w:val="24"/>
  </w:num>
  <w:num w:numId="38" w16cid:durableId="1032414720">
    <w:abstractNumId w:val="34"/>
  </w:num>
  <w:num w:numId="39" w16cid:durableId="517501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6A"/>
    <w:rsid w:val="00016EAB"/>
    <w:rsid w:val="0002463F"/>
    <w:rsid w:val="00027F48"/>
    <w:rsid w:val="0003622A"/>
    <w:rsid w:val="00036A8D"/>
    <w:rsid w:val="0005776B"/>
    <w:rsid w:val="00082086"/>
    <w:rsid w:val="00084521"/>
    <w:rsid w:val="000B0468"/>
    <w:rsid w:val="000C4748"/>
    <w:rsid w:val="000E5448"/>
    <w:rsid w:val="000F23E5"/>
    <w:rsid w:val="000F618F"/>
    <w:rsid w:val="000F6CE1"/>
    <w:rsid w:val="000F7595"/>
    <w:rsid w:val="00107313"/>
    <w:rsid w:val="001238EB"/>
    <w:rsid w:val="00142E99"/>
    <w:rsid w:val="001A0B6F"/>
    <w:rsid w:val="001B207A"/>
    <w:rsid w:val="001C70EF"/>
    <w:rsid w:val="00204C1B"/>
    <w:rsid w:val="00204D43"/>
    <w:rsid w:val="002207C7"/>
    <w:rsid w:val="00250B21"/>
    <w:rsid w:val="002570FA"/>
    <w:rsid w:val="00271746"/>
    <w:rsid w:val="003002AA"/>
    <w:rsid w:val="00313FB4"/>
    <w:rsid w:val="00320DBD"/>
    <w:rsid w:val="00352CE9"/>
    <w:rsid w:val="0035560F"/>
    <w:rsid w:val="00360FE7"/>
    <w:rsid w:val="003639DB"/>
    <w:rsid w:val="00372219"/>
    <w:rsid w:val="003849B2"/>
    <w:rsid w:val="00390461"/>
    <w:rsid w:val="003E2684"/>
    <w:rsid w:val="003E6832"/>
    <w:rsid w:val="0042657F"/>
    <w:rsid w:val="00442C50"/>
    <w:rsid w:val="00446350"/>
    <w:rsid w:val="00452457"/>
    <w:rsid w:val="00452C65"/>
    <w:rsid w:val="004539F1"/>
    <w:rsid w:val="00466B98"/>
    <w:rsid w:val="00473271"/>
    <w:rsid w:val="0047777E"/>
    <w:rsid w:val="00480354"/>
    <w:rsid w:val="00481BD4"/>
    <w:rsid w:val="00496E8A"/>
    <w:rsid w:val="004A7E9F"/>
    <w:rsid w:val="004C0B9E"/>
    <w:rsid w:val="004C6542"/>
    <w:rsid w:val="004D57FE"/>
    <w:rsid w:val="005029AA"/>
    <w:rsid w:val="0050384E"/>
    <w:rsid w:val="00524CF6"/>
    <w:rsid w:val="0053325E"/>
    <w:rsid w:val="00566FB9"/>
    <w:rsid w:val="005834D1"/>
    <w:rsid w:val="00596722"/>
    <w:rsid w:val="005A7FCE"/>
    <w:rsid w:val="005B1D2C"/>
    <w:rsid w:val="005C2087"/>
    <w:rsid w:val="005D4616"/>
    <w:rsid w:val="005E3BA0"/>
    <w:rsid w:val="005F16A3"/>
    <w:rsid w:val="00612178"/>
    <w:rsid w:val="00614BB5"/>
    <w:rsid w:val="00624A38"/>
    <w:rsid w:val="00646212"/>
    <w:rsid w:val="00656A24"/>
    <w:rsid w:val="00665EC0"/>
    <w:rsid w:val="00692286"/>
    <w:rsid w:val="00692549"/>
    <w:rsid w:val="006A0502"/>
    <w:rsid w:val="006A514B"/>
    <w:rsid w:val="006A5F15"/>
    <w:rsid w:val="006C53ED"/>
    <w:rsid w:val="006D1A39"/>
    <w:rsid w:val="006D4665"/>
    <w:rsid w:val="006F374C"/>
    <w:rsid w:val="006F687E"/>
    <w:rsid w:val="00735A37"/>
    <w:rsid w:val="00750DEB"/>
    <w:rsid w:val="00784855"/>
    <w:rsid w:val="007B4FCD"/>
    <w:rsid w:val="007B7C2E"/>
    <w:rsid w:val="007D2675"/>
    <w:rsid w:val="00803B77"/>
    <w:rsid w:val="00817D83"/>
    <w:rsid w:val="00823550"/>
    <w:rsid w:val="008351F6"/>
    <w:rsid w:val="00863C3C"/>
    <w:rsid w:val="00866729"/>
    <w:rsid w:val="0087130E"/>
    <w:rsid w:val="00872679"/>
    <w:rsid w:val="00874FF2"/>
    <w:rsid w:val="008B7EBA"/>
    <w:rsid w:val="008C29EE"/>
    <w:rsid w:val="008D1A1B"/>
    <w:rsid w:val="009007A2"/>
    <w:rsid w:val="00913123"/>
    <w:rsid w:val="00956BCA"/>
    <w:rsid w:val="0096667F"/>
    <w:rsid w:val="009908BD"/>
    <w:rsid w:val="00994614"/>
    <w:rsid w:val="009A6268"/>
    <w:rsid w:val="009B5DD8"/>
    <w:rsid w:val="009B64E0"/>
    <w:rsid w:val="009C14E0"/>
    <w:rsid w:val="009D75AC"/>
    <w:rsid w:val="009E55A3"/>
    <w:rsid w:val="009E6924"/>
    <w:rsid w:val="009F723D"/>
    <w:rsid w:val="00A05D35"/>
    <w:rsid w:val="00A23ACF"/>
    <w:rsid w:val="00A3216D"/>
    <w:rsid w:val="00A5005C"/>
    <w:rsid w:val="00A501C8"/>
    <w:rsid w:val="00A57973"/>
    <w:rsid w:val="00A66CC1"/>
    <w:rsid w:val="00A81782"/>
    <w:rsid w:val="00A83B2C"/>
    <w:rsid w:val="00AA4A0B"/>
    <w:rsid w:val="00AA682B"/>
    <w:rsid w:val="00AC2EED"/>
    <w:rsid w:val="00AC397A"/>
    <w:rsid w:val="00AC6B3F"/>
    <w:rsid w:val="00AF6B6C"/>
    <w:rsid w:val="00B01BCA"/>
    <w:rsid w:val="00B17731"/>
    <w:rsid w:val="00B353F0"/>
    <w:rsid w:val="00B35446"/>
    <w:rsid w:val="00B5037B"/>
    <w:rsid w:val="00B5561E"/>
    <w:rsid w:val="00B557A6"/>
    <w:rsid w:val="00B8495A"/>
    <w:rsid w:val="00BE42AF"/>
    <w:rsid w:val="00BF628E"/>
    <w:rsid w:val="00C04A29"/>
    <w:rsid w:val="00C201FF"/>
    <w:rsid w:val="00C40D9C"/>
    <w:rsid w:val="00C60B81"/>
    <w:rsid w:val="00C73DDA"/>
    <w:rsid w:val="00C901F5"/>
    <w:rsid w:val="00D15909"/>
    <w:rsid w:val="00D261D5"/>
    <w:rsid w:val="00D33319"/>
    <w:rsid w:val="00D344CF"/>
    <w:rsid w:val="00D352DE"/>
    <w:rsid w:val="00D36966"/>
    <w:rsid w:val="00D4012C"/>
    <w:rsid w:val="00D45322"/>
    <w:rsid w:val="00D6406A"/>
    <w:rsid w:val="00D642B9"/>
    <w:rsid w:val="00D9465B"/>
    <w:rsid w:val="00D961A5"/>
    <w:rsid w:val="00D96C58"/>
    <w:rsid w:val="00DC1849"/>
    <w:rsid w:val="00E117E0"/>
    <w:rsid w:val="00E17A17"/>
    <w:rsid w:val="00E2067E"/>
    <w:rsid w:val="00E237CF"/>
    <w:rsid w:val="00E36DB6"/>
    <w:rsid w:val="00E41795"/>
    <w:rsid w:val="00E757E7"/>
    <w:rsid w:val="00EB3900"/>
    <w:rsid w:val="00EC0EAB"/>
    <w:rsid w:val="00EC272A"/>
    <w:rsid w:val="00EC4029"/>
    <w:rsid w:val="00EC6086"/>
    <w:rsid w:val="00EC61FE"/>
    <w:rsid w:val="00EE5C23"/>
    <w:rsid w:val="00F00004"/>
    <w:rsid w:val="00F0151A"/>
    <w:rsid w:val="00F051ED"/>
    <w:rsid w:val="00F80C6E"/>
    <w:rsid w:val="00F8611E"/>
    <w:rsid w:val="00F873A4"/>
    <w:rsid w:val="00FB776E"/>
    <w:rsid w:val="00FC2E5E"/>
    <w:rsid w:val="00FC45A7"/>
    <w:rsid w:val="00FD501C"/>
    <w:rsid w:val="00FF3560"/>
    <w:rsid w:val="00FF5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D938"/>
  <w15:chartTrackingRefBased/>
  <w15:docId w15:val="{379E1AFF-5F81-4925-914E-9A4DC687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D640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30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7D2675"/>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Grid"/>
    <w:rsid w:val="009A6268"/>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
    <w:rsid w:val="00D9465B"/>
    <w:pPr>
      <w:spacing w:after="0" w:line="240" w:lineRule="auto"/>
    </w:pPr>
    <w:rPr>
      <w:rFonts w:eastAsiaTheme="minorEastAsia"/>
    </w:rPr>
    <w:tblPr>
      <w:tblCellMar>
        <w:top w:w="0" w:type="dxa"/>
        <w:left w:w="0" w:type="dxa"/>
        <w:bottom w:w="0" w:type="dxa"/>
        <w:right w:w="0" w:type="dxa"/>
      </w:tblCellMar>
    </w:tblPr>
  </w:style>
  <w:style w:type="table" w:styleId="GridTable4-Accent6">
    <w:name w:val="Grid Table 4 Accent 6"/>
    <w:basedOn w:val="TableNormal"/>
    <w:uiPriority w:val="49"/>
    <w:rsid w:val="00D45322"/>
    <w:pPr>
      <w:spacing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50384E"/>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6F37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F374C"/>
    <w:rPr>
      <w:rFonts w:ascii="Times New Roman" w:eastAsia="Times New Roman" w:hAnsi="Times New Roman" w:cs="Times New Roman"/>
    </w:rPr>
  </w:style>
  <w:style w:type="paragraph" w:styleId="ListParagraph">
    <w:name w:val="List Paragraph"/>
    <w:basedOn w:val="Normal"/>
    <w:uiPriority w:val="34"/>
    <w:qFormat/>
    <w:rsid w:val="00473271"/>
    <w:pPr>
      <w:ind w:left="720"/>
      <w:contextualSpacing/>
    </w:pPr>
  </w:style>
  <w:style w:type="table" w:customStyle="1" w:styleId="TableGrid100">
    <w:name w:val="TableGrid10"/>
    <w:rsid w:val="0087130E"/>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4574">
      <w:bodyDiv w:val="1"/>
      <w:marLeft w:val="0"/>
      <w:marRight w:val="0"/>
      <w:marTop w:val="0"/>
      <w:marBottom w:val="0"/>
      <w:divBdr>
        <w:top w:val="none" w:sz="0" w:space="0" w:color="auto"/>
        <w:left w:val="none" w:sz="0" w:space="0" w:color="auto"/>
        <w:bottom w:val="none" w:sz="0" w:space="0" w:color="auto"/>
        <w:right w:val="none" w:sz="0" w:space="0" w:color="auto"/>
      </w:divBdr>
      <w:divsChild>
        <w:div w:id="545875969">
          <w:marLeft w:val="576"/>
          <w:marRight w:val="0"/>
          <w:marTop w:val="80"/>
          <w:marBottom w:val="0"/>
          <w:divBdr>
            <w:top w:val="none" w:sz="0" w:space="0" w:color="auto"/>
            <w:left w:val="none" w:sz="0" w:space="0" w:color="auto"/>
            <w:bottom w:val="none" w:sz="0" w:space="0" w:color="auto"/>
            <w:right w:val="none" w:sz="0" w:space="0" w:color="auto"/>
          </w:divBdr>
        </w:div>
        <w:div w:id="1133330435">
          <w:marLeft w:val="576"/>
          <w:marRight w:val="0"/>
          <w:marTop w:val="80"/>
          <w:marBottom w:val="0"/>
          <w:divBdr>
            <w:top w:val="none" w:sz="0" w:space="0" w:color="auto"/>
            <w:left w:val="none" w:sz="0" w:space="0" w:color="auto"/>
            <w:bottom w:val="none" w:sz="0" w:space="0" w:color="auto"/>
            <w:right w:val="none" w:sz="0" w:space="0" w:color="auto"/>
          </w:divBdr>
        </w:div>
        <w:div w:id="340401552">
          <w:marLeft w:val="576"/>
          <w:marRight w:val="0"/>
          <w:marTop w:val="80"/>
          <w:marBottom w:val="0"/>
          <w:divBdr>
            <w:top w:val="none" w:sz="0" w:space="0" w:color="auto"/>
            <w:left w:val="none" w:sz="0" w:space="0" w:color="auto"/>
            <w:bottom w:val="none" w:sz="0" w:space="0" w:color="auto"/>
            <w:right w:val="none" w:sz="0" w:space="0" w:color="auto"/>
          </w:divBdr>
        </w:div>
        <w:div w:id="1390373816">
          <w:marLeft w:val="576"/>
          <w:marRight w:val="0"/>
          <w:marTop w:val="80"/>
          <w:marBottom w:val="0"/>
          <w:divBdr>
            <w:top w:val="none" w:sz="0" w:space="0" w:color="auto"/>
            <w:left w:val="none" w:sz="0" w:space="0" w:color="auto"/>
            <w:bottom w:val="none" w:sz="0" w:space="0" w:color="auto"/>
            <w:right w:val="none" w:sz="0" w:space="0" w:color="auto"/>
          </w:divBdr>
        </w:div>
        <w:div w:id="1478495353">
          <w:marLeft w:val="576"/>
          <w:marRight w:val="0"/>
          <w:marTop w:val="80"/>
          <w:marBottom w:val="0"/>
          <w:divBdr>
            <w:top w:val="none" w:sz="0" w:space="0" w:color="auto"/>
            <w:left w:val="none" w:sz="0" w:space="0" w:color="auto"/>
            <w:bottom w:val="none" w:sz="0" w:space="0" w:color="auto"/>
            <w:right w:val="none" w:sz="0" w:space="0" w:color="auto"/>
          </w:divBdr>
        </w:div>
        <w:div w:id="1569921182">
          <w:marLeft w:val="576"/>
          <w:marRight w:val="0"/>
          <w:marTop w:val="80"/>
          <w:marBottom w:val="0"/>
          <w:divBdr>
            <w:top w:val="none" w:sz="0" w:space="0" w:color="auto"/>
            <w:left w:val="none" w:sz="0" w:space="0" w:color="auto"/>
            <w:bottom w:val="none" w:sz="0" w:space="0" w:color="auto"/>
            <w:right w:val="none" w:sz="0" w:space="0" w:color="auto"/>
          </w:divBdr>
        </w:div>
        <w:div w:id="467168821">
          <w:marLeft w:val="576"/>
          <w:marRight w:val="0"/>
          <w:marTop w:val="80"/>
          <w:marBottom w:val="0"/>
          <w:divBdr>
            <w:top w:val="none" w:sz="0" w:space="0" w:color="auto"/>
            <w:left w:val="none" w:sz="0" w:space="0" w:color="auto"/>
            <w:bottom w:val="none" w:sz="0" w:space="0" w:color="auto"/>
            <w:right w:val="none" w:sz="0" w:space="0" w:color="auto"/>
          </w:divBdr>
        </w:div>
        <w:div w:id="1307710365">
          <w:marLeft w:val="576"/>
          <w:marRight w:val="0"/>
          <w:marTop w:val="80"/>
          <w:marBottom w:val="0"/>
          <w:divBdr>
            <w:top w:val="none" w:sz="0" w:space="0" w:color="auto"/>
            <w:left w:val="none" w:sz="0" w:space="0" w:color="auto"/>
            <w:bottom w:val="none" w:sz="0" w:space="0" w:color="auto"/>
            <w:right w:val="none" w:sz="0" w:space="0" w:color="auto"/>
          </w:divBdr>
        </w:div>
        <w:div w:id="1105687455">
          <w:marLeft w:val="576"/>
          <w:marRight w:val="0"/>
          <w:marTop w:val="80"/>
          <w:marBottom w:val="0"/>
          <w:divBdr>
            <w:top w:val="none" w:sz="0" w:space="0" w:color="auto"/>
            <w:left w:val="none" w:sz="0" w:space="0" w:color="auto"/>
            <w:bottom w:val="none" w:sz="0" w:space="0" w:color="auto"/>
            <w:right w:val="none" w:sz="0" w:space="0" w:color="auto"/>
          </w:divBdr>
        </w:div>
        <w:div w:id="189819995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24</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Imrana Saeed</dc:creator>
  <cp:keywords/>
  <dc:description/>
  <cp:lastModifiedBy>Afifa Kulsoom CHPE</cp:lastModifiedBy>
  <cp:revision>84</cp:revision>
  <dcterms:created xsi:type="dcterms:W3CDTF">2024-09-23T04:05:00Z</dcterms:created>
  <dcterms:modified xsi:type="dcterms:W3CDTF">2025-04-08T11:17:00Z</dcterms:modified>
</cp:coreProperties>
</file>