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69906" w14:textId="1F99B06C" w:rsidR="005348E4" w:rsidRDefault="000B59B2">
      <w:pPr>
        <w:tabs>
          <w:tab w:val="left" w:pos="11178"/>
          <w:tab w:val="left" w:pos="19679"/>
        </w:tabs>
        <w:spacing w:before="139"/>
        <w:ind w:left="9586"/>
        <w:rPr>
          <w:sz w:val="40"/>
        </w:rPr>
      </w:pPr>
      <w:r>
        <w:rPr>
          <w:noProof/>
        </w:rPr>
        <mc:AlternateContent>
          <mc:Choice Requires="wpg">
            <w:drawing>
              <wp:anchor distT="0" distB="0" distL="0" distR="0" simplePos="0" relativeHeight="251651072" behindDoc="1" locked="0" layoutInCell="1" allowOverlap="1" wp14:anchorId="75208846" wp14:editId="7B04C46C">
                <wp:simplePos x="0" y="0"/>
                <wp:positionH relativeFrom="page">
                  <wp:posOffset>-504190</wp:posOffset>
                </wp:positionH>
                <wp:positionV relativeFrom="page">
                  <wp:posOffset>-1937385</wp:posOffset>
                </wp:positionV>
                <wp:extent cx="12992986" cy="9613900"/>
                <wp:effectExtent l="0" t="0" r="0" b="254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92986" cy="9613900"/>
                          <a:chOff x="-369888" y="-2749550"/>
                          <a:chExt cx="12992986" cy="9613900"/>
                        </a:xfrm>
                      </wpg:grpSpPr>
                      <pic:pic xmlns:pic="http://schemas.openxmlformats.org/drawingml/2006/picture">
                        <pic:nvPicPr>
                          <pic:cNvPr id="3" name="Image 3"/>
                          <pic:cNvPicPr/>
                        </pic:nvPicPr>
                        <pic:blipFill>
                          <a:blip r:embed="rId8" cstate="print"/>
                          <a:stretch>
                            <a:fillRect/>
                          </a:stretch>
                        </pic:blipFill>
                        <pic:spPr>
                          <a:xfrm>
                            <a:off x="3181667" y="6350"/>
                            <a:ext cx="2305050" cy="731520"/>
                          </a:xfrm>
                          <a:prstGeom prst="rect">
                            <a:avLst/>
                          </a:prstGeom>
                        </pic:spPr>
                      </pic:pic>
                      <wps:wsp>
                        <wps:cNvPr id="4" name="Graphic 4"/>
                        <wps:cNvSpPr/>
                        <wps:spPr>
                          <a:xfrm>
                            <a:off x="-369888" y="-2749550"/>
                            <a:ext cx="12992986" cy="9578566"/>
                          </a:xfrm>
                          <a:custGeom>
                            <a:avLst/>
                            <a:gdLst/>
                            <a:ahLst/>
                            <a:cxnLst/>
                            <a:rect l="l" t="t" r="r" b="b"/>
                            <a:pathLst>
                              <a:path w="12560300" h="6858000">
                                <a:moveTo>
                                  <a:pt x="12560300" y="0"/>
                                </a:moveTo>
                                <a:lnTo>
                                  <a:pt x="0" y="0"/>
                                </a:lnTo>
                                <a:lnTo>
                                  <a:pt x="0" y="6857998"/>
                                </a:lnTo>
                                <a:lnTo>
                                  <a:pt x="12560300" y="6857998"/>
                                </a:lnTo>
                                <a:lnTo>
                                  <a:pt x="12560300" y="0"/>
                                </a:lnTo>
                                <a:close/>
                              </a:path>
                            </a:pathLst>
                          </a:custGeom>
                          <a:solidFill>
                            <a:srgbClr val="A6C9EB"/>
                          </a:solidFill>
                        </wps:spPr>
                        <wps:bodyPr wrap="square" lIns="0" tIns="0" rIns="0" bIns="0" rtlCol="0">
                          <a:prstTxWarp prst="textNoShape">
                            <a:avLst/>
                          </a:prstTxWarp>
                          <a:noAutofit/>
                        </wps:bodyPr>
                      </wps:wsp>
                      <wps:wsp>
                        <wps:cNvPr id="5" name="Graphic 5"/>
                        <wps:cNvSpPr/>
                        <wps:spPr>
                          <a:xfrm>
                            <a:off x="42862" y="6350"/>
                            <a:ext cx="12560300" cy="6858000"/>
                          </a:xfrm>
                          <a:custGeom>
                            <a:avLst/>
                            <a:gdLst/>
                            <a:ahLst/>
                            <a:cxnLst/>
                            <a:rect l="l" t="t" r="r" b="b"/>
                            <a:pathLst>
                              <a:path w="12560300" h="6858000">
                                <a:moveTo>
                                  <a:pt x="12560300" y="6857998"/>
                                </a:moveTo>
                                <a:lnTo>
                                  <a:pt x="12560300" y="0"/>
                                </a:lnTo>
                                <a:lnTo>
                                  <a:pt x="0" y="0"/>
                                </a:lnTo>
                                <a:lnTo>
                                  <a:pt x="0" y="6857998"/>
                                </a:lnTo>
                              </a:path>
                            </a:pathLst>
                          </a:custGeom>
                          <a:ln w="12700">
                            <a:solidFill>
                              <a:srgbClr val="0C445E"/>
                            </a:solidFill>
                            <a:prstDash val="solid"/>
                          </a:ln>
                        </wps:spPr>
                        <wps:bodyPr wrap="square" lIns="0" tIns="0" rIns="0" bIns="0" rtlCol="0">
                          <a:prstTxWarp prst="textNoShape">
                            <a:avLst/>
                          </a:prstTxWarp>
                          <a:noAutofit/>
                        </wps:bodyPr>
                      </wps:wsp>
                      <wps:wsp>
                        <wps:cNvPr id="7" name="Graphic 7"/>
                        <wps:cNvSpPr/>
                        <wps:spPr>
                          <a:xfrm>
                            <a:off x="4762" y="1517650"/>
                            <a:ext cx="12496800" cy="965200"/>
                          </a:xfrm>
                          <a:custGeom>
                            <a:avLst/>
                            <a:gdLst/>
                            <a:ahLst/>
                            <a:cxnLst/>
                            <a:rect l="l" t="t" r="r" b="b"/>
                            <a:pathLst>
                              <a:path w="12496800" h="965200">
                                <a:moveTo>
                                  <a:pt x="12496800" y="0"/>
                                </a:moveTo>
                                <a:lnTo>
                                  <a:pt x="0" y="0"/>
                                </a:lnTo>
                                <a:lnTo>
                                  <a:pt x="0" y="965200"/>
                                </a:lnTo>
                                <a:lnTo>
                                  <a:pt x="12496800" y="965200"/>
                                </a:lnTo>
                                <a:lnTo>
                                  <a:pt x="12496800" y="0"/>
                                </a:lnTo>
                                <a:close/>
                              </a:path>
                            </a:pathLst>
                          </a:custGeom>
                          <a:solidFill>
                            <a:srgbClr val="A24837"/>
                          </a:solidFill>
                        </wps:spPr>
                        <wps:bodyPr wrap="square" lIns="0" tIns="0" rIns="0" bIns="0" rtlCol="0">
                          <a:prstTxWarp prst="textNoShape">
                            <a:avLst/>
                          </a:prstTxWarp>
                          <a:noAutofit/>
                        </wps:bodyPr>
                      </wps:wsp>
                      <wps:wsp>
                        <wps:cNvPr id="8" name="Graphic 8"/>
                        <wps:cNvSpPr/>
                        <wps:spPr>
                          <a:xfrm>
                            <a:off x="4762" y="1517650"/>
                            <a:ext cx="12496800" cy="965200"/>
                          </a:xfrm>
                          <a:custGeom>
                            <a:avLst/>
                            <a:gdLst/>
                            <a:ahLst/>
                            <a:cxnLst/>
                            <a:rect l="l" t="t" r="r" b="b"/>
                            <a:pathLst>
                              <a:path w="12496800" h="965200">
                                <a:moveTo>
                                  <a:pt x="0" y="965200"/>
                                </a:moveTo>
                                <a:lnTo>
                                  <a:pt x="12496800" y="965200"/>
                                </a:lnTo>
                                <a:lnTo>
                                  <a:pt x="12496800" y="0"/>
                                </a:lnTo>
                                <a:lnTo>
                                  <a:pt x="0" y="0"/>
                                </a:lnTo>
                                <a:lnTo>
                                  <a:pt x="0" y="9652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890B2EF" id="Group 2" o:spid="_x0000_s1026" style="position:absolute;margin-left:-39.7pt;margin-top:-152.55pt;width:1023.05pt;height:757pt;z-index:-251665408;mso-wrap-distance-left:0;mso-wrap-distance-right:0;mso-position-horizontal-relative:page;mso-position-vertical-relative:page;mso-width-relative:margin;mso-height-relative:margin" coordorigin="-3698,-27495" coordsize="129929,96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1816;top:63;width:2305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">
                  <v:imagedata r:id="rId9" o:title=""/>
                </v:shape>
                <v:shape id="Graphic 4" o:spid="_x0000_s1028" style="position:absolute;left:-3698;top:-27495;width:129928;height:95785;visibility:visible;mso-wrap-style:square;v-text-anchor:top" coordsize="125603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" path="m12560300,l,,,6857998r12560300,l12560300,xe" fillcolor="#a6c9eb" stroked="f">
                  <v:path arrowok="t"/>
                </v:shape>
                <v:shape id="Graphic 5" o:spid="_x0000_s1029" style="position:absolute;left:428;top:63;width:125603;height:68580;visibility:visible;mso-wrap-style:square;v-text-anchor:top" coordsize="125603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" path="m12560300,6857998l12560300,,,,,6857998e" filled="f" strokecolor="#0c445e" strokeweight="1pt">
                  <v:path arrowok="t"/>
                </v:shape>
                <v:shape id="Graphic 7" o:spid="_x0000_s1030" style="position:absolute;left:47;top:15176;width:124968;height:9652;visibility:visible;mso-wrap-style:square;v-text-anchor:top" coordsize="1249680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" path="m12496800,l,,,965200r12496800,l12496800,xe" fillcolor="#a24837" stroked="f">
                  <v:path arrowok="t"/>
                </v:shape>
                <v:shape id="Graphic 8" o:spid="_x0000_s1031" style="position:absolute;left:47;top:15176;width:124968;height:9652;visibility:visible;mso-wrap-style:square;v-text-anchor:top" coordsize="12496800,96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" path="m,965200r12496800,l12496800,,,,,965200xe" filled="f">
                  <v:path arrowok="t"/>
                </v:shape>
                <w10:wrap anchorx="page" anchory="page"/>
              </v:group>
            </w:pict>
          </mc:Fallback>
        </mc:AlternateContent>
      </w:r>
      <w:r>
        <w:rPr>
          <w:noProof/>
        </w:rPr>
        <mc:AlternateContent>
          <mc:Choice Requires="wps">
            <w:drawing>
              <wp:anchor distT="0" distB="0" distL="0" distR="0" simplePos="0" relativeHeight="251650048" behindDoc="1" locked="0" layoutInCell="1" allowOverlap="1" wp14:anchorId="6273467E" wp14:editId="7B644063">
                <wp:simplePos x="0" y="0"/>
                <wp:positionH relativeFrom="page">
                  <wp:posOffset>1082357</wp:posOffset>
                </wp:positionH>
                <wp:positionV relativeFrom="paragraph">
                  <wp:posOffset>124205</wp:posOffset>
                </wp:positionV>
                <wp:extent cx="2029460" cy="5080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9460" cy="508000"/>
                        </a:xfrm>
                        <a:prstGeom prst="rect">
                          <a:avLst/>
                        </a:prstGeom>
                      </wps:spPr>
                      <wps:txbx>
                        <w:txbxContent>
                          <w:p w14:paraId="25C3D37E" w14:textId="77777777" w:rsidR="00AA055F" w:rsidRDefault="00AA055F">
                            <w:pPr>
                              <w:pStyle w:val="BodyText"/>
                              <w:spacing w:line="224" w:lineRule="exact"/>
                              <w:rPr>
                                <w:rFonts w:ascii="Calibri" w:hAnsi="Calibri"/>
                              </w:rPr>
                            </w:pPr>
                            <w:r>
                              <w:rPr>
                                <w:rFonts w:ascii="Calibri" w:hAnsi="Calibri"/>
                              </w:rPr>
                              <w:t>[Grab</w:t>
                            </w:r>
                            <w:r>
                              <w:rPr>
                                <w:rFonts w:ascii="Calibri" w:hAnsi="Calibri"/>
                                <w:spacing w:val="-11"/>
                              </w:rPr>
                              <w:t xml:space="preserve"> </w:t>
                            </w:r>
                            <w:r>
                              <w:rPr>
                                <w:rFonts w:ascii="Calibri" w:hAnsi="Calibri"/>
                              </w:rPr>
                              <w:t>your</w:t>
                            </w:r>
                            <w:r>
                              <w:rPr>
                                <w:rFonts w:ascii="Calibri" w:hAnsi="Calibri"/>
                                <w:spacing w:val="-10"/>
                              </w:rPr>
                              <w:t xml:space="preserve"> </w:t>
                            </w:r>
                            <w:r>
                              <w:rPr>
                                <w:rFonts w:ascii="Calibri" w:hAnsi="Calibri"/>
                              </w:rPr>
                              <w:t>reader’s</w:t>
                            </w:r>
                            <w:r>
                              <w:rPr>
                                <w:rFonts w:ascii="Calibri" w:hAnsi="Calibri"/>
                                <w:spacing w:val="-10"/>
                              </w:rPr>
                              <w:t xml:space="preserve"> </w:t>
                            </w:r>
                            <w:r>
                              <w:rPr>
                                <w:rFonts w:ascii="Calibri" w:hAnsi="Calibri"/>
                              </w:rPr>
                              <w:t>attention</w:t>
                            </w:r>
                            <w:r>
                              <w:rPr>
                                <w:rFonts w:ascii="Calibri" w:hAnsi="Calibri"/>
                                <w:spacing w:val="-7"/>
                              </w:rPr>
                              <w:t xml:space="preserve"> </w:t>
                            </w:r>
                            <w:r>
                              <w:rPr>
                                <w:rFonts w:ascii="Calibri" w:hAnsi="Calibri"/>
                              </w:rPr>
                              <w:t>with</w:t>
                            </w:r>
                            <w:r>
                              <w:rPr>
                                <w:rFonts w:ascii="Calibri" w:hAnsi="Calibri"/>
                                <w:spacing w:val="-10"/>
                              </w:rPr>
                              <w:t xml:space="preserve"> a</w:t>
                            </w:r>
                          </w:p>
                          <w:p w14:paraId="64954AEF" w14:textId="77777777" w:rsidR="00AA055F" w:rsidRDefault="00AA055F">
                            <w:pPr>
                              <w:pStyle w:val="BodyText"/>
                              <w:spacing w:line="261" w:lineRule="auto"/>
                              <w:rPr>
                                <w:rFonts w:ascii="Calibri"/>
                              </w:rPr>
                            </w:pPr>
                            <w:r>
                              <w:rPr>
                                <w:rFonts w:ascii="Calibri"/>
                              </w:rPr>
                              <w:t>great</w:t>
                            </w:r>
                            <w:r>
                              <w:rPr>
                                <w:rFonts w:ascii="Calibri"/>
                                <w:spacing w:val="-13"/>
                              </w:rPr>
                              <w:t xml:space="preserve"> </w:t>
                            </w:r>
                            <w:r>
                              <w:rPr>
                                <w:rFonts w:ascii="Calibri"/>
                              </w:rPr>
                              <w:t>quote</w:t>
                            </w:r>
                            <w:r>
                              <w:rPr>
                                <w:rFonts w:ascii="Calibri"/>
                                <w:spacing w:val="-10"/>
                              </w:rPr>
                              <w:t xml:space="preserve"> </w:t>
                            </w:r>
                            <w:r>
                              <w:rPr>
                                <w:rFonts w:ascii="Calibri"/>
                              </w:rPr>
                              <w:t>from</w:t>
                            </w:r>
                            <w:r>
                              <w:rPr>
                                <w:rFonts w:ascii="Calibri"/>
                                <w:spacing w:val="-9"/>
                              </w:rPr>
                              <w:t xml:space="preserve"> </w:t>
                            </w:r>
                            <w:r>
                              <w:rPr>
                                <w:rFonts w:ascii="Calibri"/>
                              </w:rPr>
                              <w:t>the</w:t>
                            </w:r>
                            <w:r>
                              <w:rPr>
                                <w:rFonts w:ascii="Calibri"/>
                                <w:spacing w:val="-13"/>
                              </w:rPr>
                              <w:t xml:space="preserve"> </w:t>
                            </w:r>
                            <w:r>
                              <w:rPr>
                                <w:rFonts w:ascii="Calibri"/>
                              </w:rPr>
                              <w:t>document</w:t>
                            </w:r>
                            <w:r>
                              <w:rPr>
                                <w:rFonts w:ascii="Calibri"/>
                                <w:spacing w:val="-12"/>
                              </w:rPr>
                              <w:t xml:space="preserve"> </w:t>
                            </w:r>
                            <w:r>
                              <w:rPr>
                                <w:rFonts w:ascii="Calibri"/>
                              </w:rPr>
                              <w:t>or use this space to emphasize a key</w:t>
                            </w:r>
                          </w:p>
                        </w:txbxContent>
                      </wps:txbx>
                      <wps:bodyPr wrap="square" lIns="0" tIns="0" rIns="0" bIns="0" rtlCol="0">
                        <a:noAutofit/>
                      </wps:bodyPr>
                    </wps:wsp>
                  </a:graphicData>
                </a:graphic>
              </wp:anchor>
            </w:drawing>
          </mc:Choice>
          <mc:Fallback>
            <w:pict>
              <v:shapetype w14:anchorId="6273467E" id="_x0000_t202" coordsize="21600,21600" o:spt="202" path="m,l,21600r21600,l21600,xe">
                <v:stroke joinstyle="miter"/>
                <v:path gradientshapeok="t" o:connecttype="rect"/>
              </v:shapetype>
              <v:shape id="Textbox 1" o:spid="_x0000_s1026" type="#_x0000_t202" style="position:absolute;left:0;text-align:left;margin-left:85.2pt;margin-top:9.8pt;width:159.8pt;height:40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" filled="f" stroked="f">
                <v:path arrowok="t"/>
                <v:textbox inset="0,0,0,0">
                  <w:txbxContent>
                    <w:p w14:paraId="25C3D37E" w14:textId="77777777" w:rsidR="00AA055F" w:rsidRDefault="00AA055F">
                      <w:pPr>
                        <w:pStyle w:val="BodyText"/>
                        <w:spacing w:line="224" w:lineRule="exact"/>
                        <w:rPr>
                          <w:rFonts w:ascii="Calibri" w:hAnsi="Calibri"/>
                        </w:rPr>
                      </w:pPr>
                      <w:r>
                        <w:rPr>
                          <w:rFonts w:ascii="Calibri" w:hAnsi="Calibri"/>
                        </w:rPr>
                        <w:t>[Grab</w:t>
                      </w:r>
                      <w:r>
                        <w:rPr>
                          <w:rFonts w:ascii="Calibri" w:hAnsi="Calibri"/>
                          <w:spacing w:val="-11"/>
                        </w:rPr>
                        <w:t xml:space="preserve"> </w:t>
                      </w:r>
                      <w:r>
                        <w:rPr>
                          <w:rFonts w:ascii="Calibri" w:hAnsi="Calibri"/>
                        </w:rPr>
                        <w:t>your</w:t>
                      </w:r>
                      <w:r>
                        <w:rPr>
                          <w:rFonts w:ascii="Calibri" w:hAnsi="Calibri"/>
                          <w:spacing w:val="-10"/>
                        </w:rPr>
                        <w:t xml:space="preserve"> </w:t>
                      </w:r>
                      <w:r>
                        <w:rPr>
                          <w:rFonts w:ascii="Calibri" w:hAnsi="Calibri"/>
                        </w:rPr>
                        <w:t>reader’s</w:t>
                      </w:r>
                      <w:r>
                        <w:rPr>
                          <w:rFonts w:ascii="Calibri" w:hAnsi="Calibri"/>
                          <w:spacing w:val="-10"/>
                        </w:rPr>
                        <w:t xml:space="preserve"> </w:t>
                      </w:r>
                      <w:r>
                        <w:rPr>
                          <w:rFonts w:ascii="Calibri" w:hAnsi="Calibri"/>
                        </w:rPr>
                        <w:t>attention</w:t>
                      </w:r>
                      <w:r>
                        <w:rPr>
                          <w:rFonts w:ascii="Calibri" w:hAnsi="Calibri"/>
                          <w:spacing w:val="-7"/>
                        </w:rPr>
                        <w:t xml:space="preserve"> </w:t>
                      </w:r>
                      <w:r>
                        <w:rPr>
                          <w:rFonts w:ascii="Calibri" w:hAnsi="Calibri"/>
                        </w:rPr>
                        <w:t>with</w:t>
                      </w:r>
                      <w:r>
                        <w:rPr>
                          <w:rFonts w:ascii="Calibri" w:hAnsi="Calibri"/>
                          <w:spacing w:val="-10"/>
                        </w:rPr>
                        <w:t xml:space="preserve"> a</w:t>
                      </w:r>
                    </w:p>
                    <w:p w14:paraId="64954AEF" w14:textId="77777777" w:rsidR="00AA055F" w:rsidRDefault="00AA055F">
                      <w:pPr>
                        <w:pStyle w:val="BodyText"/>
                        <w:spacing w:line="261" w:lineRule="auto"/>
                        <w:rPr>
                          <w:rFonts w:ascii="Calibri"/>
                        </w:rPr>
                      </w:pPr>
                      <w:r>
                        <w:rPr>
                          <w:rFonts w:ascii="Calibri"/>
                        </w:rPr>
                        <w:t>great</w:t>
                      </w:r>
                      <w:r>
                        <w:rPr>
                          <w:rFonts w:ascii="Calibri"/>
                          <w:spacing w:val="-13"/>
                        </w:rPr>
                        <w:t xml:space="preserve"> </w:t>
                      </w:r>
                      <w:r>
                        <w:rPr>
                          <w:rFonts w:ascii="Calibri"/>
                        </w:rPr>
                        <w:t>quote</w:t>
                      </w:r>
                      <w:r>
                        <w:rPr>
                          <w:rFonts w:ascii="Calibri"/>
                          <w:spacing w:val="-10"/>
                        </w:rPr>
                        <w:t xml:space="preserve"> </w:t>
                      </w:r>
                      <w:r>
                        <w:rPr>
                          <w:rFonts w:ascii="Calibri"/>
                        </w:rPr>
                        <w:t>from</w:t>
                      </w:r>
                      <w:r>
                        <w:rPr>
                          <w:rFonts w:ascii="Calibri"/>
                          <w:spacing w:val="-9"/>
                        </w:rPr>
                        <w:t xml:space="preserve"> </w:t>
                      </w:r>
                      <w:r>
                        <w:rPr>
                          <w:rFonts w:ascii="Calibri"/>
                        </w:rPr>
                        <w:t>the</w:t>
                      </w:r>
                      <w:r>
                        <w:rPr>
                          <w:rFonts w:ascii="Calibri"/>
                          <w:spacing w:val="-13"/>
                        </w:rPr>
                        <w:t xml:space="preserve"> </w:t>
                      </w:r>
                      <w:r>
                        <w:rPr>
                          <w:rFonts w:ascii="Calibri"/>
                        </w:rPr>
                        <w:t>document</w:t>
                      </w:r>
                      <w:r>
                        <w:rPr>
                          <w:rFonts w:ascii="Calibri"/>
                          <w:spacing w:val="-12"/>
                        </w:rPr>
                        <w:t xml:space="preserve"> </w:t>
                      </w:r>
                      <w:r>
                        <w:rPr>
                          <w:rFonts w:ascii="Calibri"/>
                        </w:rPr>
                        <w:t>or use this space to emphasize a key</w:t>
                      </w:r>
                    </w:p>
                  </w:txbxContent>
                </v:textbox>
                <w10:wrap anchorx="page"/>
              </v:shape>
            </w:pict>
          </mc:Fallback>
        </mc:AlternateContent>
      </w:r>
      <w:r>
        <w:rPr>
          <w:noProof/>
        </w:rPr>
        <w:drawing>
          <wp:anchor distT="0" distB="0" distL="0" distR="0" simplePos="0" relativeHeight="15730688" behindDoc="0" locked="0" layoutInCell="1" allowOverlap="1" wp14:anchorId="50071664" wp14:editId="3AF2E10E">
            <wp:simplePos x="0" y="0"/>
            <wp:positionH relativeFrom="page">
              <wp:posOffset>189229</wp:posOffset>
            </wp:positionH>
            <wp:positionV relativeFrom="paragraph">
              <wp:posOffset>58419</wp:posOffset>
            </wp:positionV>
            <wp:extent cx="1686560" cy="142049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686560" cy="1420494"/>
                    </a:xfrm>
                    <a:prstGeom prst="rect">
                      <a:avLst/>
                    </a:prstGeom>
                  </pic:spPr>
                </pic:pic>
              </a:graphicData>
            </a:graphic>
          </wp:anchor>
        </w:drawing>
      </w:r>
      <w:r>
        <w:rPr>
          <w:color w:val="FFFFFF"/>
          <w:sz w:val="40"/>
          <w:shd w:val="clear" w:color="auto" w:fill="205E99"/>
        </w:rPr>
        <w:tab/>
      </w:r>
      <w:r w:rsidR="00CA4F4F">
        <w:rPr>
          <w:color w:val="FFFFFF"/>
          <w:sz w:val="40"/>
          <w:shd w:val="clear" w:color="auto" w:fill="205E99"/>
        </w:rPr>
        <w:t>RAWALPINDI</w:t>
      </w:r>
      <w:r w:rsidR="00CA4F4F">
        <w:rPr>
          <w:color w:val="FFFFFF"/>
          <w:spacing w:val="-9"/>
          <w:sz w:val="40"/>
          <w:shd w:val="clear" w:color="auto" w:fill="205E99"/>
        </w:rPr>
        <w:t xml:space="preserve"> </w:t>
      </w:r>
      <w:r w:rsidR="00CA4F4F">
        <w:rPr>
          <w:color w:val="FFFFFF"/>
          <w:sz w:val="40"/>
          <w:shd w:val="clear" w:color="auto" w:fill="205E99"/>
        </w:rPr>
        <w:t>MEDICAL</w:t>
      </w:r>
      <w:r w:rsidR="00CA4F4F">
        <w:rPr>
          <w:color w:val="FFFFFF"/>
          <w:spacing w:val="-6"/>
          <w:sz w:val="40"/>
          <w:shd w:val="clear" w:color="auto" w:fill="205E99"/>
        </w:rPr>
        <w:t xml:space="preserve"> </w:t>
      </w:r>
      <w:r w:rsidR="00CA4F4F">
        <w:rPr>
          <w:color w:val="FFFFFF"/>
          <w:spacing w:val="-2"/>
          <w:sz w:val="40"/>
          <w:shd w:val="clear" w:color="auto" w:fill="205E99"/>
        </w:rPr>
        <w:t>UNIVERSITY</w:t>
      </w:r>
      <w:r>
        <w:rPr>
          <w:color w:val="FFFFFF"/>
          <w:sz w:val="40"/>
          <w:shd w:val="clear" w:color="auto" w:fill="205E99"/>
        </w:rPr>
        <w:tab/>
      </w:r>
    </w:p>
    <w:p w14:paraId="3299643B" w14:textId="77777777" w:rsidR="005348E4" w:rsidRDefault="000B59B2">
      <w:pPr>
        <w:pStyle w:val="BodyText"/>
        <w:spacing w:before="1"/>
        <w:rPr>
          <w:sz w:val="15"/>
        </w:rPr>
      </w:pPr>
      <w:r>
        <w:rPr>
          <w:noProof/>
        </w:rPr>
        <mc:AlternateContent>
          <mc:Choice Requires="wps">
            <w:drawing>
              <wp:anchor distT="0" distB="0" distL="0" distR="0" simplePos="0" relativeHeight="487587840" behindDoc="1" locked="0" layoutInCell="1" allowOverlap="1" wp14:anchorId="12B0B10D" wp14:editId="1F8506D5">
                <wp:simplePos x="0" y="0"/>
                <wp:positionH relativeFrom="page">
                  <wp:posOffset>6201409</wp:posOffset>
                </wp:positionH>
                <wp:positionV relativeFrom="paragraph">
                  <wp:posOffset>125437</wp:posOffset>
                </wp:positionV>
                <wp:extent cx="6409690" cy="40957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9690" cy="409575"/>
                        </a:xfrm>
                        <a:prstGeom prst="rect">
                          <a:avLst/>
                        </a:prstGeom>
                        <a:solidFill>
                          <a:srgbClr val="205E99"/>
                        </a:solidFill>
                      </wps:spPr>
                      <wps:txbx>
                        <w:txbxContent>
                          <w:p w14:paraId="1E252DB2" w14:textId="445373F7" w:rsidR="00AA055F" w:rsidRDefault="00AA055F">
                            <w:pPr>
                              <w:spacing w:line="597" w:lineRule="exact"/>
                              <w:ind w:left="928"/>
                              <w:rPr>
                                <w:color w:val="000000"/>
                                <w:sz w:val="52"/>
                              </w:rPr>
                            </w:pPr>
                            <w:r>
                              <w:rPr>
                                <w:color w:val="FFFFFF"/>
                                <w:sz w:val="40"/>
                              </w:rPr>
                              <w:t>DEPARTMENT</w:t>
                            </w:r>
                            <w:r>
                              <w:rPr>
                                <w:color w:val="FFFFFF"/>
                                <w:spacing w:val="-5"/>
                                <w:sz w:val="40"/>
                              </w:rPr>
                              <w:t xml:space="preserve"> </w:t>
                            </w:r>
                            <w:r>
                              <w:rPr>
                                <w:color w:val="FFFFFF"/>
                                <w:sz w:val="40"/>
                              </w:rPr>
                              <w:t>OF</w:t>
                            </w:r>
                            <w:r>
                              <w:rPr>
                                <w:color w:val="FFFFFF"/>
                                <w:spacing w:val="-4"/>
                                <w:sz w:val="40"/>
                              </w:rPr>
                              <w:t xml:space="preserve"> </w:t>
                            </w:r>
                            <w:r>
                              <w:rPr>
                                <w:color w:val="FFFFFF"/>
                                <w:sz w:val="40"/>
                              </w:rPr>
                              <w:t>MEDICAL</w:t>
                            </w:r>
                            <w:r>
                              <w:rPr>
                                <w:color w:val="FFFFFF"/>
                                <w:spacing w:val="-3"/>
                                <w:sz w:val="40"/>
                              </w:rPr>
                              <w:t xml:space="preserve"> </w:t>
                            </w:r>
                            <w:r>
                              <w:rPr>
                                <w:color w:val="FFFFFF"/>
                                <w:sz w:val="40"/>
                              </w:rPr>
                              <w:t>EDUCATION</w:t>
                            </w:r>
                            <w:r>
                              <w:rPr>
                                <w:color w:val="FFFFFF"/>
                                <w:spacing w:val="-2"/>
                                <w:sz w:val="40"/>
                              </w:rPr>
                              <w:t xml:space="preserve"> (DME</w:t>
                            </w:r>
                            <w:r>
                              <w:rPr>
                                <w:color w:val="FFFFFF"/>
                                <w:spacing w:val="-2"/>
                                <w:sz w:val="52"/>
                              </w:rPr>
                              <w:t>)</w:t>
                            </w:r>
                          </w:p>
                        </w:txbxContent>
                      </wps:txbx>
                      <wps:bodyPr wrap="square" lIns="0" tIns="0" rIns="0" bIns="0" rtlCol="0">
                        <a:noAutofit/>
                      </wps:bodyPr>
                    </wps:wsp>
                  </a:graphicData>
                </a:graphic>
              </wp:anchor>
            </w:drawing>
          </mc:Choice>
          <mc:Fallback>
            <w:pict>
              <v:shape w14:anchorId="12B0B10D" id="Textbox 10" o:spid="_x0000_s1027" type="#_x0000_t202" style="position:absolute;margin-left:488.3pt;margin-top:9.9pt;width:504.7pt;height:32.2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" fillcolor="#205e99" stroked="f">
                <v:path arrowok="t"/>
                <v:textbox inset="0,0,0,0">
                  <w:txbxContent>
                    <w:p w14:paraId="1E252DB2" w14:textId="445373F7" w:rsidR="00AA055F" w:rsidRDefault="00AA055F">
                      <w:pPr>
                        <w:spacing w:line="597" w:lineRule="exact"/>
                        <w:ind w:left="928"/>
                        <w:rPr>
                          <w:color w:val="000000"/>
                          <w:sz w:val="52"/>
                        </w:rPr>
                      </w:pPr>
                      <w:r>
                        <w:rPr>
                          <w:color w:val="FFFFFF"/>
                          <w:sz w:val="40"/>
                        </w:rPr>
                        <w:t>DEPARTMENT</w:t>
                      </w:r>
                      <w:r>
                        <w:rPr>
                          <w:color w:val="FFFFFF"/>
                          <w:spacing w:val="-5"/>
                          <w:sz w:val="40"/>
                        </w:rPr>
                        <w:t xml:space="preserve"> </w:t>
                      </w:r>
                      <w:r>
                        <w:rPr>
                          <w:color w:val="FFFFFF"/>
                          <w:sz w:val="40"/>
                        </w:rPr>
                        <w:t>OF</w:t>
                      </w:r>
                      <w:r>
                        <w:rPr>
                          <w:color w:val="FFFFFF"/>
                          <w:spacing w:val="-4"/>
                          <w:sz w:val="40"/>
                        </w:rPr>
                        <w:t xml:space="preserve"> </w:t>
                      </w:r>
                      <w:r>
                        <w:rPr>
                          <w:color w:val="FFFFFF"/>
                          <w:sz w:val="40"/>
                        </w:rPr>
                        <w:t>MEDICAL</w:t>
                      </w:r>
                      <w:r>
                        <w:rPr>
                          <w:color w:val="FFFFFF"/>
                          <w:spacing w:val="-3"/>
                          <w:sz w:val="40"/>
                        </w:rPr>
                        <w:t xml:space="preserve"> </w:t>
                      </w:r>
                      <w:r>
                        <w:rPr>
                          <w:color w:val="FFFFFF"/>
                          <w:sz w:val="40"/>
                        </w:rPr>
                        <w:t>EDUCATION</w:t>
                      </w:r>
                      <w:r>
                        <w:rPr>
                          <w:color w:val="FFFFFF"/>
                          <w:spacing w:val="-2"/>
                          <w:sz w:val="40"/>
                        </w:rPr>
                        <w:t xml:space="preserve"> (DME</w:t>
                      </w:r>
                      <w:r>
                        <w:rPr>
                          <w:color w:val="FFFFFF"/>
                          <w:spacing w:val="-2"/>
                          <w:sz w:val="52"/>
                        </w:rPr>
                        <w:t>)</w:t>
                      </w:r>
                    </w:p>
                  </w:txbxContent>
                </v:textbox>
                <w10:wrap type="topAndBottom" anchorx="page"/>
              </v:shape>
            </w:pict>
          </mc:Fallback>
        </mc:AlternateContent>
      </w:r>
    </w:p>
    <w:p w14:paraId="41A6F863" w14:textId="77777777" w:rsidR="005348E4" w:rsidRDefault="005348E4">
      <w:pPr>
        <w:pStyle w:val="BodyText"/>
        <w:rPr>
          <w:sz w:val="40"/>
        </w:rPr>
      </w:pPr>
    </w:p>
    <w:p w14:paraId="3D93B659" w14:textId="77777777" w:rsidR="005348E4" w:rsidRDefault="005348E4">
      <w:pPr>
        <w:pStyle w:val="BodyText"/>
        <w:spacing w:before="159"/>
        <w:rPr>
          <w:sz w:val="40"/>
        </w:rPr>
      </w:pPr>
    </w:p>
    <w:p w14:paraId="66C739A3" w14:textId="7A8FB0C2" w:rsidR="005348E4" w:rsidRPr="00CA4F4F" w:rsidRDefault="000B59B2" w:rsidP="00CA4F4F">
      <w:pPr>
        <w:jc w:val="center"/>
        <w:rPr>
          <w:sz w:val="48"/>
          <w:szCs w:val="48"/>
        </w:rPr>
      </w:pPr>
      <w:r w:rsidRPr="00CA4F4F">
        <w:rPr>
          <w:sz w:val="48"/>
          <w:szCs w:val="48"/>
        </w:rPr>
        <w:t>4</w:t>
      </w:r>
      <w:r w:rsidRPr="00CA4F4F">
        <w:rPr>
          <w:sz w:val="48"/>
          <w:szCs w:val="48"/>
          <w:vertAlign w:val="superscript"/>
        </w:rPr>
        <w:t>th</w:t>
      </w:r>
      <w:r w:rsidRPr="00CA4F4F">
        <w:rPr>
          <w:spacing w:val="-25"/>
          <w:sz w:val="48"/>
          <w:szCs w:val="48"/>
        </w:rPr>
        <w:t xml:space="preserve"> </w:t>
      </w:r>
      <w:r w:rsidRPr="00CA4F4F">
        <w:rPr>
          <w:sz w:val="48"/>
          <w:szCs w:val="48"/>
        </w:rPr>
        <w:t>Year</w:t>
      </w:r>
      <w:r w:rsidRPr="00CA4F4F">
        <w:rPr>
          <w:spacing w:val="-24"/>
          <w:sz w:val="48"/>
          <w:szCs w:val="48"/>
        </w:rPr>
        <w:t xml:space="preserve"> </w:t>
      </w:r>
      <w:r w:rsidRPr="00CA4F4F">
        <w:rPr>
          <w:sz w:val="48"/>
          <w:szCs w:val="48"/>
        </w:rPr>
        <w:t>MBBS</w:t>
      </w:r>
      <w:r w:rsidRPr="00CA4F4F">
        <w:rPr>
          <w:spacing w:val="-16"/>
          <w:sz w:val="48"/>
          <w:szCs w:val="48"/>
        </w:rPr>
        <w:t xml:space="preserve"> </w:t>
      </w:r>
      <w:r w:rsidR="00E52409">
        <w:rPr>
          <w:sz w:val="48"/>
          <w:szCs w:val="48"/>
        </w:rPr>
        <w:t>2025</w:t>
      </w:r>
    </w:p>
    <w:p w14:paraId="03FB2318" w14:textId="77777777" w:rsidR="005348E4" w:rsidRDefault="000B59B2">
      <w:pPr>
        <w:spacing w:before="196"/>
        <w:ind w:left="316"/>
        <w:jc w:val="center"/>
        <w:rPr>
          <w:b/>
          <w:sz w:val="40"/>
        </w:rPr>
      </w:pPr>
      <w:r>
        <w:rPr>
          <w:b/>
          <w:sz w:val="40"/>
        </w:rPr>
        <w:t>Study</w:t>
      </w:r>
      <w:r>
        <w:rPr>
          <w:b/>
          <w:spacing w:val="-2"/>
          <w:sz w:val="40"/>
        </w:rPr>
        <w:t xml:space="preserve"> </w:t>
      </w:r>
      <w:r>
        <w:rPr>
          <w:b/>
          <w:spacing w:val="-4"/>
          <w:sz w:val="40"/>
        </w:rPr>
        <w:t>Guide</w:t>
      </w:r>
    </w:p>
    <w:p w14:paraId="547E1361" w14:textId="77777777" w:rsidR="005348E4" w:rsidRDefault="005348E4">
      <w:pPr>
        <w:pStyle w:val="BodyText"/>
        <w:rPr>
          <w:b/>
          <w:sz w:val="20"/>
        </w:rPr>
      </w:pPr>
    </w:p>
    <w:p w14:paraId="03BA4AE8" w14:textId="36648B34" w:rsidR="005348E4" w:rsidRDefault="00C22D08">
      <w:pPr>
        <w:pStyle w:val="BodyText"/>
        <w:rPr>
          <w:b/>
          <w:sz w:val="20"/>
        </w:rPr>
      </w:pPr>
      <w:r>
        <w:rPr>
          <w:noProof/>
        </w:rPr>
        <mc:AlternateContent>
          <mc:Choice Requires="wps">
            <w:drawing>
              <wp:anchor distT="0" distB="0" distL="0" distR="0" simplePos="0" relativeHeight="487588352" behindDoc="1" locked="0" layoutInCell="1" allowOverlap="1" wp14:anchorId="4D63DB51" wp14:editId="36A9F97C">
                <wp:simplePos x="0" y="0"/>
                <wp:positionH relativeFrom="margin">
                  <wp:posOffset>3847465</wp:posOffset>
                </wp:positionH>
                <wp:positionV relativeFrom="paragraph">
                  <wp:posOffset>178272</wp:posOffset>
                </wp:positionV>
                <wp:extent cx="4865370" cy="57658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5370" cy="576580"/>
                        </a:xfrm>
                        <a:prstGeom prst="rect">
                          <a:avLst/>
                        </a:prstGeom>
                        <a:solidFill>
                          <a:srgbClr val="205E99"/>
                        </a:solidFill>
                      </wps:spPr>
                      <wps:txbx>
                        <w:txbxContent>
                          <w:p w14:paraId="048D2346" w14:textId="2531DE63" w:rsidR="00AA055F" w:rsidRDefault="00AA055F" w:rsidP="00C22D08">
                            <w:pPr>
                              <w:spacing w:line="459" w:lineRule="exact"/>
                              <w:ind w:left="27"/>
                              <w:jc w:val="center"/>
                              <w:rPr>
                                <w:b/>
                                <w:color w:val="000000"/>
                                <w:sz w:val="40"/>
                              </w:rPr>
                            </w:pPr>
                            <w:r w:rsidRPr="000B59B2">
                              <w:rPr>
                                <w:b/>
                                <w:color w:val="FFFFFF"/>
                                <w:sz w:val="40"/>
                              </w:rPr>
                              <w:t>CNS, Psychiatry &amp; MSK Module-VI</w:t>
                            </w:r>
                          </w:p>
                        </w:txbxContent>
                      </wps:txbx>
                      <wps:bodyPr wrap="square" lIns="0" tIns="0" rIns="0" bIns="0" rtlCol="0">
                        <a:noAutofit/>
                      </wps:bodyPr>
                    </wps:wsp>
                  </a:graphicData>
                </a:graphic>
              </wp:anchor>
            </w:drawing>
          </mc:Choice>
          <mc:Fallback>
            <w:pict>
              <v:shape w14:anchorId="4D63DB51" id="Textbox 11" o:spid="_x0000_s1028" type="#_x0000_t202" style="position:absolute;margin-left:302.95pt;margin-top:14.05pt;width:383.1pt;height:45.4pt;z-index:-1572812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" fillcolor="#205e99" stroked="f">
                <v:path arrowok="t"/>
                <v:textbox inset="0,0,0,0">
                  <w:txbxContent>
                    <w:p w14:paraId="048D2346" w14:textId="2531DE63" w:rsidR="00AA055F" w:rsidRDefault="00AA055F" w:rsidP="00C22D08">
                      <w:pPr>
                        <w:spacing w:line="459" w:lineRule="exact"/>
                        <w:ind w:left="27"/>
                        <w:jc w:val="center"/>
                        <w:rPr>
                          <w:b/>
                          <w:color w:val="000000"/>
                          <w:sz w:val="40"/>
                        </w:rPr>
                      </w:pPr>
                      <w:r w:rsidRPr="000B59B2">
                        <w:rPr>
                          <w:b/>
                          <w:color w:val="FFFFFF"/>
                          <w:sz w:val="40"/>
                        </w:rPr>
                        <w:t>CNS, Psychiatry &amp; MSK Module-VI</w:t>
                      </w:r>
                    </w:p>
                  </w:txbxContent>
                </v:textbox>
                <w10:wrap type="topAndBottom" anchorx="margin"/>
              </v:shape>
            </w:pict>
          </mc:Fallback>
        </mc:AlternateContent>
      </w:r>
    </w:p>
    <w:p w14:paraId="31BC0760" w14:textId="244DDA3F" w:rsidR="005348E4" w:rsidRDefault="00C22D08" w:rsidP="00C22D08">
      <w:pPr>
        <w:jc w:val="center"/>
        <w:rPr>
          <w:sz w:val="20"/>
        </w:rPr>
        <w:sectPr w:rsidR="005348E4">
          <w:footerReference w:type="default" r:id="rId11"/>
          <w:type w:val="continuous"/>
          <w:pgSz w:w="20160" w:h="12240" w:orient="landscape"/>
          <w:pgMar w:top="1380" w:right="200" w:bottom="280" w:left="180" w:header="720" w:footer="720" w:gutter="0"/>
          <w:cols w:space="720"/>
        </w:sectPr>
      </w:pPr>
      <w:r>
        <w:rPr>
          <w:noProof/>
        </w:rPr>
        <w:drawing>
          <wp:inline distT="0" distB="0" distL="0" distR="0" wp14:anchorId="0A2AEDAD" wp14:editId="52FDD010">
            <wp:extent cx="1995207" cy="2660275"/>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135" cy="2729512"/>
                    </a:xfrm>
                    <a:prstGeom prst="rect">
                      <a:avLst/>
                    </a:prstGeom>
                    <a:noFill/>
                    <a:ln>
                      <a:noFill/>
                    </a:ln>
                  </pic:spPr>
                </pic:pic>
              </a:graphicData>
            </a:graphic>
          </wp:inline>
        </w:drawing>
      </w:r>
      <w:r>
        <w:rPr>
          <w:noProof/>
        </w:rPr>
        <w:drawing>
          <wp:inline distT="0" distB="0" distL="0" distR="0" wp14:anchorId="17C784A3" wp14:editId="00937C33">
            <wp:extent cx="2671495" cy="26714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1932" cy="2681932"/>
                    </a:xfrm>
                    <a:prstGeom prst="rect">
                      <a:avLst/>
                    </a:prstGeom>
                    <a:noFill/>
                    <a:ln>
                      <a:noFill/>
                    </a:ln>
                  </pic:spPr>
                </pic:pic>
              </a:graphicData>
            </a:graphic>
          </wp:inline>
        </w:drawing>
      </w:r>
      <w:r>
        <w:rPr>
          <w:noProof/>
        </w:rPr>
        <w:drawing>
          <wp:inline distT="0" distB="0" distL="0" distR="0" wp14:anchorId="2D5ABD01" wp14:editId="2639DE2F">
            <wp:extent cx="4016288" cy="2699843"/>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552" t="5964" r="641" b="444"/>
                    <a:stretch/>
                  </pic:blipFill>
                  <pic:spPr bwMode="auto">
                    <a:xfrm>
                      <a:off x="0" y="0"/>
                      <a:ext cx="4084899" cy="2745965"/>
                    </a:xfrm>
                    <a:prstGeom prst="rect">
                      <a:avLst/>
                    </a:prstGeom>
                    <a:noFill/>
                    <a:ln>
                      <a:noFill/>
                    </a:ln>
                    <a:extLst>
                      <a:ext uri="{53640926-AAD7-44D8-BBD7-CCE9431645EC}">
                        <a14:shadowObscured xmlns:a14="http://schemas.microsoft.com/office/drawing/2010/main"/>
                      </a:ext>
                    </a:extLst>
                  </pic:spPr>
                </pic:pic>
              </a:graphicData>
            </a:graphic>
          </wp:inline>
        </w:drawing>
      </w:r>
    </w:p>
    <w:p w14:paraId="1573C039" w14:textId="77777777" w:rsidR="005348E4" w:rsidRDefault="005348E4">
      <w:pPr>
        <w:pStyle w:val="BodyText"/>
        <w:rPr>
          <w:b/>
          <w:sz w:val="20"/>
        </w:rPr>
      </w:pPr>
    </w:p>
    <w:p w14:paraId="14A21616" w14:textId="019128AA" w:rsidR="004F10F0" w:rsidRDefault="004F10F0">
      <w:pPr>
        <w:pStyle w:val="BodyText"/>
        <w:spacing w:before="60"/>
        <w:rPr>
          <w:b/>
          <w:sz w:val="20"/>
        </w:rPr>
      </w:pPr>
    </w:p>
    <w:p w14:paraId="38D1C305" w14:textId="77777777" w:rsidR="004F10F0" w:rsidRDefault="004F10F0">
      <w:pPr>
        <w:rPr>
          <w:b/>
          <w:sz w:val="20"/>
        </w:rPr>
      </w:pPr>
      <w:r>
        <w:rPr>
          <w:b/>
          <w:sz w:val="20"/>
        </w:rPr>
        <w:br w:type="page"/>
      </w:r>
    </w:p>
    <w:p w14:paraId="6D78C654" w14:textId="77777777" w:rsidR="004F10F0" w:rsidRPr="00FB241E" w:rsidRDefault="004F10F0" w:rsidP="004F10F0">
      <w:pPr>
        <w:spacing w:after="135" w:line="257" w:lineRule="auto"/>
        <w:ind w:right="17"/>
      </w:pPr>
      <w:r>
        <w:rPr>
          <w:noProof/>
        </w:rPr>
        <w:drawing>
          <wp:anchor distT="0" distB="0" distL="114300" distR="114300" simplePos="0" relativeHeight="487609344" behindDoc="1" locked="0" layoutInCell="1" allowOverlap="1" wp14:anchorId="61054A6A" wp14:editId="49CD50E0">
            <wp:simplePos x="0" y="0"/>
            <wp:positionH relativeFrom="page">
              <wp:posOffset>344778</wp:posOffset>
            </wp:positionH>
            <wp:positionV relativeFrom="paragraph">
              <wp:posOffset>257</wp:posOffset>
            </wp:positionV>
            <wp:extent cx="12486289" cy="7425559"/>
            <wp:effectExtent l="0" t="0" r="0" b="4445"/>
            <wp:wrapNone/>
            <wp:docPr id="484853902" name="Picture 48485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53902" name="Picture 4848539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486289" cy="74255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D78BB" w14:textId="77777777" w:rsidR="004F10F0" w:rsidRDefault="004F10F0" w:rsidP="004F10F0">
      <w:pPr>
        <w:jc w:val="center"/>
        <w:rPr>
          <w:rFonts w:eastAsia="Aptos"/>
          <w:b/>
          <w:kern w:val="2"/>
          <w:sz w:val="32"/>
          <w:szCs w:val="8"/>
          <w:lang w:val="en-GB"/>
          <w14:ligatures w14:val="standardContextual"/>
        </w:rPr>
      </w:pPr>
    </w:p>
    <w:p w14:paraId="15ED6D49" w14:textId="77777777" w:rsidR="004F10F0" w:rsidRDefault="004F10F0" w:rsidP="004F10F0">
      <w:pPr>
        <w:jc w:val="center"/>
        <w:rPr>
          <w:rFonts w:eastAsia="Aptos"/>
          <w:b/>
          <w:kern w:val="2"/>
          <w:sz w:val="32"/>
          <w:szCs w:val="8"/>
          <w:lang w:val="en-GB"/>
          <w14:ligatures w14:val="standardContextual"/>
        </w:rPr>
      </w:pPr>
    </w:p>
    <w:p w14:paraId="50864AB5" w14:textId="77777777" w:rsidR="004F10F0" w:rsidRDefault="004F10F0" w:rsidP="004F10F0">
      <w:pPr>
        <w:jc w:val="center"/>
        <w:rPr>
          <w:rFonts w:eastAsia="Aptos"/>
          <w:b/>
          <w:kern w:val="2"/>
          <w:sz w:val="32"/>
          <w:szCs w:val="8"/>
          <w:lang w:val="en-GB"/>
          <w14:ligatures w14:val="standardContextual"/>
        </w:rPr>
      </w:pPr>
    </w:p>
    <w:p w14:paraId="4AECDCA4" w14:textId="77777777" w:rsidR="004F10F0" w:rsidRDefault="004F10F0" w:rsidP="004F10F0">
      <w:pPr>
        <w:jc w:val="center"/>
        <w:rPr>
          <w:rFonts w:eastAsia="Aptos"/>
          <w:b/>
          <w:kern w:val="2"/>
          <w:sz w:val="32"/>
          <w:szCs w:val="8"/>
          <w:lang w:val="en-GB"/>
          <w14:ligatures w14:val="standardContextual"/>
        </w:rPr>
      </w:pPr>
    </w:p>
    <w:p w14:paraId="7BD96614" w14:textId="77777777" w:rsidR="004F10F0" w:rsidRDefault="004F10F0" w:rsidP="004F10F0">
      <w:pPr>
        <w:jc w:val="center"/>
        <w:rPr>
          <w:rFonts w:eastAsia="Aptos"/>
          <w:b/>
          <w:kern w:val="2"/>
          <w:sz w:val="32"/>
          <w:szCs w:val="8"/>
          <w:lang w:val="en-GB"/>
          <w14:ligatures w14:val="standardContextual"/>
        </w:rPr>
      </w:pPr>
    </w:p>
    <w:p w14:paraId="5E2DF9AF" w14:textId="77777777" w:rsidR="004F10F0" w:rsidRDefault="004F10F0" w:rsidP="004F10F0">
      <w:pPr>
        <w:jc w:val="center"/>
        <w:rPr>
          <w:rFonts w:eastAsia="Aptos"/>
          <w:b/>
          <w:kern w:val="2"/>
          <w:sz w:val="32"/>
          <w:szCs w:val="8"/>
          <w:lang w:val="en-GB"/>
          <w14:ligatures w14:val="standardContextual"/>
        </w:rPr>
      </w:pPr>
    </w:p>
    <w:p w14:paraId="24D0A87C" w14:textId="77777777" w:rsidR="004F10F0" w:rsidRDefault="004F10F0" w:rsidP="004F10F0">
      <w:pPr>
        <w:jc w:val="center"/>
        <w:rPr>
          <w:rFonts w:eastAsia="Aptos"/>
          <w:b/>
          <w:kern w:val="2"/>
          <w:sz w:val="32"/>
          <w:szCs w:val="8"/>
          <w:lang w:val="en-GB"/>
          <w14:ligatures w14:val="standardContextual"/>
        </w:rPr>
      </w:pPr>
    </w:p>
    <w:p w14:paraId="73DC64D3" w14:textId="77777777" w:rsidR="004F10F0" w:rsidRDefault="004F10F0" w:rsidP="004F10F0">
      <w:pPr>
        <w:jc w:val="center"/>
        <w:rPr>
          <w:rFonts w:eastAsia="Aptos"/>
          <w:b/>
          <w:kern w:val="2"/>
          <w:sz w:val="32"/>
          <w:szCs w:val="8"/>
          <w:lang w:val="en-GB"/>
          <w14:ligatures w14:val="standardContextual"/>
        </w:rPr>
      </w:pPr>
    </w:p>
    <w:p w14:paraId="6914F34D" w14:textId="77777777" w:rsidR="004F10F0" w:rsidRDefault="004F10F0" w:rsidP="004F10F0">
      <w:pPr>
        <w:jc w:val="center"/>
        <w:rPr>
          <w:rFonts w:eastAsia="Aptos"/>
          <w:b/>
          <w:kern w:val="2"/>
          <w:sz w:val="32"/>
          <w:szCs w:val="8"/>
          <w:lang w:val="en-GB"/>
          <w14:ligatures w14:val="standardContextual"/>
        </w:rPr>
      </w:pPr>
    </w:p>
    <w:p w14:paraId="63C6CC87" w14:textId="77777777" w:rsidR="004F10F0" w:rsidRDefault="004F10F0" w:rsidP="004F10F0">
      <w:pPr>
        <w:jc w:val="center"/>
        <w:rPr>
          <w:rFonts w:eastAsia="Aptos"/>
          <w:b/>
          <w:kern w:val="2"/>
          <w:sz w:val="32"/>
          <w:szCs w:val="8"/>
          <w:lang w:val="en-GB"/>
          <w14:ligatures w14:val="standardContextual"/>
        </w:rPr>
      </w:pPr>
    </w:p>
    <w:p w14:paraId="5CA14509" w14:textId="77777777" w:rsidR="004F10F0" w:rsidRDefault="004F10F0" w:rsidP="004F10F0">
      <w:pPr>
        <w:jc w:val="center"/>
        <w:rPr>
          <w:rFonts w:eastAsia="Aptos"/>
          <w:b/>
          <w:kern w:val="2"/>
          <w:sz w:val="32"/>
          <w:szCs w:val="8"/>
          <w:lang w:val="en-GB"/>
          <w14:ligatures w14:val="standardContextual"/>
        </w:rPr>
      </w:pPr>
    </w:p>
    <w:p w14:paraId="31E25CFC" w14:textId="77777777" w:rsidR="004F10F0" w:rsidRDefault="004F10F0" w:rsidP="004F10F0">
      <w:pPr>
        <w:jc w:val="center"/>
        <w:rPr>
          <w:rFonts w:eastAsia="Aptos"/>
          <w:b/>
          <w:kern w:val="2"/>
          <w:sz w:val="32"/>
          <w:szCs w:val="8"/>
          <w:lang w:val="en-GB"/>
          <w14:ligatures w14:val="standardContextual"/>
        </w:rPr>
      </w:pPr>
    </w:p>
    <w:p w14:paraId="54160CE8" w14:textId="77777777" w:rsidR="004F10F0" w:rsidRDefault="004F10F0" w:rsidP="004F10F0">
      <w:pPr>
        <w:jc w:val="center"/>
        <w:rPr>
          <w:rFonts w:eastAsia="Aptos"/>
          <w:b/>
          <w:kern w:val="2"/>
          <w:sz w:val="32"/>
          <w:szCs w:val="8"/>
          <w:lang w:val="en-GB"/>
          <w14:ligatures w14:val="standardContextual"/>
        </w:rPr>
      </w:pPr>
    </w:p>
    <w:p w14:paraId="6CFA068E" w14:textId="3440B9EC" w:rsidR="004F10F0" w:rsidRDefault="004F10F0" w:rsidP="004F10F0">
      <w:pPr>
        <w:jc w:val="center"/>
        <w:rPr>
          <w:rFonts w:eastAsia="Aptos"/>
          <w:b/>
          <w:kern w:val="2"/>
          <w:sz w:val="32"/>
          <w:szCs w:val="8"/>
          <w:lang w:val="en-GB"/>
          <w14:ligatures w14:val="standardContextual"/>
        </w:rPr>
      </w:pPr>
      <w:r>
        <w:rPr>
          <w:rFonts w:eastAsia="Aptos"/>
          <w:b/>
          <w:kern w:val="2"/>
          <w:sz w:val="32"/>
          <w:szCs w:val="8"/>
          <w:lang w:val="en-GB"/>
          <w14:ligatures w14:val="standardContextual"/>
        </w:rPr>
        <w:t>CNS Psychiatry &amp; MSK Module  -VIII</w:t>
      </w:r>
    </w:p>
    <w:p w14:paraId="4EDA7377" w14:textId="698E363D" w:rsidR="004F10F0" w:rsidRDefault="004F10F0" w:rsidP="004F10F0">
      <w:pPr>
        <w:jc w:val="center"/>
        <w:rPr>
          <w:rFonts w:eastAsia="Aptos"/>
          <w:b/>
          <w:kern w:val="2"/>
          <w:sz w:val="32"/>
          <w:szCs w:val="8"/>
          <w:lang w:val="en-GB"/>
          <w14:ligatures w14:val="standardContextual"/>
        </w:rPr>
      </w:pPr>
      <w:r>
        <w:rPr>
          <w:rFonts w:eastAsia="Aptos"/>
          <w:b/>
          <w:kern w:val="2"/>
          <w:sz w:val="32"/>
          <w:szCs w:val="8"/>
          <w:lang w:val="en-GB"/>
          <w14:ligatures w14:val="standardContextual"/>
        </w:rPr>
        <w:t>Block -XIII</w:t>
      </w:r>
    </w:p>
    <w:p w14:paraId="2D8C7C11" w14:textId="77777777" w:rsidR="004F10F0" w:rsidRDefault="004F10F0" w:rsidP="004F10F0">
      <w:pPr>
        <w:jc w:val="center"/>
        <w:rPr>
          <w:rFonts w:eastAsia="Aptos"/>
          <w:b/>
          <w:kern w:val="2"/>
          <w:sz w:val="32"/>
          <w:szCs w:val="8"/>
          <w:lang w:val="en-GB"/>
          <w14:ligatures w14:val="standardContextual"/>
        </w:rPr>
      </w:pPr>
    </w:p>
    <w:p w14:paraId="018057DE" w14:textId="77777777" w:rsidR="004F10F0" w:rsidRDefault="004F10F0" w:rsidP="004F10F0">
      <w:pPr>
        <w:rPr>
          <w:rFonts w:eastAsia="Aptos"/>
          <w:b/>
          <w:kern w:val="2"/>
          <w:sz w:val="32"/>
          <w:szCs w:val="8"/>
          <w:lang w:val="en-GB"/>
          <w14:ligatures w14:val="standardContextual"/>
        </w:rPr>
      </w:pPr>
      <w:r>
        <w:rPr>
          <w:rFonts w:eastAsia="Aptos"/>
          <w:b/>
          <w:kern w:val="2"/>
          <w:sz w:val="32"/>
          <w:szCs w:val="8"/>
          <w:lang w:val="en-GB"/>
          <w14:ligatures w14:val="standardContextual"/>
        </w:rPr>
        <w:br w:type="page"/>
      </w:r>
    </w:p>
    <w:p w14:paraId="33B7A243" w14:textId="77777777" w:rsidR="004F10F0" w:rsidRDefault="004F10F0" w:rsidP="004F10F0">
      <w:pPr>
        <w:jc w:val="center"/>
        <w:rPr>
          <w:rFonts w:eastAsia="Aptos"/>
          <w:b/>
          <w:kern w:val="2"/>
          <w:sz w:val="32"/>
          <w:szCs w:val="8"/>
          <w:lang w:val="en-GB"/>
          <w14:ligatures w14:val="standardContextual"/>
        </w:rPr>
      </w:pPr>
    </w:p>
    <w:p w14:paraId="26D8AA2D" w14:textId="77777777" w:rsidR="004F10F0" w:rsidRDefault="004F10F0" w:rsidP="004F10F0">
      <w:pPr>
        <w:rPr>
          <w:rFonts w:eastAsia="Aptos"/>
          <w:b/>
          <w:kern w:val="2"/>
          <w:sz w:val="32"/>
          <w:szCs w:val="8"/>
          <w:lang w:val="en-GB"/>
          <w14:ligatures w14:val="standardContextual"/>
        </w:rPr>
      </w:pPr>
      <w:r w:rsidRPr="003C607A">
        <w:rPr>
          <w:rFonts w:eastAsia="Aptos"/>
          <w:b/>
          <w:noProof/>
          <w:kern w:val="2"/>
          <w:sz w:val="32"/>
          <w:szCs w:val="8"/>
          <w14:ligatures w14:val="standardContextual"/>
        </w:rPr>
        <mc:AlternateContent>
          <mc:Choice Requires="wps">
            <w:drawing>
              <wp:anchor distT="45720" distB="45720" distL="114300" distR="114300" simplePos="0" relativeHeight="487611392" behindDoc="0" locked="0" layoutInCell="1" allowOverlap="1" wp14:anchorId="0387BA8B" wp14:editId="090C1BEC">
                <wp:simplePos x="0" y="0"/>
                <wp:positionH relativeFrom="column">
                  <wp:posOffset>3737610</wp:posOffset>
                </wp:positionH>
                <wp:positionV relativeFrom="paragraph">
                  <wp:posOffset>1931670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7FB33B" w14:textId="77777777" w:rsidR="00AA055F" w:rsidRPr="003C607A" w:rsidRDefault="00AA055F" w:rsidP="004F10F0">
                            <w:pPr>
                              <w:rPr>
                                <w:b/>
                                <w:sz w:val="44"/>
                              </w:rPr>
                            </w:pPr>
                            <w:r w:rsidRPr="003C607A">
                              <w:rPr>
                                <w:b/>
                                <w:sz w:val="44"/>
                              </w:rPr>
                              <w:t xml:space="preserve">            Module – </w:t>
                            </w:r>
                          </w:p>
                          <w:p w14:paraId="6F0BB8DF" w14:textId="7CD60366" w:rsidR="00AA055F" w:rsidRPr="003C607A" w:rsidRDefault="00AA055F" w:rsidP="004F10F0">
                            <w:pPr>
                              <w:rPr>
                                <w:b/>
                                <w:sz w:val="44"/>
                              </w:rPr>
                            </w:pPr>
                            <w:r w:rsidRPr="003C607A">
                              <w:rPr>
                                <w:b/>
                                <w:sz w:val="44"/>
                              </w:rPr>
                              <w:t xml:space="preserve">  </w:t>
                            </w:r>
                            <w:r>
                              <w:rPr>
                                <w:b/>
                                <w:sz w:val="44"/>
                              </w:rPr>
                              <w:t xml:space="preserve">CNS Psychiatry &amp; MSK </w:t>
                            </w:r>
                            <w:r w:rsidRPr="003C607A">
                              <w:rPr>
                                <w:b/>
                                <w:sz w:val="44"/>
                              </w:rPr>
                              <w:t>Module</w:t>
                            </w:r>
                          </w:p>
                          <w:p w14:paraId="2FC02611" w14:textId="77777777" w:rsidR="00AA055F" w:rsidRDefault="00AA055F" w:rsidP="004F10F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87BA8B" id="Text Box 2" o:spid="_x0000_s1029" type="#_x0000_t202" style="position:absolute;margin-left:294.3pt;margin-top:152.1pt;width:185.9pt;height:110.6pt;z-index:487611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">
                <v:textbox style="mso-fit-shape-to-text:t">
                  <w:txbxContent>
                    <w:p w14:paraId="657FB33B" w14:textId="77777777" w:rsidR="00AA055F" w:rsidRPr="003C607A" w:rsidRDefault="00AA055F" w:rsidP="004F10F0">
                      <w:pPr>
                        <w:rPr>
                          <w:b/>
                          <w:sz w:val="44"/>
                        </w:rPr>
                      </w:pPr>
                      <w:r w:rsidRPr="003C607A">
                        <w:rPr>
                          <w:b/>
                          <w:sz w:val="44"/>
                        </w:rPr>
                        <w:t xml:space="preserve">            Module – </w:t>
                      </w:r>
                    </w:p>
                    <w:p w14:paraId="6F0BB8DF" w14:textId="7CD60366" w:rsidR="00AA055F" w:rsidRPr="003C607A" w:rsidRDefault="00AA055F" w:rsidP="004F10F0">
                      <w:pPr>
                        <w:rPr>
                          <w:b/>
                          <w:sz w:val="44"/>
                        </w:rPr>
                      </w:pPr>
                      <w:r w:rsidRPr="003C607A">
                        <w:rPr>
                          <w:b/>
                          <w:sz w:val="44"/>
                        </w:rPr>
                        <w:t xml:space="preserve">  </w:t>
                      </w:r>
                      <w:r>
                        <w:rPr>
                          <w:b/>
                          <w:sz w:val="44"/>
                        </w:rPr>
                        <w:t xml:space="preserve">CNS Psychiatry &amp; MSK </w:t>
                      </w:r>
                      <w:r w:rsidRPr="003C607A">
                        <w:rPr>
                          <w:b/>
                          <w:sz w:val="44"/>
                        </w:rPr>
                        <w:t>Module</w:t>
                      </w:r>
                    </w:p>
                    <w:p w14:paraId="2FC02611" w14:textId="77777777" w:rsidR="00AA055F" w:rsidRDefault="00AA055F" w:rsidP="004F10F0"/>
                  </w:txbxContent>
                </v:textbox>
                <w10:wrap type="square"/>
              </v:shape>
            </w:pict>
          </mc:Fallback>
        </mc:AlternateContent>
      </w:r>
      <w:r w:rsidRPr="003C607A">
        <w:rPr>
          <w:noProof/>
        </w:rPr>
        <w:drawing>
          <wp:anchor distT="0" distB="0" distL="114300" distR="114300" simplePos="0" relativeHeight="487610368" behindDoc="1" locked="0" layoutInCell="1" allowOverlap="1" wp14:anchorId="3097F3C5" wp14:editId="506F8789">
            <wp:simplePos x="0" y="0"/>
            <wp:positionH relativeFrom="column">
              <wp:posOffset>5086350</wp:posOffset>
            </wp:positionH>
            <wp:positionV relativeFrom="paragraph">
              <wp:posOffset>2816225</wp:posOffset>
            </wp:positionV>
            <wp:extent cx="1892324" cy="2505076"/>
            <wp:effectExtent l="0" t="0" r="0" b="0"/>
            <wp:wrapSquare wrapText="bothSides"/>
            <wp:docPr id="484853901" name="Picture 48485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92324" cy="2505076"/>
                    </a:xfrm>
                    <a:prstGeom prst="rect">
                      <a:avLst/>
                    </a:prstGeom>
                  </pic:spPr>
                </pic:pic>
              </a:graphicData>
            </a:graphic>
            <wp14:sizeRelH relativeFrom="margin">
              <wp14:pctWidth>0</wp14:pctWidth>
            </wp14:sizeRelH>
            <wp14:sizeRelV relativeFrom="margin">
              <wp14:pctHeight>0</wp14:pctHeight>
            </wp14:sizeRelV>
          </wp:anchor>
        </w:drawing>
      </w:r>
      <w:r>
        <w:rPr>
          <w:rFonts w:eastAsia="Aptos"/>
          <w:b/>
          <w:kern w:val="2"/>
          <w:sz w:val="32"/>
          <w:szCs w:val="8"/>
          <w:lang w:val="en-GB"/>
          <w14:ligatures w14:val="standardContextual"/>
        </w:rPr>
        <w:br w:type="page"/>
      </w:r>
    </w:p>
    <w:p w14:paraId="703D7A7E" w14:textId="58E2174B" w:rsidR="004F10F0" w:rsidRDefault="004F10F0">
      <w:pPr>
        <w:pStyle w:val="BodyText"/>
        <w:spacing w:before="60"/>
        <w:rPr>
          <w:b/>
          <w:sz w:val="20"/>
        </w:rPr>
      </w:pPr>
    </w:p>
    <w:p w14:paraId="74A47DEC" w14:textId="77777777" w:rsidR="004F10F0" w:rsidRDefault="004F10F0">
      <w:pPr>
        <w:rPr>
          <w:b/>
          <w:sz w:val="20"/>
        </w:rPr>
      </w:pPr>
      <w:r>
        <w:rPr>
          <w:b/>
          <w:sz w:val="20"/>
        </w:rPr>
        <w:br w:type="page"/>
      </w:r>
    </w:p>
    <w:p w14:paraId="6BA94C54" w14:textId="77777777" w:rsidR="005348E4" w:rsidRDefault="005348E4">
      <w:pPr>
        <w:pStyle w:val="BodyText"/>
        <w:spacing w:before="60"/>
        <w:rPr>
          <w:b/>
          <w:sz w:val="20"/>
        </w:rPr>
      </w:pPr>
    </w:p>
    <w:p w14:paraId="23010AF0" w14:textId="7A0D5F78" w:rsidR="004F10F0" w:rsidRDefault="004F10F0">
      <w:pPr>
        <w:pStyle w:val="BodyText"/>
        <w:spacing w:before="60"/>
        <w:rPr>
          <w:b/>
          <w:sz w:val="20"/>
        </w:rPr>
      </w:pPr>
    </w:p>
    <w:p w14:paraId="6E1466F7" w14:textId="1FBF12FC" w:rsidR="004F10F0" w:rsidRDefault="004F10F0">
      <w:pPr>
        <w:pStyle w:val="BodyText"/>
        <w:spacing w:before="60"/>
        <w:rPr>
          <w:b/>
          <w:sz w:val="20"/>
        </w:rPr>
      </w:pPr>
    </w:p>
    <w:p w14:paraId="00480DC4" w14:textId="6744BEDD" w:rsidR="004F10F0" w:rsidRDefault="004F10F0">
      <w:pPr>
        <w:pStyle w:val="BodyText"/>
        <w:spacing w:before="60"/>
        <w:rPr>
          <w:b/>
          <w:sz w:val="20"/>
        </w:rPr>
      </w:pPr>
    </w:p>
    <w:p w14:paraId="535B1A00" w14:textId="77777777" w:rsidR="004F10F0" w:rsidRDefault="004F10F0">
      <w:pPr>
        <w:pStyle w:val="BodyText"/>
        <w:spacing w:before="60"/>
        <w:rPr>
          <w:b/>
          <w:sz w:val="20"/>
        </w:rPr>
      </w:pPr>
    </w:p>
    <w:p w14:paraId="662FD69F" w14:textId="54497F4E" w:rsidR="004F10F0" w:rsidRDefault="004F10F0">
      <w:pPr>
        <w:pStyle w:val="BodyText"/>
        <w:spacing w:before="60"/>
        <w:rPr>
          <w:b/>
          <w:sz w:val="20"/>
        </w:rPr>
      </w:pPr>
    </w:p>
    <w:p w14:paraId="22A5C29B" w14:textId="77777777" w:rsidR="004F10F0" w:rsidRDefault="004F10F0">
      <w:pPr>
        <w:pStyle w:val="BodyText"/>
        <w:spacing w:before="60"/>
        <w:rPr>
          <w:b/>
          <w:sz w:val="20"/>
        </w:rPr>
      </w:pPr>
    </w:p>
    <w:tbl>
      <w:tblPr>
        <w:tblW w:w="0" w:type="auto"/>
        <w:tblInd w:w="4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3493"/>
        <w:gridCol w:w="1237"/>
        <w:gridCol w:w="1420"/>
        <w:gridCol w:w="2728"/>
      </w:tblGrid>
      <w:tr w:rsidR="005348E4" w14:paraId="2DA61AC8" w14:textId="77777777">
        <w:trPr>
          <w:trHeight w:val="442"/>
        </w:trPr>
        <w:tc>
          <w:tcPr>
            <w:tcW w:w="1357" w:type="dxa"/>
            <w:vMerge w:val="restart"/>
          </w:tcPr>
          <w:p w14:paraId="2936197E" w14:textId="77777777" w:rsidR="005348E4" w:rsidRDefault="005348E4">
            <w:pPr>
              <w:pStyle w:val="TableParagraph"/>
              <w:spacing w:before="2"/>
              <w:rPr>
                <w:b/>
                <w:sz w:val="5"/>
              </w:rPr>
            </w:pPr>
          </w:p>
          <w:p w14:paraId="1B7CC5E6" w14:textId="77777777" w:rsidR="005348E4" w:rsidRDefault="000B59B2">
            <w:pPr>
              <w:pStyle w:val="TableParagraph"/>
              <w:ind w:left="19"/>
              <w:rPr>
                <w:sz w:val="20"/>
              </w:rPr>
            </w:pPr>
            <w:r>
              <w:rPr>
                <w:noProof/>
                <w:sz w:val="20"/>
              </w:rPr>
              <w:drawing>
                <wp:inline distT="0" distB="0" distL="0" distR="0" wp14:anchorId="08E8E8BA" wp14:editId="6A34CB02">
                  <wp:extent cx="765955" cy="73113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765955" cy="731138"/>
                          </a:xfrm>
                          <a:prstGeom prst="rect">
                            <a:avLst/>
                          </a:prstGeom>
                        </pic:spPr>
                      </pic:pic>
                    </a:graphicData>
                  </a:graphic>
                </wp:inline>
              </w:drawing>
            </w:r>
          </w:p>
        </w:tc>
        <w:tc>
          <w:tcPr>
            <w:tcW w:w="8878" w:type="dxa"/>
            <w:gridSpan w:val="4"/>
          </w:tcPr>
          <w:p w14:paraId="1CC0DB34" w14:textId="77777777" w:rsidR="005348E4" w:rsidRDefault="000B59B2">
            <w:pPr>
              <w:pStyle w:val="TableParagraph"/>
              <w:spacing w:before="93"/>
              <w:ind w:left="1"/>
              <w:jc w:val="center"/>
              <w:rPr>
                <w:b/>
              </w:rPr>
            </w:pPr>
            <w:r>
              <w:rPr>
                <w:b/>
              </w:rPr>
              <w:t>Rawalpindi</w:t>
            </w:r>
            <w:r>
              <w:rPr>
                <w:b/>
                <w:spacing w:val="-4"/>
              </w:rPr>
              <w:t xml:space="preserve"> </w:t>
            </w:r>
            <w:r>
              <w:rPr>
                <w:b/>
              </w:rPr>
              <w:t>Medical</w:t>
            </w:r>
            <w:r>
              <w:rPr>
                <w:b/>
                <w:spacing w:val="-4"/>
              </w:rPr>
              <w:t xml:space="preserve"> </w:t>
            </w:r>
            <w:r>
              <w:rPr>
                <w:b/>
                <w:spacing w:val="-2"/>
              </w:rPr>
              <w:t>University</w:t>
            </w:r>
          </w:p>
        </w:tc>
      </w:tr>
      <w:tr w:rsidR="005348E4" w14:paraId="2FB302BC" w14:textId="77777777">
        <w:trPr>
          <w:trHeight w:val="418"/>
        </w:trPr>
        <w:tc>
          <w:tcPr>
            <w:tcW w:w="1357" w:type="dxa"/>
            <w:vMerge/>
            <w:tcBorders>
              <w:top w:val="nil"/>
            </w:tcBorders>
          </w:tcPr>
          <w:p w14:paraId="585E29AB" w14:textId="77777777" w:rsidR="005348E4" w:rsidRDefault="005348E4">
            <w:pPr>
              <w:rPr>
                <w:sz w:val="2"/>
                <w:szCs w:val="2"/>
              </w:rPr>
            </w:pPr>
          </w:p>
        </w:tc>
        <w:tc>
          <w:tcPr>
            <w:tcW w:w="8878" w:type="dxa"/>
            <w:gridSpan w:val="4"/>
          </w:tcPr>
          <w:p w14:paraId="2F717C1C" w14:textId="77777777" w:rsidR="005348E4" w:rsidRDefault="000B59B2">
            <w:pPr>
              <w:pStyle w:val="TableParagraph"/>
              <w:spacing w:before="81"/>
              <w:ind w:left="106"/>
              <w:rPr>
                <w:b/>
              </w:rPr>
            </w:pPr>
            <w:r>
              <w:rPr>
                <w:b/>
              </w:rPr>
              <w:t>Doc.</w:t>
            </w:r>
            <w:r>
              <w:rPr>
                <w:b/>
                <w:spacing w:val="-11"/>
              </w:rPr>
              <w:t xml:space="preserve"> </w:t>
            </w:r>
            <w:r>
              <w:rPr>
                <w:b/>
              </w:rPr>
              <w:t>Title:</w:t>
            </w:r>
            <w:r>
              <w:rPr>
                <w:b/>
                <w:spacing w:val="-6"/>
              </w:rPr>
              <w:t xml:space="preserve"> </w:t>
            </w:r>
            <w:r>
              <w:rPr>
                <w:b/>
              </w:rPr>
              <w:t>Procedure</w:t>
            </w:r>
            <w:r>
              <w:rPr>
                <w:b/>
                <w:spacing w:val="-7"/>
              </w:rPr>
              <w:t xml:space="preserve"> </w:t>
            </w:r>
            <w:r>
              <w:rPr>
                <w:b/>
              </w:rPr>
              <w:t>For</w:t>
            </w:r>
            <w:r>
              <w:rPr>
                <w:b/>
                <w:spacing w:val="-10"/>
              </w:rPr>
              <w:t xml:space="preserve"> </w:t>
            </w:r>
            <w:r>
              <w:rPr>
                <w:b/>
              </w:rPr>
              <w:t>Control</w:t>
            </w:r>
            <w:r>
              <w:rPr>
                <w:b/>
                <w:spacing w:val="-7"/>
              </w:rPr>
              <w:t xml:space="preserve"> </w:t>
            </w:r>
            <w:r>
              <w:rPr>
                <w:b/>
              </w:rPr>
              <w:t>of</w:t>
            </w:r>
            <w:r>
              <w:rPr>
                <w:b/>
                <w:spacing w:val="-7"/>
              </w:rPr>
              <w:t xml:space="preserve"> </w:t>
            </w:r>
            <w:r>
              <w:rPr>
                <w:b/>
              </w:rPr>
              <w:t>Documented</w:t>
            </w:r>
            <w:r>
              <w:rPr>
                <w:b/>
                <w:spacing w:val="-4"/>
              </w:rPr>
              <w:t xml:space="preserve"> </w:t>
            </w:r>
            <w:r>
              <w:rPr>
                <w:b/>
                <w:spacing w:val="-2"/>
              </w:rPr>
              <w:t>Information</w:t>
            </w:r>
          </w:p>
        </w:tc>
      </w:tr>
      <w:tr w:rsidR="005348E4" w14:paraId="499972B2" w14:textId="77777777">
        <w:trPr>
          <w:trHeight w:val="393"/>
        </w:trPr>
        <w:tc>
          <w:tcPr>
            <w:tcW w:w="1357" w:type="dxa"/>
            <w:vMerge/>
            <w:tcBorders>
              <w:top w:val="nil"/>
            </w:tcBorders>
          </w:tcPr>
          <w:p w14:paraId="017CA17F" w14:textId="77777777" w:rsidR="005348E4" w:rsidRDefault="005348E4">
            <w:pPr>
              <w:rPr>
                <w:sz w:val="2"/>
                <w:szCs w:val="2"/>
              </w:rPr>
            </w:pPr>
          </w:p>
        </w:tc>
        <w:tc>
          <w:tcPr>
            <w:tcW w:w="3493" w:type="dxa"/>
          </w:tcPr>
          <w:p w14:paraId="254C2548" w14:textId="77777777" w:rsidR="005348E4" w:rsidRDefault="000B59B2">
            <w:pPr>
              <w:pStyle w:val="TableParagraph"/>
              <w:spacing w:before="69"/>
              <w:ind w:left="270"/>
            </w:pPr>
            <w:r>
              <w:rPr>
                <w:b/>
              </w:rPr>
              <w:t>Document</w:t>
            </w:r>
            <w:r>
              <w:rPr>
                <w:b/>
                <w:spacing w:val="-4"/>
              </w:rPr>
              <w:t xml:space="preserve"> </w:t>
            </w:r>
            <w:r>
              <w:rPr>
                <w:b/>
              </w:rPr>
              <w:t>#:</w:t>
            </w:r>
            <w:r>
              <w:rPr>
                <w:b/>
                <w:spacing w:val="-5"/>
              </w:rPr>
              <w:t xml:space="preserve"> </w:t>
            </w:r>
            <w:r>
              <w:t>RMU-MR-SOP-</w:t>
            </w:r>
            <w:r>
              <w:rPr>
                <w:spacing w:val="-5"/>
              </w:rPr>
              <w:t>59</w:t>
            </w:r>
          </w:p>
        </w:tc>
        <w:tc>
          <w:tcPr>
            <w:tcW w:w="1237" w:type="dxa"/>
          </w:tcPr>
          <w:p w14:paraId="753F1212" w14:textId="77777777" w:rsidR="005348E4" w:rsidRDefault="000B59B2">
            <w:pPr>
              <w:pStyle w:val="TableParagraph"/>
              <w:spacing w:before="69"/>
              <w:ind w:left="154"/>
            </w:pPr>
            <w:r>
              <w:rPr>
                <w:b/>
              </w:rPr>
              <w:t>Rev.</w:t>
            </w:r>
            <w:r>
              <w:rPr>
                <w:b/>
                <w:spacing w:val="-8"/>
              </w:rPr>
              <w:t xml:space="preserve"> </w:t>
            </w:r>
            <w:r>
              <w:rPr>
                <w:b/>
              </w:rPr>
              <w:t>#:</w:t>
            </w:r>
            <w:r>
              <w:rPr>
                <w:b/>
                <w:spacing w:val="-7"/>
              </w:rPr>
              <w:t xml:space="preserve"> </w:t>
            </w:r>
            <w:r>
              <w:rPr>
                <w:spacing w:val="-5"/>
              </w:rPr>
              <w:t>00</w:t>
            </w:r>
          </w:p>
        </w:tc>
        <w:tc>
          <w:tcPr>
            <w:tcW w:w="1420" w:type="dxa"/>
          </w:tcPr>
          <w:p w14:paraId="0FA53CDB" w14:textId="77777777" w:rsidR="005348E4" w:rsidRDefault="000B59B2">
            <w:pPr>
              <w:pStyle w:val="TableParagraph"/>
              <w:spacing w:before="69"/>
              <w:ind w:left="209"/>
            </w:pPr>
            <w:r>
              <w:rPr>
                <w:b/>
              </w:rPr>
              <w:t>Issue</w:t>
            </w:r>
            <w:r>
              <w:rPr>
                <w:b/>
                <w:spacing w:val="-3"/>
              </w:rPr>
              <w:t xml:space="preserve"> </w:t>
            </w:r>
            <w:r>
              <w:rPr>
                <w:b/>
              </w:rPr>
              <w:t>#:</w:t>
            </w:r>
            <w:r>
              <w:rPr>
                <w:b/>
                <w:spacing w:val="-2"/>
              </w:rPr>
              <w:t xml:space="preserve"> </w:t>
            </w:r>
            <w:r>
              <w:rPr>
                <w:spacing w:val="-5"/>
              </w:rPr>
              <w:t>01</w:t>
            </w:r>
          </w:p>
        </w:tc>
        <w:tc>
          <w:tcPr>
            <w:tcW w:w="2728" w:type="dxa"/>
          </w:tcPr>
          <w:p w14:paraId="511C669D" w14:textId="634EB76E" w:rsidR="005348E4" w:rsidRDefault="000B59B2">
            <w:pPr>
              <w:pStyle w:val="TableParagraph"/>
              <w:spacing w:before="69"/>
              <w:ind w:left="297"/>
            </w:pPr>
            <w:r>
              <w:rPr>
                <w:b/>
              </w:rPr>
              <w:t>Issue</w:t>
            </w:r>
            <w:r>
              <w:rPr>
                <w:b/>
                <w:spacing w:val="-5"/>
              </w:rPr>
              <w:t xml:space="preserve"> </w:t>
            </w:r>
            <w:r>
              <w:rPr>
                <w:b/>
              </w:rPr>
              <w:t>Date:</w:t>
            </w:r>
            <w:r>
              <w:rPr>
                <w:b/>
                <w:spacing w:val="-1"/>
              </w:rPr>
              <w:t xml:space="preserve"> </w:t>
            </w:r>
            <w:r w:rsidR="0010323F">
              <w:t>09-03</w:t>
            </w:r>
            <w:r>
              <w:t>-</w:t>
            </w:r>
            <w:r w:rsidR="0010323F">
              <w:rPr>
                <w:spacing w:val="-4"/>
              </w:rPr>
              <w:t>2025</w:t>
            </w:r>
          </w:p>
        </w:tc>
      </w:tr>
    </w:tbl>
    <w:p w14:paraId="1ED1F274" w14:textId="77777777" w:rsidR="005348E4" w:rsidRDefault="005348E4">
      <w:pPr>
        <w:pStyle w:val="BodyText"/>
        <w:rPr>
          <w:b/>
        </w:rPr>
      </w:pPr>
    </w:p>
    <w:p w14:paraId="774F132B" w14:textId="77777777" w:rsidR="005348E4" w:rsidRDefault="005348E4">
      <w:pPr>
        <w:pStyle w:val="BodyText"/>
        <w:rPr>
          <w:b/>
        </w:rPr>
      </w:pPr>
    </w:p>
    <w:p w14:paraId="2F9F6051" w14:textId="77777777" w:rsidR="005348E4" w:rsidRDefault="005348E4">
      <w:pPr>
        <w:pStyle w:val="BodyText"/>
        <w:spacing w:before="103"/>
        <w:rPr>
          <w:b/>
        </w:rPr>
      </w:pPr>
    </w:p>
    <w:p w14:paraId="103EDB78" w14:textId="77777777" w:rsidR="005348E4" w:rsidRDefault="000B59B2" w:rsidP="00040187">
      <w:pPr>
        <w:pStyle w:val="Heading1"/>
      </w:pPr>
      <w:bookmarkStart w:id="0" w:name="_Toc173442393"/>
      <w:r>
        <w:t>Procedure</w:t>
      </w:r>
      <w:r>
        <w:rPr>
          <w:spacing w:val="-7"/>
        </w:rPr>
        <w:t xml:space="preserve"> </w:t>
      </w:r>
      <w:r>
        <w:t>For</w:t>
      </w:r>
      <w:r>
        <w:rPr>
          <w:spacing w:val="-9"/>
        </w:rPr>
        <w:t xml:space="preserve"> </w:t>
      </w:r>
      <w:r>
        <w:t>Control</w:t>
      </w:r>
      <w:r>
        <w:rPr>
          <w:spacing w:val="-6"/>
        </w:rPr>
        <w:t xml:space="preserve"> </w:t>
      </w:r>
      <w:r>
        <w:t>of</w:t>
      </w:r>
      <w:r>
        <w:rPr>
          <w:spacing w:val="-6"/>
        </w:rPr>
        <w:t xml:space="preserve"> </w:t>
      </w:r>
      <w:r>
        <w:t>Documented</w:t>
      </w:r>
      <w:r>
        <w:rPr>
          <w:spacing w:val="-3"/>
        </w:rPr>
        <w:t xml:space="preserve"> </w:t>
      </w:r>
      <w:r>
        <w:rPr>
          <w:spacing w:val="-2"/>
        </w:rPr>
        <w:t>Information</w:t>
      </w:r>
      <w:bookmarkEnd w:id="0"/>
    </w:p>
    <w:p w14:paraId="56764E7A" w14:textId="77777777" w:rsidR="005348E4" w:rsidRDefault="000B59B2">
      <w:pPr>
        <w:pStyle w:val="BodyText"/>
        <w:spacing w:before="179"/>
        <w:ind w:left="20"/>
        <w:jc w:val="center"/>
      </w:pPr>
      <w:r>
        <w:t>In-Compliance</w:t>
      </w:r>
      <w:r>
        <w:rPr>
          <w:spacing w:val="-9"/>
        </w:rPr>
        <w:t xml:space="preserve"> </w:t>
      </w:r>
      <w:r>
        <w:rPr>
          <w:spacing w:val="-4"/>
        </w:rPr>
        <w:t>with</w:t>
      </w:r>
    </w:p>
    <w:p w14:paraId="13AD8DE4" w14:textId="77777777" w:rsidR="005348E4" w:rsidRDefault="000B59B2">
      <w:pPr>
        <w:spacing w:before="183"/>
        <w:ind w:left="20"/>
        <w:jc w:val="center"/>
        <w:rPr>
          <w:b/>
        </w:rPr>
      </w:pPr>
      <w:r>
        <w:rPr>
          <w:b/>
        </w:rPr>
        <w:t xml:space="preserve">ISO </w:t>
      </w:r>
      <w:r>
        <w:rPr>
          <w:b/>
          <w:spacing w:val="-2"/>
        </w:rPr>
        <w:t>9001:2015</w:t>
      </w:r>
    </w:p>
    <w:p w14:paraId="04292911" w14:textId="77777777" w:rsidR="005348E4" w:rsidRDefault="000B59B2">
      <w:pPr>
        <w:spacing w:before="180" w:line="410" w:lineRule="auto"/>
        <w:ind w:left="9418" w:right="9393" w:hanging="4"/>
        <w:jc w:val="center"/>
        <w:rPr>
          <w:b/>
        </w:rPr>
      </w:pPr>
      <w:r>
        <w:rPr>
          <w:b/>
        </w:rPr>
        <w:t>Clause</w:t>
      </w:r>
      <w:r>
        <w:rPr>
          <w:b/>
          <w:spacing w:val="-14"/>
        </w:rPr>
        <w:t xml:space="preserve"> </w:t>
      </w:r>
      <w:r>
        <w:rPr>
          <w:b/>
        </w:rPr>
        <w:t xml:space="preserve">7.5 </w:t>
      </w:r>
      <w:r>
        <w:rPr>
          <w:b/>
          <w:spacing w:val="-2"/>
        </w:rPr>
        <w:t>Copyright</w:t>
      </w:r>
    </w:p>
    <w:p w14:paraId="3A191E5C" w14:textId="77777777" w:rsidR="005348E4" w:rsidRDefault="000B59B2">
      <w:pPr>
        <w:pStyle w:val="BodyText"/>
        <w:spacing w:before="3"/>
        <w:ind w:left="1210" w:right="4176"/>
        <w:jc w:val="center"/>
      </w:pPr>
      <w:r>
        <w:t>The</w:t>
      </w:r>
      <w:r>
        <w:rPr>
          <w:spacing w:val="-7"/>
        </w:rPr>
        <w:t xml:space="preserve"> </w:t>
      </w:r>
      <w:r>
        <w:t>copyright</w:t>
      </w:r>
      <w:r>
        <w:rPr>
          <w:spacing w:val="-8"/>
        </w:rPr>
        <w:t xml:space="preserve"> </w:t>
      </w:r>
      <w:r>
        <w:t>of</w:t>
      </w:r>
      <w:r>
        <w:rPr>
          <w:spacing w:val="-4"/>
        </w:rPr>
        <w:t xml:space="preserve"> </w:t>
      </w:r>
      <w:r>
        <w:t>this</w:t>
      </w:r>
      <w:r>
        <w:rPr>
          <w:spacing w:val="-5"/>
        </w:rPr>
        <w:t xml:space="preserve"> </w:t>
      </w:r>
      <w:r>
        <w:t>procedure,</w:t>
      </w:r>
      <w:r>
        <w:rPr>
          <w:spacing w:val="-2"/>
        </w:rPr>
        <w:t xml:space="preserve"> </w:t>
      </w:r>
      <w:r>
        <w:t>together</w:t>
      </w:r>
      <w:r>
        <w:rPr>
          <w:spacing w:val="-5"/>
        </w:rPr>
        <w:t xml:space="preserve"> </w:t>
      </w:r>
      <w:r>
        <w:t>with</w:t>
      </w:r>
      <w:r>
        <w:rPr>
          <w:spacing w:val="-1"/>
        </w:rPr>
        <w:t xml:space="preserve"> </w:t>
      </w:r>
      <w:r>
        <w:t>all</w:t>
      </w:r>
      <w:r>
        <w:rPr>
          <w:spacing w:val="-5"/>
        </w:rPr>
        <w:t xml:space="preserve"> </w:t>
      </w:r>
      <w:r>
        <w:t>confidential</w:t>
      </w:r>
      <w:r>
        <w:rPr>
          <w:spacing w:val="-4"/>
        </w:rPr>
        <w:t xml:space="preserve"> </w:t>
      </w:r>
      <w:r>
        <w:t>information</w:t>
      </w:r>
      <w:r>
        <w:rPr>
          <w:spacing w:val="-2"/>
        </w:rPr>
        <w:t xml:space="preserve"> </w:t>
      </w:r>
      <w:r>
        <w:t>contained</w:t>
      </w:r>
      <w:r>
        <w:rPr>
          <w:spacing w:val="-5"/>
        </w:rPr>
        <w:t xml:space="preserve"> </w:t>
      </w:r>
      <w:r>
        <w:t>herein</w:t>
      </w:r>
      <w:r>
        <w:rPr>
          <w:spacing w:val="-2"/>
        </w:rPr>
        <w:t xml:space="preserve"> </w:t>
      </w:r>
      <w:r>
        <w:t>is</w:t>
      </w:r>
      <w:r>
        <w:rPr>
          <w:spacing w:val="-4"/>
        </w:rPr>
        <w:t xml:space="preserve"> </w:t>
      </w:r>
      <w:r>
        <w:t>the</w:t>
      </w:r>
      <w:r>
        <w:rPr>
          <w:spacing w:val="-4"/>
        </w:rPr>
        <w:t xml:space="preserve"> </w:t>
      </w:r>
      <w:r>
        <w:t>sole</w:t>
      </w:r>
      <w:r>
        <w:rPr>
          <w:spacing w:val="-5"/>
        </w:rPr>
        <w:t xml:space="preserve"> </w:t>
      </w:r>
      <w:r>
        <w:t>property</w:t>
      </w:r>
      <w:r>
        <w:rPr>
          <w:spacing w:val="-1"/>
        </w:rPr>
        <w:t xml:space="preserve"> </w:t>
      </w:r>
      <w:r>
        <w:t>of</w:t>
      </w:r>
      <w:r>
        <w:rPr>
          <w:spacing w:val="-5"/>
        </w:rPr>
        <w:t xml:space="preserve"> </w:t>
      </w:r>
      <w:r>
        <w:t>Rawalpindi</w:t>
      </w:r>
      <w:r>
        <w:rPr>
          <w:spacing w:val="-4"/>
        </w:rPr>
        <w:t xml:space="preserve"> </w:t>
      </w:r>
      <w:r>
        <w:t>Medical</w:t>
      </w:r>
      <w:r>
        <w:rPr>
          <w:spacing w:val="-4"/>
        </w:rPr>
        <w:t xml:space="preserve"> </w:t>
      </w:r>
      <w:r>
        <w:rPr>
          <w:spacing w:val="-2"/>
        </w:rPr>
        <w:t>University</w:t>
      </w:r>
    </w:p>
    <w:p w14:paraId="70AE7733" w14:textId="77777777" w:rsidR="005348E4" w:rsidRDefault="005348E4">
      <w:pPr>
        <w:pStyle w:val="BodyText"/>
        <w:spacing w:before="30"/>
      </w:pPr>
    </w:p>
    <w:p w14:paraId="701FE02D" w14:textId="77777777" w:rsidR="005348E4" w:rsidRDefault="000B59B2">
      <w:pPr>
        <w:pStyle w:val="BodyText"/>
        <w:spacing w:line="360" w:lineRule="auto"/>
        <w:ind w:left="1260" w:right="1323"/>
      </w:pPr>
      <w:r>
        <w:t>It</w:t>
      </w:r>
      <w:r>
        <w:rPr>
          <w:spacing w:val="12"/>
        </w:rPr>
        <w:t xml:space="preserve"> </w:t>
      </w:r>
      <w:r>
        <w:t>may</w:t>
      </w:r>
      <w:r>
        <w:rPr>
          <w:spacing w:val="15"/>
        </w:rPr>
        <w:t xml:space="preserve"> </w:t>
      </w:r>
      <w:r>
        <w:t>be</w:t>
      </w:r>
      <w:r>
        <w:rPr>
          <w:spacing w:val="12"/>
        </w:rPr>
        <w:t xml:space="preserve"> </w:t>
      </w:r>
      <w:r>
        <w:t>copied</w:t>
      </w:r>
      <w:r>
        <w:rPr>
          <w:spacing w:val="15"/>
        </w:rPr>
        <w:t xml:space="preserve"> </w:t>
      </w:r>
      <w:r>
        <w:t>in</w:t>
      </w:r>
      <w:r>
        <w:rPr>
          <w:spacing w:val="15"/>
        </w:rPr>
        <w:t xml:space="preserve"> </w:t>
      </w:r>
      <w:r>
        <w:t>full or</w:t>
      </w:r>
      <w:r>
        <w:rPr>
          <w:spacing w:val="12"/>
        </w:rPr>
        <w:t xml:space="preserve"> </w:t>
      </w:r>
      <w:r>
        <w:t>in parts</w:t>
      </w:r>
      <w:r>
        <w:rPr>
          <w:spacing w:val="12"/>
        </w:rPr>
        <w:t xml:space="preserve"> </w:t>
      </w:r>
      <w:r>
        <w:t>only by the</w:t>
      </w:r>
      <w:r>
        <w:rPr>
          <w:spacing w:val="19"/>
        </w:rPr>
        <w:t xml:space="preserve"> </w:t>
      </w:r>
      <w:r>
        <w:t>Management/personnel</w:t>
      </w:r>
      <w:r>
        <w:rPr>
          <w:spacing w:val="12"/>
        </w:rPr>
        <w:t xml:space="preserve"> </w:t>
      </w:r>
      <w:r>
        <w:t>and only for Company-related</w:t>
      </w:r>
      <w:r>
        <w:rPr>
          <w:spacing w:val="15"/>
        </w:rPr>
        <w:t xml:space="preserve"> </w:t>
      </w:r>
      <w:r>
        <w:t>activities.</w:t>
      </w:r>
      <w:r>
        <w:rPr>
          <w:spacing w:val="14"/>
        </w:rPr>
        <w:t xml:space="preserve"> </w:t>
      </w:r>
      <w:r>
        <w:t>Disclosure</w:t>
      </w:r>
      <w:r>
        <w:rPr>
          <w:spacing w:val="12"/>
        </w:rPr>
        <w:t xml:space="preserve"> </w:t>
      </w:r>
      <w:r>
        <w:t>of</w:t>
      </w:r>
      <w:r>
        <w:rPr>
          <w:spacing w:val="12"/>
        </w:rPr>
        <w:t xml:space="preserve"> </w:t>
      </w:r>
      <w:r>
        <w:t>any</w:t>
      </w:r>
      <w:r>
        <w:rPr>
          <w:spacing w:val="15"/>
        </w:rPr>
        <w:t xml:space="preserve"> </w:t>
      </w:r>
      <w:r>
        <w:t>information</w:t>
      </w:r>
      <w:r>
        <w:rPr>
          <w:spacing w:val="15"/>
        </w:rPr>
        <w:t xml:space="preserve"> </w:t>
      </w:r>
      <w:r>
        <w:t>contained within</w:t>
      </w:r>
      <w:r>
        <w:rPr>
          <w:spacing w:val="15"/>
        </w:rPr>
        <w:t xml:space="preserve"> </w:t>
      </w:r>
      <w:r>
        <w:t>this procedure</w:t>
      </w:r>
      <w:r>
        <w:rPr>
          <w:spacing w:val="12"/>
        </w:rPr>
        <w:t xml:space="preserve"> </w:t>
      </w:r>
      <w:r>
        <w:t>to any person</w:t>
      </w:r>
      <w:r>
        <w:rPr>
          <w:spacing w:val="15"/>
        </w:rPr>
        <w:t xml:space="preserve"> </w:t>
      </w:r>
      <w:r>
        <w:t>(s) outside the employee of the institute without</w:t>
      </w:r>
      <w:r>
        <w:rPr>
          <w:spacing w:val="-2"/>
        </w:rPr>
        <w:t xml:space="preserve"> </w:t>
      </w:r>
      <w:r>
        <w:t>written permission of the</w:t>
      </w:r>
      <w:r>
        <w:rPr>
          <w:spacing w:val="-2"/>
        </w:rPr>
        <w:t xml:space="preserve"> </w:t>
      </w:r>
      <w:r>
        <w:t>Vice Chancellor or Principal or ISO Committee Head is strictly prohibited.</w:t>
      </w:r>
    </w:p>
    <w:p w14:paraId="11E819E8" w14:textId="77777777" w:rsidR="005348E4" w:rsidRDefault="005348E4">
      <w:pPr>
        <w:spacing w:line="360" w:lineRule="auto"/>
        <w:sectPr w:rsidR="005348E4">
          <w:pgSz w:w="20160" w:h="12240" w:orient="landscape"/>
          <w:pgMar w:top="1380" w:right="200" w:bottom="280" w:left="180" w:header="720" w:footer="720" w:gutter="0"/>
          <w:cols w:space="720"/>
        </w:sectPr>
      </w:pPr>
    </w:p>
    <w:p w14:paraId="1036A0FE" w14:textId="77777777" w:rsidR="005348E4" w:rsidRDefault="005348E4">
      <w:pPr>
        <w:pStyle w:val="BodyText"/>
        <w:spacing w:before="3"/>
        <w:rPr>
          <w:sz w:val="5"/>
        </w:rPr>
      </w:pPr>
    </w:p>
    <w:tbl>
      <w:tblPr>
        <w:tblW w:w="0" w:type="auto"/>
        <w:tblInd w:w="4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3493"/>
        <w:gridCol w:w="1237"/>
        <w:gridCol w:w="1420"/>
        <w:gridCol w:w="2728"/>
      </w:tblGrid>
      <w:tr w:rsidR="005348E4" w14:paraId="76626CDB" w14:textId="77777777">
        <w:trPr>
          <w:trHeight w:val="441"/>
        </w:trPr>
        <w:tc>
          <w:tcPr>
            <w:tcW w:w="1357" w:type="dxa"/>
            <w:vMerge w:val="restart"/>
          </w:tcPr>
          <w:p w14:paraId="1ACADD3C" w14:textId="77777777" w:rsidR="005348E4" w:rsidRDefault="005348E4">
            <w:pPr>
              <w:pStyle w:val="TableParagraph"/>
              <w:spacing w:before="2"/>
              <w:rPr>
                <w:sz w:val="5"/>
              </w:rPr>
            </w:pPr>
          </w:p>
          <w:p w14:paraId="7395F9AC" w14:textId="77777777" w:rsidR="005348E4" w:rsidRDefault="000B59B2">
            <w:pPr>
              <w:pStyle w:val="TableParagraph"/>
              <w:ind w:left="19"/>
              <w:rPr>
                <w:sz w:val="20"/>
              </w:rPr>
            </w:pPr>
            <w:r>
              <w:rPr>
                <w:noProof/>
                <w:sz w:val="20"/>
              </w:rPr>
              <w:drawing>
                <wp:inline distT="0" distB="0" distL="0" distR="0" wp14:anchorId="065D08B6" wp14:editId="3A23E0B2">
                  <wp:extent cx="765955" cy="73113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765955" cy="731138"/>
                          </a:xfrm>
                          <a:prstGeom prst="rect">
                            <a:avLst/>
                          </a:prstGeom>
                        </pic:spPr>
                      </pic:pic>
                    </a:graphicData>
                  </a:graphic>
                </wp:inline>
              </w:drawing>
            </w:r>
          </w:p>
        </w:tc>
        <w:tc>
          <w:tcPr>
            <w:tcW w:w="8878" w:type="dxa"/>
            <w:gridSpan w:val="4"/>
          </w:tcPr>
          <w:p w14:paraId="5B982223" w14:textId="77777777" w:rsidR="005348E4" w:rsidRDefault="000B59B2">
            <w:pPr>
              <w:pStyle w:val="TableParagraph"/>
              <w:spacing w:before="93"/>
              <w:ind w:left="1"/>
              <w:jc w:val="center"/>
              <w:rPr>
                <w:b/>
              </w:rPr>
            </w:pPr>
            <w:r>
              <w:rPr>
                <w:b/>
              </w:rPr>
              <w:t>Rawalpindi</w:t>
            </w:r>
            <w:r>
              <w:rPr>
                <w:b/>
                <w:spacing w:val="-4"/>
              </w:rPr>
              <w:t xml:space="preserve"> </w:t>
            </w:r>
            <w:r>
              <w:rPr>
                <w:b/>
              </w:rPr>
              <w:t>Medical</w:t>
            </w:r>
            <w:r>
              <w:rPr>
                <w:b/>
                <w:spacing w:val="-4"/>
              </w:rPr>
              <w:t xml:space="preserve"> </w:t>
            </w:r>
            <w:r>
              <w:rPr>
                <w:b/>
                <w:spacing w:val="-2"/>
              </w:rPr>
              <w:t>University</w:t>
            </w:r>
          </w:p>
        </w:tc>
      </w:tr>
      <w:tr w:rsidR="005348E4" w14:paraId="280058B5" w14:textId="77777777">
        <w:trPr>
          <w:trHeight w:val="417"/>
        </w:trPr>
        <w:tc>
          <w:tcPr>
            <w:tcW w:w="1357" w:type="dxa"/>
            <w:vMerge/>
            <w:tcBorders>
              <w:top w:val="nil"/>
            </w:tcBorders>
          </w:tcPr>
          <w:p w14:paraId="38F70D16" w14:textId="77777777" w:rsidR="005348E4" w:rsidRDefault="005348E4">
            <w:pPr>
              <w:rPr>
                <w:sz w:val="2"/>
                <w:szCs w:val="2"/>
              </w:rPr>
            </w:pPr>
          </w:p>
        </w:tc>
        <w:tc>
          <w:tcPr>
            <w:tcW w:w="8878" w:type="dxa"/>
            <w:gridSpan w:val="4"/>
          </w:tcPr>
          <w:p w14:paraId="78BDE4D3" w14:textId="77777777" w:rsidR="005348E4" w:rsidRDefault="000B59B2">
            <w:pPr>
              <w:pStyle w:val="TableParagraph"/>
              <w:spacing w:before="81"/>
              <w:ind w:left="106"/>
              <w:rPr>
                <w:b/>
              </w:rPr>
            </w:pPr>
            <w:r>
              <w:rPr>
                <w:b/>
              </w:rPr>
              <w:t>Doc.</w:t>
            </w:r>
            <w:r>
              <w:rPr>
                <w:b/>
                <w:spacing w:val="-11"/>
              </w:rPr>
              <w:t xml:space="preserve"> </w:t>
            </w:r>
            <w:r>
              <w:rPr>
                <w:b/>
              </w:rPr>
              <w:t>Title:</w:t>
            </w:r>
            <w:r>
              <w:rPr>
                <w:b/>
                <w:spacing w:val="-6"/>
              </w:rPr>
              <w:t xml:space="preserve"> </w:t>
            </w:r>
            <w:r>
              <w:rPr>
                <w:b/>
              </w:rPr>
              <w:t>Procedure</w:t>
            </w:r>
            <w:r>
              <w:rPr>
                <w:b/>
                <w:spacing w:val="-7"/>
              </w:rPr>
              <w:t xml:space="preserve"> </w:t>
            </w:r>
            <w:r>
              <w:rPr>
                <w:b/>
              </w:rPr>
              <w:t>For</w:t>
            </w:r>
            <w:r>
              <w:rPr>
                <w:b/>
                <w:spacing w:val="-10"/>
              </w:rPr>
              <w:t xml:space="preserve"> </w:t>
            </w:r>
            <w:r>
              <w:rPr>
                <w:b/>
              </w:rPr>
              <w:t>Control</w:t>
            </w:r>
            <w:r>
              <w:rPr>
                <w:b/>
                <w:spacing w:val="-7"/>
              </w:rPr>
              <w:t xml:space="preserve"> </w:t>
            </w:r>
            <w:r>
              <w:rPr>
                <w:b/>
              </w:rPr>
              <w:t>of</w:t>
            </w:r>
            <w:r>
              <w:rPr>
                <w:b/>
                <w:spacing w:val="-7"/>
              </w:rPr>
              <w:t xml:space="preserve"> </w:t>
            </w:r>
            <w:r>
              <w:rPr>
                <w:b/>
              </w:rPr>
              <w:t>Documented</w:t>
            </w:r>
            <w:r>
              <w:rPr>
                <w:b/>
                <w:spacing w:val="-4"/>
              </w:rPr>
              <w:t xml:space="preserve"> </w:t>
            </w:r>
            <w:r>
              <w:rPr>
                <w:b/>
                <w:spacing w:val="-2"/>
              </w:rPr>
              <w:t>Information</w:t>
            </w:r>
          </w:p>
        </w:tc>
      </w:tr>
      <w:tr w:rsidR="005348E4" w14:paraId="6679BF8A" w14:textId="77777777">
        <w:trPr>
          <w:trHeight w:val="394"/>
        </w:trPr>
        <w:tc>
          <w:tcPr>
            <w:tcW w:w="1357" w:type="dxa"/>
            <w:vMerge/>
            <w:tcBorders>
              <w:top w:val="nil"/>
            </w:tcBorders>
          </w:tcPr>
          <w:p w14:paraId="3057DA84" w14:textId="77777777" w:rsidR="005348E4" w:rsidRDefault="005348E4">
            <w:pPr>
              <w:rPr>
                <w:sz w:val="2"/>
                <w:szCs w:val="2"/>
              </w:rPr>
            </w:pPr>
          </w:p>
        </w:tc>
        <w:tc>
          <w:tcPr>
            <w:tcW w:w="3493" w:type="dxa"/>
          </w:tcPr>
          <w:p w14:paraId="3566CDB9" w14:textId="77777777" w:rsidR="005348E4" w:rsidRDefault="000B59B2">
            <w:pPr>
              <w:pStyle w:val="TableParagraph"/>
              <w:spacing w:before="70"/>
              <w:ind w:left="270"/>
            </w:pPr>
            <w:r>
              <w:rPr>
                <w:b/>
              </w:rPr>
              <w:t>Document</w:t>
            </w:r>
            <w:r>
              <w:rPr>
                <w:b/>
                <w:spacing w:val="-4"/>
              </w:rPr>
              <w:t xml:space="preserve"> </w:t>
            </w:r>
            <w:r>
              <w:rPr>
                <w:b/>
              </w:rPr>
              <w:t>#:</w:t>
            </w:r>
            <w:r>
              <w:rPr>
                <w:b/>
                <w:spacing w:val="-5"/>
              </w:rPr>
              <w:t xml:space="preserve"> </w:t>
            </w:r>
            <w:r>
              <w:t>RMU-MR-SOP-</w:t>
            </w:r>
            <w:r>
              <w:rPr>
                <w:spacing w:val="-5"/>
              </w:rPr>
              <w:t>59</w:t>
            </w:r>
          </w:p>
        </w:tc>
        <w:tc>
          <w:tcPr>
            <w:tcW w:w="1237" w:type="dxa"/>
          </w:tcPr>
          <w:p w14:paraId="43EF0EE5" w14:textId="77777777" w:rsidR="005348E4" w:rsidRDefault="000B59B2">
            <w:pPr>
              <w:pStyle w:val="TableParagraph"/>
              <w:spacing w:before="70"/>
              <w:ind w:left="154"/>
            </w:pPr>
            <w:r>
              <w:rPr>
                <w:b/>
              </w:rPr>
              <w:t>Rev.</w:t>
            </w:r>
            <w:r>
              <w:rPr>
                <w:b/>
                <w:spacing w:val="-8"/>
              </w:rPr>
              <w:t xml:space="preserve"> </w:t>
            </w:r>
            <w:r>
              <w:rPr>
                <w:b/>
              </w:rPr>
              <w:t>#:</w:t>
            </w:r>
            <w:r>
              <w:rPr>
                <w:b/>
                <w:spacing w:val="-7"/>
              </w:rPr>
              <w:t xml:space="preserve"> </w:t>
            </w:r>
            <w:r>
              <w:rPr>
                <w:spacing w:val="-5"/>
              </w:rPr>
              <w:t>00</w:t>
            </w:r>
          </w:p>
        </w:tc>
        <w:tc>
          <w:tcPr>
            <w:tcW w:w="1420" w:type="dxa"/>
          </w:tcPr>
          <w:p w14:paraId="451B351E" w14:textId="77777777" w:rsidR="005348E4" w:rsidRDefault="000B59B2">
            <w:pPr>
              <w:pStyle w:val="TableParagraph"/>
              <w:spacing w:before="70"/>
              <w:ind w:left="209"/>
            </w:pPr>
            <w:r>
              <w:rPr>
                <w:b/>
              </w:rPr>
              <w:t>Issue</w:t>
            </w:r>
            <w:r>
              <w:rPr>
                <w:b/>
                <w:spacing w:val="-3"/>
              </w:rPr>
              <w:t xml:space="preserve"> </w:t>
            </w:r>
            <w:r>
              <w:rPr>
                <w:b/>
              </w:rPr>
              <w:t>#:</w:t>
            </w:r>
            <w:r>
              <w:rPr>
                <w:b/>
                <w:spacing w:val="-2"/>
              </w:rPr>
              <w:t xml:space="preserve"> </w:t>
            </w:r>
            <w:r>
              <w:rPr>
                <w:spacing w:val="-5"/>
              </w:rPr>
              <w:t>01</w:t>
            </w:r>
          </w:p>
        </w:tc>
        <w:tc>
          <w:tcPr>
            <w:tcW w:w="2728" w:type="dxa"/>
          </w:tcPr>
          <w:p w14:paraId="3FD19624" w14:textId="7A9A9A90" w:rsidR="005348E4" w:rsidRDefault="000B59B2">
            <w:pPr>
              <w:pStyle w:val="TableParagraph"/>
              <w:spacing w:before="70"/>
              <w:ind w:left="297"/>
            </w:pPr>
            <w:r>
              <w:rPr>
                <w:b/>
              </w:rPr>
              <w:t>Issue</w:t>
            </w:r>
            <w:r>
              <w:rPr>
                <w:b/>
                <w:spacing w:val="-5"/>
              </w:rPr>
              <w:t xml:space="preserve"> </w:t>
            </w:r>
            <w:r>
              <w:rPr>
                <w:b/>
              </w:rPr>
              <w:t>Date:</w:t>
            </w:r>
            <w:r>
              <w:rPr>
                <w:b/>
                <w:spacing w:val="-1"/>
              </w:rPr>
              <w:t xml:space="preserve"> </w:t>
            </w:r>
            <w:r w:rsidR="0010323F">
              <w:t>09-03</w:t>
            </w:r>
            <w:r>
              <w:t>-</w:t>
            </w:r>
            <w:r w:rsidR="0010323F">
              <w:rPr>
                <w:spacing w:val="-4"/>
              </w:rPr>
              <w:t>2025</w:t>
            </w:r>
          </w:p>
        </w:tc>
      </w:tr>
    </w:tbl>
    <w:p w14:paraId="67B5F084" w14:textId="77777777" w:rsidR="005348E4" w:rsidRDefault="005348E4">
      <w:pPr>
        <w:pStyle w:val="BodyText"/>
        <w:rPr>
          <w:sz w:val="20"/>
        </w:rPr>
      </w:pPr>
    </w:p>
    <w:p w14:paraId="49D8DA8F" w14:textId="77777777" w:rsidR="005348E4" w:rsidRDefault="000B59B2">
      <w:pPr>
        <w:pStyle w:val="BodyText"/>
        <w:spacing w:before="106"/>
        <w:rPr>
          <w:sz w:val="20"/>
        </w:rPr>
      </w:pPr>
      <w:r>
        <w:rPr>
          <w:noProof/>
        </w:rPr>
        <mc:AlternateContent>
          <mc:Choice Requires="wps">
            <w:drawing>
              <wp:anchor distT="0" distB="0" distL="0" distR="0" simplePos="0" relativeHeight="487590400" behindDoc="1" locked="0" layoutInCell="1" allowOverlap="1" wp14:anchorId="0D6FD772" wp14:editId="16A8EE88">
                <wp:simplePos x="0" y="0"/>
                <wp:positionH relativeFrom="page">
                  <wp:posOffset>3743325</wp:posOffset>
                </wp:positionH>
                <wp:positionV relativeFrom="paragraph">
                  <wp:posOffset>234012</wp:posOffset>
                </wp:positionV>
                <wp:extent cx="5486400" cy="34290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42900"/>
                        </a:xfrm>
                        <a:prstGeom prst="rect">
                          <a:avLst/>
                        </a:prstGeom>
                        <a:ln w="9525">
                          <a:solidFill>
                            <a:srgbClr val="000000"/>
                          </a:solidFill>
                          <a:prstDash val="solid"/>
                        </a:ln>
                      </wps:spPr>
                      <wps:txbx>
                        <w:txbxContent>
                          <w:p w14:paraId="487D08C5" w14:textId="77777777" w:rsidR="00AA055F" w:rsidRDefault="00AA055F">
                            <w:pPr>
                              <w:tabs>
                                <w:tab w:val="left" w:pos="3231"/>
                                <w:tab w:val="left" w:pos="8512"/>
                              </w:tabs>
                              <w:spacing w:before="73"/>
                              <w:ind w:left="118"/>
                              <w:rPr>
                                <w:b/>
                              </w:rPr>
                            </w:pPr>
                            <w:r>
                              <w:rPr>
                                <w:color w:val="000000"/>
                                <w:shd w:val="clear" w:color="auto" w:fill="D9D9D9"/>
                              </w:rPr>
                              <w:tab/>
                            </w:r>
                            <w:r>
                              <w:rPr>
                                <w:b/>
                                <w:color w:val="000000"/>
                                <w:shd w:val="clear" w:color="auto" w:fill="D9D9D9"/>
                              </w:rPr>
                              <w:t>Document</w:t>
                            </w:r>
                            <w:r>
                              <w:rPr>
                                <w:b/>
                                <w:color w:val="000000"/>
                                <w:spacing w:val="-2"/>
                                <w:shd w:val="clear" w:color="auto" w:fill="D9D9D9"/>
                              </w:rPr>
                              <w:t xml:space="preserve"> Information</w:t>
                            </w:r>
                            <w:r>
                              <w:rPr>
                                <w:b/>
                                <w:color w:val="000000"/>
                                <w:shd w:val="clear" w:color="auto" w:fill="D9D9D9"/>
                              </w:rPr>
                              <w:tab/>
                            </w:r>
                          </w:p>
                        </w:txbxContent>
                      </wps:txbx>
                      <wps:bodyPr wrap="square" lIns="0" tIns="0" rIns="0" bIns="0" rtlCol="0">
                        <a:noAutofit/>
                      </wps:bodyPr>
                    </wps:wsp>
                  </a:graphicData>
                </a:graphic>
              </wp:anchor>
            </w:drawing>
          </mc:Choice>
          <mc:Fallback>
            <w:pict>
              <v:shape w14:anchorId="0D6FD772" id="Textbox 14" o:spid="_x0000_s1030" type="#_x0000_t202" style="position:absolute;margin-left:294.75pt;margin-top:18.45pt;width:6in;height:27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" filled="f">
                <v:path arrowok="t"/>
                <v:textbox inset="0,0,0,0">
                  <w:txbxContent>
                    <w:p w14:paraId="487D08C5" w14:textId="77777777" w:rsidR="00AA055F" w:rsidRDefault="00AA055F">
                      <w:pPr>
                        <w:tabs>
                          <w:tab w:val="left" w:pos="3231"/>
                          <w:tab w:val="left" w:pos="8512"/>
                        </w:tabs>
                        <w:spacing w:before="73"/>
                        <w:ind w:left="118"/>
                        <w:rPr>
                          <w:b/>
                        </w:rPr>
                      </w:pPr>
                      <w:r>
                        <w:rPr>
                          <w:color w:val="000000"/>
                          <w:shd w:val="clear" w:color="auto" w:fill="D9D9D9"/>
                        </w:rPr>
                        <w:tab/>
                      </w:r>
                      <w:r>
                        <w:rPr>
                          <w:b/>
                          <w:color w:val="000000"/>
                          <w:shd w:val="clear" w:color="auto" w:fill="D9D9D9"/>
                        </w:rPr>
                        <w:t>Document</w:t>
                      </w:r>
                      <w:r>
                        <w:rPr>
                          <w:b/>
                          <w:color w:val="000000"/>
                          <w:spacing w:val="-2"/>
                          <w:shd w:val="clear" w:color="auto" w:fill="D9D9D9"/>
                        </w:rPr>
                        <w:t xml:space="preserve"> Information</w:t>
                      </w:r>
                      <w:r>
                        <w:rPr>
                          <w:b/>
                          <w:color w:val="000000"/>
                          <w:shd w:val="clear" w:color="auto" w:fill="D9D9D9"/>
                        </w:rPr>
                        <w:tab/>
                      </w:r>
                    </w:p>
                  </w:txbxContent>
                </v:textbox>
                <w10:wrap type="topAndBottom" anchorx="page"/>
              </v:shape>
            </w:pict>
          </mc:Fallback>
        </mc:AlternateContent>
      </w:r>
    </w:p>
    <w:p w14:paraId="1F457B4A" w14:textId="77777777" w:rsidR="005348E4" w:rsidRDefault="005348E4">
      <w:pPr>
        <w:pStyle w:val="BodyText"/>
        <w:rPr>
          <w:sz w:val="20"/>
        </w:rPr>
      </w:pPr>
    </w:p>
    <w:p w14:paraId="47978978" w14:textId="77777777" w:rsidR="005348E4" w:rsidRDefault="005348E4">
      <w:pPr>
        <w:pStyle w:val="BodyText"/>
        <w:spacing w:before="134"/>
        <w:rPr>
          <w:sz w:val="20"/>
        </w:rPr>
      </w:pPr>
    </w:p>
    <w:tbl>
      <w:tblPr>
        <w:tblW w:w="0" w:type="auto"/>
        <w:tblInd w:w="504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3297"/>
        <w:gridCol w:w="6422"/>
      </w:tblGrid>
      <w:tr w:rsidR="005348E4" w14:paraId="2EDDD5FE" w14:textId="77777777">
        <w:trPr>
          <w:trHeight w:val="433"/>
        </w:trPr>
        <w:tc>
          <w:tcPr>
            <w:tcW w:w="3297" w:type="dxa"/>
          </w:tcPr>
          <w:p w14:paraId="1B81944B" w14:textId="77777777" w:rsidR="005348E4" w:rsidRDefault="000B59B2">
            <w:pPr>
              <w:pStyle w:val="TableParagraph"/>
              <w:spacing w:line="250" w:lineRule="exact"/>
              <w:ind w:left="111"/>
              <w:rPr>
                <w:b/>
              </w:rPr>
            </w:pPr>
            <w:r>
              <w:rPr>
                <w:b/>
                <w:spacing w:val="-2"/>
              </w:rPr>
              <w:t>Category</w:t>
            </w:r>
          </w:p>
        </w:tc>
        <w:tc>
          <w:tcPr>
            <w:tcW w:w="6422" w:type="dxa"/>
          </w:tcPr>
          <w:p w14:paraId="5522B09A" w14:textId="77777777" w:rsidR="005348E4" w:rsidRDefault="000B59B2">
            <w:pPr>
              <w:pStyle w:val="TableParagraph"/>
              <w:spacing w:line="250" w:lineRule="exact"/>
              <w:ind w:left="107"/>
              <w:rPr>
                <w:b/>
              </w:rPr>
            </w:pPr>
            <w:r w:rsidRPr="000B59B2">
              <w:rPr>
                <w:b/>
              </w:rPr>
              <w:t xml:space="preserve">CNS, Psychiatry &amp; MSK Module-VI </w:t>
            </w:r>
            <w:r>
              <w:rPr>
                <w:b/>
              </w:rPr>
              <w:t xml:space="preserve"> Study</w:t>
            </w:r>
            <w:r>
              <w:rPr>
                <w:b/>
                <w:spacing w:val="-3"/>
              </w:rPr>
              <w:t xml:space="preserve"> </w:t>
            </w:r>
            <w:r>
              <w:rPr>
                <w:b/>
                <w:spacing w:val="-2"/>
              </w:rPr>
              <w:t>Guide</w:t>
            </w:r>
          </w:p>
        </w:tc>
      </w:tr>
      <w:tr w:rsidR="005348E4" w14:paraId="7772036F" w14:textId="77777777">
        <w:trPr>
          <w:trHeight w:val="313"/>
        </w:trPr>
        <w:tc>
          <w:tcPr>
            <w:tcW w:w="3297" w:type="dxa"/>
          </w:tcPr>
          <w:p w14:paraId="0F674725" w14:textId="77777777" w:rsidR="005348E4" w:rsidRDefault="000B59B2">
            <w:pPr>
              <w:pStyle w:val="TableParagraph"/>
              <w:spacing w:before="39" w:line="255" w:lineRule="exact"/>
              <w:ind w:left="111"/>
              <w:rPr>
                <w:sz w:val="24"/>
              </w:rPr>
            </w:pPr>
            <w:r>
              <w:rPr>
                <w:spacing w:val="-2"/>
                <w:sz w:val="24"/>
              </w:rPr>
              <w:t>Document</w:t>
            </w:r>
          </w:p>
        </w:tc>
        <w:tc>
          <w:tcPr>
            <w:tcW w:w="6422" w:type="dxa"/>
          </w:tcPr>
          <w:p w14:paraId="08211011" w14:textId="77777777" w:rsidR="005348E4" w:rsidRDefault="000B59B2">
            <w:pPr>
              <w:pStyle w:val="TableParagraph"/>
              <w:spacing w:before="39" w:line="255" w:lineRule="exact"/>
              <w:ind w:left="107"/>
              <w:rPr>
                <w:sz w:val="24"/>
              </w:rPr>
            </w:pPr>
            <w:r>
              <w:rPr>
                <w:sz w:val="24"/>
              </w:rPr>
              <w:t>Procedure</w:t>
            </w:r>
            <w:r>
              <w:rPr>
                <w:spacing w:val="-1"/>
                <w:sz w:val="24"/>
              </w:rPr>
              <w:t xml:space="preserve"> </w:t>
            </w:r>
            <w:r>
              <w:rPr>
                <w:sz w:val="24"/>
              </w:rPr>
              <w:t>for</w:t>
            </w:r>
            <w:r>
              <w:rPr>
                <w:spacing w:val="-2"/>
                <w:sz w:val="24"/>
              </w:rPr>
              <w:t xml:space="preserve"> </w:t>
            </w:r>
            <w:r>
              <w:rPr>
                <w:sz w:val="24"/>
              </w:rPr>
              <w:t>Control of</w:t>
            </w:r>
            <w:r>
              <w:rPr>
                <w:spacing w:val="-2"/>
                <w:sz w:val="24"/>
              </w:rPr>
              <w:t xml:space="preserve"> </w:t>
            </w:r>
            <w:r>
              <w:rPr>
                <w:sz w:val="24"/>
              </w:rPr>
              <w:t>Documented</w:t>
            </w:r>
            <w:r>
              <w:rPr>
                <w:spacing w:val="-1"/>
                <w:sz w:val="24"/>
              </w:rPr>
              <w:t xml:space="preserve"> </w:t>
            </w:r>
            <w:r>
              <w:rPr>
                <w:spacing w:val="-2"/>
                <w:sz w:val="24"/>
              </w:rPr>
              <w:t>Information</w:t>
            </w:r>
          </w:p>
        </w:tc>
      </w:tr>
      <w:tr w:rsidR="005348E4" w14:paraId="68B2D0C1" w14:textId="77777777">
        <w:trPr>
          <w:trHeight w:val="314"/>
        </w:trPr>
        <w:tc>
          <w:tcPr>
            <w:tcW w:w="3297" w:type="dxa"/>
          </w:tcPr>
          <w:p w14:paraId="6BFAC06B" w14:textId="77777777" w:rsidR="005348E4" w:rsidRDefault="000B59B2">
            <w:pPr>
              <w:pStyle w:val="TableParagraph"/>
              <w:spacing w:before="39" w:line="256" w:lineRule="exact"/>
              <w:ind w:left="111"/>
              <w:rPr>
                <w:sz w:val="24"/>
              </w:rPr>
            </w:pPr>
            <w:r>
              <w:rPr>
                <w:spacing w:val="-2"/>
                <w:sz w:val="24"/>
              </w:rPr>
              <w:t>Issue</w:t>
            </w:r>
          </w:p>
        </w:tc>
        <w:tc>
          <w:tcPr>
            <w:tcW w:w="6422" w:type="dxa"/>
          </w:tcPr>
          <w:p w14:paraId="0DB4B5E5" w14:textId="77777777" w:rsidR="005348E4" w:rsidRDefault="000B59B2">
            <w:pPr>
              <w:pStyle w:val="TableParagraph"/>
              <w:spacing w:before="39" w:line="256" w:lineRule="exact"/>
              <w:ind w:left="107"/>
              <w:rPr>
                <w:sz w:val="24"/>
              </w:rPr>
            </w:pPr>
            <w:r>
              <w:rPr>
                <w:spacing w:val="-10"/>
                <w:sz w:val="24"/>
              </w:rPr>
              <w:t>1</w:t>
            </w:r>
          </w:p>
        </w:tc>
      </w:tr>
      <w:tr w:rsidR="005348E4" w14:paraId="64280DF3" w14:textId="77777777">
        <w:trPr>
          <w:trHeight w:val="317"/>
        </w:trPr>
        <w:tc>
          <w:tcPr>
            <w:tcW w:w="3297" w:type="dxa"/>
          </w:tcPr>
          <w:p w14:paraId="2EFF6FA7" w14:textId="77777777" w:rsidR="005348E4" w:rsidRDefault="000B59B2">
            <w:pPr>
              <w:pStyle w:val="TableParagraph"/>
              <w:spacing w:before="43" w:line="255" w:lineRule="exact"/>
              <w:ind w:left="111"/>
              <w:rPr>
                <w:sz w:val="24"/>
              </w:rPr>
            </w:pPr>
            <w:r>
              <w:rPr>
                <w:spacing w:val="-5"/>
                <w:sz w:val="24"/>
              </w:rPr>
              <w:t>Rev</w:t>
            </w:r>
          </w:p>
        </w:tc>
        <w:tc>
          <w:tcPr>
            <w:tcW w:w="6422" w:type="dxa"/>
          </w:tcPr>
          <w:p w14:paraId="186B36F5" w14:textId="77777777" w:rsidR="005348E4" w:rsidRDefault="000B59B2">
            <w:pPr>
              <w:pStyle w:val="TableParagraph"/>
              <w:spacing w:before="43" w:line="255" w:lineRule="exact"/>
              <w:ind w:left="107"/>
              <w:rPr>
                <w:sz w:val="24"/>
              </w:rPr>
            </w:pPr>
            <w:r>
              <w:rPr>
                <w:spacing w:val="-5"/>
                <w:sz w:val="24"/>
              </w:rPr>
              <w:t>00</w:t>
            </w:r>
          </w:p>
        </w:tc>
      </w:tr>
      <w:tr w:rsidR="005348E4" w14:paraId="43B95CF4" w14:textId="77777777">
        <w:trPr>
          <w:trHeight w:val="313"/>
        </w:trPr>
        <w:tc>
          <w:tcPr>
            <w:tcW w:w="3297" w:type="dxa"/>
          </w:tcPr>
          <w:p w14:paraId="6FABFEE9" w14:textId="77777777" w:rsidR="005348E4" w:rsidRDefault="000B59B2">
            <w:pPr>
              <w:pStyle w:val="TableParagraph"/>
              <w:spacing w:before="39" w:line="255" w:lineRule="exact"/>
              <w:ind w:left="111"/>
              <w:rPr>
                <w:sz w:val="24"/>
              </w:rPr>
            </w:pPr>
            <w:r>
              <w:rPr>
                <w:spacing w:val="-2"/>
                <w:sz w:val="24"/>
              </w:rPr>
              <w:t>Identifier</w:t>
            </w:r>
          </w:p>
        </w:tc>
        <w:tc>
          <w:tcPr>
            <w:tcW w:w="6422" w:type="dxa"/>
          </w:tcPr>
          <w:p w14:paraId="345F3678" w14:textId="77777777" w:rsidR="005348E4" w:rsidRDefault="000B59B2">
            <w:pPr>
              <w:pStyle w:val="TableParagraph"/>
              <w:spacing w:before="39" w:line="255" w:lineRule="exact"/>
              <w:ind w:left="107"/>
              <w:rPr>
                <w:sz w:val="24"/>
              </w:rPr>
            </w:pPr>
            <w:r>
              <w:rPr>
                <w:spacing w:val="-2"/>
                <w:sz w:val="24"/>
              </w:rPr>
              <w:t>RMU-MR-SOP-</w:t>
            </w:r>
            <w:r>
              <w:rPr>
                <w:spacing w:val="-5"/>
                <w:sz w:val="24"/>
              </w:rPr>
              <w:t>59</w:t>
            </w:r>
          </w:p>
        </w:tc>
      </w:tr>
      <w:tr w:rsidR="005348E4" w14:paraId="060A37F1" w14:textId="77777777">
        <w:trPr>
          <w:trHeight w:val="318"/>
        </w:trPr>
        <w:tc>
          <w:tcPr>
            <w:tcW w:w="3297" w:type="dxa"/>
          </w:tcPr>
          <w:p w14:paraId="392FE1CB" w14:textId="77777777" w:rsidR="005348E4" w:rsidRDefault="000B59B2">
            <w:pPr>
              <w:pStyle w:val="TableParagraph"/>
              <w:spacing w:before="43" w:line="255" w:lineRule="exact"/>
              <w:ind w:left="111"/>
              <w:rPr>
                <w:sz w:val="24"/>
              </w:rPr>
            </w:pPr>
            <w:r>
              <w:rPr>
                <w:spacing w:val="-2"/>
                <w:sz w:val="24"/>
              </w:rPr>
              <w:t>Status</w:t>
            </w:r>
          </w:p>
        </w:tc>
        <w:tc>
          <w:tcPr>
            <w:tcW w:w="6422" w:type="dxa"/>
          </w:tcPr>
          <w:p w14:paraId="7CF60AD3" w14:textId="77777777" w:rsidR="005348E4" w:rsidRDefault="000B59B2">
            <w:pPr>
              <w:pStyle w:val="TableParagraph"/>
              <w:spacing w:before="43" w:line="255" w:lineRule="exact"/>
              <w:ind w:left="107"/>
              <w:rPr>
                <w:sz w:val="24"/>
              </w:rPr>
            </w:pPr>
            <w:r>
              <w:rPr>
                <w:sz w:val="24"/>
              </w:rPr>
              <w:t>Final</w:t>
            </w:r>
            <w:r>
              <w:rPr>
                <w:spacing w:val="-1"/>
                <w:sz w:val="24"/>
              </w:rPr>
              <w:t xml:space="preserve"> </w:t>
            </w:r>
            <w:r>
              <w:rPr>
                <w:spacing w:val="-2"/>
                <w:sz w:val="24"/>
              </w:rPr>
              <w:t>Document</w:t>
            </w:r>
          </w:p>
        </w:tc>
      </w:tr>
      <w:tr w:rsidR="005348E4" w14:paraId="27134FC0" w14:textId="77777777">
        <w:trPr>
          <w:trHeight w:val="313"/>
        </w:trPr>
        <w:tc>
          <w:tcPr>
            <w:tcW w:w="3297" w:type="dxa"/>
          </w:tcPr>
          <w:p w14:paraId="5110D29F" w14:textId="77777777" w:rsidR="005348E4" w:rsidRDefault="000B59B2">
            <w:pPr>
              <w:pStyle w:val="TableParagraph"/>
              <w:spacing w:before="39" w:line="255" w:lineRule="exact"/>
              <w:ind w:left="111"/>
              <w:rPr>
                <w:sz w:val="24"/>
              </w:rPr>
            </w:pPr>
            <w:r>
              <w:rPr>
                <w:spacing w:val="-2"/>
                <w:sz w:val="24"/>
              </w:rPr>
              <w:t>Author(s)</w:t>
            </w:r>
          </w:p>
        </w:tc>
        <w:tc>
          <w:tcPr>
            <w:tcW w:w="6422" w:type="dxa"/>
          </w:tcPr>
          <w:p w14:paraId="0D6CEED6" w14:textId="77777777" w:rsidR="005348E4" w:rsidRDefault="000B59B2">
            <w:pPr>
              <w:pStyle w:val="TableParagraph"/>
              <w:spacing w:before="39" w:line="255" w:lineRule="exact"/>
              <w:ind w:left="107"/>
              <w:rPr>
                <w:sz w:val="24"/>
              </w:rPr>
            </w:pPr>
            <w:r>
              <w:rPr>
                <w:sz w:val="24"/>
              </w:rPr>
              <w:t>Department</w:t>
            </w:r>
            <w:r>
              <w:rPr>
                <w:spacing w:val="-3"/>
                <w:sz w:val="24"/>
              </w:rPr>
              <w:t xml:space="preserve"> </w:t>
            </w:r>
            <w:r>
              <w:rPr>
                <w:sz w:val="24"/>
              </w:rPr>
              <w:t>Of</w:t>
            </w:r>
            <w:r>
              <w:rPr>
                <w:spacing w:val="-3"/>
                <w:sz w:val="24"/>
              </w:rPr>
              <w:t xml:space="preserve"> </w:t>
            </w:r>
            <w:r>
              <w:rPr>
                <w:sz w:val="24"/>
              </w:rPr>
              <w:t>Pathology</w:t>
            </w:r>
          </w:p>
        </w:tc>
      </w:tr>
      <w:tr w:rsidR="005348E4" w14:paraId="16A6FB41" w14:textId="77777777">
        <w:trPr>
          <w:trHeight w:val="318"/>
        </w:trPr>
        <w:tc>
          <w:tcPr>
            <w:tcW w:w="3297" w:type="dxa"/>
          </w:tcPr>
          <w:p w14:paraId="2AE74195" w14:textId="77777777" w:rsidR="005348E4" w:rsidRDefault="000B59B2">
            <w:pPr>
              <w:pStyle w:val="TableParagraph"/>
              <w:spacing w:before="43" w:line="256" w:lineRule="exact"/>
              <w:ind w:left="111"/>
              <w:rPr>
                <w:sz w:val="24"/>
              </w:rPr>
            </w:pPr>
            <w:r>
              <w:rPr>
                <w:spacing w:val="-2"/>
                <w:sz w:val="24"/>
              </w:rPr>
              <w:t>Reviewer(s)</w:t>
            </w:r>
          </w:p>
        </w:tc>
        <w:tc>
          <w:tcPr>
            <w:tcW w:w="6422" w:type="dxa"/>
          </w:tcPr>
          <w:p w14:paraId="04CBB9E3" w14:textId="77777777" w:rsidR="005348E4" w:rsidRDefault="000B59B2">
            <w:pPr>
              <w:pStyle w:val="TableParagraph"/>
              <w:spacing w:before="43" w:line="256" w:lineRule="exact"/>
              <w:ind w:left="107"/>
              <w:rPr>
                <w:sz w:val="24"/>
              </w:rPr>
            </w:pPr>
            <w:r>
              <w:rPr>
                <w:sz w:val="24"/>
              </w:rPr>
              <w:t>Curriculum</w:t>
            </w:r>
            <w:r>
              <w:rPr>
                <w:spacing w:val="2"/>
                <w:sz w:val="24"/>
              </w:rPr>
              <w:t xml:space="preserve"> </w:t>
            </w:r>
            <w:r>
              <w:rPr>
                <w:spacing w:val="-2"/>
                <w:sz w:val="24"/>
              </w:rPr>
              <w:t>Committee.</w:t>
            </w:r>
          </w:p>
        </w:tc>
      </w:tr>
      <w:tr w:rsidR="005348E4" w14:paraId="3D1EFB09" w14:textId="77777777">
        <w:trPr>
          <w:trHeight w:val="365"/>
        </w:trPr>
        <w:tc>
          <w:tcPr>
            <w:tcW w:w="3297" w:type="dxa"/>
          </w:tcPr>
          <w:p w14:paraId="1F01B286" w14:textId="77777777" w:rsidR="005348E4" w:rsidRDefault="000B59B2">
            <w:pPr>
              <w:pStyle w:val="TableParagraph"/>
              <w:spacing w:before="38"/>
              <w:ind w:left="111"/>
              <w:rPr>
                <w:sz w:val="24"/>
              </w:rPr>
            </w:pPr>
            <w:r>
              <w:rPr>
                <w:spacing w:val="-2"/>
                <w:sz w:val="24"/>
              </w:rPr>
              <w:t>Approver(s)</w:t>
            </w:r>
          </w:p>
        </w:tc>
        <w:tc>
          <w:tcPr>
            <w:tcW w:w="6422" w:type="dxa"/>
          </w:tcPr>
          <w:p w14:paraId="1F2A8437" w14:textId="77777777" w:rsidR="005348E4" w:rsidRDefault="000B59B2">
            <w:pPr>
              <w:pStyle w:val="TableParagraph"/>
              <w:spacing w:before="38"/>
              <w:ind w:left="107"/>
              <w:rPr>
                <w:sz w:val="24"/>
              </w:rPr>
            </w:pPr>
            <w:r>
              <w:rPr>
                <w:sz w:val="24"/>
              </w:rPr>
              <w:t xml:space="preserve">Vice </w:t>
            </w:r>
            <w:r>
              <w:rPr>
                <w:spacing w:val="-2"/>
                <w:sz w:val="24"/>
              </w:rPr>
              <w:t>Chancellor</w:t>
            </w:r>
          </w:p>
        </w:tc>
      </w:tr>
      <w:tr w:rsidR="005348E4" w14:paraId="7C545947" w14:textId="77777777">
        <w:trPr>
          <w:trHeight w:val="318"/>
        </w:trPr>
        <w:tc>
          <w:tcPr>
            <w:tcW w:w="3297" w:type="dxa"/>
          </w:tcPr>
          <w:p w14:paraId="689165EE" w14:textId="77777777" w:rsidR="005348E4" w:rsidRDefault="000B59B2">
            <w:pPr>
              <w:pStyle w:val="TableParagraph"/>
              <w:spacing w:before="43" w:line="255" w:lineRule="exact"/>
              <w:ind w:left="111"/>
              <w:rPr>
                <w:sz w:val="24"/>
              </w:rPr>
            </w:pPr>
            <w:r>
              <w:rPr>
                <w:sz w:val="24"/>
              </w:rPr>
              <w:t xml:space="preserve">Creation </w:t>
            </w:r>
            <w:r>
              <w:rPr>
                <w:spacing w:val="-4"/>
                <w:sz w:val="24"/>
              </w:rPr>
              <w:t>Date</w:t>
            </w:r>
          </w:p>
        </w:tc>
        <w:tc>
          <w:tcPr>
            <w:tcW w:w="6422" w:type="dxa"/>
          </w:tcPr>
          <w:p w14:paraId="2D003740" w14:textId="56222AD1" w:rsidR="005348E4" w:rsidRDefault="0010323F">
            <w:pPr>
              <w:pStyle w:val="TableParagraph"/>
              <w:spacing w:before="43" w:line="255" w:lineRule="exact"/>
              <w:ind w:left="107"/>
              <w:rPr>
                <w:sz w:val="24"/>
              </w:rPr>
            </w:pPr>
            <w:r>
              <w:rPr>
                <w:sz w:val="24"/>
              </w:rPr>
              <w:t>09-03</w:t>
            </w:r>
            <w:r w:rsidR="000B59B2">
              <w:rPr>
                <w:sz w:val="24"/>
              </w:rPr>
              <w:t>-</w:t>
            </w:r>
            <w:r>
              <w:rPr>
                <w:spacing w:val="-4"/>
                <w:sz w:val="24"/>
              </w:rPr>
              <w:t>2025</w:t>
            </w:r>
          </w:p>
        </w:tc>
      </w:tr>
      <w:tr w:rsidR="005348E4" w14:paraId="276A8D07" w14:textId="77777777">
        <w:trPr>
          <w:trHeight w:val="313"/>
        </w:trPr>
        <w:tc>
          <w:tcPr>
            <w:tcW w:w="3297" w:type="dxa"/>
          </w:tcPr>
          <w:p w14:paraId="4AF2007D" w14:textId="77777777" w:rsidR="005348E4" w:rsidRDefault="000B59B2">
            <w:pPr>
              <w:pStyle w:val="TableParagraph"/>
              <w:spacing w:before="39" w:line="255" w:lineRule="exact"/>
              <w:ind w:left="111"/>
              <w:rPr>
                <w:sz w:val="24"/>
              </w:rPr>
            </w:pPr>
            <w:r>
              <w:rPr>
                <w:sz w:val="24"/>
              </w:rPr>
              <w:t>Effective</w:t>
            </w:r>
            <w:r>
              <w:rPr>
                <w:spacing w:val="-1"/>
                <w:sz w:val="24"/>
              </w:rPr>
              <w:t xml:space="preserve"> </w:t>
            </w:r>
            <w:r>
              <w:rPr>
                <w:spacing w:val="-4"/>
                <w:sz w:val="24"/>
              </w:rPr>
              <w:t>Date</w:t>
            </w:r>
          </w:p>
        </w:tc>
        <w:tc>
          <w:tcPr>
            <w:tcW w:w="6422" w:type="dxa"/>
          </w:tcPr>
          <w:p w14:paraId="41099373" w14:textId="48812885" w:rsidR="005348E4" w:rsidRDefault="0010323F">
            <w:pPr>
              <w:pStyle w:val="TableParagraph"/>
              <w:spacing w:before="39" w:line="255" w:lineRule="exact"/>
              <w:ind w:left="107"/>
              <w:rPr>
                <w:sz w:val="24"/>
              </w:rPr>
            </w:pPr>
            <w:r>
              <w:rPr>
                <w:sz w:val="24"/>
              </w:rPr>
              <w:t>09-03</w:t>
            </w:r>
            <w:r w:rsidR="000B59B2">
              <w:rPr>
                <w:sz w:val="24"/>
              </w:rPr>
              <w:t>-</w:t>
            </w:r>
            <w:r>
              <w:rPr>
                <w:spacing w:val="-4"/>
                <w:sz w:val="24"/>
              </w:rPr>
              <w:t>2025</w:t>
            </w:r>
          </w:p>
        </w:tc>
      </w:tr>
      <w:tr w:rsidR="005348E4" w14:paraId="3D1FB718" w14:textId="77777777">
        <w:trPr>
          <w:trHeight w:val="318"/>
        </w:trPr>
        <w:tc>
          <w:tcPr>
            <w:tcW w:w="3297" w:type="dxa"/>
          </w:tcPr>
          <w:p w14:paraId="3DB10EC0" w14:textId="77777777" w:rsidR="005348E4" w:rsidRDefault="000B59B2">
            <w:pPr>
              <w:pStyle w:val="TableParagraph"/>
              <w:spacing w:before="43" w:line="255" w:lineRule="exact"/>
              <w:ind w:left="111"/>
              <w:rPr>
                <w:sz w:val="24"/>
              </w:rPr>
            </w:pPr>
            <w:r>
              <w:rPr>
                <w:sz w:val="24"/>
              </w:rPr>
              <w:t>Control</w:t>
            </w:r>
            <w:r>
              <w:rPr>
                <w:spacing w:val="-1"/>
                <w:sz w:val="24"/>
              </w:rPr>
              <w:t xml:space="preserve"> </w:t>
            </w:r>
            <w:r>
              <w:rPr>
                <w:spacing w:val="-2"/>
                <w:sz w:val="24"/>
              </w:rPr>
              <w:t>Status</w:t>
            </w:r>
          </w:p>
        </w:tc>
        <w:tc>
          <w:tcPr>
            <w:tcW w:w="6422" w:type="dxa"/>
          </w:tcPr>
          <w:p w14:paraId="4C8FA0FC" w14:textId="77777777" w:rsidR="005348E4" w:rsidRDefault="000B59B2">
            <w:pPr>
              <w:pStyle w:val="TableParagraph"/>
              <w:spacing w:before="43" w:line="255" w:lineRule="exact"/>
              <w:ind w:left="107"/>
              <w:rPr>
                <w:b/>
                <w:sz w:val="24"/>
              </w:rPr>
            </w:pPr>
            <w:r>
              <w:rPr>
                <w:b/>
                <w:spacing w:val="-2"/>
                <w:sz w:val="24"/>
              </w:rPr>
              <w:t>Controlled</w:t>
            </w:r>
          </w:p>
        </w:tc>
      </w:tr>
      <w:tr w:rsidR="005348E4" w14:paraId="7B4FF580" w14:textId="77777777">
        <w:trPr>
          <w:trHeight w:val="314"/>
        </w:trPr>
        <w:tc>
          <w:tcPr>
            <w:tcW w:w="3297" w:type="dxa"/>
          </w:tcPr>
          <w:p w14:paraId="04BFDB81" w14:textId="77777777" w:rsidR="005348E4" w:rsidRDefault="000B59B2">
            <w:pPr>
              <w:pStyle w:val="TableParagraph"/>
              <w:spacing w:before="39" w:line="255" w:lineRule="exact"/>
              <w:ind w:left="111"/>
              <w:rPr>
                <w:sz w:val="24"/>
              </w:rPr>
            </w:pPr>
            <w:r>
              <w:rPr>
                <w:spacing w:val="-2"/>
                <w:sz w:val="24"/>
              </w:rPr>
              <w:t>Distribution</w:t>
            </w:r>
          </w:p>
        </w:tc>
        <w:tc>
          <w:tcPr>
            <w:tcW w:w="6422" w:type="dxa"/>
          </w:tcPr>
          <w:p w14:paraId="4F5497CA" w14:textId="77777777" w:rsidR="005348E4" w:rsidRDefault="000B59B2">
            <w:pPr>
              <w:pStyle w:val="TableParagraph"/>
              <w:spacing w:before="39" w:line="255" w:lineRule="exact"/>
              <w:ind w:left="107"/>
              <w:rPr>
                <w:sz w:val="24"/>
              </w:rPr>
            </w:pPr>
            <w:r>
              <w:rPr>
                <w:sz w:val="24"/>
              </w:rPr>
              <w:t>VC,</w:t>
            </w:r>
            <w:r>
              <w:rPr>
                <w:spacing w:val="-1"/>
                <w:sz w:val="24"/>
              </w:rPr>
              <w:t xml:space="preserve"> </w:t>
            </w:r>
            <w:r>
              <w:rPr>
                <w:sz w:val="24"/>
              </w:rPr>
              <w:t>Principal,</w:t>
            </w:r>
            <w:r>
              <w:rPr>
                <w:spacing w:val="-1"/>
                <w:sz w:val="24"/>
              </w:rPr>
              <w:t xml:space="preserve"> </w:t>
            </w:r>
            <w:r>
              <w:rPr>
                <w:sz w:val="24"/>
              </w:rPr>
              <w:t>ISO</w:t>
            </w:r>
            <w:r>
              <w:rPr>
                <w:spacing w:val="-2"/>
                <w:sz w:val="24"/>
              </w:rPr>
              <w:t xml:space="preserve"> Committee</w:t>
            </w:r>
          </w:p>
        </w:tc>
      </w:tr>
      <w:tr w:rsidR="005348E4" w14:paraId="536FC9CF" w14:textId="77777777">
        <w:trPr>
          <w:trHeight w:val="870"/>
        </w:trPr>
        <w:tc>
          <w:tcPr>
            <w:tcW w:w="3297" w:type="dxa"/>
          </w:tcPr>
          <w:p w14:paraId="458A1687" w14:textId="77777777" w:rsidR="005348E4" w:rsidRDefault="000B59B2">
            <w:pPr>
              <w:pStyle w:val="TableParagraph"/>
              <w:spacing w:before="43"/>
              <w:ind w:left="111"/>
              <w:rPr>
                <w:sz w:val="24"/>
              </w:rPr>
            </w:pPr>
            <w:r>
              <w:rPr>
                <w:spacing w:val="-2"/>
                <w:sz w:val="24"/>
              </w:rPr>
              <w:t>Disclaimer</w:t>
            </w:r>
          </w:p>
        </w:tc>
        <w:tc>
          <w:tcPr>
            <w:tcW w:w="6422" w:type="dxa"/>
          </w:tcPr>
          <w:p w14:paraId="5D8F0997" w14:textId="77777777" w:rsidR="005348E4" w:rsidRDefault="000B59B2">
            <w:pPr>
              <w:pStyle w:val="TableParagraph"/>
              <w:spacing w:before="22" w:line="270" w:lineRule="atLeast"/>
              <w:ind w:left="107" w:right="101"/>
              <w:jc w:val="both"/>
              <w:rPr>
                <w:b/>
                <w:sz w:val="24"/>
              </w:rPr>
            </w:pPr>
            <w:r>
              <w:rPr>
                <w:sz w:val="24"/>
              </w:rPr>
              <w:t xml:space="preserve">This document contains confidential information. Do not distribute this document without prior approval from higher management of </w:t>
            </w:r>
            <w:r>
              <w:rPr>
                <w:b/>
                <w:sz w:val="24"/>
              </w:rPr>
              <w:t>Rawalpindi Medical University.</w:t>
            </w:r>
          </w:p>
        </w:tc>
      </w:tr>
    </w:tbl>
    <w:p w14:paraId="029DEFE2" w14:textId="77777777" w:rsidR="005348E4" w:rsidRDefault="005348E4">
      <w:pPr>
        <w:spacing w:line="270" w:lineRule="atLeast"/>
        <w:jc w:val="both"/>
        <w:rPr>
          <w:sz w:val="24"/>
        </w:rPr>
        <w:sectPr w:rsidR="005348E4">
          <w:pgSz w:w="20160" w:h="12240" w:orient="landscape"/>
          <w:pgMar w:top="1380" w:right="200" w:bottom="280" w:left="180" w:header="720" w:footer="720" w:gutter="0"/>
          <w:cols w:space="720"/>
        </w:sectPr>
      </w:pPr>
    </w:p>
    <w:p w14:paraId="000850E0" w14:textId="77777777" w:rsidR="005348E4" w:rsidRDefault="005348E4">
      <w:pPr>
        <w:pStyle w:val="BodyText"/>
        <w:rPr>
          <w:sz w:val="20"/>
        </w:rPr>
      </w:pPr>
    </w:p>
    <w:p w14:paraId="5A135574" w14:textId="77777777" w:rsidR="005348E4" w:rsidRDefault="005348E4">
      <w:pPr>
        <w:pStyle w:val="BodyText"/>
        <w:rPr>
          <w:sz w:val="20"/>
        </w:rPr>
      </w:pPr>
    </w:p>
    <w:p w14:paraId="32C216D5" w14:textId="77777777" w:rsidR="005348E4" w:rsidRDefault="005348E4">
      <w:pPr>
        <w:pStyle w:val="BodyText"/>
        <w:rPr>
          <w:sz w:val="20"/>
        </w:rPr>
      </w:pPr>
    </w:p>
    <w:p w14:paraId="5AF2AE29" w14:textId="77777777" w:rsidR="005348E4" w:rsidRDefault="005348E4">
      <w:pPr>
        <w:pStyle w:val="BodyText"/>
        <w:spacing w:before="8"/>
        <w:rPr>
          <w:sz w:val="20"/>
        </w:rPr>
      </w:pPr>
    </w:p>
    <w:tbl>
      <w:tblPr>
        <w:tblW w:w="0" w:type="auto"/>
        <w:tblInd w:w="4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3493"/>
        <w:gridCol w:w="1237"/>
        <w:gridCol w:w="1420"/>
        <w:gridCol w:w="2728"/>
      </w:tblGrid>
      <w:tr w:rsidR="005348E4" w14:paraId="0984D0BC" w14:textId="77777777">
        <w:trPr>
          <w:trHeight w:val="442"/>
        </w:trPr>
        <w:tc>
          <w:tcPr>
            <w:tcW w:w="1357" w:type="dxa"/>
            <w:vMerge w:val="restart"/>
          </w:tcPr>
          <w:p w14:paraId="2B10515C" w14:textId="77777777" w:rsidR="005348E4" w:rsidRDefault="005348E4">
            <w:pPr>
              <w:pStyle w:val="TableParagraph"/>
              <w:spacing w:before="1"/>
              <w:rPr>
                <w:sz w:val="5"/>
              </w:rPr>
            </w:pPr>
          </w:p>
          <w:p w14:paraId="2C0DF091" w14:textId="77777777" w:rsidR="005348E4" w:rsidRDefault="000B59B2">
            <w:pPr>
              <w:pStyle w:val="TableParagraph"/>
              <w:ind w:left="19"/>
              <w:rPr>
                <w:sz w:val="20"/>
              </w:rPr>
            </w:pPr>
            <w:r>
              <w:rPr>
                <w:noProof/>
                <w:sz w:val="20"/>
              </w:rPr>
              <w:drawing>
                <wp:inline distT="0" distB="0" distL="0" distR="0" wp14:anchorId="69D3A122" wp14:editId="76D98B5C">
                  <wp:extent cx="765955" cy="73113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765955" cy="731138"/>
                          </a:xfrm>
                          <a:prstGeom prst="rect">
                            <a:avLst/>
                          </a:prstGeom>
                        </pic:spPr>
                      </pic:pic>
                    </a:graphicData>
                  </a:graphic>
                </wp:inline>
              </w:drawing>
            </w:r>
          </w:p>
        </w:tc>
        <w:tc>
          <w:tcPr>
            <w:tcW w:w="8878" w:type="dxa"/>
            <w:gridSpan w:val="4"/>
          </w:tcPr>
          <w:p w14:paraId="2DD2C2B8" w14:textId="77777777" w:rsidR="005348E4" w:rsidRDefault="000B59B2">
            <w:pPr>
              <w:pStyle w:val="TableParagraph"/>
              <w:spacing w:before="94"/>
              <w:ind w:left="1"/>
              <w:jc w:val="center"/>
              <w:rPr>
                <w:b/>
              </w:rPr>
            </w:pPr>
            <w:r>
              <w:rPr>
                <w:b/>
              </w:rPr>
              <w:t>Rawalpindi</w:t>
            </w:r>
            <w:r>
              <w:rPr>
                <w:b/>
                <w:spacing w:val="-4"/>
              </w:rPr>
              <w:t xml:space="preserve"> </w:t>
            </w:r>
            <w:r>
              <w:rPr>
                <w:b/>
              </w:rPr>
              <w:t>Medical</w:t>
            </w:r>
            <w:r>
              <w:rPr>
                <w:b/>
                <w:spacing w:val="-4"/>
              </w:rPr>
              <w:t xml:space="preserve"> </w:t>
            </w:r>
            <w:r>
              <w:rPr>
                <w:b/>
                <w:spacing w:val="-2"/>
              </w:rPr>
              <w:t>University</w:t>
            </w:r>
          </w:p>
        </w:tc>
      </w:tr>
      <w:tr w:rsidR="005348E4" w14:paraId="69E3A99B" w14:textId="77777777">
        <w:trPr>
          <w:trHeight w:val="417"/>
        </w:trPr>
        <w:tc>
          <w:tcPr>
            <w:tcW w:w="1357" w:type="dxa"/>
            <w:vMerge/>
            <w:tcBorders>
              <w:top w:val="nil"/>
            </w:tcBorders>
          </w:tcPr>
          <w:p w14:paraId="47485F23" w14:textId="77777777" w:rsidR="005348E4" w:rsidRDefault="005348E4">
            <w:pPr>
              <w:rPr>
                <w:sz w:val="2"/>
                <w:szCs w:val="2"/>
              </w:rPr>
            </w:pPr>
          </w:p>
        </w:tc>
        <w:tc>
          <w:tcPr>
            <w:tcW w:w="8878" w:type="dxa"/>
            <w:gridSpan w:val="4"/>
          </w:tcPr>
          <w:p w14:paraId="3E76AD50" w14:textId="77777777" w:rsidR="005348E4" w:rsidRDefault="000B59B2">
            <w:pPr>
              <w:pStyle w:val="TableParagraph"/>
              <w:spacing w:before="81"/>
              <w:ind w:left="106"/>
              <w:rPr>
                <w:b/>
              </w:rPr>
            </w:pPr>
            <w:r>
              <w:rPr>
                <w:b/>
              </w:rPr>
              <w:t>Doc.</w:t>
            </w:r>
            <w:r>
              <w:rPr>
                <w:b/>
                <w:spacing w:val="-11"/>
              </w:rPr>
              <w:t xml:space="preserve"> </w:t>
            </w:r>
            <w:r>
              <w:rPr>
                <w:b/>
              </w:rPr>
              <w:t>Title:</w:t>
            </w:r>
            <w:r>
              <w:rPr>
                <w:b/>
                <w:spacing w:val="-6"/>
              </w:rPr>
              <w:t xml:space="preserve"> </w:t>
            </w:r>
            <w:r>
              <w:rPr>
                <w:b/>
              </w:rPr>
              <w:t>Procedure</w:t>
            </w:r>
            <w:r>
              <w:rPr>
                <w:b/>
                <w:spacing w:val="-7"/>
              </w:rPr>
              <w:t xml:space="preserve"> </w:t>
            </w:r>
            <w:r>
              <w:rPr>
                <w:b/>
              </w:rPr>
              <w:t>For</w:t>
            </w:r>
            <w:r>
              <w:rPr>
                <w:b/>
                <w:spacing w:val="-10"/>
              </w:rPr>
              <w:t xml:space="preserve"> </w:t>
            </w:r>
            <w:r>
              <w:rPr>
                <w:b/>
              </w:rPr>
              <w:t>Control</w:t>
            </w:r>
            <w:r>
              <w:rPr>
                <w:b/>
                <w:spacing w:val="-7"/>
              </w:rPr>
              <w:t xml:space="preserve"> </w:t>
            </w:r>
            <w:r>
              <w:rPr>
                <w:b/>
              </w:rPr>
              <w:t>of</w:t>
            </w:r>
            <w:r>
              <w:rPr>
                <w:b/>
                <w:spacing w:val="-3"/>
              </w:rPr>
              <w:t xml:space="preserve"> </w:t>
            </w:r>
            <w:r>
              <w:rPr>
                <w:b/>
              </w:rPr>
              <w:t>Documented</w:t>
            </w:r>
            <w:r>
              <w:rPr>
                <w:b/>
                <w:spacing w:val="-4"/>
              </w:rPr>
              <w:t xml:space="preserve"> </w:t>
            </w:r>
            <w:r>
              <w:rPr>
                <w:b/>
                <w:spacing w:val="-2"/>
              </w:rPr>
              <w:t>Information</w:t>
            </w:r>
          </w:p>
        </w:tc>
      </w:tr>
      <w:tr w:rsidR="005348E4" w14:paraId="162ED8D5" w14:textId="77777777">
        <w:trPr>
          <w:trHeight w:val="390"/>
        </w:trPr>
        <w:tc>
          <w:tcPr>
            <w:tcW w:w="1357" w:type="dxa"/>
            <w:vMerge/>
            <w:tcBorders>
              <w:top w:val="nil"/>
            </w:tcBorders>
          </w:tcPr>
          <w:p w14:paraId="5DEE8D74" w14:textId="77777777" w:rsidR="005348E4" w:rsidRDefault="005348E4">
            <w:pPr>
              <w:rPr>
                <w:sz w:val="2"/>
                <w:szCs w:val="2"/>
              </w:rPr>
            </w:pPr>
          </w:p>
        </w:tc>
        <w:tc>
          <w:tcPr>
            <w:tcW w:w="3493" w:type="dxa"/>
          </w:tcPr>
          <w:p w14:paraId="23B5756E" w14:textId="77777777" w:rsidR="005348E4" w:rsidRDefault="000B59B2">
            <w:pPr>
              <w:pStyle w:val="TableParagraph"/>
              <w:spacing w:before="65"/>
              <w:ind w:left="270"/>
            </w:pPr>
            <w:r>
              <w:rPr>
                <w:b/>
              </w:rPr>
              <w:t>Document</w:t>
            </w:r>
            <w:r>
              <w:rPr>
                <w:b/>
                <w:spacing w:val="-4"/>
              </w:rPr>
              <w:t xml:space="preserve"> </w:t>
            </w:r>
            <w:r>
              <w:rPr>
                <w:b/>
              </w:rPr>
              <w:t>#:</w:t>
            </w:r>
            <w:r>
              <w:rPr>
                <w:b/>
                <w:spacing w:val="-5"/>
              </w:rPr>
              <w:t xml:space="preserve"> </w:t>
            </w:r>
            <w:r>
              <w:t>RMU-MR-SOP-</w:t>
            </w:r>
            <w:r>
              <w:rPr>
                <w:spacing w:val="-5"/>
              </w:rPr>
              <w:t>59</w:t>
            </w:r>
          </w:p>
        </w:tc>
        <w:tc>
          <w:tcPr>
            <w:tcW w:w="1237" w:type="dxa"/>
          </w:tcPr>
          <w:p w14:paraId="0366D215" w14:textId="77777777" w:rsidR="005348E4" w:rsidRDefault="000B59B2">
            <w:pPr>
              <w:pStyle w:val="TableParagraph"/>
              <w:spacing w:before="65"/>
              <w:ind w:left="154"/>
            </w:pPr>
            <w:r>
              <w:rPr>
                <w:b/>
              </w:rPr>
              <w:t>Rev.</w:t>
            </w:r>
            <w:r>
              <w:rPr>
                <w:b/>
                <w:spacing w:val="-8"/>
              </w:rPr>
              <w:t xml:space="preserve"> </w:t>
            </w:r>
            <w:r>
              <w:rPr>
                <w:b/>
              </w:rPr>
              <w:t>#:</w:t>
            </w:r>
            <w:r>
              <w:rPr>
                <w:b/>
                <w:spacing w:val="-7"/>
              </w:rPr>
              <w:t xml:space="preserve"> </w:t>
            </w:r>
            <w:r>
              <w:rPr>
                <w:spacing w:val="-5"/>
              </w:rPr>
              <w:t>00</w:t>
            </w:r>
          </w:p>
        </w:tc>
        <w:tc>
          <w:tcPr>
            <w:tcW w:w="1420" w:type="dxa"/>
          </w:tcPr>
          <w:p w14:paraId="1A96304B" w14:textId="77777777" w:rsidR="005348E4" w:rsidRDefault="000B59B2">
            <w:pPr>
              <w:pStyle w:val="TableParagraph"/>
              <w:spacing w:before="65"/>
              <w:ind w:left="209"/>
            </w:pPr>
            <w:r>
              <w:rPr>
                <w:b/>
              </w:rPr>
              <w:t>Issue</w:t>
            </w:r>
            <w:r>
              <w:rPr>
                <w:b/>
                <w:spacing w:val="-3"/>
              </w:rPr>
              <w:t xml:space="preserve"> </w:t>
            </w:r>
            <w:r>
              <w:rPr>
                <w:b/>
              </w:rPr>
              <w:t>#:</w:t>
            </w:r>
            <w:r>
              <w:rPr>
                <w:b/>
                <w:spacing w:val="-2"/>
              </w:rPr>
              <w:t xml:space="preserve"> </w:t>
            </w:r>
            <w:r>
              <w:rPr>
                <w:spacing w:val="-5"/>
              </w:rPr>
              <w:t>01</w:t>
            </w:r>
          </w:p>
        </w:tc>
        <w:tc>
          <w:tcPr>
            <w:tcW w:w="2728" w:type="dxa"/>
          </w:tcPr>
          <w:p w14:paraId="0EC77DB9" w14:textId="53DD23D1" w:rsidR="005348E4" w:rsidRDefault="000B59B2">
            <w:pPr>
              <w:pStyle w:val="TableParagraph"/>
              <w:spacing w:before="65"/>
              <w:ind w:left="297"/>
            </w:pPr>
            <w:r>
              <w:rPr>
                <w:b/>
              </w:rPr>
              <w:t>Issue</w:t>
            </w:r>
            <w:r>
              <w:rPr>
                <w:b/>
                <w:spacing w:val="-5"/>
              </w:rPr>
              <w:t xml:space="preserve"> </w:t>
            </w:r>
            <w:r>
              <w:rPr>
                <w:b/>
              </w:rPr>
              <w:t>Date:</w:t>
            </w:r>
            <w:r>
              <w:rPr>
                <w:b/>
                <w:spacing w:val="-1"/>
              </w:rPr>
              <w:t xml:space="preserve"> </w:t>
            </w:r>
            <w:r w:rsidR="0010323F">
              <w:t>09-03</w:t>
            </w:r>
            <w:r>
              <w:t>-</w:t>
            </w:r>
            <w:r w:rsidR="0010323F">
              <w:rPr>
                <w:spacing w:val="-4"/>
              </w:rPr>
              <w:t>2025</w:t>
            </w:r>
          </w:p>
        </w:tc>
      </w:tr>
    </w:tbl>
    <w:p w14:paraId="1E4126D1" w14:textId="77777777" w:rsidR="005348E4" w:rsidRDefault="005348E4">
      <w:pPr>
        <w:pStyle w:val="BodyText"/>
        <w:rPr>
          <w:sz w:val="20"/>
        </w:rPr>
      </w:pPr>
    </w:p>
    <w:p w14:paraId="447AE5AF" w14:textId="77777777" w:rsidR="005348E4" w:rsidRDefault="005348E4">
      <w:pPr>
        <w:pStyle w:val="BodyText"/>
        <w:rPr>
          <w:sz w:val="20"/>
        </w:rPr>
      </w:pPr>
    </w:p>
    <w:p w14:paraId="39CA4889" w14:textId="77777777" w:rsidR="005348E4" w:rsidRDefault="000B59B2">
      <w:pPr>
        <w:pStyle w:val="BodyText"/>
        <w:spacing w:before="23"/>
        <w:rPr>
          <w:sz w:val="20"/>
        </w:rPr>
      </w:pPr>
      <w:r>
        <w:rPr>
          <w:noProof/>
        </w:rPr>
        <mc:AlternateContent>
          <mc:Choice Requires="wps">
            <w:drawing>
              <wp:anchor distT="0" distB="0" distL="0" distR="0" simplePos="0" relativeHeight="487590912" behindDoc="1" locked="0" layoutInCell="1" allowOverlap="1" wp14:anchorId="12C44BD9" wp14:editId="0F9E8E64">
                <wp:simplePos x="0" y="0"/>
                <wp:positionH relativeFrom="page">
                  <wp:posOffset>3727450</wp:posOffset>
                </wp:positionH>
                <wp:positionV relativeFrom="paragraph">
                  <wp:posOffset>181380</wp:posOffset>
                </wp:positionV>
                <wp:extent cx="5486400" cy="342900"/>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42900"/>
                        </a:xfrm>
                        <a:prstGeom prst="rect">
                          <a:avLst/>
                        </a:prstGeom>
                        <a:ln w="9525">
                          <a:solidFill>
                            <a:srgbClr val="000000"/>
                          </a:solidFill>
                          <a:prstDash val="solid"/>
                        </a:ln>
                      </wps:spPr>
                      <wps:txbx>
                        <w:txbxContent>
                          <w:p w14:paraId="741B990C" w14:textId="77777777" w:rsidR="00AA055F" w:rsidRDefault="00AA055F">
                            <w:pPr>
                              <w:tabs>
                                <w:tab w:val="left" w:pos="3364"/>
                                <w:tab w:val="left" w:pos="8509"/>
                              </w:tabs>
                              <w:spacing w:before="73"/>
                              <w:ind w:left="115"/>
                              <w:rPr>
                                <w:b/>
                              </w:rPr>
                            </w:pPr>
                            <w:r>
                              <w:rPr>
                                <w:color w:val="000000"/>
                                <w:shd w:val="clear" w:color="auto" w:fill="D9D9D9"/>
                              </w:rPr>
                              <w:tab/>
                            </w:r>
                            <w:r>
                              <w:rPr>
                                <w:b/>
                                <w:color w:val="000000"/>
                                <w:spacing w:val="-2"/>
                                <w:shd w:val="clear" w:color="auto" w:fill="D9D9D9"/>
                              </w:rPr>
                              <w:t>Document</w:t>
                            </w:r>
                            <w:r>
                              <w:rPr>
                                <w:b/>
                                <w:color w:val="000000"/>
                                <w:spacing w:val="2"/>
                                <w:shd w:val="clear" w:color="auto" w:fill="D9D9D9"/>
                              </w:rPr>
                              <w:t xml:space="preserve"> </w:t>
                            </w:r>
                            <w:r>
                              <w:rPr>
                                <w:b/>
                                <w:color w:val="000000"/>
                                <w:spacing w:val="-2"/>
                                <w:shd w:val="clear" w:color="auto" w:fill="D9D9D9"/>
                              </w:rPr>
                              <w:t>Approval</w:t>
                            </w:r>
                            <w:r>
                              <w:rPr>
                                <w:b/>
                                <w:color w:val="000000"/>
                                <w:shd w:val="clear" w:color="auto" w:fill="D9D9D9"/>
                              </w:rPr>
                              <w:tab/>
                            </w:r>
                          </w:p>
                        </w:txbxContent>
                      </wps:txbx>
                      <wps:bodyPr wrap="square" lIns="0" tIns="0" rIns="0" bIns="0" rtlCol="0">
                        <a:noAutofit/>
                      </wps:bodyPr>
                    </wps:wsp>
                  </a:graphicData>
                </a:graphic>
              </wp:anchor>
            </w:drawing>
          </mc:Choice>
          <mc:Fallback>
            <w:pict>
              <v:shape w14:anchorId="12C44BD9" id="Textbox 16" o:spid="_x0000_s1031" type="#_x0000_t202" style="position:absolute;margin-left:293.5pt;margin-top:14.3pt;width:6in;height:27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" filled="f">
                <v:path arrowok="t"/>
                <v:textbox inset="0,0,0,0">
                  <w:txbxContent>
                    <w:p w14:paraId="741B990C" w14:textId="77777777" w:rsidR="00AA055F" w:rsidRDefault="00AA055F">
                      <w:pPr>
                        <w:tabs>
                          <w:tab w:val="left" w:pos="3364"/>
                          <w:tab w:val="left" w:pos="8509"/>
                        </w:tabs>
                        <w:spacing w:before="73"/>
                        <w:ind w:left="115"/>
                        <w:rPr>
                          <w:b/>
                        </w:rPr>
                      </w:pPr>
                      <w:r>
                        <w:rPr>
                          <w:color w:val="000000"/>
                          <w:shd w:val="clear" w:color="auto" w:fill="D9D9D9"/>
                        </w:rPr>
                        <w:tab/>
                      </w:r>
                      <w:r>
                        <w:rPr>
                          <w:b/>
                          <w:color w:val="000000"/>
                          <w:spacing w:val="-2"/>
                          <w:shd w:val="clear" w:color="auto" w:fill="D9D9D9"/>
                        </w:rPr>
                        <w:t>Document</w:t>
                      </w:r>
                      <w:r>
                        <w:rPr>
                          <w:b/>
                          <w:color w:val="000000"/>
                          <w:spacing w:val="2"/>
                          <w:shd w:val="clear" w:color="auto" w:fill="D9D9D9"/>
                        </w:rPr>
                        <w:t xml:space="preserve"> </w:t>
                      </w:r>
                      <w:r>
                        <w:rPr>
                          <w:b/>
                          <w:color w:val="000000"/>
                          <w:spacing w:val="-2"/>
                          <w:shd w:val="clear" w:color="auto" w:fill="D9D9D9"/>
                        </w:rPr>
                        <w:t>Approval</w:t>
                      </w:r>
                      <w:r>
                        <w:rPr>
                          <w:b/>
                          <w:color w:val="000000"/>
                          <w:shd w:val="clear" w:color="auto" w:fill="D9D9D9"/>
                        </w:rPr>
                        <w:tab/>
                      </w:r>
                    </w:p>
                  </w:txbxContent>
                </v:textbox>
                <w10:wrap type="topAndBottom" anchorx="page"/>
              </v:shape>
            </w:pict>
          </mc:Fallback>
        </mc:AlternateContent>
      </w:r>
    </w:p>
    <w:p w14:paraId="204D8112" w14:textId="77777777" w:rsidR="005348E4" w:rsidRDefault="005348E4">
      <w:pPr>
        <w:pStyle w:val="BodyText"/>
        <w:rPr>
          <w:sz w:val="20"/>
        </w:rPr>
      </w:pPr>
    </w:p>
    <w:p w14:paraId="585D4616" w14:textId="77777777" w:rsidR="005348E4" w:rsidRDefault="005348E4">
      <w:pPr>
        <w:pStyle w:val="BodyText"/>
        <w:rPr>
          <w:sz w:val="20"/>
        </w:rPr>
      </w:pPr>
    </w:p>
    <w:p w14:paraId="0D569CD3" w14:textId="77777777" w:rsidR="005348E4" w:rsidRDefault="005348E4">
      <w:pPr>
        <w:pStyle w:val="BodyText"/>
        <w:spacing w:before="165"/>
        <w:rPr>
          <w:sz w:val="20"/>
        </w:rPr>
      </w:pPr>
    </w:p>
    <w:tbl>
      <w:tblPr>
        <w:tblW w:w="0" w:type="auto"/>
        <w:tblInd w:w="5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3065"/>
        <w:gridCol w:w="2633"/>
      </w:tblGrid>
      <w:tr w:rsidR="005348E4" w14:paraId="5202A6DF" w14:textId="77777777">
        <w:trPr>
          <w:trHeight w:val="614"/>
        </w:trPr>
        <w:tc>
          <w:tcPr>
            <w:tcW w:w="2953" w:type="dxa"/>
            <w:shd w:val="clear" w:color="auto" w:fill="D9D9D9"/>
          </w:tcPr>
          <w:p w14:paraId="4ECB1488" w14:textId="77777777" w:rsidR="005348E4" w:rsidRDefault="000B59B2">
            <w:pPr>
              <w:pStyle w:val="TableParagraph"/>
              <w:spacing w:before="117"/>
              <w:ind w:left="883"/>
              <w:rPr>
                <w:b/>
              </w:rPr>
            </w:pPr>
            <w:r>
              <w:rPr>
                <w:b/>
              </w:rPr>
              <w:t>Prepared</w:t>
            </w:r>
            <w:r>
              <w:rPr>
                <w:b/>
                <w:spacing w:val="-11"/>
              </w:rPr>
              <w:t xml:space="preserve"> </w:t>
            </w:r>
            <w:r>
              <w:rPr>
                <w:b/>
                <w:spacing w:val="-5"/>
              </w:rPr>
              <w:t>By</w:t>
            </w:r>
          </w:p>
        </w:tc>
        <w:tc>
          <w:tcPr>
            <w:tcW w:w="3065" w:type="dxa"/>
            <w:shd w:val="clear" w:color="auto" w:fill="D9D9D9"/>
          </w:tcPr>
          <w:p w14:paraId="5FDF82FD" w14:textId="77777777" w:rsidR="005348E4" w:rsidRDefault="000B59B2">
            <w:pPr>
              <w:pStyle w:val="TableParagraph"/>
              <w:spacing w:before="117"/>
              <w:ind w:left="7"/>
              <w:jc w:val="center"/>
              <w:rPr>
                <w:b/>
              </w:rPr>
            </w:pPr>
            <w:r>
              <w:rPr>
                <w:b/>
              </w:rPr>
              <w:t>Reviewed</w:t>
            </w:r>
            <w:r>
              <w:rPr>
                <w:b/>
                <w:spacing w:val="-5"/>
              </w:rPr>
              <w:t xml:space="preserve"> By</w:t>
            </w:r>
          </w:p>
        </w:tc>
        <w:tc>
          <w:tcPr>
            <w:tcW w:w="2633" w:type="dxa"/>
            <w:shd w:val="clear" w:color="auto" w:fill="D9D9D9"/>
          </w:tcPr>
          <w:p w14:paraId="1CB11F18" w14:textId="77777777" w:rsidR="005348E4" w:rsidRDefault="000B59B2">
            <w:pPr>
              <w:pStyle w:val="TableParagraph"/>
              <w:spacing w:before="117"/>
              <w:ind w:left="6"/>
              <w:jc w:val="center"/>
              <w:rPr>
                <w:b/>
              </w:rPr>
            </w:pPr>
            <w:r>
              <w:rPr>
                <w:b/>
              </w:rPr>
              <w:t>Approved</w:t>
            </w:r>
            <w:r>
              <w:rPr>
                <w:b/>
                <w:spacing w:val="-5"/>
              </w:rPr>
              <w:t xml:space="preserve"> By</w:t>
            </w:r>
          </w:p>
        </w:tc>
      </w:tr>
      <w:tr w:rsidR="005348E4" w14:paraId="20B58DF4" w14:textId="77777777">
        <w:trPr>
          <w:trHeight w:val="1730"/>
        </w:trPr>
        <w:tc>
          <w:tcPr>
            <w:tcW w:w="2953" w:type="dxa"/>
          </w:tcPr>
          <w:p w14:paraId="4AC899F8" w14:textId="77777777" w:rsidR="005348E4" w:rsidRDefault="005348E4">
            <w:pPr>
              <w:pStyle w:val="TableParagraph"/>
              <w:spacing w:before="180"/>
            </w:pPr>
          </w:p>
          <w:p w14:paraId="0CC79A96" w14:textId="77777777" w:rsidR="005348E4" w:rsidRDefault="000B59B2">
            <w:pPr>
              <w:pStyle w:val="TableParagraph"/>
              <w:spacing w:line="259" w:lineRule="auto"/>
              <w:ind w:left="1059" w:hanging="805"/>
            </w:pPr>
            <w:r>
              <w:t>Department</w:t>
            </w:r>
            <w:r>
              <w:rPr>
                <w:spacing w:val="-14"/>
              </w:rPr>
              <w:t xml:space="preserve"> </w:t>
            </w:r>
            <w:r>
              <w:t>Of</w:t>
            </w:r>
            <w:r>
              <w:rPr>
                <w:spacing w:val="-14"/>
              </w:rPr>
              <w:t xml:space="preserve"> </w:t>
            </w:r>
            <w:r>
              <w:t>Pathology</w:t>
            </w:r>
          </w:p>
        </w:tc>
        <w:tc>
          <w:tcPr>
            <w:tcW w:w="3065" w:type="dxa"/>
          </w:tcPr>
          <w:p w14:paraId="608217A6" w14:textId="77777777" w:rsidR="005348E4" w:rsidRDefault="005348E4">
            <w:pPr>
              <w:pStyle w:val="TableParagraph"/>
              <w:spacing w:before="180"/>
            </w:pPr>
          </w:p>
          <w:p w14:paraId="79D22D1E" w14:textId="77777777" w:rsidR="005348E4" w:rsidRDefault="000B59B2">
            <w:pPr>
              <w:pStyle w:val="TableParagraph"/>
              <w:ind w:left="7" w:right="5"/>
              <w:jc w:val="center"/>
            </w:pPr>
            <w:r>
              <w:t>Curriculum</w:t>
            </w:r>
            <w:r>
              <w:rPr>
                <w:spacing w:val="-5"/>
              </w:rPr>
              <w:t xml:space="preserve"> </w:t>
            </w:r>
            <w:r>
              <w:rPr>
                <w:spacing w:val="-2"/>
              </w:rPr>
              <w:t>Committee</w:t>
            </w:r>
          </w:p>
        </w:tc>
        <w:tc>
          <w:tcPr>
            <w:tcW w:w="2633" w:type="dxa"/>
          </w:tcPr>
          <w:p w14:paraId="0F19D4BB" w14:textId="77777777" w:rsidR="005348E4" w:rsidRDefault="005348E4">
            <w:pPr>
              <w:pStyle w:val="TableParagraph"/>
              <w:spacing w:before="180"/>
            </w:pPr>
          </w:p>
          <w:p w14:paraId="6D02D516" w14:textId="77777777" w:rsidR="005348E4" w:rsidRDefault="000B59B2">
            <w:pPr>
              <w:pStyle w:val="TableParagraph"/>
              <w:ind w:left="6" w:right="4"/>
              <w:jc w:val="center"/>
            </w:pPr>
            <w:r>
              <w:rPr>
                <w:spacing w:val="-2"/>
              </w:rPr>
              <w:t>Vice</w:t>
            </w:r>
            <w:r>
              <w:rPr>
                <w:spacing w:val="-8"/>
              </w:rPr>
              <w:t xml:space="preserve"> </w:t>
            </w:r>
            <w:r>
              <w:rPr>
                <w:spacing w:val="-2"/>
              </w:rPr>
              <w:t>Chancellor</w:t>
            </w:r>
          </w:p>
        </w:tc>
      </w:tr>
    </w:tbl>
    <w:p w14:paraId="70137EE9" w14:textId="77777777" w:rsidR="005348E4" w:rsidRDefault="005348E4">
      <w:pPr>
        <w:pStyle w:val="BodyText"/>
        <w:rPr>
          <w:sz w:val="20"/>
        </w:rPr>
      </w:pPr>
    </w:p>
    <w:p w14:paraId="36F8B678" w14:textId="77777777" w:rsidR="005348E4" w:rsidRDefault="005348E4">
      <w:pPr>
        <w:pStyle w:val="BodyText"/>
        <w:spacing w:before="223"/>
        <w:rPr>
          <w:sz w:val="20"/>
        </w:rPr>
      </w:pPr>
    </w:p>
    <w:p w14:paraId="38FCE018" w14:textId="77777777" w:rsidR="006723DB" w:rsidRDefault="006723DB">
      <w:pPr>
        <w:pStyle w:val="BodyText"/>
        <w:spacing w:before="223"/>
        <w:rPr>
          <w:sz w:val="20"/>
        </w:rPr>
      </w:pPr>
    </w:p>
    <w:p w14:paraId="7032F249" w14:textId="77777777" w:rsidR="006723DB" w:rsidRDefault="006723DB">
      <w:pPr>
        <w:pStyle w:val="BodyText"/>
        <w:spacing w:before="223"/>
        <w:rPr>
          <w:sz w:val="20"/>
        </w:rPr>
      </w:pPr>
    </w:p>
    <w:p w14:paraId="3E7612F5" w14:textId="77777777" w:rsidR="006723DB" w:rsidRDefault="006723DB">
      <w:pPr>
        <w:pStyle w:val="BodyText"/>
        <w:spacing w:before="223"/>
        <w:rPr>
          <w:sz w:val="20"/>
        </w:rPr>
      </w:pPr>
    </w:p>
    <w:p w14:paraId="6F7F9A16" w14:textId="77777777" w:rsidR="005348E4" w:rsidRDefault="005348E4">
      <w:pPr>
        <w:sectPr w:rsidR="005348E4">
          <w:pgSz w:w="20160" w:h="12240" w:orient="landscape"/>
          <w:pgMar w:top="1380" w:right="200" w:bottom="280" w:left="180" w:header="720" w:footer="720" w:gutter="0"/>
          <w:cols w:space="720"/>
        </w:sectPr>
      </w:pPr>
    </w:p>
    <w:p w14:paraId="0D47301D" w14:textId="77777777" w:rsidR="005348E4" w:rsidRDefault="005348E4">
      <w:pPr>
        <w:pStyle w:val="BodyText"/>
        <w:rPr>
          <w:sz w:val="20"/>
        </w:rPr>
      </w:pPr>
    </w:p>
    <w:p w14:paraId="38D3FF42" w14:textId="77777777" w:rsidR="006723DB" w:rsidRDefault="006723DB">
      <w:pPr>
        <w:pStyle w:val="BodyText"/>
        <w:rPr>
          <w:sz w:val="20"/>
        </w:rPr>
      </w:pPr>
    </w:p>
    <w:tbl>
      <w:tblPr>
        <w:tblpPr w:leftFromText="180" w:rightFromText="180" w:vertAnchor="text" w:horzAnchor="margin" w:tblpXSpec="center"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3493"/>
        <w:gridCol w:w="1237"/>
        <w:gridCol w:w="1420"/>
        <w:gridCol w:w="2728"/>
      </w:tblGrid>
      <w:tr w:rsidR="006723DB" w14:paraId="0CA1E98F" w14:textId="77777777" w:rsidTr="006723DB">
        <w:trPr>
          <w:trHeight w:val="445"/>
        </w:trPr>
        <w:tc>
          <w:tcPr>
            <w:tcW w:w="1357" w:type="dxa"/>
            <w:vMerge w:val="restart"/>
          </w:tcPr>
          <w:p w14:paraId="4FCF82B9" w14:textId="77777777" w:rsidR="006723DB" w:rsidRDefault="006723DB" w:rsidP="006723DB">
            <w:pPr>
              <w:pStyle w:val="TableParagraph"/>
              <w:spacing w:before="1"/>
              <w:rPr>
                <w:sz w:val="5"/>
              </w:rPr>
            </w:pPr>
          </w:p>
          <w:p w14:paraId="66D6E16D" w14:textId="77777777" w:rsidR="006723DB" w:rsidRDefault="006723DB" w:rsidP="006723DB">
            <w:pPr>
              <w:pStyle w:val="TableParagraph"/>
              <w:ind w:left="19"/>
              <w:rPr>
                <w:sz w:val="20"/>
              </w:rPr>
            </w:pPr>
            <w:r>
              <w:rPr>
                <w:noProof/>
                <w:sz w:val="20"/>
              </w:rPr>
              <w:drawing>
                <wp:inline distT="0" distB="0" distL="0" distR="0" wp14:anchorId="659855BA" wp14:editId="201DB310">
                  <wp:extent cx="765955" cy="73113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765955" cy="731138"/>
                          </a:xfrm>
                          <a:prstGeom prst="rect">
                            <a:avLst/>
                          </a:prstGeom>
                        </pic:spPr>
                      </pic:pic>
                    </a:graphicData>
                  </a:graphic>
                </wp:inline>
              </w:drawing>
            </w:r>
          </w:p>
        </w:tc>
        <w:tc>
          <w:tcPr>
            <w:tcW w:w="8878" w:type="dxa"/>
            <w:gridSpan w:val="4"/>
          </w:tcPr>
          <w:p w14:paraId="5C92F3DA" w14:textId="77777777" w:rsidR="006723DB" w:rsidRDefault="006723DB" w:rsidP="006723DB">
            <w:pPr>
              <w:pStyle w:val="TableParagraph"/>
              <w:spacing w:before="97"/>
              <w:ind w:left="1"/>
              <w:jc w:val="center"/>
              <w:rPr>
                <w:b/>
              </w:rPr>
            </w:pPr>
            <w:r>
              <w:rPr>
                <w:b/>
              </w:rPr>
              <w:t>Rawalpindi</w:t>
            </w:r>
            <w:r>
              <w:rPr>
                <w:b/>
                <w:spacing w:val="-4"/>
              </w:rPr>
              <w:t xml:space="preserve"> </w:t>
            </w:r>
            <w:r>
              <w:rPr>
                <w:b/>
              </w:rPr>
              <w:t>Medical</w:t>
            </w:r>
            <w:r>
              <w:rPr>
                <w:b/>
                <w:spacing w:val="-4"/>
              </w:rPr>
              <w:t xml:space="preserve"> </w:t>
            </w:r>
            <w:r>
              <w:rPr>
                <w:b/>
                <w:spacing w:val="-2"/>
              </w:rPr>
              <w:t>University</w:t>
            </w:r>
          </w:p>
        </w:tc>
      </w:tr>
      <w:tr w:rsidR="006723DB" w14:paraId="279BAFAB" w14:textId="77777777" w:rsidTr="006723DB">
        <w:trPr>
          <w:trHeight w:val="414"/>
        </w:trPr>
        <w:tc>
          <w:tcPr>
            <w:tcW w:w="1357" w:type="dxa"/>
            <w:vMerge/>
            <w:tcBorders>
              <w:top w:val="nil"/>
            </w:tcBorders>
          </w:tcPr>
          <w:p w14:paraId="3A89D3FD" w14:textId="77777777" w:rsidR="006723DB" w:rsidRDefault="006723DB" w:rsidP="006723DB">
            <w:pPr>
              <w:rPr>
                <w:sz w:val="2"/>
                <w:szCs w:val="2"/>
              </w:rPr>
            </w:pPr>
          </w:p>
        </w:tc>
        <w:tc>
          <w:tcPr>
            <w:tcW w:w="8878" w:type="dxa"/>
            <w:gridSpan w:val="4"/>
          </w:tcPr>
          <w:p w14:paraId="54965DDC" w14:textId="77777777" w:rsidR="006723DB" w:rsidRDefault="006723DB" w:rsidP="006723DB">
            <w:pPr>
              <w:pStyle w:val="TableParagraph"/>
              <w:spacing w:before="81"/>
              <w:ind w:left="106"/>
              <w:rPr>
                <w:b/>
              </w:rPr>
            </w:pPr>
            <w:r>
              <w:rPr>
                <w:b/>
              </w:rPr>
              <w:t>Doc.</w:t>
            </w:r>
            <w:r>
              <w:rPr>
                <w:b/>
                <w:spacing w:val="-11"/>
              </w:rPr>
              <w:t xml:space="preserve"> </w:t>
            </w:r>
            <w:r>
              <w:rPr>
                <w:b/>
              </w:rPr>
              <w:t>Title:</w:t>
            </w:r>
            <w:r>
              <w:rPr>
                <w:b/>
                <w:spacing w:val="-6"/>
              </w:rPr>
              <w:t xml:space="preserve"> </w:t>
            </w:r>
            <w:r>
              <w:rPr>
                <w:b/>
              </w:rPr>
              <w:t>Procedure</w:t>
            </w:r>
            <w:r>
              <w:rPr>
                <w:b/>
                <w:spacing w:val="-7"/>
              </w:rPr>
              <w:t xml:space="preserve"> </w:t>
            </w:r>
            <w:r>
              <w:rPr>
                <w:b/>
              </w:rPr>
              <w:t>For</w:t>
            </w:r>
            <w:r>
              <w:rPr>
                <w:b/>
                <w:spacing w:val="-10"/>
              </w:rPr>
              <w:t xml:space="preserve"> </w:t>
            </w:r>
            <w:r>
              <w:rPr>
                <w:b/>
              </w:rPr>
              <w:t>Control</w:t>
            </w:r>
            <w:r>
              <w:rPr>
                <w:b/>
                <w:spacing w:val="-7"/>
              </w:rPr>
              <w:t xml:space="preserve"> </w:t>
            </w:r>
            <w:r>
              <w:rPr>
                <w:b/>
              </w:rPr>
              <w:t>of</w:t>
            </w:r>
            <w:r>
              <w:rPr>
                <w:b/>
                <w:spacing w:val="-7"/>
              </w:rPr>
              <w:t xml:space="preserve"> </w:t>
            </w:r>
            <w:r>
              <w:rPr>
                <w:b/>
              </w:rPr>
              <w:t>Documented</w:t>
            </w:r>
            <w:r>
              <w:rPr>
                <w:b/>
                <w:spacing w:val="-4"/>
              </w:rPr>
              <w:t xml:space="preserve"> </w:t>
            </w:r>
            <w:r>
              <w:rPr>
                <w:b/>
                <w:spacing w:val="-2"/>
              </w:rPr>
              <w:t>Information</w:t>
            </w:r>
          </w:p>
        </w:tc>
      </w:tr>
      <w:tr w:rsidR="006723DB" w14:paraId="66B5C01F" w14:textId="77777777" w:rsidTr="006723DB">
        <w:trPr>
          <w:trHeight w:val="393"/>
        </w:trPr>
        <w:tc>
          <w:tcPr>
            <w:tcW w:w="1357" w:type="dxa"/>
            <w:vMerge/>
            <w:tcBorders>
              <w:top w:val="nil"/>
            </w:tcBorders>
          </w:tcPr>
          <w:p w14:paraId="1AAEF86F" w14:textId="77777777" w:rsidR="006723DB" w:rsidRDefault="006723DB" w:rsidP="006723DB">
            <w:pPr>
              <w:rPr>
                <w:sz w:val="2"/>
                <w:szCs w:val="2"/>
              </w:rPr>
            </w:pPr>
          </w:p>
        </w:tc>
        <w:tc>
          <w:tcPr>
            <w:tcW w:w="3493" w:type="dxa"/>
          </w:tcPr>
          <w:p w14:paraId="457D6E79" w14:textId="77777777" w:rsidR="006723DB" w:rsidRDefault="006723DB" w:rsidP="006723DB">
            <w:pPr>
              <w:pStyle w:val="TableParagraph"/>
              <w:spacing w:before="69"/>
              <w:ind w:left="270"/>
            </w:pPr>
            <w:r>
              <w:rPr>
                <w:b/>
              </w:rPr>
              <w:t>Document</w:t>
            </w:r>
            <w:r>
              <w:rPr>
                <w:b/>
                <w:spacing w:val="-4"/>
              </w:rPr>
              <w:t xml:space="preserve"> </w:t>
            </w:r>
            <w:r>
              <w:rPr>
                <w:b/>
              </w:rPr>
              <w:t>#:</w:t>
            </w:r>
            <w:r>
              <w:rPr>
                <w:b/>
                <w:spacing w:val="-5"/>
              </w:rPr>
              <w:t xml:space="preserve"> </w:t>
            </w:r>
            <w:r>
              <w:t>RMU-MR-SOP-</w:t>
            </w:r>
            <w:r>
              <w:rPr>
                <w:spacing w:val="-5"/>
              </w:rPr>
              <w:t>59</w:t>
            </w:r>
          </w:p>
        </w:tc>
        <w:tc>
          <w:tcPr>
            <w:tcW w:w="1237" w:type="dxa"/>
          </w:tcPr>
          <w:p w14:paraId="780401FA" w14:textId="77777777" w:rsidR="006723DB" w:rsidRDefault="006723DB" w:rsidP="006723DB">
            <w:pPr>
              <w:pStyle w:val="TableParagraph"/>
              <w:spacing w:before="69"/>
              <w:ind w:left="154"/>
            </w:pPr>
            <w:r>
              <w:rPr>
                <w:b/>
              </w:rPr>
              <w:t>Rev.</w:t>
            </w:r>
            <w:r>
              <w:rPr>
                <w:b/>
                <w:spacing w:val="-8"/>
              </w:rPr>
              <w:t xml:space="preserve"> </w:t>
            </w:r>
            <w:r>
              <w:rPr>
                <w:b/>
              </w:rPr>
              <w:t>#:</w:t>
            </w:r>
            <w:r>
              <w:rPr>
                <w:b/>
                <w:spacing w:val="-7"/>
              </w:rPr>
              <w:t xml:space="preserve"> </w:t>
            </w:r>
            <w:r>
              <w:rPr>
                <w:spacing w:val="-5"/>
              </w:rPr>
              <w:t>00</w:t>
            </w:r>
          </w:p>
        </w:tc>
        <w:tc>
          <w:tcPr>
            <w:tcW w:w="1420" w:type="dxa"/>
          </w:tcPr>
          <w:p w14:paraId="4CCCD4D9" w14:textId="77777777" w:rsidR="006723DB" w:rsidRDefault="006723DB" w:rsidP="006723DB">
            <w:pPr>
              <w:pStyle w:val="TableParagraph"/>
              <w:spacing w:before="69"/>
              <w:ind w:left="209"/>
            </w:pPr>
            <w:r>
              <w:rPr>
                <w:b/>
              </w:rPr>
              <w:t>Issue</w:t>
            </w:r>
            <w:r>
              <w:rPr>
                <w:b/>
                <w:spacing w:val="-3"/>
              </w:rPr>
              <w:t xml:space="preserve"> </w:t>
            </w:r>
            <w:r>
              <w:rPr>
                <w:b/>
              </w:rPr>
              <w:t>#:</w:t>
            </w:r>
            <w:r>
              <w:rPr>
                <w:b/>
                <w:spacing w:val="-2"/>
              </w:rPr>
              <w:t xml:space="preserve"> </w:t>
            </w:r>
            <w:r>
              <w:rPr>
                <w:spacing w:val="-5"/>
              </w:rPr>
              <w:t>01</w:t>
            </w:r>
          </w:p>
        </w:tc>
        <w:tc>
          <w:tcPr>
            <w:tcW w:w="2728" w:type="dxa"/>
          </w:tcPr>
          <w:p w14:paraId="690E5A94" w14:textId="59501C70" w:rsidR="006723DB" w:rsidRDefault="006723DB" w:rsidP="006723DB">
            <w:pPr>
              <w:pStyle w:val="TableParagraph"/>
              <w:spacing w:before="69"/>
              <w:ind w:left="297"/>
            </w:pPr>
            <w:r>
              <w:rPr>
                <w:b/>
              </w:rPr>
              <w:t>Issue</w:t>
            </w:r>
            <w:r>
              <w:rPr>
                <w:b/>
                <w:spacing w:val="-5"/>
              </w:rPr>
              <w:t xml:space="preserve"> </w:t>
            </w:r>
            <w:r>
              <w:rPr>
                <w:b/>
              </w:rPr>
              <w:t>Date:</w:t>
            </w:r>
            <w:r>
              <w:rPr>
                <w:b/>
                <w:spacing w:val="-1"/>
              </w:rPr>
              <w:t xml:space="preserve"> </w:t>
            </w:r>
            <w:r w:rsidR="0010323F">
              <w:t>09-03</w:t>
            </w:r>
            <w:r>
              <w:t>-</w:t>
            </w:r>
            <w:r w:rsidR="0010323F">
              <w:rPr>
                <w:spacing w:val="-4"/>
              </w:rPr>
              <w:t>2025</w:t>
            </w:r>
          </w:p>
        </w:tc>
      </w:tr>
    </w:tbl>
    <w:p w14:paraId="33B344D4" w14:textId="77777777" w:rsidR="006723DB" w:rsidRDefault="006723DB">
      <w:pPr>
        <w:pStyle w:val="BodyText"/>
        <w:rPr>
          <w:sz w:val="20"/>
        </w:rPr>
      </w:pPr>
    </w:p>
    <w:p w14:paraId="426A5FAB" w14:textId="77777777" w:rsidR="006723DB" w:rsidRDefault="006723DB">
      <w:pPr>
        <w:pStyle w:val="BodyText"/>
        <w:rPr>
          <w:sz w:val="20"/>
        </w:rPr>
      </w:pPr>
    </w:p>
    <w:p w14:paraId="3C1CC2CD" w14:textId="77777777" w:rsidR="006723DB" w:rsidRDefault="006723DB">
      <w:pPr>
        <w:pStyle w:val="BodyText"/>
        <w:rPr>
          <w:sz w:val="20"/>
        </w:rPr>
      </w:pPr>
    </w:p>
    <w:p w14:paraId="1A25903E" w14:textId="77777777" w:rsidR="006723DB" w:rsidRDefault="006723DB">
      <w:pPr>
        <w:pStyle w:val="BodyText"/>
        <w:rPr>
          <w:sz w:val="20"/>
        </w:rPr>
      </w:pPr>
    </w:p>
    <w:p w14:paraId="695B1E5C" w14:textId="77777777" w:rsidR="006723DB" w:rsidRDefault="006723DB">
      <w:pPr>
        <w:pStyle w:val="BodyText"/>
        <w:rPr>
          <w:sz w:val="20"/>
        </w:rPr>
      </w:pPr>
    </w:p>
    <w:p w14:paraId="7F0D6E38" w14:textId="77777777" w:rsidR="005348E4" w:rsidRDefault="005348E4">
      <w:pPr>
        <w:pStyle w:val="BodyText"/>
        <w:spacing w:before="53"/>
        <w:rPr>
          <w:sz w:val="20"/>
        </w:rPr>
      </w:pPr>
    </w:p>
    <w:p w14:paraId="414A688F" w14:textId="77777777" w:rsidR="005348E4" w:rsidRDefault="000B59B2">
      <w:pPr>
        <w:pStyle w:val="BodyText"/>
        <w:ind w:left="5575"/>
        <w:rPr>
          <w:sz w:val="20"/>
        </w:rPr>
      </w:pPr>
      <w:r>
        <w:rPr>
          <w:noProof/>
          <w:sz w:val="20"/>
        </w:rPr>
        <mc:AlternateContent>
          <mc:Choice Requires="wps">
            <w:drawing>
              <wp:inline distT="0" distB="0" distL="0" distR="0" wp14:anchorId="7368C698" wp14:editId="15979CD9">
                <wp:extent cx="5486400" cy="342900"/>
                <wp:effectExtent l="9525" t="0" r="0" b="9525"/>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342900"/>
                        </a:xfrm>
                        <a:prstGeom prst="rect">
                          <a:avLst/>
                        </a:prstGeom>
                        <a:ln w="9525">
                          <a:solidFill>
                            <a:srgbClr val="000000"/>
                          </a:solidFill>
                          <a:prstDash val="solid"/>
                        </a:ln>
                      </wps:spPr>
                      <wps:txbx>
                        <w:txbxContent>
                          <w:p w14:paraId="4F5CC63C" w14:textId="77777777" w:rsidR="00AA055F" w:rsidRDefault="00AA055F">
                            <w:pPr>
                              <w:spacing w:before="70"/>
                              <w:ind w:right="4"/>
                              <w:jc w:val="center"/>
                              <w:rPr>
                                <w:b/>
                              </w:rPr>
                            </w:pPr>
                            <w:r>
                              <w:rPr>
                                <w:b/>
                              </w:rPr>
                              <w:t>Document</w:t>
                            </w:r>
                            <w:r>
                              <w:rPr>
                                <w:b/>
                                <w:spacing w:val="-5"/>
                              </w:rPr>
                              <w:t xml:space="preserve"> </w:t>
                            </w:r>
                            <w:r>
                              <w:rPr>
                                <w:b/>
                              </w:rPr>
                              <w:t>Revision</w:t>
                            </w:r>
                            <w:r>
                              <w:rPr>
                                <w:b/>
                                <w:spacing w:val="-5"/>
                              </w:rPr>
                              <w:t xml:space="preserve"> </w:t>
                            </w:r>
                            <w:r>
                              <w:rPr>
                                <w:b/>
                                <w:spacing w:val="-2"/>
                              </w:rPr>
                              <w:t>History</w:t>
                            </w:r>
                          </w:p>
                        </w:txbxContent>
                      </wps:txbx>
                      <wps:bodyPr wrap="square" lIns="0" tIns="0" rIns="0" bIns="0" rtlCol="0">
                        <a:noAutofit/>
                      </wps:bodyPr>
                    </wps:wsp>
                  </a:graphicData>
                </a:graphic>
              </wp:inline>
            </w:drawing>
          </mc:Choice>
          <mc:Fallback>
            <w:pict>
              <v:shape w14:anchorId="7368C698" id="Textbox 18" o:spid="_x0000_s1032" type="#_x0000_t202" style="width:6in;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" filled="f">
                <v:path arrowok="t"/>
                <v:textbox inset="0,0,0,0">
                  <w:txbxContent>
                    <w:p w14:paraId="4F5CC63C" w14:textId="77777777" w:rsidR="00AA055F" w:rsidRDefault="00AA055F">
                      <w:pPr>
                        <w:spacing w:before="70"/>
                        <w:ind w:right="4"/>
                        <w:jc w:val="center"/>
                        <w:rPr>
                          <w:b/>
                        </w:rPr>
                      </w:pPr>
                      <w:r>
                        <w:rPr>
                          <w:b/>
                        </w:rPr>
                        <w:t>Document</w:t>
                      </w:r>
                      <w:r>
                        <w:rPr>
                          <w:b/>
                          <w:spacing w:val="-5"/>
                        </w:rPr>
                        <w:t xml:space="preserve"> </w:t>
                      </w:r>
                      <w:r>
                        <w:rPr>
                          <w:b/>
                        </w:rPr>
                        <w:t>Revision</w:t>
                      </w:r>
                      <w:r>
                        <w:rPr>
                          <w:b/>
                          <w:spacing w:val="-5"/>
                        </w:rPr>
                        <w:t xml:space="preserve"> </w:t>
                      </w:r>
                      <w:r>
                        <w:rPr>
                          <w:b/>
                          <w:spacing w:val="-2"/>
                        </w:rPr>
                        <w:t>History</w:t>
                      </w:r>
                    </w:p>
                  </w:txbxContent>
                </v:textbox>
                <w10:anchorlock/>
              </v:shape>
            </w:pict>
          </mc:Fallback>
        </mc:AlternateContent>
      </w:r>
    </w:p>
    <w:p w14:paraId="5E9A067F" w14:textId="77777777" w:rsidR="005348E4" w:rsidRDefault="005348E4">
      <w:pPr>
        <w:pStyle w:val="BodyText"/>
        <w:spacing w:before="28"/>
        <w:rPr>
          <w:sz w:val="20"/>
        </w:rPr>
      </w:pPr>
    </w:p>
    <w:tbl>
      <w:tblPr>
        <w:tblW w:w="0" w:type="auto"/>
        <w:tblInd w:w="435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3724"/>
        <w:gridCol w:w="1843"/>
        <w:gridCol w:w="1134"/>
        <w:gridCol w:w="5730"/>
      </w:tblGrid>
      <w:tr w:rsidR="005348E4" w14:paraId="095882B1" w14:textId="77777777" w:rsidTr="004F2CEE">
        <w:trPr>
          <w:trHeight w:val="283"/>
        </w:trPr>
        <w:tc>
          <w:tcPr>
            <w:tcW w:w="3724" w:type="dxa"/>
          </w:tcPr>
          <w:p w14:paraId="55F81A17" w14:textId="77777777" w:rsidR="005348E4" w:rsidRDefault="000B59B2">
            <w:pPr>
              <w:pStyle w:val="TableParagraph"/>
              <w:spacing w:line="251" w:lineRule="exact"/>
              <w:ind w:left="11"/>
              <w:jc w:val="center"/>
              <w:rPr>
                <w:b/>
              </w:rPr>
            </w:pPr>
            <w:r>
              <w:rPr>
                <w:b/>
                <w:spacing w:val="-2"/>
              </w:rPr>
              <w:t>Author(s)</w:t>
            </w:r>
          </w:p>
        </w:tc>
        <w:tc>
          <w:tcPr>
            <w:tcW w:w="1843" w:type="dxa"/>
          </w:tcPr>
          <w:p w14:paraId="2A0DCA09" w14:textId="77777777" w:rsidR="005348E4" w:rsidRDefault="000B59B2">
            <w:pPr>
              <w:pStyle w:val="TableParagraph"/>
              <w:spacing w:line="251" w:lineRule="exact"/>
              <w:ind w:left="41" w:right="37"/>
              <w:jc w:val="center"/>
              <w:rPr>
                <w:b/>
              </w:rPr>
            </w:pPr>
            <w:r>
              <w:rPr>
                <w:b/>
                <w:spacing w:val="-4"/>
              </w:rPr>
              <w:t>Date</w:t>
            </w:r>
          </w:p>
        </w:tc>
        <w:tc>
          <w:tcPr>
            <w:tcW w:w="1134" w:type="dxa"/>
          </w:tcPr>
          <w:p w14:paraId="6E0C8166" w14:textId="77777777" w:rsidR="005348E4" w:rsidRDefault="000B59B2">
            <w:pPr>
              <w:pStyle w:val="TableParagraph"/>
              <w:spacing w:line="251" w:lineRule="exact"/>
              <w:ind w:left="85" w:right="83"/>
              <w:jc w:val="center"/>
              <w:rPr>
                <w:b/>
              </w:rPr>
            </w:pPr>
            <w:r>
              <w:rPr>
                <w:b/>
                <w:spacing w:val="-2"/>
              </w:rPr>
              <w:t>Version</w:t>
            </w:r>
          </w:p>
        </w:tc>
        <w:tc>
          <w:tcPr>
            <w:tcW w:w="5730" w:type="dxa"/>
          </w:tcPr>
          <w:p w14:paraId="70CD26DB" w14:textId="77777777" w:rsidR="005348E4" w:rsidRDefault="000B59B2">
            <w:pPr>
              <w:pStyle w:val="TableParagraph"/>
              <w:spacing w:line="251" w:lineRule="exact"/>
              <w:jc w:val="center"/>
              <w:rPr>
                <w:b/>
              </w:rPr>
            </w:pPr>
            <w:r>
              <w:rPr>
                <w:b/>
                <w:spacing w:val="-2"/>
              </w:rPr>
              <w:t>Description</w:t>
            </w:r>
          </w:p>
        </w:tc>
      </w:tr>
      <w:tr w:rsidR="005348E4" w14:paraId="52EFDBC8" w14:textId="77777777" w:rsidTr="004F2CEE">
        <w:trPr>
          <w:trHeight w:val="857"/>
        </w:trPr>
        <w:tc>
          <w:tcPr>
            <w:tcW w:w="3724" w:type="dxa"/>
          </w:tcPr>
          <w:p w14:paraId="239A7FC4" w14:textId="77777777" w:rsidR="005348E4" w:rsidRDefault="005348E4">
            <w:pPr>
              <w:pStyle w:val="TableParagraph"/>
              <w:spacing w:line="205" w:lineRule="exact"/>
              <w:ind w:left="107"/>
              <w:rPr>
                <w:sz w:val="18"/>
              </w:rPr>
            </w:pPr>
          </w:p>
        </w:tc>
        <w:tc>
          <w:tcPr>
            <w:tcW w:w="1843" w:type="dxa"/>
          </w:tcPr>
          <w:p w14:paraId="79245645" w14:textId="77777777" w:rsidR="005348E4" w:rsidRDefault="000B59B2">
            <w:pPr>
              <w:pStyle w:val="TableParagraph"/>
              <w:spacing w:before="203"/>
              <w:ind w:left="41" w:right="33"/>
              <w:jc w:val="center"/>
              <w:rPr>
                <w:sz w:val="18"/>
              </w:rPr>
            </w:pPr>
            <w:r>
              <w:rPr>
                <w:spacing w:val="-2"/>
                <w:sz w:val="18"/>
              </w:rPr>
              <w:t>2017-</w:t>
            </w:r>
            <w:r>
              <w:rPr>
                <w:spacing w:val="-4"/>
                <w:sz w:val="18"/>
              </w:rPr>
              <w:t>2018</w:t>
            </w:r>
          </w:p>
        </w:tc>
        <w:tc>
          <w:tcPr>
            <w:tcW w:w="1134" w:type="dxa"/>
          </w:tcPr>
          <w:p w14:paraId="020E8DA1" w14:textId="77777777" w:rsidR="005348E4" w:rsidRDefault="005348E4">
            <w:pPr>
              <w:pStyle w:val="TableParagraph"/>
              <w:rPr>
                <w:sz w:val="12"/>
              </w:rPr>
            </w:pPr>
          </w:p>
          <w:p w14:paraId="035C1702" w14:textId="77777777" w:rsidR="005348E4" w:rsidRDefault="005348E4">
            <w:pPr>
              <w:pStyle w:val="TableParagraph"/>
              <w:spacing w:before="27"/>
              <w:rPr>
                <w:sz w:val="12"/>
              </w:rPr>
            </w:pPr>
          </w:p>
          <w:p w14:paraId="7EEB6012" w14:textId="77777777" w:rsidR="005348E4" w:rsidRDefault="000B59B2">
            <w:pPr>
              <w:pStyle w:val="TableParagraph"/>
              <w:ind w:left="85" w:right="82"/>
              <w:jc w:val="center"/>
              <w:rPr>
                <w:sz w:val="12"/>
              </w:rPr>
            </w:pPr>
            <w:r>
              <w:rPr>
                <w:spacing w:val="-5"/>
                <w:position w:val="-5"/>
                <w:sz w:val="18"/>
              </w:rPr>
              <w:t>1</w:t>
            </w:r>
            <w:r>
              <w:rPr>
                <w:spacing w:val="-5"/>
                <w:sz w:val="12"/>
              </w:rPr>
              <w:t>st</w:t>
            </w:r>
          </w:p>
        </w:tc>
        <w:tc>
          <w:tcPr>
            <w:tcW w:w="5730" w:type="dxa"/>
          </w:tcPr>
          <w:p w14:paraId="26D19A27" w14:textId="77777777" w:rsidR="005348E4" w:rsidRDefault="000B59B2">
            <w:pPr>
              <w:pStyle w:val="TableParagraph"/>
              <w:spacing w:line="204" w:lineRule="exact"/>
              <w:ind w:left="105"/>
              <w:rPr>
                <w:sz w:val="18"/>
              </w:rPr>
            </w:pPr>
            <w:r>
              <w:rPr>
                <w:sz w:val="18"/>
              </w:rPr>
              <w:t>Developed</w:t>
            </w:r>
            <w:r>
              <w:rPr>
                <w:spacing w:val="-10"/>
                <w:sz w:val="18"/>
              </w:rPr>
              <w:t xml:space="preserve"> </w:t>
            </w:r>
            <w:r>
              <w:rPr>
                <w:sz w:val="18"/>
              </w:rPr>
              <w:t>for</w:t>
            </w:r>
            <w:r>
              <w:rPr>
                <w:spacing w:val="-7"/>
                <w:sz w:val="18"/>
              </w:rPr>
              <w:t xml:space="preserve"> </w:t>
            </w:r>
            <w:r>
              <w:rPr>
                <w:sz w:val="18"/>
              </w:rPr>
              <w:t>fourth</w:t>
            </w:r>
            <w:r>
              <w:rPr>
                <w:spacing w:val="-11"/>
                <w:sz w:val="18"/>
              </w:rPr>
              <w:t xml:space="preserve"> </w:t>
            </w:r>
            <w:r>
              <w:rPr>
                <w:sz w:val="18"/>
              </w:rPr>
              <w:t>Year</w:t>
            </w:r>
            <w:r>
              <w:rPr>
                <w:spacing w:val="-7"/>
                <w:sz w:val="18"/>
              </w:rPr>
              <w:t xml:space="preserve"> </w:t>
            </w:r>
            <w:r>
              <w:rPr>
                <w:spacing w:val="-4"/>
                <w:sz w:val="18"/>
              </w:rPr>
              <w:t>MBBS.</w:t>
            </w:r>
          </w:p>
          <w:p w14:paraId="52138C07" w14:textId="77777777" w:rsidR="005348E4" w:rsidRDefault="000B59B2">
            <w:pPr>
              <w:pStyle w:val="TableParagraph"/>
              <w:spacing w:line="208" w:lineRule="exact"/>
              <w:ind w:left="105" w:right="194"/>
              <w:rPr>
                <w:sz w:val="18"/>
              </w:rPr>
            </w:pPr>
            <w:r>
              <w:rPr>
                <w:sz w:val="18"/>
              </w:rPr>
              <w:t>Composed of Horizontally Integrated</w:t>
            </w:r>
            <w:r>
              <w:rPr>
                <w:spacing w:val="40"/>
                <w:sz w:val="18"/>
              </w:rPr>
              <w:t xml:space="preserve"> </w:t>
            </w:r>
            <w:r>
              <w:rPr>
                <w:sz w:val="18"/>
              </w:rPr>
              <w:t>subjects of Community Medicine,</w:t>
            </w:r>
            <w:r>
              <w:rPr>
                <w:spacing w:val="-8"/>
                <w:sz w:val="18"/>
              </w:rPr>
              <w:t xml:space="preserve"> </w:t>
            </w:r>
            <w:r>
              <w:rPr>
                <w:sz w:val="18"/>
              </w:rPr>
              <w:t>Pathology</w:t>
            </w:r>
            <w:r>
              <w:rPr>
                <w:spacing w:val="-6"/>
                <w:sz w:val="18"/>
              </w:rPr>
              <w:t xml:space="preserve"> </w:t>
            </w:r>
            <w:r>
              <w:rPr>
                <w:sz w:val="18"/>
              </w:rPr>
              <w:t>&amp;</w:t>
            </w:r>
            <w:r>
              <w:rPr>
                <w:spacing w:val="-8"/>
                <w:sz w:val="18"/>
              </w:rPr>
              <w:t xml:space="preserve"> </w:t>
            </w:r>
            <w:r>
              <w:rPr>
                <w:sz w:val="18"/>
              </w:rPr>
              <w:t>Pharmacology</w:t>
            </w:r>
            <w:r>
              <w:rPr>
                <w:spacing w:val="-7"/>
                <w:sz w:val="18"/>
              </w:rPr>
              <w:t xml:space="preserve"> </w:t>
            </w:r>
            <w:r>
              <w:rPr>
                <w:sz w:val="18"/>
              </w:rPr>
              <w:t>and</w:t>
            </w:r>
            <w:r>
              <w:rPr>
                <w:spacing w:val="-9"/>
                <w:sz w:val="18"/>
              </w:rPr>
              <w:t xml:space="preserve"> </w:t>
            </w:r>
            <w:r>
              <w:rPr>
                <w:sz w:val="18"/>
              </w:rPr>
              <w:t>vertically</w:t>
            </w:r>
            <w:r>
              <w:rPr>
                <w:spacing w:val="-9"/>
                <w:sz w:val="18"/>
              </w:rPr>
              <w:t xml:space="preserve"> </w:t>
            </w:r>
            <w:r>
              <w:rPr>
                <w:sz w:val="18"/>
              </w:rPr>
              <w:t>integrated with Dermatology Neurology and Psychiatry Medicine and Surgery  .</w:t>
            </w:r>
          </w:p>
        </w:tc>
      </w:tr>
      <w:tr w:rsidR="005348E4" w14:paraId="21DA2918" w14:textId="77777777" w:rsidTr="004F2CEE">
        <w:trPr>
          <w:trHeight w:val="1071"/>
        </w:trPr>
        <w:tc>
          <w:tcPr>
            <w:tcW w:w="3724" w:type="dxa"/>
          </w:tcPr>
          <w:p w14:paraId="56CF6F6E" w14:textId="77777777" w:rsidR="005348E4" w:rsidRDefault="005348E4">
            <w:pPr>
              <w:pStyle w:val="TableParagraph"/>
              <w:spacing w:before="1"/>
              <w:ind w:left="107"/>
              <w:rPr>
                <w:sz w:val="18"/>
              </w:rPr>
            </w:pPr>
          </w:p>
        </w:tc>
        <w:tc>
          <w:tcPr>
            <w:tcW w:w="1843" w:type="dxa"/>
          </w:tcPr>
          <w:p w14:paraId="6EF2BEC0" w14:textId="77777777" w:rsidR="005348E4" w:rsidRDefault="000B59B2">
            <w:pPr>
              <w:pStyle w:val="TableParagraph"/>
              <w:spacing w:before="205"/>
              <w:ind w:left="41" w:right="33"/>
              <w:jc w:val="center"/>
              <w:rPr>
                <w:sz w:val="18"/>
              </w:rPr>
            </w:pPr>
            <w:r>
              <w:rPr>
                <w:spacing w:val="-2"/>
                <w:sz w:val="18"/>
              </w:rPr>
              <w:t>2019-</w:t>
            </w:r>
            <w:r>
              <w:rPr>
                <w:spacing w:val="-4"/>
                <w:sz w:val="18"/>
              </w:rPr>
              <w:t>2020</w:t>
            </w:r>
          </w:p>
        </w:tc>
        <w:tc>
          <w:tcPr>
            <w:tcW w:w="1134" w:type="dxa"/>
          </w:tcPr>
          <w:p w14:paraId="718CCC40" w14:textId="77777777" w:rsidR="005348E4" w:rsidRDefault="005348E4">
            <w:pPr>
              <w:pStyle w:val="TableParagraph"/>
              <w:spacing w:before="62"/>
              <w:rPr>
                <w:sz w:val="12"/>
              </w:rPr>
            </w:pPr>
          </w:p>
          <w:p w14:paraId="4184A0DF" w14:textId="77777777" w:rsidR="005348E4" w:rsidRDefault="000B59B2">
            <w:pPr>
              <w:pStyle w:val="TableParagraph"/>
              <w:spacing w:before="1"/>
              <w:ind w:left="85" w:right="84"/>
              <w:jc w:val="center"/>
              <w:rPr>
                <w:sz w:val="12"/>
              </w:rPr>
            </w:pPr>
            <w:r>
              <w:rPr>
                <w:spacing w:val="-5"/>
                <w:position w:val="-5"/>
                <w:sz w:val="18"/>
              </w:rPr>
              <w:t>2</w:t>
            </w:r>
            <w:r>
              <w:rPr>
                <w:spacing w:val="-5"/>
                <w:sz w:val="12"/>
              </w:rPr>
              <w:t>nd</w:t>
            </w:r>
          </w:p>
        </w:tc>
        <w:tc>
          <w:tcPr>
            <w:tcW w:w="5730" w:type="dxa"/>
          </w:tcPr>
          <w:p w14:paraId="181C5AF7" w14:textId="77777777" w:rsidR="005348E4" w:rsidRDefault="000B59B2">
            <w:pPr>
              <w:pStyle w:val="TableParagraph"/>
              <w:spacing w:line="204" w:lineRule="exact"/>
              <w:ind w:left="105"/>
              <w:rPr>
                <w:sz w:val="18"/>
              </w:rPr>
            </w:pPr>
            <w:r>
              <w:rPr>
                <w:sz w:val="18"/>
              </w:rPr>
              <w:t>Developed</w:t>
            </w:r>
            <w:r>
              <w:rPr>
                <w:spacing w:val="-11"/>
                <w:sz w:val="18"/>
              </w:rPr>
              <w:t xml:space="preserve"> </w:t>
            </w:r>
            <w:r>
              <w:rPr>
                <w:sz w:val="18"/>
              </w:rPr>
              <w:t>for</w:t>
            </w:r>
            <w:r>
              <w:rPr>
                <w:spacing w:val="-8"/>
                <w:sz w:val="18"/>
              </w:rPr>
              <w:t xml:space="preserve"> </w:t>
            </w:r>
            <w:r>
              <w:rPr>
                <w:sz w:val="18"/>
              </w:rPr>
              <w:t>fourth</w:t>
            </w:r>
            <w:r>
              <w:rPr>
                <w:spacing w:val="-11"/>
                <w:sz w:val="18"/>
              </w:rPr>
              <w:t xml:space="preserve"> </w:t>
            </w:r>
            <w:r>
              <w:rPr>
                <w:sz w:val="18"/>
              </w:rPr>
              <w:t>Year</w:t>
            </w:r>
            <w:r>
              <w:rPr>
                <w:spacing w:val="-7"/>
                <w:sz w:val="18"/>
              </w:rPr>
              <w:t xml:space="preserve"> </w:t>
            </w:r>
            <w:r>
              <w:rPr>
                <w:spacing w:val="-4"/>
                <w:sz w:val="18"/>
              </w:rPr>
              <w:t>MBBS.</w:t>
            </w:r>
          </w:p>
          <w:p w14:paraId="12DA61F1" w14:textId="77777777" w:rsidR="005348E4" w:rsidRDefault="000B59B2">
            <w:pPr>
              <w:pStyle w:val="TableParagraph"/>
              <w:spacing w:before="1"/>
              <w:ind w:left="105" w:right="194"/>
              <w:rPr>
                <w:sz w:val="18"/>
              </w:rPr>
            </w:pPr>
            <w:r>
              <w:rPr>
                <w:sz w:val="18"/>
              </w:rPr>
              <w:t>Composed of Horizontally Integrated</w:t>
            </w:r>
            <w:r>
              <w:rPr>
                <w:spacing w:val="40"/>
                <w:sz w:val="18"/>
              </w:rPr>
              <w:t xml:space="preserve"> </w:t>
            </w:r>
            <w:r>
              <w:rPr>
                <w:sz w:val="18"/>
              </w:rPr>
              <w:t>subjects of Community Medicine, Pathology &amp; Pharmacology and vertically integrated with</w:t>
            </w:r>
            <w:r>
              <w:rPr>
                <w:spacing w:val="-1"/>
                <w:sz w:val="18"/>
              </w:rPr>
              <w:t xml:space="preserve"> </w:t>
            </w:r>
            <w:r>
              <w:rPr>
                <w:sz w:val="18"/>
              </w:rPr>
              <w:t>Dermatology Neurology Neurosurgery Orthopedics,</w:t>
            </w:r>
            <w:r>
              <w:rPr>
                <w:spacing w:val="-4"/>
                <w:sz w:val="18"/>
              </w:rPr>
              <w:t xml:space="preserve"> </w:t>
            </w:r>
            <w:r>
              <w:rPr>
                <w:sz w:val="18"/>
              </w:rPr>
              <w:t>Medicine, &amp;</w:t>
            </w:r>
            <w:r>
              <w:rPr>
                <w:spacing w:val="-3"/>
                <w:sz w:val="18"/>
              </w:rPr>
              <w:t xml:space="preserve"> </w:t>
            </w:r>
            <w:r>
              <w:rPr>
                <w:sz w:val="18"/>
              </w:rPr>
              <w:t>Surgery.Los</w:t>
            </w:r>
            <w:r>
              <w:rPr>
                <w:spacing w:val="-8"/>
                <w:sz w:val="18"/>
              </w:rPr>
              <w:t xml:space="preserve"> </w:t>
            </w:r>
            <w:r>
              <w:rPr>
                <w:sz w:val="18"/>
              </w:rPr>
              <w:t>revised</w:t>
            </w:r>
          </w:p>
          <w:p w14:paraId="5EEC1478" w14:textId="77777777" w:rsidR="005348E4" w:rsidRDefault="000B59B2">
            <w:pPr>
              <w:pStyle w:val="TableParagraph"/>
              <w:spacing w:line="186" w:lineRule="exact"/>
              <w:ind w:left="105"/>
              <w:rPr>
                <w:sz w:val="18"/>
              </w:rPr>
            </w:pPr>
            <w:r>
              <w:rPr>
                <w:sz w:val="18"/>
              </w:rPr>
              <w:t>&amp;</w:t>
            </w:r>
            <w:r>
              <w:rPr>
                <w:spacing w:val="-2"/>
                <w:sz w:val="18"/>
              </w:rPr>
              <w:t xml:space="preserve"> updated.</w:t>
            </w:r>
          </w:p>
        </w:tc>
      </w:tr>
      <w:tr w:rsidR="005348E4" w14:paraId="6A1EC6B8" w14:textId="77777777" w:rsidTr="004F2CEE">
        <w:trPr>
          <w:trHeight w:val="1290"/>
        </w:trPr>
        <w:tc>
          <w:tcPr>
            <w:tcW w:w="3724" w:type="dxa"/>
          </w:tcPr>
          <w:p w14:paraId="49674DF7" w14:textId="77777777" w:rsidR="005348E4" w:rsidRDefault="005348E4">
            <w:pPr>
              <w:pStyle w:val="TableParagraph"/>
              <w:ind w:left="107" w:right="161"/>
              <w:rPr>
                <w:sz w:val="18"/>
              </w:rPr>
            </w:pPr>
          </w:p>
        </w:tc>
        <w:tc>
          <w:tcPr>
            <w:tcW w:w="1843" w:type="dxa"/>
          </w:tcPr>
          <w:p w14:paraId="1B26EB2D" w14:textId="77777777" w:rsidR="005348E4" w:rsidRDefault="000B59B2">
            <w:pPr>
              <w:pStyle w:val="TableParagraph"/>
              <w:spacing w:before="207"/>
              <w:ind w:left="41" w:right="33"/>
              <w:jc w:val="center"/>
              <w:rPr>
                <w:sz w:val="18"/>
              </w:rPr>
            </w:pPr>
            <w:r>
              <w:rPr>
                <w:spacing w:val="-2"/>
                <w:sz w:val="18"/>
              </w:rPr>
              <w:t>2021-</w:t>
            </w:r>
            <w:r>
              <w:rPr>
                <w:spacing w:val="-4"/>
                <w:sz w:val="18"/>
              </w:rPr>
              <w:t>2022</w:t>
            </w:r>
          </w:p>
        </w:tc>
        <w:tc>
          <w:tcPr>
            <w:tcW w:w="1134" w:type="dxa"/>
          </w:tcPr>
          <w:p w14:paraId="3F18ED26" w14:textId="77777777" w:rsidR="005348E4" w:rsidRDefault="005348E4">
            <w:pPr>
              <w:pStyle w:val="TableParagraph"/>
              <w:spacing w:before="64"/>
              <w:rPr>
                <w:sz w:val="12"/>
              </w:rPr>
            </w:pPr>
          </w:p>
          <w:p w14:paraId="3A4E8F71" w14:textId="77777777" w:rsidR="005348E4" w:rsidRDefault="000B59B2">
            <w:pPr>
              <w:pStyle w:val="TableParagraph"/>
              <w:spacing w:before="1"/>
              <w:ind w:left="85" w:right="80"/>
              <w:jc w:val="center"/>
              <w:rPr>
                <w:sz w:val="12"/>
              </w:rPr>
            </w:pPr>
            <w:r>
              <w:rPr>
                <w:spacing w:val="-5"/>
                <w:position w:val="-5"/>
                <w:sz w:val="18"/>
              </w:rPr>
              <w:t>3</w:t>
            </w:r>
            <w:r>
              <w:rPr>
                <w:spacing w:val="-5"/>
                <w:sz w:val="12"/>
              </w:rPr>
              <w:t>rd</w:t>
            </w:r>
          </w:p>
        </w:tc>
        <w:tc>
          <w:tcPr>
            <w:tcW w:w="5730" w:type="dxa"/>
          </w:tcPr>
          <w:p w14:paraId="72E1A436" w14:textId="77777777" w:rsidR="005348E4" w:rsidRDefault="000B59B2">
            <w:pPr>
              <w:pStyle w:val="TableParagraph"/>
              <w:spacing w:line="206" w:lineRule="exact"/>
              <w:ind w:left="105"/>
              <w:rPr>
                <w:sz w:val="18"/>
              </w:rPr>
            </w:pPr>
            <w:r>
              <w:rPr>
                <w:sz w:val="18"/>
              </w:rPr>
              <w:t>Developed</w:t>
            </w:r>
            <w:r>
              <w:rPr>
                <w:spacing w:val="-11"/>
                <w:sz w:val="18"/>
              </w:rPr>
              <w:t xml:space="preserve"> </w:t>
            </w:r>
            <w:r>
              <w:rPr>
                <w:sz w:val="18"/>
              </w:rPr>
              <w:t>for</w:t>
            </w:r>
            <w:r>
              <w:rPr>
                <w:spacing w:val="-8"/>
                <w:sz w:val="18"/>
              </w:rPr>
              <w:t xml:space="preserve"> </w:t>
            </w:r>
            <w:r>
              <w:rPr>
                <w:sz w:val="18"/>
              </w:rPr>
              <w:t>fourth</w:t>
            </w:r>
            <w:r>
              <w:rPr>
                <w:spacing w:val="-11"/>
                <w:sz w:val="18"/>
              </w:rPr>
              <w:t xml:space="preserve"> </w:t>
            </w:r>
            <w:r>
              <w:rPr>
                <w:sz w:val="18"/>
              </w:rPr>
              <w:t>Year</w:t>
            </w:r>
            <w:r>
              <w:rPr>
                <w:spacing w:val="-7"/>
                <w:sz w:val="18"/>
              </w:rPr>
              <w:t xml:space="preserve"> </w:t>
            </w:r>
            <w:r>
              <w:rPr>
                <w:spacing w:val="-4"/>
                <w:sz w:val="18"/>
              </w:rPr>
              <w:t>MBBS.</w:t>
            </w:r>
          </w:p>
          <w:p w14:paraId="5565945E" w14:textId="77777777" w:rsidR="005348E4" w:rsidRDefault="000B59B2">
            <w:pPr>
              <w:pStyle w:val="TableParagraph"/>
              <w:spacing w:before="1"/>
              <w:ind w:left="105" w:right="194"/>
              <w:rPr>
                <w:sz w:val="18"/>
              </w:rPr>
            </w:pPr>
            <w:r>
              <w:rPr>
                <w:sz w:val="18"/>
              </w:rPr>
              <w:t>Composed of Horizontally Integrated</w:t>
            </w:r>
            <w:r>
              <w:rPr>
                <w:spacing w:val="40"/>
                <w:sz w:val="18"/>
              </w:rPr>
              <w:t xml:space="preserve"> </w:t>
            </w:r>
            <w:r>
              <w:rPr>
                <w:sz w:val="18"/>
              </w:rPr>
              <w:t>subjects of Community Medicine, Pathology &amp; Pharmacology and vertically integrated with</w:t>
            </w:r>
            <w:r>
              <w:rPr>
                <w:spacing w:val="-1"/>
                <w:sz w:val="18"/>
              </w:rPr>
              <w:t xml:space="preserve"> </w:t>
            </w:r>
            <w:r>
              <w:rPr>
                <w:sz w:val="18"/>
              </w:rPr>
              <w:t>Dermatology Neurology Neurosurgery Orthopedics,</w:t>
            </w:r>
            <w:r>
              <w:rPr>
                <w:spacing w:val="-4"/>
                <w:sz w:val="18"/>
              </w:rPr>
              <w:t xml:space="preserve"> </w:t>
            </w:r>
            <w:r>
              <w:rPr>
                <w:sz w:val="18"/>
              </w:rPr>
              <w:t>Medicine, &amp;</w:t>
            </w:r>
            <w:r>
              <w:rPr>
                <w:spacing w:val="-3"/>
                <w:sz w:val="18"/>
              </w:rPr>
              <w:t xml:space="preserve"> </w:t>
            </w:r>
            <w:r>
              <w:rPr>
                <w:sz w:val="18"/>
              </w:rPr>
              <w:t>Surgery.Los</w:t>
            </w:r>
            <w:r>
              <w:rPr>
                <w:spacing w:val="-7"/>
                <w:sz w:val="18"/>
              </w:rPr>
              <w:t xml:space="preserve"> </w:t>
            </w:r>
            <w:r>
              <w:rPr>
                <w:sz w:val="18"/>
              </w:rPr>
              <w:t>revised &amp; updated</w:t>
            </w:r>
          </w:p>
          <w:p w14:paraId="34F9B197" w14:textId="77777777" w:rsidR="005348E4" w:rsidRDefault="000B59B2">
            <w:pPr>
              <w:pStyle w:val="TableParagraph"/>
              <w:spacing w:line="187" w:lineRule="exact"/>
              <w:ind w:left="105"/>
              <w:rPr>
                <w:sz w:val="18"/>
              </w:rPr>
            </w:pPr>
            <w:r>
              <w:rPr>
                <w:sz w:val="18"/>
              </w:rPr>
              <w:t>Research</w:t>
            </w:r>
            <w:r>
              <w:rPr>
                <w:spacing w:val="-2"/>
                <w:sz w:val="18"/>
              </w:rPr>
              <w:t xml:space="preserve"> </w:t>
            </w:r>
            <w:r>
              <w:rPr>
                <w:sz w:val="18"/>
              </w:rPr>
              <w:t>&amp;</w:t>
            </w:r>
            <w:r>
              <w:rPr>
                <w:spacing w:val="-4"/>
                <w:sz w:val="18"/>
              </w:rPr>
              <w:t xml:space="preserve"> </w:t>
            </w:r>
            <w:r>
              <w:rPr>
                <w:sz w:val="18"/>
              </w:rPr>
              <w:t>bioethics curriculum</w:t>
            </w:r>
            <w:r>
              <w:rPr>
                <w:spacing w:val="-6"/>
                <w:sz w:val="18"/>
              </w:rPr>
              <w:t xml:space="preserve"> </w:t>
            </w:r>
            <w:r>
              <w:rPr>
                <w:spacing w:val="-2"/>
                <w:sz w:val="18"/>
              </w:rPr>
              <w:t>incorporated</w:t>
            </w:r>
          </w:p>
        </w:tc>
      </w:tr>
      <w:tr w:rsidR="005348E4" w14:paraId="620EDFFF" w14:textId="77777777" w:rsidTr="004F2CEE">
        <w:trPr>
          <w:trHeight w:val="1506"/>
        </w:trPr>
        <w:tc>
          <w:tcPr>
            <w:tcW w:w="3724" w:type="dxa"/>
          </w:tcPr>
          <w:p w14:paraId="39BA6B05" w14:textId="77777777" w:rsidR="005348E4" w:rsidRDefault="005348E4">
            <w:pPr>
              <w:pStyle w:val="TableParagraph"/>
              <w:spacing w:before="2"/>
              <w:ind w:left="107"/>
              <w:rPr>
                <w:sz w:val="18"/>
              </w:rPr>
            </w:pPr>
          </w:p>
        </w:tc>
        <w:tc>
          <w:tcPr>
            <w:tcW w:w="1843" w:type="dxa"/>
          </w:tcPr>
          <w:p w14:paraId="3FA8610E" w14:textId="77777777" w:rsidR="005348E4" w:rsidRDefault="000B59B2">
            <w:pPr>
              <w:pStyle w:val="TableParagraph"/>
              <w:spacing w:before="207"/>
              <w:ind w:left="41" w:right="33"/>
              <w:jc w:val="center"/>
              <w:rPr>
                <w:sz w:val="18"/>
              </w:rPr>
            </w:pPr>
            <w:r>
              <w:rPr>
                <w:spacing w:val="-2"/>
                <w:sz w:val="18"/>
              </w:rPr>
              <w:t>2022-</w:t>
            </w:r>
            <w:r>
              <w:rPr>
                <w:spacing w:val="-4"/>
                <w:sz w:val="18"/>
              </w:rPr>
              <w:t>2023</w:t>
            </w:r>
          </w:p>
        </w:tc>
        <w:tc>
          <w:tcPr>
            <w:tcW w:w="1134" w:type="dxa"/>
          </w:tcPr>
          <w:p w14:paraId="39A01F71" w14:textId="77777777" w:rsidR="005348E4" w:rsidRDefault="005348E4">
            <w:pPr>
              <w:pStyle w:val="TableParagraph"/>
              <w:spacing w:before="64"/>
              <w:rPr>
                <w:sz w:val="12"/>
              </w:rPr>
            </w:pPr>
          </w:p>
          <w:p w14:paraId="4EE30538" w14:textId="77777777" w:rsidR="005348E4" w:rsidRDefault="000B59B2">
            <w:pPr>
              <w:pStyle w:val="TableParagraph"/>
              <w:spacing w:before="1"/>
              <w:ind w:left="85" w:right="82"/>
              <w:jc w:val="center"/>
              <w:rPr>
                <w:sz w:val="12"/>
              </w:rPr>
            </w:pPr>
            <w:r>
              <w:rPr>
                <w:spacing w:val="-5"/>
                <w:position w:val="-5"/>
                <w:sz w:val="18"/>
              </w:rPr>
              <w:t>4</w:t>
            </w:r>
            <w:r>
              <w:rPr>
                <w:spacing w:val="-5"/>
                <w:sz w:val="12"/>
              </w:rPr>
              <w:t>th</w:t>
            </w:r>
          </w:p>
        </w:tc>
        <w:tc>
          <w:tcPr>
            <w:tcW w:w="5730" w:type="dxa"/>
          </w:tcPr>
          <w:p w14:paraId="764C2702" w14:textId="77777777" w:rsidR="005348E4" w:rsidRDefault="000B59B2">
            <w:pPr>
              <w:pStyle w:val="TableParagraph"/>
              <w:spacing w:line="206" w:lineRule="exact"/>
              <w:ind w:left="105"/>
              <w:rPr>
                <w:sz w:val="18"/>
              </w:rPr>
            </w:pPr>
            <w:r>
              <w:rPr>
                <w:sz w:val="18"/>
              </w:rPr>
              <w:t>Developed</w:t>
            </w:r>
            <w:r>
              <w:rPr>
                <w:spacing w:val="-11"/>
                <w:sz w:val="18"/>
              </w:rPr>
              <w:t xml:space="preserve"> </w:t>
            </w:r>
            <w:r>
              <w:rPr>
                <w:sz w:val="18"/>
              </w:rPr>
              <w:t>for</w:t>
            </w:r>
            <w:r>
              <w:rPr>
                <w:spacing w:val="-8"/>
                <w:sz w:val="18"/>
              </w:rPr>
              <w:t xml:space="preserve"> </w:t>
            </w:r>
            <w:r>
              <w:rPr>
                <w:sz w:val="18"/>
              </w:rPr>
              <w:t>fourth</w:t>
            </w:r>
            <w:r>
              <w:rPr>
                <w:spacing w:val="-11"/>
                <w:sz w:val="18"/>
              </w:rPr>
              <w:t xml:space="preserve"> </w:t>
            </w:r>
            <w:r>
              <w:rPr>
                <w:sz w:val="18"/>
              </w:rPr>
              <w:t>Year</w:t>
            </w:r>
            <w:r>
              <w:rPr>
                <w:spacing w:val="-7"/>
                <w:sz w:val="18"/>
              </w:rPr>
              <w:t xml:space="preserve"> </w:t>
            </w:r>
            <w:r>
              <w:rPr>
                <w:spacing w:val="-4"/>
                <w:sz w:val="18"/>
              </w:rPr>
              <w:t>MBBS.</w:t>
            </w:r>
          </w:p>
          <w:p w14:paraId="6281669E" w14:textId="77777777" w:rsidR="005348E4" w:rsidRDefault="000B59B2">
            <w:pPr>
              <w:pStyle w:val="TableParagraph"/>
              <w:spacing w:before="1"/>
              <w:ind w:left="105" w:right="194"/>
              <w:rPr>
                <w:sz w:val="18"/>
              </w:rPr>
            </w:pPr>
            <w:r>
              <w:rPr>
                <w:sz w:val="18"/>
              </w:rPr>
              <w:t>Composed of Horizontally Integrated</w:t>
            </w:r>
            <w:r>
              <w:rPr>
                <w:spacing w:val="40"/>
                <w:sz w:val="18"/>
              </w:rPr>
              <w:t xml:space="preserve"> </w:t>
            </w:r>
            <w:r>
              <w:rPr>
                <w:sz w:val="18"/>
              </w:rPr>
              <w:t>subjects of Community Medicine, Pathology &amp; Pharmacology and vertically integrated with</w:t>
            </w:r>
            <w:r>
              <w:rPr>
                <w:spacing w:val="-1"/>
                <w:sz w:val="18"/>
              </w:rPr>
              <w:t xml:space="preserve"> </w:t>
            </w:r>
            <w:r>
              <w:rPr>
                <w:sz w:val="18"/>
              </w:rPr>
              <w:t>Dermatology Neurology Neurosurgery Orthopedics,</w:t>
            </w:r>
            <w:r>
              <w:rPr>
                <w:spacing w:val="-4"/>
                <w:sz w:val="18"/>
              </w:rPr>
              <w:t xml:space="preserve"> </w:t>
            </w:r>
            <w:r>
              <w:rPr>
                <w:sz w:val="18"/>
              </w:rPr>
              <w:t>Medicine, &amp;</w:t>
            </w:r>
            <w:r>
              <w:rPr>
                <w:spacing w:val="-3"/>
                <w:sz w:val="18"/>
              </w:rPr>
              <w:t xml:space="preserve"> </w:t>
            </w:r>
            <w:r>
              <w:rPr>
                <w:sz w:val="18"/>
              </w:rPr>
              <w:t>Surgery.</w:t>
            </w:r>
            <w:r>
              <w:rPr>
                <w:spacing w:val="-7"/>
                <w:sz w:val="18"/>
              </w:rPr>
              <w:t xml:space="preserve"> </w:t>
            </w:r>
            <w:r>
              <w:rPr>
                <w:sz w:val="18"/>
              </w:rPr>
              <w:t>Los</w:t>
            </w:r>
            <w:r>
              <w:rPr>
                <w:spacing w:val="-7"/>
                <w:sz w:val="18"/>
              </w:rPr>
              <w:t xml:space="preserve"> </w:t>
            </w:r>
            <w:r>
              <w:rPr>
                <w:sz w:val="18"/>
              </w:rPr>
              <w:t>revised &amp; updated</w:t>
            </w:r>
          </w:p>
          <w:p w14:paraId="194AB502" w14:textId="77777777" w:rsidR="005348E4" w:rsidRDefault="000B59B2">
            <w:pPr>
              <w:pStyle w:val="TableParagraph"/>
              <w:spacing w:line="208" w:lineRule="exact"/>
              <w:ind w:left="105"/>
              <w:rPr>
                <w:sz w:val="18"/>
              </w:rPr>
            </w:pPr>
            <w:r>
              <w:rPr>
                <w:sz w:val="18"/>
              </w:rPr>
              <w:t>Research</w:t>
            </w:r>
            <w:r>
              <w:rPr>
                <w:spacing w:val="-5"/>
                <w:sz w:val="18"/>
              </w:rPr>
              <w:t xml:space="preserve"> </w:t>
            </w:r>
            <w:r>
              <w:rPr>
                <w:sz w:val="18"/>
              </w:rPr>
              <w:t>&amp;</w:t>
            </w:r>
            <w:r>
              <w:rPr>
                <w:spacing w:val="-8"/>
                <w:sz w:val="18"/>
              </w:rPr>
              <w:t xml:space="preserve"> </w:t>
            </w:r>
            <w:r>
              <w:rPr>
                <w:sz w:val="18"/>
              </w:rPr>
              <w:t>bioethics</w:t>
            </w:r>
            <w:r>
              <w:rPr>
                <w:spacing w:val="-6"/>
                <w:sz w:val="18"/>
              </w:rPr>
              <w:t xml:space="preserve"> </w:t>
            </w:r>
            <w:r>
              <w:rPr>
                <w:sz w:val="18"/>
              </w:rPr>
              <w:t>curriculum</w:t>
            </w:r>
            <w:r>
              <w:rPr>
                <w:spacing w:val="-10"/>
                <w:sz w:val="18"/>
              </w:rPr>
              <w:t xml:space="preserve"> </w:t>
            </w:r>
            <w:r>
              <w:rPr>
                <w:sz w:val="18"/>
              </w:rPr>
              <w:t>incorporated</w:t>
            </w:r>
            <w:r>
              <w:rPr>
                <w:spacing w:val="37"/>
                <w:sz w:val="18"/>
              </w:rPr>
              <w:t xml:space="preserve"> </w:t>
            </w:r>
            <w:r>
              <w:rPr>
                <w:sz w:val="18"/>
              </w:rPr>
              <w:t>along</w:t>
            </w:r>
            <w:r>
              <w:rPr>
                <w:spacing w:val="-6"/>
                <w:sz w:val="18"/>
              </w:rPr>
              <w:t xml:space="preserve"> </w:t>
            </w:r>
            <w:r>
              <w:rPr>
                <w:sz w:val="18"/>
              </w:rPr>
              <w:t xml:space="preserve">with </w:t>
            </w:r>
            <w:r>
              <w:rPr>
                <w:spacing w:val="-2"/>
                <w:sz w:val="18"/>
              </w:rPr>
              <w:t>Professionalism</w:t>
            </w:r>
          </w:p>
        </w:tc>
      </w:tr>
      <w:tr w:rsidR="005348E4" w14:paraId="63798AD7" w14:textId="77777777" w:rsidTr="004F2CEE">
        <w:trPr>
          <w:trHeight w:val="1506"/>
        </w:trPr>
        <w:tc>
          <w:tcPr>
            <w:tcW w:w="3724" w:type="dxa"/>
          </w:tcPr>
          <w:p w14:paraId="6FB42468" w14:textId="77777777" w:rsidR="005348E4" w:rsidRDefault="000B59B2">
            <w:pPr>
              <w:pStyle w:val="TableParagraph"/>
              <w:ind w:left="107" w:right="161"/>
              <w:rPr>
                <w:sz w:val="18"/>
              </w:rPr>
            </w:pPr>
            <w:r>
              <w:rPr>
                <w:sz w:val="18"/>
              </w:rPr>
              <w:t>Dr</w:t>
            </w:r>
            <w:r>
              <w:rPr>
                <w:spacing w:val="-10"/>
                <w:sz w:val="18"/>
              </w:rPr>
              <w:t xml:space="preserve"> </w:t>
            </w:r>
            <w:r>
              <w:rPr>
                <w:sz w:val="18"/>
              </w:rPr>
              <w:t xml:space="preserve">Mudassira Zahid Associate Professor Pathology Department </w:t>
            </w:r>
          </w:p>
        </w:tc>
        <w:tc>
          <w:tcPr>
            <w:tcW w:w="1843" w:type="dxa"/>
          </w:tcPr>
          <w:p w14:paraId="6CE5A3C3" w14:textId="77777777" w:rsidR="005348E4" w:rsidRDefault="005348E4">
            <w:pPr>
              <w:pStyle w:val="TableParagraph"/>
              <w:rPr>
                <w:sz w:val="18"/>
              </w:rPr>
            </w:pPr>
          </w:p>
          <w:p w14:paraId="40C864F4" w14:textId="77777777" w:rsidR="005348E4" w:rsidRDefault="005348E4">
            <w:pPr>
              <w:pStyle w:val="TableParagraph"/>
              <w:rPr>
                <w:sz w:val="18"/>
              </w:rPr>
            </w:pPr>
          </w:p>
          <w:p w14:paraId="62D5BAE2" w14:textId="0E0C5A30" w:rsidR="005348E4" w:rsidRDefault="000B59B2" w:rsidP="0010323F">
            <w:pPr>
              <w:pStyle w:val="TableParagraph"/>
              <w:ind w:left="41" w:right="33"/>
              <w:jc w:val="center"/>
              <w:rPr>
                <w:sz w:val="18"/>
              </w:rPr>
            </w:pPr>
            <w:r>
              <w:rPr>
                <w:spacing w:val="-2"/>
                <w:sz w:val="18"/>
              </w:rPr>
              <w:t>2023-</w:t>
            </w:r>
            <w:r w:rsidR="0010323F">
              <w:rPr>
                <w:spacing w:val="-4"/>
                <w:sz w:val="18"/>
              </w:rPr>
              <w:t>2024</w:t>
            </w:r>
          </w:p>
        </w:tc>
        <w:tc>
          <w:tcPr>
            <w:tcW w:w="1134" w:type="dxa"/>
          </w:tcPr>
          <w:p w14:paraId="3C6F4C90" w14:textId="77777777" w:rsidR="005348E4" w:rsidRDefault="005348E4">
            <w:pPr>
              <w:pStyle w:val="TableParagraph"/>
              <w:spacing w:before="64"/>
              <w:rPr>
                <w:sz w:val="12"/>
              </w:rPr>
            </w:pPr>
          </w:p>
          <w:p w14:paraId="14D90FB3" w14:textId="77777777" w:rsidR="005348E4" w:rsidRDefault="000B59B2">
            <w:pPr>
              <w:pStyle w:val="TableParagraph"/>
              <w:ind w:left="85" w:right="82"/>
              <w:jc w:val="center"/>
              <w:rPr>
                <w:sz w:val="12"/>
              </w:rPr>
            </w:pPr>
            <w:r>
              <w:rPr>
                <w:spacing w:val="-5"/>
                <w:position w:val="-5"/>
                <w:sz w:val="18"/>
              </w:rPr>
              <w:t>5</w:t>
            </w:r>
            <w:r>
              <w:rPr>
                <w:spacing w:val="-5"/>
                <w:sz w:val="12"/>
              </w:rPr>
              <w:t>th</w:t>
            </w:r>
          </w:p>
        </w:tc>
        <w:tc>
          <w:tcPr>
            <w:tcW w:w="5730" w:type="dxa"/>
          </w:tcPr>
          <w:p w14:paraId="663C0245" w14:textId="77777777" w:rsidR="005348E4" w:rsidRDefault="000B59B2">
            <w:pPr>
              <w:pStyle w:val="TableParagraph"/>
              <w:spacing w:line="205" w:lineRule="exact"/>
              <w:ind w:left="105"/>
              <w:rPr>
                <w:sz w:val="18"/>
              </w:rPr>
            </w:pPr>
            <w:r>
              <w:rPr>
                <w:sz w:val="18"/>
              </w:rPr>
              <w:t>Developed</w:t>
            </w:r>
            <w:r>
              <w:rPr>
                <w:spacing w:val="-11"/>
                <w:sz w:val="18"/>
              </w:rPr>
              <w:t xml:space="preserve"> </w:t>
            </w:r>
            <w:r>
              <w:rPr>
                <w:sz w:val="18"/>
              </w:rPr>
              <w:t>for</w:t>
            </w:r>
            <w:r>
              <w:rPr>
                <w:spacing w:val="-8"/>
                <w:sz w:val="18"/>
              </w:rPr>
              <w:t xml:space="preserve"> </w:t>
            </w:r>
            <w:r>
              <w:rPr>
                <w:sz w:val="18"/>
              </w:rPr>
              <w:t>fourth</w:t>
            </w:r>
            <w:r>
              <w:rPr>
                <w:spacing w:val="-11"/>
                <w:sz w:val="18"/>
              </w:rPr>
              <w:t xml:space="preserve"> </w:t>
            </w:r>
            <w:r>
              <w:rPr>
                <w:sz w:val="18"/>
              </w:rPr>
              <w:t>Year</w:t>
            </w:r>
            <w:r>
              <w:rPr>
                <w:spacing w:val="-7"/>
                <w:sz w:val="18"/>
              </w:rPr>
              <w:t xml:space="preserve"> </w:t>
            </w:r>
            <w:r>
              <w:rPr>
                <w:spacing w:val="-4"/>
                <w:sz w:val="18"/>
              </w:rPr>
              <w:t>MBBS.</w:t>
            </w:r>
          </w:p>
          <w:p w14:paraId="272FEC68" w14:textId="77777777" w:rsidR="005348E4" w:rsidRDefault="000B59B2">
            <w:pPr>
              <w:pStyle w:val="TableParagraph"/>
              <w:spacing w:before="1"/>
              <w:ind w:left="105" w:right="194"/>
              <w:rPr>
                <w:sz w:val="18"/>
              </w:rPr>
            </w:pPr>
            <w:r>
              <w:rPr>
                <w:sz w:val="18"/>
              </w:rPr>
              <w:t>Composed of Horizontally Integrated</w:t>
            </w:r>
            <w:r>
              <w:rPr>
                <w:spacing w:val="40"/>
                <w:sz w:val="18"/>
              </w:rPr>
              <w:t xml:space="preserve"> </w:t>
            </w:r>
            <w:r>
              <w:rPr>
                <w:sz w:val="18"/>
              </w:rPr>
              <w:t>subjects of Community Medicine, Pathology &amp; Pharmacology and vertically integrated with</w:t>
            </w:r>
            <w:r>
              <w:rPr>
                <w:spacing w:val="-1"/>
                <w:sz w:val="18"/>
              </w:rPr>
              <w:t xml:space="preserve"> </w:t>
            </w:r>
            <w:r>
              <w:rPr>
                <w:sz w:val="18"/>
              </w:rPr>
              <w:t>Dermatology Neurology Neurosurgery Orthopedics,</w:t>
            </w:r>
            <w:r>
              <w:rPr>
                <w:spacing w:val="-4"/>
                <w:sz w:val="18"/>
              </w:rPr>
              <w:t xml:space="preserve"> </w:t>
            </w:r>
            <w:r>
              <w:rPr>
                <w:sz w:val="18"/>
              </w:rPr>
              <w:t>Medicine, &amp;</w:t>
            </w:r>
            <w:r>
              <w:rPr>
                <w:spacing w:val="-3"/>
                <w:sz w:val="18"/>
              </w:rPr>
              <w:t xml:space="preserve"> </w:t>
            </w:r>
            <w:r>
              <w:rPr>
                <w:sz w:val="18"/>
              </w:rPr>
              <w:t>Surgery</w:t>
            </w:r>
            <w:r>
              <w:rPr>
                <w:spacing w:val="-1"/>
                <w:sz w:val="18"/>
              </w:rPr>
              <w:t xml:space="preserve">. </w:t>
            </w:r>
            <w:r>
              <w:rPr>
                <w:sz w:val="18"/>
              </w:rPr>
              <w:t>Los</w:t>
            </w:r>
            <w:r>
              <w:rPr>
                <w:spacing w:val="-5"/>
                <w:sz w:val="18"/>
              </w:rPr>
              <w:t xml:space="preserve"> </w:t>
            </w:r>
            <w:r>
              <w:rPr>
                <w:sz w:val="18"/>
              </w:rPr>
              <w:t>revised &amp;</w:t>
            </w:r>
            <w:r>
              <w:rPr>
                <w:spacing w:val="-6"/>
                <w:sz w:val="18"/>
              </w:rPr>
              <w:t xml:space="preserve"> </w:t>
            </w:r>
            <w:r>
              <w:rPr>
                <w:sz w:val="18"/>
              </w:rPr>
              <w:t>updated.</w:t>
            </w:r>
            <w:r>
              <w:rPr>
                <w:spacing w:val="-7"/>
                <w:sz w:val="18"/>
              </w:rPr>
              <w:t xml:space="preserve"> </w:t>
            </w:r>
            <w:r>
              <w:rPr>
                <w:sz w:val="18"/>
              </w:rPr>
              <w:t>Research</w:t>
            </w:r>
            <w:r>
              <w:rPr>
                <w:spacing w:val="-4"/>
                <w:sz w:val="18"/>
              </w:rPr>
              <w:t xml:space="preserve"> </w:t>
            </w:r>
            <w:r>
              <w:rPr>
                <w:sz w:val="18"/>
              </w:rPr>
              <w:t>&amp;</w:t>
            </w:r>
            <w:r>
              <w:rPr>
                <w:spacing w:val="-6"/>
                <w:sz w:val="18"/>
              </w:rPr>
              <w:t xml:space="preserve"> </w:t>
            </w:r>
            <w:r>
              <w:rPr>
                <w:sz w:val="18"/>
              </w:rPr>
              <w:t>bioethics</w:t>
            </w:r>
            <w:r>
              <w:rPr>
                <w:spacing w:val="-4"/>
                <w:sz w:val="18"/>
              </w:rPr>
              <w:t xml:space="preserve"> </w:t>
            </w:r>
            <w:r>
              <w:rPr>
                <w:sz w:val="18"/>
              </w:rPr>
              <w:t>curriculum</w:t>
            </w:r>
            <w:r>
              <w:rPr>
                <w:spacing w:val="-6"/>
                <w:sz w:val="18"/>
              </w:rPr>
              <w:t xml:space="preserve"> </w:t>
            </w:r>
            <w:r>
              <w:rPr>
                <w:sz w:val="18"/>
              </w:rPr>
              <w:t>incorporated</w:t>
            </w:r>
            <w:r>
              <w:rPr>
                <w:spacing w:val="36"/>
                <w:sz w:val="18"/>
              </w:rPr>
              <w:t xml:space="preserve"> </w:t>
            </w:r>
            <w:r>
              <w:rPr>
                <w:sz w:val="18"/>
              </w:rPr>
              <w:t>along with Professionalism.</w:t>
            </w:r>
          </w:p>
          <w:p w14:paraId="748D155D" w14:textId="77777777" w:rsidR="005348E4" w:rsidRDefault="000B59B2">
            <w:pPr>
              <w:pStyle w:val="TableParagraph"/>
              <w:spacing w:before="1" w:line="187" w:lineRule="exact"/>
              <w:ind w:left="105"/>
              <w:rPr>
                <w:sz w:val="18"/>
              </w:rPr>
            </w:pPr>
            <w:r>
              <w:rPr>
                <w:sz w:val="18"/>
              </w:rPr>
              <w:t>Entrepreneurship</w:t>
            </w:r>
            <w:r>
              <w:rPr>
                <w:spacing w:val="-4"/>
                <w:sz w:val="18"/>
              </w:rPr>
              <w:t xml:space="preserve"> </w:t>
            </w:r>
            <w:r>
              <w:rPr>
                <w:sz w:val="18"/>
              </w:rPr>
              <w:t>curriculum</w:t>
            </w:r>
            <w:r>
              <w:rPr>
                <w:spacing w:val="-8"/>
                <w:sz w:val="18"/>
              </w:rPr>
              <w:t xml:space="preserve"> </w:t>
            </w:r>
            <w:r>
              <w:rPr>
                <w:spacing w:val="-2"/>
                <w:sz w:val="18"/>
              </w:rPr>
              <w:t>incorporated.</w:t>
            </w:r>
          </w:p>
        </w:tc>
      </w:tr>
    </w:tbl>
    <w:p w14:paraId="48D05643" w14:textId="77777777" w:rsidR="005348E4" w:rsidRDefault="005348E4">
      <w:pPr>
        <w:spacing w:line="187" w:lineRule="exact"/>
        <w:rPr>
          <w:sz w:val="18"/>
        </w:rPr>
        <w:sectPr w:rsidR="005348E4">
          <w:pgSz w:w="20160" w:h="12240" w:orient="landscape"/>
          <w:pgMar w:top="1380" w:right="200" w:bottom="280" w:left="180" w:header="720" w:footer="720" w:gutter="0"/>
          <w:cols w:space="720"/>
        </w:sectPr>
      </w:pPr>
    </w:p>
    <w:p w14:paraId="7B8A215A" w14:textId="77777777" w:rsidR="005348E4" w:rsidRDefault="005348E4">
      <w:pPr>
        <w:pStyle w:val="BodyText"/>
        <w:spacing w:before="3"/>
        <w:rPr>
          <w:sz w:val="5"/>
        </w:rPr>
      </w:pPr>
    </w:p>
    <w:tbl>
      <w:tblPr>
        <w:tblW w:w="0" w:type="auto"/>
        <w:tblInd w:w="4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3493"/>
        <w:gridCol w:w="1237"/>
        <w:gridCol w:w="1420"/>
        <w:gridCol w:w="2728"/>
      </w:tblGrid>
      <w:tr w:rsidR="005348E4" w14:paraId="61FAC107" w14:textId="77777777">
        <w:trPr>
          <w:trHeight w:val="441"/>
        </w:trPr>
        <w:tc>
          <w:tcPr>
            <w:tcW w:w="1357" w:type="dxa"/>
            <w:vMerge w:val="restart"/>
          </w:tcPr>
          <w:p w14:paraId="7D2E71CD" w14:textId="77777777" w:rsidR="005348E4" w:rsidRDefault="005348E4">
            <w:pPr>
              <w:pStyle w:val="TableParagraph"/>
              <w:spacing w:before="2"/>
              <w:rPr>
                <w:sz w:val="5"/>
              </w:rPr>
            </w:pPr>
          </w:p>
          <w:p w14:paraId="79D0CC44" w14:textId="77777777" w:rsidR="005348E4" w:rsidRDefault="000B59B2">
            <w:pPr>
              <w:pStyle w:val="TableParagraph"/>
              <w:ind w:left="19"/>
              <w:rPr>
                <w:sz w:val="20"/>
              </w:rPr>
            </w:pPr>
            <w:r>
              <w:rPr>
                <w:noProof/>
                <w:sz w:val="20"/>
              </w:rPr>
              <w:drawing>
                <wp:inline distT="0" distB="0" distL="0" distR="0" wp14:anchorId="7468EC66" wp14:editId="7841EE67">
                  <wp:extent cx="765955" cy="731138"/>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765955" cy="731138"/>
                          </a:xfrm>
                          <a:prstGeom prst="rect">
                            <a:avLst/>
                          </a:prstGeom>
                        </pic:spPr>
                      </pic:pic>
                    </a:graphicData>
                  </a:graphic>
                </wp:inline>
              </w:drawing>
            </w:r>
          </w:p>
        </w:tc>
        <w:tc>
          <w:tcPr>
            <w:tcW w:w="8878" w:type="dxa"/>
            <w:gridSpan w:val="4"/>
          </w:tcPr>
          <w:p w14:paraId="5A394436" w14:textId="77777777" w:rsidR="005348E4" w:rsidRDefault="000B59B2">
            <w:pPr>
              <w:pStyle w:val="TableParagraph"/>
              <w:spacing w:before="93"/>
              <w:ind w:left="1"/>
              <w:jc w:val="center"/>
              <w:rPr>
                <w:b/>
              </w:rPr>
            </w:pPr>
            <w:r>
              <w:rPr>
                <w:b/>
              </w:rPr>
              <w:t>Rawalpindi</w:t>
            </w:r>
            <w:r>
              <w:rPr>
                <w:b/>
                <w:spacing w:val="-4"/>
              </w:rPr>
              <w:t xml:space="preserve"> </w:t>
            </w:r>
            <w:r>
              <w:rPr>
                <w:b/>
              </w:rPr>
              <w:t>Medical</w:t>
            </w:r>
            <w:r>
              <w:rPr>
                <w:b/>
                <w:spacing w:val="-4"/>
              </w:rPr>
              <w:t xml:space="preserve"> </w:t>
            </w:r>
            <w:r>
              <w:rPr>
                <w:b/>
                <w:spacing w:val="-2"/>
              </w:rPr>
              <w:t>University</w:t>
            </w:r>
          </w:p>
        </w:tc>
      </w:tr>
      <w:tr w:rsidR="005348E4" w14:paraId="2A782994" w14:textId="77777777">
        <w:trPr>
          <w:trHeight w:val="417"/>
        </w:trPr>
        <w:tc>
          <w:tcPr>
            <w:tcW w:w="1357" w:type="dxa"/>
            <w:vMerge/>
            <w:tcBorders>
              <w:top w:val="nil"/>
            </w:tcBorders>
          </w:tcPr>
          <w:p w14:paraId="6BCC1B95" w14:textId="77777777" w:rsidR="005348E4" w:rsidRDefault="005348E4">
            <w:pPr>
              <w:rPr>
                <w:sz w:val="2"/>
                <w:szCs w:val="2"/>
              </w:rPr>
            </w:pPr>
          </w:p>
        </w:tc>
        <w:tc>
          <w:tcPr>
            <w:tcW w:w="8878" w:type="dxa"/>
            <w:gridSpan w:val="4"/>
          </w:tcPr>
          <w:p w14:paraId="104B0E81" w14:textId="77777777" w:rsidR="005348E4" w:rsidRDefault="000B59B2">
            <w:pPr>
              <w:pStyle w:val="TableParagraph"/>
              <w:spacing w:before="81"/>
              <w:ind w:left="106"/>
              <w:rPr>
                <w:b/>
              </w:rPr>
            </w:pPr>
            <w:r>
              <w:rPr>
                <w:b/>
              </w:rPr>
              <w:t>Doc.</w:t>
            </w:r>
            <w:r>
              <w:rPr>
                <w:b/>
                <w:spacing w:val="-11"/>
              </w:rPr>
              <w:t xml:space="preserve"> </w:t>
            </w:r>
            <w:r>
              <w:rPr>
                <w:b/>
              </w:rPr>
              <w:t>Title:</w:t>
            </w:r>
            <w:r>
              <w:rPr>
                <w:b/>
                <w:spacing w:val="-6"/>
              </w:rPr>
              <w:t xml:space="preserve"> </w:t>
            </w:r>
            <w:r>
              <w:rPr>
                <w:b/>
              </w:rPr>
              <w:t>Procedure</w:t>
            </w:r>
            <w:r>
              <w:rPr>
                <w:b/>
                <w:spacing w:val="-7"/>
              </w:rPr>
              <w:t xml:space="preserve"> </w:t>
            </w:r>
            <w:r>
              <w:rPr>
                <w:b/>
              </w:rPr>
              <w:t>For</w:t>
            </w:r>
            <w:r>
              <w:rPr>
                <w:b/>
                <w:spacing w:val="-10"/>
              </w:rPr>
              <w:t xml:space="preserve"> </w:t>
            </w:r>
            <w:r>
              <w:rPr>
                <w:b/>
              </w:rPr>
              <w:t>Control</w:t>
            </w:r>
            <w:r>
              <w:rPr>
                <w:b/>
                <w:spacing w:val="-7"/>
              </w:rPr>
              <w:t xml:space="preserve"> </w:t>
            </w:r>
            <w:r>
              <w:rPr>
                <w:b/>
              </w:rPr>
              <w:t>of</w:t>
            </w:r>
            <w:r>
              <w:rPr>
                <w:b/>
                <w:spacing w:val="-7"/>
              </w:rPr>
              <w:t xml:space="preserve"> </w:t>
            </w:r>
            <w:r>
              <w:rPr>
                <w:b/>
              </w:rPr>
              <w:t>Documented</w:t>
            </w:r>
            <w:r>
              <w:rPr>
                <w:b/>
                <w:spacing w:val="-4"/>
              </w:rPr>
              <w:t xml:space="preserve"> </w:t>
            </w:r>
            <w:r>
              <w:rPr>
                <w:b/>
                <w:spacing w:val="-2"/>
              </w:rPr>
              <w:t>Information</w:t>
            </w:r>
          </w:p>
        </w:tc>
      </w:tr>
      <w:tr w:rsidR="005348E4" w14:paraId="1F9045EA" w14:textId="77777777">
        <w:trPr>
          <w:trHeight w:val="394"/>
        </w:trPr>
        <w:tc>
          <w:tcPr>
            <w:tcW w:w="1357" w:type="dxa"/>
            <w:vMerge/>
            <w:tcBorders>
              <w:top w:val="nil"/>
            </w:tcBorders>
          </w:tcPr>
          <w:p w14:paraId="5EDFEDE0" w14:textId="77777777" w:rsidR="005348E4" w:rsidRDefault="005348E4">
            <w:pPr>
              <w:rPr>
                <w:sz w:val="2"/>
                <w:szCs w:val="2"/>
              </w:rPr>
            </w:pPr>
          </w:p>
        </w:tc>
        <w:tc>
          <w:tcPr>
            <w:tcW w:w="3493" w:type="dxa"/>
          </w:tcPr>
          <w:p w14:paraId="4FB5A5C8" w14:textId="77777777" w:rsidR="005348E4" w:rsidRDefault="000B59B2">
            <w:pPr>
              <w:pStyle w:val="TableParagraph"/>
              <w:spacing w:before="70"/>
              <w:ind w:left="270"/>
            </w:pPr>
            <w:r>
              <w:rPr>
                <w:b/>
              </w:rPr>
              <w:t>Document</w:t>
            </w:r>
            <w:r>
              <w:rPr>
                <w:b/>
                <w:spacing w:val="-4"/>
              </w:rPr>
              <w:t xml:space="preserve"> </w:t>
            </w:r>
            <w:r>
              <w:rPr>
                <w:b/>
              </w:rPr>
              <w:t>#:</w:t>
            </w:r>
            <w:r>
              <w:rPr>
                <w:b/>
                <w:spacing w:val="-5"/>
              </w:rPr>
              <w:t xml:space="preserve"> </w:t>
            </w:r>
            <w:r>
              <w:t>RMU-MR-SOP-</w:t>
            </w:r>
            <w:r>
              <w:rPr>
                <w:spacing w:val="-5"/>
              </w:rPr>
              <w:t>59</w:t>
            </w:r>
          </w:p>
        </w:tc>
        <w:tc>
          <w:tcPr>
            <w:tcW w:w="1237" w:type="dxa"/>
          </w:tcPr>
          <w:p w14:paraId="06A5C9B8" w14:textId="77777777" w:rsidR="005348E4" w:rsidRDefault="000B59B2">
            <w:pPr>
              <w:pStyle w:val="TableParagraph"/>
              <w:spacing w:before="70"/>
              <w:ind w:left="154"/>
            </w:pPr>
            <w:r>
              <w:rPr>
                <w:b/>
              </w:rPr>
              <w:t>Rev.</w:t>
            </w:r>
            <w:r>
              <w:rPr>
                <w:b/>
                <w:spacing w:val="-8"/>
              </w:rPr>
              <w:t xml:space="preserve"> </w:t>
            </w:r>
            <w:r>
              <w:rPr>
                <w:b/>
              </w:rPr>
              <w:t>#:</w:t>
            </w:r>
            <w:r>
              <w:rPr>
                <w:b/>
                <w:spacing w:val="-7"/>
              </w:rPr>
              <w:t xml:space="preserve"> </w:t>
            </w:r>
            <w:r>
              <w:rPr>
                <w:spacing w:val="-5"/>
              </w:rPr>
              <w:t>00</w:t>
            </w:r>
          </w:p>
        </w:tc>
        <w:tc>
          <w:tcPr>
            <w:tcW w:w="1420" w:type="dxa"/>
          </w:tcPr>
          <w:p w14:paraId="21384614" w14:textId="77777777" w:rsidR="005348E4" w:rsidRDefault="000B59B2">
            <w:pPr>
              <w:pStyle w:val="TableParagraph"/>
              <w:spacing w:before="70"/>
              <w:ind w:left="209"/>
            </w:pPr>
            <w:r>
              <w:rPr>
                <w:b/>
              </w:rPr>
              <w:t>Issue</w:t>
            </w:r>
            <w:r>
              <w:rPr>
                <w:b/>
                <w:spacing w:val="-3"/>
              </w:rPr>
              <w:t xml:space="preserve"> </w:t>
            </w:r>
            <w:r>
              <w:rPr>
                <w:b/>
              </w:rPr>
              <w:t>#:</w:t>
            </w:r>
            <w:r>
              <w:rPr>
                <w:b/>
                <w:spacing w:val="-2"/>
              </w:rPr>
              <w:t xml:space="preserve"> </w:t>
            </w:r>
            <w:r>
              <w:rPr>
                <w:spacing w:val="-5"/>
              </w:rPr>
              <w:t>01</w:t>
            </w:r>
          </w:p>
        </w:tc>
        <w:tc>
          <w:tcPr>
            <w:tcW w:w="2728" w:type="dxa"/>
          </w:tcPr>
          <w:p w14:paraId="06E52384" w14:textId="630EB575" w:rsidR="005348E4" w:rsidRDefault="000B59B2" w:rsidP="0010323F">
            <w:pPr>
              <w:pStyle w:val="TableParagraph"/>
              <w:spacing w:before="70"/>
              <w:ind w:left="297"/>
            </w:pPr>
            <w:r>
              <w:rPr>
                <w:b/>
              </w:rPr>
              <w:t>Issue</w:t>
            </w:r>
            <w:r>
              <w:rPr>
                <w:b/>
                <w:spacing w:val="-5"/>
              </w:rPr>
              <w:t xml:space="preserve"> </w:t>
            </w:r>
            <w:r>
              <w:rPr>
                <w:b/>
              </w:rPr>
              <w:t>Date:</w:t>
            </w:r>
            <w:r>
              <w:rPr>
                <w:b/>
                <w:spacing w:val="-1"/>
              </w:rPr>
              <w:t xml:space="preserve"> </w:t>
            </w:r>
            <w:r>
              <w:t>25-06-</w:t>
            </w:r>
            <w:r w:rsidR="0010323F">
              <w:rPr>
                <w:spacing w:val="-4"/>
              </w:rPr>
              <w:t>2025</w:t>
            </w:r>
          </w:p>
        </w:tc>
      </w:tr>
    </w:tbl>
    <w:p w14:paraId="7CD6D601" w14:textId="77777777" w:rsidR="005348E4" w:rsidRDefault="005348E4">
      <w:pPr>
        <w:pStyle w:val="BodyText"/>
        <w:spacing w:before="178"/>
      </w:pPr>
    </w:p>
    <w:p w14:paraId="58DCE6D0" w14:textId="77777777" w:rsidR="005348E4" w:rsidRDefault="000B59B2">
      <w:pPr>
        <w:ind w:left="471"/>
        <w:jc w:val="center"/>
        <w:rPr>
          <w:b/>
        </w:rPr>
      </w:pPr>
      <w:r>
        <w:rPr>
          <w:b/>
        </w:rPr>
        <w:t>List</w:t>
      </w:r>
      <w:r>
        <w:rPr>
          <w:b/>
          <w:spacing w:val="-3"/>
        </w:rPr>
        <w:t xml:space="preserve"> </w:t>
      </w:r>
      <w:r>
        <w:rPr>
          <w:b/>
        </w:rPr>
        <w:t>of</w:t>
      </w:r>
      <w:r>
        <w:rPr>
          <w:b/>
          <w:spacing w:val="-2"/>
        </w:rPr>
        <w:t xml:space="preserve"> </w:t>
      </w:r>
      <w:r>
        <w:rPr>
          <w:b/>
        </w:rPr>
        <w:t>Copy</w:t>
      </w:r>
      <w:r>
        <w:rPr>
          <w:b/>
          <w:spacing w:val="1"/>
        </w:rPr>
        <w:t xml:space="preserve"> </w:t>
      </w:r>
      <w:r>
        <w:rPr>
          <w:b/>
          <w:spacing w:val="-2"/>
        </w:rPr>
        <w:t>Holders</w:t>
      </w:r>
    </w:p>
    <w:p w14:paraId="2D8F9C8B" w14:textId="77777777" w:rsidR="005348E4" w:rsidRDefault="005348E4">
      <w:pPr>
        <w:pStyle w:val="BodyText"/>
        <w:rPr>
          <w:b/>
          <w:sz w:val="16"/>
        </w:rPr>
      </w:pPr>
    </w:p>
    <w:tbl>
      <w:tblPr>
        <w:tblW w:w="0" w:type="auto"/>
        <w:tblInd w:w="5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997"/>
        <w:gridCol w:w="965"/>
        <w:gridCol w:w="1586"/>
        <w:gridCol w:w="1561"/>
        <w:gridCol w:w="1277"/>
      </w:tblGrid>
      <w:tr w:rsidR="005348E4" w14:paraId="56302671" w14:textId="77777777">
        <w:trPr>
          <w:trHeight w:val="706"/>
        </w:trPr>
        <w:tc>
          <w:tcPr>
            <w:tcW w:w="2269" w:type="dxa"/>
          </w:tcPr>
          <w:p w14:paraId="7975584F" w14:textId="77777777" w:rsidR="005348E4" w:rsidRDefault="000B59B2">
            <w:pPr>
              <w:pStyle w:val="TableParagraph"/>
              <w:spacing w:before="133"/>
              <w:ind w:left="7" w:right="3"/>
              <w:jc w:val="center"/>
              <w:rPr>
                <w:b/>
              </w:rPr>
            </w:pPr>
            <w:r>
              <w:rPr>
                <w:b/>
              </w:rPr>
              <w:t>Document</w:t>
            </w:r>
            <w:r>
              <w:rPr>
                <w:b/>
                <w:spacing w:val="-2"/>
              </w:rPr>
              <w:t xml:space="preserve"> </w:t>
            </w:r>
            <w:r>
              <w:rPr>
                <w:b/>
                <w:spacing w:val="-4"/>
              </w:rPr>
              <w:t>Code</w:t>
            </w:r>
          </w:p>
        </w:tc>
        <w:tc>
          <w:tcPr>
            <w:tcW w:w="997" w:type="dxa"/>
          </w:tcPr>
          <w:p w14:paraId="25C9CA68" w14:textId="77777777" w:rsidR="005348E4" w:rsidRDefault="000B59B2">
            <w:pPr>
              <w:pStyle w:val="TableParagraph"/>
              <w:spacing w:line="251" w:lineRule="exact"/>
              <w:ind w:left="174"/>
              <w:rPr>
                <w:b/>
              </w:rPr>
            </w:pPr>
            <w:r>
              <w:rPr>
                <w:b/>
              </w:rPr>
              <w:t>Issue</w:t>
            </w:r>
            <w:r>
              <w:rPr>
                <w:b/>
                <w:spacing w:val="-6"/>
              </w:rPr>
              <w:t xml:space="preserve"> </w:t>
            </w:r>
            <w:r>
              <w:rPr>
                <w:b/>
                <w:spacing w:val="-10"/>
              </w:rPr>
              <w:t>#</w:t>
            </w:r>
          </w:p>
          <w:p w14:paraId="4966CD6D" w14:textId="77777777" w:rsidR="005348E4" w:rsidRDefault="000B59B2">
            <w:pPr>
              <w:pStyle w:val="TableParagraph"/>
              <w:spacing w:before="19"/>
              <w:ind w:left="202"/>
              <w:rPr>
                <w:b/>
              </w:rPr>
            </w:pPr>
            <w:r>
              <w:rPr>
                <w:b/>
                <w:spacing w:val="-2"/>
              </w:rPr>
              <w:t>/Rev.#</w:t>
            </w:r>
          </w:p>
        </w:tc>
        <w:tc>
          <w:tcPr>
            <w:tcW w:w="965" w:type="dxa"/>
          </w:tcPr>
          <w:p w14:paraId="07E399AE" w14:textId="77777777" w:rsidR="005348E4" w:rsidRDefault="000B59B2">
            <w:pPr>
              <w:pStyle w:val="TableParagraph"/>
              <w:spacing w:before="133"/>
              <w:ind w:left="1" w:right="2"/>
              <w:jc w:val="center"/>
              <w:rPr>
                <w:b/>
              </w:rPr>
            </w:pPr>
            <w:r>
              <w:rPr>
                <w:b/>
              </w:rPr>
              <w:t xml:space="preserve">Copy </w:t>
            </w:r>
            <w:r>
              <w:rPr>
                <w:b/>
                <w:spacing w:val="-10"/>
              </w:rPr>
              <w:t>#</w:t>
            </w:r>
          </w:p>
        </w:tc>
        <w:tc>
          <w:tcPr>
            <w:tcW w:w="1586" w:type="dxa"/>
          </w:tcPr>
          <w:p w14:paraId="418B5BD6" w14:textId="77777777" w:rsidR="005348E4" w:rsidRDefault="000B59B2">
            <w:pPr>
              <w:pStyle w:val="TableParagraph"/>
              <w:spacing w:before="133"/>
              <w:ind w:left="2" w:right="2"/>
              <w:jc w:val="center"/>
              <w:rPr>
                <w:b/>
              </w:rPr>
            </w:pPr>
            <w:r>
              <w:rPr>
                <w:b/>
              </w:rPr>
              <w:t>Copy</w:t>
            </w:r>
            <w:r>
              <w:rPr>
                <w:b/>
                <w:spacing w:val="-1"/>
              </w:rPr>
              <w:t xml:space="preserve"> </w:t>
            </w:r>
            <w:r>
              <w:rPr>
                <w:b/>
                <w:spacing w:val="-2"/>
              </w:rPr>
              <w:t>Holders</w:t>
            </w:r>
          </w:p>
        </w:tc>
        <w:tc>
          <w:tcPr>
            <w:tcW w:w="1561" w:type="dxa"/>
          </w:tcPr>
          <w:p w14:paraId="1A4F005A" w14:textId="77777777" w:rsidR="005348E4" w:rsidRDefault="000B59B2">
            <w:pPr>
              <w:pStyle w:val="TableParagraph"/>
              <w:spacing w:line="259" w:lineRule="auto"/>
              <w:ind w:left="507" w:right="204" w:hanging="309"/>
              <w:rPr>
                <w:b/>
              </w:rPr>
            </w:pPr>
            <w:r>
              <w:rPr>
                <w:b/>
                <w:spacing w:val="-2"/>
              </w:rPr>
              <w:t xml:space="preserve">Distribution </w:t>
            </w:r>
            <w:r>
              <w:rPr>
                <w:b/>
                <w:spacing w:val="-4"/>
              </w:rPr>
              <w:t>Mode</w:t>
            </w:r>
          </w:p>
        </w:tc>
        <w:tc>
          <w:tcPr>
            <w:tcW w:w="1277" w:type="dxa"/>
          </w:tcPr>
          <w:p w14:paraId="63CD4DD7" w14:textId="77777777" w:rsidR="005348E4" w:rsidRDefault="000B59B2">
            <w:pPr>
              <w:pStyle w:val="TableParagraph"/>
              <w:spacing w:line="251" w:lineRule="exact"/>
              <w:ind w:left="174"/>
              <w:rPr>
                <w:b/>
              </w:rPr>
            </w:pPr>
            <w:r>
              <w:rPr>
                <w:b/>
                <w:spacing w:val="-2"/>
              </w:rPr>
              <w:t>Signature</w:t>
            </w:r>
          </w:p>
        </w:tc>
      </w:tr>
      <w:tr w:rsidR="005348E4" w14:paraId="6165C312" w14:textId="77777777">
        <w:trPr>
          <w:trHeight w:val="1205"/>
        </w:trPr>
        <w:tc>
          <w:tcPr>
            <w:tcW w:w="2269" w:type="dxa"/>
            <w:tcBorders>
              <w:bottom w:val="nil"/>
            </w:tcBorders>
          </w:tcPr>
          <w:p w14:paraId="103FA820" w14:textId="77777777" w:rsidR="005348E4" w:rsidRDefault="005348E4">
            <w:pPr>
              <w:pStyle w:val="TableParagraph"/>
              <w:spacing w:before="176"/>
              <w:rPr>
                <w:b/>
              </w:rPr>
            </w:pPr>
          </w:p>
          <w:p w14:paraId="75219CC1" w14:textId="77777777" w:rsidR="005348E4" w:rsidRDefault="000B59B2">
            <w:pPr>
              <w:pStyle w:val="TableParagraph"/>
              <w:ind w:left="7"/>
              <w:jc w:val="center"/>
              <w:rPr>
                <w:b/>
              </w:rPr>
            </w:pPr>
            <w:r>
              <w:rPr>
                <w:b/>
                <w:spacing w:val="-2"/>
              </w:rPr>
              <w:t>RMU-MR-SOP-</w:t>
            </w:r>
            <w:r>
              <w:rPr>
                <w:b/>
                <w:spacing w:val="-5"/>
              </w:rPr>
              <w:t>59</w:t>
            </w:r>
          </w:p>
        </w:tc>
        <w:tc>
          <w:tcPr>
            <w:tcW w:w="997" w:type="dxa"/>
            <w:tcBorders>
              <w:bottom w:val="nil"/>
            </w:tcBorders>
          </w:tcPr>
          <w:p w14:paraId="25877CBE" w14:textId="77777777" w:rsidR="005348E4" w:rsidRDefault="005348E4">
            <w:pPr>
              <w:pStyle w:val="TableParagraph"/>
              <w:spacing w:before="176"/>
              <w:rPr>
                <w:b/>
              </w:rPr>
            </w:pPr>
          </w:p>
          <w:p w14:paraId="59C95CC3" w14:textId="77777777" w:rsidR="005348E4" w:rsidRDefault="000B59B2">
            <w:pPr>
              <w:pStyle w:val="TableParagraph"/>
              <w:jc w:val="center"/>
              <w:rPr>
                <w:b/>
              </w:rPr>
            </w:pPr>
            <w:r>
              <w:rPr>
                <w:b/>
                <w:spacing w:val="-2"/>
              </w:rPr>
              <w:t>01/00</w:t>
            </w:r>
          </w:p>
        </w:tc>
        <w:tc>
          <w:tcPr>
            <w:tcW w:w="965" w:type="dxa"/>
            <w:tcBorders>
              <w:bottom w:val="nil"/>
            </w:tcBorders>
          </w:tcPr>
          <w:p w14:paraId="1CF89995" w14:textId="77777777" w:rsidR="005348E4" w:rsidRDefault="005348E4">
            <w:pPr>
              <w:pStyle w:val="TableParagraph"/>
              <w:spacing w:before="176"/>
              <w:rPr>
                <w:b/>
              </w:rPr>
            </w:pPr>
          </w:p>
          <w:p w14:paraId="08289C75" w14:textId="77777777" w:rsidR="005348E4" w:rsidRDefault="000B59B2">
            <w:pPr>
              <w:pStyle w:val="TableParagraph"/>
              <w:ind w:left="2" w:right="1"/>
              <w:jc w:val="center"/>
              <w:rPr>
                <w:b/>
              </w:rPr>
            </w:pPr>
            <w:r>
              <w:rPr>
                <w:b/>
                <w:spacing w:val="-5"/>
              </w:rPr>
              <w:t>01</w:t>
            </w:r>
          </w:p>
        </w:tc>
        <w:tc>
          <w:tcPr>
            <w:tcW w:w="1586" w:type="dxa"/>
            <w:tcBorders>
              <w:bottom w:val="nil"/>
            </w:tcBorders>
          </w:tcPr>
          <w:p w14:paraId="1906F83E" w14:textId="77777777" w:rsidR="005348E4" w:rsidRDefault="005348E4">
            <w:pPr>
              <w:pStyle w:val="TableParagraph"/>
              <w:spacing w:before="176"/>
              <w:rPr>
                <w:b/>
              </w:rPr>
            </w:pPr>
          </w:p>
          <w:p w14:paraId="3B6E1DCB" w14:textId="77777777" w:rsidR="005348E4" w:rsidRDefault="000B59B2">
            <w:pPr>
              <w:pStyle w:val="TableParagraph"/>
              <w:ind w:left="1" w:right="2"/>
              <w:jc w:val="center"/>
              <w:rPr>
                <w:b/>
              </w:rPr>
            </w:pPr>
            <w:r>
              <w:rPr>
                <w:b/>
                <w:spacing w:val="-5"/>
              </w:rPr>
              <w:t>V.C</w:t>
            </w:r>
          </w:p>
        </w:tc>
        <w:tc>
          <w:tcPr>
            <w:tcW w:w="1561" w:type="dxa"/>
            <w:tcBorders>
              <w:bottom w:val="nil"/>
            </w:tcBorders>
          </w:tcPr>
          <w:p w14:paraId="0A79C23A" w14:textId="77777777" w:rsidR="005348E4" w:rsidRDefault="005348E4">
            <w:pPr>
              <w:pStyle w:val="TableParagraph"/>
              <w:spacing w:before="176"/>
              <w:rPr>
                <w:b/>
              </w:rPr>
            </w:pPr>
          </w:p>
          <w:p w14:paraId="7C1CD780" w14:textId="77777777" w:rsidR="005348E4" w:rsidRDefault="000B59B2">
            <w:pPr>
              <w:pStyle w:val="TableParagraph"/>
              <w:ind w:left="57" w:right="58"/>
              <w:jc w:val="center"/>
              <w:rPr>
                <w:b/>
              </w:rPr>
            </w:pPr>
            <w:r>
              <w:rPr>
                <w:b/>
                <w:spacing w:val="-2"/>
              </w:rPr>
              <w:t>Email</w:t>
            </w:r>
          </w:p>
        </w:tc>
        <w:tc>
          <w:tcPr>
            <w:tcW w:w="1277" w:type="dxa"/>
            <w:vMerge w:val="restart"/>
          </w:tcPr>
          <w:p w14:paraId="79843EAF" w14:textId="77777777" w:rsidR="005348E4" w:rsidRDefault="005348E4">
            <w:pPr>
              <w:pStyle w:val="TableParagraph"/>
            </w:pPr>
          </w:p>
        </w:tc>
      </w:tr>
      <w:tr w:rsidR="005348E4" w14:paraId="620F84B9" w14:textId="77777777">
        <w:trPr>
          <w:trHeight w:val="1290"/>
        </w:trPr>
        <w:tc>
          <w:tcPr>
            <w:tcW w:w="2269" w:type="dxa"/>
            <w:tcBorders>
              <w:top w:val="nil"/>
              <w:bottom w:val="nil"/>
            </w:tcBorders>
          </w:tcPr>
          <w:p w14:paraId="17F9815A" w14:textId="77777777" w:rsidR="005348E4" w:rsidRDefault="005348E4">
            <w:pPr>
              <w:pStyle w:val="TableParagraph"/>
              <w:rPr>
                <w:b/>
              </w:rPr>
            </w:pPr>
          </w:p>
          <w:p w14:paraId="59E41E2E" w14:textId="77777777" w:rsidR="005348E4" w:rsidRDefault="005348E4">
            <w:pPr>
              <w:pStyle w:val="TableParagraph"/>
              <w:spacing w:before="8"/>
              <w:rPr>
                <w:b/>
              </w:rPr>
            </w:pPr>
          </w:p>
          <w:p w14:paraId="1F66A54D" w14:textId="77777777" w:rsidR="005348E4" w:rsidRDefault="000B59B2">
            <w:pPr>
              <w:pStyle w:val="TableParagraph"/>
              <w:ind w:left="7"/>
              <w:jc w:val="center"/>
              <w:rPr>
                <w:b/>
              </w:rPr>
            </w:pPr>
            <w:r>
              <w:rPr>
                <w:b/>
                <w:spacing w:val="-2"/>
              </w:rPr>
              <w:t>RMU-MR-SOP-</w:t>
            </w:r>
            <w:r>
              <w:rPr>
                <w:b/>
                <w:spacing w:val="-5"/>
              </w:rPr>
              <w:t>59</w:t>
            </w:r>
          </w:p>
        </w:tc>
        <w:tc>
          <w:tcPr>
            <w:tcW w:w="997" w:type="dxa"/>
            <w:tcBorders>
              <w:top w:val="nil"/>
              <w:bottom w:val="nil"/>
            </w:tcBorders>
          </w:tcPr>
          <w:p w14:paraId="3FE0459A" w14:textId="77777777" w:rsidR="005348E4" w:rsidRDefault="005348E4">
            <w:pPr>
              <w:pStyle w:val="TableParagraph"/>
              <w:rPr>
                <w:b/>
              </w:rPr>
            </w:pPr>
          </w:p>
          <w:p w14:paraId="19DAFB7D" w14:textId="77777777" w:rsidR="005348E4" w:rsidRDefault="005348E4">
            <w:pPr>
              <w:pStyle w:val="TableParagraph"/>
              <w:spacing w:before="8"/>
              <w:rPr>
                <w:b/>
              </w:rPr>
            </w:pPr>
          </w:p>
          <w:p w14:paraId="00EEBC63" w14:textId="77777777" w:rsidR="005348E4" w:rsidRDefault="000B59B2">
            <w:pPr>
              <w:pStyle w:val="TableParagraph"/>
              <w:jc w:val="center"/>
              <w:rPr>
                <w:b/>
              </w:rPr>
            </w:pPr>
            <w:r>
              <w:rPr>
                <w:b/>
                <w:spacing w:val="-2"/>
              </w:rPr>
              <w:t>01/00</w:t>
            </w:r>
          </w:p>
        </w:tc>
        <w:tc>
          <w:tcPr>
            <w:tcW w:w="965" w:type="dxa"/>
            <w:tcBorders>
              <w:top w:val="nil"/>
              <w:bottom w:val="nil"/>
            </w:tcBorders>
          </w:tcPr>
          <w:p w14:paraId="61BDCA80" w14:textId="77777777" w:rsidR="005348E4" w:rsidRDefault="005348E4">
            <w:pPr>
              <w:pStyle w:val="TableParagraph"/>
              <w:rPr>
                <w:b/>
              </w:rPr>
            </w:pPr>
          </w:p>
          <w:p w14:paraId="490E749B" w14:textId="77777777" w:rsidR="005348E4" w:rsidRDefault="005348E4">
            <w:pPr>
              <w:pStyle w:val="TableParagraph"/>
              <w:spacing w:before="8"/>
              <w:rPr>
                <w:b/>
              </w:rPr>
            </w:pPr>
          </w:p>
          <w:p w14:paraId="4A9C3706" w14:textId="77777777" w:rsidR="005348E4" w:rsidRDefault="000B59B2">
            <w:pPr>
              <w:pStyle w:val="TableParagraph"/>
              <w:ind w:left="2" w:right="1"/>
              <w:jc w:val="center"/>
              <w:rPr>
                <w:b/>
              </w:rPr>
            </w:pPr>
            <w:r>
              <w:rPr>
                <w:b/>
                <w:spacing w:val="-5"/>
              </w:rPr>
              <w:t>02</w:t>
            </w:r>
          </w:p>
        </w:tc>
        <w:tc>
          <w:tcPr>
            <w:tcW w:w="1586" w:type="dxa"/>
            <w:tcBorders>
              <w:top w:val="nil"/>
              <w:bottom w:val="nil"/>
            </w:tcBorders>
          </w:tcPr>
          <w:p w14:paraId="65F7BD6A" w14:textId="77777777" w:rsidR="005348E4" w:rsidRDefault="005348E4">
            <w:pPr>
              <w:pStyle w:val="TableParagraph"/>
              <w:rPr>
                <w:b/>
              </w:rPr>
            </w:pPr>
          </w:p>
          <w:p w14:paraId="6C2A7C59" w14:textId="77777777" w:rsidR="005348E4" w:rsidRDefault="005348E4">
            <w:pPr>
              <w:pStyle w:val="TableParagraph"/>
              <w:spacing w:before="8"/>
              <w:rPr>
                <w:b/>
              </w:rPr>
            </w:pPr>
          </w:p>
          <w:p w14:paraId="34F1514D" w14:textId="77777777" w:rsidR="005348E4" w:rsidRDefault="000B59B2">
            <w:pPr>
              <w:pStyle w:val="TableParagraph"/>
              <w:ind w:left="1" w:right="2"/>
              <w:jc w:val="center"/>
              <w:rPr>
                <w:b/>
              </w:rPr>
            </w:pPr>
            <w:r>
              <w:rPr>
                <w:b/>
                <w:spacing w:val="-4"/>
              </w:rPr>
              <w:t>HODs</w:t>
            </w:r>
          </w:p>
        </w:tc>
        <w:tc>
          <w:tcPr>
            <w:tcW w:w="1561" w:type="dxa"/>
            <w:tcBorders>
              <w:top w:val="nil"/>
              <w:bottom w:val="nil"/>
            </w:tcBorders>
          </w:tcPr>
          <w:p w14:paraId="28C8D143" w14:textId="77777777" w:rsidR="005348E4" w:rsidRDefault="005348E4">
            <w:pPr>
              <w:pStyle w:val="TableParagraph"/>
              <w:rPr>
                <w:b/>
              </w:rPr>
            </w:pPr>
          </w:p>
          <w:p w14:paraId="3B10CC76" w14:textId="77777777" w:rsidR="005348E4" w:rsidRDefault="005348E4">
            <w:pPr>
              <w:pStyle w:val="TableParagraph"/>
              <w:spacing w:before="8"/>
              <w:rPr>
                <w:b/>
              </w:rPr>
            </w:pPr>
          </w:p>
          <w:p w14:paraId="0E808B89" w14:textId="77777777" w:rsidR="005348E4" w:rsidRDefault="000B59B2">
            <w:pPr>
              <w:pStyle w:val="TableParagraph"/>
              <w:ind w:left="57" w:right="58"/>
              <w:jc w:val="center"/>
              <w:rPr>
                <w:b/>
              </w:rPr>
            </w:pPr>
            <w:r>
              <w:rPr>
                <w:b/>
                <w:spacing w:val="-2"/>
              </w:rPr>
              <w:t>Email</w:t>
            </w:r>
          </w:p>
        </w:tc>
        <w:tc>
          <w:tcPr>
            <w:tcW w:w="1277" w:type="dxa"/>
            <w:vMerge/>
            <w:tcBorders>
              <w:top w:val="nil"/>
            </w:tcBorders>
          </w:tcPr>
          <w:p w14:paraId="7475B0E0" w14:textId="77777777" w:rsidR="005348E4" w:rsidRDefault="005348E4">
            <w:pPr>
              <w:rPr>
                <w:sz w:val="2"/>
                <w:szCs w:val="2"/>
              </w:rPr>
            </w:pPr>
          </w:p>
        </w:tc>
      </w:tr>
      <w:tr w:rsidR="005348E4" w14:paraId="7BD9C610" w14:textId="77777777">
        <w:trPr>
          <w:trHeight w:val="1810"/>
        </w:trPr>
        <w:tc>
          <w:tcPr>
            <w:tcW w:w="2269" w:type="dxa"/>
            <w:tcBorders>
              <w:top w:val="nil"/>
            </w:tcBorders>
          </w:tcPr>
          <w:p w14:paraId="08639716" w14:textId="77777777" w:rsidR="005348E4" w:rsidRDefault="005348E4">
            <w:pPr>
              <w:pStyle w:val="TableParagraph"/>
              <w:rPr>
                <w:b/>
              </w:rPr>
            </w:pPr>
          </w:p>
          <w:p w14:paraId="6FA7CD5A" w14:textId="77777777" w:rsidR="005348E4" w:rsidRDefault="005348E4">
            <w:pPr>
              <w:pStyle w:val="TableParagraph"/>
              <w:spacing w:before="8"/>
              <w:rPr>
                <w:b/>
              </w:rPr>
            </w:pPr>
          </w:p>
          <w:p w14:paraId="137DF5E7" w14:textId="77777777" w:rsidR="005348E4" w:rsidRDefault="000B59B2">
            <w:pPr>
              <w:pStyle w:val="TableParagraph"/>
              <w:ind w:left="7"/>
              <w:jc w:val="center"/>
              <w:rPr>
                <w:b/>
              </w:rPr>
            </w:pPr>
            <w:r>
              <w:rPr>
                <w:b/>
                <w:spacing w:val="-2"/>
              </w:rPr>
              <w:t>RMU-MR-SOP-</w:t>
            </w:r>
            <w:r>
              <w:rPr>
                <w:b/>
                <w:spacing w:val="-5"/>
              </w:rPr>
              <w:t>59</w:t>
            </w:r>
          </w:p>
        </w:tc>
        <w:tc>
          <w:tcPr>
            <w:tcW w:w="997" w:type="dxa"/>
            <w:tcBorders>
              <w:top w:val="nil"/>
            </w:tcBorders>
          </w:tcPr>
          <w:p w14:paraId="624F4A4D" w14:textId="77777777" w:rsidR="005348E4" w:rsidRDefault="005348E4">
            <w:pPr>
              <w:pStyle w:val="TableParagraph"/>
              <w:rPr>
                <w:b/>
              </w:rPr>
            </w:pPr>
          </w:p>
          <w:p w14:paraId="16E24C55" w14:textId="77777777" w:rsidR="005348E4" w:rsidRDefault="005348E4">
            <w:pPr>
              <w:pStyle w:val="TableParagraph"/>
              <w:spacing w:before="8"/>
              <w:rPr>
                <w:b/>
              </w:rPr>
            </w:pPr>
          </w:p>
          <w:p w14:paraId="029722FD" w14:textId="77777777" w:rsidR="005348E4" w:rsidRDefault="000B59B2">
            <w:pPr>
              <w:pStyle w:val="TableParagraph"/>
              <w:jc w:val="center"/>
              <w:rPr>
                <w:b/>
              </w:rPr>
            </w:pPr>
            <w:r>
              <w:rPr>
                <w:b/>
                <w:spacing w:val="-2"/>
              </w:rPr>
              <w:t>01/00</w:t>
            </w:r>
          </w:p>
        </w:tc>
        <w:tc>
          <w:tcPr>
            <w:tcW w:w="965" w:type="dxa"/>
            <w:tcBorders>
              <w:top w:val="nil"/>
            </w:tcBorders>
          </w:tcPr>
          <w:p w14:paraId="7B25E9AC" w14:textId="77777777" w:rsidR="005348E4" w:rsidRDefault="005348E4">
            <w:pPr>
              <w:pStyle w:val="TableParagraph"/>
              <w:rPr>
                <w:b/>
              </w:rPr>
            </w:pPr>
          </w:p>
          <w:p w14:paraId="78825A4D" w14:textId="77777777" w:rsidR="005348E4" w:rsidRDefault="005348E4">
            <w:pPr>
              <w:pStyle w:val="TableParagraph"/>
              <w:spacing w:before="8"/>
              <w:rPr>
                <w:b/>
              </w:rPr>
            </w:pPr>
          </w:p>
          <w:p w14:paraId="3BCF459E" w14:textId="77777777" w:rsidR="005348E4" w:rsidRDefault="000B59B2">
            <w:pPr>
              <w:pStyle w:val="TableParagraph"/>
              <w:ind w:left="2" w:right="1"/>
              <w:jc w:val="center"/>
              <w:rPr>
                <w:b/>
              </w:rPr>
            </w:pPr>
            <w:r>
              <w:rPr>
                <w:b/>
                <w:spacing w:val="-5"/>
              </w:rPr>
              <w:t>03</w:t>
            </w:r>
          </w:p>
        </w:tc>
        <w:tc>
          <w:tcPr>
            <w:tcW w:w="1586" w:type="dxa"/>
            <w:tcBorders>
              <w:top w:val="nil"/>
            </w:tcBorders>
          </w:tcPr>
          <w:p w14:paraId="19AE8BCD" w14:textId="77777777" w:rsidR="005348E4" w:rsidRDefault="005348E4">
            <w:pPr>
              <w:pStyle w:val="TableParagraph"/>
              <w:rPr>
                <w:b/>
              </w:rPr>
            </w:pPr>
          </w:p>
          <w:p w14:paraId="5836034D" w14:textId="77777777" w:rsidR="005348E4" w:rsidRDefault="005348E4">
            <w:pPr>
              <w:pStyle w:val="TableParagraph"/>
              <w:spacing w:before="8"/>
              <w:rPr>
                <w:b/>
              </w:rPr>
            </w:pPr>
          </w:p>
          <w:p w14:paraId="2B2973EB" w14:textId="77777777" w:rsidR="005348E4" w:rsidRDefault="000B59B2">
            <w:pPr>
              <w:pStyle w:val="TableParagraph"/>
              <w:ind w:right="2"/>
              <w:jc w:val="center"/>
              <w:rPr>
                <w:b/>
              </w:rPr>
            </w:pPr>
            <w:r>
              <w:rPr>
                <w:b/>
                <w:spacing w:val="-5"/>
              </w:rPr>
              <w:t>IC</w:t>
            </w:r>
          </w:p>
        </w:tc>
        <w:tc>
          <w:tcPr>
            <w:tcW w:w="1561" w:type="dxa"/>
            <w:tcBorders>
              <w:top w:val="nil"/>
            </w:tcBorders>
          </w:tcPr>
          <w:p w14:paraId="7050DB21" w14:textId="77777777" w:rsidR="005348E4" w:rsidRDefault="005348E4">
            <w:pPr>
              <w:pStyle w:val="TableParagraph"/>
              <w:rPr>
                <w:b/>
              </w:rPr>
            </w:pPr>
          </w:p>
          <w:p w14:paraId="68F37C3E" w14:textId="77777777" w:rsidR="005348E4" w:rsidRDefault="005348E4">
            <w:pPr>
              <w:pStyle w:val="TableParagraph"/>
              <w:spacing w:before="8"/>
              <w:rPr>
                <w:b/>
              </w:rPr>
            </w:pPr>
          </w:p>
          <w:p w14:paraId="5FF24F15" w14:textId="77777777" w:rsidR="005348E4" w:rsidRDefault="000B59B2">
            <w:pPr>
              <w:pStyle w:val="TableParagraph"/>
              <w:ind w:left="58" w:right="1"/>
              <w:jc w:val="center"/>
              <w:rPr>
                <w:b/>
              </w:rPr>
            </w:pPr>
            <w:r>
              <w:rPr>
                <w:b/>
              </w:rPr>
              <w:t>Hard</w:t>
            </w:r>
            <w:r>
              <w:rPr>
                <w:b/>
                <w:spacing w:val="-1"/>
              </w:rPr>
              <w:t xml:space="preserve"> </w:t>
            </w:r>
            <w:r>
              <w:rPr>
                <w:b/>
                <w:spacing w:val="-4"/>
              </w:rPr>
              <w:t>Copy</w:t>
            </w:r>
          </w:p>
        </w:tc>
        <w:tc>
          <w:tcPr>
            <w:tcW w:w="1277" w:type="dxa"/>
            <w:vMerge/>
            <w:tcBorders>
              <w:top w:val="nil"/>
            </w:tcBorders>
          </w:tcPr>
          <w:p w14:paraId="6DD0BC6E" w14:textId="77777777" w:rsidR="005348E4" w:rsidRDefault="005348E4">
            <w:pPr>
              <w:rPr>
                <w:sz w:val="2"/>
                <w:szCs w:val="2"/>
              </w:rPr>
            </w:pPr>
          </w:p>
        </w:tc>
      </w:tr>
    </w:tbl>
    <w:p w14:paraId="6C9048A0" w14:textId="77777777" w:rsidR="005348E4" w:rsidRDefault="005348E4">
      <w:pPr>
        <w:rPr>
          <w:sz w:val="2"/>
          <w:szCs w:val="2"/>
        </w:rPr>
        <w:sectPr w:rsidR="005348E4">
          <w:pgSz w:w="20160" w:h="12240" w:orient="landscape"/>
          <w:pgMar w:top="1380" w:right="200" w:bottom="280" w:left="180" w:header="720" w:footer="720" w:gutter="0"/>
          <w:cols w:space="720"/>
        </w:sectPr>
      </w:pPr>
    </w:p>
    <w:p w14:paraId="763F02DB" w14:textId="77777777" w:rsidR="005348E4" w:rsidRDefault="000B59B2" w:rsidP="00040187">
      <w:pPr>
        <w:pStyle w:val="Heading1"/>
      </w:pPr>
      <w:bookmarkStart w:id="1" w:name="_Toc173442394"/>
      <w:r>
        <w:t>University</w:t>
      </w:r>
      <w:r>
        <w:rPr>
          <w:spacing w:val="-17"/>
        </w:rPr>
        <w:t xml:space="preserve"> </w:t>
      </w:r>
      <w:r>
        <w:t>Moto,</w:t>
      </w:r>
      <w:r>
        <w:rPr>
          <w:spacing w:val="-16"/>
        </w:rPr>
        <w:t xml:space="preserve"> </w:t>
      </w:r>
      <w:r>
        <w:t>Vision,</w:t>
      </w:r>
      <w:r>
        <w:rPr>
          <w:spacing w:val="-17"/>
        </w:rPr>
        <w:t xml:space="preserve"> </w:t>
      </w:r>
      <w:r>
        <w:t>Values</w:t>
      </w:r>
      <w:r>
        <w:rPr>
          <w:spacing w:val="-14"/>
        </w:rPr>
        <w:t xml:space="preserve"> </w:t>
      </w:r>
      <w:r>
        <w:t>&amp;</w:t>
      </w:r>
      <w:r>
        <w:rPr>
          <w:spacing w:val="-14"/>
        </w:rPr>
        <w:t xml:space="preserve"> </w:t>
      </w:r>
      <w:r>
        <w:rPr>
          <w:spacing w:val="-2"/>
        </w:rPr>
        <w:t>Goals</w:t>
      </w:r>
      <w:bookmarkEnd w:id="1"/>
    </w:p>
    <w:p w14:paraId="6A5D7894" w14:textId="77777777" w:rsidR="005348E4" w:rsidRDefault="000B59B2">
      <w:pPr>
        <w:tabs>
          <w:tab w:val="left" w:pos="7077"/>
        </w:tabs>
        <w:spacing w:before="237" w:line="346" w:lineRule="exact"/>
        <w:ind w:right="8515"/>
        <w:jc w:val="right"/>
        <w:rPr>
          <w:b/>
          <w:sz w:val="28"/>
        </w:rPr>
      </w:pPr>
      <w:r>
        <w:rPr>
          <w:b/>
          <w:color w:val="E97031"/>
          <w:position w:val="-3"/>
          <w:sz w:val="32"/>
        </w:rPr>
        <w:t>RMU</w:t>
      </w:r>
      <w:r>
        <w:rPr>
          <w:b/>
          <w:color w:val="E97031"/>
          <w:spacing w:val="1"/>
          <w:position w:val="-3"/>
          <w:sz w:val="32"/>
        </w:rPr>
        <w:t xml:space="preserve"> </w:t>
      </w:r>
      <w:r>
        <w:rPr>
          <w:b/>
          <w:color w:val="E97031"/>
          <w:spacing w:val="-2"/>
          <w:position w:val="-3"/>
          <w:sz w:val="32"/>
        </w:rPr>
        <w:t>Motto</w:t>
      </w:r>
      <w:r>
        <w:rPr>
          <w:b/>
          <w:color w:val="E97031"/>
          <w:position w:val="-3"/>
          <w:sz w:val="32"/>
        </w:rPr>
        <w:tab/>
      </w:r>
      <w:r>
        <w:rPr>
          <w:b/>
          <w:color w:val="E97031"/>
          <w:sz w:val="28"/>
        </w:rPr>
        <w:t>Mission</w:t>
      </w:r>
      <w:r>
        <w:rPr>
          <w:b/>
          <w:color w:val="E97031"/>
          <w:spacing w:val="-7"/>
          <w:sz w:val="28"/>
        </w:rPr>
        <w:t xml:space="preserve"> </w:t>
      </w:r>
      <w:r>
        <w:rPr>
          <w:b/>
          <w:color w:val="E97031"/>
          <w:spacing w:val="-2"/>
          <w:sz w:val="28"/>
        </w:rPr>
        <w:t>Statement</w:t>
      </w:r>
    </w:p>
    <w:p w14:paraId="1EE7AAB2" w14:textId="77777777" w:rsidR="005348E4" w:rsidRDefault="000B59B2">
      <w:pPr>
        <w:pStyle w:val="BodyText"/>
        <w:spacing w:line="228" w:lineRule="exact"/>
        <w:ind w:left="9046"/>
      </w:pPr>
      <w:r>
        <w:t>To</w:t>
      </w:r>
      <w:r>
        <w:rPr>
          <w:spacing w:val="-4"/>
        </w:rPr>
        <w:t xml:space="preserve"> </w:t>
      </w:r>
      <w:r>
        <w:t>impart</w:t>
      </w:r>
      <w:r>
        <w:rPr>
          <w:spacing w:val="-6"/>
        </w:rPr>
        <w:t xml:space="preserve"> </w:t>
      </w:r>
      <w:r>
        <w:t>evidence-based</w:t>
      </w:r>
      <w:r>
        <w:rPr>
          <w:spacing w:val="-4"/>
        </w:rPr>
        <w:t xml:space="preserve"> </w:t>
      </w:r>
      <w:r>
        <w:t>research-oriented</w:t>
      </w:r>
      <w:r>
        <w:rPr>
          <w:spacing w:val="-3"/>
        </w:rPr>
        <w:t xml:space="preserve"> </w:t>
      </w:r>
      <w:r>
        <w:t>health</w:t>
      </w:r>
      <w:r>
        <w:rPr>
          <w:spacing w:val="-3"/>
        </w:rPr>
        <w:t xml:space="preserve"> </w:t>
      </w:r>
      <w:r>
        <w:t>professional</w:t>
      </w:r>
      <w:r>
        <w:rPr>
          <w:spacing w:val="-7"/>
        </w:rPr>
        <w:t xml:space="preserve"> </w:t>
      </w:r>
      <w:r>
        <w:t>education</w:t>
      </w:r>
      <w:r>
        <w:rPr>
          <w:spacing w:val="-3"/>
        </w:rPr>
        <w:t xml:space="preserve"> </w:t>
      </w:r>
      <w:r>
        <w:t>in</w:t>
      </w:r>
      <w:r>
        <w:rPr>
          <w:spacing w:val="-4"/>
        </w:rPr>
        <w:t xml:space="preserve"> </w:t>
      </w:r>
      <w:r>
        <w:t>order</w:t>
      </w:r>
      <w:r>
        <w:rPr>
          <w:spacing w:val="-6"/>
        </w:rPr>
        <w:t xml:space="preserve"> </w:t>
      </w:r>
      <w:r>
        <w:t>to</w:t>
      </w:r>
      <w:r>
        <w:rPr>
          <w:spacing w:val="-3"/>
        </w:rPr>
        <w:t xml:space="preserve"> </w:t>
      </w:r>
      <w:r>
        <w:t>provide</w:t>
      </w:r>
      <w:r>
        <w:rPr>
          <w:spacing w:val="-6"/>
        </w:rPr>
        <w:t xml:space="preserve"> </w:t>
      </w:r>
      <w:r>
        <w:t>best</w:t>
      </w:r>
      <w:r>
        <w:rPr>
          <w:spacing w:val="-6"/>
        </w:rPr>
        <w:t xml:space="preserve"> </w:t>
      </w:r>
      <w:r>
        <w:rPr>
          <w:spacing w:val="-2"/>
        </w:rPr>
        <w:t>possible</w:t>
      </w:r>
    </w:p>
    <w:p w14:paraId="388C3BD7" w14:textId="77777777" w:rsidR="005348E4" w:rsidRDefault="000B59B2">
      <w:pPr>
        <w:pStyle w:val="BodyText"/>
        <w:spacing w:before="127" w:line="360" w:lineRule="auto"/>
        <w:ind w:left="9046" w:right="1323"/>
      </w:pPr>
      <w:r>
        <w:t>patient</w:t>
      </w:r>
      <w:r>
        <w:rPr>
          <w:spacing w:val="70"/>
        </w:rPr>
        <w:t xml:space="preserve"> </w:t>
      </w:r>
      <w:r>
        <w:t>care</w:t>
      </w:r>
      <w:r>
        <w:rPr>
          <w:spacing w:val="70"/>
        </w:rPr>
        <w:t xml:space="preserve"> </w:t>
      </w:r>
      <w:r>
        <w:t>and</w:t>
      </w:r>
      <w:r>
        <w:rPr>
          <w:spacing w:val="73"/>
        </w:rPr>
        <w:t xml:space="preserve"> </w:t>
      </w:r>
      <w:r>
        <w:t>inculcate</w:t>
      </w:r>
      <w:r>
        <w:rPr>
          <w:spacing w:val="70"/>
        </w:rPr>
        <w:t xml:space="preserve"> </w:t>
      </w:r>
      <w:r>
        <w:t>the</w:t>
      </w:r>
      <w:r>
        <w:rPr>
          <w:spacing w:val="70"/>
        </w:rPr>
        <w:t xml:space="preserve"> </w:t>
      </w:r>
      <w:r>
        <w:t>values</w:t>
      </w:r>
      <w:r>
        <w:rPr>
          <w:spacing w:val="70"/>
        </w:rPr>
        <w:t xml:space="preserve"> </w:t>
      </w:r>
      <w:r>
        <w:t>of</w:t>
      </w:r>
      <w:r>
        <w:rPr>
          <w:spacing w:val="66"/>
        </w:rPr>
        <w:t xml:space="preserve"> </w:t>
      </w:r>
      <w:r>
        <w:t>mutual</w:t>
      </w:r>
      <w:r>
        <w:rPr>
          <w:spacing w:val="70"/>
        </w:rPr>
        <w:t xml:space="preserve"> </w:t>
      </w:r>
      <w:r>
        <w:t>respect,</w:t>
      </w:r>
      <w:r>
        <w:rPr>
          <w:spacing w:val="72"/>
        </w:rPr>
        <w:t xml:space="preserve"> </w:t>
      </w:r>
      <w:r>
        <w:t>ethical</w:t>
      </w:r>
      <w:r>
        <w:rPr>
          <w:spacing w:val="70"/>
        </w:rPr>
        <w:t xml:space="preserve"> </w:t>
      </w:r>
      <w:r>
        <w:t>practice</w:t>
      </w:r>
      <w:r>
        <w:rPr>
          <w:spacing w:val="70"/>
        </w:rPr>
        <w:t xml:space="preserve"> </w:t>
      </w:r>
      <w:r>
        <w:t>of</w:t>
      </w:r>
      <w:r>
        <w:rPr>
          <w:spacing w:val="70"/>
        </w:rPr>
        <w:t xml:space="preserve"> </w:t>
      </w:r>
      <w:r>
        <w:t>healthcare</w:t>
      </w:r>
      <w:r>
        <w:rPr>
          <w:spacing w:val="70"/>
        </w:rPr>
        <w:t xml:space="preserve"> </w:t>
      </w:r>
      <w:r>
        <w:t>and</w:t>
      </w:r>
      <w:r>
        <w:rPr>
          <w:spacing w:val="73"/>
        </w:rPr>
        <w:t xml:space="preserve"> </w:t>
      </w:r>
      <w:r>
        <w:t xml:space="preserve">social </w:t>
      </w:r>
      <w:r>
        <w:rPr>
          <w:spacing w:val="-2"/>
        </w:rPr>
        <w:t>accountability.</w:t>
      </w:r>
    </w:p>
    <w:p w14:paraId="76E08463" w14:textId="77777777" w:rsidR="005348E4" w:rsidRDefault="000B59B2">
      <w:pPr>
        <w:spacing w:before="1" w:line="321" w:lineRule="exact"/>
        <w:ind w:right="8512"/>
        <w:jc w:val="right"/>
        <w:rPr>
          <w:b/>
          <w:sz w:val="28"/>
        </w:rPr>
      </w:pPr>
      <w:r>
        <w:rPr>
          <w:b/>
          <w:color w:val="E97031"/>
          <w:sz w:val="28"/>
        </w:rPr>
        <w:t>Vision</w:t>
      </w:r>
      <w:r>
        <w:rPr>
          <w:b/>
          <w:color w:val="E97031"/>
          <w:spacing w:val="-1"/>
          <w:sz w:val="28"/>
        </w:rPr>
        <w:t xml:space="preserve"> </w:t>
      </w:r>
      <w:r>
        <w:rPr>
          <w:b/>
          <w:color w:val="E97031"/>
          <w:sz w:val="28"/>
        </w:rPr>
        <w:t xml:space="preserve">and </w:t>
      </w:r>
      <w:r>
        <w:rPr>
          <w:b/>
          <w:color w:val="E97031"/>
          <w:spacing w:val="-2"/>
          <w:sz w:val="28"/>
        </w:rPr>
        <w:t>Values</w:t>
      </w:r>
    </w:p>
    <w:p w14:paraId="1E43CFA4" w14:textId="77777777" w:rsidR="005348E4" w:rsidRDefault="000B59B2">
      <w:pPr>
        <w:pStyle w:val="BodyText"/>
        <w:spacing w:line="360" w:lineRule="auto"/>
        <w:ind w:left="9046" w:right="1580"/>
      </w:pPr>
      <w:r>
        <w:rPr>
          <w:noProof/>
        </w:rPr>
        <w:drawing>
          <wp:anchor distT="0" distB="0" distL="0" distR="0" simplePos="0" relativeHeight="15732736" behindDoc="0" locked="0" layoutInCell="1" allowOverlap="1" wp14:anchorId="1463CE3F" wp14:editId="53EBFEDB">
            <wp:simplePos x="0" y="0"/>
            <wp:positionH relativeFrom="page">
              <wp:posOffset>2105003</wp:posOffset>
            </wp:positionH>
            <wp:positionV relativeFrom="paragraph">
              <wp:posOffset>60299</wp:posOffset>
            </wp:positionV>
            <wp:extent cx="2879514" cy="2964063"/>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2879514" cy="2964063"/>
                    </a:xfrm>
                    <a:prstGeom prst="rect">
                      <a:avLst/>
                    </a:prstGeom>
                  </pic:spPr>
                </pic:pic>
              </a:graphicData>
            </a:graphic>
          </wp:anchor>
        </w:drawing>
      </w:r>
      <w:r>
        <w:t>Highly</w:t>
      </w:r>
      <w:r>
        <w:rPr>
          <w:spacing w:val="-3"/>
        </w:rPr>
        <w:t xml:space="preserve"> </w:t>
      </w:r>
      <w:r>
        <w:t>recognized</w:t>
      </w:r>
      <w:r>
        <w:rPr>
          <w:spacing w:val="-3"/>
        </w:rPr>
        <w:t xml:space="preserve"> </w:t>
      </w:r>
      <w:r>
        <w:t>and</w:t>
      </w:r>
      <w:r>
        <w:rPr>
          <w:spacing w:val="-3"/>
        </w:rPr>
        <w:t xml:space="preserve"> </w:t>
      </w:r>
      <w:r>
        <w:t>accredited</w:t>
      </w:r>
      <w:r>
        <w:rPr>
          <w:spacing w:val="-3"/>
        </w:rPr>
        <w:t xml:space="preserve"> </w:t>
      </w:r>
      <w:r>
        <w:t>centre</w:t>
      </w:r>
      <w:r>
        <w:rPr>
          <w:spacing w:val="-6"/>
        </w:rPr>
        <w:t xml:space="preserve"> </w:t>
      </w:r>
      <w:r>
        <w:t>of</w:t>
      </w:r>
      <w:r>
        <w:rPr>
          <w:spacing w:val="-6"/>
        </w:rPr>
        <w:t xml:space="preserve"> </w:t>
      </w:r>
      <w:r>
        <w:t>excellence</w:t>
      </w:r>
      <w:r>
        <w:rPr>
          <w:spacing w:val="-6"/>
        </w:rPr>
        <w:t xml:space="preserve"> </w:t>
      </w:r>
      <w:r>
        <w:t>in</w:t>
      </w:r>
      <w:r>
        <w:rPr>
          <w:spacing w:val="-3"/>
        </w:rPr>
        <w:t xml:space="preserve"> </w:t>
      </w:r>
      <w:r>
        <w:t>Medical</w:t>
      </w:r>
      <w:r>
        <w:rPr>
          <w:spacing w:val="-6"/>
        </w:rPr>
        <w:t xml:space="preserve"> </w:t>
      </w:r>
      <w:r>
        <w:t>Education,</w:t>
      </w:r>
      <w:r>
        <w:rPr>
          <w:spacing w:val="-7"/>
        </w:rPr>
        <w:t xml:space="preserve"> </w:t>
      </w:r>
      <w:r>
        <w:t>using</w:t>
      </w:r>
      <w:r>
        <w:rPr>
          <w:spacing w:val="-3"/>
        </w:rPr>
        <w:t xml:space="preserve"> </w:t>
      </w:r>
      <w:r>
        <w:t>evidence-based training techniques for development of highly competent health professionals, who are lifelong experiential learner and are socially accountable.</w:t>
      </w:r>
    </w:p>
    <w:p w14:paraId="2A817BDB" w14:textId="77777777" w:rsidR="005348E4" w:rsidRDefault="000B59B2">
      <w:pPr>
        <w:spacing w:before="1" w:line="321" w:lineRule="exact"/>
        <w:ind w:left="9046"/>
        <w:rPr>
          <w:b/>
          <w:sz w:val="28"/>
        </w:rPr>
      </w:pPr>
      <w:r>
        <w:rPr>
          <w:b/>
          <w:color w:val="E97031"/>
          <w:sz w:val="28"/>
        </w:rPr>
        <w:t>Goals</w:t>
      </w:r>
      <w:r>
        <w:rPr>
          <w:b/>
          <w:color w:val="E97031"/>
          <w:spacing w:val="-4"/>
          <w:sz w:val="28"/>
        </w:rPr>
        <w:t xml:space="preserve"> </w:t>
      </w:r>
      <w:r>
        <w:rPr>
          <w:b/>
          <w:color w:val="E97031"/>
          <w:sz w:val="28"/>
        </w:rPr>
        <w:t>of</w:t>
      </w:r>
      <w:r>
        <w:rPr>
          <w:b/>
          <w:color w:val="E97031"/>
          <w:spacing w:val="-2"/>
          <w:sz w:val="28"/>
        </w:rPr>
        <w:t xml:space="preserve"> </w:t>
      </w:r>
      <w:r>
        <w:rPr>
          <w:b/>
          <w:color w:val="E97031"/>
          <w:sz w:val="28"/>
        </w:rPr>
        <w:t>the</w:t>
      </w:r>
      <w:r>
        <w:rPr>
          <w:b/>
          <w:color w:val="E97031"/>
          <w:spacing w:val="-1"/>
          <w:sz w:val="28"/>
        </w:rPr>
        <w:t xml:space="preserve"> </w:t>
      </w:r>
      <w:r>
        <w:rPr>
          <w:b/>
          <w:color w:val="E97031"/>
          <w:sz w:val="28"/>
        </w:rPr>
        <w:t>Undergraduate</w:t>
      </w:r>
      <w:r>
        <w:rPr>
          <w:b/>
          <w:color w:val="E97031"/>
          <w:spacing w:val="-1"/>
          <w:sz w:val="28"/>
        </w:rPr>
        <w:t xml:space="preserve"> </w:t>
      </w:r>
      <w:r>
        <w:rPr>
          <w:b/>
          <w:color w:val="E97031"/>
          <w:sz w:val="28"/>
        </w:rPr>
        <w:t>Integrated</w:t>
      </w:r>
      <w:r>
        <w:rPr>
          <w:b/>
          <w:color w:val="E97031"/>
          <w:spacing w:val="-1"/>
          <w:sz w:val="28"/>
        </w:rPr>
        <w:t xml:space="preserve"> </w:t>
      </w:r>
      <w:r>
        <w:rPr>
          <w:b/>
          <w:color w:val="E97031"/>
          <w:sz w:val="28"/>
        </w:rPr>
        <w:t xml:space="preserve">Modular </w:t>
      </w:r>
      <w:r>
        <w:rPr>
          <w:b/>
          <w:color w:val="E97031"/>
          <w:spacing w:val="-2"/>
          <w:sz w:val="28"/>
        </w:rPr>
        <w:t>Curriculum</w:t>
      </w:r>
    </w:p>
    <w:p w14:paraId="447939A7" w14:textId="77777777" w:rsidR="005348E4" w:rsidRDefault="000B59B2">
      <w:pPr>
        <w:pStyle w:val="BodyText"/>
        <w:spacing w:line="360" w:lineRule="auto"/>
        <w:ind w:left="9046" w:right="1323"/>
      </w:pPr>
      <w:r>
        <w:t>The Undergraduate Integrated Learning Program is geared to provide you with quality medical education in an environment designed to:</w:t>
      </w:r>
    </w:p>
    <w:p w14:paraId="79A5A53D" w14:textId="77777777" w:rsidR="005348E4" w:rsidRDefault="000B59B2" w:rsidP="0028683C">
      <w:pPr>
        <w:pStyle w:val="ListParagraph"/>
        <w:numPr>
          <w:ilvl w:val="0"/>
          <w:numId w:val="74"/>
        </w:numPr>
        <w:tabs>
          <w:tab w:val="left" w:pos="9765"/>
        </w:tabs>
        <w:spacing w:before="0"/>
        <w:ind w:left="9765" w:hanging="359"/>
      </w:pPr>
      <w:r>
        <w:rPr>
          <w:spacing w:val="-2"/>
        </w:rPr>
        <w:t>Provide</w:t>
      </w:r>
      <w:r>
        <w:rPr>
          <w:spacing w:val="-6"/>
        </w:rPr>
        <w:t xml:space="preserve"> </w:t>
      </w:r>
      <w:r>
        <w:rPr>
          <w:spacing w:val="-2"/>
        </w:rPr>
        <w:t>thorough</w:t>
      </w:r>
      <w:r>
        <w:rPr>
          <w:spacing w:val="-4"/>
        </w:rPr>
        <w:t xml:space="preserve"> </w:t>
      </w:r>
      <w:r>
        <w:rPr>
          <w:spacing w:val="-2"/>
        </w:rPr>
        <w:t>grounding</w:t>
      </w:r>
      <w:r>
        <w:t xml:space="preserve"> </w:t>
      </w:r>
      <w:r>
        <w:rPr>
          <w:spacing w:val="-2"/>
        </w:rPr>
        <w:t>in</w:t>
      </w:r>
      <w:r>
        <w:rPr>
          <w:spacing w:val="-4"/>
        </w:rPr>
        <w:t xml:space="preserve"> </w:t>
      </w:r>
      <w:r>
        <w:rPr>
          <w:spacing w:val="-2"/>
        </w:rPr>
        <w:t>the</w:t>
      </w:r>
      <w:r>
        <w:rPr>
          <w:spacing w:val="-3"/>
        </w:rPr>
        <w:t xml:space="preserve"> </w:t>
      </w:r>
      <w:r>
        <w:rPr>
          <w:spacing w:val="-2"/>
        </w:rPr>
        <w:t>basic</w:t>
      </w:r>
      <w:r>
        <w:rPr>
          <w:spacing w:val="-3"/>
        </w:rPr>
        <w:t xml:space="preserve"> </w:t>
      </w:r>
      <w:r>
        <w:rPr>
          <w:spacing w:val="-2"/>
        </w:rPr>
        <w:t>theoretical</w:t>
      </w:r>
      <w:r>
        <w:rPr>
          <w:spacing w:val="-4"/>
        </w:rPr>
        <w:t xml:space="preserve"> </w:t>
      </w:r>
      <w:r>
        <w:rPr>
          <w:spacing w:val="-2"/>
        </w:rPr>
        <w:t>concepts</w:t>
      </w:r>
      <w:r>
        <w:rPr>
          <w:spacing w:val="-3"/>
        </w:rPr>
        <w:t xml:space="preserve"> </w:t>
      </w:r>
      <w:r>
        <w:rPr>
          <w:spacing w:val="-2"/>
        </w:rPr>
        <w:t>underpinning</w:t>
      </w:r>
      <w:r>
        <w:rPr>
          <w:spacing w:val="-3"/>
        </w:rPr>
        <w:t xml:space="preserve"> </w:t>
      </w:r>
      <w:r>
        <w:rPr>
          <w:spacing w:val="-2"/>
        </w:rPr>
        <w:t>the</w:t>
      </w:r>
      <w:r>
        <w:rPr>
          <w:spacing w:val="-4"/>
        </w:rPr>
        <w:t xml:space="preserve"> </w:t>
      </w:r>
      <w:r>
        <w:rPr>
          <w:spacing w:val="-2"/>
        </w:rPr>
        <w:t>practice</w:t>
      </w:r>
      <w:r>
        <w:rPr>
          <w:spacing w:val="-3"/>
        </w:rPr>
        <w:t xml:space="preserve"> </w:t>
      </w:r>
      <w:r>
        <w:rPr>
          <w:spacing w:val="-2"/>
        </w:rPr>
        <w:t>of</w:t>
      </w:r>
      <w:r>
        <w:rPr>
          <w:spacing w:val="-3"/>
        </w:rPr>
        <w:t xml:space="preserve"> </w:t>
      </w:r>
      <w:r>
        <w:rPr>
          <w:spacing w:val="-2"/>
        </w:rPr>
        <w:t>medicine.</w:t>
      </w:r>
    </w:p>
    <w:p w14:paraId="62C112BD" w14:textId="77777777" w:rsidR="005348E4" w:rsidRDefault="005348E4">
      <w:pPr>
        <w:pStyle w:val="BodyText"/>
        <w:spacing w:before="34"/>
      </w:pPr>
    </w:p>
    <w:p w14:paraId="23F8C6FC" w14:textId="77777777" w:rsidR="005348E4" w:rsidRDefault="000B59B2" w:rsidP="0028683C">
      <w:pPr>
        <w:pStyle w:val="ListParagraph"/>
        <w:numPr>
          <w:ilvl w:val="0"/>
          <w:numId w:val="74"/>
        </w:numPr>
        <w:tabs>
          <w:tab w:val="left" w:pos="9766"/>
        </w:tabs>
        <w:spacing w:before="0" w:line="360" w:lineRule="auto"/>
        <w:ind w:right="1357"/>
      </w:pPr>
      <w:r>
        <w:t>Develop</w:t>
      </w:r>
      <w:r>
        <w:rPr>
          <w:spacing w:val="-5"/>
        </w:rPr>
        <w:t xml:space="preserve"> </w:t>
      </w:r>
      <w:r>
        <w:t>and</w:t>
      </w:r>
      <w:r>
        <w:rPr>
          <w:spacing w:val="-9"/>
        </w:rPr>
        <w:t xml:space="preserve"> </w:t>
      </w:r>
      <w:r>
        <w:t>polish</w:t>
      </w:r>
      <w:r>
        <w:rPr>
          <w:spacing w:val="-5"/>
        </w:rPr>
        <w:t xml:space="preserve"> </w:t>
      </w:r>
      <w:r>
        <w:t>the</w:t>
      </w:r>
      <w:r>
        <w:rPr>
          <w:spacing w:val="-8"/>
        </w:rPr>
        <w:t xml:space="preserve"> </w:t>
      </w:r>
      <w:r>
        <w:t>skills</w:t>
      </w:r>
      <w:r>
        <w:rPr>
          <w:spacing w:val="-8"/>
        </w:rPr>
        <w:t xml:space="preserve"> </w:t>
      </w:r>
      <w:r>
        <w:t>required</w:t>
      </w:r>
      <w:r>
        <w:rPr>
          <w:spacing w:val="-5"/>
        </w:rPr>
        <w:t xml:space="preserve"> </w:t>
      </w:r>
      <w:r>
        <w:t>for</w:t>
      </w:r>
      <w:r>
        <w:rPr>
          <w:spacing w:val="-8"/>
        </w:rPr>
        <w:t xml:space="preserve"> </w:t>
      </w:r>
      <w:r>
        <w:t>providing</w:t>
      </w:r>
      <w:r>
        <w:rPr>
          <w:spacing w:val="-5"/>
        </w:rPr>
        <w:t xml:space="preserve"> </w:t>
      </w:r>
      <w:r>
        <w:t>medical</w:t>
      </w:r>
      <w:r>
        <w:rPr>
          <w:spacing w:val="-8"/>
        </w:rPr>
        <w:t xml:space="preserve"> </w:t>
      </w:r>
      <w:r>
        <w:t>services</w:t>
      </w:r>
      <w:r>
        <w:rPr>
          <w:spacing w:val="-4"/>
        </w:rPr>
        <w:t xml:space="preserve"> </w:t>
      </w:r>
      <w:r>
        <w:t>at</w:t>
      </w:r>
      <w:r>
        <w:rPr>
          <w:spacing w:val="-4"/>
        </w:rPr>
        <w:t xml:space="preserve"> </w:t>
      </w:r>
      <w:r>
        <w:t>all</w:t>
      </w:r>
      <w:r>
        <w:rPr>
          <w:spacing w:val="-8"/>
        </w:rPr>
        <w:t xml:space="preserve"> </w:t>
      </w:r>
      <w:r>
        <w:t>levels</w:t>
      </w:r>
      <w:r>
        <w:rPr>
          <w:spacing w:val="-4"/>
        </w:rPr>
        <w:t xml:space="preserve"> </w:t>
      </w:r>
      <w:r>
        <w:t>of</w:t>
      </w:r>
      <w:r>
        <w:rPr>
          <w:spacing w:val="-8"/>
        </w:rPr>
        <w:t xml:space="preserve"> </w:t>
      </w:r>
      <w:r>
        <w:t>the</w:t>
      </w:r>
      <w:r>
        <w:rPr>
          <w:spacing w:val="-8"/>
        </w:rPr>
        <w:t xml:space="preserve"> </w:t>
      </w:r>
      <w:r>
        <w:t>health</w:t>
      </w:r>
      <w:r>
        <w:rPr>
          <w:spacing w:val="-5"/>
        </w:rPr>
        <w:t xml:space="preserve"> </w:t>
      </w:r>
      <w:r>
        <w:t>care delivery system.</w:t>
      </w:r>
    </w:p>
    <w:p w14:paraId="19F681B9" w14:textId="77777777" w:rsidR="005348E4" w:rsidRDefault="000B59B2" w:rsidP="0028683C">
      <w:pPr>
        <w:pStyle w:val="ListParagraph"/>
        <w:numPr>
          <w:ilvl w:val="0"/>
          <w:numId w:val="74"/>
        </w:numPr>
        <w:tabs>
          <w:tab w:val="left" w:pos="9766"/>
        </w:tabs>
        <w:spacing w:before="162" w:line="357" w:lineRule="auto"/>
        <w:ind w:right="1352"/>
      </w:pPr>
      <w:r>
        <w:t>Help</w:t>
      </w:r>
      <w:r>
        <w:rPr>
          <w:spacing w:val="-6"/>
        </w:rPr>
        <w:t xml:space="preserve"> </w:t>
      </w:r>
      <w:r>
        <w:t>you</w:t>
      </w:r>
      <w:r>
        <w:rPr>
          <w:spacing w:val="-6"/>
        </w:rPr>
        <w:t xml:space="preserve"> </w:t>
      </w:r>
      <w:r>
        <w:t>attain</w:t>
      </w:r>
      <w:r>
        <w:rPr>
          <w:spacing w:val="-6"/>
        </w:rPr>
        <w:t xml:space="preserve"> </w:t>
      </w:r>
      <w:r>
        <w:t>and</w:t>
      </w:r>
      <w:r>
        <w:rPr>
          <w:spacing w:val="-6"/>
        </w:rPr>
        <w:t xml:space="preserve"> </w:t>
      </w:r>
      <w:r>
        <w:t>maintain</w:t>
      </w:r>
      <w:r>
        <w:rPr>
          <w:spacing w:val="-6"/>
        </w:rPr>
        <w:t xml:space="preserve"> </w:t>
      </w:r>
      <w:r>
        <w:t>the</w:t>
      </w:r>
      <w:r>
        <w:rPr>
          <w:spacing w:val="-13"/>
        </w:rPr>
        <w:t xml:space="preserve"> </w:t>
      </w:r>
      <w:r>
        <w:t>highest</w:t>
      </w:r>
      <w:r>
        <w:rPr>
          <w:spacing w:val="-9"/>
        </w:rPr>
        <w:t xml:space="preserve"> </w:t>
      </w:r>
      <w:r>
        <w:t>possible</w:t>
      </w:r>
      <w:r>
        <w:rPr>
          <w:spacing w:val="-9"/>
        </w:rPr>
        <w:t xml:space="preserve"> </w:t>
      </w:r>
      <w:r>
        <w:t>levels</w:t>
      </w:r>
      <w:r>
        <w:rPr>
          <w:spacing w:val="-9"/>
        </w:rPr>
        <w:t xml:space="preserve"> </w:t>
      </w:r>
      <w:r>
        <w:t>of</w:t>
      </w:r>
      <w:r>
        <w:rPr>
          <w:spacing w:val="-9"/>
        </w:rPr>
        <w:t xml:space="preserve"> </w:t>
      </w:r>
      <w:r>
        <w:t>ethical</w:t>
      </w:r>
      <w:r>
        <w:rPr>
          <w:spacing w:val="-9"/>
        </w:rPr>
        <w:t xml:space="preserve"> </w:t>
      </w:r>
      <w:r>
        <w:t>and</w:t>
      </w:r>
      <w:r>
        <w:rPr>
          <w:spacing w:val="-6"/>
        </w:rPr>
        <w:t xml:space="preserve"> </w:t>
      </w:r>
      <w:r>
        <w:t>professional</w:t>
      </w:r>
      <w:r>
        <w:rPr>
          <w:spacing w:val="-9"/>
        </w:rPr>
        <w:t xml:space="preserve"> </w:t>
      </w:r>
      <w:r>
        <w:t>conduct</w:t>
      </w:r>
      <w:r>
        <w:rPr>
          <w:spacing w:val="-9"/>
        </w:rPr>
        <w:t xml:space="preserve"> </w:t>
      </w:r>
      <w:r>
        <w:t>in</w:t>
      </w:r>
      <w:r>
        <w:rPr>
          <w:spacing w:val="-6"/>
        </w:rPr>
        <w:t xml:space="preserve"> </w:t>
      </w:r>
      <w:r>
        <w:t>your future life.</w:t>
      </w:r>
    </w:p>
    <w:p w14:paraId="20DB5752" w14:textId="77777777" w:rsidR="005348E4" w:rsidRDefault="000B59B2" w:rsidP="0028683C">
      <w:pPr>
        <w:pStyle w:val="ListParagraph"/>
        <w:numPr>
          <w:ilvl w:val="0"/>
          <w:numId w:val="74"/>
        </w:numPr>
        <w:tabs>
          <w:tab w:val="left" w:pos="9766"/>
        </w:tabs>
        <w:spacing w:before="162" w:line="360" w:lineRule="auto"/>
        <w:ind w:right="1356"/>
      </w:pPr>
      <w:r>
        <w:t>Kindle</w:t>
      </w:r>
      <w:r>
        <w:rPr>
          <w:spacing w:val="-7"/>
        </w:rPr>
        <w:t xml:space="preserve"> </w:t>
      </w:r>
      <w:r>
        <w:t>a</w:t>
      </w:r>
      <w:r>
        <w:rPr>
          <w:spacing w:val="-8"/>
        </w:rPr>
        <w:t xml:space="preserve"> </w:t>
      </w:r>
      <w:r>
        <w:t>spirit</w:t>
      </w:r>
      <w:r>
        <w:rPr>
          <w:spacing w:val="-8"/>
        </w:rPr>
        <w:t xml:space="preserve"> </w:t>
      </w:r>
      <w:r>
        <w:t>of</w:t>
      </w:r>
      <w:r>
        <w:rPr>
          <w:spacing w:val="-8"/>
        </w:rPr>
        <w:t xml:space="preserve"> </w:t>
      </w:r>
      <w:r>
        <w:t>inquiry</w:t>
      </w:r>
      <w:r>
        <w:rPr>
          <w:spacing w:val="-9"/>
        </w:rPr>
        <w:t xml:space="preserve"> </w:t>
      </w:r>
      <w:r>
        <w:t>and</w:t>
      </w:r>
      <w:r>
        <w:rPr>
          <w:spacing w:val="-9"/>
        </w:rPr>
        <w:t xml:space="preserve"> </w:t>
      </w:r>
      <w:r>
        <w:t>acquisition</w:t>
      </w:r>
      <w:r>
        <w:rPr>
          <w:spacing w:val="-6"/>
        </w:rPr>
        <w:t xml:space="preserve"> </w:t>
      </w:r>
      <w:r>
        <w:t>of</w:t>
      </w:r>
      <w:r>
        <w:rPr>
          <w:spacing w:val="-12"/>
        </w:rPr>
        <w:t xml:space="preserve"> </w:t>
      </w:r>
      <w:r>
        <w:t>knowledge</w:t>
      </w:r>
      <w:r>
        <w:rPr>
          <w:spacing w:val="-8"/>
        </w:rPr>
        <w:t xml:space="preserve"> </w:t>
      </w:r>
      <w:r>
        <w:t>to</w:t>
      </w:r>
      <w:r>
        <w:rPr>
          <w:spacing w:val="-9"/>
        </w:rPr>
        <w:t xml:space="preserve"> </w:t>
      </w:r>
      <w:r>
        <w:t>help</w:t>
      </w:r>
      <w:r>
        <w:rPr>
          <w:spacing w:val="-9"/>
        </w:rPr>
        <w:t xml:space="preserve"> </w:t>
      </w:r>
      <w:r>
        <w:t>you</w:t>
      </w:r>
      <w:r>
        <w:rPr>
          <w:spacing w:val="-6"/>
        </w:rPr>
        <w:t xml:space="preserve"> </w:t>
      </w:r>
      <w:r>
        <w:t>attain</w:t>
      </w:r>
      <w:r>
        <w:rPr>
          <w:spacing w:val="-6"/>
        </w:rPr>
        <w:t xml:space="preserve"> </w:t>
      </w:r>
      <w:r>
        <w:t>personal</w:t>
      </w:r>
      <w:r>
        <w:rPr>
          <w:spacing w:val="-8"/>
        </w:rPr>
        <w:t xml:space="preserve"> </w:t>
      </w:r>
      <w:r>
        <w:t>and</w:t>
      </w:r>
      <w:r>
        <w:rPr>
          <w:spacing w:val="-6"/>
        </w:rPr>
        <w:t xml:space="preserve"> </w:t>
      </w:r>
      <w:r>
        <w:t>professional growth &amp; excellence.</w:t>
      </w:r>
    </w:p>
    <w:p w14:paraId="19B1B8B6" w14:textId="77777777" w:rsidR="005348E4" w:rsidRDefault="005348E4">
      <w:pPr>
        <w:spacing w:line="360" w:lineRule="auto"/>
        <w:sectPr w:rsidR="005348E4">
          <w:pgSz w:w="20160" w:h="12240" w:orient="landscape"/>
          <w:pgMar w:top="1380" w:right="200" w:bottom="280" w:left="180" w:header="720" w:footer="720" w:gutter="0"/>
          <w:cols w:space="720"/>
        </w:sectPr>
      </w:pPr>
    </w:p>
    <w:p w14:paraId="5207E260" w14:textId="77777777" w:rsidR="005348E4" w:rsidRDefault="005348E4">
      <w:pPr>
        <w:pStyle w:val="BodyText"/>
        <w:rPr>
          <w:sz w:val="32"/>
        </w:rPr>
      </w:pPr>
    </w:p>
    <w:p w14:paraId="138468ED" w14:textId="77777777" w:rsidR="005348E4" w:rsidRDefault="005348E4">
      <w:pPr>
        <w:pStyle w:val="BodyText"/>
        <w:rPr>
          <w:sz w:val="32"/>
        </w:rPr>
      </w:pPr>
    </w:p>
    <w:p w14:paraId="59B9FCBA" w14:textId="77777777" w:rsidR="005348E4" w:rsidRDefault="005348E4">
      <w:pPr>
        <w:pStyle w:val="BodyText"/>
        <w:rPr>
          <w:sz w:val="32"/>
        </w:rPr>
      </w:pPr>
    </w:p>
    <w:p w14:paraId="4F2140FD" w14:textId="77777777" w:rsidR="005348E4" w:rsidRDefault="005348E4">
      <w:pPr>
        <w:pStyle w:val="BodyText"/>
        <w:rPr>
          <w:sz w:val="32"/>
        </w:rPr>
      </w:pPr>
    </w:p>
    <w:p w14:paraId="49C70672" w14:textId="77777777" w:rsidR="005348E4" w:rsidRDefault="005348E4">
      <w:pPr>
        <w:pStyle w:val="BodyText"/>
        <w:rPr>
          <w:sz w:val="32"/>
        </w:rPr>
      </w:pPr>
    </w:p>
    <w:p w14:paraId="734F29C3" w14:textId="77777777" w:rsidR="005348E4" w:rsidRDefault="005348E4">
      <w:pPr>
        <w:pStyle w:val="BodyText"/>
        <w:rPr>
          <w:sz w:val="32"/>
        </w:rPr>
      </w:pPr>
    </w:p>
    <w:p w14:paraId="3F0222B0" w14:textId="77777777" w:rsidR="005348E4" w:rsidRDefault="005348E4">
      <w:pPr>
        <w:pStyle w:val="BodyText"/>
        <w:spacing w:before="307"/>
        <w:rPr>
          <w:sz w:val="32"/>
        </w:rPr>
      </w:pPr>
    </w:p>
    <w:p w14:paraId="4FF995B9" w14:textId="73C51BE2" w:rsidR="005348E4" w:rsidRDefault="000B59B2">
      <w:pPr>
        <w:spacing w:line="480" w:lineRule="auto"/>
        <w:ind w:left="7856" w:right="7830"/>
        <w:jc w:val="center"/>
        <w:rPr>
          <w:b/>
          <w:sz w:val="32"/>
        </w:rPr>
      </w:pPr>
      <w:r>
        <w:rPr>
          <w:b/>
          <w:spacing w:val="-2"/>
          <w:sz w:val="32"/>
        </w:rPr>
        <w:t>Fourth</w:t>
      </w:r>
      <w:r>
        <w:rPr>
          <w:b/>
          <w:spacing w:val="-18"/>
          <w:sz w:val="32"/>
        </w:rPr>
        <w:t xml:space="preserve"> </w:t>
      </w:r>
      <w:r>
        <w:rPr>
          <w:b/>
          <w:spacing w:val="-2"/>
          <w:sz w:val="32"/>
        </w:rPr>
        <w:t>Year</w:t>
      </w:r>
      <w:r>
        <w:rPr>
          <w:b/>
          <w:spacing w:val="-18"/>
          <w:sz w:val="32"/>
        </w:rPr>
        <w:t xml:space="preserve"> </w:t>
      </w:r>
      <w:r>
        <w:rPr>
          <w:b/>
          <w:spacing w:val="-2"/>
          <w:sz w:val="32"/>
        </w:rPr>
        <w:t>MBBS</w:t>
      </w:r>
      <w:r>
        <w:rPr>
          <w:b/>
          <w:spacing w:val="-18"/>
          <w:sz w:val="32"/>
        </w:rPr>
        <w:t xml:space="preserve"> </w:t>
      </w:r>
      <w:r w:rsidR="0010323F">
        <w:rPr>
          <w:b/>
          <w:spacing w:val="-2"/>
          <w:sz w:val="32"/>
        </w:rPr>
        <w:t>2025</w:t>
      </w:r>
      <w:r>
        <w:rPr>
          <w:b/>
          <w:spacing w:val="-2"/>
          <w:sz w:val="32"/>
        </w:rPr>
        <w:t xml:space="preserve"> </w:t>
      </w:r>
      <w:r>
        <w:rPr>
          <w:b/>
          <w:sz w:val="32"/>
        </w:rPr>
        <w:t>Study Guide</w:t>
      </w:r>
    </w:p>
    <w:p w14:paraId="34F1C79A" w14:textId="77777777" w:rsidR="005348E4" w:rsidRDefault="000B59B2">
      <w:pPr>
        <w:jc w:val="center"/>
        <w:rPr>
          <w:sz w:val="32"/>
        </w:rPr>
        <w:sectPr w:rsidR="005348E4">
          <w:pgSz w:w="20160" w:h="12240" w:orient="landscape"/>
          <w:pgMar w:top="1380" w:right="200" w:bottom="280" w:left="180" w:header="720" w:footer="720" w:gutter="0"/>
          <w:cols w:space="720"/>
        </w:sectPr>
      </w:pPr>
      <w:r w:rsidRPr="000B59B2">
        <w:rPr>
          <w:b/>
          <w:sz w:val="32"/>
        </w:rPr>
        <w:t>CNS, Psychiatry &amp; MSK Module-VI</w:t>
      </w:r>
    </w:p>
    <w:p w14:paraId="3A834047" w14:textId="77777777" w:rsidR="005348E4" w:rsidRDefault="005348E4">
      <w:pPr>
        <w:pStyle w:val="BodyText"/>
        <w:spacing w:before="193"/>
        <w:rPr>
          <w:b/>
          <w:sz w:val="32"/>
        </w:rPr>
      </w:pPr>
    </w:p>
    <w:p w14:paraId="5845BBC2" w14:textId="77777777" w:rsidR="005348E4" w:rsidRPr="00040187" w:rsidRDefault="000B59B2" w:rsidP="00040187">
      <w:pPr>
        <w:pStyle w:val="Heading1"/>
      </w:pPr>
      <w:bookmarkStart w:id="2" w:name="_Toc173442395"/>
      <w:r w:rsidRPr="00040187">
        <w:t>Integration of Disciplines in CNS, Psychiatry &amp; MSK Module-V</w:t>
      </w:r>
      <w:r w:rsidR="006C2654" w:rsidRPr="00040187">
        <w:t>I</w:t>
      </w:r>
      <w:bookmarkEnd w:id="2"/>
    </w:p>
    <w:p w14:paraId="0640E4C3" w14:textId="77777777" w:rsidR="00EE40CF" w:rsidRDefault="00EE40CF">
      <w:pPr>
        <w:ind w:left="6367" w:right="5900"/>
        <w:jc w:val="center"/>
        <w:rPr>
          <w:b/>
          <w:sz w:val="32"/>
        </w:rPr>
      </w:pPr>
    </w:p>
    <w:p w14:paraId="0294B3CE" w14:textId="77777777" w:rsidR="006C2654" w:rsidRDefault="00EE40CF" w:rsidP="006C2654">
      <w:pPr>
        <w:spacing w:before="62"/>
        <w:ind w:left="1260"/>
        <w:jc w:val="center"/>
        <w:rPr>
          <w:sz w:val="32"/>
        </w:rPr>
      </w:pPr>
      <w:r w:rsidRPr="00EE40CF">
        <w:rPr>
          <w:noProof/>
        </w:rPr>
        <w:drawing>
          <wp:inline distT="0" distB="0" distL="0" distR="0" wp14:anchorId="1F9D0BB3" wp14:editId="5BD30770">
            <wp:extent cx="11321678" cy="5054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384232" cy="5082528"/>
                    </a:xfrm>
                    <a:prstGeom prst="rect">
                      <a:avLst/>
                    </a:prstGeom>
                  </pic:spPr>
                </pic:pic>
              </a:graphicData>
            </a:graphic>
          </wp:inline>
        </w:drawing>
      </w:r>
    </w:p>
    <w:p w14:paraId="1DC2AAB3" w14:textId="77777777" w:rsidR="006C2654" w:rsidRDefault="006C2654" w:rsidP="006C2654">
      <w:pPr>
        <w:spacing w:before="62"/>
        <w:ind w:left="1260"/>
        <w:jc w:val="center"/>
        <w:rPr>
          <w:sz w:val="32"/>
        </w:rPr>
      </w:pPr>
    </w:p>
    <w:p w14:paraId="501B45BC" w14:textId="77777777" w:rsidR="006C2654" w:rsidRDefault="006C2654" w:rsidP="006C2654">
      <w:pPr>
        <w:spacing w:before="62"/>
        <w:ind w:left="1260"/>
        <w:jc w:val="center"/>
        <w:rPr>
          <w:sz w:val="32"/>
        </w:rPr>
      </w:pPr>
    </w:p>
    <w:p w14:paraId="414F0A53" w14:textId="77777777" w:rsidR="006C2654" w:rsidRDefault="006C2654" w:rsidP="006C2654">
      <w:pPr>
        <w:spacing w:before="62"/>
        <w:ind w:left="1260"/>
        <w:jc w:val="center"/>
        <w:rPr>
          <w:sz w:val="32"/>
        </w:rPr>
      </w:pPr>
    </w:p>
    <w:p w14:paraId="104BE181" w14:textId="77777777" w:rsidR="005348E4" w:rsidRPr="00040187" w:rsidRDefault="000B59B2" w:rsidP="00040187">
      <w:pPr>
        <w:pStyle w:val="Heading1"/>
      </w:pPr>
      <w:bookmarkStart w:id="3" w:name="_Toc173442396"/>
      <w:bookmarkStart w:id="4" w:name="_Hlk173086046"/>
      <w:r w:rsidRPr="00040187">
        <w:t>Discipline Wise Details of Modular Contents</w:t>
      </w:r>
      <w:bookmarkEnd w:id="3"/>
    </w:p>
    <w:p w14:paraId="4A16D30D" w14:textId="77777777" w:rsidR="005348E4" w:rsidRDefault="005348E4">
      <w:pPr>
        <w:pStyle w:val="BodyText"/>
        <w:spacing w:before="168"/>
        <w:rPr>
          <w:sz w:val="20"/>
        </w:rPr>
      </w:pPr>
    </w:p>
    <w:tbl>
      <w:tblPr>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8"/>
        <w:gridCol w:w="13678"/>
      </w:tblGrid>
      <w:tr w:rsidR="00040187" w14:paraId="3E6B5A03" w14:textId="77777777" w:rsidTr="004F2CEE">
        <w:trPr>
          <w:trHeight w:val="250"/>
          <w:tblHeader/>
        </w:trPr>
        <w:tc>
          <w:tcPr>
            <w:tcW w:w="3328" w:type="dxa"/>
            <w:tcBorders>
              <w:top w:val="single" w:sz="4" w:space="0" w:color="auto"/>
              <w:left w:val="single" w:sz="4" w:space="0" w:color="auto"/>
              <w:bottom w:val="single" w:sz="4" w:space="0" w:color="auto"/>
              <w:right w:val="single" w:sz="4" w:space="0" w:color="auto"/>
            </w:tcBorders>
            <w:shd w:val="clear" w:color="auto" w:fill="C0504D" w:themeFill="accent2"/>
          </w:tcPr>
          <w:p w14:paraId="68AB749C" w14:textId="01A1C951" w:rsidR="00040187" w:rsidRPr="004F2CEE" w:rsidRDefault="004F2CEE">
            <w:pPr>
              <w:pStyle w:val="TableParagraph"/>
              <w:spacing w:line="231" w:lineRule="exact"/>
              <w:ind w:right="29"/>
              <w:jc w:val="center"/>
              <w:rPr>
                <w:color w:val="FFFFFF" w:themeColor="background1"/>
                <w:sz w:val="24"/>
                <w:szCs w:val="24"/>
              </w:rPr>
            </w:pPr>
            <w:r w:rsidRPr="004F2CEE">
              <w:rPr>
                <w:color w:val="FFFFFF" w:themeColor="background1"/>
                <w:spacing w:val="-2"/>
                <w:sz w:val="24"/>
                <w:szCs w:val="24"/>
              </w:rPr>
              <w:t>SUBJECTS</w:t>
            </w:r>
          </w:p>
        </w:tc>
        <w:tc>
          <w:tcPr>
            <w:tcW w:w="13678"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14:paraId="26985E6E" w14:textId="505CE182" w:rsidR="00040187" w:rsidRPr="004F2CEE" w:rsidRDefault="004F2CEE" w:rsidP="00040187">
            <w:pPr>
              <w:pStyle w:val="TableParagraph"/>
              <w:spacing w:line="231" w:lineRule="exact"/>
              <w:ind w:right="11"/>
              <w:rPr>
                <w:color w:val="FFFFFF" w:themeColor="background1"/>
                <w:sz w:val="24"/>
                <w:szCs w:val="24"/>
              </w:rPr>
            </w:pPr>
            <w:r w:rsidRPr="004F2CEE">
              <w:rPr>
                <w:color w:val="FFFFFF" w:themeColor="background1"/>
                <w:sz w:val="24"/>
                <w:szCs w:val="24"/>
              </w:rPr>
              <w:t xml:space="preserve">          OUTCOMES </w:t>
            </w:r>
          </w:p>
        </w:tc>
      </w:tr>
      <w:tr w:rsidR="00A775C4" w:rsidRPr="00C75AB7" w14:paraId="5F8D958B" w14:textId="77777777" w:rsidTr="00A775C4">
        <w:trPr>
          <w:trHeight w:val="283"/>
        </w:trPr>
        <w:tc>
          <w:tcPr>
            <w:tcW w:w="3328" w:type="dxa"/>
            <w:tcBorders>
              <w:top w:val="single" w:sz="4" w:space="0" w:color="auto"/>
            </w:tcBorders>
          </w:tcPr>
          <w:p w14:paraId="17DD35DD" w14:textId="77777777" w:rsidR="00A775C4" w:rsidRPr="00A775C4" w:rsidRDefault="00A775C4">
            <w:pPr>
              <w:pStyle w:val="TableParagraph"/>
            </w:pPr>
          </w:p>
        </w:tc>
        <w:tc>
          <w:tcPr>
            <w:tcW w:w="13678" w:type="dxa"/>
            <w:tcBorders>
              <w:top w:val="single" w:sz="4" w:space="0" w:color="auto"/>
            </w:tcBorders>
          </w:tcPr>
          <w:p w14:paraId="1C68122A" w14:textId="4421B425" w:rsidR="00A775C4" w:rsidRPr="00A775C4" w:rsidRDefault="00A775C4" w:rsidP="00A775C4">
            <w:pPr>
              <w:pStyle w:val="TableParagraph"/>
              <w:tabs>
                <w:tab w:val="left" w:pos="827"/>
              </w:tabs>
              <w:spacing w:line="251" w:lineRule="exact"/>
            </w:pPr>
            <w:r>
              <w:t xml:space="preserve">At the end of the module the student will have the understanding of : </w:t>
            </w:r>
          </w:p>
        </w:tc>
      </w:tr>
      <w:tr w:rsidR="005348E4" w:rsidRPr="00C75AB7" w14:paraId="5765BC76" w14:textId="77777777" w:rsidTr="004F2CEE">
        <w:trPr>
          <w:trHeight w:val="1133"/>
        </w:trPr>
        <w:tc>
          <w:tcPr>
            <w:tcW w:w="3328" w:type="dxa"/>
            <w:tcBorders>
              <w:top w:val="single" w:sz="4" w:space="0" w:color="auto"/>
            </w:tcBorders>
          </w:tcPr>
          <w:p w14:paraId="3768EA79" w14:textId="77777777" w:rsidR="005348E4" w:rsidRPr="00CD315B" w:rsidRDefault="005348E4">
            <w:pPr>
              <w:pStyle w:val="TableParagraph"/>
            </w:pPr>
          </w:p>
          <w:p w14:paraId="4EF80570" w14:textId="77777777" w:rsidR="005348E4" w:rsidRPr="00CD315B" w:rsidRDefault="000B59B2" w:rsidP="0028683C">
            <w:pPr>
              <w:pStyle w:val="TableParagraph"/>
              <w:numPr>
                <w:ilvl w:val="0"/>
                <w:numId w:val="73"/>
              </w:numPr>
              <w:tabs>
                <w:tab w:val="left" w:pos="827"/>
              </w:tabs>
              <w:spacing w:before="1"/>
            </w:pPr>
            <w:r w:rsidRPr="00CD315B">
              <w:t>Community</w:t>
            </w:r>
            <w:r w:rsidRPr="00CD315B">
              <w:rPr>
                <w:spacing w:val="-6"/>
              </w:rPr>
              <w:t xml:space="preserve"> </w:t>
            </w:r>
            <w:r w:rsidRPr="00CD315B">
              <w:rPr>
                <w:spacing w:val="-2"/>
              </w:rPr>
              <w:t>Medicine</w:t>
            </w:r>
          </w:p>
        </w:tc>
        <w:tc>
          <w:tcPr>
            <w:tcW w:w="13678" w:type="dxa"/>
            <w:tcBorders>
              <w:top w:val="single" w:sz="4" w:space="0" w:color="auto"/>
            </w:tcBorders>
          </w:tcPr>
          <w:p w14:paraId="5FB7DA42" w14:textId="77777777" w:rsidR="005348E4" w:rsidRPr="00CD315B" w:rsidRDefault="004F2CEE" w:rsidP="0028683C">
            <w:pPr>
              <w:pStyle w:val="TableParagraph"/>
              <w:numPr>
                <w:ilvl w:val="0"/>
                <w:numId w:val="72"/>
              </w:numPr>
              <w:tabs>
                <w:tab w:val="left" w:pos="827"/>
              </w:tabs>
              <w:spacing w:line="251" w:lineRule="exact"/>
            </w:pPr>
            <w:r w:rsidRPr="00CD315B">
              <w:t xml:space="preserve">Mental health </w:t>
            </w:r>
          </w:p>
          <w:p w14:paraId="56192759" w14:textId="77777777" w:rsidR="004F2CEE" w:rsidRPr="00CD315B" w:rsidRDefault="004F2CEE" w:rsidP="0028683C">
            <w:pPr>
              <w:pStyle w:val="TableParagraph"/>
              <w:numPr>
                <w:ilvl w:val="0"/>
                <w:numId w:val="72"/>
              </w:numPr>
              <w:tabs>
                <w:tab w:val="left" w:pos="827"/>
              </w:tabs>
              <w:spacing w:line="251" w:lineRule="exact"/>
            </w:pPr>
            <w:r w:rsidRPr="00CD315B">
              <w:t xml:space="preserve">Ergonomics </w:t>
            </w:r>
          </w:p>
          <w:p w14:paraId="28572537" w14:textId="77777777" w:rsidR="004F2CEE" w:rsidRPr="00CD315B" w:rsidRDefault="004F2CEE" w:rsidP="0028683C">
            <w:pPr>
              <w:pStyle w:val="TableParagraph"/>
              <w:numPr>
                <w:ilvl w:val="0"/>
                <w:numId w:val="72"/>
              </w:numPr>
              <w:tabs>
                <w:tab w:val="left" w:pos="827"/>
              </w:tabs>
              <w:spacing w:line="251" w:lineRule="exact"/>
            </w:pPr>
            <w:r w:rsidRPr="00CD315B">
              <w:t xml:space="preserve">Social sciences </w:t>
            </w:r>
          </w:p>
          <w:p w14:paraId="657512F9" w14:textId="268487D0" w:rsidR="004F2CEE" w:rsidRPr="00CD315B" w:rsidRDefault="004F2CEE" w:rsidP="0028683C">
            <w:pPr>
              <w:pStyle w:val="TableParagraph"/>
              <w:numPr>
                <w:ilvl w:val="0"/>
                <w:numId w:val="72"/>
              </w:numPr>
              <w:tabs>
                <w:tab w:val="left" w:pos="827"/>
              </w:tabs>
              <w:spacing w:line="251" w:lineRule="exact"/>
            </w:pPr>
            <w:r w:rsidRPr="00CD315B">
              <w:t xml:space="preserve">Mental health &amp; behavioral sciences </w:t>
            </w:r>
          </w:p>
        </w:tc>
      </w:tr>
      <w:tr w:rsidR="005348E4" w:rsidRPr="00C75AB7" w14:paraId="13879A96" w14:textId="77777777">
        <w:trPr>
          <w:trHeight w:val="1882"/>
        </w:trPr>
        <w:tc>
          <w:tcPr>
            <w:tcW w:w="3328" w:type="dxa"/>
          </w:tcPr>
          <w:p w14:paraId="74FBEB2F" w14:textId="77777777" w:rsidR="005348E4" w:rsidRPr="00CD315B" w:rsidRDefault="000B59B2" w:rsidP="0028683C">
            <w:pPr>
              <w:pStyle w:val="TableParagraph"/>
              <w:numPr>
                <w:ilvl w:val="0"/>
                <w:numId w:val="71"/>
              </w:numPr>
              <w:tabs>
                <w:tab w:val="left" w:pos="827"/>
              </w:tabs>
              <w:spacing w:before="250"/>
            </w:pPr>
            <w:r w:rsidRPr="00CD315B">
              <w:rPr>
                <w:spacing w:val="-2"/>
              </w:rPr>
              <w:t>Pharmacology</w:t>
            </w:r>
          </w:p>
        </w:tc>
        <w:tc>
          <w:tcPr>
            <w:tcW w:w="13678" w:type="dxa"/>
          </w:tcPr>
          <w:p w14:paraId="34F2B761" w14:textId="77777777" w:rsidR="000376B0" w:rsidRDefault="000376B0" w:rsidP="000376B0">
            <w:pPr>
              <w:pStyle w:val="TableParagraph"/>
              <w:numPr>
                <w:ilvl w:val="0"/>
                <w:numId w:val="70"/>
              </w:numPr>
              <w:tabs>
                <w:tab w:val="left" w:pos="827"/>
              </w:tabs>
              <w:spacing w:line="267" w:lineRule="exact"/>
            </w:pPr>
            <w:r>
              <w:t>Central Neurotransmission</w:t>
            </w:r>
          </w:p>
          <w:p w14:paraId="5E71D48F" w14:textId="77777777" w:rsidR="000376B0" w:rsidRDefault="000376B0" w:rsidP="000376B0">
            <w:pPr>
              <w:pStyle w:val="TableParagraph"/>
              <w:numPr>
                <w:ilvl w:val="0"/>
                <w:numId w:val="70"/>
              </w:numPr>
              <w:tabs>
                <w:tab w:val="left" w:pos="827"/>
              </w:tabs>
              <w:spacing w:line="267" w:lineRule="exact"/>
            </w:pPr>
            <w:r>
              <w:t>Anti –Parkinsonism</w:t>
            </w:r>
          </w:p>
          <w:p w14:paraId="4FF4675C" w14:textId="77777777" w:rsidR="000376B0" w:rsidRDefault="000376B0" w:rsidP="000376B0">
            <w:pPr>
              <w:pStyle w:val="TableParagraph"/>
              <w:numPr>
                <w:ilvl w:val="0"/>
                <w:numId w:val="70"/>
              </w:numPr>
              <w:tabs>
                <w:tab w:val="left" w:pos="827"/>
              </w:tabs>
              <w:spacing w:line="267" w:lineRule="exact"/>
            </w:pPr>
            <w:r>
              <w:t>Sedative Hypnotics</w:t>
            </w:r>
          </w:p>
          <w:p w14:paraId="6E2E2676" w14:textId="77777777" w:rsidR="000376B0" w:rsidRDefault="000376B0" w:rsidP="000376B0">
            <w:pPr>
              <w:pStyle w:val="TableParagraph"/>
              <w:numPr>
                <w:ilvl w:val="0"/>
                <w:numId w:val="70"/>
              </w:numPr>
              <w:tabs>
                <w:tab w:val="left" w:pos="827"/>
              </w:tabs>
              <w:spacing w:line="267" w:lineRule="exact"/>
            </w:pPr>
            <w:r>
              <w:t>Skeletal Muscle Relaxants</w:t>
            </w:r>
          </w:p>
          <w:p w14:paraId="7B86683C" w14:textId="77777777" w:rsidR="000376B0" w:rsidRDefault="000376B0" w:rsidP="000376B0">
            <w:pPr>
              <w:pStyle w:val="TableParagraph"/>
              <w:numPr>
                <w:ilvl w:val="0"/>
                <w:numId w:val="70"/>
              </w:numPr>
              <w:tabs>
                <w:tab w:val="left" w:pos="827"/>
              </w:tabs>
              <w:spacing w:line="267" w:lineRule="exact"/>
            </w:pPr>
            <w:r>
              <w:t>Local Anesthetics</w:t>
            </w:r>
          </w:p>
          <w:p w14:paraId="6E59D13C" w14:textId="77777777" w:rsidR="000376B0" w:rsidRDefault="000376B0" w:rsidP="000376B0">
            <w:pPr>
              <w:pStyle w:val="TableParagraph"/>
              <w:numPr>
                <w:ilvl w:val="0"/>
                <w:numId w:val="70"/>
              </w:numPr>
              <w:tabs>
                <w:tab w:val="left" w:pos="827"/>
              </w:tabs>
              <w:spacing w:line="267" w:lineRule="exact"/>
            </w:pPr>
            <w:r>
              <w:t>General Anesthetics</w:t>
            </w:r>
          </w:p>
          <w:p w14:paraId="06BCEC5A" w14:textId="77777777" w:rsidR="000376B0" w:rsidRDefault="000376B0" w:rsidP="000376B0">
            <w:pPr>
              <w:pStyle w:val="TableParagraph"/>
              <w:numPr>
                <w:ilvl w:val="0"/>
                <w:numId w:val="70"/>
              </w:numPr>
              <w:tabs>
                <w:tab w:val="left" w:pos="827"/>
              </w:tabs>
              <w:spacing w:line="267" w:lineRule="exact"/>
            </w:pPr>
            <w:r>
              <w:t>Anti-seizures</w:t>
            </w:r>
          </w:p>
          <w:p w14:paraId="18C3EE6C" w14:textId="77777777" w:rsidR="000376B0" w:rsidRDefault="000376B0" w:rsidP="000376B0">
            <w:pPr>
              <w:pStyle w:val="TableParagraph"/>
              <w:numPr>
                <w:ilvl w:val="0"/>
                <w:numId w:val="70"/>
              </w:numPr>
              <w:tabs>
                <w:tab w:val="left" w:pos="827"/>
              </w:tabs>
              <w:spacing w:line="267" w:lineRule="exact"/>
            </w:pPr>
            <w:r>
              <w:t>Drugs used in Migraine</w:t>
            </w:r>
          </w:p>
          <w:p w14:paraId="2F9E61C7" w14:textId="77777777" w:rsidR="000376B0" w:rsidRDefault="000376B0" w:rsidP="000376B0">
            <w:pPr>
              <w:pStyle w:val="TableParagraph"/>
              <w:numPr>
                <w:ilvl w:val="0"/>
                <w:numId w:val="70"/>
              </w:numPr>
              <w:tabs>
                <w:tab w:val="left" w:pos="827"/>
              </w:tabs>
              <w:spacing w:line="267" w:lineRule="exact"/>
            </w:pPr>
            <w:r>
              <w:t>Anti-depressants</w:t>
            </w:r>
          </w:p>
          <w:p w14:paraId="6A19E023" w14:textId="77777777" w:rsidR="000376B0" w:rsidRDefault="000376B0" w:rsidP="000376B0">
            <w:pPr>
              <w:pStyle w:val="TableParagraph"/>
              <w:numPr>
                <w:ilvl w:val="0"/>
                <w:numId w:val="70"/>
              </w:numPr>
              <w:tabs>
                <w:tab w:val="left" w:pos="827"/>
              </w:tabs>
              <w:spacing w:line="267" w:lineRule="exact"/>
            </w:pPr>
            <w:r>
              <w:t>Anti-psychotics</w:t>
            </w:r>
          </w:p>
          <w:p w14:paraId="7DB89E8A" w14:textId="77777777" w:rsidR="000376B0" w:rsidRDefault="000376B0" w:rsidP="000376B0">
            <w:pPr>
              <w:pStyle w:val="TableParagraph"/>
              <w:numPr>
                <w:ilvl w:val="0"/>
                <w:numId w:val="70"/>
              </w:numPr>
              <w:tabs>
                <w:tab w:val="left" w:pos="827"/>
              </w:tabs>
              <w:spacing w:line="267" w:lineRule="exact"/>
            </w:pPr>
            <w:r>
              <w:t>Mood stabilizers</w:t>
            </w:r>
          </w:p>
          <w:p w14:paraId="2EA70FB1" w14:textId="77777777" w:rsidR="000376B0" w:rsidRDefault="000376B0" w:rsidP="000376B0">
            <w:pPr>
              <w:pStyle w:val="TableParagraph"/>
              <w:numPr>
                <w:ilvl w:val="0"/>
                <w:numId w:val="70"/>
              </w:numPr>
              <w:tabs>
                <w:tab w:val="left" w:pos="827"/>
              </w:tabs>
              <w:spacing w:line="267" w:lineRule="exact"/>
            </w:pPr>
            <w:r>
              <w:t>Anti-Rheumatics</w:t>
            </w:r>
          </w:p>
          <w:p w14:paraId="5A11C102" w14:textId="77777777" w:rsidR="000376B0" w:rsidRDefault="000376B0" w:rsidP="000376B0">
            <w:pPr>
              <w:pStyle w:val="TableParagraph"/>
              <w:numPr>
                <w:ilvl w:val="0"/>
                <w:numId w:val="70"/>
              </w:numPr>
              <w:tabs>
                <w:tab w:val="left" w:pos="827"/>
              </w:tabs>
              <w:spacing w:line="267" w:lineRule="exact"/>
            </w:pPr>
            <w:r>
              <w:t>Drugs used in Gout</w:t>
            </w:r>
          </w:p>
          <w:p w14:paraId="76263D0B" w14:textId="77777777" w:rsidR="000376B0" w:rsidRDefault="000376B0" w:rsidP="000376B0">
            <w:pPr>
              <w:pStyle w:val="TableParagraph"/>
              <w:numPr>
                <w:ilvl w:val="0"/>
                <w:numId w:val="70"/>
              </w:numPr>
              <w:tabs>
                <w:tab w:val="left" w:pos="827"/>
              </w:tabs>
              <w:spacing w:line="267" w:lineRule="exact"/>
            </w:pPr>
            <w:r>
              <w:t>Opioid analgesics</w:t>
            </w:r>
          </w:p>
          <w:p w14:paraId="3400CE9A" w14:textId="77777777" w:rsidR="000376B0" w:rsidRDefault="000376B0" w:rsidP="000376B0">
            <w:pPr>
              <w:pStyle w:val="TableParagraph"/>
              <w:numPr>
                <w:ilvl w:val="0"/>
                <w:numId w:val="70"/>
              </w:numPr>
              <w:tabs>
                <w:tab w:val="left" w:pos="827"/>
              </w:tabs>
              <w:spacing w:line="267" w:lineRule="exact"/>
            </w:pPr>
            <w:r>
              <w:t>NSAIDs</w:t>
            </w:r>
          </w:p>
          <w:p w14:paraId="1E02AA50" w14:textId="77777777" w:rsidR="000376B0" w:rsidRDefault="000376B0" w:rsidP="000376B0">
            <w:pPr>
              <w:pStyle w:val="TableParagraph"/>
              <w:numPr>
                <w:ilvl w:val="0"/>
                <w:numId w:val="70"/>
              </w:numPr>
              <w:tabs>
                <w:tab w:val="left" w:pos="827"/>
              </w:tabs>
              <w:spacing w:line="267" w:lineRule="exact"/>
            </w:pPr>
            <w:r>
              <w:t>Alcohol</w:t>
            </w:r>
          </w:p>
          <w:p w14:paraId="0E8B5D51" w14:textId="674C73A9" w:rsidR="005348E4" w:rsidRPr="00CD315B" w:rsidRDefault="000376B0" w:rsidP="000376B0">
            <w:pPr>
              <w:pStyle w:val="TableParagraph"/>
              <w:numPr>
                <w:ilvl w:val="0"/>
                <w:numId w:val="70"/>
              </w:numPr>
              <w:tabs>
                <w:tab w:val="left" w:pos="827"/>
              </w:tabs>
              <w:spacing w:line="252" w:lineRule="exact"/>
            </w:pPr>
            <w:r>
              <w:t>Drug of abuse</w:t>
            </w:r>
          </w:p>
        </w:tc>
      </w:tr>
      <w:tr w:rsidR="00040187" w:rsidRPr="00C75AB7" w14:paraId="3857956B" w14:textId="77777777">
        <w:trPr>
          <w:trHeight w:val="1882"/>
        </w:trPr>
        <w:tc>
          <w:tcPr>
            <w:tcW w:w="3328" w:type="dxa"/>
          </w:tcPr>
          <w:p w14:paraId="425E614D" w14:textId="750F1B76" w:rsidR="00040187" w:rsidRPr="00CD315B" w:rsidRDefault="00040187" w:rsidP="0028683C">
            <w:pPr>
              <w:pStyle w:val="TableParagraph"/>
              <w:numPr>
                <w:ilvl w:val="0"/>
                <w:numId w:val="71"/>
              </w:numPr>
              <w:tabs>
                <w:tab w:val="left" w:pos="827"/>
              </w:tabs>
              <w:spacing w:before="250"/>
              <w:rPr>
                <w:spacing w:val="-2"/>
              </w:rPr>
            </w:pPr>
            <w:r w:rsidRPr="00CD315B">
              <w:rPr>
                <w:spacing w:val="-2"/>
              </w:rPr>
              <w:t>Pathology</w:t>
            </w:r>
          </w:p>
        </w:tc>
        <w:tc>
          <w:tcPr>
            <w:tcW w:w="13678" w:type="dxa"/>
          </w:tcPr>
          <w:p w14:paraId="31D08BE0" w14:textId="77777777" w:rsidR="00040187" w:rsidRPr="00CD315B" w:rsidRDefault="003B6FB1" w:rsidP="0028683C">
            <w:pPr>
              <w:pStyle w:val="TableParagraph"/>
              <w:numPr>
                <w:ilvl w:val="0"/>
                <w:numId w:val="71"/>
              </w:numPr>
              <w:tabs>
                <w:tab w:val="left" w:pos="827"/>
              </w:tabs>
              <w:spacing w:line="267" w:lineRule="exact"/>
            </w:pPr>
            <w:r w:rsidRPr="00CD315B">
              <w:t xml:space="preserve">Etiology pathogenesis, morphological changes, laboratory diagnosis of various diseases affecting the brain </w:t>
            </w:r>
          </w:p>
          <w:p w14:paraId="6F9F664F" w14:textId="77777777" w:rsidR="003B6FB1" w:rsidRPr="00CD315B" w:rsidRDefault="003B6FB1" w:rsidP="0028683C">
            <w:pPr>
              <w:pStyle w:val="TableParagraph"/>
              <w:numPr>
                <w:ilvl w:val="0"/>
                <w:numId w:val="71"/>
              </w:numPr>
              <w:tabs>
                <w:tab w:val="left" w:pos="827"/>
              </w:tabs>
              <w:spacing w:line="267" w:lineRule="exact"/>
            </w:pPr>
            <w:r w:rsidRPr="00CD315B">
              <w:t xml:space="preserve">Etiology pathogenesis, morphological changes, laboratory diagnosis of various diseases affecting the peripheral nervous system </w:t>
            </w:r>
          </w:p>
          <w:p w14:paraId="1E2A6EAF" w14:textId="77777777" w:rsidR="003B6FB1" w:rsidRPr="00CD315B" w:rsidRDefault="003B6FB1" w:rsidP="0028683C">
            <w:pPr>
              <w:pStyle w:val="TableParagraph"/>
              <w:numPr>
                <w:ilvl w:val="0"/>
                <w:numId w:val="71"/>
              </w:numPr>
              <w:tabs>
                <w:tab w:val="left" w:pos="827"/>
              </w:tabs>
              <w:spacing w:line="267" w:lineRule="exact"/>
            </w:pPr>
            <w:r w:rsidRPr="00CD315B">
              <w:t xml:space="preserve">Etiology pathogenesis, morphological changes, laboratory diagnosis of various diseases affecting the joints </w:t>
            </w:r>
          </w:p>
          <w:p w14:paraId="1B35C8EA" w14:textId="77777777" w:rsidR="003B6FB1" w:rsidRPr="00CD315B" w:rsidRDefault="003B6FB1" w:rsidP="0028683C">
            <w:pPr>
              <w:pStyle w:val="TableParagraph"/>
              <w:numPr>
                <w:ilvl w:val="0"/>
                <w:numId w:val="71"/>
              </w:numPr>
              <w:tabs>
                <w:tab w:val="left" w:pos="827"/>
              </w:tabs>
              <w:spacing w:line="267" w:lineRule="exact"/>
            </w:pPr>
            <w:r w:rsidRPr="00CD315B">
              <w:t>Etiology pathogenesis, morphological changes, laboratory diagnosis of various diseases affecting the bones</w:t>
            </w:r>
          </w:p>
          <w:p w14:paraId="1AA14584" w14:textId="77777777" w:rsidR="003B6FB1" w:rsidRPr="00CD315B" w:rsidRDefault="00A775C4" w:rsidP="0028683C">
            <w:pPr>
              <w:pStyle w:val="TableParagraph"/>
              <w:numPr>
                <w:ilvl w:val="0"/>
                <w:numId w:val="71"/>
              </w:numPr>
              <w:tabs>
                <w:tab w:val="left" w:pos="827"/>
              </w:tabs>
              <w:spacing w:line="267" w:lineRule="exact"/>
            </w:pPr>
            <w:r w:rsidRPr="00CD315B">
              <w:t xml:space="preserve">Etiology pathogenesis, morphological changes, laboratory diagnosis of various diseases affecting the skeletal muscles </w:t>
            </w:r>
          </w:p>
          <w:p w14:paraId="39C792CD" w14:textId="75D29EA4" w:rsidR="00A775C4" w:rsidRPr="00CD315B" w:rsidRDefault="00A775C4" w:rsidP="0028683C">
            <w:pPr>
              <w:pStyle w:val="TableParagraph"/>
              <w:numPr>
                <w:ilvl w:val="0"/>
                <w:numId w:val="71"/>
              </w:numPr>
              <w:tabs>
                <w:tab w:val="left" w:pos="827"/>
              </w:tabs>
              <w:spacing w:line="267" w:lineRule="exact"/>
            </w:pPr>
            <w:r w:rsidRPr="00CD315B">
              <w:t xml:space="preserve">Etiology pathogenesis, morphological changes, laboratory diagnosis of various diseases affecting the skin </w:t>
            </w:r>
          </w:p>
        </w:tc>
      </w:tr>
      <w:tr w:rsidR="005348E4" w:rsidRPr="00C75AB7" w14:paraId="60223715" w14:textId="77777777" w:rsidTr="00A775C4">
        <w:trPr>
          <w:trHeight w:val="863"/>
        </w:trPr>
        <w:tc>
          <w:tcPr>
            <w:tcW w:w="3328" w:type="dxa"/>
          </w:tcPr>
          <w:p w14:paraId="54421BC5" w14:textId="51E48322" w:rsidR="005348E4" w:rsidRPr="00CD315B" w:rsidRDefault="00A775C4" w:rsidP="0028683C">
            <w:pPr>
              <w:pStyle w:val="TableParagraph"/>
              <w:numPr>
                <w:ilvl w:val="0"/>
                <w:numId w:val="69"/>
              </w:numPr>
              <w:tabs>
                <w:tab w:val="left" w:pos="806"/>
              </w:tabs>
              <w:spacing w:before="249"/>
            </w:pPr>
            <w:r w:rsidRPr="00CD315B">
              <w:t xml:space="preserve">Medicine </w:t>
            </w:r>
          </w:p>
        </w:tc>
        <w:tc>
          <w:tcPr>
            <w:tcW w:w="13678" w:type="dxa"/>
          </w:tcPr>
          <w:p w14:paraId="6BE3DE7B" w14:textId="77777777" w:rsidR="00CD315B" w:rsidRPr="00CD315B" w:rsidRDefault="00CD315B" w:rsidP="00CD315B">
            <w:pPr>
              <w:pStyle w:val="TableParagraph"/>
              <w:numPr>
                <w:ilvl w:val="0"/>
                <w:numId w:val="68"/>
              </w:numPr>
              <w:tabs>
                <w:tab w:val="left" w:pos="807"/>
              </w:tabs>
              <w:spacing w:before="3" w:line="248" w:lineRule="exact"/>
            </w:pPr>
            <w:r w:rsidRPr="00CD315B">
              <w:t>Acute CNS infection (pyogenic Meningitis/encephalitis)</w:t>
            </w:r>
          </w:p>
          <w:p w14:paraId="1FDB0B99" w14:textId="77777777" w:rsidR="00CD315B" w:rsidRPr="00CD315B" w:rsidRDefault="00CD315B" w:rsidP="00CD315B">
            <w:pPr>
              <w:pStyle w:val="TableParagraph"/>
              <w:numPr>
                <w:ilvl w:val="0"/>
                <w:numId w:val="68"/>
              </w:numPr>
              <w:tabs>
                <w:tab w:val="left" w:pos="807"/>
              </w:tabs>
              <w:spacing w:before="3" w:line="248" w:lineRule="exact"/>
            </w:pPr>
            <w:r w:rsidRPr="00CD315B">
              <w:t xml:space="preserve">Tuberculous meningitis </w:t>
            </w:r>
          </w:p>
          <w:p w14:paraId="3158B5CA" w14:textId="77777777" w:rsidR="00CD315B" w:rsidRPr="00CD315B" w:rsidRDefault="00CD315B" w:rsidP="00CD315B">
            <w:pPr>
              <w:pStyle w:val="TableParagraph"/>
              <w:numPr>
                <w:ilvl w:val="0"/>
                <w:numId w:val="68"/>
              </w:numPr>
              <w:tabs>
                <w:tab w:val="left" w:pos="807"/>
              </w:tabs>
              <w:spacing w:before="3" w:line="248" w:lineRule="exact"/>
            </w:pPr>
            <w:r w:rsidRPr="00CD315B">
              <w:t xml:space="preserve">Stroke </w:t>
            </w:r>
          </w:p>
          <w:p w14:paraId="3342CB9E" w14:textId="77777777" w:rsidR="00CD315B" w:rsidRPr="00CD315B" w:rsidRDefault="00CD315B" w:rsidP="00CD315B">
            <w:pPr>
              <w:pStyle w:val="TableParagraph"/>
              <w:numPr>
                <w:ilvl w:val="0"/>
                <w:numId w:val="68"/>
              </w:numPr>
              <w:tabs>
                <w:tab w:val="left" w:pos="807"/>
              </w:tabs>
              <w:spacing w:before="3" w:line="248" w:lineRule="exact"/>
            </w:pPr>
            <w:r w:rsidRPr="00CD315B">
              <w:t xml:space="preserve">Movement disorders </w:t>
            </w:r>
          </w:p>
          <w:p w14:paraId="248A3FF2" w14:textId="77777777" w:rsidR="00CD315B" w:rsidRPr="00CD315B" w:rsidRDefault="00CD315B" w:rsidP="00CD315B">
            <w:pPr>
              <w:pStyle w:val="TableParagraph"/>
              <w:numPr>
                <w:ilvl w:val="0"/>
                <w:numId w:val="68"/>
              </w:numPr>
              <w:tabs>
                <w:tab w:val="left" w:pos="807"/>
              </w:tabs>
              <w:spacing w:before="3" w:line="248" w:lineRule="exact"/>
            </w:pPr>
            <w:r w:rsidRPr="00CD315B">
              <w:t xml:space="preserve">Osteoarthritis </w:t>
            </w:r>
          </w:p>
          <w:p w14:paraId="4EF67639" w14:textId="66C3EEB1" w:rsidR="005348E4" w:rsidRPr="00CD315B" w:rsidRDefault="00CD315B" w:rsidP="00CD315B">
            <w:pPr>
              <w:pStyle w:val="TableParagraph"/>
              <w:numPr>
                <w:ilvl w:val="0"/>
                <w:numId w:val="68"/>
              </w:numPr>
              <w:tabs>
                <w:tab w:val="left" w:pos="807"/>
              </w:tabs>
              <w:spacing w:before="3" w:line="248" w:lineRule="exact"/>
            </w:pPr>
            <w:r w:rsidRPr="00CD315B">
              <w:t>Overview of Rheumatological disorders</w:t>
            </w:r>
          </w:p>
        </w:tc>
      </w:tr>
      <w:tr w:rsidR="00A775C4" w:rsidRPr="00C75AB7" w14:paraId="339FF39A" w14:textId="77777777" w:rsidTr="00A775C4">
        <w:trPr>
          <w:trHeight w:val="863"/>
        </w:trPr>
        <w:tc>
          <w:tcPr>
            <w:tcW w:w="3328" w:type="dxa"/>
          </w:tcPr>
          <w:p w14:paraId="1210ED3D" w14:textId="2D541AF5" w:rsidR="00A775C4" w:rsidRPr="00CD315B" w:rsidRDefault="00A775C4" w:rsidP="0028683C">
            <w:pPr>
              <w:pStyle w:val="TableParagraph"/>
              <w:numPr>
                <w:ilvl w:val="0"/>
                <w:numId w:val="69"/>
              </w:numPr>
              <w:tabs>
                <w:tab w:val="left" w:pos="806"/>
              </w:tabs>
              <w:spacing w:before="249"/>
            </w:pPr>
            <w:r w:rsidRPr="00CD315B">
              <w:t xml:space="preserve">Psychiatry </w:t>
            </w:r>
          </w:p>
        </w:tc>
        <w:tc>
          <w:tcPr>
            <w:tcW w:w="13678" w:type="dxa"/>
          </w:tcPr>
          <w:p w14:paraId="27232B04" w14:textId="77777777" w:rsidR="00CD315B" w:rsidRPr="00CD315B" w:rsidRDefault="00CD315B" w:rsidP="00CD315B">
            <w:pPr>
              <w:pStyle w:val="TableParagraph"/>
              <w:numPr>
                <w:ilvl w:val="0"/>
                <w:numId w:val="68"/>
              </w:numPr>
              <w:tabs>
                <w:tab w:val="left" w:pos="807"/>
              </w:tabs>
              <w:spacing w:before="3" w:line="248" w:lineRule="exact"/>
            </w:pPr>
            <w:r w:rsidRPr="00CD315B">
              <w:t>Anxiety and Stress</w:t>
            </w:r>
          </w:p>
          <w:p w14:paraId="0B361298" w14:textId="77777777" w:rsidR="00CD315B" w:rsidRPr="00CD315B" w:rsidRDefault="00CD315B" w:rsidP="00CD315B">
            <w:pPr>
              <w:pStyle w:val="TableParagraph"/>
              <w:numPr>
                <w:ilvl w:val="0"/>
                <w:numId w:val="68"/>
              </w:numPr>
              <w:tabs>
                <w:tab w:val="left" w:pos="807"/>
              </w:tabs>
              <w:spacing w:before="3" w:line="248" w:lineRule="exact"/>
            </w:pPr>
            <w:r w:rsidRPr="00CD315B">
              <w:t>Depressive disorder</w:t>
            </w:r>
          </w:p>
          <w:p w14:paraId="34741867" w14:textId="77777777" w:rsidR="00CD315B" w:rsidRPr="00CD315B" w:rsidRDefault="00CD315B" w:rsidP="00CD315B">
            <w:pPr>
              <w:pStyle w:val="TableParagraph"/>
              <w:numPr>
                <w:ilvl w:val="0"/>
                <w:numId w:val="68"/>
              </w:numPr>
              <w:tabs>
                <w:tab w:val="left" w:pos="807"/>
              </w:tabs>
              <w:spacing w:before="3" w:line="248" w:lineRule="exact"/>
            </w:pPr>
            <w:r w:rsidRPr="00CD315B">
              <w:t>Psychosis</w:t>
            </w:r>
          </w:p>
          <w:p w14:paraId="2E6A0072" w14:textId="64D8F052" w:rsidR="00A775C4" w:rsidRPr="00CD315B" w:rsidRDefault="00CD315B" w:rsidP="00CD315B">
            <w:pPr>
              <w:pStyle w:val="TableParagraph"/>
              <w:numPr>
                <w:ilvl w:val="0"/>
                <w:numId w:val="68"/>
              </w:numPr>
              <w:tabs>
                <w:tab w:val="left" w:pos="807"/>
              </w:tabs>
              <w:spacing w:before="3" w:line="248" w:lineRule="exact"/>
            </w:pPr>
            <w:r w:rsidRPr="00CD315B">
              <w:t>Bipolar Affective Disorder (BAD)</w:t>
            </w:r>
          </w:p>
        </w:tc>
      </w:tr>
      <w:tr w:rsidR="00A775C4" w:rsidRPr="00C75AB7" w14:paraId="227958C2" w14:textId="77777777" w:rsidTr="00A775C4">
        <w:trPr>
          <w:trHeight w:val="863"/>
        </w:trPr>
        <w:tc>
          <w:tcPr>
            <w:tcW w:w="3328" w:type="dxa"/>
          </w:tcPr>
          <w:p w14:paraId="4914DBA1" w14:textId="06F5CADF" w:rsidR="00A775C4" w:rsidRPr="00CD315B" w:rsidRDefault="00A775C4" w:rsidP="0028683C">
            <w:pPr>
              <w:pStyle w:val="TableParagraph"/>
              <w:numPr>
                <w:ilvl w:val="0"/>
                <w:numId w:val="69"/>
              </w:numPr>
              <w:tabs>
                <w:tab w:val="left" w:pos="806"/>
              </w:tabs>
              <w:spacing w:before="249"/>
            </w:pPr>
            <w:r w:rsidRPr="00CD315B">
              <w:t xml:space="preserve">Neurosurgery </w:t>
            </w:r>
          </w:p>
        </w:tc>
        <w:tc>
          <w:tcPr>
            <w:tcW w:w="13678" w:type="dxa"/>
          </w:tcPr>
          <w:p w14:paraId="1890B337" w14:textId="2AE7515E" w:rsidR="00CD315B" w:rsidRPr="00CD315B" w:rsidRDefault="00CD315B" w:rsidP="00CD315B">
            <w:pPr>
              <w:pStyle w:val="ListParagraph"/>
              <w:numPr>
                <w:ilvl w:val="0"/>
                <w:numId w:val="69"/>
              </w:numPr>
            </w:pPr>
            <w:r w:rsidRPr="00CD315B">
              <w:t>Surgical Intervention of Head Injury</w:t>
            </w:r>
          </w:p>
          <w:p w14:paraId="74198BE1" w14:textId="77777777" w:rsidR="00CD315B" w:rsidRPr="00CD315B" w:rsidRDefault="00CD315B" w:rsidP="00CD315B">
            <w:pPr>
              <w:pStyle w:val="ListParagraph"/>
              <w:numPr>
                <w:ilvl w:val="0"/>
                <w:numId w:val="69"/>
              </w:numPr>
            </w:pPr>
            <w:r w:rsidRPr="00CD315B">
              <w:t>Surgical Intervention of Brain Tumours</w:t>
            </w:r>
          </w:p>
          <w:p w14:paraId="13181BE5" w14:textId="77777777" w:rsidR="00CD315B" w:rsidRPr="00CD315B" w:rsidRDefault="00CD315B" w:rsidP="00CD315B">
            <w:pPr>
              <w:pStyle w:val="ListParagraph"/>
              <w:numPr>
                <w:ilvl w:val="0"/>
                <w:numId w:val="69"/>
              </w:numPr>
            </w:pPr>
            <w:r w:rsidRPr="00CD315B">
              <w:t>Surgical Interventions of Cerebrovascular malformation</w:t>
            </w:r>
          </w:p>
          <w:p w14:paraId="403A952B" w14:textId="1EF2DC10" w:rsidR="00A775C4" w:rsidRPr="00CD315B" w:rsidRDefault="00CD315B" w:rsidP="00CD315B">
            <w:pPr>
              <w:pStyle w:val="ListParagraph"/>
              <w:numPr>
                <w:ilvl w:val="0"/>
                <w:numId w:val="69"/>
              </w:numPr>
            </w:pPr>
            <w:r w:rsidRPr="00CD315B">
              <w:t>Surgical Intervention of CNS Infections</w:t>
            </w:r>
          </w:p>
        </w:tc>
      </w:tr>
      <w:tr w:rsidR="00A775C4" w:rsidRPr="00C75AB7" w14:paraId="409429B9" w14:textId="77777777" w:rsidTr="00A775C4">
        <w:trPr>
          <w:trHeight w:val="863"/>
        </w:trPr>
        <w:tc>
          <w:tcPr>
            <w:tcW w:w="3328" w:type="dxa"/>
          </w:tcPr>
          <w:p w14:paraId="69242493" w14:textId="2032CA9B" w:rsidR="00A775C4" w:rsidRPr="00CD315B" w:rsidRDefault="00CD315B" w:rsidP="00A775C4">
            <w:pPr>
              <w:pStyle w:val="TableParagraph"/>
              <w:numPr>
                <w:ilvl w:val="0"/>
                <w:numId w:val="69"/>
              </w:numPr>
              <w:tabs>
                <w:tab w:val="left" w:pos="806"/>
              </w:tabs>
              <w:spacing w:before="249"/>
            </w:pPr>
            <w:r w:rsidRPr="00CD315B">
              <w:t xml:space="preserve">Orthopedics </w:t>
            </w:r>
          </w:p>
        </w:tc>
        <w:tc>
          <w:tcPr>
            <w:tcW w:w="13678" w:type="dxa"/>
          </w:tcPr>
          <w:p w14:paraId="23581CC9" w14:textId="74776D40" w:rsidR="00A775C4" w:rsidRPr="00CD315B" w:rsidRDefault="00CD315B" w:rsidP="0028683C">
            <w:pPr>
              <w:pStyle w:val="TableParagraph"/>
              <w:numPr>
                <w:ilvl w:val="0"/>
                <w:numId w:val="68"/>
              </w:numPr>
              <w:tabs>
                <w:tab w:val="left" w:pos="807"/>
              </w:tabs>
              <w:spacing w:before="3" w:line="248" w:lineRule="exact"/>
            </w:pPr>
            <w:r w:rsidRPr="00CD315B">
              <w:t>Classification, clinical presentation, differential diagnosis and management options of Bone  infection  and  fractures</w:t>
            </w:r>
          </w:p>
          <w:p w14:paraId="2A9C1311" w14:textId="24A73134" w:rsidR="00CD315B" w:rsidRPr="00CD315B" w:rsidRDefault="00CD315B" w:rsidP="0028683C">
            <w:pPr>
              <w:pStyle w:val="TableParagraph"/>
              <w:numPr>
                <w:ilvl w:val="0"/>
                <w:numId w:val="68"/>
              </w:numPr>
              <w:tabs>
                <w:tab w:val="left" w:pos="807"/>
              </w:tabs>
              <w:spacing w:before="3" w:line="248" w:lineRule="exact"/>
            </w:pPr>
            <w:r w:rsidRPr="00CD315B">
              <w:t xml:space="preserve">Classification, clinical presentation, differential diagnosis and management options of Bone tumors </w:t>
            </w:r>
          </w:p>
        </w:tc>
      </w:tr>
      <w:tr w:rsidR="00A775C4" w:rsidRPr="00C75AB7" w14:paraId="37C918C6" w14:textId="77777777" w:rsidTr="00A775C4">
        <w:trPr>
          <w:trHeight w:val="863"/>
        </w:trPr>
        <w:tc>
          <w:tcPr>
            <w:tcW w:w="3328" w:type="dxa"/>
          </w:tcPr>
          <w:p w14:paraId="0E224D2E" w14:textId="6FC9C1BC" w:rsidR="00A775C4" w:rsidRPr="00CD315B" w:rsidRDefault="00CD315B" w:rsidP="0028683C">
            <w:pPr>
              <w:pStyle w:val="TableParagraph"/>
              <w:numPr>
                <w:ilvl w:val="0"/>
                <w:numId w:val="69"/>
              </w:numPr>
              <w:tabs>
                <w:tab w:val="left" w:pos="806"/>
              </w:tabs>
              <w:spacing w:before="249"/>
            </w:pPr>
            <w:r w:rsidRPr="00CD315B">
              <w:t>Pediatrics</w:t>
            </w:r>
            <w:r w:rsidR="00A775C4" w:rsidRPr="00CD315B">
              <w:t xml:space="preserve"> </w:t>
            </w:r>
          </w:p>
        </w:tc>
        <w:tc>
          <w:tcPr>
            <w:tcW w:w="13678" w:type="dxa"/>
          </w:tcPr>
          <w:p w14:paraId="39C88C7A" w14:textId="0F8829DB" w:rsidR="00A775C4" w:rsidRPr="00CD315B" w:rsidRDefault="00CD315B" w:rsidP="0028683C">
            <w:pPr>
              <w:pStyle w:val="TableParagraph"/>
              <w:numPr>
                <w:ilvl w:val="0"/>
                <w:numId w:val="68"/>
              </w:numPr>
              <w:tabs>
                <w:tab w:val="left" w:pos="807"/>
              </w:tabs>
              <w:spacing w:before="3" w:line="248" w:lineRule="exact"/>
            </w:pPr>
            <w:r w:rsidRPr="00CD315B">
              <w:t>Classification, clinical presentation, differential diagnosis and management options of Cerebral Palsy</w:t>
            </w:r>
          </w:p>
          <w:p w14:paraId="1E6F9AF0" w14:textId="448B2960" w:rsidR="00CD315B" w:rsidRPr="00CD315B" w:rsidRDefault="00CD315B" w:rsidP="0028683C">
            <w:pPr>
              <w:pStyle w:val="TableParagraph"/>
              <w:numPr>
                <w:ilvl w:val="0"/>
                <w:numId w:val="68"/>
              </w:numPr>
              <w:tabs>
                <w:tab w:val="left" w:pos="807"/>
              </w:tabs>
              <w:spacing w:before="3" w:line="248" w:lineRule="exact"/>
            </w:pPr>
            <w:r w:rsidRPr="00CD315B">
              <w:t>Classification, clinical presentation, differential diagnosis and management options of Meningitis</w:t>
            </w:r>
          </w:p>
          <w:p w14:paraId="36EEB6F5" w14:textId="29BF1AE6" w:rsidR="00CD315B" w:rsidRPr="00CD315B" w:rsidRDefault="00CD315B" w:rsidP="0028683C">
            <w:pPr>
              <w:pStyle w:val="TableParagraph"/>
              <w:numPr>
                <w:ilvl w:val="0"/>
                <w:numId w:val="68"/>
              </w:numPr>
              <w:tabs>
                <w:tab w:val="left" w:pos="807"/>
              </w:tabs>
              <w:spacing w:before="3" w:line="248" w:lineRule="exact"/>
            </w:pPr>
            <w:r w:rsidRPr="00CD315B">
              <w:t>Classification, clinical presentation, differential diagnosis and management options of GBS</w:t>
            </w:r>
          </w:p>
          <w:p w14:paraId="54F78C2A" w14:textId="2377A6EC" w:rsidR="00CD315B" w:rsidRPr="00CD315B" w:rsidRDefault="00CD315B" w:rsidP="0028683C">
            <w:pPr>
              <w:pStyle w:val="TableParagraph"/>
              <w:numPr>
                <w:ilvl w:val="0"/>
                <w:numId w:val="68"/>
              </w:numPr>
              <w:tabs>
                <w:tab w:val="left" w:pos="807"/>
              </w:tabs>
              <w:spacing w:before="3" w:line="248" w:lineRule="exact"/>
            </w:pPr>
            <w:r w:rsidRPr="00CD315B">
              <w:t xml:space="preserve">Classification, clinical presentation, differential diagnosis and management options of Epilepsy </w:t>
            </w:r>
          </w:p>
        </w:tc>
      </w:tr>
      <w:tr w:rsidR="001F3C8C" w:rsidRPr="00C75AB7" w14:paraId="287419CA" w14:textId="77777777" w:rsidTr="00A775C4">
        <w:trPr>
          <w:trHeight w:val="863"/>
        </w:trPr>
        <w:tc>
          <w:tcPr>
            <w:tcW w:w="3328" w:type="dxa"/>
          </w:tcPr>
          <w:p w14:paraId="5331B09C" w14:textId="254EAEA6" w:rsidR="001F3C8C" w:rsidRPr="00CD315B" w:rsidRDefault="001F3C8C" w:rsidP="0028683C">
            <w:pPr>
              <w:pStyle w:val="TableParagraph"/>
              <w:numPr>
                <w:ilvl w:val="0"/>
                <w:numId w:val="69"/>
              </w:numPr>
              <w:tabs>
                <w:tab w:val="left" w:pos="806"/>
              </w:tabs>
              <w:spacing w:before="249"/>
            </w:pPr>
            <w:r>
              <w:t xml:space="preserve">Anesthesia </w:t>
            </w:r>
          </w:p>
        </w:tc>
        <w:tc>
          <w:tcPr>
            <w:tcW w:w="13678" w:type="dxa"/>
          </w:tcPr>
          <w:p w14:paraId="4199750A" w14:textId="77777777" w:rsidR="001F3C8C" w:rsidRDefault="001F3C8C" w:rsidP="0028683C">
            <w:pPr>
              <w:pStyle w:val="TableParagraph"/>
              <w:numPr>
                <w:ilvl w:val="0"/>
                <w:numId w:val="68"/>
              </w:numPr>
              <w:tabs>
                <w:tab w:val="left" w:pos="807"/>
              </w:tabs>
              <w:spacing w:before="3" w:line="248" w:lineRule="exact"/>
            </w:pPr>
            <w:r>
              <w:t xml:space="preserve">Basics of anesthetics </w:t>
            </w:r>
          </w:p>
          <w:p w14:paraId="345127E4" w14:textId="67304379" w:rsidR="001F3C8C" w:rsidRPr="00CD315B" w:rsidRDefault="001F3C8C" w:rsidP="0028683C">
            <w:pPr>
              <w:pStyle w:val="TableParagraph"/>
              <w:numPr>
                <w:ilvl w:val="0"/>
                <w:numId w:val="68"/>
              </w:numPr>
              <w:tabs>
                <w:tab w:val="left" w:pos="807"/>
              </w:tabs>
              <w:spacing w:before="3" w:line="248" w:lineRule="exact"/>
            </w:pPr>
            <w:r>
              <w:t xml:space="preserve">drug monitoring </w:t>
            </w:r>
          </w:p>
        </w:tc>
      </w:tr>
      <w:tr w:rsidR="00A775C4" w:rsidRPr="00C75AB7" w14:paraId="1578EB96" w14:textId="77777777" w:rsidTr="00A775C4">
        <w:trPr>
          <w:trHeight w:val="863"/>
        </w:trPr>
        <w:tc>
          <w:tcPr>
            <w:tcW w:w="3328" w:type="dxa"/>
          </w:tcPr>
          <w:p w14:paraId="1BC3C92A" w14:textId="17AC51C0" w:rsidR="00A775C4" w:rsidRPr="00CD315B" w:rsidRDefault="00A775C4" w:rsidP="0028683C">
            <w:pPr>
              <w:pStyle w:val="TableParagraph"/>
              <w:numPr>
                <w:ilvl w:val="0"/>
                <w:numId w:val="69"/>
              </w:numPr>
              <w:tabs>
                <w:tab w:val="left" w:pos="806"/>
              </w:tabs>
              <w:spacing w:before="249"/>
            </w:pPr>
            <w:r w:rsidRPr="00CD315B">
              <w:t xml:space="preserve">Dermatology </w:t>
            </w:r>
          </w:p>
        </w:tc>
        <w:tc>
          <w:tcPr>
            <w:tcW w:w="13678" w:type="dxa"/>
          </w:tcPr>
          <w:p w14:paraId="41091BB6" w14:textId="348DC900" w:rsidR="00A775C4" w:rsidRPr="00CD315B" w:rsidRDefault="00A775C4" w:rsidP="0028683C">
            <w:pPr>
              <w:pStyle w:val="TableParagraph"/>
              <w:numPr>
                <w:ilvl w:val="0"/>
                <w:numId w:val="68"/>
              </w:numPr>
              <w:tabs>
                <w:tab w:val="left" w:pos="807"/>
              </w:tabs>
              <w:spacing w:before="3" w:line="248" w:lineRule="exact"/>
            </w:pPr>
            <w:r w:rsidRPr="00CD315B">
              <w:t xml:space="preserve">Core concepts of </w:t>
            </w:r>
            <w:r w:rsidR="00527C6F">
              <w:t xml:space="preserve">cutaneous dermatosis </w:t>
            </w:r>
            <w:r w:rsidRPr="00CD315B">
              <w:t xml:space="preserve"> </w:t>
            </w:r>
          </w:p>
        </w:tc>
      </w:tr>
      <w:tr w:rsidR="00A775C4" w:rsidRPr="00C75AB7" w14:paraId="73595707" w14:textId="77777777" w:rsidTr="00A775C4">
        <w:trPr>
          <w:trHeight w:val="863"/>
        </w:trPr>
        <w:tc>
          <w:tcPr>
            <w:tcW w:w="3328" w:type="dxa"/>
          </w:tcPr>
          <w:p w14:paraId="17BE3543" w14:textId="76424154" w:rsidR="00A775C4" w:rsidRPr="00570291" w:rsidRDefault="00A775C4" w:rsidP="00A775C4">
            <w:pPr>
              <w:pStyle w:val="TableParagraph"/>
              <w:numPr>
                <w:ilvl w:val="0"/>
                <w:numId w:val="69"/>
              </w:numPr>
              <w:tabs>
                <w:tab w:val="left" w:pos="806"/>
              </w:tabs>
              <w:spacing w:before="249"/>
            </w:pPr>
            <w:r w:rsidRPr="00570291">
              <w:t>The</w:t>
            </w:r>
            <w:r w:rsidRPr="00570291">
              <w:rPr>
                <w:spacing w:val="-14"/>
              </w:rPr>
              <w:t xml:space="preserve"> </w:t>
            </w:r>
            <w:r w:rsidRPr="00570291">
              <w:t>Holy</w:t>
            </w:r>
            <w:r w:rsidRPr="00570291">
              <w:rPr>
                <w:spacing w:val="-14"/>
              </w:rPr>
              <w:t xml:space="preserve"> </w:t>
            </w:r>
            <w:r w:rsidRPr="00570291">
              <w:t xml:space="preserve">Quran </w:t>
            </w:r>
            <w:r w:rsidRPr="00570291">
              <w:rPr>
                <w:spacing w:val="-2"/>
              </w:rPr>
              <w:t>Translation</w:t>
            </w:r>
          </w:p>
        </w:tc>
        <w:tc>
          <w:tcPr>
            <w:tcW w:w="13678" w:type="dxa"/>
          </w:tcPr>
          <w:p w14:paraId="15E25138" w14:textId="37E05B49" w:rsidR="00A775C4" w:rsidRPr="00570291" w:rsidRDefault="00570291" w:rsidP="00A775C4">
            <w:pPr>
              <w:pStyle w:val="TableParagraph"/>
              <w:numPr>
                <w:ilvl w:val="0"/>
                <w:numId w:val="68"/>
              </w:numPr>
              <w:tabs>
                <w:tab w:val="left" w:pos="807"/>
              </w:tabs>
              <w:spacing w:before="3" w:line="248" w:lineRule="exact"/>
            </w:pPr>
            <w:r w:rsidRPr="00570291">
              <w:t>Iffat  o pakdamni</w:t>
            </w:r>
          </w:p>
          <w:p w14:paraId="770E1C1C" w14:textId="42EB5735" w:rsidR="001F3C8C" w:rsidRPr="00570291" w:rsidRDefault="00570291" w:rsidP="00A775C4">
            <w:pPr>
              <w:pStyle w:val="TableParagraph"/>
              <w:numPr>
                <w:ilvl w:val="0"/>
                <w:numId w:val="68"/>
              </w:numPr>
              <w:tabs>
                <w:tab w:val="left" w:pos="807"/>
              </w:tabs>
              <w:spacing w:before="3" w:line="248" w:lineRule="exact"/>
            </w:pPr>
            <w:r w:rsidRPr="00570291">
              <w:t xml:space="preserve">Auratoon kay sath husn e salooq </w:t>
            </w:r>
          </w:p>
        </w:tc>
      </w:tr>
      <w:tr w:rsidR="00A775C4" w:rsidRPr="00C75AB7" w14:paraId="574E84FB" w14:textId="77777777" w:rsidTr="00A775C4">
        <w:trPr>
          <w:trHeight w:val="863"/>
        </w:trPr>
        <w:tc>
          <w:tcPr>
            <w:tcW w:w="3328" w:type="dxa"/>
          </w:tcPr>
          <w:p w14:paraId="046413C9" w14:textId="66D135BD" w:rsidR="00A775C4" w:rsidRPr="00C75AB7" w:rsidRDefault="00A775C4" w:rsidP="00A775C4">
            <w:pPr>
              <w:pStyle w:val="TableParagraph"/>
              <w:numPr>
                <w:ilvl w:val="0"/>
                <w:numId w:val="69"/>
              </w:numPr>
              <w:tabs>
                <w:tab w:val="left" w:pos="806"/>
              </w:tabs>
              <w:spacing w:before="249"/>
              <w:rPr>
                <w:highlight w:val="yellow"/>
              </w:rPr>
            </w:pPr>
            <w:r w:rsidRPr="00C75AB7">
              <w:rPr>
                <w:highlight w:val="yellow"/>
              </w:rPr>
              <w:t xml:space="preserve">Bioethics &amp; </w:t>
            </w:r>
            <w:r w:rsidRPr="00C75AB7">
              <w:rPr>
                <w:spacing w:val="-2"/>
                <w:highlight w:val="yellow"/>
              </w:rPr>
              <w:t>Professionalism</w:t>
            </w:r>
          </w:p>
        </w:tc>
        <w:tc>
          <w:tcPr>
            <w:tcW w:w="13678" w:type="dxa"/>
          </w:tcPr>
          <w:p w14:paraId="0E57BF31" w14:textId="77777777" w:rsidR="00A775C4" w:rsidRPr="00C75AB7" w:rsidRDefault="00A775C4" w:rsidP="00A775C4">
            <w:pPr>
              <w:pStyle w:val="TableParagraph"/>
              <w:numPr>
                <w:ilvl w:val="0"/>
                <w:numId w:val="68"/>
              </w:numPr>
              <w:tabs>
                <w:tab w:val="left" w:pos="807"/>
              </w:tabs>
              <w:spacing w:before="3" w:line="248" w:lineRule="exact"/>
              <w:rPr>
                <w:highlight w:val="yellow"/>
              </w:rPr>
            </w:pPr>
          </w:p>
        </w:tc>
      </w:tr>
      <w:tr w:rsidR="00A775C4" w:rsidRPr="00C75AB7" w14:paraId="79623F97" w14:textId="77777777" w:rsidTr="00A775C4">
        <w:trPr>
          <w:trHeight w:val="863"/>
        </w:trPr>
        <w:tc>
          <w:tcPr>
            <w:tcW w:w="3328" w:type="dxa"/>
          </w:tcPr>
          <w:p w14:paraId="2E40F973" w14:textId="52FFEB22" w:rsidR="00A775C4" w:rsidRPr="00CE3F97" w:rsidRDefault="00A775C4" w:rsidP="00A775C4">
            <w:pPr>
              <w:pStyle w:val="TableParagraph"/>
              <w:numPr>
                <w:ilvl w:val="0"/>
                <w:numId w:val="69"/>
              </w:numPr>
              <w:tabs>
                <w:tab w:val="left" w:pos="806"/>
              </w:tabs>
              <w:spacing w:before="249"/>
            </w:pPr>
            <w:r w:rsidRPr="00CE3F97">
              <w:t>Family</w:t>
            </w:r>
            <w:r w:rsidRPr="00CE3F97">
              <w:rPr>
                <w:spacing w:val="-3"/>
              </w:rPr>
              <w:t xml:space="preserve"> </w:t>
            </w:r>
            <w:r w:rsidRPr="00CE3F97">
              <w:rPr>
                <w:spacing w:val="-2"/>
              </w:rPr>
              <w:t>Medicine</w:t>
            </w:r>
          </w:p>
        </w:tc>
        <w:tc>
          <w:tcPr>
            <w:tcW w:w="13678" w:type="dxa"/>
          </w:tcPr>
          <w:p w14:paraId="34D048CF" w14:textId="1ABE237B" w:rsidR="00570291" w:rsidRDefault="00A775C4" w:rsidP="00570291">
            <w:pPr>
              <w:pStyle w:val="TableParagraph"/>
              <w:numPr>
                <w:ilvl w:val="0"/>
                <w:numId w:val="68"/>
              </w:numPr>
              <w:tabs>
                <w:tab w:val="left" w:pos="807"/>
              </w:tabs>
              <w:spacing w:before="3" w:line="248" w:lineRule="exact"/>
            </w:pPr>
            <w:r w:rsidRPr="00CE3F97">
              <w:t>Core</w:t>
            </w:r>
            <w:r w:rsidRPr="00CE3F97">
              <w:rPr>
                <w:spacing w:val="-8"/>
              </w:rPr>
              <w:t xml:space="preserve"> </w:t>
            </w:r>
            <w:r w:rsidRPr="00CE3F97">
              <w:t>concepts</w:t>
            </w:r>
            <w:r w:rsidRPr="00CE3F97">
              <w:rPr>
                <w:spacing w:val="-5"/>
              </w:rPr>
              <w:t xml:space="preserve"> </w:t>
            </w:r>
            <w:r w:rsidRPr="00CE3F97">
              <w:t>of</w:t>
            </w:r>
            <w:r w:rsidRPr="00CE3F97">
              <w:rPr>
                <w:spacing w:val="-5"/>
              </w:rPr>
              <w:t xml:space="preserve"> </w:t>
            </w:r>
            <w:r w:rsidRPr="00CE3F97">
              <w:t>family</w:t>
            </w:r>
            <w:r w:rsidRPr="00CE3F97">
              <w:rPr>
                <w:spacing w:val="-2"/>
              </w:rPr>
              <w:t xml:space="preserve"> </w:t>
            </w:r>
            <w:r w:rsidRPr="00CE3F97">
              <w:t>medicine</w:t>
            </w:r>
            <w:r w:rsidRPr="00CE3F97">
              <w:rPr>
                <w:spacing w:val="-5"/>
              </w:rPr>
              <w:t xml:space="preserve"> </w:t>
            </w:r>
            <w:r w:rsidRPr="00CE3F97">
              <w:t xml:space="preserve">in </w:t>
            </w:r>
            <w:r w:rsidR="00570291">
              <w:t xml:space="preserve"> a patient with Headaches</w:t>
            </w:r>
          </w:p>
          <w:p w14:paraId="0DAE78F0" w14:textId="3585F701" w:rsidR="00A775C4" w:rsidRPr="00CE3F97" w:rsidRDefault="00570291" w:rsidP="00570291">
            <w:pPr>
              <w:pStyle w:val="TableParagraph"/>
              <w:numPr>
                <w:ilvl w:val="0"/>
                <w:numId w:val="68"/>
              </w:numPr>
              <w:tabs>
                <w:tab w:val="left" w:pos="807"/>
              </w:tabs>
              <w:spacing w:before="3" w:line="248" w:lineRule="exact"/>
            </w:pPr>
            <w:r>
              <w:t>Management strategies in Stroke</w:t>
            </w:r>
          </w:p>
        </w:tc>
      </w:tr>
    </w:tbl>
    <w:p w14:paraId="70D110D9" w14:textId="77777777" w:rsidR="005348E4" w:rsidRPr="00C75AB7" w:rsidRDefault="005348E4">
      <w:pPr>
        <w:pStyle w:val="BodyText"/>
        <w:spacing w:before="3"/>
        <w:rPr>
          <w:sz w:val="5"/>
          <w:highlight w:val="yellow"/>
        </w:rPr>
      </w:pPr>
    </w:p>
    <w:p w14:paraId="6B55E9C5" w14:textId="77777777" w:rsidR="00A422C9" w:rsidRDefault="00A422C9">
      <w:r>
        <w:br w:type="page"/>
      </w:r>
    </w:p>
    <w:p w14:paraId="002EA3ED" w14:textId="77777777" w:rsidR="005348E4" w:rsidRPr="00C75AB7" w:rsidRDefault="005348E4">
      <w:pPr>
        <w:spacing w:line="252" w:lineRule="exact"/>
        <w:rPr>
          <w:highlight w:val="yellow"/>
        </w:rPr>
        <w:sectPr w:rsidR="005348E4" w:rsidRPr="00C75AB7">
          <w:pgSz w:w="20160" w:h="12240" w:orient="landscape"/>
          <w:pgMar w:top="1380" w:right="200" w:bottom="280" w:left="180" w:header="720" w:footer="720" w:gutter="0"/>
          <w:cols w:space="720"/>
        </w:sectPr>
      </w:pPr>
    </w:p>
    <w:p w14:paraId="18536822" w14:textId="77777777" w:rsidR="005348E4" w:rsidRPr="00C75AB7" w:rsidRDefault="005348E4" w:rsidP="00FA1EC9">
      <w:pPr>
        <w:pStyle w:val="BodyText"/>
        <w:spacing w:before="3"/>
        <w:ind w:left="426" w:hanging="426"/>
        <w:rPr>
          <w:sz w:val="5"/>
          <w:highlight w:val="yellow"/>
        </w:rPr>
      </w:pPr>
    </w:p>
    <w:bookmarkEnd w:id="4"/>
    <w:p w14:paraId="2AE149F0" w14:textId="46F539C6" w:rsidR="00613BCC" w:rsidRDefault="00E505ED">
      <w:pPr>
        <w:pStyle w:val="TOC1"/>
        <w:tabs>
          <w:tab w:val="right" w:leader="dot" w:pos="19770"/>
        </w:tabs>
        <w:rPr>
          <w:rFonts w:asciiTheme="minorHAnsi" w:eastAsiaTheme="minorEastAsia" w:hAnsiTheme="minorHAnsi" w:cstheme="minorBidi"/>
          <w:noProof/>
        </w:rPr>
      </w:pPr>
      <w:r>
        <w:rPr>
          <w:sz w:val="28"/>
        </w:rPr>
        <w:fldChar w:fldCharType="begin"/>
      </w:r>
      <w:r>
        <w:rPr>
          <w:sz w:val="28"/>
        </w:rPr>
        <w:instrText xml:space="preserve"> TOC \o "1-1" \h \z \u </w:instrText>
      </w:r>
      <w:r>
        <w:rPr>
          <w:sz w:val="28"/>
        </w:rPr>
        <w:fldChar w:fldCharType="separate"/>
      </w:r>
      <w:hyperlink w:anchor="_Toc173442393" w:history="1">
        <w:r w:rsidR="00613BCC" w:rsidRPr="00D65B39">
          <w:rPr>
            <w:rStyle w:val="Hyperlink"/>
            <w:rFonts w:eastAsia="Calibri"/>
            <w:noProof/>
          </w:rPr>
          <w:t>Procedure</w:t>
        </w:r>
        <w:r w:rsidR="00613BCC" w:rsidRPr="00D65B39">
          <w:rPr>
            <w:rStyle w:val="Hyperlink"/>
            <w:rFonts w:eastAsia="Calibri"/>
            <w:noProof/>
            <w:spacing w:val="-7"/>
          </w:rPr>
          <w:t xml:space="preserve"> </w:t>
        </w:r>
        <w:r w:rsidR="00613BCC" w:rsidRPr="00D65B39">
          <w:rPr>
            <w:rStyle w:val="Hyperlink"/>
            <w:rFonts w:eastAsia="Calibri"/>
            <w:noProof/>
          </w:rPr>
          <w:t>For</w:t>
        </w:r>
        <w:r w:rsidR="00613BCC" w:rsidRPr="00D65B39">
          <w:rPr>
            <w:rStyle w:val="Hyperlink"/>
            <w:rFonts w:eastAsia="Calibri"/>
            <w:noProof/>
            <w:spacing w:val="-9"/>
          </w:rPr>
          <w:t xml:space="preserve"> </w:t>
        </w:r>
        <w:r w:rsidR="00613BCC" w:rsidRPr="00D65B39">
          <w:rPr>
            <w:rStyle w:val="Hyperlink"/>
            <w:rFonts w:eastAsia="Calibri"/>
            <w:noProof/>
          </w:rPr>
          <w:t>Control</w:t>
        </w:r>
        <w:r w:rsidR="00613BCC" w:rsidRPr="00D65B39">
          <w:rPr>
            <w:rStyle w:val="Hyperlink"/>
            <w:rFonts w:eastAsia="Calibri"/>
            <w:noProof/>
            <w:spacing w:val="-6"/>
          </w:rPr>
          <w:t xml:space="preserve"> </w:t>
        </w:r>
        <w:r w:rsidR="00613BCC" w:rsidRPr="00D65B39">
          <w:rPr>
            <w:rStyle w:val="Hyperlink"/>
            <w:rFonts w:eastAsia="Calibri"/>
            <w:noProof/>
          </w:rPr>
          <w:t>of</w:t>
        </w:r>
        <w:r w:rsidR="00613BCC" w:rsidRPr="00D65B39">
          <w:rPr>
            <w:rStyle w:val="Hyperlink"/>
            <w:rFonts w:eastAsia="Calibri"/>
            <w:noProof/>
            <w:spacing w:val="-6"/>
          </w:rPr>
          <w:t xml:space="preserve"> </w:t>
        </w:r>
        <w:r w:rsidR="00613BCC" w:rsidRPr="00D65B39">
          <w:rPr>
            <w:rStyle w:val="Hyperlink"/>
            <w:rFonts w:eastAsia="Calibri"/>
            <w:noProof/>
          </w:rPr>
          <w:t>Documented</w:t>
        </w:r>
        <w:r w:rsidR="00613BCC" w:rsidRPr="00D65B39">
          <w:rPr>
            <w:rStyle w:val="Hyperlink"/>
            <w:rFonts w:eastAsia="Calibri"/>
            <w:noProof/>
            <w:spacing w:val="-3"/>
          </w:rPr>
          <w:t xml:space="preserve"> </w:t>
        </w:r>
        <w:r w:rsidR="00613BCC" w:rsidRPr="00D65B39">
          <w:rPr>
            <w:rStyle w:val="Hyperlink"/>
            <w:rFonts w:eastAsia="Calibri"/>
            <w:noProof/>
            <w:spacing w:val="-2"/>
          </w:rPr>
          <w:t>Information</w:t>
        </w:r>
        <w:r w:rsidR="00613BCC">
          <w:rPr>
            <w:noProof/>
            <w:webHidden/>
          </w:rPr>
          <w:tab/>
        </w:r>
        <w:r w:rsidR="00613BCC">
          <w:rPr>
            <w:noProof/>
            <w:webHidden/>
          </w:rPr>
          <w:fldChar w:fldCharType="begin"/>
        </w:r>
        <w:r w:rsidR="00613BCC">
          <w:rPr>
            <w:noProof/>
            <w:webHidden/>
          </w:rPr>
          <w:instrText xml:space="preserve"> PAGEREF _Toc173442393 \h </w:instrText>
        </w:r>
        <w:r w:rsidR="00613BCC">
          <w:rPr>
            <w:noProof/>
            <w:webHidden/>
          </w:rPr>
        </w:r>
        <w:r w:rsidR="00613BCC">
          <w:rPr>
            <w:noProof/>
            <w:webHidden/>
          </w:rPr>
          <w:fldChar w:fldCharType="separate"/>
        </w:r>
        <w:r w:rsidR="00613BCC">
          <w:rPr>
            <w:noProof/>
            <w:webHidden/>
          </w:rPr>
          <w:t>2</w:t>
        </w:r>
        <w:r w:rsidR="00613BCC">
          <w:rPr>
            <w:noProof/>
            <w:webHidden/>
          </w:rPr>
          <w:fldChar w:fldCharType="end"/>
        </w:r>
      </w:hyperlink>
    </w:p>
    <w:p w14:paraId="1FDE573A" w14:textId="4AC8CD97" w:rsidR="00613BCC" w:rsidRDefault="00AA055F">
      <w:pPr>
        <w:pStyle w:val="TOC1"/>
        <w:tabs>
          <w:tab w:val="right" w:leader="dot" w:pos="19770"/>
        </w:tabs>
        <w:rPr>
          <w:rFonts w:asciiTheme="minorHAnsi" w:eastAsiaTheme="minorEastAsia" w:hAnsiTheme="minorHAnsi" w:cstheme="minorBidi"/>
          <w:noProof/>
        </w:rPr>
      </w:pPr>
      <w:hyperlink w:anchor="_Toc173442394" w:history="1">
        <w:r w:rsidR="00613BCC" w:rsidRPr="00D65B39">
          <w:rPr>
            <w:rStyle w:val="Hyperlink"/>
            <w:rFonts w:eastAsia="Calibri"/>
            <w:noProof/>
          </w:rPr>
          <w:t>University</w:t>
        </w:r>
        <w:r w:rsidR="00613BCC" w:rsidRPr="00D65B39">
          <w:rPr>
            <w:rStyle w:val="Hyperlink"/>
            <w:rFonts w:eastAsia="Calibri"/>
            <w:noProof/>
            <w:spacing w:val="-17"/>
          </w:rPr>
          <w:t xml:space="preserve"> </w:t>
        </w:r>
        <w:r w:rsidR="00613BCC" w:rsidRPr="00D65B39">
          <w:rPr>
            <w:rStyle w:val="Hyperlink"/>
            <w:rFonts w:eastAsia="Calibri"/>
            <w:noProof/>
          </w:rPr>
          <w:t>Moto,</w:t>
        </w:r>
        <w:r w:rsidR="00613BCC" w:rsidRPr="00D65B39">
          <w:rPr>
            <w:rStyle w:val="Hyperlink"/>
            <w:rFonts w:eastAsia="Calibri"/>
            <w:noProof/>
            <w:spacing w:val="-16"/>
          </w:rPr>
          <w:t xml:space="preserve"> </w:t>
        </w:r>
        <w:r w:rsidR="00613BCC" w:rsidRPr="00D65B39">
          <w:rPr>
            <w:rStyle w:val="Hyperlink"/>
            <w:rFonts w:eastAsia="Calibri"/>
            <w:noProof/>
          </w:rPr>
          <w:t>Vision,</w:t>
        </w:r>
        <w:r w:rsidR="00613BCC" w:rsidRPr="00D65B39">
          <w:rPr>
            <w:rStyle w:val="Hyperlink"/>
            <w:rFonts w:eastAsia="Calibri"/>
            <w:noProof/>
            <w:spacing w:val="-17"/>
          </w:rPr>
          <w:t xml:space="preserve"> </w:t>
        </w:r>
        <w:r w:rsidR="00613BCC" w:rsidRPr="00D65B39">
          <w:rPr>
            <w:rStyle w:val="Hyperlink"/>
            <w:rFonts w:eastAsia="Calibri"/>
            <w:noProof/>
          </w:rPr>
          <w:t>Values</w:t>
        </w:r>
        <w:r w:rsidR="00613BCC" w:rsidRPr="00D65B39">
          <w:rPr>
            <w:rStyle w:val="Hyperlink"/>
            <w:rFonts w:eastAsia="Calibri"/>
            <w:noProof/>
            <w:spacing w:val="-14"/>
          </w:rPr>
          <w:t xml:space="preserve"> </w:t>
        </w:r>
        <w:r w:rsidR="00613BCC" w:rsidRPr="00D65B39">
          <w:rPr>
            <w:rStyle w:val="Hyperlink"/>
            <w:rFonts w:eastAsia="Calibri"/>
            <w:noProof/>
          </w:rPr>
          <w:t>&amp;</w:t>
        </w:r>
        <w:r w:rsidR="00613BCC" w:rsidRPr="00D65B39">
          <w:rPr>
            <w:rStyle w:val="Hyperlink"/>
            <w:rFonts w:eastAsia="Calibri"/>
            <w:noProof/>
            <w:spacing w:val="-14"/>
          </w:rPr>
          <w:t xml:space="preserve"> </w:t>
        </w:r>
        <w:r w:rsidR="00613BCC" w:rsidRPr="00D65B39">
          <w:rPr>
            <w:rStyle w:val="Hyperlink"/>
            <w:rFonts w:eastAsia="Calibri"/>
            <w:noProof/>
            <w:spacing w:val="-2"/>
          </w:rPr>
          <w:t>Goals</w:t>
        </w:r>
        <w:r w:rsidR="00613BCC">
          <w:rPr>
            <w:noProof/>
            <w:webHidden/>
          </w:rPr>
          <w:tab/>
        </w:r>
        <w:r w:rsidR="00613BCC">
          <w:rPr>
            <w:noProof/>
            <w:webHidden/>
          </w:rPr>
          <w:fldChar w:fldCharType="begin"/>
        </w:r>
        <w:r w:rsidR="00613BCC">
          <w:rPr>
            <w:noProof/>
            <w:webHidden/>
          </w:rPr>
          <w:instrText xml:space="preserve"> PAGEREF _Toc173442394 \h </w:instrText>
        </w:r>
        <w:r w:rsidR="00613BCC">
          <w:rPr>
            <w:noProof/>
            <w:webHidden/>
          </w:rPr>
        </w:r>
        <w:r w:rsidR="00613BCC">
          <w:rPr>
            <w:noProof/>
            <w:webHidden/>
          </w:rPr>
          <w:fldChar w:fldCharType="separate"/>
        </w:r>
        <w:r w:rsidR="00613BCC">
          <w:rPr>
            <w:noProof/>
            <w:webHidden/>
          </w:rPr>
          <w:t>7</w:t>
        </w:r>
        <w:r w:rsidR="00613BCC">
          <w:rPr>
            <w:noProof/>
            <w:webHidden/>
          </w:rPr>
          <w:fldChar w:fldCharType="end"/>
        </w:r>
      </w:hyperlink>
    </w:p>
    <w:p w14:paraId="2FC51A26" w14:textId="70E876D5" w:rsidR="00613BCC" w:rsidRDefault="00AA055F">
      <w:pPr>
        <w:pStyle w:val="TOC1"/>
        <w:tabs>
          <w:tab w:val="right" w:leader="dot" w:pos="19770"/>
        </w:tabs>
        <w:rPr>
          <w:rFonts w:asciiTheme="minorHAnsi" w:eastAsiaTheme="minorEastAsia" w:hAnsiTheme="minorHAnsi" w:cstheme="minorBidi"/>
          <w:noProof/>
        </w:rPr>
      </w:pPr>
      <w:hyperlink w:anchor="_Toc173442395" w:history="1">
        <w:r w:rsidR="00613BCC" w:rsidRPr="00D65B39">
          <w:rPr>
            <w:rStyle w:val="Hyperlink"/>
            <w:rFonts w:eastAsia="Calibri"/>
            <w:noProof/>
          </w:rPr>
          <w:t>Integration of Disciplines in CNS, Psychiatry &amp; MSK Module-VI</w:t>
        </w:r>
        <w:r w:rsidR="00613BCC">
          <w:rPr>
            <w:noProof/>
            <w:webHidden/>
          </w:rPr>
          <w:tab/>
        </w:r>
        <w:r w:rsidR="00613BCC">
          <w:rPr>
            <w:noProof/>
            <w:webHidden/>
          </w:rPr>
          <w:fldChar w:fldCharType="begin"/>
        </w:r>
        <w:r w:rsidR="00613BCC">
          <w:rPr>
            <w:noProof/>
            <w:webHidden/>
          </w:rPr>
          <w:instrText xml:space="preserve"> PAGEREF _Toc173442395 \h </w:instrText>
        </w:r>
        <w:r w:rsidR="00613BCC">
          <w:rPr>
            <w:noProof/>
            <w:webHidden/>
          </w:rPr>
        </w:r>
        <w:r w:rsidR="00613BCC">
          <w:rPr>
            <w:noProof/>
            <w:webHidden/>
          </w:rPr>
          <w:fldChar w:fldCharType="separate"/>
        </w:r>
        <w:r w:rsidR="00613BCC">
          <w:rPr>
            <w:noProof/>
            <w:webHidden/>
          </w:rPr>
          <w:t>9</w:t>
        </w:r>
        <w:r w:rsidR="00613BCC">
          <w:rPr>
            <w:noProof/>
            <w:webHidden/>
          </w:rPr>
          <w:fldChar w:fldCharType="end"/>
        </w:r>
      </w:hyperlink>
    </w:p>
    <w:p w14:paraId="3788E19F" w14:textId="653DC214" w:rsidR="00613BCC" w:rsidRDefault="00AA055F">
      <w:pPr>
        <w:pStyle w:val="TOC1"/>
        <w:tabs>
          <w:tab w:val="right" w:leader="dot" w:pos="19770"/>
        </w:tabs>
        <w:rPr>
          <w:rFonts w:asciiTheme="minorHAnsi" w:eastAsiaTheme="minorEastAsia" w:hAnsiTheme="minorHAnsi" w:cstheme="minorBidi"/>
          <w:noProof/>
        </w:rPr>
      </w:pPr>
      <w:hyperlink w:anchor="_Toc173442396" w:history="1">
        <w:r w:rsidR="00613BCC" w:rsidRPr="00D65B39">
          <w:rPr>
            <w:rStyle w:val="Hyperlink"/>
            <w:rFonts w:eastAsia="Calibri"/>
            <w:noProof/>
          </w:rPr>
          <w:t>Discipline Wise Details of Modular Contents</w:t>
        </w:r>
        <w:r w:rsidR="00613BCC">
          <w:rPr>
            <w:noProof/>
            <w:webHidden/>
          </w:rPr>
          <w:tab/>
        </w:r>
        <w:r w:rsidR="00613BCC">
          <w:rPr>
            <w:noProof/>
            <w:webHidden/>
          </w:rPr>
          <w:fldChar w:fldCharType="begin"/>
        </w:r>
        <w:r w:rsidR="00613BCC">
          <w:rPr>
            <w:noProof/>
            <w:webHidden/>
          </w:rPr>
          <w:instrText xml:space="preserve"> PAGEREF _Toc173442396 \h </w:instrText>
        </w:r>
        <w:r w:rsidR="00613BCC">
          <w:rPr>
            <w:noProof/>
            <w:webHidden/>
          </w:rPr>
        </w:r>
        <w:r w:rsidR="00613BCC">
          <w:rPr>
            <w:noProof/>
            <w:webHidden/>
          </w:rPr>
          <w:fldChar w:fldCharType="separate"/>
        </w:r>
        <w:r w:rsidR="00613BCC">
          <w:rPr>
            <w:noProof/>
            <w:webHidden/>
          </w:rPr>
          <w:t>10</w:t>
        </w:r>
        <w:r w:rsidR="00613BCC">
          <w:rPr>
            <w:noProof/>
            <w:webHidden/>
          </w:rPr>
          <w:fldChar w:fldCharType="end"/>
        </w:r>
      </w:hyperlink>
    </w:p>
    <w:p w14:paraId="194464FC" w14:textId="3C16EDCB" w:rsidR="00613BCC" w:rsidRDefault="00AA055F">
      <w:pPr>
        <w:pStyle w:val="TOC1"/>
        <w:tabs>
          <w:tab w:val="right" w:leader="dot" w:pos="19770"/>
        </w:tabs>
        <w:rPr>
          <w:rFonts w:asciiTheme="minorHAnsi" w:eastAsiaTheme="minorEastAsia" w:hAnsiTheme="minorHAnsi" w:cstheme="minorBidi"/>
          <w:noProof/>
        </w:rPr>
      </w:pPr>
      <w:hyperlink w:anchor="_Toc173442397" w:history="1">
        <w:r w:rsidR="00613BCC" w:rsidRPr="00D65B39">
          <w:rPr>
            <w:rStyle w:val="Hyperlink"/>
            <w:rFonts w:eastAsia="Calibri"/>
            <w:noProof/>
          </w:rPr>
          <w:t>CNS Psychiatry &amp; MSK Module  Team</w:t>
        </w:r>
        <w:r w:rsidR="00613BCC">
          <w:rPr>
            <w:noProof/>
            <w:webHidden/>
          </w:rPr>
          <w:tab/>
        </w:r>
        <w:r w:rsidR="00613BCC">
          <w:rPr>
            <w:noProof/>
            <w:webHidden/>
          </w:rPr>
          <w:fldChar w:fldCharType="begin"/>
        </w:r>
        <w:r w:rsidR="00613BCC">
          <w:rPr>
            <w:noProof/>
            <w:webHidden/>
          </w:rPr>
          <w:instrText xml:space="preserve"> PAGEREF _Toc173442397 \h </w:instrText>
        </w:r>
        <w:r w:rsidR="00613BCC">
          <w:rPr>
            <w:noProof/>
            <w:webHidden/>
          </w:rPr>
        </w:r>
        <w:r w:rsidR="00613BCC">
          <w:rPr>
            <w:noProof/>
            <w:webHidden/>
          </w:rPr>
          <w:fldChar w:fldCharType="separate"/>
        </w:r>
        <w:r w:rsidR="00613BCC">
          <w:rPr>
            <w:noProof/>
            <w:webHidden/>
          </w:rPr>
          <w:t>16</w:t>
        </w:r>
        <w:r w:rsidR="00613BCC">
          <w:rPr>
            <w:noProof/>
            <w:webHidden/>
          </w:rPr>
          <w:fldChar w:fldCharType="end"/>
        </w:r>
      </w:hyperlink>
    </w:p>
    <w:p w14:paraId="6FE2D150" w14:textId="19861E3B" w:rsidR="00613BCC" w:rsidRDefault="00AA055F">
      <w:pPr>
        <w:pStyle w:val="TOC1"/>
        <w:tabs>
          <w:tab w:val="right" w:leader="dot" w:pos="19770"/>
        </w:tabs>
        <w:rPr>
          <w:rFonts w:asciiTheme="minorHAnsi" w:eastAsiaTheme="minorEastAsia" w:hAnsiTheme="minorHAnsi" w:cstheme="minorBidi"/>
          <w:noProof/>
        </w:rPr>
      </w:pPr>
      <w:hyperlink w:anchor="_Toc173442398" w:history="1">
        <w:r w:rsidR="00613BCC" w:rsidRPr="00D65B39">
          <w:rPr>
            <w:rStyle w:val="Hyperlink"/>
            <w:rFonts w:eastAsia="Calibri"/>
            <w:noProof/>
          </w:rPr>
          <w:t>Module Outcomes</w:t>
        </w:r>
        <w:r w:rsidR="00613BCC">
          <w:rPr>
            <w:noProof/>
            <w:webHidden/>
          </w:rPr>
          <w:tab/>
        </w:r>
        <w:r w:rsidR="00613BCC">
          <w:rPr>
            <w:noProof/>
            <w:webHidden/>
          </w:rPr>
          <w:fldChar w:fldCharType="begin"/>
        </w:r>
        <w:r w:rsidR="00613BCC">
          <w:rPr>
            <w:noProof/>
            <w:webHidden/>
          </w:rPr>
          <w:instrText xml:space="preserve"> PAGEREF _Toc173442398 \h </w:instrText>
        </w:r>
        <w:r w:rsidR="00613BCC">
          <w:rPr>
            <w:noProof/>
            <w:webHidden/>
          </w:rPr>
        </w:r>
        <w:r w:rsidR="00613BCC">
          <w:rPr>
            <w:noProof/>
            <w:webHidden/>
          </w:rPr>
          <w:fldChar w:fldCharType="separate"/>
        </w:r>
        <w:r w:rsidR="00613BCC">
          <w:rPr>
            <w:noProof/>
            <w:webHidden/>
          </w:rPr>
          <w:t>17</w:t>
        </w:r>
        <w:r w:rsidR="00613BCC">
          <w:rPr>
            <w:noProof/>
            <w:webHidden/>
          </w:rPr>
          <w:fldChar w:fldCharType="end"/>
        </w:r>
      </w:hyperlink>
    </w:p>
    <w:p w14:paraId="6B84EBFC" w14:textId="0BA28A2F" w:rsidR="00613BCC" w:rsidRDefault="00AA055F">
      <w:pPr>
        <w:pStyle w:val="TOC1"/>
        <w:tabs>
          <w:tab w:val="right" w:leader="dot" w:pos="19770"/>
        </w:tabs>
        <w:rPr>
          <w:rFonts w:asciiTheme="minorHAnsi" w:eastAsiaTheme="minorEastAsia" w:hAnsiTheme="minorHAnsi" w:cstheme="minorBidi"/>
          <w:noProof/>
        </w:rPr>
      </w:pPr>
      <w:hyperlink w:anchor="_Toc173442399" w:history="1">
        <w:r w:rsidR="00613BCC" w:rsidRPr="00D65B39">
          <w:rPr>
            <w:rStyle w:val="Hyperlink"/>
            <w:rFonts w:eastAsia="Calibri"/>
            <w:noProof/>
          </w:rPr>
          <w:t>Terms &amp; Abbreviations</w:t>
        </w:r>
        <w:r w:rsidR="00613BCC">
          <w:rPr>
            <w:noProof/>
            <w:webHidden/>
          </w:rPr>
          <w:tab/>
        </w:r>
        <w:r w:rsidR="00613BCC">
          <w:rPr>
            <w:noProof/>
            <w:webHidden/>
          </w:rPr>
          <w:fldChar w:fldCharType="begin"/>
        </w:r>
        <w:r w:rsidR="00613BCC">
          <w:rPr>
            <w:noProof/>
            <w:webHidden/>
          </w:rPr>
          <w:instrText xml:space="preserve"> PAGEREF _Toc173442399 \h </w:instrText>
        </w:r>
        <w:r w:rsidR="00613BCC">
          <w:rPr>
            <w:noProof/>
            <w:webHidden/>
          </w:rPr>
        </w:r>
        <w:r w:rsidR="00613BCC">
          <w:rPr>
            <w:noProof/>
            <w:webHidden/>
          </w:rPr>
          <w:fldChar w:fldCharType="separate"/>
        </w:r>
        <w:r w:rsidR="00613BCC">
          <w:rPr>
            <w:noProof/>
            <w:webHidden/>
          </w:rPr>
          <w:t>18</w:t>
        </w:r>
        <w:r w:rsidR="00613BCC">
          <w:rPr>
            <w:noProof/>
            <w:webHidden/>
          </w:rPr>
          <w:fldChar w:fldCharType="end"/>
        </w:r>
      </w:hyperlink>
    </w:p>
    <w:p w14:paraId="655E218C" w14:textId="5AE25DFC" w:rsidR="00613BCC" w:rsidRDefault="00AA055F">
      <w:pPr>
        <w:pStyle w:val="TOC1"/>
        <w:tabs>
          <w:tab w:val="right" w:leader="dot" w:pos="19770"/>
        </w:tabs>
        <w:rPr>
          <w:rFonts w:asciiTheme="minorHAnsi" w:eastAsiaTheme="minorEastAsia" w:hAnsiTheme="minorHAnsi" w:cstheme="minorBidi"/>
          <w:noProof/>
        </w:rPr>
      </w:pPr>
      <w:hyperlink w:anchor="_Toc173442400" w:history="1">
        <w:r w:rsidR="00613BCC" w:rsidRPr="00D65B39">
          <w:rPr>
            <w:rStyle w:val="Hyperlink"/>
            <w:rFonts w:eastAsia="Calibri"/>
            <w:noProof/>
          </w:rPr>
          <w:t>Domains</w:t>
        </w:r>
        <w:r w:rsidR="00613BCC" w:rsidRPr="00D65B39">
          <w:rPr>
            <w:rStyle w:val="Hyperlink"/>
            <w:rFonts w:eastAsia="Calibri"/>
            <w:noProof/>
            <w:spacing w:val="-22"/>
          </w:rPr>
          <w:t xml:space="preserve"> </w:t>
        </w:r>
        <w:r w:rsidR="00613BCC" w:rsidRPr="00D65B39">
          <w:rPr>
            <w:rStyle w:val="Hyperlink"/>
            <w:rFonts w:eastAsia="Calibri"/>
            <w:noProof/>
          </w:rPr>
          <w:t>of</w:t>
        </w:r>
        <w:r w:rsidR="00613BCC" w:rsidRPr="00D65B39">
          <w:rPr>
            <w:rStyle w:val="Hyperlink"/>
            <w:rFonts w:eastAsia="Calibri"/>
            <w:noProof/>
            <w:spacing w:val="-19"/>
          </w:rPr>
          <w:t xml:space="preserve"> </w:t>
        </w:r>
        <w:r w:rsidR="00613BCC" w:rsidRPr="00D65B39">
          <w:rPr>
            <w:rStyle w:val="Hyperlink"/>
            <w:rFonts w:eastAsia="Calibri"/>
            <w:noProof/>
          </w:rPr>
          <w:t>learning</w:t>
        </w:r>
        <w:r w:rsidR="00613BCC" w:rsidRPr="00D65B39">
          <w:rPr>
            <w:rStyle w:val="Hyperlink"/>
            <w:rFonts w:eastAsia="Calibri"/>
            <w:noProof/>
            <w:spacing w:val="-11"/>
          </w:rPr>
          <w:t xml:space="preserve"> </w:t>
        </w:r>
        <w:r w:rsidR="00613BCC" w:rsidRPr="00D65B39">
          <w:rPr>
            <w:rStyle w:val="Hyperlink"/>
            <w:rFonts w:eastAsia="Calibri"/>
            <w:noProof/>
          </w:rPr>
          <w:t>according</w:t>
        </w:r>
        <w:r w:rsidR="00613BCC" w:rsidRPr="00D65B39">
          <w:rPr>
            <w:rStyle w:val="Hyperlink"/>
            <w:rFonts w:eastAsia="Calibri"/>
            <w:noProof/>
            <w:spacing w:val="-10"/>
          </w:rPr>
          <w:t xml:space="preserve"> </w:t>
        </w:r>
        <w:r w:rsidR="00613BCC" w:rsidRPr="00D65B39">
          <w:rPr>
            <w:rStyle w:val="Hyperlink"/>
            <w:rFonts w:eastAsia="Calibri"/>
            <w:noProof/>
          </w:rPr>
          <w:t>to</w:t>
        </w:r>
        <w:r w:rsidR="00613BCC" w:rsidRPr="00D65B39">
          <w:rPr>
            <w:rStyle w:val="Hyperlink"/>
            <w:rFonts w:eastAsia="Calibri"/>
            <w:noProof/>
            <w:spacing w:val="-24"/>
          </w:rPr>
          <w:t xml:space="preserve"> </w:t>
        </w:r>
        <w:r w:rsidR="00613BCC" w:rsidRPr="00D65B39">
          <w:rPr>
            <w:rStyle w:val="Hyperlink"/>
            <w:rFonts w:eastAsia="Calibri"/>
            <w:noProof/>
          </w:rPr>
          <w:t>Blooms</w:t>
        </w:r>
        <w:r w:rsidR="00613BCC" w:rsidRPr="00D65B39">
          <w:rPr>
            <w:rStyle w:val="Hyperlink"/>
            <w:rFonts w:eastAsia="Calibri"/>
            <w:noProof/>
            <w:spacing w:val="-19"/>
          </w:rPr>
          <w:t xml:space="preserve"> </w:t>
        </w:r>
        <w:r w:rsidR="00613BCC" w:rsidRPr="00D65B39">
          <w:rPr>
            <w:rStyle w:val="Hyperlink"/>
            <w:rFonts w:eastAsia="Calibri"/>
            <w:noProof/>
            <w:spacing w:val="-2"/>
          </w:rPr>
          <w:t>Taxonomy</w:t>
        </w:r>
        <w:r w:rsidR="00613BCC">
          <w:rPr>
            <w:noProof/>
            <w:webHidden/>
          </w:rPr>
          <w:tab/>
        </w:r>
        <w:r w:rsidR="00613BCC">
          <w:rPr>
            <w:noProof/>
            <w:webHidden/>
          </w:rPr>
          <w:fldChar w:fldCharType="begin"/>
        </w:r>
        <w:r w:rsidR="00613BCC">
          <w:rPr>
            <w:noProof/>
            <w:webHidden/>
          </w:rPr>
          <w:instrText xml:space="preserve"> PAGEREF _Toc173442400 \h </w:instrText>
        </w:r>
        <w:r w:rsidR="00613BCC">
          <w:rPr>
            <w:noProof/>
            <w:webHidden/>
          </w:rPr>
        </w:r>
        <w:r w:rsidR="00613BCC">
          <w:rPr>
            <w:noProof/>
            <w:webHidden/>
          </w:rPr>
          <w:fldChar w:fldCharType="separate"/>
        </w:r>
        <w:r w:rsidR="00613BCC">
          <w:rPr>
            <w:noProof/>
            <w:webHidden/>
          </w:rPr>
          <w:t>19</w:t>
        </w:r>
        <w:r w:rsidR="00613BCC">
          <w:rPr>
            <w:noProof/>
            <w:webHidden/>
          </w:rPr>
          <w:fldChar w:fldCharType="end"/>
        </w:r>
      </w:hyperlink>
    </w:p>
    <w:p w14:paraId="6739F390" w14:textId="5623F7D6" w:rsidR="00613BCC" w:rsidRDefault="00AA055F">
      <w:pPr>
        <w:pStyle w:val="TOC1"/>
        <w:tabs>
          <w:tab w:val="right" w:leader="dot" w:pos="19770"/>
        </w:tabs>
        <w:rPr>
          <w:rFonts w:asciiTheme="minorHAnsi" w:eastAsiaTheme="minorEastAsia" w:hAnsiTheme="minorHAnsi" w:cstheme="minorBidi"/>
          <w:noProof/>
        </w:rPr>
      </w:pPr>
      <w:hyperlink w:anchor="_Toc173442401" w:history="1">
        <w:r w:rsidR="00613BCC" w:rsidRPr="00D65B39">
          <w:rPr>
            <w:rStyle w:val="Hyperlink"/>
            <w:rFonts w:eastAsia="Calibri"/>
            <w:noProof/>
          </w:rPr>
          <w:t>Teaching and Learning Methodologies / Strategies</w:t>
        </w:r>
        <w:r w:rsidR="00613BCC">
          <w:rPr>
            <w:noProof/>
            <w:webHidden/>
          </w:rPr>
          <w:tab/>
        </w:r>
        <w:r w:rsidR="00613BCC">
          <w:rPr>
            <w:noProof/>
            <w:webHidden/>
          </w:rPr>
          <w:fldChar w:fldCharType="begin"/>
        </w:r>
        <w:r w:rsidR="00613BCC">
          <w:rPr>
            <w:noProof/>
            <w:webHidden/>
          </w:rPr>
          <w:instrText xml:space="preserve"> PAGEREF _Toc173442401 \h </w:instrText>
        </w:r>
        <w:r w:rsidR="00613BCC">
          <w:rPr>
            <w:noProof/>
            <w:webHidden/>
          </w:rPr>
        </w:r>
        <w:r w:rsidR="00613BCC">
          <w:rPr>
            <w:noProof/>
            <w:webHidden/>
          </w:rPr>
          <w:fldChar w:fldCharType="separate"/>
        </w:r>
        <w:r w:rsidR="00613BCC">
          <w:rPr>
            <w:noProof/>
            <w:webHidden/>
          </w:rPr>
          <w:t>20</w:t>
        </w:r>
        <w:r w:rsidR="00613BCC">
          <w:rPr>
            <w:noProof/>
            <w:webHidden/>
          </w:rPr>
          <w:fldChar w:fldCharType="end"/>
        </w:r>
      </w:hyperlink>
    </w:p>
    <w:p w14:paraId="3541D73F" w14:textId="3FC1633B" w:rsidR="00613BCC" w:rsidRDefault="00AA055F">
      <w:pPr>
        <w:pStyle w:val="TOC1"/>
        <w:tabs>
          <w:tab w:val="right" w:leader="dot" w:pos="19770"/>
        </w:tabs>
        <w:rPr>
          <w:rFonts w:asciiTheme="minorHAnsi" w:eastAsiaTheme="minorEastAsia" w:hAnsiTheme="minorHAnsi" w:cstheme="minorBidi"/>
          <w:noProof/>
        </w:rPr>
      </w:pPr>
      <w:hyperlink w:anchor="_Toc173442402" w:history="1">
        <w:r w:rsidR="00613BCC" w:rsidRPr="00D65B39">
          <w:rPr>
            <w:rStyle w:val="Hyperlink"/>
            <w:rFonts w:eastAsia="Calibri"/>
            <w:noProof/>
          </w:rPr>
          <w:t>SECTION –</w:t>
        </w:r>
        <w:r w:rsidR="00613BCC" w:rsidRPr="00D65B39">
          <w:rPr>
            <w:rStyle w:val="Hyperlink"/>
            <w:rFonts w:eastAsia="Calibri"/>
            <w:noProof/>
            <w:spacing w:val="-1"/>
          </w:rPr>
          <w:t xml:space="preserve"> </w:t>
        </w:r>
        <w:r w:rsidR="00613BCC" w:rsidRPr="00D65B39">
          <w:rPr>
            <w:rStyle w:val="Hyperlink"/>
            <w:rFonts w:eastAsia="Calibri"/>
            <w:noProof/>
            <w:spacing w:val="-5"/>
          </w:rPr>
          <w:t>II</w:t>
        </w:r>
        <w:r w:rsidR="00613BCC">
          <w:rPr>
            <w:noProof/>
            <w:webHidden/>
          </w:rPr>
          <w:tab/>
        </w:r>
        <w:r w:rsidR="00613BCC">
          <w:rPr>
            <w:noProof/>
            <w:webHidden/>
          </w:rPr>
          <w:fldChar w:fldCharType="begin"/>
        </w:r>
        <w:r w:rsidR="00613BCC">
          <w:rPr>
            <w:noProof/>
            <w:webHidden/>
          </w:rPr>
          <w:instrText xml:space="preserve"> PAGEREF _Toc173442402 \h </w:instrText>
        </w:r>
        <w:r w:rsidR="00613BCC">
          <w:rPr>
            <w:noProof/>
            <w:webHidden/>
          </w:rPr>
        </w:r>
        <w:r w:rsidR="00613BCC">
          <w:rPr>
            <w:noProof/>
            <w:webHidden/>
          </w:rPr>
          <w:fldChar w:fldCharType="separate"/>
        </w:r>
        <w:r w:rsidR="00613BCC">
          <w:rPr>
            <w:noProof/>
            <w:webHidden/>
          </w:rPr>
          <w:t>27</w:t>
        </w:r>
        <w:r w:rsidR="00613BCC">
          <w:rPr>
            <w:noProof/>
            <w:webHidden/>
          </w:rPr>
          <w:fldChar w:fldCharType="end"/>
        </w:r>
      </w:hyperlink>
    </w:p>
    <w:p w14:paraId="39EB4FFF" w14:textId="5C30D603" w:rsidR="00613BCC" w:rsidRDefault="00AA055F">
      <w:pPr>
        <w:pStyle w:val="TOC1"/>
        <w:tabs>
          <w:tab w:val="right" w:leader="dot" w:pos="19770"/>
        </w:tabs>
        <w:rPr>
          <w:rFonts w:asciiTheme="minorHAnsi" w:eastAsiaTheme="minorEastAsia" w:hAnsiTheme="minorHAnsi" w:cstheme="minorBidi"/>
          <w:noProof/>
        </w:rPr>
      </w:pPr>
      <w:hyperlink w:anchor="_Toc173442403" w:history="1">
        <w:r w:rsidR="00613BCC" w:rsidRPr="00D65B39">
          <w:rPr>
            <w:rStyle w:val="Hyperlink"/>
            <w:rFonts w:eastAsia="Calibri"/>
            <w:noProof/>
          </w:rPr>
          <w:t>Learning</w:t>
        </w:r>
        <w:r w:rsidR="00613BCC" w:rsidRPr="00D65B39">
          <w:rPr>
            <w:rStyle w:val="Hyperlink"/>
            <w:rFonts w:eastAsia="Calibri"/>
            <w:noProof/>
            <w:spacing w:val="-13"/>
          </w:rPr>
          <w:t xml:space="preserve"> </w:t>
        </w:r>
        <w:r w:rsidR="00613BCC" w:rsidRPr="00D65B39">
          <w:rPr>
            <w:rStyle w:val="Hyperlink"/>
            <w:rFonts w:eastAsia="Calibri"/>
            <w:noProof/>
          </w:rPr>
          <w:t>Objectives,</w:t>
        </w:r>
        <w:r w:rsidR="00613BCC" w:rsidRPr="00D65B39">
          <w:rPr>
            <w:rStyle w:val="Hyperlink"/>
            <w:rFonts w:eastAsia="Calibri"/>
            <w:noProof/>
            <w:spacing w:val="-10"/>
          </w:rPr>
          <w:t xml:space="preserve"> </w:t>
        </w:r>
        <w:r w:rsidR="00613BCC" w:rsidRPr="00D65B39">
          <w:rPr>
            <w:rStyle w:val="Hyperlink"/>
            <w:rFonts w:eastAsia="Calibri"/>
            <w:noProof/>
          </w:rPr>
          <w:t>Teaching</w:t>
        </w:r>
        <w:r w:rsidR="00613BCC" w:rsidRPr="00D65B39">
          <w:rPr>
            <w:rStyle w:val="Hyperlink"/>
            <w:rFonts w:eastAsia="Calibri"/>
            <w:noProof/>
            <w:spacing w:val="-10"/>
          </w:rPr>
          <w:t xml:space="preserve"> </w:t>
        </w:r>
        <w:r w:rsidR="00613BCC" w:rsidRPr="00D65B39">
          <w:rPr>
            <w:rStyle w:val="Hyperlink"/>
            <w:rFonts w:eastAsia="Calibri"/>
            <w:noProof/>
          </w:rPr>
          <w:t>Strategies</w:t>
        </w:r>
        <w:r w:rsidR="00613BCC" w:rsidRPr="00D65B39">
          <w:rPr>
            <w:rStyle w:val="Hyperlink"/>
            <w:rFonts w:eastAsia="Calibri"/>
            <w:noProof/>
            <w:spacing w:val="-6"/>
          </w:rPr>
          <w:t xml:space="preserve"> </w:t>
        </w:r>
        <w:r w:rsidR="00613BCC" w:rsidRPr="00D65B39">
          <w:rPr>
            <w:rStyle w:val="Hyperlink"/>
            <w:rFonts w:eastAsia="Calibri"/>
            <w:noProof/>
          </w:rPr>
          <w:t>&amp;</w:t>
        </w:r>
        <w:r w:rsidR="00613BCC" w:rsidRPr="00D65B39">
          <w:rPr>
            <w:rStyle w:val="Hyperlink"/>
            <w:rFonts w:eastAsia="Calibri"/>
            <w:noProof/>
            <w:spacing w:val="-20"/>
          </w:rPr>
          <w:t xml:space="preserve"> </w:t>
        </w:r>
        <w:r w:rsidR="00613BCC" w:rsidRPr="00D65B39">
          <w:rPr>
            <w:rStyle w:val="Hyperlink"/>
            <w:rFonts w:eastAsia="Calibri"/>
            <w:noProof/>
            <w:spacing w:val="-2"/>
          </w:rPr>
          <w:t>Assessments</w:t>
        </w:r>
        <w:r w:rsidR="00613BCC">
          <w:rPr>
            <w:noProof/>
            <w:webHidden/>
          </w:rPr>
          <w:tab/>
        </w:r>
        <w:r w:rsidR="00613BCC">
          <w:rPr>
            <w:noProof/>
            <w:webHidden/>
          </w:rPr>
          <w:fldChar w:fldCharType="begin"/>
        </w:r>
        <w:r w:rsidR="00613BCC">
          <w:rPr>
            <w:noProof/>
            <w:webHidden/>
          </w:rPr>
          <w:instrText xml:space="preserve"> PAGEREF _Toc173442403 \h </w:instrText>
        </w:r>
        <w:r w:rsidR="00613BCC">
          <w:rPr>
            <w:noProof/>
            <w:webHidden/>
          </w:rPr>
        </w:r>
        <w:r w:rsidR="00613BCC">
          <w:rPr>
            <w:noProof/>
            <w:webHidden/>
          </w:rPr>
          <w:fldChar w:fldCharType="separate"/>
        </w:r>
        <w:r w:rsidR="00613BCC">
          <w:rPr>
            <w:noProof/>
            <w:webHidden/>
          </w:rPr>
          <w:t>27</w:t>
        </w:r>
        <w:r w:rsidR="00613BCC">
          <w:rPr>
            <w:noProof/>
            <w:webHidden/>
          </w:rPr>
          <w:fldChar w:fldCharType="end"/>
        </w:r>
      </w:hyperlink>
    </w:p>
    <w:p w14:paraId="1368C7C0" w14:textId="0FF06148" w:rsidR="00613BCC" w:rsidRDefault="00AA055F">
      <w:pPr>
        <w:pStyle w:val="TOC1"/>
        <w:tabs>
          <w:tab w:val="right" w:leader="dot" w:pos="19770"/>
        </w:tabs>
        <w:rPr>
          <w:rFonts w:asciiTheme="minorHAnsi" w:eastAsiaTheme="minorEastAsia" w:hAnsiTheme="minorHAnsi" w:cstheme="minorBidi"/>
          <w:noProof/>
        </w:rPr>
      </w:pPr>
      <w:hyperlink w:anchor="_Toc173442404" w:history="1">
        <w:r w:rsidR="00613BCC" w:rsidRPr="00D65B39">
          <w:rPr>
            <w:rStyle w:val="Hyperlink"/>
            <w:rFonts w:eastAsia="Calibri"/>
            <w:noProof/>
          </w:rPr>
          <w:t>Content</w:t>
        </w:r>
        <w:r w:rsidR="00613BCC" w:rsidRPr="00D65B39">
          <w:rPr>
            <w:rStyle w:val="Hyperlink"/>
            <w:rFonts w:eastAsia="Calibri"/>
            <w:noProof/>
            <w:spacing w:val="-4"/>
          </w:rPr>
          <w:t xml:space="preserve"> </w:t>
        </w:r>
        <w:r w:rsidR="00613BCC" w:rsidRPr="00D65B39">
          <w:rPr>
            <w:rStyle w:val="Hyperlink"/>
            <w:rFonts w:eastAsia="Calibri"/>
            <w:noProof/>
          </w:rPr>
          <w:t>of</w:t>
        </w:r>
        <w:r w:rsidR="00613BCC" w:rsidRPr="00D65B39">
          <w:rPr>
            <w:rStyle w:val="Hyperlink"/>
            <w:rFonts w:eastAsia="Calibri"/>
            <w:noProof/>
            <w:spacing w:val="-4"/>
          </w:rPr>
          <w:t xml:space="preserve"> </w:t>
        </w:r>
        <w:r w:rsidR="00613BCC" w:rsidRPr="00D65B39">
          <w:rPr>
            <w:rStyle w:val="Hyperlink"/>
            <w:rFonts w:eastAsia="Calibri"/>
            <w:noProof/>
          </w:rPr>
          <w:t>Pathology</w:t>
        </w:r>
        <w:r w:rsidR="00613BCC">
          <w:rPr>
            <w:noProof/>
            <w:webHidden/>
          </w:rPr>
          <w:tab/>
        </w:r>
        <w:r w:rsidR="00613BCC">
          <w:rPr>
            <w:noProof/>
            <w:webHidden/>
          </w:rPr>
          <w:fldChar w:fldCharType="begin"/>
        </w:r>
        <w:r w:rsidR="00613BCC">
          <w:rPr>
            <w:noProof/>
            <w:webHidden/>
          </w:rPr>
          <w:instrText xml:space="preserve"> PAGEREF _Toc173442404 \h </w:instrText>
        </w:r>
        <w:r w:rsidR="00613BCC">
          <w:rPr>
            <w:noProof/>
            <w:webHidden/>
          </w:rPr>
        </w:r>
        <w:r w:rsidR="00613BCC">
          <w:rPr>
            <w:noProof/>
            <w:webHidden/>
          </w:rPr>
          <w:fldChar w:fldCharType="separate"/>
        </w:r>
        <w:r w:rsidR="00613BCC">
          <w:rPr>
            <w:noProof/>
            <w:webHidden/>
          </w:rPr>
          <w:t>29</w:t>
        </w:r>
        <w:r w:rsidR="00613BCC">
          <w:rPr>
            <w:noProof/>
            <w:webHidden/>
          </w:rPr>
          <w:fldChar w:fldCharType="end"/>
        </w:r>
      </w:hyperlink>
    </w:p>
    <w:p w14:paraId="35C3C99F" w14:textId="3768CB3F" w:rsidR="00613BCC" w:rsidRDefault="00AA055F">
      <w:pPr>
        <w:pStyle w:val="TOC1"/>
        <w:tabs>
          <w:tab w:val="right" w:leader="dot" w:pos="19770"/>
        </w:tabs>
        <w:rPr>
          <w:rFonts w:asciiTheme="minorHAnsi" w:eastAsiaTheme="minorEastAsia" w:hAnsiTheme="minorHAnsi" w:cstheme="minorBidi"/>
          <w:noProof/>
        </w:rPr>
      </w:pPr>
      <w:hyperlink w:anchor="_Toc173442405" w:history="1">
        <w:r w:rsidR="00613BCC" w:rsidRPr="00D65B39">
          <w:rPr>
            <w:rStyle w:val="Hyperlink"/>
            <w:rFonts w:eastAsia="Calibri"/>
            <w:noProof/>
          </w:rPr>
          <w:t>Content of</w:t>
        </w:r>
        <w:r w:rsidR="00613BCC" w:rsidRPr="00D65B39">
          <w:rPr>
            <w:rStyle w:val="Hyperlink"/>
            <w:rFonts w:eastAsia="Calibri"/>
            <w:noProof/>
            <w:spacing w:val="1"/>
          </w:rPr>
          <w:t xml:space="preserve"> </w:t>
        </w:r>
        <w:r w:rsidR="00613BCC" w:rsidRPr="00D65B39">
          <w:rPr>
            <w:rStyle w:val="Hyperlink"/>
            <w:rFonts w:eastAsia="Calibri"/>
            <w:noProof/>
          </w:rPr>
          <w:t>Community</w:t>
        </w:r>
        <w:r w:rsidR="00613BCC" w:rsidRPr="00D65B39">
          <w:rPr>
            <w:rStyle w:val="Hyperlink"/>
            <w:rFonts w:eastAsia="Calibri"/>
            <w:noProof/>
            <w:spacing w:val="-5"/>
          </w:rPr>
          <w:t xml:space="preserve"> </w:t>
        </w:r>
        <w:r w:rsidR="00613BCC" w:rsidRPr="00D65B39">
          <w:rPr>
            <w:rStyle w:val="Hyperlink"/>
            <w:rFonts w:eastAsia="Calibri"/>
            <w:noProof/>
            <w:spacing w:val="-2"/>
          </w:rPr>
          <w:t>Medicine</w:t>
        </w:r>
        <w:r w:rsidR="00613BCC">
          <w:rPr>
            <w:noProof/>
            <w:webHidden/>
          </w:rPr>
          <w:tab/>
        </w:r>
        <w:r w:rsidR="00613BCC">
          <w:rPr>
            <w:noProof/>
            <w:webHidden/>
          </w:rPr>
          <w:fldChar w:fldCharType="begin"/>
        </w:r>
        <w:r w:rsidR="00613BCC">
          <w:rPr>
            <w:noProof/>
            <w:webHidden/>
          </w:rPr>
          <w:instrText xml:space="preserve"> PAGEREF _Toc173442405 \h </w:instrText>
        </w:r>
        <w:r w:rsidR="00613BCC">
          <w:rPr>
            <w:noProof/>
            <w:webHidden/>
          </w:rPr>
        </w:r>
        <w:r w:rsidR="00613BCC">
          <w:rPr>
            <w:noProof/>
            <w:webHidden/>
          </w:rPr>
          <w:fldChar w:fldCharType="separate"/>
        </w:r>
        <w:r w:rsidR="00613BCC">
          <w:rPr>
            <w:noProof/>
            <w:webHidden/>
          </w:rPr>
          <w:t>38</w:t>
        </w:r>
        <w:r w:rsidR="00613BCC">
          <w:rPr>
            <w:noProof/>
            <w:webHidden/>
          </w:rPr>
          <w:fldChar w:fldCharType="end"/>
        </w:r>
      </w:hyperlink>
    </w:p>
    <w:p w14:paraId="331AAD6F" w14:textId="4B439AE2" w:rsidR="00613BCC" w:rsidRDefault="00AA055F">
      <w:pPr>
        <w:pStyle w:val="TOC1"/>
        <w:tabs>
          <w:tab w:val="right" w:leader="dot" w:pos="19770"/>
        </w:tabs>
        <w:rPr>
          <w:rFonts w:asciiTheme="minorHAnsi" w:eastAsiaTheme="minorEastAsia" w:hAnsiTheme="minorHAnsi" w:cstheme="minorBidi"/>
          <w:noProof/>
        </w:rPr>
      </w:pPr>
      <w:hyperlink w:anchor="_Toc173442406" w:history="1">
        <w:r w:rsidR="00613BCC" w:rsidRPr="00D65B39">
          <w:rPr>
            <w:rStyle w:val="Hyperlink"/>
            <w:rFonts w:eastAsia="Calibri"/>
            <w:noProof/>
          </w:rPr>
          <w:t>Pharmacology content</w:t>
        </w:r>
        <w:r w:rsidR="00613BCC">
          <w:rPr>
            <w:noProof/>
            <w:webHidden/>
          </w:rPr>
          <w:tab/>
        </w:r>
        <w:r w:rsidR="00613BCC">
          <w:rPr>
            <w:noProof/>
            <w:webHidden/>
          </w:rPr>
          <w:fldChar w:fldCharType="begin"/>
        </w:r>
        <w:r w:rsidR="00613BCC">
          <w:rPr>
            <w:noProof/>
            <w:webHidden/>
          </w:rPr>
          <w:instrText xml:space="preserve"> PAGEREF _Toc173442406 \h </w:instrText>
        </w:r>
        <w:r w:rsidR="00613BCC">
          <w:rPr>
            <w:noProof/>
            <w:webHidden/>
          </w:rPr>
        </w:r>
        <w:r w:rsidR="00613BCC">
          <w:rPr>
            <w:noProof/>
            <w:webHidden/>
          </w:rPr>
          <w:fldChar w:fldCharType="separate"/>
        </w:r>
        <w:r w:rsidR="00613BCC">
          <w:rPr>
            <w:noProof/>
            <w:webHidden/>
          </w:rPr>
          <w:t>46</w:t>
        </w:r>
        <w:r w:rsidR="00613BCC">
          <w:rPr>
            <w:noProof/>
            <w:webHidden/>
          </w:rPr>
          <w:fldChar w:fldCharType="end"/>
        </w:r>
      </w:hyperlink>
    </w:p>
    <w:p w14:paraId="217C388B" w14:textId="3378DED0" w:rsidR="00613BCC" w:rsidRDefault="00AA055F">
      <w:pPr>
        <w:pStyle w:val="TOC1"/>
        <w:tabs>
          <w:tab w:val="right" w:leader="dot" w:pos="19770"/>
        </w:tabs>
        <w:rPr>
          <w:rFonts w:asciiTheme="minorHAnsi" w:eastAsiaTheme="minorEastAsia" w:hAnsiTheme="minorHAnsi" w:cstheme="minorBidi"/>
          <w:noProof/>
        </w:rPr>
      </w:pPr>
      <w:hyperlink w:anchor="_Toc173442407" w:history="1">
        <w:r w:rsidR="00613BCC" w:rsidRPr="00D65B39">
          <w:rPr>
            <w:rStyle w:val="Hyperlink"/>
            <w:rFonts w:eastAsia="Calibri"/>
            <w:noProof/>
          </w:rPr>
          <w:t>Learning</w:t>
        </w:r>
        <w:r w:rsidR="00613BCC" w:rsidRPr="00D65B39">
          <w:rPr>
            <w:rStyle w:val="Hyperlink"/>
            <w:rFonts w:eastAsia="Calibri"/>
            <w:noProof/>
            <w:spacing w:val="-8"/>
          </w:rPr>
          <w:t xml:space="preserve"> </w:t>
        </w:r>
        <w:r w:rsidR="00613BCC" w:rsidRPr="00D65B39">
          <w:rPr>
            <w:rStyle w:val="Hyperlink"/>
            <w:rFonts w:eastAsia="Calibri"/>
            <w:noProof/>
          </w:rPr>
          <w:t>objectives</w:t>
        </w:r>
        <w:r w:rsidR="00613BCC" w:rsidRPr="00D65B39">
          <w:rPr>
            <w:rStyle w:val="Hyperlink"/>
            <w:rFonts w:eastAsia="Calibri"/>
            <w:noProof/>
            <w:spacing w:val="-4"/>
          </w:rPr>
          <w:t xml:space="preserve"> </w:t>
        </w:r>
        <w:r w:rsidR="00613BCC" w:rsidRPr="00D65B39">
          <w:rPr>
            <w:rStyle w:val="Hyperlink"/>
            <w:rFonts w:eastAsia="Calibri"/>
            <w:noProof/>
          </w:rPr>
          <w:t>Vertically</w:t>
        </w:r>
        <w:r w:rsidR="00613BCC" w:rsidRPr="00D65B39">
          <w:rPr>
            <w:rStyle w:val="Hyperlink"/>
            <w:rFonts w:eastAsia="Calibri"/>
            <w:noProof/>
            <w:spacing w:val="-5"/>
          </w:rPr>
          <w:t xml:space="preserve"> </w:t>
        </w:r>
        <w:r w:rsidR="00613BCC" w:rsidRPr="00D65B39">
          <w:rPr>
            <w:rStyle w:val="Hyperlink"/>
            <w:rFonts w:eastAsia="Calibri"/>
            <w:noProof/>
          </w:rPr>
          <w:t>integrated</w:t>
        </w:r>
        <w:r w:rsidR="00613BCC" w:rsidRPr="00D65B39">
          <w:rPr>
            <w:rStyle w:val="Hyperlink"/>
            <w:rFonts w:eastAsia="Calibri"/>
            <w:noProof/>
            <w:spacing w:val="-4"/>
          </w:rPr>
          <w:t xml:space="preserve"> </w:t>
        </w:r>
        <w:r w:rsidR="00613BCC" w:rsidRPr="00D65B39">
          <w:rPr>
            <w:rStyle w:val="Hyperlink"/>
            <w:rFonts w:eastAsia="Calibri"/>
            <w:noProof/>
            <w:spacing w:val="-2"/>
          </w:rPr>
          <w:t>subjects</w:t>
        </w:r>
        <w:r w:rsidR="00613BCC">
          <w:rPr>
            <w:noProof/>
            <w:webHidden/>
          </w:rPr>
          <w:tab/>
        </w:r>
        <w:r w:rsidR="00613BCC">
          <w:rPr>
            <w:noProof/>
            <w:webHidden/>
          </w:rPr>
          <w:fldChar w:fldCharType="begin"/>
        </w:r>
        <w:r w:rsidR="00613BCC">
          <w:rPr>
            <w:noProof/>
            <w:webHidden/>
          </w:rPr>
          <w:instrText xml:space="preserve"> PAGEREF _Toc173442407 \h </w:instrText>
        </w:r>
        <w:r w:rsidR="00613BCC">
          <w:rPr>
            <w:noProof/>
            <w:webHidden/>
          </w:rPr>
        </w:r>
        <w:r w:rsidR="00613BCC">
          <w:rPr>
            <w:noProof/>
            <w:webHidden/>
          </w:rPr>
          <w:fldChar w:fldCharType="separate"/>
        </w:r>
        <w:r w:rsidR="00613BCC">
          <w:rPr>
            <w:noProof/>
            <w:webHidden/>
          </w:rPr>
          <w:t>56</w:t>
        </w:r>
        <w:r w:rsidR="00613BCC">
          <w:rPr>
            <w:noProof/>
            <w:webHidden/>
          </w:rPr>
          <w:fldChar w:fldCharType="end"/>
        </w:r>
      </w:hyperlink>
    </w:p>
    <w:p w14:paraId="3591EF55" w14:textId="3154DE2A" w:rsidR="00613BCC" w:rsidRDefault="00AA055F">
      <w:pPr>
        <w:pStyle w:val="TOC1"/>
        <w:tabs>
          <w:tab w:val="right" w:leader="dot" w:pos="19770"/>
        </w:tabs>
        <w:rPr>
          <w:rFonts w:asciiTheme="minorHAnsi" w:eastAsiaTheme="minorEastAsia" w:hAnsiTheme="minorHAnsi" w:cstheme="minorBidi"/>
          <w:noProof/>
        </w:rPr>
      </w:pPr>
      <w:hyperlink w:anchor="_Toc173442408" w:history="1">
        <w:r w:rsidR="00613BCC" w:rsidRPr="00D65B39">
          <w:rPr>
            <w:rStyle w:val="Hyperlink"/>
            <w:rFonts w:eastAsia="Calibri"/>
            <w:noProof/>
          </w:rPr>
          <w:t>Assessment Policies</w:t>
        </w:r>
        <w:r w:rsidR="00613BCC">
          <w:rPr>
            <w:noProof/>
            <w:webHidden/>
          </w:rPr>
          <w:tab/>
        </w:r>
        <w:r w:rsidR="00613BCC">
          <w:rPr>
            <w:noProof/>
            <w:webHidden/>
          </w:rPr>
          <w:fldChar w:fldCharType="begin"/>
        </w:r>
        <w:r w:rsidR="00613BCC">
          <w:rPr>
            <w:noProof/>
            <w:webHidden/>
          </w:rPr>
          <w:instrText xml:space="preserve"> PAGEREF _Toc173442408 \h </w:instrText>
        </w:r>
        <w:r w:rsidR="00613BCC">
          <w:rPr>
            <w:noProof/>
            <w:webHidden/>
          </w:rPr>
        </w:r>
        <w:r w:rsidR="00613BCC">
          <w:rPr>
            <w:noProof/>
            <w:webHidden/>
          </w:rPr>
          <w:fldChar w:fldCharType="separate"/>
        </w:r>
        <w:r w:rsidR="00613BCC">
          <w:rPr>
            <w:noProof/>
            <w:webHidden/>
          </w:rPr>
          <w:t>66</w:t>
        </w:r>
        <w:r w:rsidR="00613BCC">
          <w:rPr>
            <w:noProof/>
            <w:webHidden/>
          </w:rPr>
          <w:fldChar w:fldCharType="end"/>
        </w:r>
      </w:hyperlink>
    </w:p>
    <w:p w14:paraId="3A976A9E" w14:textId="5EDB6DAC" w:rsidR="00613BCC" w:rsidRDefault="00AA055F">
      <w:pPr>
        <w:pStyle w:val="TOC1"/>
        <w:tabs>
          <w:tab w:val="right" w:leader="dot" w:pos="19770"/>
        </w:tabs>
        <w:rPr>
          <w:rFonts w:asciiTheme="minorHAnsi" w:eastAsiaTheme="minorEastAsia" w:hAnsiTheme="minorHAnsi" w:cstheme="minorBidi"/>
          <w:noProof/>
        </w:rPr>
      </w:pPr>
      <w:hyperlink w:anchor="_Toc173442409" w:history="1">
        <w:r w:rsidR="00613BCC" w:rsidRPr="00D65B39">
          <w:rPr>
            <w:rStyle w:val="Hyperlink"/>
            <w:rFonts w:eastAsia="Calibri"/>
            <w:noProof/>
          </w:rPr>
          <w:t>Assessment Plan</w:t>
        </w:r>
        <w:r w:rsidR="00613BCC">
          <w:rPr>
            <w:noProof/>
            <w:webHidden/>
          </w:rPr>
          <w:tab/>
        </w:r>
        <w:r w:rsidR="00613BCC">
          <w:rPr>
            <w:noProof/>
            <w:webHidden/>
          </w:rPr>
          <w:fldChar w:fldCharType="begin"/>
        </w:r>
        <w:r w:rsidR="00613BCC">
          <w:rPr>
            <w:noProof/>
            <w:webHidden/>
          </w:rPr>
          <w:instrText xml:space="preserve"> PAGEREF _Toc173442409 \h </w:instrText>
        </w:r>
        <w:r w:rsidR="00613BCC">
          <w:rPr>
            <w:noProof/>
            <w:webHidden/>
          </w:rPr>
        </w:r>
        <w:r w:rsidR="00613BCC">
          <w:rPr>
            <w:noProof/>
            <w:webHidden/>
          </w:rPr>
          <w:fldChar w:fldCharType="separate"/>
        </w:r>
        <w:r w:rsidR="00613BCC">
          <w:rPr>
            <w:noProof/>
            <w:webHidden/>
          </w:rPr>
          <w:t>68</w:t>
        </w:r>
        <w:r w:rsidR="00613BCC">
          <w:rPr>
            <w:noProof/>
            <w:webHidden/>
          </w:rPr>
          <w:fldChar w:fldCharType="end"/>
        </w:r>
      </w:hyperlink>
    </w:p>
    <w:p w14:paraId="5DE207F6" w14:textId="3F1D9437" w:rsidR="00613BCC" w:rsidRDefault="00AA055F">
      <w:pPr>
        <w:pStyle w:val="TOC1"/>
        <w:tabs>
          <w:tab w:val="right" w:leader="dot" w:pos="19770"/>
        </w:tabs>
        <w:rPr>
          <w:rFonts w:asciiTheme="minorHAnsi" w:eastAsiaTheme="minorEastAsia" w:hAnsiTheme="minorHAnsi" w:cstheme="minorBidi"/>
          <w:noProof/>
        </w:rPr>
      </w:pPr>
      <w:hyperlink w:anchor="_Toc173442410" w:history="1">
        <w:r w:rsidR="00613BCC" w:rsidRPr="00D65B39">
          <w:rPr>
            <w:rStyle w:val="Hyperlink"/>
            <w:rFonts w:eastAsia="Calibri"/>
            <w:noProof/>
          </w:rPr>
          <w:t>Table of</w:t>
        </w:r>
        <w:r w:rsidR="00613BCC" w:rsidRPr="00D65B39">
          <w:rPr>
            <w:rStyle w:val="Hyperlink"/>
            <w:rFonts w:eastAsia="Calibri"/>
            <w:noProof/>
            <w:spacing w:val="1"/>
          </w:rPr>
          <w:t xml:space="preserve"> </w:t>
        </w:r>
        <w:r w:rsidR="00613BCC" w:rsidRPr="00D65B39">
          <w:rPr>
            <w:rStyle w:val="Hyperlink"/>
            <w:rFonts w:eastAsia="Calibri"/>
            <w:noProof/>
          </w:rPr>
          <w:t>Specification</w:t>
        </w:r>
        <w:r w:rsidR="00613BCC" w:rsidRPr="00D65B39">
          <w:rPr>
            <w:rStyle w:val="Hyperlink"/>
            <w:rFonts w:eastAsia="Calibri"/>
            <w:noProof/>
            <w:spacing w:val="-3"/>
          </w:rPr>
          <w:t xml:space="preserve"> </w:t>
        </w:r>
        <w:r w:rsidR="00613BCC" w:rsidRPr="00D65B39">
          <w:rPr>
            <w:rStyle w:val="Hyperlink"/>
            <w:rFonts w:eastAsia="Calibri"/>
            <w:noProof/>
          </w:rPr>
          <w:t>for End</w:t>
        </w:r>
        <w:r w:rsidR="00613BCC" w:rsidRPr="00D65B39">
          <w:rPr>
            <w:rStyle w:val="Hyperlink"/>
            <w:rFonts w:eastAsia="Calibri"/>
            <w:noProof/>
            <w:spacing w:val="1"/>
          </w:rPr>
          <w:t xml:space="preserve"> </w:t>
        </w:r>
        <w:r w:rsidR="00613BCC" w:rsidRPr="00D65B39">
          <w:rPr>
            <w:rStyle w:val="Hyperlink"/>
            <w:rFonts w:eastAsia="Calibri"/>
            <w:noProof/>
          </w:rPr>
          <w:t>of</w:t>
        </w:r>
        <w:r w:rsidR="00613BCC" w:rsidRPr="00D65B39">
          <w:rPr>
            <w:rStyle w:val="Hyperlink"/>
            <w:rFonts w:eastAsia="Calibri"/>
            <w:noProof/>
            <w:spacing w:val="2"/>
          </w:rPr>
          <w:t xml:space="preserve"> </w:t>
        </w:r>
        <w:r w:rsidR="00613BCC" w:rsidRPr="00D65B39">
          <w:rPr>
            <w:rStyle w:val="Hyperlink"/>
            <w:rFonts w:eastAsia="Calibri"/>
            <w:noProof/>
          </w:rPr>
          <w:t>Block</w:t>
        </w:r>
        <w:r w:rsidR="00613BCC" w:rsidRPr="00D65B39">
          <w:rPr>
            <w:rStyle w:val="Hyperlink"/>
            <w:rFonts w:eastAsia="Calibri"/>
            <w:noProof/>
            <w:spacing w:val="2"/>
          </w:rPr>
          <w:t xml:space="preserve"> </w:t>
        </w:r>
        <w:r w:rsidR="00613BCC" w:rsidRPr="00D65B39">
          <w:rPr>
            <w:rStyle w:val="Hyperlink"/>
            <w:rFonts w:eastAsia="Calibri"/>
            <w:noProof/>
          </w:rPr>
          <w:t>Assessment</w:t>
        </w:r>
        <w:r w:rsidR="00613BCC" w:rsidRPr="00D65B39">
          <w:rPr>
            <w:rStyle w:val="Hyperlink"/>
            <w:rFonts w:eastAsia="Calibri"/>
            <w:noProof/>
            <w:spacing w:val="-3"/>
          </w:rPr>
          <w:t xml:space="preserve"> </w:t>
        </w:r>
        <w:r w:rsidR="00613BCC" w:rsidRPr="00D65B39">
          <w:rPr>
            <w:rStyle w:val="Hyperlink"/>
            <w:rFonts w:eastAsia="Calibri"/>
            <w:noProof/>
          </w:rPr>
          <w:t>(TOS)</w:t>
        </w:r>
        <w:r w:rsidR="00613BCC">
          <w:rPr>
            <w:noProof/>
            <w:webHidden/>
          </w:rPr>
          <w:tab/>
        </w:r>
        <w:r w:rsidR="00613BCC">
          <w:rPr>
            <w:noProof/>
            <w:webHidden/>
          </w:rPr>
          <w:fldChar w:fldCharType="begin"/>
        </w:r>
        <w:r w:rsidR="00613BCC">
          <w:rPr>
            <w:noProof/>
            <w:webHidden/>
          </w:rPr>
          <w:instrText xml:space="preserve"> PAGEREF _Toc173442410 \h </w:instrText>
        </w:r>
        <w:r w:rsidR="00613BCC">
          <w:rPr>
            <w:noProof/>
            <w:webHidden/>
          </w:rPr>
        </w:r>
        <w:r w:rsidR="00613BCC">
          <w:rPr>
            <w:noProof/>
            <w:webHidden/>
          </w:rPr>
          <w:fldChar w:fldCharType="separate"/>
        </w:r>
        <w:r w:rsidR="00613BCC">
          <w:rPr>
            <w:noProof/>
            <w:webHidden/>
          </w:rPr>
          <w:t>75</w:t>
        </w:r>
        <w:r w:rsidR="00613BCC">
          <w:rPr>
            <w:noProof/>
            <w:webHidden/>
          </w:rPr>
          <w:fldChar w:fldCharType="end"/>
        </w:r>
      </w:hyperlink>
    </w:p>
    <w:p w14:paraId="43585D08" w14:textId="59ABF95D" w:rsidR="00613BCC" w:rsidRDefault="00AA055F">
      <w:pPr>
        <w:pStyle w:val="TOC1"/>
        <w:tabs>
          <w:tab w:val="right" w:leader="dot" w:pos="19770"/>
        </w:tabs>
        <w:rPr>
          <w:rFonts w:asciiTheme="minorHAnsi" w:eastAsiaTheme="minorEastAsia" w:hAnsiTheme="minorHAnsi" w:cstheme="minorBidi"/>
          <w:noProof/>
        </w:rPr>
      </w:pPr>
      <w:hyperlink w:anchor="_Toc173442411" w:history="1">
        <w:r w:rsidR="00613BCC" w:rsidRPr="00D65B39">
          <w:rPr>
            <w:rStyle w:val="Hyperlink"/>
            <w:rFonts w:eastAsia="Calibri"/>
            <w:noProof/>
          </w:rPr>
          <w:t>Community Oriented Clerkship</w:t>
        </w:r>
        <w:r w:rsidR="00613BCC" w:rsidRPr="00D65B39">
          <w:rPr>
            <w:rStyle w:val="Hyperlink"/>
            <w:rFonts w:eastAsia="Calibri"/>
            <w:noProof/>
            <w:spacing w:val="-4"/>
          </w:rPr>
          <w:t xml:space="preserve"> </w:t>
        </w:r>
        <w:r w:rsidR="00613BCC" w:rsidRPr="00D65B39">
          <w:rPr>
            <w:rStyle w:val="Hyperlink"/>
            <w:rFonts w:eastAsia="Calibri"/>
            <w:noProof/>
          </w:rPr>
          <w:t>Module (annex</w:t>
        </w:r>
        <w:r w:rsidR="00613BCC" w:rsidRPr="00D65B39">
          <w:rPr>
            <w:rStyle w:val="Hyperlink"/>
            <w:rFonts w:eastAsia="Calibri"/>
            <w:noProof/>
            <w:spacing w:val="1"/>
          </w:rPr>
          <w:t xml:space="preserve"> </w:t>
        </w:r>
        <w:r w:rsidR="00613BCC" w:rsidRPr="00D65B39">
          <w:rPr>
            <w:rStyle w:val="Hyperlink"/>
            <w:rFonts w:eastAsia="Calibri"/>
            <w:noProof/>
            <w:spacing w:val="-5"/>
          </w:rPr>
          <w:t>I)</w:t>
        </w:r>
        <w:r w:rsidR="00613BCC">
          <w:rPr>
            <w:noProof/>
            <w:webHidden/>
          </w:rPr>
          <w:tab/>
        </w:r>
        <w:r w:rsidR="00613BCC">
          <w:rPr>
            <w:noProof/>
            <w:webHidden/>
          </w:rPr>
          <w:fldChar w:fldCharType="begin"/>
        </w:r>
        <w:r w:rsidR="00613BCC">
          <w:rPr>
            <w:noProof/>
            <w:webHidden/>
          </w:rPr>
          <w:instrText xml:space="preserve"> PAGEREF _Toc173442411 \h </w:instrText>
        </w:r>
        <w:r w:rsidR="00613BCC">
          <w:rPr>
            <w:noProof/>
            <w:webHidden/>
          </w:rPr>
        </w:r>
        <w:r w:rsidR="00613BCC">
          <w:rPr>
            <w:noProof/>
            <w:webHidden/>
          </w:rPr>
          <w:fldChar w:fldCharType="separate"/>
        </w:r>
        <w:r w:rsidR="00613BCC">
          <w:rPr>
            <w:noProof/>
            <w:webHidden/>
          </w:rPr>
          <w:t>85</w:t>
        </w:r>
        <w:r w:rsidR="00613BCC">
          <w:rPr>
            <w:noProof/>
            <w:webHidden/>
          </w:rPr>
          <w:fldChar w:fldCharType="end"/>
        </w:r>
      </w:hyperlink>
    </w:p>
    <w:p w14:paraId="2FF5CEA1" w14:textId="389BF533" w:rsidR="00613BCC" w:rsidRDefault="00AA055F">
      <w:pPr>
        <w:pStyle w:val="TOC1"/>
        <w:tabs>
          <w:tab w:val="right" w:leader="dot" w:pos="19770"/>
        </w:tabs>
        <w:rPr>
          <w:rFonts w:asciiTheme="minorHAnsi" w:eastAsiaTheme="minorEastAsia" w:hAnsiTheme="minorHAnsi" w:cstheme="minorBidi"/>
          <w:noProof/>
        </w:rPr>
      </w:pPr>
      <w:hyperlink w:anchor="_Toc173442412" w:history="1">
        <w:r w:rsidR="00613BCC" w:rsidRPr="00D65B39">
          <w:rPr>
            <w:rStyle w:val="Hyperlink"/>
            <w:rFonts w:eastAsia="Calibri"/>
            <w:noProof/>
          </w:rPr>
          <w:t>Clinical Training Rotations 4th Year Mbbs</w:t>
        </w:r>
        <w:r w:rsidR="00613BCC">
          <w:rPr>
            <w:noProof/>
            <w:webHidden/>
          </w:rPr>
          <w:tab/>
        </w:r>
        <w:r w:rsidR="00613BCC">
          <w:rPr>
            <w:noProof/>
            <w:webHidden/>
          </w:rPr>
          <w:fldChar w:fldCharType="begin"/>
        </w:r>
        <w:r w:rsidR="00613BCC">
          <w:rPr>
            <w:noProof/>
            <w:webHidden/>
          </w:rPr>
          <w:instrText xml:space="preserve"> PAGEREF _Toc173442412 \h </w:instrText>
        </w:r>
        <w:r w:rsidR="00613BCC">
          <w:rPr>
            <w:noProof/>
            <w:webHidden/>
          </w:rPr>
        </w:r>
        <w:r w:rsidR="00613BCC">
          <w:rPr>
            <w:noProof/>
            <w:webHidden/>
          </w:rPr>
          <w:fldChar w:fldCharType="separate"/>
        </w:r>
        <w:r w:rsidR="00613BCC">
          <w:rPr>
            <w:noProof/>
            <w:webHidden/>
          </w:rPr>
          <w:t>89</w:t>
        </w:r>
        <w:r w:rsidR="00613BCC">
          <w:rPr>
            <w:noProof/>
            <w:webHidden/>
          </w:rPr>
          <w:fldChar w:fldCharType="end"/>
        </w:r>
      </w:hyperlink>
    </w:p>
    <w:p w14:paraId="0404BE59" w14:textId="5596E31D" w:rsidR="00613BCC" w:rsidRDefault="00AA055F">
      <w:pPr>
        <w:pStyle w:val="TOC1"/>
        <w:tabs>
          <w:tab w:val="right" w:leader="dot" w:pos="19770"/>
        </w:tabs>
        <w:rPr>
          <w:rFonts w:asciiTheme="minorHAnsi" w:eastAsiaTheme="minorEastAsia" w:hAnsiTheme="minorHAnsi" w:cstheme="minorBidi"/>
          <w:noProof/>
        </w:rPr>
      </w:pPr>
      <w:hyperlink w:anchor="_Toc173442413" w:history="1">
        <w:r w:rsidR="00613BCC" w:rsidRPr="00D65B39">
          <w:rPr>
            <w:rStyle w:val="Hyperlink"/>
            <w:rFonts w:eastAsia="Calibri"/>
            <w:noProof/>
          </w:rPr>
          <w:t>Research</w:t>
        </w:r>
        <w:r w:rsidR="00613BCC">
          <w:rPr>
            <w:noProof/>
            <w:webHidden/>
          </w:rPr>
          <w:tab/>
        </w:r>
        <w:r w:rsidR="00613BCC">
          <w:rPr>
            <w:noProof/>
            <w:webHidden/>
          </w:rPr>
          <w:fldChar w:fldCharType="begin"/>
        </w:r>
        <w:r w:rsidR="00613BCC">
          <w:rPr>
            <w:noProof/>
            <w:webHidden/>
          </w:rPr>
          <w:instrText xml:space="preserve"> PAGEREF _Toc173442413 \h </w:instrText>
        </w:r>
        <w:r w:rsidR="00613BCC">
          <w:rPr>
            <w:noProof/>
            <w:webHidden/>
          </w:rPr>
        </w:r>
        <w:r w:rsidR="00613BCC">
          <w:rPr>
            <w:noProof/>
            <w:webHidden/>
          </w:rPr>
          <w:fldChar w:fldCharType="separate"/>
        </w:r>
        <w:r w:rsidR="00613BCC">
          <w:rPr>
            <w:noProof/>
            <w:webHidden/>
          </w:rPr>
          <w:t>94</w:t>
        </w:r>
        <w:r w:rsidR="00613BCC">
          <w:rPr>
            <w:noProof/>
            <w:webHidden/>
          </w:rPr>
          <w:fldChar w:fldCharType="end"/>
        </w:r>
      </w:hyperlink>
    </w:p>
    <w:p w14:paraId="4507173A" w14:textId="3E0EE054" w:rsidR="00613BCC" w:rsidRDefault="00AA055F">
      <w:pPr>
        <w:pStyle w:val="TOC1"/>
        <w:tabs>
          <w:tab w:val="right" w:leader="dot" w:pos="19770"/>
        </w:tabs>
        <w:rPr>
          <w:rFonts w:asciiTheme="minorHAnsi" w:eastAsiaTheme="minorEastAsia" w:hAnsiTheme="minorHAnsi" w:cstheme="minorBidi"/>
          <w:noProof/>
        </w:rPr>
      </w:pPr>
      <w:hyperlink w:anchor="_Toc173442414" w:history="1">
        <w:r w:rsidR="00613BCC" w:rsidRPr="00D65B39">
          <w:rPr>
            <w:rStyle w:val="Hyperlink"/>
            <w:rFonts w:eastAsia="Calibri"/>
            <w:noProof/>
          </w:rPr>
          <w:t>Biomedical</w:t>
        </w:r>
        <w:r w:rsidR="00613BCC" w:rsidRPr="00D65B39">
          <w:rPr>
            <w:rStyle w:val="Hyperlink"/>
            <w:rFonts w:eastAsia="Calibri"/>
            <w:noProof/>
            <w:spacing w:val="-2"/>
          </w:rPr>
          <w:t xml:space="preserve"> Ethics</w:t>
        </w:r>
        <w:r w:rsidR="00613BCC">
          <w:rPr>
            <w:noProof/>
            <w:webHidden/>
          </w:rPr>
          <w:tab/>
        </w:r>
        <w:r w:rsidR="00613BCC">
          <w:rPr>
            <w:noProof/>
            <w:webHidden/>
          </w:rPr>
          <w:fldChar w:fldCharType="begin"/>
        </w:r>
        <w:r w:rsidR="00613BCC">
          <w:rPr>
            <w:noProof/>
            <w:webHidden/>
          </w:rPr>
          <w:instrText xml:space="preserve"> PAGEREF _Toc173442414 \h </w:instrText>
        </w:r>
        <w:r w:rsidR="00613BCC">
          <w:rPr>
            <w:noProof/>
            <w:webHidden/>
          </w:rPr>
        </w:r>
        <w:r w:rsidR="00613BCC">
          <w:rPr>
            <w:noProof/>
            <w:webHidden/>
          </w:rPr>
          <w:fldChar w:fldCharType="separate"/>
        </w:r>
        <w:r w:rsidR="00613BCC">
          <w:rPr>
            <w:noProof/>
            <w:webHidden/>
          </w:rPr>
          <w:t>95</w:t>
        </w:r>
        <w:r w:rsidR="00613BCC">
          <w:rPr>
            <w:noProof/>
            <w:webHidden/>
          </w:rPr>
          <w:fldChar w:fldCharType="end"/>
        </w:r>
      </w:hyperlink>
    </w:p>
    <w:p w14:paraId="3C12DD12" w14:textId="6203D95E" w:rsidR="00613BCC" w:rsidRDefault="00AA055F">
      <w:pPr>
        <w:pStyle w:val="TOC1"/>
        <w:tabs>
          <w:tab w:val="right" w:leader="dot" w:pos="19770"/>
        </w:tabs>
        <w:rPr>
          <w:rFonts w:asciiTheme="minorHAnsi" w:eastAsiaTheme="minorEastAsia" w:hAnsiTheme="minorHAnsi" w:cstheme="minorBidi"/>
          <w:noProof/>
        </w:rPr>
      </w:pPr>
      <w:hyperlink w:anchor="_Toc173442415" w:history="1">
        <w:r w:rsidR="00613BCC" w:rsidRPr="00D65B39">
          <w:rPr>
            <w:rStyle w:val="Hyperlink"/>
            <w:rFonts w:eastAsia="Calibri"/>
            <w:noProof/>
          </w:rPr>
          <w:t>Family</w:t>
        </w:r>
        <w:r w:rsidR="00613BCC" w:rsidRPr="00D65B39">
          <w:rPr>
            <w:rStyle w:val="Hyperlink"/>
            <w:rFonts w:eastAsia="Calibri"/>
            <w:noProof/>
            <w:spacing w:val="-1"/>
          </w:rPr>
          <w:t xml:space="preserve"> </w:t>
        </w:r>
        <w:r w:rsidR="00613BCC" w:rsidRPr="00D65B39">
          <w:rPr>
            <w:rStyle w:val="Hyperlink"/>
            <w:rFonts w:eastAsia="Calibri"/>
            <w:noProof/>
          </w:rPr>
          <w:t>Medicine</w:t>
        </w:r>
        <w:r w:rsidR="00613BCC">
          <w:rPr>
            <w:noProof/>
            <w:webHidden/>
          </w:rPr>
          <w:tab/>
        </w:r>
        <w:r w:rsidR="00613BCC">
          <w:rPr>
            <w:noProof/>
            <w:webHidden/>
          </w:rPr>
          <w:fldChar w:fldCharType="begin"/>
        </w:r>
        <w:r w:rsidR="00613BCC">
          <w:rPr>
            <w:noProof/>
            <w:webHidden/>
          </w:rPr>
          <w:instrText xml:space="preserve"> PAGEREF _Toc173442415 \h </w:instrText>
        </w:r>
        <w:r w:rsidR="00613BCC">
          <w:rPr>
            <w:noProof/>
            <w:webHidden/>
          </w:rPr>
        </w:r>
        <w:r w:rsidR="00613BCC">
          <w:rPr>
            <w:noProof/>
            <w:webHidden/>
          </w:rPr>
          <w:fldChar w:fldCharType="separate"/>
        </w:r>
        <w:r w:rsidR="00613BCC">
          <w:rPr>
            <w:noProof/>
            <w:webHidden/>
          </w:rPr>
          <w:t>95</w:t>
        </w:r>
        <w:r w:rsidR="00613BCC">
          <w:rPr>
            <w:noProof/>
            <w:webHidden/>
          </w:rPr>
          <w:fldChar w:fldCharType="end"/>
        </w:r>
      </w:hyperlink>
    </w:p>
    <w:p w14:paraId="3AB7BC94" w14:textId="3F4F12B1" w:rsidR="00613BCC" w:rsidRDefault="00AA055F">
      <w:pPr>
        <w:pStyle w:val="TOC1"/>
        <w:tabs>
          <w:tab w:val="right" w:leader="dot" w:pos="19770"/>
        </w:tabs>
        <w:rPr>
          <w:rFonts w:asciiTheme="minorHAnsi" w:eastAsiaTheme="minorEastAsia" w:hAnsiTheme="minorHAnsi" w:cstheme="minorBidi"/>
          <w:noProof/>
        </w:rPr>
      </w:pPr>
      <w:hyperlink w:anchor="_Toc173442416" w:history="1">
        <w:r w:rsidR="00613BCC" w:rsidRPr="00D65B39">
          <w:rPr>
            <w:rStyle w:val="Hyperlink"/>
            <w:rFonts w:eastAsia="Calibri"/>
            <w:noProof/>
          </w:rPr>
          <w:t>Artificial</w:t>
        </w:r>
        <w:r w:rsidR="00613BCC" w:rsidRPr="00D65B39">
          <w:rPr>
            <w:rStyle w:val="Hyperlink"/>
            <w:rFonts w:eastAsia="Calibri"/>
            <w:noProof/>
            <w:spacing w:val="-8"/>
          </w:rPr>
          <w:t xml:space="preserve"> </w:t>
        </w:r>
        <w:r w:rsidR="00613BCC" w:rsidRPr="00D65B39">
          <w:rPr>
            <w:rStyle w:val="Hyperlink"/>
            <w:rFonts w:eastAsia="Calibri"/>
            <w:noProof/>
          </w:rPr>
          <w:t>Intelligence</w:t>
        </w:r>
        <w:r w:rsidR="00613BCC">
          <w:rPr>
            <w:noProof/>
            <w:webHidden/>
          </w:rPr>
          <w:tab/>
        </w:r>
        <w:r w:rsidR="00613BCC">
          <w:rPr>
            <w:noProof/>
            <w:webHidden/>
          </w:rPr>
          <w:fldChar w:fldCharType="begin"/>
        </w:r>
        <w:r w:rsidR="00613BCC">
          <w:rPr>
            <w:noProof/>
            <w:webHidden/>
          </w:rPr>
          <w:instrText xml:space="preserve"> PAGEREF _Toc173442416 \h </w:instrText>
        </w:r>
        <w:r w:rsidR="00613BCC">
          <w:rPr>
            <w:noProof/>
            <w:webHidden/>
          </w:rPr>
        </w:r>
        <w:r w:rsidR="00613BCC">
          <w:rPr>
            <w:noProof/>
            <w:webHidden/>
          </w:rPr>
          <w:fldChar w:fldCharType="separate"/>
        </w:r>
        <w:r w:rsidR="00613BCC">
          <w:rPr>
            <w:noProof/>
            <w:webHidden/>
          </w:rPr>
          <w:t>95</w:t>
        </w:r>
        <w:r w:rsidR="00613BCC">
          <w:rPr>
            <w:noProof/>
            <w:webHidden/>
          </w:rPr>
          <w:fldChar w:fldCharType="end"/>
        </w:r>
      </w:hyperlink>
    </w:p>
    <w:p w14:paraId="73906A44" w14:textId="5788819D" w:rsidR="005348E4" w:rsidRDefault="00E505ED">
      <w:pPr>
        <w:rPr>
          <w:sz w:val="28"/>
        </w:rPr>
        <w:sectPr w:rsidR="005348E4" w:rsidSect="00FA1EC9">
          <w:pgSz w:w="20160" w:h="12240" w:orient="landscape"/>
          <w:pgMar w:top="1380" w:right="1590" w:bottom="280" w:left="1134" w:header="720" w:footer="720" w:gutter="0"/>
          <w:cols w:space="720"/>
        </w:sectPr>
      </w:pPr>
      <w:r>
        <w:rPr>
          <w:sz w:val="28"/>
        </w:rPr>
        <w:fldChar w:fldCharType="end"/>
      </w:r>
    </w:p>
    <w:p w14:paraId="0649A546" w14:textId="1DDD4DFF" w:rsidR="005348E4" w:rsidRPr="00040187" w:rsidRDefault="00040187" w:rsidP="00040187">
      <w:pPr>
        <w:pStyle w:val="Heading1"/>
      </w:pPr>
      <w:bookmarkStart w:id="5" w:name="_Toc173442397"/>
      <w:r w:rsidRPr="00040187">
        <w:t>CNS Psychiatry &amp;</w:t>
      </w:r>
      <w:r w:rsidR="00EA2283">
        <w:t xml:space="preserve"> </w:t>
      </w:r>
      <w:r w:rsidRPr="00040187">
        <w:t>MSK Module  Team</w:t>
      </w:r>
      <w:bookmarkEnd w:id="5"/>
    </w:p>
    <w:p w14:paraId="38CCABDD" w14:textId="35C39493" w:rsidR="00527C6F" w:rsidRDefault="00527C6F" w:rsidP="00527C6F">
      <w:pPr>
        <w:pStyle w:val="BodyText"/>
        <w:tabs>
          <w:tab w:val="left" w:pos="5040"/>
          <w:tab w:val="left" w:pos="6486"/>
        </w:tabs>
        <w:ind w:left="1440"/>
      </w:pPr>
      <w:bookmarkStart w:id="6" w:name="_Toc173442398"/>
      <w:r>
        <w:t>Module</w:t>
      </w:r>
      <w:r>
        <w:rPr>
          <w:spacing w:val="-5"/>
        </w:rPr>
        <w:t xml:space="preserve"> </w:t>
      </w:r>
      <w:r>
        <w:rPr>
          <w:spacing w:val="-4"/>
        </w:rPr>
        <w:t>Name</w:t>
      </w:r>
      <w:r>
        <w:tab/>
      </w:r>
      <w:r>
        <w:rPr>
          <w:spacing w:val="-10"/>
        </w:rPr>
        <w:t>:</w:t>
      </w:r>
      <w:r>
        <w:tab/>
      </w:r>
      <w:r w:rsidRPr="00040187">
        <w:t>CNS Psychiatry &amp;</w:t>
      </w:r>
      <w:r>
        <w:t xml:space="preserve"> </w:t>
      </w:r>
      <w:r w:rsidRPr="00040187">
        <w:t xml:space="preserve">MSK Module  </w:t>
      </w:r>
    </w:p>
    <w:p w14:paraId="1EEA0E23" w14:textId="277FF54A" w:rsidR="00527C6F" w:rsidRDefault="00527C6F" w:rsidP="00527C6F">
      <w:pPr>
        <w:pStyle w:val="BodyText"/>
        <w:tabs>
          <w:tab w:val="left" w:pos="5040"/>
          <w:tab w:val="left" w:pos="6481"/>
        </w:tabs>
        <w:spacing w:before="41"/>
        <w:ind w:left="1440"/>
      </w:pPr>
      <w:r>
        <w:t>Duration</w:t>
      </w:r>
      <w:r>
        <w:rPr>
          <w:spacing w:val="-1"/>
        </w:rPr>
        <w:t xml:space="preserve"> </w:t>
      </w:r>
      <w:r>
        <w:t xml:space="preserve">of </w:t>
      </w:r>
      <w:r>
        <w:rPr>
          <w:spacing w:val="-2"/>
        </w:rPr>
        <w:t>module</w:t>
      </w:r>
      <w:r>
        <w:tab/>
      </w:r>
      <w:r>
        <w:rPr>
          <w:spacing w:val="-10"/>
        </w:rPr>
        <w:t>:</w:t>
      </w:r>
      <w:r>
        <w:tab/>
        <w:t>07 Weeks</w:t>
      </w:r>
    </w:p>
    <w:p w14:paraId="142D07D2" w14:textId="77777777" w:rsidR="00527C6F" w:rsidRDefault="00527C6F" w:rsidP="00527C6F">
      <w:pPr>
        <w:pStyle w:val="BodyText"/>
        <w:tabs>
          <w:tab w:val="left" w:pos="5040"/>
          <w:tab w:val="left" w:pos="6481"/>
        </w:tabs>
        <w:spacing w:before="41"/>
        <w:ind w:left="1440"/>
      </w:pPr>
      <w:r>
        <w:rPr>
          <w:spacing w:val="-2"/>
        </w:rPr>
        <w:t>Coordinator</w:t>
      </w:r>
      <w:r>
        <w:tab/>
      </w:r>
      <w:r>
        <w:rPr>
          <w:spacing w:val="-10"/>
        </w:rPr>
        <w:t>:</w:t>
      </w:r>
      <w:r>
        <w:t xml:space="preserve"> </w:t>
      </w:r>
      <w:r>
        <w:tab/>
        <w:t>Dr.Mudassira Zahid</w:t>
      </w:r>
    </w:p>
    <w:p w14:paraId="1E91B21F" w14:textId="43490A55" w:rsidR="00527C6F" w:rsidRDefault="00527C6F" w:rsidP="00527C6F">
      <w:pPr>
        <w:pStyle w:val="BodyText"/>
        <w:tabs>
          <w:tab w:val="left" w:pos="5040"/>
          <w:tab w:val="left" w:pos="6481"/>
        </w:tabs>
        <w:spacing w:before="41"/>
        <w:ind w:left="1440"/>
      </w:pPr>
      <w:r>
        <w:t>Co-</w:t>
      </w:r>
      <w:r>
        <w:rPr>
          <w:spacing w:val="-2"/>
        </w:rPr>
        <w:t>coordinator</w:t>
      </w:r>
      <w:r>
        <w:tab/>
      </w:r>
      <w:r>
        <w:rPr>
          <w:spacing w:val="-10"/>
        </w:rPr>
        <w:t>:</w:t>
      </w:r>
      <w:r>
        <w:tab/>
      </w:r>
      <w:r w:rsidRPr="000550E8">
        <w:t>Dr</w:t>
      </w:r>
      <w:r w:rsidR="0004066B">
        <w:t xml:space="preserve"> Rubab Fatima</w:t>
      </w:r>
    </w:p>
    <w:p w14:paraId="566B16E4" w14:textId="77777777" w:rsidR="00527C6F" w:rsidRDefault="00527C6F" w:rsidP="00527C6F">
      <w:pPr>
        <w:pStyle w:val="BodyText"/>
        <w:tabs>
          <w:tab w:val="left" w:pos="5040"/>
          <w:tab w:val="left" w:pos="6481"/>
        </w:tabs>
        <w:spacing w:before="46" w:after="44"/>
        <w:ind w:left="1440"/>
      </w:pPr>
      <w:r>
        <w:t>Review</w:t>
      </w:r>
      <w:r>
        <w:rPr>
          <w:spacing w:val="-3"/>
        </w:rPr>
        <w:t xml:space="preserve"> </w:t>
      </w:r>
      <w:r>
        <w:rPr>
          <w:spacing w:val="-5"/>
        </w:rPr>
        <w:t>by</w:t>
      </w:r>
      <w:r>
        <w:tab/>
      </w:r>
      <w:r>
        <w:rPr>
          <w:spacing w:val="-10"/>
        </w:rPr>
        <w:t>:</w:t>
      </w:r>
      <w:r>
        <w:tab/>
        <w:t>Module</w:t>
      </w:r>
      <w:r>
        <w:rPr>
          <w:spacing w:val="-5"/>
        </w:rPr>
        <w:t xml:space="preserve"> </w:t>
      </w:r>
      <w:r>
        <w:rPr>
          <w:spacing w:val="-2"/>
        </w:rPr>
        <w:t>Committee</w:t>
      </w:r>
    </w:p>
    <w:tbl>
      <w:tblPr>
        <w:tblW w:w="17495" w:type="dxa"/>
        <w:tblInd w:w="1347" w:type="dxa"/>
        <w:tblBorders>
          <w:top w:val="single" w:sz="4" w:space="0" w:color="D99392"/>
          <w:left w:val="single" w:sz="4" w:space="0" w:color="D99392"/>
          <w:bottom w:val="single" w:sz="4" w:space="0" w:color="D99392"/>
          <w:right w:val="single" w:sz="4" w:space="0" w:color="D99392"/>
          <w:insideH w:val="single" w:sz="4" w:space="0" w:color="D99392"/>
          <w:insideV w:val="single" w:sz="4" w:space="0" w:color="D99392"/>
        </w:tblBorders>
        <w:tblLayout w:type="fixed"/>
        <w:tblCellMar>
          <w:left w:w="0" w:type="dxa"/>
          <w:right w:w="0" w:type="dxa"/>
        </w:tblCellMar>
        <w:tblLook w:val="01E0" w:firstRow="1" w:lastRow="1" w:firstColumn="1" w:lastColumn="1" w:noHBand="0" w:noVBand="0"/>
      </w:tblPr>
      <w:tblGrid>
        <w:gridCol w:w="903"/>
        <w:gridCol w:w="3742"/>
        <w:gridCol w:w="3116"/>
        <w:gridCol w:w="269"/>
        <w:gridCol w:w="450"/>
        <w:gridCol w:w="3393"/>
        <w:gridCol w:w="5622"/>
      </w:tblGrid>
      <w:tr w:rsidR="00527C6F" w14:paraId="615A97CF" w14:textId="77777777" w:rsidTr="008B4553">
        <w:trPr>
          <w:trHeight w:val="283"/>
        </w:trPr>
        <w:tc>
          <w:tcPr>
            <w:tcW w:w="7762" w:type="dxa"/>
            <w:gridSpan w:val="3"/>
            <w:tcBorders>
              <w:top w:val="nil"/>
              <w:left w:val="nil"/>
              <w:bottom w:val="nil"/>
              <w:right w:val="nil"/>
            </w:tcBorders>
            <w:shd w:val="clear" w:color="auto" w:fill="C0504D"/>
          </w:tcPr>
          <w:p w14:paraId="655A1B8B" w14:textId="77777777" w:rsidR="00527C6F" w:rsidRDefault="00527C6F" w:rsidP="00C82EA1">
            <w:pPr>
              <w:pStyle w:val="TableParagraph"/>
              <w:spacing w:before="1" w:line="253" w:lineRule="exact"/>
              <w:ind w:left="20"/>
              <w:jc w:val="center"/>
              <w:rPr>
                <w:b/>
              </w:rPr>
            </w:pPr>
            <w:r>
              <w:rPr>
                <w:b/>
                <w:color w:val="FFFFFF"/>
              </w:rPr>
              <w:t>Module</w:t>
            </w:r>
            <w:r>
              <w:rPr>
                <w:b/>
                <w:color w:val="FFFFFF"/>
                <w:spacing w:val="-8"/>
              </w:rPr>
              <w:t xml:space="preserve"> </w:t>
            </w:r>
            <w:r>
              <w:rPr>
                <w:b/>
                <w:color w:val="FFFFFF"/>
                <w:spacing w:val="-2"/>
              </w:rPr>
              <w:t>Committee</w:t>
            </w:r>
          </w:p>
        </w:tc>
        <w:tc>
          <w:tcPr>
            <w:tcW w:w="269" w:type="dxa"/>
            <w:tcBorders>
              <w:top w:val="nil"/>
              <w:left w:val="nil"/>
              <w:bottom w:val="nil"/>
              <w:right w:val="nil"/>
            </w:tcBorders>
            <w:shd w:val="clear" w:color="auto" w:fill="C0504D"/>
          </w:tcPr>
          <w:p w14:paraId="4CDF80DB" w14:textId="77777777" w:rsidR="00527C6F" w:rsidRDefault="00527C6F" w:rsidP="00C82EA1">
            <w:pPr>
              <w:pStyle w:val="TableParagraph"/>
              <w:rPr>
                <w:sz w:val="20"/>
              </w:rPr>
            </w:pPr>
          </w:p>
        </w:tc>
        <w:tc>
          <w:tcPr>
            <w:tcW w:w="450" w:type="dxa"/>
            <w:tcBorders>
              <w:top w:val="nil"/>
              <w:left w:val="nil"/>
              <w:bottom w:val="nil"/>
              <w:right w:val="nil"/>
            </w:tcBorders>
            <w:shd w:val="clear" w:color="auto" w:fill="C0504D"/>
          </w:tcPr>
          <w:p w14:paraId="355F37D6" w14:textId="77777777" w:rsidR="00527C6F" w:rsidRDefault="00527C6F" w:rsidP="00C82EA1">
            <w:pPr>
              <w:pStyle w:val="TableParagraph"/>
              <w:rPr>
                <w:sz w:val="20"/>
              </w:rPr>
            </w:pPr>
          </w:p>
        </w:tc>
        <w:tc>
          <w:tcPr>
            <w:tcW w:w="9014" w:type="dxa"/>
            <w:gridSpan w:val="2"/>
            <w:tcBorders>
              <w:top w:val="nil"/>
              <w:left w:val="nil"/>
              <w:bottom w:val="nil"/>
              <w:right w:val="nil"/>
            </w:tcBorders>
            <w:shd w:val="clear" w:color="auto" w:fill="C0504D"/>
          </w:tcPr>
          <w:p w14:paraId="20EDE443" w14:textId="77777777" w:rsidR="00527C6F" w:rsidRDefault="00527C6F" w:rsidP="00C82EA1">
            <w:pPr>
              <w:pStyle w:val="TableParagraph"/>
              <w:spacing w:before="1" w:line="253" w:lineRule="exact"/>
              <w:ind w:right="444"/>
              <w:jc w:val="center"/>
              <w:rPr>
                <w:b/>
              </w:rPr>
            </w:pPr>
            <w:r>
              <w:rPr>
                <w:b/>
                <w:color w:val="FFFFFF"/>
              </w:rPr>
              <w:t>Module</w:t>
            </w:r>
            <w:r>
              <w:rPr>
                <w:b/>
                <w:color w:val="FFFFFF"/>
                <w:spacing w:val="-7"/>
              </w:rPr>
              <w:t xml:space="preserve"> </w:t>
            </w:r>
            <w:r>
              <w:rPr>
                <w:b/>
                <w:color w:val="FFFFFF"/>
              </w:rPr>
              <w:t>Task</w:t>
            </w:r>
            <w:r>
              <w:rPr>
                <w:b/>
                <w:color w:val="FFFFFF"/>
                <w:spacing w:val="-8"/>
              </w:rPr>
              <w:t xml:space="preserve"> </w:t>
            </w:r>
            <w:r>
              <w:rPr>
                <w:b/>
                <w:color w:val="FFFFFF"/>
              </w:rPr>
              <w:t>Force</w:t>
            </w:r>
            <w:r>
              <w:rPr>
                <w:b/>
                <w:color w:val="FFFFFF"/>
                <w:spacing w:val="-4"/>
              </w:rPr>
              <w:t xml:space="preserve"> Team</w:t>
            </w:r>
          </w:p>
        </w:tc>
      </w:tr>
      <w:tr w:rsidR="00527C6F" w14:paraId="3E31B77A" w14:textId="77777777" w:rsidTr="008B4553">
        <w:trPr>
          <w:trHeight w:val="263"/>
        </w:trPr>
        <w:tc>
          <w:tcPr>
            <w:tcW w:w="904" w:type="dxa"/>
            <w:tcBorders>
              <w:top w:val="nil"/>
              <w:right w:val="nil"/>
            </w:tcBorders>
            <w:shd w:val="clear" w:color="auto" w:fill="F0DBDB"/>
          </w:tcPr>
          <w:p w14:paraId="6B7EC640" w14:textId="77777777" w:rsidR="00527C6F" w:rsidRDefault="00527C6F" w:rsidP="00C82EA1">
            <w:pPr>
              <w:pStyle w:val="TableParagraph"/>
              <w:spacing w:line="234" w:lineRule="exact"/>
              <w:ind w:left="494"/>
            </w:pPr>
            <w:r>
              <w:rPr>
                <w:spacing w:val="-5"/>
              </w:rPr>
              <w:t>1.</w:t>
            </w:r>
          </w:p>
        </w:tc>
        <w:tc>
          <w:tcPr>
            <w:tcW w:w="3742" w:type="dxa"/>
            <w:tcBorders>
              <w:top w:val="nil"/>
              <w:left w:val="nil"/>
              <w:right w:val="nil"/>
            </w:tcBorders>
            <w:shd w:val="clear" w:color="auto" w:fill="F0DBDB"/>
          </w:tcPr>
          <w:p w14:paraId="79886E39" w14:textId="77777777" w:rsidR="00527C6F" w:rsidRDefault="00527C6F" w:rsidP="00C82EA1">
            <w:pPr>
              <w:pStyle w:val="TableParagraph"/>
              <w:spacing w:line="234" w:lineRule="exact"/>
              <w:ind w:left="168"/>
            </w:pPr>
            <w:r>
              <w:t>Vice</w:t>
            </w:r>
            <w:r>
              <w:rPr>
                <w:spacing w:val="-9"/>
              </w:rPr>
              <w:t xml:space="preserve"> </w:t>
            </w:r>
            <w:r>
              <w:t>Chancellor</w:t>
            </w:r>
            <w:r>
              <w:rPr>
                <w:spacing w:val="1"/>
              </w:rPr>
              <w:t xml:space="preserve"> </w:t>
            </w:r>
            <w:r>
              <w:rPr>
                <w:spacing w:val="-5"/>
              </w:rPr>
              <w:t>RMU</w:t>
            </w:r>
          </w:p>
        </w:tc>
        <w:tc>
          <w:tcPr>
            <w:tcW w:w="3114" w:type="dxa"/>
            <w:tcBorders>
              <w:top w:val="nil"/>
              <w:left w:val="nil"/>
              <w:right w:val="nil"/>
            </w:tcBorders>
            <w:shd w:val="clear" w:color="auto" w:fill="F0DBDB"/>
          </w:tcPr>
          <w:p w14:paraId="01F96CFC" w14:textId="77777777" w:rsidR="00527C6F" w:rsidRDefault="00527C6F" w:rsidP="00C82EA1">
            <w:pPr>
              <w:pStyle w:val="TableParagraph"/>
              <w:spacing w:line="234" w:lineRule="exact"/>
              <w:ind w:left="175"/>
            </w:pPr>
            <w:r>
              <w:t>Prof.</w:t>
            </w:r>
            <w:r>
              <w:rPr>
                <w:spacing w:val="-8"/>
              </w:rPr>
              <w:t xml:space="preserve"> </w:t>
            </w:r>
            <w:r>
              <w:t>Dr.</w:t>
            </w:r>
            <w:r>
              <w:rPr>
                <w:spacing w:val="-5"/>
              </w:rPr>
              <w:t xml:space="preserve"> </w:t>
            </w:r>
            <w:r>
              <w:t>Muhammad</w:t>
            </w:r>
            <w:r>
              <w:rPr>
                <w:spacing w:val="-7"/>
              </w:rPr>
              <w:t xml:space="preserve"> </w:t>
            </w:r>
            <w:r>
              <w:rPr>
                <w:spacing w:val="-4"/>
              </w:rPr>
              <w:t>Umar</w:t>
            </w:r>
          </w:p>
        </w:tc>
        <w:tc>
          <w:tcPr>
            <w:tcW w:w="269" w:type="dxa"/>
            <w:tcBorders>
              <w:top w:val="nil"/>
              <w:left w:val="nil"/>
              <w:right w:val="nil"/>
            </w:tcBorders>
            <w:shd w:val="clear" w:color="auto" w:fill="F0DBDB"/>
          </w:tcPr>
          <w:p w14:paraId="58D69ECA" w14:textId="77777777" w:rsidR="00527C6F" w:rsidRDefault="00527C6F" w:rsidP="00C82EA1">
            <w:pPr>
              <w:pStyle w:val="TableParagraph"/>
              <w:rPr>
                <w:sz w:val="18"/>
              </w:rPr>
            </w:pPr>
          </w:p>
        </w:tc>
        <w:tc>
          <w:tcPr>
            <w:tcW w:w="450" w:type="dxa"/>
            <w:tcBorders>
              <w:top w:val="nil"/>
              <w:left w:val="nil"/>
              <w:right w:val="nil"/>
            </w:tcBorders>
            <w:shd w:val="clear" w:color="auto" w:fill="F0DBDB"/>
          </w:tcPr>
          <w:p w14:paraId="3C96A1C6" w14:textId="77777777" w:rsidR="00527C6F" w:rsidRDefault="00527C6F" w:rsidP="00C82EA1">
            <w:pPr>
              <w:pStyle w:val="TableParagraph"/>
              <w:spacing w:line="234" w:lineRule="exact"/>
              <w:ind w:left="124" w:right="29"/>
              <w:jc w:val="center"/>
            </w:pPr>
            <w:r>
              <w:rPr>
                <w:spacing w:val="-5"/>
              </w:rPr>
              <w:t>1.</w:t>
            </w:r>
          </w:p>
        </w:tc>
        <w:tc>
          <w:tcPr>
            <w:tcW w:w="3393" w:type="dxa"/>
            <w:tcBorders>
              <w:top w:val="nil"/>
              <w:left w:val="nil"/>
              <w:right w:val="nil"/>
            </w:tcBorders>
            <w:shd w:val="clear" w:color="auto" w:fill="F0DBDB"/>
          </w:tcPr>
          <w:p w14:paraId="79C8F31B" w14:textId="77777777" w:rsidR="00527C6F" w:rsidRDefault="00527C6F" w:rsidP="00C82EA1">
            <w:pPr>
              <w:pStyle w:val="TableParagraph"/>
              <w:spacing w:line="234" w:lineRule="exact"/>
              <w:ind w:left="101"/>
            </w:pPr>
            <w:r>
              <w:rPr>
                <w:spacing w:val="-2"/>
              </w:rPr>
              <w:t>Coordinator</w:t>
            </w:r>
          </w:p>
        </w:tc>
        <w:tc>
          <w:tcPr>
            <w:tcW w:w="5621" w:type="dxa"/>
            <w:tcBorders>
              <w:top w:val="nil"/>
              <w:left w:val="nil"/>
            </w:tcBorders>
            <w:shd w:val="clear" w:color="auto" w:fill="F0DBDB"/>
          </w:tcPr>
          <w:p w14:paraId="2D234C45" w14:textId="77777777" w:rsidR="00527C6F" w:rsidRDefault="00527C6F" w:rsidP="00C82EA1">
            <w:pPr>
              <w:pStyle w:val="TableParagraph"/>
              <w:spacing w:line="234" w:lineRule="exact"/>
              <w:ind w:left="377"/>
            </w:pPr>
            <w:r>
              <w:t>Dr.</w:t>
            </w:r>
            <w:r>
              <w:rPr>
                <w:spacing w:val="-9"/>
              </w:rPr>
              <w:t xml:space="preserve"> </w:t>
            </w:r>
            <w:r>
              <w:t>Mudassira Zahid</w:t>
            </w:r>
            <w:r>
              <w:rPr>
                <w:spacing w:val="-3"/>
              </w:rPr>
              <w:t xml:space="preserve"> </w:t>
            </w:r>
            <w:r>
              <w:t xml:space="preserve">(Associate </w:t>
            </w:r>
            <w:r>
              <w:rPr>
                <w:spacing w:val="-5"/>
              </w:rPr>
              <w:t>Professor</w:t>
            </w:r>
            <w:r>
              <w:rPr>
                <w:spacing w:val="-7"/>
              </w:rPr>
              <w:t xml:space="preserve"> </w:t>
            </w:r>
            <w:r>
              <w:t>of</w:t>
            </w:r>
            <w:r>
              <w:rPr>
                <w:spacing w:val="-7"/>
              </w:rPr>
              <w:t xml:space="preserve"> Pathol</w:t>
            </w:r>
            <w:r>
              <w:rPr>
                <w:spacing w:val="-2"/>
              </w:rPr>
              <w:t>ogy)</w:t>
            </w:r>
          </w:p>
        </w:tc>
      </w:tr>
      <w:tr w:rsidR="00527C6F" w14:paraId="2D1FA827" w14:textId="77777777" w:rsidTr="008B4553">
        <w:trPr>
          <w:trHeight w:val="263"/>
        </w:trPr>
        <w:tc>
          <w:tcPr>
            <w:tcW w:w="904" w:type="dxa"/>
            <w:tcBorders>
              <w:right w:val="nil"/>
            </w:tcBorders>
          </w:tcPr>
          <w:p w14:paraId="145896F1" w14:textId="77777777" w:rsidR="00527C6F" w:rsidRDefault="00527C6F" w:rsidP="00C82EA1">
            <w:pPr>
              <w:pStyle w:val="TableParagraph"/>
              <w:spacing w:line="235" w:lineRule="exact"/>
              <w:ind w:left="494"/>
            </w:pPr>
            <w:r>
              <w:rPr>
                <w:spacing w:val="-5"/>
              </w:rPr>
              <w:t>2.</w:t>
            </w:r>
          </w:p>
        </w:tc>
        <w:tc>
          <w:tcPr>
            <w:tcW w:w="3742" w:type="dxa"/>
            <w:tcBorders>
              <w:left w:val="nil"/>
              <w:right w:val="nil"/>
            </w:tcBorders>
          </w:tcPr>
          <w:p w14:paraId="25A36A4D" w14:textId="77777777" w:rsidR="00527C6F" w:rsidRDefault="00527C6F" w:rsidP="00C82EA1">
            <w:pPr>
              <w:pStyle w:val="TableParagraph"/>
              <w:spacing w:line="235" w:lineRule="exact"/>
              <w:ind w:left="168"/>
            </w:pPr>
            <w:r>
              <w:t>Director</w:t>
            </w:r>
            <w:r>
              <w:rPr>
                <w:spacing w:val="-8"/>
              </w:rPr>
              <w:t xml:space="preserve"> </w:t>
            </w:r>
            <w:r>
              <w:rPr>
                <w:spacing w:val="-5"/>
              </w:rPr>
              <w:t>DME</w:t>
            </w:r>
          </w:p>
        </w:tc>
        <w:tc>
          <w:tcPr>
            <w:tcW w:w="3114" w:type="dxa"/>
            <w:tcBorders>
              <w:left w:val="nil"/>
              <w:right w:val="nil"/>
            </w:tcBorders>
          </w:tcPr>
          <w:p w14:paraId="0931E225" w14:textId="77777777" w:rsidR="00527C6F" w:rsidRDefault="00527C6F" w:rsidP="00C82EA1">
            <w:pPr>
              <w:pStyle w:val="TableParagraph"/>
              <w:spacing w:line="235" w:lineRule="exact"/>
              <w:ind w:left="175"/>
            </w:pPr>
            <w:r>
              <w:t>Prof. Dr.</w:t>
            </w:r>
            <w:r>
              <w:rPr>
                <w:spacing w:val="-4"/>
              </w:rPr>
              <w:t xml:space="preserve"> </w:t>
            </w:r>
            <w:r>
              <w:t>Rai</w:t>
            </w:r>
            <w:r>
              <w:rPr>
                <w:spacing w:val="-9"/>
              </w:rPr>
              <w:t xml:space="preserve"> </w:t>
            </w:r>
            <w:r>
              <w:t>Muhammad</w:t>
            </w:r>
            <w:r>
              <w:rPr>
                <w:spacing w:val="-6"/>
              </w:rPr>
              <w:t xml:space="preserve"> </w:t>
            </w:r>
            <w:r>
              <w:rPr>
                <w:spacing w:val="-2"/>
              </w:rPr>
              <w:t>Asghar</w:t>
            </w:r>
          </w:p>
        </w:tc>
        <w:tc>
          <w:tcPr>
            <w:tcW w:w="269" w:type="dxa"/>
            <w:tcBorders>
              <w:left w:val="nil"/>
              <w:right w:val="nil"/>
            </w:tcBorders>
          </w:tcPr>
          <w:p w14:paraId="59BD5492" w14:textId="77777777" w:rsidR="00527C6F" w:rsidRDefault="00527C6F" w:rsidP="00C82EA1">
            <w:pPr>
              <w:pStyle w:val="TableParagraph"/>
              <w:rPr>
                <w:sz w:val="18"/>
              </w:rPr>
            </w:pPr>
          </w:p>
        </w:tc>
        <w:tc>
          <w:tcPr>
            <w:tcW w:w="450" w:type="dxa"/>
            <w:tcBorders>
              <w:left w:val="nil"/>
              <w:right w:val="nil"/>
            </w:tcBorders>
          </w:tcPr>
          <w:p w14:paraId="4F62488B" w14:textId="77777777" w:rsidR="00527C6F" w:rsidRDefault="00527C6F" w:rsidP="00C82EA1">
            <w:pPr>
              <w:pStyle w:val="TableParagraph"/>
              <w:spacing w:line="235" w:lineRule="exact"/>
              <w:ind w:left="124" w:right="29"/>
              <w:jc w:val="center"/>
            </w:pPr>
            <w:r>
              <w:rPr>
                <w:spacing w:val="-5"/>
              </w:rPr>
              <w:t>2.</w:t>
            </w:r>
          </w:p>
        </w:tc>
        <w:tc>
          <w:tcPr>
            <w:tcW w:w="3393" w:type="dxa"/>
            <w:tcBorders>
              <w:left w:val="nil"/>
              <w:right w:val="nil"/>
            </w:tcBorders>
          </w:tcPr>
          <w:p w14:paraId="0885DEBB" w14:textId="77777777" w:rsidR="00527C6F" w:rsidRDefault="00527C6F" w:rsidP="00C82EA1">
            <w:pPr>
              <w:pStyle w:val="TableParagraph"/>
              <w:spacing w:line="235" w:lineRule="exact"/>
              <w:ind w:left="101"/>
            </w:pPr>
            <w:r>
              <w:t>DME</w:t>
            </w:r>
            <w:r>
              <w:rPr>
                <w:spacing w:val="-2"/>
              </w:rPr>
              <w:t xml:space="preserve"> </w:t>
            </w:r>
            <w:r>
              <w:t>Focal</w:t>
            </w:r>
            <w:r>
              <w:rPr>
                <w:spacing w:val="-3"/>
              </w:rPr>
              <w:t xml:space="preserve"> </w:t>
            </w:r>
            <w:r>
              <w:rPr>
                <w:spacing w:val="-2"/>
              </w:rPr>
              <w:t>Person</w:t>
            </w:r>
          </w:p>
        </w:tc>
        <w:tc>
          <w:tcPr>
            <w:tcW w:w="5621" w:type="dxa"/>
            <w:tcBorders>
              <w:left w:val="nil"/>
            </w:tcBorders>
          </w:tcPr>
          <w:p w14:paraId="12BE646F" w14:textId="77777777" w:rsidR="00527C6F" w:rsidRDefault="00527C6F" w:rsidP="00C82EA1">
            <w:pPr>
              <w:pStyle w:val="TableParagraph"/>
              <w:spacing w:line="235" w:lineRule="exact"/>
              <w:ind w:left="377"/>
            </w:pPr>
            <w:r>
              <w:t>Dr.</w:t>
            </w:r>
            <w:r>
              <w:rPr>
                <w:spacing w:val="-5"/>
              </w:rPr>
              <w:t xml:space="preserve"> </w:t>
            </w:r>
            <w:r>
              <w:t>Maryum</w:t>
            </w:r>
            <w:r>
              <w:rPr>
                <w:spacing w:val="-10"/>
              </w:rPr>
              <w:t xml:space="preserve"> </w:t>
            </w:r>
            <w:r>
              <w:rPr>
                <w:spacing w:val="-2"/>
              </w:rPr>
              <w:t>Batool</w:t>
            </w:r>
          </w:p>
        </w:tc>
      </w:tr>
      <w:tr w:rsidR="00527C6F" w14:paraId="4982C6CC" w14:textId="77777777" w:rsidTr="008B4553">
        <w:trPr>
          <w:trHeight w:val="258"/>
        </w:trPr>
        <w:tc>
          <w:tcPr>
            <w:tcW w:w="904" w:type="dxa"/>
            <w:tcBorders>
              <w:right w:val="nil"/>
            </w:tcBorders>
            <w:shd w:val="clear" w:color="auto" w:fill="F0DBDB"/>
          </w:tcPr>
          <w:p w14:paraId="3282B1FE" w14:textId="77777777" w:rsidR="00527C6F" w:rsidRDefault="00527C6F" w:rsidP="00C82EA1">
            <w:pPr>
              <w:pStyle w:val="TableParagraph"/>
              <w:spacing w:line="229" w:lineRule="exact"/>
              <w:ind w:left="494"/>
            </w:pPr>
            <w:r>
              <w:rPr>
                <w:spacing w:val="-5"/>
              </w:rPr>
              <w:t>3.</w:t>
            </w:r>
          </w:p>
        </w:tc>
        <w:tc>
          <w:tcPr>
            <w:tcW w:w="3742" w:type="dxa"/>
            <w:tcBorders>
              <w:left w:val="nil"/>
              <w:right w:val="nil"/>
            </w:tcBorders>
            <w:shd w:val="clear" w:color="auto" w:fill="F0DBDB"/>
          </w:tcPr>
          <w:p w14:paraId="5AF31E3C" w14:textId="77777777" w:rsidR="00527C6F" w:rsidRDefault="00527C6F" w:rsidP="00C82EA1">
            <w:pPr>
              <w:pStyle w:val="TableParagraph"/>
              <w:spacing w:line="229" w:lineRule="exact"/>
              <w:ind w:left="168"/>
            </w:pPr>
            <w:r>
              <w:t>Convener</w:t>
            </w:r>
            <w:r>
              <w:rPr>
                <w:spacing w:val="-7"/>
              </w:rPr>
              <w:t xml:space="preserve"> </w:t>
            </w:r>
            <w:r>
              <w:rPr>
                <w:spacing w:val="-2"/>
              </w:rPr>
              <w:t>Curriculum</w:t>
            </w:r>
          </w:p>
        </w:tc>
        <w:tc>
          <w:tcPr>
            <w:tcW w:w="3114" w:type="dxa"/>
            <w:tcBorders>
              <w:left w:val="nil"/>
              <w:right w:val="nil"/>
            </w:tcBorders>
            <w:shd w:val="clear" w:color="auto" w:fill="F0DBDB"/>
          </w:tcPr>
          <w:p w14:paraId="3BDBD025" w14:textId="77777777" w:rsidR="00527C6F" w:rsidRDefault="00527C6F" w:rsidP="00C82EA1">
            <w:pPr>
              <w:pStyle w:val="TableParagraph"/>
              <w:spacing w:line="229" w:lineRule="exact"/>
              <w:ind w:left="175"/>
            </w:pPr>
            <w:r>
              <w:t>Prof.</w:t>
            </w:r>
            <w:r>
              <w:rPr>
                <w:spacing w:val="-2"/>
              </w:rPr>
              <w:t xml:space="preserve"> </w:t>
            </w:r>
            <w:r>
              <w:t>Dr.</w:t>
            </w:r>
            <w:r>
              <w:rPr>
                <w:spacing w:val="-3"/>
              </w:rPr>
              <w:t xml:space="preserve"> </w:t>
            </w:r>
            <w:r>
              <w:t>Naeem</w:t>
            </w:r>
            <w:r>
              <w:rPr>
                <w:spacing w:val="-11"/>
              </w:rPr>
              <w:t xml:space="preserve"> </w:t>
            </w:r>
            <w:r>
              <w:rPr>
                <w:spacing w:val="-2"/>
              </w:rPr>
              <w:t>Akhter</w:t>
            </w:r>
          </w:p>
        </w:tc>
        <w:tc>
          <w:tcPr>
            <w:tcW w:w="269" w:type="dxa"/>
            <w:tcBorders>
              <w:left w:val="nil"/>
              <w:right w:val="nil"/>
            </w:tcBorders>
            <w:shd w:val="clear" w:color="auto" w:fill="F0DBDB"/>
          </w:tcPr>
          <w:p w14:paraId="7ACCE7F1" w14:textId="77777777" w:rsidR="00527C6F" w:rsidRDefault="00527C6F" w:rsidP="00C82EA1">
            <w:pPr>
              <w:pStyle w:val="TableParagraph"/>
              <w:rPr>
                <w:sz w:val="18"/>
              </w:rPr>
            </w:pPr>
          </w:p>
        </w:tc>
        <w:tc>
          <w:tcPr>
            <w:tcW w:w="450" w:type="dxa"/>
            <w:tcBorders>
              <w:left w:val="nil"/>
              <w:right w:val="nil"/>
            </w:tcBorders>
            <w:shd w:val="clear" w:color="auto" w:fill="F0DBDB"/>
          </w:tcPr>
          <w:p w14:paraId="21EAF3DA" w14:textId="77777777" w:rsidR="00527C6F" w:rsidRDefault="00527C6F" w:rsidP="00C82EA1">
            <w:pPr>
              <w:pStyle w:val="TableParagraph"/>
              <w:spacing w:line="229" w:lineRule="exact"/>
              <w:ind w:left="124" w:right="29"/>
              <w:jc w:val="center"/>
            </w:pPr>
            <w:r>
              <w:rPr>
                <w:spacing w:val="-5"/>
              </w:rPr>
              <w:t>3.</w:t>
            </w:r>
          </w:p>
        </w:tc>
        <w:tc>
          <w:tcPr>
            <w:tcW w:w="3393" w:type="dxa"/>
            <w:tcBorders>
              <w:left w:val="nil"/>
              <w:right w:val="nil"/>
            </w:tcBorders>
            <w:shd w:val="clear" w:color="auto" w:fill="F0DBDB"/>
          </w:tcPr>
          <w:p w14:paraId="4D99A9DE" w14:textId="77777777" w:rsidR="00527C6F" w:rsidRDefault="00527C6F" w:rsidP="00C82EA1">
            <w:pPr>
              <w:pStyle w:val="TableParagraph"/>
              <w:spacing w:line="229" w:lineRule="exact"/>
              <w:ind w:left="101"/>
            </w:pPr>
            <w:r>
              <w:rPr>
                <w:spacing w:val="-2"/>
              </w:rPr>
              <w:t>Co-coordinator</w:t>
            </w:r>
          </w:p>
        </w:tc>
        <w:tc>
          <w:tcPr>
            <w:tcW w:w="5621" w:type="dxa"/>
            <w:tcBorders>
              <w:left w:val="nil"/>
            </w:tcBorders>
            <w:shd w:val="clear" w:color="auto" w:fill="F0DBDB"/>
          </w:tcPr>
          <w:p w14:paraId="1B1681EB" w14:textId="4BE24046" w:rsidR="00527C6F" w:rsidRDefault="00527C6F" w:rsidP="00C82EA1">
            <w:pPr>
              <w:pStyle w:val="TableParagraph"/>
              <w:spacing w:line="229" w:lineRule="exact"/>
              <w:ind w:left="377"/>
            </w:pPr>
            <w:r w:rsidRPr="000550E8">
              <w:t xml:space="preserve">Dr. </w:t>
            </w:r>
            <w:r w:rsidR="00E52409">
              <w:t>Rubab Fatima</w:t>
            </w:r>
          </w:p>
        </w:tc>
      </w:tr>
      <w:tr w:rsidR="00527C6F" w14:paraId="7B8A8968" w14:textId="77777777" w:rsidTr="008B4553">
        <w:trPr>
          <w:trHeight w:val="337"/>
        </w:trPr>
        <w:tc>
          <w:tcPr>
            <w:tcW w:w="904" w:type="dxa"/>
            <w:tcBorders>
              <w:right w:val="nil"/>
            </w:tcBorders>
          </w:tcPr>
          <w:p w14:paraId="39116351" w14:textId="77777777" w:rsidR="00527C6F" w:rsidRDefault="00527C6F" w:rsidP="00C82EA1">
            <w:pPr>
              <w:pStyle w:val="TableParagraph"/>
              <w:spacing w:line="249" w:lineRule="exact"/>
              <w:ind w:left="494"/>
            </w:pPr>
            <w:r>
              <w:rPr>
                <w:spacing w:val="-5"/>
              </w:rPr>
              <w:t>4.</w:t>
            </w:r>
          </w:p>
        </w:tc>
        <w:tc>
          <w:tcPr>
            <w:tcW w:w="3742" w:type="dxa"/>
            <w:tcBorders>
              <w:left w:val="nil"/>
              <w:right w:val="nil"/>
            </w:tcBorders>
          </w:tcPr>
          <w:p w14:paraId="6B1BE0C8" w14:textId="77777777" w:rsidR="00527C6F" w:rsidRDefault="00527C6F" w:rsidP="00C82EA1">
            <w:pPr>
              <w:pStyle w:val="TableParagraph"/>
              <w:spacing w:line="249" w:lineRule="exact"/>
              <w:ind w:left="168"/>
            </w:pPr>
            <w:r>
              <w:t>Dean</w:t>
            </w:r>
            <w:r>
              <w:rPr>
                <w:spacing w:val="-9"/>
              </w:rPr>
              <w:t xml:space="preserve"> </w:t>
            </w:r>
            <w:r>
              <w:rPr>
                <w:spacing w:val="-2"/>
              </w:rPr>
              <w:t>Basic Sciences</w:t>
            </w:r>
          </w:p>
        </w:tc>
        <w:tc>
          <w:tcPr>
            <w:tcW w:w="3114" w:type="dxa"/>
            <w:tcBorders>
              <w:left w:val="nil"/>
              <w:right w:val="nil"/>
            </w:tcBorders>
          </w:tcPr>
          <w:p w14:paraId="278B4800" w14:textId="77777777" w:rsidR="00527C6F" w:rsidRDefault="00527C6F" w:rsidP="00C82EA1">
            <w:pPr>
              <w:pStyle w:val="TableParagraph"/>
              <w:spacing w:line="249" w:lineRule="exact"/>
              <w:ind w:left="175"/>
            </w:pPr>
            <w:r>
              <w:t>Prof.</w:t>
            </w:r>
            <w:r>
              <w:rPr>
                <w:spacing w:val="-3"/>
              </w:rPr>
              <w:t xml:space="preserve"> </w:t>
            </w:r>
            <w:r>
              <w:t>Dr.</w:t>
            </w:r>
            <w:r>
              <w:rPr>
                <w:spacing w:val="-4"/>
              </w:rPr>
              <w:t xml:space="preserve"> </w:t>
            </w:r>
            <w:r>
              <w:t>Ayesha</w:t>
            </w:r>
            <w:r>
              <w:rPr>
                <w:spacing w:val="-2"/>
              </w:rPr>
              <w:t xml:space="preserve"> Yousaf</w:t>
            </w:r>
          </w:p>
        </w:tc>
        <w:tc>
          <w:tcPr>
            <w:tcW w:w="269" w:type="dxa"/>
            <w:tcBorders>
              <w:left w:val="nil"/>
              <w:right w:val="nil"/>
            </w:tcBorders>
          </w:tcPr>
          <w:p w14:paraId="2555FED8" w14:textId="77777777" w:rsidR="00527C6F" w:rsidRDefault="00527C6F" w:rsidP="00C82EA1">
            <w:pPr>
              <w:pStyle w:val="TableParagraph"/>
            </w:pPr>
          </w:p>
        </w:tc>
        <w:tc>
          <w:tcPr>
            <w:tcW w:w="450" w:type="dxa"/>
            <w:tcBorders>
              <w:left w:val="nil"/>
              <w:right w:val="nil"/>
            </w:tcBorders>
          </w:tcPr>
          <w:p w14:paraId="6F1E6BF3" w14:textId="77777777" w:rsidR="00527C6F" w:rsidRDefault="00527C6F" w:rsidP="00C82EA1">
            <w:pPr>
              <w:pStyle w:val="TableParagraph"/>
            </w:pPr>
          </w:p>
        </w:tc>
        <w:tc>
          <w:tcPr>
            <w:tcW w:w="3393" w:type="dxa"/>
            <w:tcBorders>
              <w:left w:val="nil"/>
              <w:right w:val="nil"/>
            </w:tcBorders>
          </w:tcPr>
          <w:p w14:paraId="7D202E0D" w14:textId="77777777" w:rsidR="00527C6F" w:rsidRDefault="00527C6F" w:rsidP="00C82EA1">
            <w:pPr>
              <w:pStyle w:val="TableParagraph"/>
            </w:pPr>
          </w:p>
        </w:tc>
        <w:tc>
          <w:tcPr>
            <w:tcW w:w="5621" w:type="dxa"/>
            <w:tcBorders>
              <w:left w:val="nil"/>
            </w:tcBorders>
          </w:tcPr>
          <w:p w14:paraId="5693B4C3" w14:textId="77777777" w:rsidR="00527C6F" w:rsidRDefault="00527C6F" w:rsidP="00C82EA1">
            <w:pPr>
              <w:pStyle w:val="TableParagraph"/>
            </w:pPr>
          </w:p>
        </w:tc>
      </w:tr>
      <w:tr w:rsidR="00527C6F" w14:paraId="137B812F" w14:textId="77777777" w:rsidTr="008B4553">
        <w:trPr>
          <w:trHeight w:val="338"/>
        </w:trPr>
        <w:tc>
          <w:tcPr>
            <w:tcW w:w="904" w:type="dxa"/>
            <w:tcBorders>
              <w:right w:val="nil"/>
            </w:tcBorders>
            <w:shd w:val="clear" w:color="auto" w:fill="F0DBDB"/>
          </w:tcPr>
          <w:p w14:paraId="0CC6628E" w14:textId="77777777" w:rsidR="00527C6F" w:rsidRDefault="00527C6F" w:rsidP="00C82EA1">
            <w:pPr>
              <w:pStyle w:val="TableParagraph"/>
              <w:spacing w:line="249" w:lineRule="exact"/>
              <w:ind w:left="494"/>
            </w:pPr>
            <w:r>
              <w:rPr>
                <w:spacing w:val="-5"/>
              </w:rPr>
              <w:t>5.</w:t>
            </w:r>
          </w:p>
        </w:tc>
        <w:tc>
          <w:tcPr>
            <w:tcW w:w="3742" w:type="dxa"/>
            <w:tcBorders>
              <w:left w:val="nil"/>
              <w:right w:val="nil"/>
            </w:tcBorders>
            <w:shd w:val="clear" w:color="auto" w:fill="F0DBDB"/>
          </w:tcPr>
          <w:p w14:paraId="31BF9A28" w14:textId="77777777" w:rsidR="00527C6F" w:rsidRDefault="00527C6F" w:rsidP="00C82EA1">
            <w:pPr>
              <w:pStyle w:val="TableParagraph"/>
              <w:spacing w:line="249" w:lineRule="exact"/>
              <w:ind w:left="221"/>
            </w:pPr>
            <w:r>
              <w:t>Additional</w:t>
            </w:r>
            <w:r>
              <w:rPr>
                <w:spacing w:val="-11"/>
              </w:rPr>
              <w:t xml:space="preserve"> </w:t>
            </w:r>
            <w:r>
              <w:t>Director</w:t>
            </w:r>
            <w:r>
              <w:rPr>
                <w:spacing w:val="-9"/>
              </w:rPr>
              <w:t xml:space="preserve"> </w:t>
            </w:r>
            <w:r>
              <w:rPr>
                <w:spacing w:val="-5"/>
              </w:rPr>
              <w:t>DME</w:t>
            </w:r>
          </w:p>
        </w:tc>
        <w:tc>
          <w:tcPr>
            <w:tcW w:w="3114" w:type="dxa"/>
            <w:tcBorders>
              <w:left w:val="nil"/>
              <w:right w:val="nil"/>
            </w:tcBorders>
            <w:shd w:val="clear" w:color="auto" w:fill="F0DBDB"/>
          </w:tcPr>
          <w:p w14:paraId="1E89CFB1" w14:textId="77777777" w:rsidR="00527C6F" w:rsidRDefault="00527C6F" w:rsidP="00C82EA1">
            <w:pPr>
              <w:pStyle w:val="TableParagraph"/>
              <w:spacing w:line="249" w:lineRule="exact"/>
              <w:ind w:left="175"/>
            </w:pPr>
            <w:r>
              <w:t>Prof.</w:t>
            </w:r>
            <w:r>
              <w:rPr>
                <w:spacing w:val="-3"/>
              </w:rPr>
              <w:t xml:space="preserve"> </w:t>
            </w:r>
            <w:r>
              <w:t>Dr.</w:t>
            </w:r>
            <w:r>
              <w:rPr>
                <w:spacing w:val="-2"/>
              </w:rPr>
              <w:t xml:space="preserve"> </w:t>
            </w:r>
            <w:r>
              <w:t>Ifra</w:t>
            </w:r>
            <w:r>
              <w:rPr>
                <w:spacing w:val="-4"/>
              </w:rPr>
              <w:t xml:space="preserve"> Saeed</w:t>
            </w:r>
          </w:p>
        </w:tc>
        <w:tc>
          <w:tcPr>
            <w:tcW w:w="269" w:type="dxa"/>
            <w:tcBorders>
              <w:left w:val="nil"/>
              <w:right w:val="nil"/>
            </w:tcBorders>
            <w:shd w:val="clear" w:color="auto" w:fill="F0DBDB"/>
          </w:tcPr>
          <w:p w14:paraId="27F18701" w14:textId="77777777" w:rsidR="00527C6F" w:rsidRDefault="00527C6F" w:rsidP="00C82EA1">
            <w:pPr>
              <w:pStyle w:val="TableParagraph"/>
            </w:pPr>
          </w:p>
        </w:tc>
        <w:tc>
          <w:tcPr>
            <w:tcW w:w="450" w:type="dxa"/>
            <w:tcBorders>
              <w:left w:val="nil"/>
              <w:right w:val="nil"/>
            </w:tcBorders>
            <w:shd w:val="clear" w:color="auto" w:fill="F0DBDB"/>
          </w:tcPr>
          <w:p w14:paraId="77D4F2B3" w14:textId="77777777" w:rsidR="00527C6F" w:rsidRDefault="00527C6F" w:rsidP="00C82EA1">
            <w:pPr>
              <w:pStyle w:val="TableParagraph"/>
            </w:pPr>
          </w:p>
        </w:tc>
        <w:tc>
          <w:tcPr>
            <w:tcW w:w="3393" w:type="dxa"/>
            <w:tcBorders>
              <w:left w:val="nil"/>
              <w:right w:val="nil"/>
            </w:tcBorders>
            <w:shd w:val="clear" w:color="auto" w:fill="F0DBDB"/>
          </w:tcPr>
          <w:p w14:paraId="3F6FA5DA" w14:textId="77777777" w:rsidR="00527C6F" w:rsidRDefault="00527C6F" w:rsidP="00C82EA1">
            <w:pPr>
              <w:pStyle w:val="TableParagraph"/>
            </w:pPr>
          </w:p>
        </w:tc>
        <w:tc>
          <w:tcPr>
            <w:tcW w:w="5621" w:type="dxa"/>
            <w:tcBorders>
              <w:left w:val="nil"/>
            </w:tcBorders>
            <w:shd w:val="clear" w:color="auto" w:fill="F0DBDB"/>
          </w:tcPr>
          <w:p w14:paraId="393A7A88" w14:textId="77777777" w:rsidR="00527C6F" w:rsidRDefault="00527C6F" w:rsidP="00C82EA1">
            <w:pPr>
              <w:pStyle w:val="TableParagraph"/>
            </w:pPr>
          </w:p>
        </w:tc>
      </w:tr>
      <w:tr w:rsidR="00527C6F" w14:paraId="23552A88" w14:textId="77777777" w:rsidTr="008B4553">
        <w:trPr>
          <w:trHeight w:val="483"/>
        </w:trPr>
        <w:tc>
          <w:tcPr>
            <w:tcW w:w="904" w:type="dxa"/>
            <w:tcBorders>
              <w:right w:val="nil"/>
            </w:tcBorders>
          </w:tcPr>
          <w:p w14:paraId="0417B062" w14:textId="77777777" w:rsidR="00527C6F" w:rsidRDefault="00527C6F" w:rsidP="00C82EA1">
            <w:pPr>
              <w:pStyle w:val="TableParagraph"/>
              <w:spacing w:line="235" w:lineRule="exact"/>
              <w:ind w:left="494"/>
            </w:pPr>
            <w:r>
              <w:rPr>
                <w:spacing w:val="-5"/>
              </w:rPr>
              <w:t>6.</w:t>
            </w:r>
          </w:p>
        </w:tc>
        <w:tc>
          <w:tcPr>
            <w:tcW w:w="3742" w:type="dxa"/>
            <w:tcBorders>
              <w:left w:val="nil"/>
              <w:right w:val="nil"/>
            </w:tcBorders>
          </w:tcPr>
          <w:p w14:paraId="1BD65DF2" w14:textId="77777777" w:rsidR="00527C6F" w:rsidRDefault="00527C6F" w:rsidP="00C82EA1">
            <w:pPr>
              <w:pStyle w:val="TableParagraph"/>
              <w:spacing w:line="230" w:lineRule="exact"/>
              <w:ind w:left="168"/>
            </w:pPr>
            <w:r>
              <w:t xml:space="preserve">Chairperson Pharmacology &amp; </w:t>
            </w:r>
            <w:r>
              <w:rPr>
                <w:spacing w:val="-4"/>
              </w:rPr>
              <w:t>Implementation</w:t>
            </w:r>
            <w:r>
              <w:rPr>
                <w:spacing w:val="-6"/>
              </w:rPr>
              <w:t xml:space="preserve"> </w:t>
            </w:r>
            <w:r>
              <w:rPr>
                <w:spacing w:val="-4"/>
              </w:rPr>
              <w:t>In charge</w:t>
            </w:r>
            <w:r>
              <w:rPr>
                <w:spacing w:val="-8"/>
              </w:rPr>
              <w:t xml:space="preserve"> </w:t>
            </w:r>
            <w:r>
              <w:rPr>
                <w:spacing w:val="-4"/>
              </w:rPr>
              <w:t>3</w:t>
            </w:r>
            <w:r>
              <w:rPr>
                <w:spacing w:val="-4"/>
                <w:vertAlign w:val="superscript"/>
              </w:rPr>
              <w:t>rd</w:t>
            </w:r>
            <w:r>
              <w:rPr>
                <w:spacing w:val="-4"/>
              </w:rPr>
              <w:t xml:space="preserve"> year MBBS</w:t>
            </w:r>
          </w:p>
        </w:tc>
        <w:tc>
          <w:tcPr>
            <w:tcW w:w="3114" w:type="dxa"/>
            <w:tcBorders>
              <w:left w:val="nil"/>
              <w:right w:val="nil"/>
            </w:tcBorders>
          </w:tcPr>
          <w:p w14:paraId="09DEC530" w14:textId="72F1D672" w:rsidR="00527C6F" w:rsidRDefault="00527C6F" w:rsidP="00C82EA1">
            <w:pPr>
              <w:pStyle w:val="TableParagraph"/>
              <w:spacing w:line="235" w:lineRule="exact"/>
              <w:ind w:left="213"/>
            </w:pPr>
          </w:p>
        </w:tc>
        <w:tc>
          <w:tcPr>
            <w:tcW w:w="269" w:type="dxa"/>
            <w:tcBorders>
              <w:left w:val="nil"/>
            </w:tcBorders>
          </w:tcPr>
          <w:p w14:paraId="423F85B9" w14:textId="77777777" w:rsidR="00527C6F" w:rsidRDefault="00527C6F" w:rsidP="00C82EA1">
            <w:pPr>
              <w:pStyle w:val="TableParagraph"/>
            </w:pPr>
          </w:p>
        </w:tc>
        <w:tc>
          <w:tcPr>
            <w:tcW w:w="9465" w:type="dxa"/>
            <w:gridSpan w:val="3"/>
            <w:tcBorders>
              <w:right w:val="nil"/>
            </w:tcBorders>
          </w:tcPr>
          <w:p w14:paraId="19F9E865" w14:textId="77777777" w:rsidR="00527C6F" w:rsidRDefault="00527C6F" w:rsidP="00C82EA1">
            <w:pPr>
              <w:pStyle w:val="TableParagraph"/>
            </w:pPr>
          </w:p>
        </w:tc>
      </w:tr>
      <w:tr w:rsidR="00527C6F" w14:paraId="0C5CC3EF" w14:textId="77777777" w:rsidTr="008B4553">
        <w:trPr>
          <w:trHeight w:val="292"/>
        </w:trPr>
        <w:tc>
          <w:tcPr>
            <w:tcW w:w="904" w:type="dxa"/>
            <w:tcBorders>
              <w:bottom w:val="nil"/>
              <w:right w:val="nil"/>
            </w:tcBorders>
            <w:shd w:val="clear" w:color="auto" w:fill="F0DBDB"/>
          </w:tcPr>
          <w:p w14:paraId="154D73F5" w14:textId="77777777" w:rsidR="00527C6F" w:rsidRDefault="00527C6F" w:rsidP="00C82EA1">
            <w:pPr>
              <w:pStyle w:val="TableParagraph"/>
              <w:spacing w:line="244" w:lineRule="exact"/>
              <w:ind w:left="494"/>
            </w:pPr>
            <w:r>
              <w:rPr>
                <w:spacing w:val="-5"/>
              </w:rPr>
              <w:t>7.</w:t>
            </w:r>
          </w:p>
        </w:tc>
        <w:tc>
          <w:tcPr>
            <w:tcW w:w="3742" w:type="dxa"/>
            <w:tcBorders>
              <w:left w:val="nil"/>
              <w:bottom w:val="nil"/>
              <w:right w:val="nil"/>
            </w:tcBorders>
            <w:shd w:val="clear" w:color="auto" w:fill="F0DBDB"/>
          </w:tcPr>
          <w:p w14:paraId="57663B98" w14:textId="77777777" w:rsidR="00527C6F" w:rsidRDefault="00527C6F" w:rsidP="00C82EA1">
            <w:pPr>
              <w:pStyle w:val="TableParagraph"/>
              <w:spacing w:line="244" w:lineRule="exact"/>
              <w:ind w:left="168"/>
            </w:pPr>
            <w:r>
              <w:t>Chairperson</w:t>
            </w:r>
            <w:r>
              <w:rPr>
                <w:spacing w:val="-8"/>
              </w:rPr>
              <w:t xml:space="preserve"> </w:t>
            </w:r>
            <w:r>
              <w:rPr>
                <w:spacing w:val="-2"/>
              </w:rPr>
              <w:t>Pathology</w:t>
            </w:r>
          </w:p>
        </w:tc>
        <w:tc>
          <w:tcPr>
            <w:tcW w:w="3114" w:type="dxa"/>
            <w:tcBorders>
              <w:left w:val="nil"/>
              <w:bottom w:val="nil"/>
              <w:right w:val="nil"/>
            </w:tcBorders>
            <w:shd w:val="clear" w:color="auto" w:fill="F0DBDB"/>
          </w:tcPr>
          <w:p w14:paraId="08091BE6" w14:textId="77777777" w:rsidR="00527C6F" w:rsidRDefault="00527C6F" w:rsidP="00C82EA1">
            <w:pPr>
              <w:pStyle w:val="TableParagraph"/>
              <w:spacing w:line="244" w:lineRule="exact"/>
              <w:ind w:left="175"/>
            </w:pPr>
            <w:r>
              <w:t>Prof.</w:t>
            </w:r>
            <w:r>
              <w:rPr>
                <w:spacing w:val="-5"/>
              </w:rPr>
              <w:t xml:space="preserve"> </w:t>
            </w:r>
            <w:r>
              <w:t>Dr.</w:t>
            </w:r>
            <w:r>
              <w:rPr>
                <w:spacing w:val="-11"/>
              </w:rPr>
              <w:t xml:space="preserve"> </w:t>
            </w:r>
            <w:r>
              <w:t>Mobina</w:t>
            </w:r>
            <w:r>
              <w:rPr>
                <w:spacing w:val="-11"/>
              </w:rPr>
              <w:t xml:space="preserve"> </w:t>
            </w:r>
            <w:r>
              <w:rPr>
                <w:spacing w:val="-2"/>
              </w:rPr>
              <w:t>Dhodhy</w:t>
            </w:r>
          </w:p>
        </w:tc>
        <w:tc>
          <w:tcPr>
            <w:tcW w:w="269" w:type="dxa"/>
            <w:tcBorders>
              <w:left w:val="nil"/>
              <w:bottom w:val="nil"/>
              <w:right w:val="nil"/>
            </w:tcBorders>
            <w:shd w:val="clear" w:color="auto" w:fill="F0DBDB"/>
          </w:tcPr>
          <w:p w14:paraId="60800CB0" w14:textId="77777777" w:rsidR="00527C6F" w:rsidRDefault="00527C6F" w:rsidP="00C82EA1">
            <w:pPr>
              <w:pStyle w:val="TableParagraph"/>
              <w:rPr>
                <w:sz w:val="20"/>
              </w:rPr>
            </w:pPr>
          </w:p>
        </w:tc>
        <w:tc>
          <w:tcPr>
            <w:tcW w:w="9465" w:type="dxa"/>
            <w:gridSpan w:val="3"/>
            <w:tcBorders>
              <w:left w:val="nil"/>
            </w:tcBorders>
            <w:shd w:val="clear" w:color="auto" w:fill="C0504D"/>
          </w:tcPr>
          <w:p w14:paraId="2B739661" w14:textId="77777777" w:rsidR="00527C6F" w:rsidRDefault="00527C6F" w:rsidP="00C82EA1">
            <w:pPr>
              <w:pStyle w:val="TableParagraph"/>
              <w:spacing w:line="249" w:lineRule="exact"/>
              <w:ind w:left="29"/>
              <w:jc w:val="center"/>
              <w:rPr>
                <w:b/>
              </w:rPr>
            </w:pPr>
            <w:r>
              <w:rPr>
                <w:b/>
                <w:color w:val="FFFFFF"/>
              </w:rPr>
              <w:t>DME</w:t>
            </w:r>
            <w:r>
              <w:rPr>
                <w:b/>
                <w:color w:val="FFFFFF"/>
                <w:spacing w:val="-7"/>
              </w:rPr>
              <w:t xml:space="preserve"> </w:t>
            </w:r>
            <w:r>
              <w:rPr>
                <w:b/>
                <w:color w:val="FFFFFF"/>
              </w:rPr>
              <w:t>Implementation</w:t>
            </w:r>
            <w:r>
              <w:rPr>
                <w:b/>
                <w:color w:val="FFFFFF"/>
                <w:spacing w:val="-12"/>
              </w:rPr>
              <w:t xml:space="preserve"> </w:t>
            </w:r>
            <w:r>
              <w:rPr>
                <w:b/>
                <w:color w:val="FFFFFF"/>
                <w:spacing w:val="-4"/>
              </w:rPr>
              <w:t>Team</w:t>
            </w:r>
          </w:p>
        </w:tc>
      </w:tr>
      <w:tr w:rsidR="00527C6F" w14:paraId="392802A6" w14:textId="77777777" w:rsidTr="008B4553">
        <w:trPr>
          <w:trHeight w:val="262"/>
        </w:trPr>
        <w:tc>
          <w:tcPr>
            <w:tcW w:w="904" w:type="dxa"/>
            <w:tcBorders>
              <w:top w:val="nil"/>
              <w:right w:val="nil"/>
            </w:tcBorders>
            <w:shd w:val="clear" w:color="auto" w:fill="F0DBDB"/>
          </w:tcPr>
          <w:p w14:paraId="5DD5603E" w14:textId="1BF9F7EC" w:rsidR="00527C6F" w:rsidRDefault="003E1965" w:rsidP="003E1965">
            <w:pPr>
              <w:pStyle w:val="TableParagraph"/>
              <w:jc w:val="center"/>
              <w:rPr>
                <w:sz w:val="18"/>
              </w:rPr>
            </w:pPr>
            <w:r>
              <w:rPr>
                <w:sz w:val="18"/>
              </w:rPr>
              <w:t xml:space="preserve">     8. </w:t>
            </w:r>
          </w:p>
        </w:tc>
        <w:tc>
          <w:tcPr>
            <w:tcW w:w="3742" w:type="dxa"/>
            <w:tcBorders>
              <w:top w:val="nil"/>
              <w:left w:val="nil"/>
              <w:right w:val="nil"/>
            </w:tcBorders>
            <w:shd w:val="clear" w:color="auto" w:fill="F0DBDB"/>
          </w:tcPr>
          <w:p w14:paraId="5DDA221C" w14:textId="1F66FE6E" w:rsidR="00527C6F" w:rsidRDefault="003E1965" w:rsidP="003E1965">
            <w:pPr>
              <w:pStyle w:val="TableParagraph"/>
              <w:rPr>
                <w:sz w:val="18"/>
              </w:rPr>
            </w:pPr>
            <w:r>
              <w:t xml:space="preserve">   Chairperson</w:t>
            </w:r>
            <w:r>
              <w:rPr>
                <w:spacing w:val="-9"/>
              </w:rPr>
              <w:t xml:space="preserve"> </w:t>
            </w:r>
            <w:r>
              <w:t>Community</w:t>
            </w:r>
            <w:r>
              <w:rPr>
                <w:spacing w:val="-7"/>
              </w:rPr>
              <w:t xml:space="preserve"> </w:t>
            </w:r>
            <w:r>
              <w:rPr>
                <w:spacing w:val="-2"/>
              </w:rPr>
              <w:t>Medicine</w:t>
            </w:r>
          </w:p>
        </w:tc>
        <w:tc>
          <w:tcPr>
            <w:tcW w:w="3114" w:type="dxa"/>
            <w:tcBorders>
              <w:top w:val="nil"/>
              <w:left w:val="nil"/>
              <w:right w:val="nil"/>
            </w:tcBorders>
            <w:shd w:val="clear" w:color="auto" w:fill="F0DBDB"/>
          </w:tcPr>
          <w:p w14:paraId="145B621E" w14:textId="2552780B" w:rsidR="00527C6F" w:rsidRDefault="003E1965" w:rsidP="00C82EA1">
            <w:pPr>
              <w:pStyle w:val="TableParagraph"/>
              <w:rPr>
                <w:sz w:val="18"/>
              </w:rPr>
            </w:pPr>
            <w:r>
              <w:t xml:space="preserve">   Dr</w:t>
            </w:r>
            <w:r>
              <w:rPr>
                <w:spacing w:val="-1"/>
              </w:rPr>
              <w:t xml:space="preserve"> </w:t>
            </w:r>
            <w:r w:rsidRPr="00192D82">
              <w:rPr>
                <w:spacing w:val="-1"/>
              </w:rPr>
              <w:t xml:space="preserve"> </w:t>
            </w:r>
            <w:r w:rsidRPr="00192D82">
              <w:t>Khola</w:t>
            </w:r>
            <w:r w:rsidRPr="00192D82">
              <w:rPr>
                <w:spacing w:val="-3"/>
              </w:rPr>
              <w:t xml:space="preserve"> </w:t>
            </w:r>
            <w:r w:rsidRPr="00192D82">
              <w:rPr>
                <w:spacing w:val="-2"/>
              </w:rPr>
              <w:t>Noreen</w:t>
            </w:r>
          </w:p>
        </w:tc>
        <w:tc>
          <w:tcPr>
            <w:tcW w:w="269" w:type="dxa"/>
            <w:tcBorders>
              <w:top w:val="nil"/>
              <w:left w:val="nil"/>
              <w:right w:val="nil"/>
            </w:tcBorders>
            <w:shd w:val="clear" w:color="auto" w:fill="F0DBDB"/>
          </w:tcPr>
          <w:p w14:paraId="10CFD97D" w14:textId="77777777" w:rsidR="00527C6F" w:rsidRDefault="00527C6F" w:rsidP="00C82EA1">
            <w:pPr>
              <w:pStyle w:val="TableParagraph"/>
              <w:rPr>
                <w:sz w:val="18"/>
              </w:rPr>
            </w:pPr>
          </w:p>
        </w:tc>
        <w:tc>
          <w:tcPr>
            <w:tcW w:w="450" w:type="dxa"/>
            <w:tcBorders>
              <w:left w:val="nil"/>
              <w:right w:val="nil"/>
            </w:tcBorders>
          </w:tcPr>
          <w:p w14:paraId="10D759EB" w14:textId="77777777" w:rsidR="00527C6F" w:rsidRDefault="00527C6F" w:rsidP="00C82EA1">
            <w:pPr>
              <w:pStyle w:val="TableParagraph"/>
              <w:spacing w:line="234" w:lineRule="exact"/>
              <w:ind w:left="124"/>
              <w:jc w:val="center"/>
            </w:pPr>
            <w:r>
              <w:rPr>
                <w:spacing w:val="-5"/>
              </w:rPr>
              <w:t>1.</w:t>
            </w:r>
          </w:p>
        </w:tc>
        <w:tc>
          <w:tcPr>
            <w:tcW w:w="3393" w:type="dxa"/>
            <w:tcBorders>
              <w:left w:val="nil"/>
              <w:right w:val="nil"/>
            </w:tcBorders>
          </w:tcPr>
          <w:p w14:paraId="30A1471E" w14:textId="77777777" w:rsidR="00527C6F" w:rsidRDefault="00527C6F" w:rsidP="00C82EA1">
            <w:pPr>
              <w:pStyle w:val="TableParagraph"/>
              <w:spacing w:line="234" w:lineRule="exact"/>
              <w:ind w:left="101"/>
            </w:pPr>
            <w:r>
              <w:t>Director</w:t>
            </w:r>
            <w:r>
              <w:rPr>
                <w:spacing w:val="-8"/>
              </w:rPr>
              <w:t xml:space="preserve"> </w:t>
            </w:r>
            <w:r>
              <w:rPr>
                <w:spacing w:val="-5"/>
              </w:rPr>
              <w:t>DME</w:t>
            </w:r>
          </w:p>
        </w:tc>
        <w:tc>
          <w:tcPr>
            <w:tcW w:w="5621" w:type="dxa"/>
            <w:tcBorders>
              <w:left w:val="nil"/>
            </w:tcBorders>
          </w:tcPr>
          <w:p w14:paraId="36320CF6" w14:textId="77777777" w:rsidR="00527C6F" w:rsidRDefault="00527C6F" w:rsidP="00C82EA1">
            <w:pPr>
              <w:pStyle w:val="TableParagraph"/>
              <w:spacing w:line="234" w:lineRule="exact"/>
              <w:ind w:left="353"/>
            </w:pPr>
            <w:r>
              <w:t>Prof.</w:t>
            </w:r>
            <w:r>
              <w:rPr>
                <w:spacing w:val="-1"/>
              </w:rPr>
              <w:t xml:space="preserve"> </w:t>
            </w:r>
            <w:r>
              <w:t>Dr.</w:t>
            </w:r>
            <w:r>
              <w:rPr>
                <w:spacing w:val="-6"/>
              </w:rPr>
              <w:t xml:space="preserve"> </w:t>
            </w:r>
            <w:r>
              <w:t>Rai</w:t>
            </w:r>
            <w:r>
              <w:rPr>
                <w:spacing w:val="-6"/>
              </w:rPr>
              <w:t xml:space="preserve"> </w:t>
            </w:r>
            <w:r>
              <w:t>Muhammad</w:t>
            </w:r>
            <w:r>
              <w:rPr>
                <w:spacing w:val="-7"/>
              </w:rPr>
              <w:t xml:space="preserve"> </w:t>
            </w:r>
            <w:r>
              <w:rPr>
                <w:spacing w:val="-2"/>
              </w:rPr>
              <w:t>Asghar</w:t>
            </w:r>
          </w:p>
        </w:tc>
      </w:tr>
      <w:tr w:rsidR="008B4553" w14:paraId="474F06CE" w14:textId="77777777" w:rsidTr="008B4553">
        <w:trPr>
          <w:trHeight w:val="303"/>
        </w:trPr>
        <w:tc>
          <w:tcPr>
            <w:tcW w:w="904" w:type="dxa"/>
            <w:tcBorders>
              <w:right w:val="nil"/>
            </w:tcBorders>
            <w:shd w:val="clear" w:color="auto" w:fill="F0DBDB"/>
          </w:tcPr>
          <w:p w14:paraId="4EFA6682" w14:textId="147F7A2D" w:rsidR="008B4553" w:rsidRDefault="008B4553" w:rsidP="008B4553">
            <w:pPr>
              <w:pStyle w:val="TableParagraph"/>
              <w:spacing w:line="244" w:lineRule="exact"/>
              <w:ind w:left="494"/>
            </w:pPr>
            <w:r>
              <w:rPr>
                <w:spacing w:val="-5"/>
              </w:rPr>
              <w:t>9.</w:t>
            </w:r>
          </w:p>
        </w:tc>
        <w:tc>
          <w:tcPr>
            <w:tcW w:w="3742" w:type="dxa"/>
            <w:tcBorders>
              <w:left w:val="nil"/>
              <w:right w:val="nil"/>
            </w:tcBorders>
            <w:shd w:val="clear" w:color="auto" w:fill="F0DBDB"/>
          </w:tcPr>
          <w:p w14:paraId="773B58A6" w14:textId="67D410DD" w:rsidR="008B4553" w:rsidRDefault="008B4553" w:rsidP="008B4553">
            <w:pPr>
              <w:pStyle w:val="TableParagraph"/>
              <w:spacing w:line="244" w:lineRule="exact"/>
              <w:ind w:left="168"/>
            </w:pPr>
            <w:r>
              <w:t>Focal Person Pharmacology</w:t>
            </w:r>
          </w:p>
        </w:tc>
        <w:tc>
          <w:tcPr>
            <w:tcW w:w="3114" w:type="dxa"/>
            <w:tcBorders>
              <w:left w:val="nil"/>
              <w:right w:val="nil"/>
            </w:tcBorders>
            <w:shd w:val="clear" w:color="auto" w:fill="F0DBDB"/>
          </w:tcPr>
          <w:p w14:paraId="3AC4C6D3" w14:textId="28A9DE0A" w:rsidR="008B4553" w:rsidRDefault="008B4553" w:rsidP="008B4553">
            <w:pPr>
              <w:pStyle w:val="TableParagraph"/>
              <w:spacing w:line="244" w:lineRule="exact"/>
              <w:ind w:left="175"/>
            </w:pPr>
            <w:r>
              <w:t>Dr Haseeba</w:t>
            </w:r>
          </w:p>
        </w:tc>
        <w:tc>
          <w:tcPr>
            <w:tcW w:w="269" w:type="dxa"/>
            <w:tcBorders>
              <w:left w:val="nil"/>
              <w:right w:val="nil"/>
            </w:tcBorders>
            <w:shd w:val="clear" w:color="auto" w:fill="F0DBDB"/>
          </w:tcPr>
          <w:p w14:paraId="2A0C637F" w14:textId="77777777" w:rsidR="008B4553" w:rsidRDefault="008B4553" w:rsidP="008B4553">
            <w:pPr>
              <w:pStyle w:val="TableParagraph"/>
              <w:rPr>
                <w:sz w:val="20"/>
              </w:rPr>
            </w:pPr>
          </w:p>
        </w:tc>
        <w:tc>
          <w:tcPr>
            <w:tcW w:w="450" w:type="dxa"/>
            <w:tcBorders>
              <w:left w:val="nil"/>
              <w:right w:val="nil"/>
            </w:tcBorders>
            <w:shd w:val="clear" w:color="auto" w:fill="F0DBDB"/>
          </w:tcPr>
          <w:p w14:paraId="3851C69E" w14:textId="77777777" w:rsidR="008B4553" w:rsidRDefault="008B4553" w:rsidP="008B4553">
            <w:pPr>
              <w:pStyle w:val="TableParagraph"/>
              <w:spacing w:line="244" w:lineRule="exact"/>
              <w:ind w:left="124"/>
              <w:jc w:val="center"/>
            </w:pPr>
            <w:r>
              <w:rPr>
                <w:spacing w:val="-5"/>
              </w:rPr>
              <w:t>2.</w:t>
            </w:r>
          </w:p>
        </w:tc>
        <w:tc>
          <w:tcPr>
            <w:tcW w:w="3393" w:type="dxa"/>
            <w:tcBorders>
              <w:left w:val="nil"/>
              <w:right w:val="nil"/>
            </w:tcBorders>
            <w:shd w:val="clear" w:color="auto" w:fill="F0DBDB"/>
          </w:tcPr>
          <w:p w14:paraId="343D802E" w14:textId="3F0C55E0" w:rsidR="008B4553" w:rsidRDefault="008B4553" w:rsidP="008B4553">
            <w:pPr>
              <w:pStyle w:val="TableParagraph"/>
              <w:spacing w:line="239" w:lineRule="exact"/>
              <w:ind w:left="154"/>
            </w:pPr>
            <w:r>
              <w:t>Module</w:t>
            </w:r>
            <w:r>
              <w:rPr>
                <w:spacing w:val="-14"/>
              </w:rPr>
              <w:t xml:space="preserve"> </w:t>
            </w:r>
            <w:r>
              <w:t>planner</w:t>
            </w:r>
            <w:r>
              <w:rPr>
                <w:spacing w:val="-14"/>
              </w:rPr>
              <w:t xml:space="preserve"> </w:t>
            </w:r>
            <w:r>
              <w:t>&amp;</w:t>
            </w:r>
            <w:r>
              <w:rPr>
                <w:spacing w:val="-14"/>
              </w:rPr>
              <w:t xml:space="preserve"> </w:t>
            </w:r>
            <w:r>
              <w:t xml:space="preserve">Implementation </w:t>
            </w:r>
            <w:r>
              <w:rPr>
                <w:spacing w:val="-2"/>
              </w:rPr>
              <w:t>coordinator</w:t>
            </w:r>
          </w:p>
        </w:tc>
        <w:tc>
          <w:tcPr>
            <w:tcW w:w="5621" w:type="dxa"/>
            <w:tcBorders>
              <w:left w:val="nil"/>
            </w:tcBorders>
            <w:shd w:val="clear" w:color="auto" w:fill="F0DBDB"/>
          </w:tcPr>
          <w:p w14:paraId="366B23F4" w14:textId="57475787" w:rsidR="008B4553" w:rsidRDefault="008B4553" w:rsidP="008B4553">
            <w:pPr>
              <w:pStyle w:val="TableParagraph"/>
              <w:spacing w:line="244" w:lineRule="exact"/>
              <w:ind w:left="353"/>
            </w:pPr>
            <w:r>
              <w:t>Dr.</w:t>
            </w:r>
            <w:r>
              <w:rPr>
                <w:spacing w:val="-9"/>
              </w:rPr>
              <w:t xml:space="preserve"> </w:t>
            </w:r>
            <w:r>
              <w:t>Omaima</w:t>
            </w:r>
            <w:r>
              <w:rPr>
                <w:spacing w:val="-3"/>
              </w:rPr>
              <w:t xml:space="preserve"> </w:t>
            </w:r>
            <w:r>
              <w:rPr>
                <w:spacing w:val="-4"/>
              </w:rPr>
              <w:t>Asif</w:t>
            </w:r>
          </w:p>
        </w:tc>
      </w:tr>
      <w:tr w:rsidR="008B4553" w14:paraId="0F2EDE8A" w14:textId="77777777" w:rsidTr="008B4553">
        <w:trPr>
          <w:trHeight w:val="523"/>
        </w:trPr>
        <w:tc>
          <w:tcPr>
            <w:tcW w:w="904" w:type="dxa"/>
            <w:tcBorders>
              <w:right w:val="nil"/>
            </w:tcBorders>
            <w:shd w:val="clear" w:color="auto" w:fill="F0DBDB"/>
          </w:tcPr>
          <w:p w14:paraId="3DC4EB65" w14:textId="77777777" w:rsidR="008B4553" w:rsidRDefault="008B4553" w:rsidP="008B4553">
            <w:pPr>
              <w:pStyle w:val="TableParagraph"/>
              <w:spacing w:line="244" w:lineRule="exact"/>
              <w:ind w:left="494"/>
            </w:pPr>
            <w:r>
              <w:rPr>
                <w:spacing w:val="-5"/>
              </w:rPr>
              <w:t>10.</w:t>
            </w:r>
          </w:p>
        </w:tc>
        <w:tc>
          <w:tcPr>
            <w:tcW w:w="3742" w:type="dxa"/>
            <w:tcBorders>
              <w:left w:val="nil"/>
              <w:right w:val="nil"/>
            </w:tcBorders>
            <w:shd w:val="clear" w:color="auto" w:fill="F0DBDB"/>
          </w:tcPr>
          <w:p w14:paraId="4687645F" w14:textId="77777777" w:rsidR="008B4553" w:rsidRDefault="008B4553" w:rsidP="008B4553">
            <w:pPr>
              <w:pStyle w:val="TableParagraph"/>
              <w:spacing w:line="244" w:lineRule="exact"/>
              <w:ind w:left="168"/>
            </w:pPr>
            <w:r>
              <w:t>Focal</w:t>
            </w:r>
            <w:r>
              <w:rPr>
                <w:spacing w:val="-5"/>
              </w:rPr>
              <w:t xml:space="preserve"> </w:t>
            </w:r>
            <w:r>
              <w:t>Person</w:t>
            </w:r>
            <w:r>
              <w:rPr>
                <w:spacing w:val="-4"/>
              </w:rPr>
              <w:t xml:space="preserve"> </w:t>
            </w:r>
            <w:r>
              <w:rPr>
                <w:spacing w:val="-2"/>
              </w:rPr>
              <w:t>Pathology</w:t>
            </w:r>
          </w:p>
        </w:tc>
        <w:tc>
          <w:tcPr>
            <w:tcW w:w="3114" w:type="dxa"/>
            <w:tcBorders>
              <w:left w:val="nil"/>
              <w:right w:val="nil"/>
            </w:tcBorders>
            <w:shd w:val="clear" w:color="auto" w:fill="F0DBDB"/>
          </w:tcPr>
          <w:p w14:paraId="532272D1" w14:textId="21C1B544" w:rsidR="008B4553" w:rsidRDefault="008B4553" w:rsidP="008B4553">
            <w:pPr>
              <w:pStyle w:val="TableParagraph"/>
              <w:spacing w:line="244" w:lineRule="exact"/>
              <w:ind w:left="175"/>
            </w:pPr>
            <w:r>
              <w:t>Dr</w:t>
            </w:r>
            <w:r>
              <w:rPr>
                <w:spacing w:val="-3"/>
              </w:rPr>
              <w:t xml:space="preserve"> </w:t>
            </w:r>
            <w:r w:rsidR="00E52409">
              <w:rPr>
                <w:spacing w:val="-2"/>
              </w:rPr>
              <w:t>Mudassira Zahid</w:t>
            </w:r>
          </w:p>
        </w:tc>
        <w:tc>
          <w:tcPr>
            <w:tcW w:w="269" w:type="dxa"/>
            <w:tcBorders>
              <w:left w:val="nil"/>
              <w:right w:val="nil"/>
            </w:tcBorders>
            <w:shd w:val="clear" w:color="auto" w:fill="F0DBDB"/>
          </w:tcPr>
          <w:p w14:paraId="6B9BA1C0" w14:textId="77777777" w:rsidR="008B4553" w:rsidRDefault="008B4553" w:rsidP="008B4553">
            <w:pPr>
              <w:pStyle w:val="TableParagraph"/>
            </w:pPr>
          </w:p>
        </w:tc>
        <w:tc>
          <w:tcPr>
            <w:tcW w:w="450" w:type="dxa"/>
            <w:tcBorders>
              <w:left w:val="nil"/>
              <w:right w:val="nil"/>
            </w:tcBorders>
            <w:shd w:val="clear" w:color="auto" w:fill="F0DBDB"/>
          </w:tcPr>
          <w:p w14:paraId="4C993D2F" w14:textId="77777777" w:rsidR="008B4553" w:rsidRDefault="008B4553" w:rsidP="008B4553">
            <w:pPr>
              <w:pStyle w:val="TableParagraph"/>
              <w:spacing w:line="244" w:lineRule="exact"/>
              <w:ind w:left="124"/>
              <w:jc w:val="center"/>
            </w:pPr>
            <w:r>
              <w:rPr>
                <w:spacing w:val="-5"/>
              </w:rPr>
              <w:t>3.</w:t>
            </w:r>
          </w:p>
        </w:tc>
        <w:tc>
          <w:tcPr>
            <w:tcW w:w="3393" w:type="dxa"/>
            <w:tcBorders>
              <w:left w:val="nil"/>
              <w:right w:val="nil"/>
            </w:tcBorders>
            <w:shd w:val="clear" w:color="auto" w:fill="F0DBDB"/>
          </w:tcPr>
          <w:p w14:paraId="2DCD066C" w14:textId="734CB77F" w:rsidR="008B4553" w:rsidRDefault="008B4553" w:rsidP="008B4553">
            <w:pPr>
              <w:pStyle w:val="TableParagraph"/>
              <w:spacing w:before="1" w:line="228" w:lineRule="auto"/>
              <w:ind w:left="101"/>
            </w:pPr>
            <w:r>
              <w:rPr>
                <w:spacing w:val="-2"/>
              </w:rPr>
              <w:t>Editor</w:t>
            </w:r>
          </w:p>
        </w:tc>
        <w:tc>
          <w:tcPr>
            <w:tcW w:w="5621" w:type="dxa"/>
            <w:tcBorders>
              <w:left w:val="nil"/>
            </w:tcBorders>
            <w:shd w:val="clear" w:color="auto" w:fill="F0DBDB"/>
          </w:tcPr>
          <w:p w14:paraId="2D7C289D" w14:textId="61287E9E" w:rsidR="008B4553" w:rsidRDefault="008B4553" w:rsidP="008B4553">
            <w:pPr>
              <w:pStyle w:val="TableParagraph"/>
              <w:spacing w:line="244" w:lineRule="exact"/>
              <w:ind w:left="353"/>
            </w:pPr>
            <w:r>
              <w:t>Dr</w:t>
            </w:r>
            <w:r>
              <w:rPr>
                <w:spacing w:val="-7"/>
              </w:rPr>
              <w:t xml:space="preserve"> </w:t>
            </w:r>
            <w:r>
              <w:t>Omaima</w:t>
            </w:r>
            <w:r>
              <w:rPr>
                <w:spacing w:val="-5"/>
              </w:rPr>
              <w:t xml:space="preserve"> </w:t>
            </w:r>
            <w:r>
              <w:rPr>
                <w:spacing w:val="-4"/>
              </w:rPr>
              <w:t>Asif</w:t>
            </w:r>
          </w:p>
        </w:tc>
      </w:tr>
      <w:tr w:rsidR="008B4553" w14:paraId="0620A968" w14:textId="77777777" w:rsidTr="008B4553">
        <w:trPr>
          <w:trHeight w:val="262"/>
        </w:trPr>
        <w:tc>
          <w:tcPr>
            <w:tcW w:w="904" w:type="dxa"/>
            <w:tcBorders>
              <w:right w:val="nil"/>
            </w:tcBorders>
          </w:tcPr>
          <w:p w14:paraId="141BFCE6" w14:textId="77777777" w:rsidR="008B4553" w:rsidRDefault="008B4553" w:rsidP="008B4553">
            <w:pPr>
              <w:pStyle w:val="TableParagraph"/>
              <w:spacing w:line="234" w:lineRule="exact"/>
              <w:ind w:left="494"/>
            </w:pPr>
            <w:r>
              <w:rPr>
                <w:spacing w:val="-5"/>
              </w:rPr>
              <w:t>11.</w:t>
            </w:r>
          </w:p>
        </w:tc>
        <w:tc>
          <w:tcPr>
            <w:tcW w:w="3742" w:type="dxa"/>
            <w:tcBorders>
              <w:left w:val="nil"/>
              <w:right w:val="nil"/>
            </w:tcBorders>
          </w:tcPr>
          <w:p w14:paraId="10C1AFD7" w14:textId="799BA623" w:rsidR="008B4553" w:rsidRDefault="008B4553" w:rsidP="008B4553">
            <w:pPr>
              <w:pStyle w:val="TableParagraph"/>
              <w:spacing w:line="234" w:lineRule="exact"/>
              <w:ind w:left="168"/>
            </w:pPr>
            <w:r>
              <w:t>Focal</w:t>
            </w:r>
            <w:r>
              <w:rPr>
                <w:spacing w:val="-11"/>
              </w:rPr>
              <w:t xml:space="preserve"> </w:t>
            </w:r>
            <w:r>
              <w:t>Person</w:t>
            </w:r>
            <w:r>
              <w:rPr>
                <w:spacing w:val="-11"/>
              </w:rPr>
              <w:t xml:space="preserve"> </w:t>
            </w:r>
            <w:r>
              <w:t xml:space="preserve">Community </w:t>
            </w:r>
            <w:r>
              <w:rPr>
                <w:spacing w:val="-9"/>
              </w:rPr>
              <w:t xml:space="preserve"> </w:t>
            </w:r>
            <w:r>
              <w:rPr>
                <w:spacing w:val="-2"/>
              </w:rPr>
              <w:t>Medicine</w:t>
            </w:r>
          </w:p>
        </w:tc>
        <w:tc>
          <w:tcPr>
            <w:tcW w:w="3114" w:type="dxa"/>
            <w:tcBorders>
              <w:left w:val="nil"/>
              <w:right w:val="nil"/>
            </w:tcBorders>
          </w:tcPr>
          <w:p w14:paraId="71838BFE" w14:textId="68D56564" w:rsidR="008B4553" w:rsidRDefault="008B4553" w:rsidP="008B4553">
            <w:pPr>
              <w:pStyle w:val="TableParagraph"/>
              <w:spacing w:line="234" w:lineRule="exact"/>
              <w:ind w:left="175"/>
            </w:pPr>
            <w:r>
              <w:t>Dr.</w:t>
            </w:r>
            <w:r w:rsidRPr="003E1965">
              <w:rPr>
                <w:spacing w:val="-2"/>
              </w:rPr>
              <w:t xml:space="preserve"> Afifa Kulsoom</w:t>
            </w:r>
          </w:p>
        </w:tc>
        <w:tc>
          <w:tcPr>
            <w:tcW w:w="269" w:type="dxa"/>
            <w:tcBorders>
              <w:left w:val="nil"/>
              <w:right w:val="nil"/>
            </w:tcBorders>
          </w:tcPr>
          <w:p w14:paraId="5E9E74A6" w14:textId="77777777" w:rsidR="008B4553" w:rsidRDefault="008B4553" w:rsidP="008B4553">
            <w:pPr>
              <w:pStyle w:val="TableParagraph"/>
              <w:rPr>
                <w:sz w:val="18"/>
              </w:rPr>
            </w:pPr>
          </w:p>
        </w:tc>
        <w:tc>
          <w:tcPr>
            <w:tcW w:w="450" w:type="dxa"/>
            <w:tcBorders>
              <w:left w:val="nil"/>
              <w:right w:val="nil"/>
            </w:tcBorders>
          </w:tcPr>
          <w:p w14:paraId="7FEDFB5D" w14:textId="152FD813" w:rsidR="008B4553" w:rsidRDefault="008B4553" w:rsidP="008B4553">
            <w:pPr>
              <w:pStyle w:val="TableParagraph"/>
              <w:spacing w:line="234" w:lineRule="exact"/>
              <w:ind w:left="124"/>
            </w:pPr>
          </w:p>
        </w:tc>
        <w:tc>
          <w:tcPr>
            <w:tcW w:w="3393" w:type="dxa"/>
            <w:tcBorders>
              <w:left w:val="nil"/>
              <w:right w:val="nil"/>
            </w:tcBorders>
          </w:tcPr>
          <w:p w14:paraId="67D110AD" w14:textId="13CCEAD5" w:rsidR="008B4553" w:rsidRDefault="008B4553" w:rsidP="008B4553">
            <w:pPr>
              <w:pStyle w:val="TableParagraph"/>
              <w:spacing w:line="234" w:lineRule="exact"/>
              <w:ind w:left="101"/>
            </w:pPr>
          </w:p>
        </w:tc>
        <w:tc>
          <w:tcPr>
            <w:tcW w:w="5621" w:type="dxa"/>
            <w:tcBorders>
              <w:left w:val="nil"/>
            </w:tcBorders>
          </w:tcPr>
          <w:p w14:paraId="5A799A48" w14:textId="7F0C3EAA" w:rsidR="008B4553" w:rsidRDefault="008B4553" w:rsidP="008B4553">
            <w:pPr>
              <w:pStyle w:val="TableParagraph"/>
              <w:spacing w:line="234" w:lineRule="exact"/>
              <w:ind w:left="353"/>
            </w:pPr>
          </w:p>
        </w:tc>
      </w:tr>
      <w:tr w:rsidR="008B4553" w14:paraId="6975C6D8" w14:textId="77777777" w:rsidTr="008B4553">
        <w:trPr>
          <w:trHeight w:val="262"/>
        </w:trPr>
        <w:tc>
          <w:tcPr>
            <w:tcW w:w="904" w:type="dxa"/>
            <w:tcBorders>
              <w:right w:val="nil"/>
            </w:tcBorders>
            <w:shd w:val="clear" w:color="auto" w:fill="F0DBDB"/>
          </w:tcPr>
          <w:p w14:paraId="2E0FA7D1" w14:textId="77777777" w:rsidR="008B4553" w:rsidRDefault="008B4553" w:rsidP="008B4553">
            <w:pPr>
              <w:pStyle w:val="TableParagraph"/>
              <w:spacing w:line="234" w:lineRule="exact"/>
              <w:ind w:left="494"/>
            </w:pPr>
            <w:r>
              <w:rPr>
                <w:spacing w:val="-5"/>
              </w:rPr>
              <w:t>12.</w:t>
            </w:r>
          </w:p>
        </w:tc>
        <w:tc>
          <w:tcPr>
            <w:tcW w:w="3742" w:type="dxa"/>
            <w:tcBorders>
              <w:left w:val="nil"/>
              <w:right w:val="nil"/>
            </w:tcBorders>
            <w:shd w:val="clear" w:color="auto" w:fill="F0DBDB"/>
          </w:tcPr>
          <w:p w14:paraId="29A5B6C6" w14:textId="77777777" w:rsidR="008B4553" w:rsidRDefault="008B4553" w:rsidP="008B4553">
            <w:pPr>
              <w:pStyle w:val="TableParagraph"/>
              <w:spacing w:line="234" w:lineRule="exact"/>
              <w:ind w:left="168"/>
            </w:pPr>
            <w:r>
              <w:t>Focal</w:t>
            </w:r>
            <w:r>
              <w:rPr>
                <w:spacing w:val="-5"/>
              </w:rPr>
              <w:t xml:space="preserve"> </w:t>
            </w:r>
            <w:r>
              <w:t>Person</w:t>
            </w:r>
            <w:r>
              <w:rPr>
                <w:spacing w:val="-4"/>
              </w:rPr>
              <w:t xml:space="preserve"> </w:t>
            </w:r>
            <w:r>
              <w:rPr>
                <w:spacing w:val="-2"/>
              </w:rPr>
              <w:t>Medicine</w:t>
            </w:r>
          </w:p>
        </w:tc>
        <w:tc>
          <w:tcPr>
            <w:tcW w:w="3114" w:type="dxa"/>
            <w:tcBorders>
              <w:left w:val="nil"/>
            </w:tcBorders>
            <w:shd w:val="clear" w:color="auto" w:fill="F0DBDB"/>
          </w:tcPr>
          <w:p w14:paraId="55618619" w14:textId="77777777" w:rsidR="008B4553" w:rsidRDefault="008B4553" w:rsidP="008B4553">
            <w:pPr>
              <w:pStyle w:val="TableParagraph"/>
              <w:spacing w:line="234" w:lineRule="exact"/>
              <w:ind w:left="175"/>
            </w:pPr>
            <w:r>
              <w:t>Dr.</w:t>
            </w:r>
            <w:r>
              <w:rPr>
                <w:spacing w:val="-12"/>
              </w:rPr>
              <w:t xml:space="preserve"> </w:t>
            </w:r>
            <w:r>
              <w:t>Saima</w:t>
            </w:r>
            <w:r>
              <w:rPr>
                <w:spacing w:val="-6"/>
              </w:rPr>
              <w:t xml:space="preserve"> </w:t>
            </w:r>
            <w:r>
              <w:rPr>
                <w:spacing w:val="-2"/>
              </w:rPr>
              <w:t>Ambreen</w:t>
            </w:r>
          </w:p>
        </w:tc>
        <w:tc>
          <w:tcPr>
            <w:tcW w:w="9734" w:type="dxa"/>
            <w:gridSpan w:val="4"/>
            <w:vMerge w:val="restart"/>
            <w:tcBorders>
              <w:bottom w:val="nil"/>
              <w:right w:val="nil"/>
            </w:tcBorders>
          </w:tcPr>
          <w:p w14:paraId="19624174" w14:textId="77777777" w:rsidR="008B4553" w:rsidRDefault="008B4553" w:rsidP="008B4553">
            <w:pPr>
              <w:pStyle w:val="TableParagraph"/>
            </w:pPr>
          </w:p>
        </w:tc>
      </w:tr>
      <w:tr w:rsidR="008B4553" w14:paraId="4FBCEA17" w14:textId="77777777" w:rsidTr="008B4553">
        <w:trPr>
          <w:trHeight w:val="258"/>
        </w:trPr>
        <w:tc>
          <w:tcPr>
            <w:tcW w:w="904" w:type="dxa"/>
            <w:tcBorders>
              <w:right w:val="nil"/>
            </w:tcBorders>
          </w:tcPr>
          <w:p w14:paraId="665A4626" w14:textId="77777777" w:rsidR="008B4553" w:rsidRDefault="008B4553" w:rsidP="008B4553">
            <w:pPr>
              <w:pStyle w:val="TableParagraph"/>
              <w:spacing w:line="229" w:lineRule="exact"/>
              <w:ind w:left="494"/>
            </w:pPr>
            <w:r>
              <w:rPr>
                <w:spacing w:val="-5"/>
              </w:rPr>
              <w:t>13.</w:t>
            </w:r>
          </w:p>
        </w:tc>
        <w:tc>
          <w:tcPr>
            <w:tcW w:w="3742" w:type="dxa"/>
            <w:tcBorders>
              <w:left w:val="nil"/>
              <w:right w:val="nil"/>
            </w:tcBorders>
          </w:tcPr>
          <w:p w14:paraId="30421F69" w14:textId="77777777" w:rsidR="008B4553" w:rsidRDefault="008B4553" w:rsidP="008B4553">
            <w:pPr>
              <w:pStyle w:val="TableParagraph"/>
              <w:spacing w:line="229" w:lineRule="exact"/>
              <w:ind w:left="168"/>
            </w:pPr>
            <w:r>
              <w:t>Focal</w:t>
            </w:r>
            <w:r>
              <w:rPr>
                <w:spacing w:val="-5"/>
              </w:rPr>
              <w:t xml:space="preserve"> </w:t>
            </w:r>
            <w:r>
              <w:t>Person</w:t>
            </w:r>
            <w:r>
              <w:rPr>
                <w:spacing w:val="-5"/>
              </w:rPr>
              <w:t xml:space="preserve"> </w:t>
            </w:r>
            <w:r>
              <w:t>Behavioral</w:t>
            </w:r>
            <w:r>
              <w:rPr>
                <w:spacing w:val="-5"/>
              </w:rPr>
              <w:t xml:space="preserve"> </w:t>
            </w:r>
            <w:r>
              <w:rPr>
                <w:spacing w:val="-2"/>
              </w:rPr>
              <w:t>Sciences</w:t>
            </w:r>
          </w:p>
        </w:tc>
        <w:tc>
          <w:tcPr>
            <w:tcW w:w="3114" w:type="dxa"/>
            <w:tcBorders>
              <w:left w:val="nil"/>
            </w:tcBorders>
          </w:tcPr>
          <w:p w14:paraId="73BBBF6E" w14:textId="77777777" w:rsidR="008B4553" w:rsidRDefault="008B4553" w:rsidP="008B4553">
            <w:pPr>
              <w:pStyle w:val="TableParagraph"/>
              <w:spacing w:line="229" w:lineRule="exact"/>
              <w:ind w:left="175"/>
            </w:pPr>
            <w:r>
              <w:t>Dr.</w:t>
            </w:r>
            <w:r>
              <w:rPr>
                <w:spacing w:val="-8"/>
              </w:rPr>
              <w:t xml:space="preserve"> </w:t>
            </w:r>
            <w:r>
              <w:t xml:space="preserve">Saadia </w:t>
            </w:r>
            <w:r>
              <w:rPr>
                <w:spacing w:val="-4"/>
              </w:rPr>
              <w:t>Yasir</w:t>
            </w:r>
          </w:p>
        </w:tc>
        <w:tc>
          <w:tcPr>
            <w:tcW w:w="9734" w:type="dxa"/>
            <w:gridSpan w:val="4"/>
            <w:vMerge/>
            <w:tcBorders>
              <w:top w:val="nil"/>
              <w:bottom w:val="nil"/>
              <w:right w:val="nil"/>
            </w:tcBorders>
          </w:tcPr>
          <w:p w14:paraId="04ABD953" w14:textId="77777777" w:rsidR="008B4553" w:rsidRDefault="008B4553" w:rsidP="008B4553">
            <w:pPr>
              <w:rPr>
                <w:sz w:val="2"/>
                <w:szCs w:val="2"/>
              </w:rPr>
            </w:pPr>
          </w:p>
        </w:tc>
      </w:tr>
      <w:tr w:rsidR="008B4553" w14:paraId="76D3AA47" w14:textId="77777777" w:rsidTr="008B4553">
        <w:trPr>
          <w:trHeight w:val="263"/>
        </w:trPr>
        <w:tc>
          <w:tcPr>
            <w:tcW w:w="904" w:type="dxa"/>
            <w:tcBorders>
              <w:right w:val="nil"/>
            </w:tcBorders>
            <w:shd w:val="clear" w:color="auto" w:fill="F0DBDB"/>
          </w:tcPr>
          <w:p w14:paraId="1D6D6340" w14:textId="77777777" w:rsidR="008B4553" w:rsidRDefault="008B4553" w:rsidP="008B4553">
            <w:pPr>
              <w:pStyle w:val="TableParagraph"/>
              <w:spacing w:line="235" w:lineRule="exact"/>
              <w:ind w:left="494"/>
            </w:pPr>
            <w:r>
              <w:rPr>
                <w:spacing w:val="-5"/>
              </w:rPr>
              <w:t>14.</w:t>
            </w:r>
          </w:p>
        </w:tc>
        <w:tc>
          <w:tcPr>
            <w:tcW w:w="3742" w:type="dxa"/>
            <w:tcBorders>
              <w:left w:val="nil"/>
              <w:right w:val="nil"/>
            </w:tcBorders>
            <w:shd w:val="clear" w:color="auto" w:fill="F0DBDB"/>
          </w:tcPr>
          <w:p w14:paraId="08856180" w14:textId="2D3C68B7" w:rsidR="008B4553" w:rsidRDefault="008B4553" w:rsidP="008B4553">
            <w:pPr>
              <w:pStyle w:val="TableParagraph"/>
              <w:spacing w:line="235" w:lineRule="exact"/>
              <w:ind w:left="168"/>
            </w:pPr>
            <w:r>
              <w:t>Focal</w:t>
            </w:r>
            <w:r>
              <w:rPr>
                <w:spacing w:val="-6"/>
              </w:rPr>
              <w:t xml:space="preserve"> </w:t>
            </w:r>
            <w:r>
              <w:t>Person</w:t>
            </w:r>
            <w:r>
              <w:rPr>
                <w:spacing w:val="-6"/>
              </w:rPr>
              <w:t xml:space="preserve"> </w:t>
            </w:r>
            <w:r>
              <w:t>Dermatology</w:t>
            </w:r>
          </w:p>
        </w:tc>
        <w:tc>
          <w:tcPr>
            <w:tcW w:w="3114" w:type="dxa"/>
            <w:tcBorders>
              <w:left w:val="nil"/>
            </w:tcBorders>
            <w:shd w:val="clear" w:color="auto" w:fill="F0DBDB"/>
          </w:tcPr>
          <w:p w14:paraId="7FFA1768" w14:textId="465FDB5A" w:rsidR="008B4553" w:rsidRDefault="008B4553" w:rsidP="008B4553">
            <w:pPr>
              <w:pStyle w:val="TableParagraph"/>
              <w:spacing w:line="235" w:lineRule="exact"/>
              <w:ind w:left="175"/>
            </w:pPr>
            <w:r>
              <w:t>Dr.</w:t>
            </w:r>
            <w:r>
              <w:rPr>
                <w:spacing w:val="-7"/>
              </w:rPr>
              <w:t xml:space="preserve"> </w:t>
            </w:r>
            <w:r>
              <w:t>Shawana Sharif</w:t>
            </w:r>
          </w:p>
        </w:tc>
        <w:tc>
          <w:tcPr>
            <w:tcW w:w="9734" w:type="dxa"/>
            <w:gridSpan w:val="4"/>
            <w:vMerge/>
            <w:tcBorders>
              <w:top w:val="nil"/>
              <w:bottom w:val="nil"/>
              <w:right w:val="nil"/>
            </w:tcBorders>
          </w:tcPr>
          <w:p w14:paraId="3860DB8E" w14:textId="77777777" w:rsidR="008B4553" w:rsidRDefault="008B4553" w:rsidP="008B4553">
            <w:pPr>
              <w:rPr>
                <w:sz w:val="2"/>
                <w:szCs w:val="2"/>
              </w:rPr>
            </w:pPr>
          </w:p>
        </w:tc>
      </w:tr>
      <w:tr w:rsidR="008B4553" w14:paraId="3B3AE797" w14:textId="77777777" w:rsidTr="008B4553">
        <w:trPr>
          <w:trHeight w:val="262"/>
        </w:trPr>
        <w:tc>
          <w:tcPr>
            <w:tcW w:w="904" w:type="dxa"/>
            <w:tcBorders>
              <w:right w:val="nil"/>
            </w:tcBorders>
          </w:tcPr>
          <w:p w14:paraId="313861E0" w14:textId="77777777" w:rsidR="008B4553" w:rsidRDefault="008B4553" w:rsidP="008B4553">
            <w:pPr>
              <w:pStyle w:val="TableParagraph"/>
              <w:spacing w:line="234" w:lineRule="exact"/>
              <w:ind w:left="494"/>
            </w:pPr>
            <w:r>
              <w:rPr>
                <w:spacing w:val="-5"/>
              </w:rPr>
              <w:t>15.</w:t>
            </w:r>
          </w:p>
        </w:tc>
        <w:tc>
          <w:tcPr>
            <w:tcW w:w="3742" w:type="dxa"/>
            <w:tcBorders>
              <w:left w:val="nil"/>
              <w:right w:val="nil"/>
            </w:tcBorders>
          </w:tcPr>
          <w:p w14:paraId="5B0FA06C" w14:textId="77777777" w:rsidR="008B4553" w:rsidRDefault="008B4553" w:rsidP="008B4553">
            <w:pPr>
              <w:pStyle w:val="TableParagraph"/>
              <w:spacing w:line="234" w:lineRule="exact"/>
              <w:ind w:left="168"/>
            </w:pPr>
            <w:r>
              <w:t>Focal</w:t>
            </w:r>
            <w:r>
              <w:rPr>
                <w:spacing w:val="-5"/>
              </w:rPr>
              <w:t xml:space="preserve"> </w:t>
            </w:r>
            <w:r>
              <w:t>Person</w:t>
            </w:r>
            <w:r>
              <w:rPr>
                <w:spacing w:val="-5"/>
              </w:rPr>
              <w:t xml:space="preserve"> </w:t>
            </w:r>
            <w:r>
              <w:t>Quran</w:t>
            </w:r>
            <w:r>
              <w:rPr>
                <w:spacing w:val="-13"/>
              </w:rPr>
              <w:t xml:space="preserve"> </w:t>
            </w:r>
            <w:r>
              <w:t>Translation</w:t>
            </w:r>
            <w:r>
              <w:rPr>
                <w:spacing w:val="-4"/>
              </w:rPr>
              <w:t xml:space="preserve"> </w:t>
            </w:r>
            <w:r>
              <w:rPr>
                <w:spacing w:val="-2"/>
              </w:rPr>
              <w:t>Lectures</w:t>
            </w:r>
          </w:p>
        </w:tc>
        <w:tc>
          <w:tcPr>
            <w:tcW w:w="3114" w:type="dxa"/>
            <w:tcBorders>
              <w:left w:val="nil"/>
            </w:tcBorders>
          </w:tcPr>
          <w:p w14:paraId="018A251B" w14:textId="77777777" w:rsidR="008B4553" w:rsidRDefault="008B4553" w:rsidP="008B4553">
            <w:pPr>
              <w:pStyle w:val="TableParagraph"/>
              <w:spacing w:line="234" w:lineRule="exact"/>
              <w:ind w:left="161"/>
            </w:pPr>
            <w:r>
              <w:t>Mufti</w:t>
            </w:r>
            <w:r>
              <w:rPr>
                <w:spacing w:val="-9"/>
              </w:rPr>
              <w:t xml:space="preserve"> </w:t>
            </w:r>
            <w:r>
              <w:t>abdul</w:t>
            </w:r>
            <w:r>
              <w:rPr>
                <w:spacing w:val="-4"/>
              </w:rPr>
              <w:t xml:space="preserve"> </w:t>
            </w:r>
            <w:r>
              <w:rPr>
                <w:spacing w:val="-2"/>
              </w:rPr>
              <w:t>Wahid</w:t>
            </w:r>
          </w:p>
        </w:tc>
        <w:tc>
          <w:tcPr>
            <w:tcW w:w="9734" w:type="dxa"/>
            <w:gridSpan w:val="4"/>
            <w:vMerge/>
            <w:tcBorders>
              <w:top w:val="nil"/>
              <w:bottom w:val="nil"/>
              <w:right w:val="nil"/>
            </w:tcBorders>
          </w:tcPr>
          <w:p w14:paraId="2BBE366E" w14:textId="77777777" w:rsidR="008B4553" w:rsidRDefault="008B4553" w:rsidP="008B4553">
            <w:pPr>
              <w:rPr>
                <w:sz w:val="2"/>
                <w:szCs w:val="2"/>
              </w:rPr>
            </w:pPr>
          </w:p>
        </w:tc>
      </w:tr>
      <w:tr w:rsidR="008B4553" w14:paraId="624AE748" w14:textId="77777777" w:rsidTr="008B4553">
        <w:trPr>
          <w:trHeight w:val="263"/>
        </w:trPr>
        <w:tc>
          <w:tcPr>
            <w:tcW w:w="904" w:type="dxa"/>
            <w:tcBorders>
              <w:right w:val="nil"/>
            </w:tcBorders>
          </w:tcPr>
          <w:p w14:paraId="5DD351BA" w14:textId="77777777" w:rsidR="008B4553" w:rsidRDefault="008B4553" w:rsidP="008B4553">
            <w:pPr>
              <w:pStyle w:val="TableParagraph"/>
              <w:spacing w:line="234" w:lineRule="exact"/>
              <w:ind w:left="494"/>
            </w:pPr>
            <w:r>
              <w:rPr>
                <w:spacing w:val="-5"/>
              </w:rPr>
              <w:t>16.</w:t>
            </w:r>
          </w:p>
        </w:tc>
        <w:tc>
          <w:tcPr>
            <w:tcW w:w="3742" w:type="dxa"/>
            <w:tcBorders>
              <w:left w:val="nil"/>
              <w:right w:val="nil"/>
            </w:tcBorders>
          </w:tcPr>
          <w:p w14:paraId="0EF321D8" w14:textId="77777777" w:rsidR="008B4553" w:rsidRDefault="008B4553" w:rsidP="008B4553">
            <w:pPr>
              <w:pStyle w:val="TableParagraph"/>
              <w:spacing w:line="234" w:lineRule="exact"/>
              <w:ind w:left="168"/>
            </w:pPr>
            <w:r>
              <w:t>Chairperson</w:t>
            </w:r>
            <w:r>
              <w:rPr>
                <w:spacing w:val="-8"/>
              </w:rPr>
              <w:t xml:space="preserve"> </w:t>
            </w:r>
            <w:r>
              <w:t>Family</w:t>
            </w:r>
            <w:r>
              <w:rPr>
                <w:spacing w:val="-8"/>
              </w:rPr>
              <w:t xml:space="preserve"> </w:t>
            </w:r>
            <w:r>
              <w:rPr>
                <w:spacing w:val="-2"/>
              </w:rPr>
              <w:t>Medicine</w:t>
            </w:r>
          </w:p>
        </w:tc>
        <w:tc>
          <w:tcPr>
            <w:tcW w:w="3114" w:type="dxa"/>
            <w:tcBorders>
              <w:left w:val="nil"/>
            </w:tcBorders>
          </w:tcPr>
          <w:p w14:paraId="206603B5" w14:textId="77777777" w:rsidR="008B4553" w:rsidRDefault="008B4553" w:rsidP="008B4553">
            <w:pPr>
              <w:pStyle w:val="TableParagraph"/>
              <w:spacing w:line="234" w:lineRule="exact"/>
              <w:ind w:left="103"/>
            </w:pPr>
            <w:r>
              <w:t>Dr</w:t>
            </w:r>
            <w:r>
              <w:rPr>
                <w:spacing w:val="-4"/>
              </w:rPr>
              <w:t xml:space="preserve"> </w:t>
            </w:r>
            <w:r>
              <w:rPr>
                <w:spacing w:val="-2"/>
              </w:rPr>
              <w:t>Sadia</w:t>
            </w:r>
          </w:p>
        </w:tc>
        <w:tc>
          <w:tcPr>
            <w:tcW w:w="9734" w:type="dxa"/>
            <w:gridSpan w:val="4"/>
            <w:vMerge/>
            <w:tcBorders>
              <w:top w:val="nil"/>
              <w:bottom w:val="nil"/>
              <w:right w:val="nil"/>
            </w:tcBorders>
          </w:tcPr>
          <w:p w14:paraId="04A8FEFD" w14:textId="77777777" w:rsidR="008B4553" w:rsidRDefault="008B4553" w:rsidP="008B4553">
            <w:pPr>
              <w:rPr>
                <w:sz w:val="2"/>
                <w:szCs w:val="2"/>
              </w:rPr>
            </w:pPr>
          </w:p>
        </w:tc>
      </w:tr>
      <w:tr w:rsidR="008B4553" w14:paraId="2F032CAF" w14:textId="77777777" w:rsidTr="008B4553">
        <w:trPr>
          <w:trHeight w:val="262"/>
        </w:trPr>
        <w:tc>
          <w:tcPr>
            <w:tcW w:w="904" w:type="dxa"/>
            <w:tcBorders>
              <w:right w:val="nil"/>
            </w:tcBorders>
          </w:tcPr>
          <w:p w14:paraId="6E9797E9" w14:textId="77777777" w:rsidR="008B4553" w:rsidRDefault="008B4553" w:rsidP="008B4553">
            <w:pPr>
              <w:pStyle w:val="TableParagraph"/>
              <w:spacing w:line="234" w:lineRule="exact"/>
              <w:ind w:left="494"/>
            </w:pPr>
            <w:r>
              <w:rPr>
                <w:spacing w:val="-5"/>
              </w:rPr>
              <w:t>17.</w:t>
            </w:r>
          </w:p>
        </w:tc>
        <w:tc>
          <w:tcPr>
            <w:tcW w:w="3742" w:type="dxa"/>
            <w:tcBorders>
              <w:left w:val="nil"/>
              <w:right w:val="nil"/>
            </w:tcBorders>
          </w:tcPr>
          <w:p w14:paraId="48ABAEEB" w14:textId="77777777" w:rsidR="008B4553" w:rsidRDefault="008B4553" w:rsidP="008B4553">
            <w:pPr>
              <w:pStyle w:val="TableParagraph"/>
              <w:spacing w:line="234" w:lineRule="exact"/>
              <w:ind w:left="168"/>
            </w:pPr>
            <w:r>
              <w:t>Focal</w:t>
            </w:r>
            <w:r>
              <w:rPr>
                <w:spacing w:val="-7"/>
              </w:rPr>
              <w:t xml:space="preserve"> </w:t>
            </w:r>
            <w:r>
              <w:t>Person</w:t>
            </w:r>
            <w:r>
              <w:rPr>
                <w:spacing w:val="-7"/>
              </w:rPr>
              <w:t xml:space="preserve"> </w:t>
            </w:r>
            <w:r>
              <w:t>Bioethics</w:t>
            </w:r>
            <w:r>
              <w:rPr>
                <w:spacing w:val="-3"/>
              </w:rPr>
              <w:t xml:space="preserve"> </w:t>
            </w:r>
            <w:r>
              <w:rPr>
                <w:spacing w:val="-2"/>
              </w:rPr>
              <w:t>Department</w:t>
            </w:r>
          </w:p>
        </w:tc>
        <w:tc>
          <w:tcPr>
            <w:tcW w:w="3114" w:type="dxa"/>
            <w:tcBorders>
              <w:left w:val="nil"/>
            </w:tcBorders>
          </w:tcPr>
          <w:p w14:paraId="7D624F26" w14:textId="77777777" w:rsidR="008B4553" w:rsidRDefault="008B4553" w:rsidP="008B4553">
            <w:pPr>
              <w:pStyle w:val="TableParagraph"/>
              <w:spacing w:line="234" w:lineRule="exact"/>
              <w:ind w:left="103"/>
            </w:pPr>
            <w:r>
              <w:t>Prof.</w:t>
            </w:r>
            <w:r>
              <w:rPr>
                <w:spacing w:val="-3"/>
              </w:rPr>
              <w:t xml:space="preserve"> </w:t>
            </w:r>
            <w:r>
              <w:t>Dr.</w:t>
            </w:r>
            <w:r>
              <w:rPr>
                <w:spacing w:val="-2"/>
              </w:rPr>
              <w:t xml:space="preserve"> </w:t>
            </w:r>
            <w:r>
              <w:t>Akram</w:t>
            </w:r>
            <w:r>
              <w:rPr>
                <w:spacing w:val="-11"/>
              </w:rPr>
              <w:t xml:space="preserve"> </w:t>
            </w:r>
            <w:r>
              <w:rPr>
                <w:spacing w:val="-2"/>
              </w:rPr>
              <w:t>Randhawa</w:t>
            </w:r>
          </w:p>
        </w:tc>
        <w:tc>
          <w:tcPr>
            <w:tcW w:w="9734" w:type="dxa"/>
            <w:gridSpan w:val="4"/>
            <w:vMerge/>
            <w:tcBorders>
              <w:top w:val="nil"/>
              <w:bottom w:val="nil"/>
              <w:right w:val="nil"/>
            </w:tcBorders>
          </w:tcPr>
          <w:p w14:paraId="3F836695" w14:textId="77777777" w:rsidR="008B4553" w:rsidRDefault="008B4553" w:rsidP="008B4553">
            <w:pPr>
              <w:rPr>
                <w:sz w:val="2"/>
                <w:szCs w:val="2"/>
              </w:rPr>
            </w:pPr>
          </w:p>
        </w:tc>
      </w:tr>
      <w:tr w:rsidR="008B4553" w14:paraId="4C7748AF" w14:textId="77777777" w:rsidTr="008B4553">
        <w:trPr>
          <w:trHeight w:val="263"/>
        </w:trPr>
        <w:tc>
          <w:tcPr>
            <w:tcW w:w="904" w:type="dxa"/>
            <w:tcBorders>
              <w:right w:val="nil"/>
            </w:tcBorders>
          </w:tcPr>
          <w:p w14:paraId="27D60526" w14:textId="77777777" w:rsidR="008B4553" w:rsidRDefault="008B4553" w:rsidP="008B4553">
            <w:pPr>
              <w:pStyle w:val="TableParagraph"/>
              <w:spacing w:line="234" w:lineRule="exact"/>
              <w:ind w:left="494"/>
            </w:pPr>
            <w:r>
              <w:rPr>
                <w:spacing w:val="-5"/>
              </w:rPr>
              <w:t>18.</w:t>
            </w:r>
          </w:p>
        </w:tc>
        <w:tc>
          <w:tcPr>
            <w:tcW w:w="3742" w:type="dxa"/>
            <w:tcBorders>
              <w:left w:val="nil"/>
              <w:right w:val="nil"/>
            </w:tcBorders>
          </w:tcPr>
          <w:p w14:paraId="589058E5" w14:textId="77777777" w:rsidR="008B4553" w:rsidRDefault="008B4553" w:rsidP="008B4553">
            <w:pPr>
              <w:pStyle w:val="TableParagraph"/>
              <w:spacing w:line="234" w:lineRule="exact"/>
              <w:ind w:left="168"/>
            </w:pPr>
            <w:r>
              <w:t>Focal</w:t>
            </w:r>
            <w:r>
              <w:rPr>
                <w:spacing w:val="-6"/>
              </w:rPr>
              <w:t xml:space="preserve"> </w:t>
            </w:r>
            <w:r>
              <w:t>Person</w:t>
            </w:r>
            <w:r>
              <w:rPr>
                <w:spacing w:val="-5"/>
              </w:rPr>
              <w:t xml:space="preserve"> </w:t>
            </w:r>
            <w:r>
              <w:rPr>
                <w:spacing w:val="-2"/>
              </w:rPr>
              <w:t>Surgery</w:t>
            </w:r>
          </w:p>
        </w:tc>
        <w:tc>
          <w:tcPr>
            <w:tcW w:w="3114" w:type="dxa"/>
            <w:tcBorders>
              <w:left w:val="nil"/>
            </w:tcBorders>
          </w:tcPr>
          <w:p w14:paraId="34AF3E15" w14:textId="77777777" w:rsidR="008B4553" w:rsidRDefault="008B4553" w:rsidP="008B4553">
            <w:pPr>
              <w:pStyle w:val="TableParagraph"/>
              <w:spacing w:line="234" w:lineRule="exact"/>
              <w:ind w:left="103"/>
            </w:pPr>
            <w:r>
              <w:t>Dr</w:t>
            </w:r>
            <w:r>
              <w:rPr>
                <w:spacing w:val="-7"/>
              </w:rPr>
              <w:t xml:space="preserve"> </w:t>
            </w:r>
            <w:r>
              <w:t>Huma</w:t>
            </w:r>
            <w:r>
              <w:rPr>
                <w:spacing w:val="-1"/>
              </w:rPr>
              <w:t xml:space="preserve"> </w:t>
            </w:r>
            <w:r>
              <w:rPr>
                <w:spacing w:val="-2"/>
              </w:rPr>
              <w:t>Sabir</w:t>
            </w:r>
          </w:p>
        </w:tc>
        <w:tc>
          <w:tcPr>
            <w:tcW w:w="9734" w:type="dxa"/>
            <w:gridSpan w:val="4"/>
            <w:vMerge/>
            <w:tcBorders>
              <w:top w:val="nil"/>
              <w:bottom w:val="nil"/>
              <w:right w:val="nil"/>
            </w:tcBorders>
          </w:tcPr>
          <w:p w14:paraId="41ED6CE4" w14:textId="77777777" w:rsidR="008B4553" w:rsidRDefault="008B4553" w:rsidP="008B4553">
            <w:pPr>
              <w:rPr>
                <w:sz w:val="2"/>
                <w:szCs w:val="2"/>
              </w:rPr>
            </w:pPr>
          </w:p>
        </w:tc>
      </w:tr>
    </w:tbl>
    <w:p w14:paraId="172C43F5" w14:textId="77777777" w:rsidR="00527C6F" w:rsidRDefault="00527C6F" w:rsidP="00527C6F">
      <w:pPr>
        <w:pStyle w:val="BodyText"/>
        <w:rPr>
          <w:sz w:val="20"/>
        </w:rPr>
      </w:pPr>
    </w:p>
    <w:p w14:paraId="1837D470" w14:textId="77777777" w:rsidR="00527C6F" w:rsidRDefault="00527C6F" w:rsidP="00527C6F">
      <w:pPr>
        <w:pStyle w:val="BodyText"/>
        <w:rPr>
          <w:sz w:val="20"/>
        </w:rPr>
      </w:pPr>
    </w:p>
    <w:p w14:paraId="56869978" w14:textId="77777777" w:rsidR="00527C6F" w:rsidRDefault="00527C6F" w:rsidP="008B4553"/>
    <w:p w14:paraId="02E1C457" w14:textId="77777777" w:rsidR="00527C6F" w:rsidRDefault="00527C6F" w:rsidP="008B4553"/>
    <w:p w14:paraId="70ED55A1" w14:textId="77777777" w:rsidR="00527C6F" w:rsidRDefault="00527C6F" w:rsidP="00040187">
      <w:pPr>
        <w:pStyle w:val="Heading1"/>
      </w:pPr>
    </w:p>
    <w:p w14:paraId="1427F353" w14:textId="2A35E70B" w:rsidR="005348E4" w:rsidRPr="007B00D1" w:rsidRDefault="000B59B2" w:rsidP="00040187">
      <w:pPr>
        <w:pStyle w:val="Heading1"/>
      </w:pPr>
      <w:r w:rsidRPr="007B00D1">
        <w:t>Module Outcomes</w:t>
      </w:r>
      <w:bookmarkEnd w:id="6"/>
    </w:p>
    <w:p w14:paraId="5BAE7E42" w14:textId="77777777" w:rsidR="007B00D1" w:rsidRPr="007B00D1" w:rsidRDefault="007B00D1" w:rsidP="007B00D1">
      <w:pPr>
        <w:spacing w:line="259" w:lineRule="auto"/>
        <w:ind w:left="709"/>
        <w:rPr>
          <w:b/>
          <w:sz w:val="28"/>
        </w:rPr>
      </w:pPr>
      <w:r w:rsidRPr="007B00D1">
        <w:rPr>
          <w:b/>
          <w:sz w:val="28"/>
        </w:rPr>
        <w:t xml:space="preserve">Introduction: </w:t>
      </w:r>
      <w:r w:rsidRPr="007B00D1">
        <w:rPr>
          <w:bCs/>
          <w:sz w:val="28"/>
        </w:rPr>
        <w:t>CNS module provides integration of core concepts that underlie the foundation of basic sciences and their use in clinical medicine. This will eventually lead to developing critical thinking for integration and application of basic knowledge for clinical application.</w:t>
      </w:r>
      <w:r w:rsidRPr="007B00D1">
        <w:rPr>
          <w:b/>
          <w:sz w:val="28"/>
        </w:rPr>
        <w:t xml:space="preserve"> </w:t>
      </w:r>
    </w:p>
    <w:p w14:paraId="502E9247" w14:textId="77777777" w:rsidR="007B00D1" w:rsidRPr="007B00D1" w:rsidRDefault="007B00D1" w:rsidP="007B00D1">
      <w:pPr>
        <w:spacing w:line="259" w:lineRule="auto"/>
        <w:ind w:left="709"/>
        <w:rPr>
          <w:b/>
          <w:sz w:val="28"/>
        </w:rPr>
      </w:pPr>
      <w:r w:rsidRPr="007B00D1">
        <w:rPr>
          <w:b/>
          <w:sz w:val="28"/>
        </w:rPr>
        <w:t xml:space="preserve">Rationale: </w:t>
      </w:r>
      <w:r w:rsidRPr="007B00D1">
        <w:rPr>
          <w:bCs/>
          <w:sz w:val="28"/>
        </w:rPr>
        <w:t>System based learning structure is adopted. The CNS module is designed to impart basic knowledge. This knowledge will serve as a base on which the student will construct further knowledge about the etiology, pathogenesis, prevention of diseases and the principles of their therapeutics and management.</w:t>
      </w:r>
      <w:r w:rsidRPr="007B00D1">
        <w:rPr>
          <w:b/>
          <w:sz w:val="28"/>
        </w:rPr>
        <w:t xml:space="preserve"> </w:t>
      </w:r>
    </w:p>
    <w:p w14:paraId="25AE81A4" w14:textId="77777777" w:rsidR="007B00D1" w:rsidRPr="007B00D1" w:rsidRDefault="007B00D1" w:rsidP="007B00D1">
      <w:pPr>
        <w:spacing w:line="259" w:lineRule="auto"/>
        <w:ind w:left="709"/>
        <w:rPr>
          <w:b/>
          <w:sz w:val="28"/>
        </w:rPr>
      </w:pPr>
      <w:r w:rsidRPr="007B00D1">
        <w:rPr>
          <w:b/>
          <w:sz w:val="28"/>
        </w:rPr>
        <w:t xml:space="preserve">Module outcomes: </w:t>
      </w:r>
    </w:p>
    <w:p w14:paraId="32B02DDF" w14:textId="77777777" w:rsidR="007B00D1" w:rsidRPr="007B00D1" w:rsidRDefault="007B00D1" w:rsidP="007B00D1">
      <w:pPr>
        <w:spacing w:line="259" w:lineRule="auto"/>
        <w:ind w:left="709"/>
        <w:rPr>
          <w:b/>
          <w:sz w:val="28"/>
        </w:rPr>
      </w:pPr>
      <w:r w:rsidRPr="007B00D1">
        <w:rPr>
          <w:b/>
          <w:sz w:val="28"/>
        </w:rPr>
        <w:t xml:space="preserve">Knowledge </w:t>
      </w:r>
    </w:p>
    <w:p w14:paraId="2BDC8DD1" w14:textId="77777777" w:rsidR="007B00D1" w:rsidRPr="007B00D1" w:rsidRDefault="007B00D1" w:rsidP="007B00D1">
      <w:pPr>
        <w:spacing w:line="259" w:lineRule="auto"/>
        <w:ind w:left="709"/>
        <w:rPr>
          <w:b/>
          <w:sz w:val="28"/>
        </w:rPr>
      </w:pPr>
      <w:r w:rsidRPr="007B00D1">
        <w:rPr>
          <w:b/>
          <w:sz w:val="28"/>
        </w:rPr>
        <w:t xml:space="preserve">Each student will be able to acquire knowledge about the basic concepts of diseases in the community, use technology based medical education and to appreciate concepts &amp; importance of  </w:t>
      </w:r>
    </w:p>
    <w:p w14:paraId="4739618B" w14:textId="77777777" w:rsidR="007B00D1" w:rsidRPr="007B00D1" w:rsidRDefault="007B00D1" w:rsidP="007B00D1">
      <w:pPr>
        <w:spacing w:line="259" w:lineRule="auto"/>
        <w:ind w:left="709"/>
        <w:rPr>
          <w:b/>
          <w:sz w:val="28"/>
        </w:rPr>
      </w:pPr>
      <w:r w:rsidRPr="007B00D1">
        <w:rPr>
          <w:b/>
          <w:sz w:val="28"/>
        </w:rPr>
        <w:t>•</w:t>
      </w:r>
      <w:r w:rsidRPr="007B00D1">
        <w:rPr>
          <w:b/>
          <w:sz w:val="28"/>
        </w:rPr>
        <w:tab/>
        <w:t xml:space="preserve">Research </w:t>
      </w:r>
    </w:p>
    <w:p w14:paraId="7F5FEA6F" w14:textId="77777777" w:rsidR="007B00D1" w:rsidRPr="007B00D1" w:rsidRDefault="007B00D1" w:rsidP="007B00D1">
      <w:pPr>
        <w:spacing w:line="259" w:lineRule="auto"/>
        <w:ind w:left="709"/>
        <w:rPr>
          <w:b/>
          <w:sz w:val="28"/>
        </w:rPr>
      </w:pPr>
      <w:r w:rsidRPr="007B00D1">
        <w:rPr>
          <w:b/>
          <w:sz w:val="28"/>
        </w:rPr>
        <w:t>•</w:t>
      </w:r>
      <w:r w:rsidRPr="007B00D1">
        <w:rPr>
          <w:b/>
          <w:sz w:val="28"/>
        </w:rPr>
        <w:tab/>
        <w:t>Biomedical ethics &amp; Communication Skills</w:t>
      </w:r>
    </w:p>
    <w:p w14:paraId="1DB19578" w14:textId="77777777" w:rsidR="007B00D1" w:rsidRPr="007B00D1" w:rsidRDefault="007B00D1" w:rsidP="007B00D1">
      <w:pPr>
        <w:spacing w:line="259" w:lineRule="auto"/>
        <w:ind w:left="709"/>
        <w:rPr>
          <w:b/>
          <w:sz w:val="28"/>
        </w:rPr>
      </w:pPr>
      <w:r w:rsidRPr="007B00D1">
        <w:rPr>
          <w:b/>
          <w:sz w:val="28"/>
        </w:rPr>
        <w:t>•</w:t>
      </w:r>
      <w:r w:rsidRPr="007B00D1">
        <w:rPr>
          <w:b/>
          <w:sz w:val="28"/>
        </w:rPr>
        <w:tab/>
        <w:t xml:space="preserve">Family medicine </w:t>
      </w:r>
    </w:p>
    <w:p w14:paraId="40BFDADC" w14:textId="77777777" w:rsidR="007B00D1" w:rsidRPr="007B00D1" w:rsidRDefault="007B00D1" w:rsidP="007B00D1">
      <w:pPr>
        <w:spacing w:line="259" w:lineRule="auto"/>
        <w:ind w:left="709"/>
        <w:rPr>
          <w:b/>
          <w:sz w:val="28"/>
        </w:rPr>
      </w:pPr>
      <w:r w:rsidRPr="007B00D1">
        <w:rPr>
          <w:b/>
          <w:sz w:val="28"/>
        </w:rPr>
        <w:t>•</w:t>
      </w:r>
      <w:r w:rsidRPr="007B00D1">
        <w:rPr>
          <w:b/>
          <w:sz w:val="28"/>
        </w:rPr>
        <w:tab/>
        <w:t xml:space="preserve">Artificial Intelligence </w:t>
      </w:r>
    </w:p>
    <w:p w14:paraId="1B3C0197" w14:textId="77777777" w:rsidR="007B00D1" w:rsidRPr="007B00D1" w:rsidRDefault="007B00D1" w:rsidP="007B00D1">
      <w:pPr>
        <w:spacing w:line="259" w:lineRule="auto"/>
        <w:ind w:left="709"/>
        <w:rPr>
          <w:b/>
          <w:sz w:val="28"/>
        </w:rPr>
      </w:pPr>
      <w:r w:rsidRPr="007B00D1">
        <w:rPr>
          <w:b/>
          <w:sz w:val="28"/>
        </w:rPr>
        <w:t xml:space="preserve">Skills </w:t>
      </w:r>
    </w:p>
    <w:p w14:paraId="6815C543" w14:textId="77777777" w:rsidR="007B00D1" w:rsidRPr="007B00D1" w:rsidRDefault="007B00D1" w:rsidP="007B00D1">
      <w:pPr>
        <w:spacing w:line="259" w:lineRule="auto"/>
        <w:ind w:left="709"/>
        <w:rPr>
          <w:b/>
          <w:sz w:val="28"/>
        </w:rPr>
      </w:pPr>
      <w:r w:rsidRPr="007B00D1">
        <w:rPr>
          <w:b/>
          <w:sz w:val="28"/>
        </w:rPr>
        <w:t xml:space="preserve"> </w:t>
      </w:r>
    </w:p>
    <w:p w14:paraId="263D7927" w14:textId="77777777" w:rsidR="007B00D1" w:rsidRPr="007B00D1" w:rsidRDefault="007B00D1" w:rsidP="007B00D1">
      <w:pPr>
        <w:spacing w:line="259" w:lineRule="auto"/>
        <w:ind w:left="709"/>
        <w:rPr>
          <w:bCs/>
          <w:sz w:val="28"/>
        </w:rPr>
      </w:pPr>
      <w:r w:rsidRPr="007B00D1">
        <w:rPr>
          <w:bCs/>
          <w:sz w:val="28"/>
        </w:rPr>
        <w:t xml:space="preserve">Interpret and analyze various practical &amp; practices of clinical sciences. </w:t>
      </w:r>
    </w:p>
    <w:p w14:paraId="1F5D9088" w14:textId="77777777" w:rsidR="007B00D1" w:rsidRPr="007B00D1" w:rsidRDefault="007B00D1" w:rsidP="007B00D1">
      <w:pPr>
        <w:spacing w:line="259" w:lineRule="auto"/>
        <w:ind w:left="709"/>
        <w:rPr>
          <w:b/>
          <w:sz w:val="28"/>
        </w:rPr>
      </w:pPr>
      <w:r w:rsidRPr="007B00D1">
        <w:rPr>
          <w:b/>
          <w:sz w:val="28"/>
        </w:rPr>
        <w:t xml:space="preserve"> </w:t>
      </w:r>
    </w:p>
    <w:p w14:paraId="637E7032" w14:textId="77777777" w:rsidR="007B00D1" w:rsidRPr="007B00D1" w:rsidRDefault="007B00D1" w:rsidP="007B00D1">
      <w:pPr>
        <w:spacing w:line="259" w:lineRule="auto"/>
        <w:ind w:left="709"/>
        <w:rPr>
          <w:b/>
          <w:sz w:val="28"/>
        </w:rPr>
      </w:pPr>
      <w:r w:rsidRPr="007B00D1">
        <w:rPr>
          <w:b/>
          <w:sz w:val="28"/>
        </w:rPr>
        <w:t xml:space="preserve">Attitude </w:t>
      </w:r>
    </w:p>
    <w:p w14:paraId="04A31040" w14:textId="77777777" w:rsidR="007B00D1" w:rsidRPr="007B00D1" w:rsidRDefault="007B00D1" w:rsidP="007B00D1">
      <w:pPr>
        <w:spacing w:line="259" w:lineRule="auto"/>
        <w:ind w:left="709"/>
        <w:rPr>
          <w:bCs/>
          <w:sz w:val="28"/>
        </w:rPr>
      </w:pPr>
      <w:r w:rsidRPr="007B00D1">
        <w:rPr>
          <w:bCs/>
          <w:sz w:val="28"/>
        </w:rPr>
        <w:t xml:space="preserve">Demonstrate a professional attitude. Team building spirit and good communication skills.  </w:t>
      </w:r>
    </w:p>
    <w:p w14:paraId="7EB311CE" w14:textId="77777777" w:rsidR="007B00D1" w:rsidRPr="007B00D1" w:rsidRDefault="007B00D1" w:rsidP="007B00D1">
      <w:pPr>
        <w:spacing w:line="259" w:lineRule="auto"/>
        <w:ind w:left="709"/>
        <w:rPr>
          <w:b/>
          <w:sz w:val="28"/>
        </w:rPr>
      </w:pPr>
      <w:r w:rsidRPr="007B00D1">
        <w:rPr>
          <w:b/>
          <w:sz w:val="28"/>
        </w:rPr>
        <w:t xml:space="preserve"> </w:t>
      </w:r>
    </w:p>
    <w:p w14:paraId="36BF12A2" w14:textId="77777777" w:rsidR="005348E4" w:rsidRPr="007B00D1" w:rsidRDefault="007B00D1" w:rsidP="007B00D1">
      <w:pPr>
        <w:spacing w:line="259" w:lineRule="auto"/>
        <w:ind w:left="709"/>
        <w:sectPr w:rsidR="005348E4" w:rsidRPr="007B00D1" w:rsidSect="007B00D1">
          <w:pgSz w:w="20160" w:h="12240" w:orient="landscape"/>
          <w:pgMar w:top="1380" w:right="1023" w:bottom="280" w:left="180" w:header="720" w:footer="720" w:gutter="0"/>
          <w:cols w:space="720"/>
        </w:sectPr>
      </w:pPr>
      <w:r w:rsidRPr="007B00D1">
        <w:t>This module will run in 7 weeks. The content covered will be made visible through introductory titles of the teaching sessions. Instructional strategies are given in the</w:t>
      </w:r>
      <w:r w:rsidRPr="007B00D1">
        <w:rPr>
          <w:b/>
          <w:sz w:val="28"/>
        </w:rPr>
        <w:t xml:space="preserve"> </w:t>
      </w:r>
      <w:r w:rsidRPr="007B00D1">
        <w:t>timetable and learning objectives are briefed in study guides. Study guides will also be available on university websites.</w:t>
      </w:r>
    </w:p>
    <w:p w14:paraId="6B0CC5C3" w14:textId="77777777" w:rsidR="00EA2283" w:rsidRPr="00EA2283" w:rsidRDefault="00EA2283" w:rsidP="00EA2283">
      <w:pPr>
        <w:pStyle w:val="Heading1"/>
      </w:pPr>
      <w:bookmarkStart w:id="7" w:name="_Toc173442399"/>
      <w:r w:rsidRPr="00EA2283">
        <w:t>Terms &amp; Abbreviations</w:t>
      </w:r>
      <w:bookmarkEnd w:id="7"/>
    </w:p>
    <w:p w14:paraId="640BBFED" w14:textId="77777777" w:rsidR="00EA2283" w:rsidRPr="00EA2283" w:rsidRDefault="00EA2283" w:rsidP="00EA2283">
      <w:pPr>
        <w:ind w:left="5040"/>
        <w:rPr>
          <w:b/>
          <w:bCs/>
          <w:sz w:val="36"/>
          <w:szCs w:val="28"/>
        </w:rPr>
      </w:pPr>
      <w:r w:rsidRPr="00EA2283">
        <w:rPr>
          <w:b/>
          <w:bCs/>
          <w:sz w:val="36"/>
          <w:szCs w:val="28"/>
        </w:rPr>
        <w:t>Contents</w:t>
      </w:r>
    </w:p>
    <w:p w14:paraId="31CECB21" w14:textId="77777777" w:rsidR="00EA2283" w:rsidRPr="00EA2283" w:rsidRDefault="00EA2283" w:rsidP="00EA2283">
      <w:pPr>
        <w:ind w:left="5040"/>
        <w:rPr>
          <w:sz w:val="28"/>
        </w:rPr>
      </w:pPr>
      <w:r w:rsidRPr="00EA2283">
        <w:rPr>
          <w:sz w:val="28"/>
        </w:rPr>
        <w:t>•</w:t>
      </w:r>
      <w:r w:rsidRPr="00EA2283">
        <w:rPr>
          <w:sz w:val="28"/>
        </w:rPr>
        <w:tab/>
        <w:t>Domains of Learning</w:t>
      </w:r>
    </w:p>
    <w:p w14:paraId="7FB8C393" w14:textId="77777777" w:rsidR="00EA2283" w:rsidRDefault="00EA2283" w:rsidP="00EA2283">
      <w:pPr>
        <w:ind w:left="5040"/>
        <w:rPr>
          <w:sz w:val="28"/>
        </w:rPr>
      </w:pPr>
      <w:r w:rsidRPr="00EA2283">
        <w:rPr>
          <w:sz w:val="28"/>
        </w:rPr>
        <w:t>•</w:t>
      </w:r>
      <w:r w:rsidRPr="00EA2283">
        <w:rPr>
          <w:sz w:val="28"/>
        </w:rPr>
        <w:tab/>
        <w:t>Teaching and Learning Methodologies/Strategies Large Group Interactive Session (LGIS)</w:t>
      </w:r>
    </w:p>
    <w:p w14:paraId="4E137A71" w14:textId="59C5436E" w:rsidR="00EA2283" w:rsidRPr="00EA2283" w:rsidRDefault="00EA2283" w:rsidP="0028683C">
      <w:pPr>
        <w:pStyle w:val="ListParagraph"/>
        <w:numPr>
          <w:ilvl w:val="0"/>
          <w:numId w:val="112"/>
        </w:numPr>
        <w:rPr>
          <w:sz w:val="28"/>
        </w:rPr>
      </w:pPr>
      <w:r w:rsidRPr="00EA2283">
        <w:rPr>
          <w:sz w:val="28"/>
        </w:rPr>
        <w:t>Small Group Discussion (SGD) Self-Directed Learning (SDL)</w:t>
      </w:r>
    </w:p>
    <w:p w14:paraId="5C4D1BDD" w14:textId="77777777" w:rsidR="00EA2283" w:rsidRPr="00EA2283" w:rsidRDefault="00EA2283" w:rsidP="0028683C">
      <w:pPr>
        <w:pStyle w:val="ListParagraph"/>
        <w:numPr>
          <w:ilvl w:val="0"/>
          <w:numId w:val="112"/>
        </w:numPr>
        <w:rPr>
          <w:sz w:val="28"/>
        </w:rPr>
      </w:pPr>
      <w:r w:rsidRPr="00EA2283">
        <w:rPr>
          <w:sz w:val="28"/>
        </w:rPr>
        <w:t>Clinical / Skill Lab</w:t>
      </w:r>
    </w:p>
    <w:p w14:paraId="1532CCD2" w14:textId="77777777" w:rsidR="00EA2283" w:rsidRPr="00EA2283" w:rsidRDefault="00EA2283" w:rsidP="00EA2283">
      <w:pPr>
        <w:ind w:left="5040"/>
        <w:rPr>
          <w:sz w:val="28"/>
        </w:rPr>
      </w:pPr>
    </w:p>
    <w:p w14:paraId="58E85E78" w14:textId="77777777" w:rsidR="00EA2283" w:rsidRPr="00EA2283" w:rsidRDefault="00EA2283" w:rsidP="00EA2283">
      <w:pPr>
        <w:ind w:left="5040"/>
        <w:rPr>
          <w:b/>
          <w:bCs/>
          <w:sz w:val="36"/>
          <w:szCs w:val="28"/>
        </w:rPr>
      </w:pPr>
      <w:r w:rsidRPr="00EA2283">
        <w:rPr>
          <w:b/>
          <w:bCs/>
          <w:sz w:val="36"/>
          <w:szCs w:val="28"/>
        </w:rPr>
        <w:t>Tables &amp; Figures</w:t>
      </w:r>
    </w:p>
    <w:p w14:paraId="657CF4B0" w14:textId="77777777" w:rsidR="00EA2283" w:rsidRPr="00EA2283" w:rsidRDefault="00EA2283" w:rsidP="00EA2283">
      <w:pPr>
        <w:ind w:left="5040"/>
        <w:rPr>
          <w:sz w:val="28"/>
        </w:rPr>
      </w:pPr>
      <w:r w:rsidRPr="00EA2283">
        <w:rPr>
          <w:sz w:val="28"/>
        </w:rPr>
        <w:t>•</w:t>
      </w:r>
      <w:r w:rsidRPr="00EA2283">
        <w:rPr>
          <w:sz w:val="28"/>
        </w:rPr>
        <w:tab/>
        <w:t>Table1. Domains of learning according to Blooms</w:t>
      </w:r>
      <w:r w:rsidRPr="00EA2283">
        <w:rPr>
          <w:sz w:val="28"/>
        </w:rPr>
        <w:tab/>
        <w:t>Taxonomy</w:t>
      </w:r>
    </w:p>
    <w:p w14:paraId="05C3EEA4" w14:textId="77777777" w:rsidR="00EA2283" w:rsidRPr="00EA2283" w:rsidRDefault="00EA2283" w:rsidP="00EA2283">
      <w:pPr>
        <w:ind w:left="5040"/>
        <w:rPr>
          <w:sz w:val="28"/>
        </w:rPr>
      </w:pPr>
      <w:r w:rsidRPr="00EA2283">
        <w:rPr>
          <w:sz w:val="28"/>
        </w:rPr>
        <w:t>•</w:t>
      </w:r>
      <w:r w:rsidRPr="00EA2283">
        <w:rPr>
          <w:sz w:val="28"/>
        </w:rPr>
        <w:tab/>
        <w:t>Figure 1. Prof Umar’s Model of Integrated Lecture</w:t>
      </w:r>
    </w:p>
    <w:p w14:paraId="48A6AFDE" w14:textId="591BCD2C" w:rsidR="00EA2283" w:rsidRPr="00EA2283" w:rsidRDefault="00EA2283" w:rsidP="00EA2283">
      <w:pPr>
        <w:ind w:left="5040"/>
        <w:rPr>
          <w:sz w:val="28"/>
        </w:rPr>
      </w:pPr>
      <w:r w:rsidRPr="00EA2283">
        <w:rPr>
          <w:sz w:val="28"/>
        </w:rPr>
        <w:t>•</w:t>
      </w:r>
      <w:r w:rsidRPr="00EA2283">
        <w:rPr>
          <w:sz w:val="28"/>
        </w:rPr>
        <w:tab/>
        <w:t>Table 2. Standardization of teaching content in Small</w:t>
      </w:r>
      <w:r>
        <w:rPr>
          <w:sz w:val="28"/>
        </w:rPr>
        <w:t xml:space="preserve"> </w:t>
      </w:r>
      <w:r w:rsidRPr="00EA2283">
        <w:rPr>
          <w:sz w:val="28"/>
        </w:rPr>
        <w:t>Group Discussions</w:t>
      </w:r>
    </w:p>
    <w:p w14:paraId="619ED6F5" w14:textId="3DB5AA85" w:rsidR="005348E4" w:rsidRDefault="00EA2283" w:rsidP="00EA2283">
      <w:pPr>
        <w:ind w:left="5040"/>
        <w:rPr>
          <w:sz w:val="28"/>
        </w:rPr>
        <w:sectPr w:rsidR="005348E4">
          <w:pgSz w:w="20160" w:h="12240" w:orient="landscape"/>
          <w:pgMar w:top="1380" w:right="200" w:bottom="280" w:left="180" w:header="720" w:footer="720" w:gutter="0"/>
          <w:cols w:space="720"/>
        </w:sectPr>
      </w:pPr>
      <w:r w:rsidRPr="00EA2283">
        <w:rPr>
          <w:sz w:val="28"/>
        </w:rPr>
        <w:t>•</w:t>
      </w:r>
      <w:r w:rsidRPr="00EA2283">
        <w:rPr>
          <w:sz w:val="28"/>
        </w:rPr>
        <w:tab/>
        <w:t>Table 3. Steps of taking Small Group Discussions</w:t>
      </w:r>
    </w:p>
    <w:p w14:paraId="25A95164" w14:textId="77777777" w:rsidR="005348E4" w:rsidRDefault="000B59B2" w:rsidP="00EA2283">
      <w:pPr>
        <w:pStyle w:val="Heading1"/>
      </w:pPr>
      <w:bookmarkStart w:id="8" w:name="_Toc173442400"/>
      <w:r>
        <w:t>Domains</w:t>
      </w:r>
      <w:r>
        <w:rPr>
          <w:spacing w:val="-22"/>
        </w:rPr>
        <w:t xml:space="preserve"> </w:t>
      </w:r>
      <w:r>
        <w:t>of</w:t>
      </w:r>
      <w:r>
        <w:rPr>
          <w:spacing w:val="-19"/>
        </w:rPr>
        <w:t xml:space="preserve"> </w:t>
      </w:r>
      <w:r>
        <w:t>learning</w:t>
      </w:r>
      <w:r>
        <w:rPr>
          <w:spacing w:val="-11"/>
        </w:rPr>
        <w:t xml:space="preserve"> </w:t>
      </w:r>
      <w:r>
        <w:t>according</w:t>
      </w:r>
      <w:r>
        <w:rPr>
          <w:spacing w:val="-10"/>
        </w:rPr>
        <w:t xml:space="preserve"> </w:t>
      </w:r>
      <w:r>
        <w:t>to</w:t>
      </w:r>
      <w:r>
        <w:rPr>
          <w:spacing w:val="-24"/>
        </w:rPr>
        <w:t xml:space="preserve"> </w:t>
      </w:r>
      <w:r>
        <w:t>Blooms</w:t>
      </w:r>
      <w:r>
        <w:rPr>
          <w:spacing w:val="-19"/>
        </w:rPr>
        <w:t xml:space="preserve"> </w:t>
      </w:r>
      <w:r>
        <w:rPr>
          <w:spacing w:val="-2"/>
        </w:rPr>
        <w:t>Taxonomy</w:t>
      </w:r>
      <w:bookmarkEnd w:id="8"/>
    </w:p>
    <w:p w14:paraId="6BA441BE" w14:textId="77777777" w:rsidR="005348E4" w:rsidRDefault="005348E4">
      <w:pPr>
        <w:pStyle w:val="BodyText"/>
        <w:rPr>
          <w:b/>
          <w:sz w:val="20"/>
        </w:rPr>
      </w:pPr>
    </w:p>
    <w:p w14:paraId="177AFCC1" w14:textId="77777777" w:rsidR="005348E4" w:rsidRDefault="005348E4">
      <w:pPr>
        <w:pStyle w:val="BodyText"/>
        <w:spacing w:before="123"/>
        <w:rPr>
          <w:b/>
          <w:sz w:val="20"/>
        </w:rPr>
      </w:pPr>
    </w:p>
    <w:tbl>
      <w:tblPr>
        <w:tblW w:w="0" w:type="auto"/>
        <w:jc w:val="center"/>
        <w:tblBorders>
          <w:top w:val="single" w:sz="4" w:space="0" w:color="92B3D4"/>
          <w:left w:val="single" w:sz="4" w:space="0" w:color="92B3D4"/>
          <w:bottom w:val="single" w:sz="4" w:space="0" w:color="92B3D4"/>
          <w:right w:val="single" w:sz="4" w:space="0" w:color="92B3D4"/>
          <w:insideH w:val="single" w:sz="4" w:space="0" w:color="92B3D4"/>
          <w:insideV w:val="single" w:sz="4" w:space="0" w:color="92B3D4"/>
        </w:tblBorders>
        <w:tblLayout w:type="fixed"/>
        <w:tblCellMar>
          <w:left w:w="0" w:type="dxa"/>
          <w:right w:w="0" w:type="dxa"/>
        </w:tblCellMar>
        <w:tblLook w:val="01E0" w:firstRow="1" w:lastRow="1" w:firstColumn="1" w:lastColumn="1" w:noHBand="0" w:noVBand="0"/>
      </w:tblPr>
      <w:tblGrid>
        <w:gridCol w:w="1560"/>
        <w:gridCol w:w="2268"/>
        <w:gridCol w:w="7797"/>
      </w:tblGrid>
      <w:tr w:rsidR="005348E4" w14:paraId="5BB110CB" w14:textId="77777777" w:rsidTr="00EA2283">
        <w:trPr>
          <w:trHeight w:val="275"/>
          <w:jc w:val="center"/>
        </w:trPr>
        <w:tc>
          <w:tcPr>
            <w:tcW w:w="1560" w:type="dxa"/>
            <w:vMerge w:val="restart"/>
            <w:tcBorders>
              <w:top w:val="nil"/>
            </w:tcBorders>
          </w:tcPr>
          <w:p w14:paraId="643F2CC9" w14:textId="77777777" w:rsidR="005348E4" w:rsidRDefault="000B59B2">
            <w:pPr>
              <w:pStyle w:val="TableParagraph"/>
              <w:spacing w:line="256" w:lineRule="exact"/>
              <w:ind w:right="18"/>
              <w:jc w:val="center"/>
              <w:rPr>
                <w:b/>
                <w:sz w:val="24"/>
              </w:rPr>
            </w:pPr>
            <w:r>
              <w:rPr>
                <w:b/>
                <w:spacing w:val="-5"/>
                <w:sz w:val="24"/>
              </w:rPr>
              <w:t>1.</w:t>
            </w:r>
          </w:p>
        </w:tc>
        <w:tc>
          <w:tcPr>
            <w:tcW w:w="2268" w:type="dxa"/>
            <w:tcBorders>
              <w:top w:val="nil"/>
            </w:tcBorders>
            <w:shd w:val="clear" w:color="auto" w:fill="DBE2EE"/>
          </w:tcPr>
          <w:p w14:paraId="66A60F75" w14:textId="77777777" w:rsidR="005348E4" w:rsidRDefault="000B59B2">
            <w:pPr>
              <w:pStyle w:val="TableParagraph"/>
              <w:spacing w:line="248" w:lineRule="exact"/>
              <w:ind w:left="219"/>
              <w:rPr>
                <w:sz w:val="24"/>
              </w:rPr>
            </w:pPr>
            <w:r>
              <w:rPr>
                <w:spacing w:val="-10"/>
                <w:sz w:val="24"/>
              </w:rPr>
              <w:t>C</w:t>
            </w:r>
          </w:p>
        </w:tc>
        <w:tc>
          <w:tcPr>
            <w:tcW w:w="7797" w:type="dxa"/>
            <w:tcBorders>
              <w:top w:val="nil"/>
            </w:tcBorders>
            <w:shd w:val="clear" w:color="auto" w:fill="DBE2EE"/>
          </w:tcPr>
          <w:p w14:paraId="0BABDFB0" w14:textId="77777777" w:rsidR="005348E4" w:rsidRDefault="000B59B2">
            <w:pPr>
              <w:pStyle w:val="TableParagraph"/>
              <w:spacing w:line="248" w:lineRule="exact"/>
              <w:ind w:left="223"/>
              <w:rPr>
                <w:sz w:val="24"/>
              </w:rPr>
            </w:pPr>
            <w:r>
              <w:rPr>
                <w:b/>
                <w:sz w:val="24"/>
              </w:rPr>
              <w:t>Cognitive</w:t>
            </w:r>
            <w:r>
              <w:rPr>
                <w:b/>
                <w:spacing w:val="-15"/>
                <w:sz w:val="24"/>
              </w:rPr>
              <w:t xml:space="preserve"> </w:t>
            </w:r>
            <w:r>
              <w:rPr>
                <w:b/>
                <w:sz w:val="24"/>
              </w:rPr>
              <w:t>Domain:</w:t>
            </w:r>
            <w:r>
              <w:rPr>
                <w:b/>
                <w:spacing w:val="-14"/>
                <w:sz w:val="24"/>
              </w:rPr>
              <w:t xml:space="preserve"> </w:t>
            </w:r>
            <w:r>
              <w:rPr>
                <w:sz w:val="24"/>
              </w:rPr>
              <w:t>knowledge</w:t>
            </w:r>
            <w:r>
              <w:rPr>
                <w:spacing w:val="-13"/>
                <w:sz w:val="24"/>
              </w:rPr>
              <w:t xml:space="preserve"> </w:t>
            </w:r>
            <w:r>
              <w:rPr>
                <w:sz w:val="24"/>
              </w:rPr>
              <w:t>and</w:t>
            </w:r>
            <w:r>
              <w:rPr>
                <w:spacing w:val="-5"/>
                <w:sz w:val="24"/>
              </w:rPr>
              <w:t xml:space="preserve"> </w:t>
            </w:r>
            <w:r>
              <w:rPr>
                <w:sz w:val="24"/>
              </w:rPr>
              <w:t>mental</w:t>
            </w:r>
            <w:r>
              <w:rPr>
                <w:spacing w:val="-18"/>
                <w:sz w:val="24"/>
              </w:rPr>
              <w:t xml:space="preserve"> </w:t>
            </w:r>
            <w:r>
              <w:rPr>
                <w:spacing w:val="-2"/>
                <w:sz w:val="24"/>
              </w:rPr>
              <w:t>skills.</w:t>
            </w:r>
          </w:p>
        </w:tc>
      </w:tr>
      <w:tr w:rsidR="005348E4" w14:paraId="3D0D2890" w14:textId="77777777" w:rsidTr="00EA2283">
        <w:trPr>
          <w:trHeight w:val="293"/>
          <w:jc w:val="center"/>
        </w:trPr>
        <w:tc>
          <w:tcPr>
            <w:tcW w:w="1560" w:type="dxa"/>
            <w:vMerge/>
            <w:tcBorders>
              <w:top w:val="nil"/>
            </w:tcBorders>
          </w:tcPr>
          <w:p w14:paraId="32DE1BE1" w14:textId="77777777" w:rsidR="005348E4" w:rsidRDefault="005348E4">
            <w:pPr>
              <w:rPr>
                <w:sz w:val="2"/>
                <w:szCs w:val="2"/>
              </w:rPr>
            </w:pPr>
          </w:p>
        </w:tc>
        <w:tc>
          <w:tcPr>
            <w:tcW w:w="2268" w:type="dxa"/>
          </w:tcPr>
          <w:p w14:paraId="0DE0624E" w14:textId="77777777" w:rsidR="005348E4" w:rsidRDefault="000B59B2" w:rsidP="0028683C">
            <w:pPr>
              <w:pStyle w:val="TableParagraph"/>
              <w:numPr>
                <w:ilvl w:val="0"/>
                <w:numId w:val="47"/>
              </w:numPr>
              <w:tabs>
                <w:tab w:val="left" w:pos="267"/>
              </w:tabs>
              <w:spacing w:line="255" w:lineRule="exact"/>
              <w:ind w:left="267" w:right="1152" w:hanging="267"/>
              <w:jc w:val="right"/>
              <w:rPr>
                <w:sz w:val="24"/>
              </w:rPr>
            </w:pPr>
            <w:r>
              <w:rPr>
                <w:spacing w:val="-5"/>
                <w:sz w:val="24"/>
              </w:rPr>
              <w:t>C1</w:t>
            </w:r>
          </w:p>
        </w:tc>
        <w:tc>
          <w:tcPr>
            <w:tcW w:w="7797" w:type="dxa"/>
          </w:tcPr>
          <w:p w14:paraId="7427FC76" w14:textId="77777777" w:rsidR="005348E4" w:rsidRDefault="000B59B2">
            <w:pPr>
              <w:pStyle w:val="TableParagraph"/>
              <w:spacing w:line="255" w:lineRule="exact"/>
              <w:ind w:left="223"/>
              <w:rPr>
                <w:sz w:val="24"/>
              </w:rPr>
            </w:pPr>
            <w:r>
              <w:rPr>
                <w:spacing w:val="-2"/>
                <w:sz w:val="24"/>
              </w:rPr>
              <w:t>Remembering</w:t>
            </w:r>
          </w:p>
        </w:tc>
      </w:tr>
      <w:tr w:rsidR="005348E4" w14:paraId="00F5FA41" w14:textId="77777777" w:rsidTr="00EA2283">
        <w:trPr>
          <w:trHeight w:val="321"/>
          <w:jc w:val="center"/>
        </w:trPr>
        <w:tc>
          <w:tcPr>
            <w:tcW w:w="1560" w:type="dxa"/>
            <w:vMerge/>
            <w:tcBorders>
              <w:top w:val="nil"/>
            </w:tcBorders>
          </w:tcPr>
          <w:p w14:paraId="3CD9F328" w14:textId="77777777" w:rsidR="005348E4" w:rsidRDefault="005348E4">
            <w:pPr>
              <w:rPr>
                <w:sz w:val="2"/>
                <w:szCs w:val="2"/>
              </w:rPr>
            </w:pPr>
          </w:p>
        </w:tc>
        <w:tc>
          <w:tcPr>
            <w:tcW w:w="2268" w:type="dxa"/>
            <w:shd w:val="clear" w:color="auto" w:fill="DBE2EE"/>
          </w:tcPr>
          <w:p w14:paraId="10520D04" w14:textId="77777777" w:rsidR="005348E4" w:rsidRDefault="000B59B2" w:rsidP="0028683C">
            <w:pPr>
              <w:pStyle w:val="TableParagraph"/>
              <w:numPr>
                <w:ilvl w:val="0"/>
                <w:numId w:val="46"/>
              </w:numPr>
              <w:tabs>
                <w:tab w:val="left" w:pos="267"/>
              </w:tabs>
              <w:spacing w:line="255" w:lineRule="exact"/>
              <w:ind w:left="267" w:right="1152" w:hanging="267"/>
              <w:jc w:val="right"/>
              <w:rPr>
                <w:sz w:val="24"/>
              </w:rPr>
            </w:pPr>
            <w:r>
              <w:rPr>
                <w:spacing w:val="-5"/>
                <w:sz w:val="24"/>
              </w:rPr>
              <w:t>C2</w:t>
            </w:r>
          </w:p>
        </w:tc>
        <w:tc>
          <w:tcPr>
            <w:tcW w:w="7797" w:type="dxa"/>
            <w:shd w:val="clear" w:color="auto" w:fill="DBE2EE"/>
          </w:tcPr>
          <w:p w14:paraId="36CA10DF" w14:textId="77777777" w:rsidR="005348E4" w:rsidRDefault="000B59B2">
            <w:pPr>
              <w:pStyle w:val="TableParagraph"/>
              <w:spacing w:line="251" w:lineRule="exact"/>
              <w:ind w:left="223"/>
              <w:rPr>
                <w:sz w:val="24"/>
              </w:rPr>
            </w:pPr>
            <w:r>
              <w:rPr>
                <w:spacing w:val="-2"/>
                <w:sz w:val="24"/>
              </w:rPr>
              <w:t>Understanding</w:t>
            </w:r>
          </w:p>
        </w:tc>
      </w:tr>
      <w:tr w:rsidR="005348E4" w14:paraId="348F0EC4" w14:textId="77777777" w:rsidTr="00EA2283">
        <w:trPr>
          <w:trHeight w:val="282"/>
          <w:jc w:val="center"/>
        </w:trPr>
        <w:tc>
          <w:tcPr>
            <w:tcW w:w="1560" w:type="dxa"/>
            <w:vMerge/>
            <w:tcBorders>
              <w:top w:val="nil"/>
            </w:tcBorders>
          </w:tcPr>
          <w:p w14:paraId="778E4EC6" w14:textId="77777777" w:rsidR="005348E4" w:rsidRDefault="005348E4">
            <w:pPr>
              <w:rPr>
                <w:sz w:val="2"/>
                <w:szCs w:val="2"/>
              </w:rPr>
            </w:pPr>
          </w:p>
        </w:tc>
        <w:tc>
          <w:tcPr>
            <w:tcW w:w="2268" w:type="dxa"/>
          </w:tcPr>
          <w:p w14:paraId="297106DB" w14:textId="77777777" w:rsidR="005348E4" w:rsidRDefault="000B59B2" w:rsidP="0028683C">
            <w:pPr>
              <w:pStyle w:val="TableParagraph"/>
              <w:numPr>
                <w:ilvl w:val="0"/>
                <w:numId w:val="45"/>
              </w:numPr>
              <w:tabs>
                <w:tab w:val="left" w:pos="267"/>
              </w:tabs>
              <w:spacing w:line="251" w:lineRule="exact"/>
              <w:ind w:left="267" w:right="1152" w:hanging="267"/>
              <w:jc w:val="right"/>
              <w:rPr>
                <w:sz w:val="24"/>
              </w:rPr>
            </w:pPr>
            <w:r>
              <w:rPr>
                <w:spacing w:val="-5"/>
                <w:sz w:val="24"/>
              </w:rPr>
              <w:t>C3</w:t>
            </w:r>
          </w:p>
        </w:tc>
        <w:tc>
          <w:tcPr>
            <w:tcW w:w="7797" w:type="dxa"/>
          </w:tcPr>
          <w:p w14:paraId="7020C76A" w14:textId="77777777" w:rsidR="005348E4" w:rsidRDefault="000B59B2">
            <w:pPr>
              <w:pStyle w:val="TableParagraph"/>
              <w:spacing w:line="251" w:lineRule="exact"/>
              <w:ind w:left="223"/>
              <w:rPr>
                <w:sz w:val="24"/>
              </w:rPr>
            </w:pPr>
            <w:r>
              <w:rPr>
                <w:spacing w:val="-2"/>
                <w:sz w:val="24"/>
              </w:rPr>
              <w:t>Applying</w:t>
            </w:r>
          </w:p>
        </w:tc>
      </w:tr>
      <w:tr w:rsidR="005348E4" w14:paraId="1B7FC70A" w14:textId="77777777" w:rsidTr="00EA2283">
        <w:trPr>
          <w:trHeight w:val="270"/>
          <w:jc w:val="center"/>
        </w:trPr>
        <w:tc>
          <w:tcPr>
            <w:tcW w:w="1560" w:type="dxa"/>
            <w:vMerge/>
            <w:tcBorders>
              <w:top w:val="nil"/>
            </w:tcBorders>
          </w:tcPr>
          <w:p w14:paraId="6F364659" w14:textId="77777777" w:rsidR="005348E4" w:rsidRDefault="005348E4">
            <w:pPr>
              <w:rPr>
                <w:sz w:val="2"/>
                <w:szCs w:val="2"/>
              </w:rPr>
            </w:pPr>
          </w:p>
        </w:tc>
        <w:tc>
          <w:tcPr>
            <w:tcW w:w="2268" w:type="dxa"/>
            <w:shd w:val="clear" w:color="auto" w:fill="DBE2EE"/>
          </w:tcPr>
          <w:p w14:paraId="1035B9AC" w14:textId="77777777" w:rsidR="005348E4" w:rsidRDefault="000B59B2" w:rsidP="0028683C">
            <w:pPr>
              <w:pStyle w:val="TableParagraph"/>
              <w:numPr>
                <w:ilvl w:val="0"/>
                <w:numId w:val="44"/>
              </w:numPr>
              <w:tabs>
                <w:tab w:val="left" w:pos="267"/>
              </w:tabs>
              <w:spacing w:line="250" w:lineRule="exact"/>
              <w:ind w:left="267" w:right="1152" w:hanging="267"/>
              <w:jc w:val="right"/>
              <w:rPr>
                <w:sz w:val="24"/>
              </w:rPr>
            </w:pPr>
            <w:r>
              <w:rPr>
                <w:spacing w:val="-5"/>
                <w:sz w:val="24"/>
              </w:rPr>
              <w:t>C4</w:t>
            </w:r>
          </w:p>
        </w:tc>
        <w:tc>
          <w:tcPr>
            <w:tcW w:w="7797" w:type="dxa"/>
            <w:shd w:val="clear" w:color="auto" w:fill="DBE2EE"/>
          </w:tcPr>
          <w:p w14:paraId="7820C057" w14:textId="77777777" w:rsidR="005348E4" w:rsidRDefault="000B59B2">
            <w:pPr>
              <w:pStyle w:val="TableParagraph"/>
              <w:spacing w:line="250" w:lineRule="exact"/>
              <w:ind w:left="223"/>
              <w:rPr>
                <w:sz w:val="24"/>
              </w:rPr>
            </w:pPr>
            <w:r>
              <w:rPr>
                <w:spacing w:val="-2"/>
                <w:sz w:val="24"/>
              </w:rPr>
              <w:t>Analyzing</w:t>
            </w:r>
          </w:p>
        </w:tc>
      </w:tr>
      <w:tr w:rsidR="005348E4" w14:paraId="1893D986" w14:textId="77777777" w:rsidTr="00EA2283">
        <w:trPr>
          <w:trHeight w:val="286"/>
          <w:jc w:val="center"/>
        </w:trPr>
        <w:tc>
          <w:tcPr>
            <w:tcW w:w="1560" w:type="dxa"/>
            <w:vMerge/>
            <w:tcBorders>
              <w:top w:val="nil"/>
            </w:tcBorders>
          </w:tcPr>
          <w:p w14:paraId="100380CF" w14:textId="77777777" w:rsidR="005348E4" w:rsidRDefault="005348E4">
            <w:pPr>
              <w:rPr>
                <w:sz w:val="2"/>
                <w:szCs w:val="2"/>
              </w:rPr>
            </w:pPr>
          </w:p>
        </w:tc>
        <w:tc>
          <w:tcPr>
            <w:tcW w:w="2268" w:type="dxa"/>
          </w:tcPr>
          <w:p w14:paraId="7171452F" w14:textId="77777777" w:rsidR="005348E4" w:rsidRDefault="000B59B2" w:rsidP="0028683C">
            <w:pPr>
              <w:pStyle w:val="TableParagraph"/>
              <w:numPr>
                <w:ilvl w:val="0"/>
                <w:numId w:val="43"/>
              </w:numPr>
              <w:tabs>
                <w:tab w:val="left" w:pos="267"/>
              </w:tabs>
              <w:spacing w:line="259" w:lineRule="exact"/>
              <w:ind w:left="267" w:right="1152" w:hanging="267"/>
              <w:jc w:val="right"/>
              <w:rPr>
                <w:sz w:val="24"/>
              </w:rPr>
            </w:pPr>
            <w:r>
              <w:rPr>
                <w:spacing w:val="-5"/>
                <w:sz w:val="24"/>
              </w:rPr>
              <w:t>C5</w:t>
            </w:r>
          </w:p>
        </w:tc>
        <w:tc>
          <w:tcPr>
            <w:tcW w:w="7797" w:type="dxa"/>
          </w:tcPr>
          <w:p w14:paraId="217820ED" w14:textId="77777777" w:rsidR="005348E4" w:rsidRDefault="000B59B2">
            <w:pPr>
              <w:pStyle w:val="TableParagraph"/>
              <w:spacing w:line="259" w:lineRule="exact"/>
              <w:ind w:left="223"/>
              <w:rPr>
                <w:sz w:val="24"/>
              </w:rPr>
            </w:pPr>
            <w:r>
              <w:rPr>
                <w:spacing w:val="-2"/>
                <w:sz w:val="24"/>
              </w:rPr>
              <w:t>Evaluating</w:t>
            </w:r>
          </w:p>
        </w:tc>
      </w:tr>
      <w:tr w:rsidR="005348E4" w14:paraId="5CFC322C" w14:textId="77777777" w:rsidTr="00EA2283">
        <w:trPr>
          <w:trHeight w:val="274"/>
          <w:jc w:val="center"/>
        </w:trPr>
        <w:tc>
          <w:tcPr>
            <w:tcW w:w="1560" w:type="dxa"/>
            <w:vMerge/>
            <w:tcBorders>
              <w:top w:val="nil"/>
            </w:tcBorders>
          </w:tcPr>
          <w:p w14:paraId="7B0CB0B5" w14:textId="77777777" w:rsidR="005348E4" w:rsidRDefault="005348E4">
            <w:pPr>
              <w:rPr>
                <w:sz w:val="2"/>
                <w:szCs w:val="2"/>
              </w:rPr>
            </w:pPr>
          </w:p>
        </w:tc>
        <w:tc>
          <w:tcPr>
            <w:tcW w:w="2268" w:type="dxa"/>
            <w:shd w:val="clear" w:color="auto" w:fill="DBE2EE"/>
          </w:tcPr>
          <w:p w14:paraId="30E41773" w14:textId="77777777" w:rsidR="005348E4" w:rsidRDefault="000B59B2" w:rsidP="0028683C">
            <w:pPr>
              <w:pStyle w:val="TableParagraph"/>
              <w:numPr>
                <w:ilvl w:val="0"/>
                <w:numId w:val="42"/>
              </w:numPr>
              <w:tabs>
                <w:tab w:val="left" w:pos="267"/>
              </w:tabs>
              <w:spacing w:line="254" w:lineRule="exact"/>
              <w:ind w:left="267" w:right="1152" w:hanging="267"/>
              <w:jc w:val="right"/>
              <w:rPr>
                <w:sz w:val="24"/>
              </w:rPr>
            </w:pPr>
            <w:r>
              <w:rPr>
                <w:spacing w:val="-5"/>
                <w:sz w:val="24"/>
              </w:rPr>
              <w:t>C6</w:t>
            </w:r>
          </w:p>
        </w:tc>
        <w:tc>
          <w:tcPr>
            <w:tcW w:w="7797" w:type="dxa"/>
            <w:shd w:val="clear" w:color="auto" w:fill="DBE2EE"/>
          </w:tcPr>
          <w:p w14:paraId="39646ED2" w14:textId="77777777" w:rsidR="005348E4" w:rsidRDefault="000B59B2">
            <w:pPr>
              <w:pStyle w:val="TableParagraph"/>
              <w:spacing w:line="254" w:lineRule="exact"/>
              <w:ind w:left="223"/>
              <w:rPr>
                <w:sz w:val="24"/>
              </w:rPr>
            </w:pPr>
            <w:r>
              <w:rPr>
                <w:spacing w:val="-2"/>
                <w:sz w:val="24"/>
              </w:rPr>
              <w:t>Creating</w:t>
            </w:r>
          </w:p>
        </w:tc>
      </w:tr>
      <w:tr w:rsidR="005348E4" w14:paraId="21D9F987" w14:textId="77777777" w:rsidTr="00EA2283">
        <w:trPr>
          <w:trHeight w:val="274"/>
          <w:jc w:val="center"/>
        </w:trPr>
        <w:tc>
          <w:tcPr>
            <w:tcW w:w="1560" w:type="dxa"/>
            <w:vMerge w:val="restart"/>
          </w:tcPr>
          <w:p w14:paraId="521DB18D" w14:textId="77777777" w:rsidR="005348E4" w:rsidRDefault="000B59B2">
            <w:pPr>
              <w:pStyle w:val="TableParagraph"/>
              <w:spacing w:line="263" w:lineRule="exact"/>
              <w:ind w:right="18"/>
              <w:jc w:val="center"/>
              <w:rPr>
                <w:b/>
                <w:sz w:val="24"/>
              </w:rPr>
            </w:pPr>
            <w:r>
              <w:rPr>
                <w:b/>
                <w:spacing w:val="-5"/>
                <w:sz w:val="24"/>
              </w:rPr>
              <w:t>2.</w:t>
            </w:r>
          </w:p>
        </w:tc>
        <w:tc>
          <w:tcPr>
            <w:tcW w:w="2268" w:type="dxa"/>
          </w:tcPr>
          <w:p w14:paraId="583159D2" w14:textId="77777777" w:rsidR="005348E4" w:rsidRDefault="000B59B2">
            <w:pPr>
              <w:pStyle w:val="TableParagraph"/>
              <w:spacing w:line="251" w:lineRule="exact"/>
              <w:ind w:left="219"/>
              <w:rPr>
                <w:sz w:val="24"/>
              </w:rPr>
            </w:pPr>
            <w:r>
              <w:rPr>
                <w:spacing w:val="-10"/>
                <w:sz w:val="24"/>
              </w:rPr>
              <w:t>P</w:t>
            </w:r>
          </w:p>
        </w:tc>
        <w:tc>
          <w:tcPr>
            <w:tcW w:w="7797" w:type="dxa"/>
          </w:tcPr>
          <w:p w14:paraId="784FA0D5" w14:textId="77777777" w:rsidR="005348E4" w:rsidRDefault="000B59B2">
            <w:pPr>
              <w:pStyle w:val="TableParagraph"/>
              <w:spacing w:line="251" w:lineRule="exact"/>
              <w:ind w:left="223"/>
              <w:rPr>
                <w:sz w:val="24"/>
              </w:rPr>
            </w:pPr>
            <w:r>
              <w:rPr>
                <w:b/>
                <w:spacing w:val="-2"/>
                <w:sz w:val="24"/>
              </w:rPr>
              <w:t>Psychomotor</w:t>
            </w:r>
            <w:r>
              <w:rPr>
                <w:b/>
                <w:spacing w:val="-8"/>
                <w:sz w:val="24"/>
              </w:rPr>
              <w:t xml:space="preserve"> </w:t>
            </w:r>
            <w:r>
              <w:rPr>
                <w:b/>
                <w:spacing w:val="-2"/>
                <w:sz w:val="24"/>
              </w:rPr>
              <w:t>Domain:</w:t>
            </w:r>
            <w:r>
              <w:rPr>
                <w:b/>
                <w:spacing w:val="9"/>
                <w:sz w:val="24"/>
              </w:rPr>
              <w:t xml:space="preserve"> </w:t>
            </w:r>
            <w:r>
              <w:rPr>
                <w:spacing w:val="-2"/>
                <w:sz w:val="24"/>
              </w:rPr>
              <w:t>motor</w:t>
            </w:r>
            <w:r>
              <w:rPr>
                <w:spacing w:val="-4"/>
                <w:sz w:val="24"/>
              </w:rPr>
              <w:t xml:space="preserve"> </w:t>
            </w:r>
            <w:r>
              <w:rPr>
                <w:spacing w:val="-2"/>
                <w:sz w:val="24"/>
              </w:rPr>
              <w:t>skills.</w:t>
            </w:r>
          </w:p>
        </w:tc>
      </w:tr>
      <w:tr w:rsidR="005348E4" w14:paraId="7C4E96D1" w14:textId="77777777" w:rsidTr="00EA2283">
        <w:trPr>
          <w:trHeight w:val="293"/>
          <w:jc w:val="center"/>
        </w:trPr>
        <w:tc>
          <w:tcPr>
            <w:tcW w:w="1560" w:type="dxa"/>
            <w:vMerge/>
            <w:tcBorders>
              <w:top w:val="nil"/>
            </w:tcBorders>
          </w:tcPr>
          <w:p w14:paraId="4246641E" w14:textId="77777777" w:rsidR="005348E4" w:rsidRDefault="005348E4">
            <w:pPr>
              <w:rPr>
                <w:sz w:val="2"/>
                <w:szCs w:val="2"/>
              </w:rPr>
            </w:pPr>
          </w:p>
        </w:tc>
        <w:tc>
          <w:tcPr>
            <w:tcW w:w="2268" w:type="dxa"/>
            <w:shd w:val="clear" w:color="auto" w:fill="DBE2EE"/>
          </w:tcPr>
          <w:p w14:paraId="217BB5F5" w14:textId="77777777" w:rsidR="005348E4" w:rsidRDefault="000B59B2" w:rsidP="0028683C">
            <w:pPr>
              <w:pStyle w:val="TableParagraph"/>
              <w:numPr>
                <w:ilvl w:val="0"/>
                <w:numId w:val="41"/>
              </w:numPr>
              <w:tabs>
                <w:tab w:val="left" w:pos="595"/>
              </w:tabs>
              <w:spacing w:line="263" w:lineRule="exact"/>
              <w:rPr>
                <w:sz w:val="24"/>
              </w:rPr>
            </w:pPr>
            <w:r>
              <w:rPr>
                <w:spacing w:val="-5"/>
                <w:sz w:val="24"/>
              </w:rPr>
              <w:t>P1</w:t>
            </w:r>
          </w:p>
        </w:tc>
        <w:tc>
          <w:tcPr>
            <w:tcW w:w="7797" w:type="dxa"/>
            <w:shd w:val="clear" w:color="auto" w:fill="DBE2EE"/>
          </w:tcPr>
          <w:p w14:paraId="2200306D" w14:textId="77777777" w:rsidR="005348E4" w:rsidRDefault="000B59B2">
            <w:pPr>
              <w:pStyle w:val="TableParagraph"/>
              <w:spacing w:line="255" w:lineRule="exact"/>
              <w:ind w:left="223"/>
              <w:rPr>
                <w:sz w:val="24"/>
              </w:rPr>
            </w:pPr>
            <w:r>
              <w:rPr>
                <w:spacing w:val="-2"/>
                <w:sz w:val="24"/>
              </w:rPr>
              <w:t>Imitation</w:t>
            </w:r>
          </w:p>
        </w:tc>
      </w:tr>
      <w:tr w:rsidR="005348E4" w14:paraId="58B31376" w14:textId="77777777" w:rsidTr="00EA2283">
        <w:trPr>
          <w:trHeight w:val="294"/>
          <w:jc w:val="center"/>
        </w:trPr>
        <w:tc>
          <w:tcPr>
            <w:tcW w:w="1560" w:type="dxa"/>
            <w:vMerge/>
            <w:tcBorders>
              <w:top w:val="nil"/>
            </w:tcBorders>
          </w:tcPr>
          <w:p w14:paraId="6DFCCC3B" w14:textId="77777777" w:rsidR="005348E4" w:rsidRDefault="005348E4">
            <w:pPr>
              <w:rPr>
                <w:sz w:val="2"/>
                <w:szCs w:val="2"/>
              </w:rPr>
            </w:pPr>
          </w:p>
        </w:tc>
        <w:tc>
          <w:tcPr>
            <w:tcW w:w="2268" w:type="dxa"/>
          </w:tcPr>
          <w:p w14:paraId="1633DA76" w14:textId="77777777" w:rsidR="005348E4" w:rsidRDefault="000B59B2" w:rsidP="0028683C">
            <w:pPr>
              <w:pStyle w:val="TableParagraph"/>
              <w:numPr>
                <w:ilvl w:val="0"/>
                <w:numId w:val="40"/>
              </w:numPr>
              <w:tabs>
                <w:tab w:val="left" w:pos="595"/>
              </w:tabs>
              <w:spacing w:line="259" w:lineRule="exact"/>
              <w:rPr>
                <w:sz w:val="24"/>
              </w:rPr>
            </w:pPr>
            <w:r>
              <w:rPr>
                <w:spacing w:val="-5"/>
                <w:sz w:val="24"/>
              </w:rPr>
              <w:t>P2</w:t>
            </w:r>
          </w:p>
        </w:tc>
        <w:tc>
          <w:tcPr>
            <w:tcW w:w="7797" w:type="dxa"/>
          </w:tcPr>
          <w:p w14:paraId="5E50B16A" w14:textId="77777777" w:rsidR="005348E4" w:rsidRDefault="000B59B2">
            <w:pPr>
              <w:pStyle w:val="TableParagraph"/>
              <w:spacing w:line="259" w:lineRule="exact"/>
              <w:ind w:left="223"/>
              <w:rPr>
                <w:sz w:val="24"/>
              </w:rPr>
            </w:pPr>
            <w:r>
              <w:rPr>
                <w:spacing w:val="-2"/>
                <w:sz w:val="24"/>
              </w:rPr>
              <w:t>Manipulation</w:t>
            </w:r>
          </w:p>
        </w:tc>
      </w:tr>
      <w:tr w:rsidR="005348E4" w14:paraId="41B3522C" w14:textId="77777777" w:rsidTr="00EA2283">
        <w:trPr>
          <w:trHeight w:val="266"/>
          <w:jc w:val="center"/>
        </w:trPr>
        <w:tc>
          <w:tcPr>
            <w:tcW w:w="1560" w:type="dxa"/>
            <w:vMerge/>
            <w:tcBorders>
              <w:top w:val="nil"/>
            </w:tcBorders>
          </w:tcPr>
          <w:p w14:paraId="68FE7B8B" w14:textId="77777777" w:rsidR="005348E4" w:rsidRDefault="005348E4">
            <w:pPr>
              <w:rPr>
                <w:sz w:val="2"/>
                <w:szCs w:val="2"/>
              </w:rPr>
            </w:pPr>
          </w:p>
        </w:tc>
        <w:tc>
          <w:tcPr>
            <w:tcW w:w="2268" w:type="dxa"/>
            <w:shd w:val="clear" w:color="auto" w:fill="DBE2EE"/>
          </w:tcPr>
          <w:p w14:paraId="05D66FFF" w14:textId="77777777" w:rsidR="005348E4" w:rsidRDefault="000B59B2" w:rsidP="0028683C">
            <w:pPr>
              <w:pStyle w:val="TableParagraph"/>
              <w:numPr>
                <w:ilvl w:val="0"/>
                <w:numId w:val="39"/>
              </w:numPr>
              <w:tabs>
                <w:tab w:val="left" w:pos="595"/>
              </w:tabs>
              <w:spacing w:line="246" w:lineRule="exact"/>
              <w:rPr>
                <w:sz w:val="24"/>
              </w:rPr>
            </w:pPr>
            <w:r>
              <w:rPr>
                <w:spacing w:val="-5"/>
                <w:sz w:val="24"/>
              </w:rPr>
              <w:t>P3</w:t>
            </w:r>
          </w:p>
        </w:tc>
        <w:tc>
          <w:tcPr>
            <w:tcW w:w="7797" w:type="dxa"/>
            <w:shd w:val="clear" w:color="auto" w:fill="DBE2EE"/>
          </w:tcPr>
          <w:p w14:paraId="0E933DB7" w14:textId="77777777" w:rsidR="005348E4" w:rsidRDefault="000B59B2">
            <w:pPr>
              <w:pStyle w:val="TableParagraph"/>
              <w:spacing w:line="246" w:lineRule="exact"/>
              <w:ind w:left="223"/>
              <w:rPr>
                <w:sz w:val="24"/>
              </w:rPr>
            </w:pPr>
            <w:r>
              <w:rPr>
                <w:spacing w:val="-2"/>
                <w:sz w:val="24"/>
              </w:rPr>
              <w:t>Precision</w:t>
            </w:r>
          </w:p>
        </w:tc>
      </w:tr>
      <w:tr w:rsidR="005348E4" w14:paraId="2674EC2E" w14:textId="77777777" w:rsidTr="00EA2283">
        <w:trPr>
          <w:trHeight w:val="286"/>
          <w:jc w:val="center"/>
        </w:trPr>
        <w:tc>
          <w:tcPr>
            <w:tcW w:w="1560" w:type="dxa"/>
            <w:vMerge/>
            <w:tcBorders>
              <w:top w:val="nil"/>
            </w:tcBorders>
          </w:tcPr>
          <w:p w14:paraId="176440C5" w14:textId="77777777" w:rsidR="005348E4" w:rsidRDefault="005348E4">
            <w:pPr>
              <w:rPr>
                <w:sz w:val="2"/>
                <w:szCs w:val="2"/>
              </w:rPr>
            </w:pPr>
          </w:p>
        </w:tc>
        <w:tc>
          <w:tcPr>
            <w:tcW w:w="2268" w:type="dxa"/>
          </w:tcPr>
          <w:p w14:paraId="7C1596C9" w14:textId="77777777" w:rsidR="005348E4" w:rsidRDefault="000B59B2" w:rsidP="0028683C">
            <w:pPr>
              <w:pStyle w:val="TableParagraph"/>
              <w:numPr>
                <w:ilvl w:val="0"/>
                <w:numId w:val="38"/>
              </w:numPr>
              <w:tabs>
                <w:tab w:val="left" w:pos="595"/>
              </w:tabs>
              <w:spacing w:line="259" w:lineRule="exact"/>
              <w:rPr>
                <w:sz w:val="24"/>
              </w:rPr>
            </w:pPr>
            <w:r>
              <w:rPr>
                <w:spacing w:val="-5"/>
                <w:sz w:val="24"/>
              </w:rPr>
              <w:t>P4</w:t>
            </w:r>
          </w:p>
        </w:tc>
        <w:tc>
          <w:tcPr>
            <w:tcW w:w="7797" w:type="dxa"/>
          </w:tcPr>
          <w:p w14:paraId="63469953" w14:textId="77777777" w:rsidR="005348E4" w:rsidRDefault="000B59B2">
            <w:pPr>
              <w:pStyle w:val="TableParagraph"/>
              <w:spacing w:line="259" w:lineRule="exact"/>
              <w:ind w:left="223"/>
              <w:rPr>
                <w:sz w:val="24"/>
              </w:rPr>
            </w:pPr>
            <w:r>
              <w:rPr>
                <w:spacing w:val="-2"/>
                <w:sz w:val="24"/>
              </w:rPr>
              <w:t>Articulation</w:t>
            </w:r>
          </w:p>
        </w:tc>
      </w:tr>
      <w:tr w:rsidR="005348E4" w14:paraId="48CD7EF4" w14:textId="77777777" w:rsidTr="00EA2283">
        <w:trPr>
          <w:trHeight w:val="293"/>
          <w:jc w:val="center"/>
        </w:trPr>
        <w:tc>
          <w:tcPr>
            <w:tcW w:w="1560" w:type="dxa"/>
            <w:vMerge/>
            <w:tcBorders>
              <w:top w:val="nil"/>
            </w:tcBorders>
          </w:tcPr>
          <w:p w14:paraId="6E95712E" w14:textId="77777777" w:rsidR="005348E4" w:rsidRDefault="005348E4">
            <w:pPr>
              <w:rPr>
                <w:sz w:val="2"/>
                <w:szCs w:val="2"/>
              </w:rPr>
            </w:pPr>
          </w:p>
        </w:tc>
        <w:tc>
          <w:tcPr>
            <w:tcW w:w="2268" w:type="dxa"/>
            <w:shd w:val="clear" w:color="auto" w:fill="DBE2EE"/>
          </w:tcPr>
          <w:p w14:paraId="7623F50F" w14:textId="77777777" w:rsidR="005348E4" w:rsidRDefault="000B59B2" w:rsidP="0028683C">
            <w:pPr>
              <w:pStyle w:val="TableParagraph"/>
              <w:numPr>
                <w:ilvl w:val="0"/>
                <w:numId w:val="37"/>
              </w:numPr>
              <w:tabs>
                <w:tab w:val="left" w:pos="595"/>
              </w:tabs>
              <w:spacing w:line="267" w:lineRule="exact"/>
              <w:rPr>
                <w:sz w:val="24"/>
              </w:rPr>
            </w:pPr>
            <w:r>
              <w:rPr>
                <w:spacing w:val="-5"/>
                <w:sz w:val="24"/>
              </w:rPr>
              <w:t>P5</w:t>
            </w:r>
          </w:p>
        </w:tc>
        <w:tc>
          <w:tcPr>
            <w:tcW w:w="7797" w:type="dxa"/>
            <w:shd w:val="clear" w:color="auto" w:fill="DBE2EE"/>
          </w:tcPr>
          <w:p w14:paraId="5C7D2A52" w14:textId="77777777" w:rsidR="005348E4" w:rsidRDefault="000B59B2">
            <w:pPr>
              <w:pStyle w:val="TableParagraph"/>
              <w:spacing w:line="267" w:lineRule="exact"/>
              <w:ind w:left="223"/>
              <w:rPr>
                <w:sz w:val="24"/>
              </w:rPr>
            </w:pPr>
            <w:r>
              <w:rPr>
                <w:spacing w:val="-2"/>
                <w:sz w:val="24"/>
              </w:rPr>
              <w:t>Naturalization</w:t>
            </w:r>
          </w:p>
        </w:tc>
      </w:tr>
      <w:tr w:rsidR="005348E4" w14:paraId="10E468DD" w14:textId="77777777" w:rsidTr="00EA2283">
        <w:trPr>
          <w:trHeight w:val="270"/>
          <w:jc w:val="center"/>
        </w:trPr>
        <w:tc>
          <w:tcPr>
            <w:tcW w:w="1560" w:type="dxa"/>
            <w:vMerge w:val="restart"/>
          </w:tcPr>
          <w:p w14:paraId="0E8C3774" w14:textId="77777777" w:rsidR="005348E4" w:rsidRDefault="000B59B2">
            <w:pPr>
              <w:pStyle w:val="TableParagraph"/>
              <w:spacing w:line="263" w:lineRule="exact"/>
              <w:ind w:right="18"/>
              <w:jc w:val="center"/>
              <w:rPr>
                <w:b/>
                <w:sz w:val="24"/>
              </w:rPr>
            </w:pPr>
            <w:r>
              <w:rPr>
                <w:b/>
                <w:spacing w:val="-5"/>
                <w:sz w:val="24"/>
              </w:rPr>
              <w:t>3.</w:t>
            </w:r>
          </w:p>
        </w:tc>
        <w:tc>
          <w:tcPr>
            <w:tcW w:w="2268" w:type="dxa"/>
          </w:tcPr>
          <w:p w14:paraId="34380454" w14:textId="77777777" w:rsidR="005348E4" w:rsidRDefault="000B59B2">
            <w:pPr>
              <w:pStyle w:val="TableParagraph"/>
              <w:spacing w:line="250" w:lineRule="exact"/>
              <w:ind w:left="219"/>
              <w:rPr>
                <w:sz w:val="24"/>
              </w:rPr>
            </w:pPr>
            <w:r>
              <w:rPr>
                <w:spacing w:val="-10"/>
                <w:sz w:val="24"/>
              </w:rPr>
              <w:t>A</w:t>
            </w:r>
          </w:p>
        </w:tc>
        <w:tc>
          <w:tcPr>
            <w:tcW w:w="7797" w:type="dxa"/>
          </w:tcPr>
          <w:p w14:paraId="640AE447" w14:textId="77777777" w:rsidR="005348E4" w:rsidRDefault="000B59B2">
            <w:pPr>
              <w:pStyle w:val="TableParagraph"/>
              <w:spacing w:line="250" w:lineRule="exact"/>
              <w:ind w:left="223"/>
              <w:rPr>
                <w:sz w:val="24"/>
              </w:rPr>
            </w:pPr>
            <w:r>
              <w:rPr>
                <w:b/>
                <w:sz w:val="24"/>
              </w:rPr>
              <w:t>Affective</w:t>
            </w:r>
            <w:r>
              <w:rPr>
                <w:b/>
                <w:spacing w:val="-15"/>
                <w:sz w:val="24"/>
              </w:rPr>
              <w:t xml:space="preserve"> </w:t>
            </w:r>
            <w:r>
              <w:rPr>
                <w:b/>
                <w:sz w:val="24"/>
              </w:rPr>
              <w:t>Domain:</w:t>
            </w:r>
            <w:r>
              <w:rPr>
                <w:b/>
                <w:spacing w:val="-9"/>
                <w:sz w:val="24"/>
              </w:rPr>
              <w:t xml:space="preserve"> </w:t>
            </w:r>
            <w:r>
              <w:rPr>
                <w:sz w:val="24"/>
              </w:rPr>
              <w:t>feelings,</w:t>
            </w:r>
            <w:r>
              <w:rPr>
                <w:spacing w:val="-9"/>
                <w:sz w:val="24"/>
              </w:rPr>
              <w:t xml:space="preserve"> </w:t>
            </w:r>
            <w:r>
              <w:rPr>
                <w:sz w:val="24"/>
              </w:rPr>
              <w:t>values,</w:t>
            </w:r>
            <w:r>
              <w:rPr>
                <w:spacing w:val="-11"/>
                <w:sz w:val="24"/>
              </w:rPr>
              <w:t xml:space="preserve"> </w:t>
            </w:r>
            <w:r>
              <w:rPr>
                <w:sz w:val="24"/>
              </w:rPr>
              <w:t>dispositions,</w:t>
            </w:r>
            <w:r>
              <w:rPr>
                <w:spacing w:val="-14"/>
                <w:sz w:val="24"/>
              </w:rPr>
              <w:t xml:space="preserve"> </w:t>
            </w:r>
            <w:r>
              <w:rPr>
                <w:sz w:val="24"/>
              </w:rPr>
              <w:t>attitudes,</w:t>
            </w:r>
            <w:r>
              <w:rPr>
                <w:spacing w:val="-4"/>
                <w:sz w:val="24"/>
              </w:rPr>
              <w:t xml:space="preserve"> </w:t>
            </w:r>
            <w:r>
              <w:rPr>
                <w:spacing w:val="-5"/>
                <w:sz w:val="24"/>
              </w:rPr>
              <w:t>etc</w:t>
            </w:r>
          </w:p>
        </w:tc>
      </w:tr>
      <w:tr w:rsidR="005348E4" w14:paraId="0397EE59" w14:textId="77777777" w:rsidTr="00EA2283">
        <w:trPr>
          <w:trHeight w:val="294"/>
          <w:jc w:val="center"/>
        </w:trPr>
        <w:tc>
          <w:tcPr>
            <w:tcW w:w="1560" w:type="dxa"/>
            <w:vMerge/>
            <w:tcBorders>
              <w:top w:val="nil"/>
            </w:tcBorders>
          </w:tcPr>
          <w:p w14:paraId="25979D6F" w14:textId="77777777" w:rsidR="005348E4" w:rsidRDefault="005348E4">
            <w:pPr>
              <w:rPr>
                <w:sz w:val="2"/>
                <w:szCs w:val="2"/>
              </w:rPr>
            </w:pPr>
          </w:p>
        </w:tc>
        <w:tc>
          <w:tcPr>
            <w:tcW w:w="2268" w:type="dxa"/>
            <w:shd w:val="clear" w:color="auto" w:fill="DBE2EE"/>
          </w:tcPr>
          <w:p w14:paraId="447F792D" w14:textId="77777777" w:rsidR="005348E4" w:rsidRDefault="000B59B2" w:rsidP="0028683C">
            <w:pPr>
              <w:pStyle w:val="TableParagraph"/>
              <w:numPr>
                <w:ilvl w:val="0"/>
                <w:numId w:val="36"/>
              </w:numPr>
              <w:tabs>
                <w:tab w:val="left" w:pos="587"/>
              </w:tabs>
              <w:spacing w:line="267" w:lineRule="exact"/>
              <w:rPr>
                <w:sz w:val="24"/>
              </w:rPr>
            </w:pPr>
            <w:r>
              <w:rPr>
                <w:spacing w:val="-5"/>
                <w:sz w:val="24"/>
              </w:rPr>
              <w:t>A1</w:t>
            </w:r>
          </w:p>
        </w:tc>
        <w:tc>
          <w:tcPr>
            <w:tcW w:w="7797" w:type="dxa"/>
            <w:shd w:val="clear" w:color="auto" w:fill="DBE2EE"/>
          </w:tcPr>
          <w:p w14:paraId="6958829F" w14:textId="77777777" w:rsidR="005348E4" w:rsidRDefault="000B59B2">
            <w:pPr>
              <w:pStyle w:val="TableParagraph"/>
              <w:spacing w:line="259" w:lineRule="exact"/>
              <w:ind w:left="223"/>
              <w:rPr>
                <w:sz w:val="24"/>
              </w:rPr>
            </w:pPr>
            <w:r>
              <w:rPr>
                <w:spacing w:val="-2"/>
                <w:sz w:val="24"/>
              </w:rPr>
              <w:t>Receive</w:t>
            </w:r>
          </w:p>
        </w:tc>
      </w:tr>
      <w:tr w:rsidR="005348E4" w14:paraId="3255F081" w14:textId="77777777" w:rsidTr="00EA2283">
        <w:trPr>
          <w:trHeight w:val="285"/>
          <w:jc w:val="center"/>
        </w:trPr>
        <w:tc>
          <w:tcPr>
            <w:tcW w:w="1560" w:type="dxa"/>
            <w:vMerge/>
            <w:tcBorders>
              <w:top w:val="nil"/>
            </w:tcBorders>
          </w:tcPr>
          <w:p w14:paraId="769F84FA" w14:textId="77777777" w:rsidR="005348E4" w:rsidRDefault="005348E4">
            <w:pPr>
              <w:rPr>
                <w:sz w:val="2"/>
                <w:szCs w:val="2"/>
              </w:rPr>
            </w:pPr>
          </w:p>
        </w:tc>
        <w:tc>
          <w:tcPr>
            <w:tcW w:w="2268" w:type="dxa"/>
          </w:tcPr>
          <w:p w14:paraId="60BD50F2" w14:textId="77777777" w:rsidR="005348E4" w:rsidRDefault="000B59B2" w:rsidP="0028683C">
            <w:pPr>
              <w:pStyle w:val="TableParagraph"/>
              <w:numPr>
                <w:ilvl w:val="0"/>
                <w:numId w:val="35"/>
              </w:numPr>
              <w:tabs>
                <w:tab w:val="left" w:pos="587"/>
              </w:tabs>
              <w:spacing w:line="255" w:lineRule="exact"/>
              <w:rPr>
                <w:sz w:val="24"/>
              </w:rPr>
            </w:pPr>
            <w:r>
              <w:rPr>
                <w:spacing w:val="-5"/>
                <w:sz w:val="24"/>
              </w:rPr>
              <w:t>A2</w:t>
            </w:r>
          </w:p>
        </w:tc>
        <w:tc>
          <w:tcPr>
            <w:tcW w:w="7797" w:type="dxa"/>
          </w:tcPr>
          <w:p w14:paraId="59D743EE" w14:textId="77777777" w:rsidR="005348E4" w:rsidRDefault="000B59B2">
            <w:pPr>
              <w:pStyle w:val="TableParagraph"/>
              <w:spacing w:line="255" w:lineRule="exact"/>
              <w:ind w:left="223"/>
              <w:rPr>
                <w:sz w:val="24"/>
              </w:rPr>
            </w:pPr>
            <w:r>
              <w:rPr>
                <w:spacing w:val="-2"/>
                <w:sz w:val="24"/>
              </w:rPr>
              <w:t>Respond</w:t>
            </w:r>
          </w:p>
        </w:tc>
      </w:tr>
      <w:tr w:rsidR="005348E4" w14:paraId="5F9668FC" w14:textId="77777777" w:rsidTr="00EA2283">
        <w:trPr>
          <w:trHeight w:val="294"/>
          <w:jc w:val="center"/>
        </w:trPr>
        <w:tc>
          <w:tcPr>
            <w:tcW w:w="1560" w:type="dxa"/>
            <w:vMerge/>
            <w:tcBorders>
              <w:top w:val="nil"/>
            </w:tcBorders>
          </w:tcPr>
          <w:p w14:paraId="25F8660C" w14:textId="77777777" w:rsidR="005348E4" w:rsidRDefault="005348E4">
            <w:pPr>
              <w:rPr>
                <w:sz w:val="2"/>
                <w:szCs w:val="2"/>
              </w:rPr>
            </w:pPr>
          </w:p>
        </w:tc>
        <w:tc>
          <w:tcPr>
            <w:tcW w:w="2268" w:type="dxa"/>
            <w:shd w:val="clear" w:color="auto" w:fill="DBE2EE"/>
          </w:tcPr>
          <w:p w14:paraId="456FA463" w14:textId="77777777" w:rsidR="005348E4" w:rsidRDefault="000B59B2" w:rsidP="0028683C">
            <w:pPr>
              <w:pStyle w:val="TableParagraph"/>
              <w:numPr>
                <w:ilvl w:val="0"/>
                <w:numId w:val="34"/>
              </w:numPr>
              <w:tabs>
                <w:tab w:val="left" w:pos="587"/>
              </w:tabs>
              <w:spacing w:line="263" w:lineRule="exact"/>
              <w:rPr>
                <w:sz w:val="24"/>
              </w:rPr>
            </w:pPr>
            <w:r>
              <w:rPr>
                <w:spacing w:val="-5"/>
                <w:sz w:val="24"/>
              </w:rPr>
              <w:t>A3</w:t>
            </w:r>
          </w:p>
        </w:tc>
        <w:tc>
          <w:tcPr>
            <w:tcW w:w="7797" w:type="dxa"/>
            <w:shd w:val="clear" w:color="auto" w:fill="DBE2EE"/>
          </w:tcPr>
          <w:p w14:paraId="6702557C" w14:textId="77777777" w:rsidR="005348E4" w:rsidRDefault="000B59B2">
            <w:pPr>
              <w:pStyle w:val="TableParagraph"/>
              <w:spacing w:line="263" w:lineRule="exact"/>
              <w:ind w:left="223"/>
              <w:rPr>
                <w:sz w:val="24"/>
              </w:rPr>
            </w:pPr>
            <w:r>
              <w:rPr>
                <w:spacing w:val="-2"/>
                <w:sz w:val="24"/>
              </w:rPr>
              <w:t>Value</w:t>
            </w:r>
          </w:p>
        </w:tc>
      </w:tr>
      <w:tr w:rsidR="005348E4" w14:paraId="0689B0A4" w14:textId="77777777" w:rsidTr="00EA2283">
        <w:trPr>
          <w:trHeight w:val="290"/>
          <w:jc w:val="center"/>
        </w:trPr>
        <w:tc>
          <w:tcPr>
            <w:tcW w:w="1560" w:type="dxa"/>
            <w:vMerge/>
            <w:tcBorders>
              <w:top w:val="nil"/>
            </w:tcBorders>
          </w:tcPr>
          <w:p w14:paraId="28467DD0" w14:textId="77777777" w:rsidR="005348E4" w:rsidRDefault="005348E4">
            <w:pPr>
              <w:rPr>
                <w:sz w:val="2"/>
                <w:szCs w:val="2"/>
              </w:rPr>
            </w:pPr>
          </w:p>
        </w:tc>
        <w:tc>
          <w:tcPr>
            <w:tcW w:w="2268" w:type="dxa"/>
          </w:tcPr>
          <w:p w14:paraId="33556E7A" w14:textId="77777777" w:rsidR="005348E4" w:rsidRDefault="000B59B2" w:rsidP="0028683C">
            <w:pPr>
              <w:pStyle w:val="TableParagraph"/>
              <w:numPr>
                <w:ilvl w:val="0"/>
                <w:numId w:val="33"/>
              </w:numPr>
              <w:tabs>
                <w:tab w:val="left" w:pos="587"/>
              </w:tabs>
              <w:spacing w:line="263" w:lineRule="exact"/>
              <w:rPr>
                <w:sz w:val="24"/>
              </w:rPr>
            </w:pPr>
            <w:r>
              <w:rPr>
                <w:spacing w:val="-5"/>
                <w:sz w:val="24"/>
              </w:rPr>
              <w:t>A4</w:t>
            </w:r>
          </w:p>
        </w:tc>
        <w:tc>
          <w:tcPr>
            <w:tcW w:w="7797" w:type="dxa"/>
          </w:tcPr>
          <w:p w14:paraId="6F7C16F5" w14:textId="77777777" w:rsidR="005348E4" w:rsidRDefault="000B59B2">
            <w:pPr>
              <w:pStyle w:val="TableParagraph"/>
              <w:spacing w:line="263" w:lineRule="exact"/>
              <w:ind w:left="223"/>
              <w:rPr>
                <w:sz w:val="24"/>
              </w:rPr>
            </w:pPr>
            <w:r>
              <w:rPr>
                <w:spacing w:val="-2"/>
                <w:sz w:val="24"/>
              </w:rPr>
              <w:t>Organize</w:t>
            </w:r>
          </w:p>
        </w:tc>
      </w:tr>
      <w:tr w:rsidR="005348E4" w14:paraId="0A14A09C" w14:textId="77777777" w:rsidTr="00EA2283">
        <w:trPr>
          <w:trHeight w:val="294"/>
          <w:jc w:val="center"/>
        </w:trPr>
        <w:tc>
          <w:tcPr>
            <w:tcW w:w="1560" w:type="dxa"/>
            <w:vMerge/>
            <w:tcBorders>
              <w:top w:val="nil"/>
            </w:tcBorders>
          </w:tcPr>
          <w:p w14:paraId="6B4A2BF6" w14:textId="77777777" w:rsidR="005348E4" w:rsidRDefault="005348E4">
            <w:pPr>
              <w:rPr>
                <w:sz w:val="2"/>
                <w:szCs w:val="2"/>
              </w:rPr>
            </w:pPr>
          </w:p>
        </w:tc>
        <w:tc>
          <w:tcPr>
            <w:tcW w:w="2268" w:type="dxa"/>
            <w:shd w:val="clear" w:color="auto" w:fill="DBE2EE"/>
          </w:tcPr>
          <w:p w14:paraId="178578E7" w14:textId="77777777" w:rsidR="005348E4" w:rsidRDefault="000B59B2" w:rsidP="0028683C">
            <w:pPr>
              <w:pStyle w:val="TableParagraph"/>
              <w:numPr>
                <w:ilvl w:val="0"/>
                <w:numId w:val="32"/>
              </w:numPr>
              <w:tabs>
                <w:tab w:val="left" w:pos="587"/>
              </w:tabs>
              <w:spacing w:line="263" w:lineRule="exact"/>
              <w:rPr>
                <w:sz w:val="24"/>
              </w:rPr>
            </w:pPr>
            <w:r>
              <w:rPr>
                <w:spacing w:val="-5"/>
                <w:sz w:val="24"/>
              </w:rPr>
              <w:t>A5</w:t>
            </w:r>
          </w:p>
        </w:tc>
        <w:tc>
          <w:tcPr>
            <w:tcW w:w="7797" w:type="dxa"/>
            <w:shd w:val="clear" w:color="auto" w:fill="DBE2EE"/>
          </w:tcPr>
          <w:p w14:paraId="767BE532" w14:textId="77777777" w:rsidR="005348E4" w:rsidRDefault="000B59B2">
            <w:pPr>
              <w:pStyle w:val="TableParagraph"/>
              <w:spacing w:line="259" w:lineRule="exact"/>
              <w:ind w:left="223"/>
              <w:rPr>
                <w:sz w:val="24"/>
              </w:rPr>
            </w:pPr>
            <w:r>
              <w:rPr>
                <w:spacing w:val="-2"/>
                <w:sz w:val="24"/>
              </w:rPr>
              <w:t>Internalize</w:t>
            </w:r>
          </w:p>
        </w:tc>
      </w:tr>
    </w:tbl>
    <w:p w14:paraId="54623472" w14:textId="77777777" w:rsidR="005348E4" w:rsidRDefault="005348E4">
      <w:pPr>
        <w:spacing w:line="259" w:lineRule="exact"/>
        <w:rPr>
          <w:sz w:val="24"/>
        </w:rPr>
        <w:sectPr w:rsidR="005348E4">
          <w:pgSz w:w="20160" w:h="12240" w:orient="landscape"/>
          <w:pgMar w:top="1380" w:right="200" w:bottom="280" w:left="180" w:header="720" w:footer="720" w:gutter="0"/>
          <w:cols w:space="720"/>
        </w:sectPr>
      </w:pPr>
    </w:p>
    <w:p w14:paraId="1CFEC7DF" w14:textId="77777777" w:rsidR="00EA2283" w:rsidRPr="00EA2283" w:rsidRDefault="00EA2283" w:rsidP="00EA2283">
      <w:pPr>
        <w:pStyle w:val="Heading1"/>
      </w:pPr>
      <w:bookmarkStart w:id="9" w:name="_Toc173442401"/>
      <w:r w:rsidRPr="00EA2283">
        <w:t>Teaching and Learning Methodologies / Strategies</w:t>
      </w:r>
      <w:bookmarkEnd w:id="9"/>
      <w:r w:rsidRPr="00EA2283">
        <w:t xml:space="preserve"> </w:t>
      </w:r>
    </w:p>
    <w:p w14:paraId="75466E0E" w14:textId="01821DC8" w:rsidR="00EA2283" w:rsidRPr="0066733C" w:rsidRDefault="00EA2283" w:rsidP="00CA4F4F">
      <w:pPr>
        <w:jc w:val="center"/>
      </w:pPr>
      <w:r w:rsidRPr="0066733C">
        <w:t>LARGE GROUP INTERACTIVE SESSION (LGIS)</w:t>
      </w:r>
    </w:p>
    <w:p w14:paraId="05593128" w14:textId="29F90A32" w:rsidR="005348E4" w:rsidRPr="00EA2283" w:rsidRDefault="00EA2283" w:rsidP="00EA2283">
      <w:pPr>
        <w:pStyle w:val="BodyText"/>
        <w:ind w:left="1440"/>
        <w:rPr>
          <w:sz w:val="24"/>
          <w:szCs w:val="28"/>
        </w:rPr>
      </w:pPr>
      <w:r w:rsidRPr="00EA2283">
        <w:rPr>
          <w:sz w:val="24"/>
          <w:szCs w:val="28"/>
        </w:rPr>
        <w:t>The large group interactive session is structured format of Prof Umar Model of Integrated lecture. It will be followed for delivery of all LGIS. Lecturer will introduce a topic or common clinical condition and explains the underlying phenomena through questions, pictures, videos of patients, interviews and exercises, etc. Students are actively involved in the learning process.</w:t>
      </w:r>
    </w:p>
    <w:p w14:paraId="49BF8932" w14:textId="77777777" w:rsidR="005348E4" w:rsidRDefault="005348E4">
      <w:pPr>
        <w:pStyle w:val="BodyText"/>
        <w:rPr>
          <w:sz w:val="20"/>
        </w:rPr>
      </w:pPr>
    </w:p>
    <w:p w14:paraId="53FF2FCF" w14:textId="77777777" w:rsidR="005348E4" w:rsidRDefault="000B59B2">
      <w:pPr>
        <w:pStyle w:val="BodyText"/>
        <w:spacing w:before="14"/>
        <w:rPr>
          <w:sz w:val="20"/>
        </w:rPr>
      </w:pPr>
      <w:r>
        <w:rPr>
          <w:noProof/>
        </w:rPr>
        <w:drawing>
          <wp:anchor distT="0" distB="0" distL="0" distR="0" simplePos="0" relativeHeight="487593984" behindDoc="1" locked="0" layoutInCell="1" allowOverlap="1" wp14:anchorId="51EB9395" wp14:editId="558999C3">
            <wp:simplePos x="0" y="0"/>
            <wp:positionH relativeFrom="page">
              <wp:posOffset>2614634</wp:posOffset>
            </wp:positionH>
            <wp:positionV relativeFrom="paragraph">
              <wp:posOffset>170713</wp:posOffset>
            </wp:positionV>
            <wp:extent cx="6532214" cy="3647598"/>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0" cstate="print"/>
                    <a:stretch>
                      <a:fillRect/>
                    </a:stretch>
                  </pic:blipFill>
                  <pic:spPr>
                    <a:xfrm>
                      <a:off x="0" y="0"/>
                      <a:ext cx="6532214" cy="3647598"/>
                    </a:xfrm>
                    <a:prstGeom prst="rect">
                      <a:avLst/>
                    </a:prstGeom>
                  </pic:spPr>
                </pic:pic>
              </a:graphicData>
            </a:graphic>
          </wp:anchor>
        </w:drawing>
      </w:r>
    </w:p>
    <w:p w14:paraId="7FDA0092" w14:textId="77777777" w:rsidR="005348E4" w:rsidRDefault="005348E4">
      <w:pPr>
        <w:rPr>
          <w:sz w:val="20"/>
        </w:rPr>
        <w:sectPr w:rsidR="005348E4">
          <w:pgSz w:w="20160" w:h="12240" w:orient="landscape"/>
          <w:pgMar w:top="1380" w:right="200" w:bottom="280" w:left="180" w:header="720" w:footer="720" w:gutter="0"/>
          <w:cols w:space="720"/>
        </w:sectPr>
      </w:pPr>
    </w:p>
    <w:p w14:paraId="1E682302" w14:textId="0C918EA8" w:rsidR="00EA2283" w:rsidRPr="00EA2283" w:rsidRDefault="00EA2283" w:rsidP="00CA4F4F">
      <w:pPr>
        <w:jc w:val="center"/>
      </w:pPr>
      <w:r w:rsidRPr="00EA2283">
        <w:t>SMALL GROUP DISCUSSION (SGD)</w:t>
      </w:r>
    </w:p>
    <w:p w14:paraId="1C13CC69" w14:textId="77777777" w:rsidR="00EA2283" w:rsidRPr="00EA2283" w:rsidRDefault="00EA2283" w:rsidP="0066733C">
      <w:pPr>
        <w:pStyle w:val="BodyText"/>
        <w:spacing w:before="139" w:after="1"/>
        <w:ind w:left="709" w:right="785"/>
        <w:rPr>
          <w:b/>
          <w:sz w:val="20"/>
        </w:rPr>
      </w:pPr>
      <w:r w:rsidRPr="00EA2283">
        <w:rPr>
          <w:b/>
          <w:sz w:val="20"/>
        </w:rPr>
        <w:t>This format helps students to clarify concepts acquire skills and attitudes. Sessions are structured with the help of specific exercises such as patient case, interviews or discussion topics or power point presentations. Students exchange opinions and apply knowledge gained from lectures, SGDs and self- study. The facilitator role is to ask probing questions, summarize and helps to clarify the concepts.</w:t>
      </w:r>
    </w:p>
    <w:p w14:paraId="6DC82498" w14:textId="3E9592F7" w:rsidR="005348E4" w:rsidRPr="0066733C" w:rsidRDefault="00EA2283" w:rsidP="0066733C">
      <w:pPr>
        <w:pStyle w:val="BodyText"/>
        <w:spacing w:before="139" w:after="1"/>
        <w:jc w:val="center"/>
        <w:rPr>
          <w:b/>
          <w:sz w:val="24"/>
          <w:szCs w:val="28"/>
        </w:rPr>
      </w:pPr>
      <w:r w:rsidRPr="0066733C">
        <w:rPr>
          <w:b/>
          <w:sz w:val="24"/>
          <w:szCs w:val="28"/>
        </w:rPr>
        <w:t>Standardization of teaching content in SGD`s</w:t>
      </w:r>
    </w:p>
    <w:tbl>
      <w:tblPr>
        <w:tblW w:w="0" w:type="auto"/>
        <w:jc w:val="center"/>
        <w:tblBorders>
          <w:top w:val="single" w:sz="2" w:space="0" w:color="4471C4"/>
          <w:left w:val="single" w:sz="2" w:space="0" w:color="4471C4"/>
          <w:bottom w:val="single" w:sz="2" w:space="0" w:color="4471C4"/>
          <w:right w:val="single" w:sz="2" w:space="0" w:color="4471C4"/>
          <w:insideH w:val="single" w:sz="2" w:space="0" w:color="4471C4"/>
          <w:insideV w:val="single" w:sz="2" w:space="0" w:color="4471C4"/>
        </w:tblBorders>
        <w:tblLayout w:type="fixed"/>
        <w:tblCellMar>
          <w:left w:w="0" w:type="dxa"/>
          <w:right w:w="0" w:type="dxa"/>
        </w:tblCellMar>
        <w:tblLook w:val="01E0" w:firstRow="1" w:lastRow="1" w:firstColumn="1" w:lastColumn="1" w:noHBand="0" w:noVBand="0"/>
      </w:tblPr>
      <w:tblGrid>
        <w:gridCol w:w="1260"/>
        <w:gridCol w:w="5513"/>
        <w:gridCol w:w="2681"/>
      </w:tblGrid>
      <w:tr w:rsidR="005348E4" w14:paraId="6F238E01" w14:textId="77777777" w:rsidTr="008B4553">
        <w:trPr>
          <w:trHeight w:val="572"/>
          <w:jc w:val="center"/>
        </w:trPr>
        <w:tc>
          <w:tcPr>
            <w:tcW w:w="1260" w:type="dxa"/>
            <w:tcBorders>
              <w:top w:val="nil"/>
              <w:bottom w:val="nil"/>
              <w:right w:val="nil"/>
            </w:tcBorders>
            <w:shd w:val="clear" w:color="auto" w:fill="C0504D" w:themeFill="accent2"/>
          </w:tcPr>
          <w:p w14:paraId="3230D3DB" w14:textId="77777777" w:rsidR="005348E4" w:rsidRDefault="000B59B2">
            <w:pPr>
              <w:pStyle w:val="TableParagraph"/>
              <w:spacing w:before="12"/>
              <w:ind w:left="381"/>
              <w:rPr>
                <w:b/>
                <w:sz w:val="24"/>
              </w:rPr>
            </w:pPr>
            <w:r>
              <w:rPr>
                <w:b/>
                <w:color w:val="FFFFFF"/>
                <w:sz w:val="24"/>
              </w:rPr>
              <w:t>S.</w:t>
            </w:r>
            <w:r>
              <w:rPr>
                <w:b/>
                <w:color w:val="FFFFFF"/>
                <w:spacing w:val="-2"/>
                <w:sz w:val="24"/>
              </w:rPr>
              <w:t xml:space="preserve"> </w:t>
            </w:r>
            <w:r>
              <w:rPr>
                <w:b/>
                <w:color w:val="FFFFFF"/>
                <w:spacing w:val="-5"/>
                <w:sz w:val="24"/>
              </w:rPr>
              <w:t>No</w:t>
            </w:r>
          </w:p>
        </w:tc>
        <w:tc>
          <w:tcPr>
            <w:tcW w:w="5513" w:type="dxa"/>
            <w:tcBorders>
              <w:top w:val="nil"/>
              <w:left w:val="nil"/>
              <w:bottom w:val="nil"/>
              <w:right w:val="nil"/>
            </w:tcBorders>
            <w:shd w:val="clear" w:color="auto" w:fill="C0504D" w:themeFill="accent2"/>
          </w:tcPr>
          <w:p w14:paraId="163C3D1F" w14:textId="77777777" w:rsidR="005348E4" w:rsidRDefault="000B59B2">
            <w:pPr>
              <w:pStyle w:val="TableParagraph"/>
              <w:spacing w:before="12"/>
              <w:ind w:left="224"/>
              <w:rPr>
                <w:b/>
                <w:sz w:val="24"/>
              </w:rPr>
            </w:pPr>
            <w:r>
              <w:rPr>
                <w:b/>
                <w:color w:val="FFFFFF"/>
                <w:spacing w:val="-2"/>
                <w:sz w:val="24"/>
              </w:rPr>
              <w:t>Contents</w:t>
            </w:r>
          </w:p>
        </w:tc>
        <w:tc>
          <w:tcPr>
            <w:tcW w:w="2681" w:type="dxa"/>
            <w:tcBorders>
              <w:top w:val="nil"/>
              <w:left w:val="nil"/>
              <w:bottom w:val="nil"/>
              <w:right w:val="nil"/>
            </w:tcBorders>
            <w:shd w:val="clear" w:color="auto" w:fill="C0504D" w:themeFill="accent2"/>
          </w:tcPr>
          <w:p w14:paraId="20018975" w14:textId="77777777" w:rsidR="005348E4" w:rsidRDefault="000B59B2">
            <w:pPr>
              <w:pStyle w:val="TableParagraph"/>
              <w:spacing w:before="12"/>
              <w:ind w:left="224"/>
              <w:rPr>
                <w:b/>
                <w:sz w:val="24"/>
              </w:rPr>
            </w:pPr>
            <w:r>
              <w:rPr>
                <w:b/>
                <w:color w:val="FFFFFF"/>
                <w:sz w:val="24"/>
              </w:rPr>
              <w:t>Approximate</w:t>
            </w:r>
            <w:r>
              <w:rPr>
                <w:b/>
                <w:color w:val="FFFFFF"/>
                <w:spacing w:val="-3"/>
                <w:sz w:val="24"/>
              </w:rPr>
              <w:t xml:space="preserve"> </w:t>
            </w:r>
            <w:r>
              <w:rPr>
                <w:b/>
                <w:color w:val="FFFFFF"/>
                <w:sz w:val="24"/>
              </w:rPr>
              <w:t>share</w:t>
            </w:r>
            <w:r>
              <w:rPr>
                <w:b/>
                <w:color w:val="FFFFFF"/>
                <w:spacing w:val="-3"/>
                <w:sz w:val="24"/>
              </w:rPr>
              <w:t xml:space="preserve"> </w:t>
            </w:r>
            <w:r>
              <w:rPr>
                <w:b/>
                <w:color w:val="FFFFFF"/>
                <w:spacing w:val="-5"/>
                <w:sz w:val="24"/>
              </w:rPr>
              <w:t>in</w:t>
            </w:r>
          </w:p>
          <w:p w14:paraId="76031402" w14:textId="77777777" w:rsidR="005348E4" w:rsidRDefault="000B59B2">
            <w:pPr>
              <w:pStyle w:val="TableParagraph"/>
              <w:spacing w:line="264" w:lineRule="exact"/>
              <w:ind w:left="224"/>
              <w:rPr>
                <w:b/>
                <w:sz w:val="24"/>
              </w:rPr>
            </w:pPr>
            <w:r>
              <w:rPr>
                <w:b/>
                <w:color w:val="FFFFFF"/>
                <w:spacing w:val="-10"/>
                <w:sz w:val="24"/>
              </w:rPr>
              <w:t>%</w:t>
            </w:r>
          </w:p>
        </w:tc>
      </w:tr>
      <w:tr w:rsidR="005348E4" w14:paraId="7C32FD80" w14:textId="77777777" w:rsidTr="0066733C">
        <w:trPr>
          <w:trHeight w:val="535"/>
          <w:jc w:val="center"/>
        </w:trPr>
        <w:tc>
          <w:tcPr>
            <w:tcW w:w="1260" w:type="dxa"/>
            <w:tcBorders>
              <w:top w:val="nil"/>
              <w:left w:val="single" w:sz="2" w:space="0" w:color="8EAADB"/>
              <w:bottom w:val="single" w:sz="2" w:space="0" w:color="8EAADB"/>
              <w:right w:val="single" w:sz="2" w:space="0" w:color="8EAADB"/>
            </w:tcBorders>
            <w:shd w:val="clear" w:color="auto" w:fill="D9E1F3"/>
          </w:tcPr>
          <w:p w14:paraId="420BB12D" w14:textId="77777777" w:rsidR="005348E4" w:rsidRDefault="000B59B2">
            <w:pPr>
              <w:pStyle w:val="TableParagraph"/>
              <w:spacing w:line="276" w:lineRule="exact"/>
              <w:ind w:left="217"/>
              <w:rPr>
                <w:b/>
                <w:sz w:val="24"/>
              </w:rPr>
            </w:pPr>
            <w:r>
              <w:rPr>
                <w:b/>
                <w:spacing w:val="-10"/>
                <w:sz w:val="24"/>
              </w:rPr>
              <w:t>1</w:t>
            </w:r>
          </w:p>
        </w:tc>
        <w:tc>
          <w:tcPr>
            <w:tcW w:w="5513" w:type="dxa"/>
            <w:tcBorders>
              <w:top w:val="nil"/>
              <w:left w:val="single" w:sz="2" w:space="0" w:color="8EAADB"/>
              <w:bottom w:val="single" w:sz="2" w:space="0" w:color="8EAADB"/>
              <w:right w:val="single" w:sz="2" w:space="0" w:color="8EAADB"/>
            </w:tcBorders>
            <w:shd w:val="clear" w:color="auto" w:fill="D9E1F3"/>
          </w:tcPr>
          <w:p w14:paraId="5598EC14" w14:textId="77777777" w:rsidR="005348E4" w:rsidRDefault="000B59B2">
            <w:pPr>
              <w:pStyle w:val="TableParagraph"/>
              <w:spacing w:line="276" w:lineRule="exact"/>
              <w:ind w:left="217"/>
              <w:rPr>
                <w:sz w:val="24"/>
              </w:rPr>
            </w:pPr>
            <w:r>
              <w:rPr>
                <w:sz w:val="24"/>
              </w:rPr>
              <w:t>Title</w:t>
            </w:r>
            <w:r>
              <w:rPr>
                <w:spacing w:val="-2"/>
                <w:sz w:val="24"/>
              </w:rPr>
              <w:t xml:space="preserve"> </w:t>
            </w:r>
            <w:r>
              <w:rPr>
                <w:sz w:val="24"/>
              </w:rPr>
              <w:t>Of</w:t>
            </w:r>
            <w:r>
              <w:rPr>
                <w:spacing w:val="-1"/>
                <w:sz w:val="24"/>
              </w:rPr>
              <w:t xml:space="preserve"> </w:t>
            </w:r>
            <w:r>
              <w:rPr>
                <w:spacing w:val="-5"/>
                <w:sz w:val="24"/>
              </w:rPr>
              <w:t>SGD</w:t>
            </w:r>
          </w:p>
        </w:tc>
        <w:tc>
          <w:tcPr>
            <w:tcW w:w="2681" w:type="dxa"/>
            <w:tcBorders>
              <w:top w:val="nil"/>
              <w:left w:val="single" w:sz="2" w:space="0" w:color="8EAADB"/>
              <w:bottom w:val="single" w:sz="2" w:space="0" w:color="8EAADB"/>
              <w:right w:val="single" w:sz="2" w:space="0" w:color="8EAADB"/>
            </w:tcBorders>
            <w:shd w:val="clear" w:color="auto" w:fill="D9E1F3"/>
          </w:tcPr>
          <w:p w14:paraId="66A5A836" w14:textId="77777777" w:rsidR="005348E4" w:rsidRDefault="005348E4">
            <w:pPr>
              <w:pStyle w:val="TableParagraph"/>
              <w:rPr>
                <w:sz w:val="26"/>
              </w:rPr>
            </w:pPr>
          </w:p>
        </w:tc>
      </w:tr>
      <w:tr w:rsidR="005348E4" w14:paraId="4F5D7824" w14:textId="77777777" w:rsidTr="0066733C">
        <w:trPr>
          <w:trHeight w:val="554"/>
          <w:jc w:val="center"/>
        </w:trPr>
        <w:tc>
          <w:tcPr>
            <w:tcW w:w="1260" w:type="dxa"/>
            <w:tcBorders>
              <w:top w:val="single" w:sz="2" w:space="0" w:color="8EAADB"/>
              <w:left w:val="single" w:sz="2" w:space="0" w:color="8EAADB"/>
              <w:bottom w:val="single" w:sz="2" w:space="0" w:color="8EAADB"/>
              <w:right w:val="single" w:sz="2" w:space="0" w:color="8EAADB"/>
            </w:tcBorders>
          </w:tcPr>
          <w:p w14:paraId="4B340831" w14:textId="77777777" w:rsidR="005348E4" w:rsidRDefault="000B59B2">
            <w:pPr>
              <w:pStyle w:val="TableParagraph"/>
              <w:spacing w:before="3"/>
              <w:ind w:left="217"/>
              <w:rPr>
                <w:b/>
                <w:sz w:val="24"/>
              </w:rPr>
            </w:pPr>
            <w:r>
              <w:rPr>
                <w:b/>
                <w:spacing w:val="-10"/>
                <w:sz w:val="24"/>
              </w:rPr>
              <w:t>2</w:t>
            </w:r>
          </w:p>
        </w:tc>
        <w:tc>
          <w:tcPr>
            <w:tcW w:w="5513" w:type="dxa"/>
            <w:tcBorders>
              <w:top w:val="single" w:sz="2" w:space="0" w:color="8EAADB"/>
              <w:left w:val="single" w:sz="2" w:space="0" w:color="8EAADB"/>
              <w:bottom w:val="single" w:sz="2" w:space="0" w:color="8EAADB"/>
              <w:right w:val="single" w:sz="2" w:space="0" w:color="8EAADB"/>
            </w:tcBorders>
          </w:tcPr>
          <w:p w14:paraId="262B20D6" w14:textId="77777777" w:rsidR="005348E4" w:rsidRDefault="000B59B2">
            <w:pPr>
              <w:pStyle w:val="TableParagraph"/>
              <w:spacing w:line="270" w:lineRule="atLeast"/>
              <w:ind w:left="217" w:right="2767"/>
              <w:rPr>
                <w:sz w:val="24"/>
              </w:rPr>
            </w:pPr>
            <w:r>
              <w:rPr>
                <w:sz w:val="24"/>
              </w:rPr>
              <w:t>Learning</w:t>
            </w:r>
            <w:r>
              <w:rPr>
                <w:spacing w:val="-15"/>
                <w:sz w:val="24"/>
              </w:rPr>
              <w:t xml:space="preserve"> </w:t>
            </w:r>
            <w:r>
              <w:rPr>
                <w:sz w:val="24"/>
              </w:rPr>
              <w:t>Objectives</w:t>
            </w:r>
            <w:r>
              <w:rPr>
                <w:spacing w:val="-15"/>
                <w:sz w:val="24"/>
              </w:rPr>
              <w:t xml:space="preserve"> </w:t>
            </w:r>
            <w:r>
              <w:rPr>
                <w:sz w:val="24"/>
              </w:rPr>
              <w:t>from Study Guides</w:t>
            </w:r>
          </w:p>
        </w:tc>
        <w:tc>
          <w:tcPr>
            <w:tcW w:w="2681" w:type="dxa"/>
            <w:tcBorders>
              <w:top w:val="single" w:sz="2" w:space="0" w:color="8EAADB"/>
              <w:left w:val="single" w:sz="2" w:space="0" w:color="8EAADB"/>
              <w:bottom w:val="single" w:sz="2" w:space="0" w:color="8EAADB"/>
              <w:right w:val="single" w:sz="2" w:space="0" w:color="8EAADB"/>
            </w:tcBorders>
          </w:tcPr>
          <w:p w14:paraId="5F976DD5" w14:textId="77777777" w:rsidR="005348E4" w:rsidRDefault="005348E4">
            <w:pPr>
              <w:pStyle w:val="TableParagraph"/>
              <w:rPr>
                <w:sz w:val="26"/>
              </w:rPr>
            </w:pPr>
          </w:p>
        </w:tc>
      </w:tr>
      <w:tr w:rsidR="005348E4" w14:paraId="14D9D818" w14:textId="77777777" w:rsidTr="0066733C">
        <w:trPr>
          <w:trHeight w:val="535"/>
          <w:jc w:val="center"/>
        </w:trPr>
        <w:tc>
          <w:tcPr>
            <w:tcW w:w="1260" w:type="dxa"/>
            <w:tcBorders>
              <w:top w:val="single" w:sz="2" w:space="0" w:color="8EAADB"/>
              <w:left w:val="single" w:sz="2" w:space="0" w:color="8EAADB"/>
              <w:bottom w:val="single" w:sz="2" w:space="0" w:color="8EAADB"/>
              <w:right w:val="single" w:sz="2" w:space="0" w:color="8EAADB"/>
            </w:tcBorders>
            <w:shd w:val="clear" w:color="auto" w:fill="D9E1F3"/>
          </w:tcPr>
          <w:p w14:paraId="4FD6EF45" w14:textId="77777777" w:rsidR="005348E4" w:rsidRDefault="000B59B2">
            <w:pPr>
              <w:pStyle w:val="TableParagraph"/>
              <w:ind w:left="217"/>
              <w:rPr>
                <w:b/>
                <w:sz w:val="24"/>
              </w:rPr>
            </w:pPr>
            <w:r>
              <w:rPr>
                <w:b/>
                <w:spacing w:val="-10"/>
                <w:sz w:val="24"/>
              </w:rPr>
              <w:t>3</w:t>
            </w:r>
          </w:p>
        </w:tc>
        <w:tc>
          <w:tcPr>
            <w:tcW w:w="5513" w:type="dxa"/>
            <w:tcBorders>
              <w:top w:val="single" w:sz="2" w:space="0" w:color="8EAADB"/>
              <w:left w:val="single" w:sz="2" w:space="0" w:color="8EAADB"/>
              <w:bottom w:val="single" w:sz="2" w:space="0" w:color="8EAADB"/>
              <w:right w:val="single" w:sz="2" w:space="0" w:color="8EAADB"/>
            </w:tcBorders>
            <w:shd w:val="clear" w:color="auto" w:fill="D9E1F3"/>
          </w:tcPr>
          <w:p w14:paraId="03A5FD04" w14:textId="77777777" w:rsidR="005348E4" w:rsidRDefault="000B59B2">
            <w:pPr>
              <w:pStyle w:val="TableParagraph"/>
              <w:ind w:left="217"/>
              <w:rPr>
                <w:sz w:val="24"/>
              </w:rPr>
            </w:pPr>
            <w:r>
              <w:rPr>
                <w:sz w:val="24"/>
              </w:rPr>
              <w:t>Horizontal</w:t>
            </w:r>
            <w:r>
              <w:rPr>
                <w:spacing w:val="1"/>
                <w:sz w:val="24"/>
              </w:rPr>
              <w:t xml:space="preserve"> </w:t>
            </w:r>
            <w:r>
              <w:rPr>
                <w:spacing w:val="-2"/>
                <w:sz w:val="24"/>
              </w:rPr>
              <w:t>Integration</w:t>
            </w:r>
          </w:p>
        </w:tc>
        <w:tc>
          <w:tcPr>
            <w:tcW w:w="2681" w:type="dxa"/>
            <w:tcBorders>
              <w:top w:val="single" w:sz="2" w:space="0" w:color="8EAADB"/>
              <w:left w:val="single" w:sz="2" w:space="0" w:color="8EAADB"/>
              <w:bottom w:val="single" w:sz="2" w:space="0" w:color="8EAADB"/>
              <w:right w:val="single" w:sz="2" w:space="0" w:color="8EAADB"/>
            </w:tcBorders>
            <w:shd w:val="clear" w:color="auto" w:fill="D9E1F3"/>
          </w:tcPr>
          <w:p w14:paraId="11E838DB" w14:textId="77777777" w:rsidR="005348E4" w:rsidRDefault="000B59B2">
            <w:pPr>
              <w:pStyle w:val="TableParagraph"/>
              <w:ind w:left="218"/>
              <w:rPr>
                <w:sz w:val="24"/>
              </w:rPr>
            </w:pPr>
            <w:r>
              <w:rPr>
                <w:sz w:val="24"/>
              </w:rPr>
              <w:t xml:space="preserve">5%+5% = </w:t>
            </w:r>
            <w:r>
              <w:rPr>
                <w:spacing w:val="-5"/>
                <w:sz w:val="24"/>
              </w:rPr>
              <w:t>10%</w:t>
            </w:r>
          </w:p>
        </w:tc>
      </w:tr>
      <w:tr w:rsidR="005348E4" w14:paraId="1648DBB2" w14:textId="77777777" w:rsidTr="0066733C">
        <w:trPr>
          <w:trHeight w:val="555"/>
          <w:jc w:val="center"/>
        </w:trPr>
        <w:tc>
          <w:tcPr>
            <w:tcW w:w="1260" w:type="dxa"/>
            <w:tcBorders>
              <w:top w:val="single" w:sz="2" w:space="0" w:color="8EAADB"/>
              <w:left w:val="single" w:sz="2" w:space="0" w:color="8EAADB"/>
              <w:bottom w:val="single" w:sz="2" w:space="0" w:color="8EAADB"/>
              <w:right w:val="single" w:sz="2" w:space="0" w:color="8EAADB"/>
            </w:tcBorders>
          </w:tcPr>
          <w:p w14:paraId="0443BC7B" w14:textId="77777777" w:rsidR="005348E4" w:rsidRDefault="000B59B2">
            <w:pPr>
              <w:pStyle w:val="TableParagraph"/>
              <w:spacing w:before="3"/>
              <w:ind w:left="217"/>
              <w:rPr>
                <w:b/>
                <w:sz w:val="24"/>
              </w:rPr>
            </w:pPr>
            <w:r>
              <w:rPr>
                <w:b/>
                <w:spacing w:val="-10"/>
                <w:sz w:val="24"/>
              </w:rPr>
              <w:t>4</w:t>
            </w:r>
          </w:p>
        </w:tc>
        <w:tc>
          <w:tcPr>
            <w:tcW w:w="5513" w:type="dxa"/>
            <w:tcBorders>
              <w:top w:val="single" w:sz="2" w:space="0" w:color="8EAADB"/>
              <w:left w:val="single" w:sz="2" w:space="0" w:color="8EAADB"/>
              <w:bottom w:val="single" w:sz="2" w:space="0" w:color="8EAADB"/>
              <w:right w:val="single" w:sz="2" w:space="0" w:color="8EAADB"/>
            </w:tcBorders>
          </w:tcPr>
          <w:p w14:paraId="35A27128" w14:textId="77777777" w:rsidR="005348E4" w:rsidRDefault="000B59B2">
            <w:pPr>
              <w:pStyle w:val="TableParagraph"/>
              <w:spacing w:line="270" w:lineRule="atLeast"/>
              <w:ind w:left="217" w:right="2767"/>
              <w:rPr>
                <w:sz w:val="24"/>
              </w:rPr>
            </w:pPr>
            <w:r>
              <w:rPr>
                <w:sz w:val="24"/>
              </w:rPr>
              <w:t>Core</w:t>
            </w:r>
            <w:r>
              <w:rPr>
                <w:spacing w:val="-12"/>
                <w:sz w:val="24"/>
              </w:rPr>
              <w:t xml:space="preserve"> </w:t>
            </w:r>
            <w:r>
              <w:rPr>
                <w:sz w:val="24"/>
              </w:rPr>
              <w:t>Concepts</w:t>
            </w:r>
            <w:r>
              <w:rPr>
                <w:spacing w:val="-14"/>
                <w:sz w:val="24"/>
              </w:rPr>
              <w:t xml:space="preserve"> </w:t>
            </w:r>
            <w:r>
              <w:rPr>
                <w:sz w:val="24"/>
              </w:rPr>
              <w:t>of</w:t>
            </w:r>
            <w:r>
              <w:rPr>
                <w:spacing w:val="-13"/>
                <w:sz w:val="24"/>
              </w:rPr>
              <w:t xml:space="preserve"> </w:t>
            </w:r>
            <w:r>
              <w:rPr>
                <w:sz w:val="24"/>
              </w:rPr>
              <w:t xml:space="preserve">the </w:t>
            </w:r>
            <w:r>
              <w:rPr>
                <w:spacing w:val="-2"/>
                <w:sz w:val="24"/>
              </w:rPr>
              <w:t>Topic</w:t>
            </w:r>
          </w:p>
        </w:tc>
        <w:tc>
          <w:tcPr>
            <w:tcW w:w="2681" w:type="dxa"/>
            <w:tcBorders>
              <w:top w:val="single" w:sz="2" w:space="0" w:color="8EAADB"/>
              <w:left w:val="single" w:sz="2" w:space="0" w:color="8EAADB"/>
              <w:bottom w:val="single" w:sz="2" w:space="0" w:color="8EAADB"/>
              <w:right w:val="single" w:sz="2" w:space="0" w:color="8EAADB"/>
            </w:tcBorders>
          </w:tcPr>
          <w:p w14:paraId="33DBE765" w14:textId="77777777" w:rsidR="005348E4" w:rsidRDefault="000B59B2">
            <w:pPr>
              <w:pStyle w:val="TableParagraph"/>
              <w:spacing w:before="3"/>
              <w:ind w:left="218"/>
              <w:rPr>
                <w:sz w:val="24"/>
              </w:rPr>
            </w:pPr>
            <w:r>
              <w:rPr>
                <w:spacing w:val="-5"/>
                <w:sz w:val="24"/>
              </w:rPr>
              <w:t>70%</w:t>
            </w:r>
          </w:p>
        </w:tc>
      </w:tr>
      <w:tr w:rsidR="005348E4" w14:paraId="04BC2095" w14:textId="77777777" w:rsidTr="0066733C">
        <w:trPr>
          <w:trHeight w:val="535"/>
          <w:jc w:val="center"/>
        </w:trPr>
        <w:tc>
          <w:tcPr>
            <w:tcW w:w="1260" w:type="dxa"/>
            <w:tcBorders>
              <w:top w:val="single" w:sz="2" w:space="0" w:color="8EAADB"/>
              <w:left w:val="single" w:sz="2" w:space="0" w:color="8EAADB"/>
              <w:bottom w:val="single" w:sz="2" w:space="0" w:color="8EAADB"/>
              <w:right w:val="single" w:sz="2" w:space="0" w:color="8EAADB"/>
            </w:tcBorders>
            <w:shd w:val="clear" w:color="auto" w:fill="D9E1F3"/>
          </w:tcPr>
          <w:p w14:paraId="0420F284" w14:textId="77777777" w:rsidR="005348E4" w:rsidRDefault="000B59B2">
            <w:pPr>
              <w:pStyle w:val="TableParagraph"/>
              <w:spacing w:line="275" w:lineRule="exact"/>
              <w:ind w:left="217"/>
              <w:rPr>
                <w:b/>
                <w:sz w:val="24"/>
              </w:rPr>
            </w:pPr>
            <w:r>
              <w:rPr>
                <w:b/>
                <w:spacing w:val="-10"/>
                <w:sz w:val="24"/>
              </w:rPr>
              <w:t>5</w:t>
            </w:r>
          </w:p>
        </w:tc>
        <w:tc>
          <w:tcPr>
            <w:tcW w:w="5513" w:type="dxa"/>
            <w:tcBorders>
              <w:top w:val="single" w:sz="2" w:space="0" w:color="8EAADB"/>
              <w:left w:val="single" w:sz="2" w:space="0" w:color="8EAADB"/>
              <w:bottom w:val="single" w:sz="2" w:space="0" w:color="8EAADB"/>
              <w:right w:val="single" w:sz="2" w:space="0" w:color="8EAADB"/>
            </w:tcBorders>
            <w:shd w:val="clear" w:color="auto" w:fill="D9E1F3"/>
          </w:tcPr>
          <w:p w14:paraId="7F0463ED" w14:textId="77777777" w:rsidR="005348E4" w:rsidRDefault="000B59B2">
            <w:pPr>
              <w:pStyle w:val="TableParagraph"/>
              <w:spacing w:line="275" w:lineRule="exact"/>
              <w:ind w:left="273"/>
              <w:rPr>
                <w:sz w:val="24"/>
              </w:rPr>
            </w:pPr>
            <w:r>
              <w:rPr>
                <w:sz w:val="24"/>
              </w:rPr>
              <w:t>Vertical</w:t>
            </w:r>
            <w:r>
              <w:rPr>
                <w:spacing w:val="-2"/>
                <w:sz w:val="24"/>
              </w:rPr>
              <w:t xml:space="preserve"> Integration</w:t>
            </w:r>
          </w:p>
        </w:tc>
        <w:tc>
          <w:tcPr>
            <w:tcW w:w="2681" w:type="dxa"/>
            <w:tcBorders>
              <w:top w:val="single" w:sz="2" w:space="0" w:color="8EAADB"/>
              <w:left w:val="single" w:sz="2" w:space="0" w:color="8EAADB"/>
              <w:bottom w:val="single" w:sz="2" w:space="0" w:color="8EAADB"/>
              <w:right w:val="single" w:sz="2" w:space="0" w:color="8EAADB"/>
            </w:tcBorders>
            <w:shd w:val="clear" w:color="auto" w:fill="D9E1F3"/>
          </w:tcPr>
          <w:p w14:paraId="667A8138" w14:textId="77777777" w:rsidR="005348E4" w:rsidRDefault="000B59B2">
            <w:pPr>
              <w:pStyle w:val="TableParagraph"/>
              <w:spacing w:line="275" w:lineRule="exact"/>
              <w:ind w:left="218"/>
              <w:rPr>
                <w:sz w:val="24"/>
              </w:rPr>
            </w:pPr>
            <w:r>
              <w:rPr>
                <w:spacing w:val="-5"/>
                <w:sz w:val="24"/>
              </w:rPr>
              <w:t>10%</w:t>
            </w:r>
          </w:p>
        </w:tc>
      </w:tr>
      <w:tr w:rsidR="005348E4" w14:paraId="6F72FBA2" w14:textId="77777777" w:rsidTr="0066733C">
        <w:trPr>
          <w:trHeight w:val="555"/>
          <w:jc w:val="center"/>
        </w:trPr>
        <w:tc>
          <w:tcPr>
            <w:tcW w:w="1260" w:type="dxa"/>
            <w:tcBorders>
              <w:top w:val="single" w:sz="2" w:space="0" w:color="8EAADB"/>
              <w:left w:val="single" w:sz="2" w:space="0" w:color="8EAADB"/>
              <w:bottom w:val="single" w:sz="2" w:space="0" w:color="8EAADB"/>
              <w:right w:val="single" w:sz="2" w:space="0" w:color="8EAADB"/>
            </w:tcBorders>
          </w:tcPr>
          <w:p w14:paraId="403AA26F" w14:textId="77777777" w:rsidR="005348E4" w:rsidRDefault="000B59B2">
            <w:pPr>
              <w:pStyle w:val="TableParagraph"/>
              <w:spacing w:before="4"/>
              <w:ind w:left="217"/>
              <w:rPr>
                <w:b/>
                <w:sz w:val="24"/>
              </w:rPr>
            </w:pPr>
            <w:r>
              <w:rPr>
                <w:b/>
                <w:spacing w:val="-10"/>
                <w:sz w:val="24"/>
              </w:rPr>
              <w:t>6</w:t>
            </w:r>
          </w:p>
        </w:tc>
        <w:tc>
          <w:tcPr>
            <w:tcW w:w="5513" w:type="dxa"/>
            <w:tcBorders>
              <w:top w:val="single" w:sz="2" w:space="0" w:color="8EAADB"/>
              <w:left w:val="single" w:sz="2" w:space="0" w:color="8EAADB"/>
              <w:bottom w:val="single" w:sz="2" w:space="0" w:color="8EAADB"/>
              <w:right w:val="single" w:sz="2" w:space="0" w:color="8EAADB"/>
            </w:tcBorders>
          </w:tcPr>
          <w:p w14:paraId="24765FE8" w14:textId="77777777" w:rsidR="005348E4" w:rsidRDefault="000B59B2">
            <w:pPr>
              <w:pStyle w:val="TableParagraph"/>
              <w:spacing w:line="270" w:lineRule="atLeast"/>
              <w:ind w:left="217" w:right="2180"/>
              <w:rPr>
                <w:sz w:val="24"/>
              </w:rPr>
            </w:pPr>
            <w:r>
              <w:rPr>
                <w:sz w:val="24"/>
              </w:rPr>
              <w:t>Related</w:t>
            </w:r>
            <w:r>
              <w:rPr>
                <w:spacing w:val="-15"/>
                <w:sz w:val="24"/>
              </w:rPr>
              <w:t xml:space="preserve"> </w:t>
            </w:r>
            <w:r>
              <w:rPr>
                <w:sz w:val="24"/>
              </w:rPr>
              <w:t>Advance</w:t>
            </w:r>
            <w:r>
              <w:rPr>
                <w:spacing w:val="-15"/>
                <w:sz w:val="24"/>
              </w:rPr>
              <w:t xml:space="preserve"> </w:t>
            </w:r>
            <w:r>
              <w:rPr>
                <w:sz w:val="24"/>
              </w:rPr>
              <w:t xml:space="preserve">Research </w:t>
            </w:r>
            <w:r>
              <w:rPr>
                <w:spacing w:val="-2"/>
                <w:sz w:val="24"/>
              </w:rPr>
              <w:t>points</w:t>
            </w:r>
          </w:p>
        </w:tc>
        <w:tc>
          <w:tcPr>
            <w:tcW w:w="2681" w:type="dxa"/>
            <w:tcBorders>
              <w:top w:val="single" w:sz="2" w:space="0" w:color="8EAADB"/>
              <w:left w:val="single" w:sz="2" w:space="0" w:color="8EAADB"/>
              <w:bottom w:val="single" w:sz="2" w:space="0" w:color="8EAADB"/>
              <w:right w:val="single" w:sz="2" w:space="0" w:color="8EAADB"/>
            </w:tcBorders>
          </w:tcPr>
          <w:p w14:paraId="6C4A0A1D" w14:textId="77777777" w:rsidR="005348E4" w:rsidRDefault="000B59B2">
            <w:pPr>
              <w:pStyle w:val="TableParagraph"/>
              <w:spacing w:before="4"/>
              <w:ind w:left="218"/>
              <w:rPr>
                <w:sz w:val="24"/>
              </w:rPr>
            </w:pPr>
            <w:r>
              <w:rPr>
                <w:spacing w:val="-5"/>
                <w:sz w:val="24"/>
              </w:rPr>
              <w:t>3%</w:t>
            </w:r>
          </w:p>
        </w:tc>
      </w:tr>
      <w:tr w:rsidR="005348E4" w14:paraId="0F51E086" w14:textId="77777777" w:rsidTr="0066733C">
        <w:trPr>
          <w:trHeight w:val="535"/>
          <w:jc w:val="center"/>
        </w:trPr>
        <w:tc>
          <w:tcPr>
            <w:tcW w:w="1260" w:type="dxa"/>
            <w:tcBorders>
              <w:top w:val="single" w:sz="2" w:space="0" w:color="8EAADB"/>
              <w:left w:val="single" w:sz="2" w:space="0" w:color="8EAADB"/>
              <w:bottom w:val="single" w:sz="2" w:space="0" w:color="8EAADB"/>
              <w:right w:val="single" w:sz="2" w:space="0" w:color="8EAADB"/>
            </w:tcBorders>
            <w:shd w:val="clear" w:color="auto" w:fill="D9E1F3"/>
          </w:tcPr>
          <w:p w14:paraId="292C74DB" w14:textId="77777777" w:rsidR="005348E4" w:rsidRDefault="000B59B2">
            <w:pPr>
              <w:pStyle w:val="TableParagraph"/>
              <w:spacing w:line="276" w:lineRule="exact"/>
              <w:ind w:left="217"/>
              <w:rPr>
                <w:b/>
                <w:sz w:val="24"/>
              </w:rPr>
            </w:pPr>
            <w:r>
              <w:rPr>
                <w:b/>
                <w:spacing w:val="-10"/>
                <w:sz w:val="24"/>
              </w:rPr>
              <w:t>7</w:t>
            </w:r>
          </w:p>
        </w:tc>
        <w:tc>
          <w:tcPr>
            <w:tcW w:w="5513" w:type="dxa"/>
            <w:tcBorders>
              <w:top w:val="single" w:sz="2" w:space="0" w:color="8EAADB"/>
              <w:left w:val="single" w:sz="2" w:space="0" w:color="8EAADB"/>
              <w:bottom w:val="single" w:sz="2" w:space="0" w:color="8EAADB"/>
              <w:right w:val="single" w:sz="2" w:space="0" w:color="8EAADB"/>
            </w:tcBorders>
            <w:shd w:val="clear" w:color="auto" w:fill="D9E1F3"/>
          </w:tcPr>
          <w:p w14:paraId="298BCAE7" w14:textId="77777777" w:rsidR="005348E4" w:rsidRDefault="000B59B2">
            <w:pPr>
              <w:pStyle w:val="TableParagraph"/>
              <w:spacing w:line="276" w:lineRule="exact"/>
              <w:ind w:left="217"/>
              <w:rPr>
                <w:sz w:val="24"/>
              </w:rPr>
            </w:pPr>
            <w:r>
              <w:rPr>
                <w:sz w:val="24"/>
              </w:rPr>
              <w:t>Biomedical</w:t>
            </w:r>
            <w:r>
              <w:rPr>
                <w:spacing w:val="-6"/>
                <w:sz w:val="24"/>
              </w:rPr>
              <w:t xml:space="preserve"> </w:t>
            </w:r>
            <w:r>
              <w:rPr>
                <w:sz w:val="24"/>
              </w:rPr>
              <w:t xml:space="preserve">Ethical </w:t>
            </w:r>
            <w:r>
              <w:rPr>
                <w:spacing w:val="-2"/>
                <w:sz w:val="24"/>
              </w:rPr>
              <w:t>points</w:t>
            </w:r>
          </w:p>
        </w:tc>
        <w:tc>
          <w:tcPr>
            <w:tcW w:w="2681" w:type="dxa"/>
            <w:tcBorders>
              <w:top w:val="single" w:sz="2" w:space="0" w:color="8EAADB"/>
              <w:left w:val="single" w:sz="2" w:space="0" w:color="8EAADB"/>
              <w:bottom w:val="single" w:sz="2" w:space="0" w:color="8EAADB"/>
              <w:right w:val="single" w:sz="2" w:space="0" w:color="8EAADB"/>
            </w:tcBorders>
            <w:shd w:val="clear" w:color="auto" w:fill="D9E1F3"/>
          </w:tcPr>
          <w:p w14:paraId="72F3D57C" w14:textId="77777777" w:rsidR="005348E4" w:rsidRDefault="000B59B2">
            <w:pPr>
              <w:pStyle w:val="TableParagraph"/>
              <w:spacing w:line="276" w:lineRule="exact"/>
              <w:ind w:left="218"/>
              <w:rPr>
                <w:sz w:val="24"/>
              </w:rPr>
            </w:pPr>
            <w:r>
              <w:rPr>
                <w:spacing w:val="-5"/>
                <w:sz w:val="24"/>
              </w:rPr>
              <w:t>2%</w:t>
            </w:r>
          </w:p>
        </w:tc>
      </w:tr>
      <w:tr w:rsidR="005348E4" w14:paraId="056A7038" w14:textId="77777777" w:rsidTr="0066733C">
        <w:trPr>
          <w:trHeight w:val="547"/>
          <w:jc w:val="center"/>
        </w:trPr>
        <w:tc>
          <w:tcPr>
            <w:tcW w:w="1260" w:type="dxa"/>
            <w:tcBorders>
              <w:top w:val="single" w:sz="2" w:space="0" w:color="8EAADB"/>
              <w:left w:val="single" w:sz="2" w:space="0" w:color="8EAADB"/>
              <w:bottom w:val="single" w:sz="2" w:space="0" w:color="8EAADB"/>
              <w:right w:val="single" w:sz="2" w:space="0" w:color="8EAADB"/>
            </w:tcBorders>
          </w:tcPr>
          <w:p w14:paraId="531F2C80" w14:textId="77777777" w:rsidR="005348E4" w:rsidRDefault="000B59B2">
            <w:pPr>
              <w:pStyle w:val="TableParagraph"/>
              <w:spacing w:line="276" w:lineRule="exact"/>
              <w:ind w:left="217"/>
              <w:rPr>
                <w:b/>
                <w:sz w:val="24"/>
              </w:rPr>
            </w:pPr>
            <w:r>
              <w:rPr>
                <w:b/>
                <w:spacing w:val="-10"/>
                <w:sz w:val="24"/>
              </w:rPr>
              <w:t>8</w:t>
            </w:r>
          </w:p>
        </w:tc>
        <w:tc>
          <w:tcPr>
            <w:tcW w:w="5513" w:type="dxa"/>
            <w:tcBorders>
              <w:top w:val="single" w:sz="2" w:space="0" w:color="8EAADB"/>
              <w:left w:val="single" w:sz="2" w:space="0" w:color="8EAADB"/>
              <w:bottom w:val="single" w:sz="2" w:space="0" w:color="8EAADB"/>
              <w:right w:val="single" w:sz="2" w:space="0" w:color="8EAADB"/>
            </w:tcBorders>
          </w:tcPr>
          <w:p w14:paraId="6DFB10B3" w14:textId="77777777" w:rsidR="005348E4" w:rsidRDefault="000B59B2">
            <w:pPr>
              <w:pStyle w:val="TableParagraph"/>
              <w:spacing w:line="276" w:lineRule="exact"/>
              <w:ind w:left="217"/>
              <w:rPr>
                <w:sz w:val="24"/>
              </w:rPr>
            </w:pPr>
            <w:r>
              <w:rPr>
                <w:sz w:val="24"/>
              </w:rPr>
              <w:t>Spiral</w:t>
            </w:r>
            <w:r>
              <w:rPr>
                <w:spacing w:val="-3"/>
                <w:sz w:val="24"/>
              </w:rPr>
              <w:t xml:space="preserve"> </w:t>
            </w:r>
            <w:r>
              <w:rPr>
                <w:spacing w:val="-2"/>
                <w:sz w:val="24"/>
              </w:rPr>
              <w:t>integration</w:t>
            </w:r>
          </w:p>
        </w:tc>
        <w:tc>
          <w:tcPr>
            <w:tcW w:w="2681" w:type="dxa"/>
            <w:tcBorders>
              <w:top w:val="single" w:sz="2" w:space="0" w:color="8EAADB"/>
              <w:left w:val="single" w:sz="2" w:space="0" w:color="8EAADB"/>
              <w:bottom w:val="single" w:sz="2" w:space="0" w:color="8EAADB"/>
              <w:right w:val="single" w:sz="2" w:space="0" w:color="8EAADB"/>
            </w:tcBorders>
          </w:tcPr>
          <w:p w14:paraId="53BC99F0" w14:textId="77777777" w:rsidR="005348E4" w:rsidRDefault="000B59B2">
            <w:pPr>
              <w:pStyle w:val="TableParagraph"/>
              <w:spacing w:line="276" w:lineRule="exact"/>
              <w:ind w:left="218"/>
              <w:rPr>
                <w:sz w:val="24"/>
              </w:rPr>
            </w:pPr>
            <w:r>
              <w:rPr>
                <w:spacing w:val="-5"/>
                <w:sz w:val="24"/>
              </w:rPr>
              <w:t>5%</w:t>
            </w:r>
          </w:p>
        </w:tc>
      </w:tr>
    </w:tbl>
    <w:p w14:paraId="5F5FDAA0" w14:textId="77777777" w:rsidR="005348E4" w:rsidRDefault="005348E4">
      <w:pPr>
        <w:spacing w:line="276" w:lineRule="exact"/>
        <w:rPr>
          <w:sz w:val="24"/>
        </w:rPr>
        <w:sectPr w:rsidR="005348E4">
          <w:pgSz w:w="20160" w:h="12240" w:orient="landscape"/>
          <w:pgMar w:top="1380" w:right="200" w:bottom="280" w:left="180" w:header="720" w:footer="720" w:gutter="0"/>
          <w:cols w:space="720"/>
        </w:sectPr>
      </w:pPr>
    </w:p>
    <w:p w14:paraId="7B53147F" w14:textId="77777777" w:rsidR="005348E4" w:rsidRDefault="000B59B2" w:rsidP="00CA4F4F">
      <w:pPr>
        <w:jc w:val="center"/>
      </w:pPr>
      <w:r>
        <w:t>Steps</w:t>
      </w:r>
      <w:r>
        <w:rPr>
          <w:spacing w:val="-4"/>
        </w:rPr>
        <w:t xml:space="preserve"> </w:t>
      </w:r>
      <w:r>
        <w:t>of</w:t>
      </w:r>
      <w:r>
        <w:rPr>
          <w:spacing w:val="-4"/>
        </w:rPr>
        <w:t xml:space="preserve"> </w:t>
      </w:r>
      <w:r>
        <w:t>taking</w:t>
      </w:r>
      <w:r>
        <w:rPr>
          <w:spacing w:val="-3"/>
        </w:rPr>
        <w:t xml:space="preserve"> </w:t>
      </w:r>
      <w:r>
        <w:t>Small</w:t>
      </w:r>
      <w:r>
        <w:rPr>
          <w:spacing w:val="-5"/>
        </w:rPr>
        <w:t xml:space="preserve"> </w:t>
      </w:r>
      <w:r>
        <w:t>Group</w:t>
      </w:r>
      <w:r>
        <w:rPr>
          <w:spacing w:val="-1"/>
        </w:rPr>
        <w:t xml:space="preserve"> </w:t>
      </w:r>
      <w:r>
        <w:t>Discussions</w:t>
      </w:r>
    </w:p>
    <w:tbl>
      <w:tblPr>
        <w:tblW w:w="0" w:type="auto"/>
        <w:jc w:val="center"/>
        <w:tblBorders>
          <w:top w:val="single" w:sz="4" w:space="0" w:color="92B3D4"/>
          <w:left w:val="single" w:sz="4" w:space="0" w:color="92B3D4"/>
          <w:bottom w:val="single" w:sz="4" w:space="0" w:color="92B3D4"/>
          <w:right w:val="single" w:sz="4" w:space="0" w:color="92B3D4"/>
          <w:insideH w:val="single" w:sz="4" w:space="0" w:color="92B3D4"/>
          <w:insideV w:val="single" w:sz="4" w:space="0" w:color="92B3D4"/>
        </w:tblBorders>
        <w:tblLayout w:type="fixed"/>
        <w:tblCellMar>
          <w:left w:w="0" w:type="dxa"/>
          <w:right w:w="0" w:type="dxa"/>
        </w:tblCellMar>
        <w:tblLook w:val="01E0" w:firstRow="1" w:lastRow="1" w:firstColumn="1" w:lastColumn="1" w:noHBand="0" w:noVBand="0"/>
      </w:tblPr>
      <w:tblGrid>
        <w:gridCol w:w="1360"/>
        <w:gridCol w:w="6602"/>
        <w:gridCol w:w="2035"/>
        <w:gridCol w:w="1096"/>
      </w:tblGrid>
      <w:tr w:rsidR="005348E4" w14:paraId="23FA9286" w14:textId="77777777" w:rsidTr="008B4553">
        <w:trPr>
          <w:trHeight w:val="652"/>
          <w:jc w:val="center"/>
        </w:trPr>
        <w:tc>
          <w:tcPr>
            <w:tcW w:w="1360" w:type="dxa"/>
            <w:tcBorders>
              <w:top w:val="nil"/>
              <w:left w:val="nil"/>
              <w:bottom w:val="nil"/>
              <w:right w:val="nil"/>
            </w:tcBorders>
            <w:shd w:val="clear" w:color="auto" w:fill="C0504D" w:themeFill="accent2"/>
          </w:tcPr>
          <w:p w14:paraId="3D464D50" w14:textId="77777777" w:rsidR="005348E4" w:rsidRDefault="000B59B2">
            <w:pPr>
              <w:pStyle w:val="TableParagraph"/>
              <w:spacing w:before="60"/>
              <w:ind w:left="248"/>
              <w:rPr>
                <w:b/>
                <w:sz w:val="18"/>
              </w:rPr>
            </w:pPr>
            <w:r>
              <w:rPr>
                <w:b/>
                <w:color w:val="FFFFFF"/>
                <w:sz w:val="18"/>
              </w:rPr>
              <w:t xml:space="preserve">Step </w:t>
            </w:r>
            <w:r>
              <w:rPr>
                <w:b/>
                <w:color w:val="FFFFFF"/>
                <w:spacing w:val="-10"/>
                <w:sz w:val="18"/>
              </w:rPr>
              <w:t>1</w:t>
            </w:r>
          </w:p>
        </w:tc>
        <w:tc>
          <w:tcPr>
            <w:tcW w:w="6602" w:type="dxa"/>
            <w:tcBorders>
              <w:top w:val="nil"/>
              <w:left w:val="nil"/>
              <w:bottom w:val="nil"/>
              <w:right w:val="nil"/>
            </w:tcBorders>
            <w:shd w:val="clear" w:color="auto" w:fill="C0504D" w:themeFill="accent2"/>
          </w:tcPr>
          <w:p w14:paraId="4D10D598" w14:textId="77777777" w:rsidR="005348E4" w:rsidRDefault="000B59B2">
            <w:pPr>
              <w:pStyle w:val="TableParagraph"/>
              <w:spacing w:before="60"/>
              <w:ind w:left="508"/>
              <w:rPr>
                <w:b/>
                <w:sz w:val="18"/>
              </w:rPr>
            </w:pPr>
            <w:r>
              <w:rPr>
                <w:b/>
                <w:color w:val="FFFFFF"/>
                <w:sz w:val="18"/>
              </w:rPr>
              <w:t>Sharing</w:t>
            </w:r>
            <w:r>
              <w:rPr>
                <w:b/>
                <w:color w:val="FFFFFF"/>
                <w:spacing w:val="-4"/>
                <w:sz w:val="18"/>
              </w:rPr>
              <w:t xml:space="preserve"> </w:t>
            </w:r>
            <w:r>
              <w:rPr>
                <w:b/>
                <w:color w:val="FFFFFF"/>
                <w:sz w:val="18"/>
              </w:rPr>
              <w:t>of</w:t>
            </w:r>
            <w:r>
              <w:rPr>
                <w:b/>
                <w:color w:val="FFFFFF"/>
                <w:spacing w:val="-13"/>
                <w:sz w:val="18"/>
              </w:rPr>
              <w:t xml:space="preserve"> </w:t>
            </w:r>
            <w:r>
              <w:rPr>
                <w:b/>
                <w:color w:val="FFFFFF"/>
                <w:sz w:val="18"/>
              </w:rPr>
              <w:t>Learning</w:t>
            </w:r>
            <w:r>
              <w:rPr>
                <w:b/>
                <w:color w:val="FFFFFF"/>
                <w:spacing w:val="-2"/>
                <w:sz w:val="18"/>
              </w:rPr>
              <w:t xml:space="preserve"> </w:t>
            </w:r>
            <w:r>
              <w:rPr>
                <w:b/>
                <w:color w:val="FFFFFF"/>
                <w:sz w:val="18"/>
              </w:rPr>
              <w:t>objectives</w:t>
            </w:r>
            <w:r>
              <w:rPr>
                <w:b/>
                <w:color w:val="FFFFFF"/>
                <w:spacing w:val="-4"/>
                <w:sz w:val="18"/>
              </w:rPr>
              <w:t xml:space="preserve"> </w:t>
            </w:r>
            <w:r>
              <w:rPr>
                <w:b/>
                <w:color w:val="FFFFFF"/>
                <w:sz w:val="18"/>
              </w:rPr>
              <w:t>by</w:t>
            </w:r>
            <w:r>
              <w:rPr>
                <w:b/>
                <w:color w:val="FFFFFF"/>
                <w:spacing w:val="-6"/>
                <w:sz w:val="18"/>
              </w:rPr>
              <w:t xml:space="preserve"> </w:t>
            </w:r>
            <w:r>
              <w:rPr>
                <w:b/>
                <w:color w:val="FFFFFF"/>
                <w:sz w:val="18"/>
              </w:rPr>
              <w:t>using</w:t>
            </w:r>
            <w:r>
              <w:rPr>
                <w:b/>
                <w:color w:val="FFFFFF"/>
                <w:spacing w:val="-15"/>
                <w:sz w:val="18"/>
              </w:rPr>
              <w:t xml:space="preserve"> </w:t>
            </w:r>
            <w:r>
              <w:rPr>
                <w:b/>
                <w:color w:val="FFFFFF"/>
                <w:sz w:val="18"/>
              </w:rPr>
              <w:t>students</w:t>
            </w:r>
            <w:r>
              <w:rPr>
                <w:b/>
                <w:color w:val="FFFFFF"/>
                <w:spacing w:val="-5"/>
                <w:sz w:val="18"/>
              </w:rPr>
              <w:t xml:space="preserve"> </w:t>
            </w:r>
            <w:r>
              <w:rPr>
                <w:b/>
                <w:color w:val="FFFFFF"/>
                <w:sz w:val="18"/>
              </w:rPr>
              <w:t>Study</w:t>
            </w:r>
            <w:r>
              <w:rPr>
                <w:b/>
                <w:color w:val="FFFFFF"/>
                <w:spacing w:val="-8"/>
                <w:sz w:val="18"/>
              </w:rPr>
              <w:t xml:space="preserve"> </w:t>
            </w:r>
            <w:r>
              <w:rPr>
                <w:b/>
                <w:color w:val="FFFFFF"/>
                <w:spacing w:val="-2"/>
                <w:sz w:val="18"/>
              </w:rPr>
              <w:t>guides</w:t>
            </w:r>
          </w:p>
        </w:tc>
        <w:tc>
          <w:tcPr>
            <w:tcW w:w="2035" w:type="dxa"/>
            <w:tcBorders>
              <w:top w:val="nil"/>
              <w:left w:val="nil"/>
              <w:bottom w:val="nil"/>
              <w:right w:val="nil"/>
            </w:tcBorders>
            <w:shd w:val="clear" w:color="auto" w:fill="C0504D" w:themeFill="accent2"/>
          </w:tcPr>
          <w:p w14:paraId="19DF18C4" w14:textId="77777777" w:rsidR="005348E4" w:rsidRDefault="000B59B2">
            <w:pPr>
              <w:pStyle w:val="TableParagraph"/>
              <w:spacing w:before="60" w:line="314" w:lineRule="auto"/>
              <w:ind w:left="1376" w:right="42" w:firstLine="47"/>
              <w:rPr>
                <w:b/>
                <w:sz w:val="18"/>
              </w:rPr>
            </w:pPr>
            <w:r>
              <w:rPr>
                <w:b/>
                <w:color w:val="FFFFFF"/>
                <w:sz w:val="18"/>
              </w:rPr>
              <w:t>First</w:t>
            </w:r>
            <w:r>
              <w:rPr>
                <w:b/>
                <w:color w:val="FFFFFF"/>
                <w:spacing w:val="-6"/>
                <w:sz w:val="18"/>
              </w:rPr>
              <w:t xml:space="preserve"> </w:t>
            </w:r>
            <w:r>
              <w:rPr>
                <w:b/>
                <w:color w:val="FFFFFF"/>
                <w:sz w:val="18"/>
              </w:rPr>
              <w:t xml:space="preserve">5 </w:t>
            </w:r>
            <w:r>
              <w:rPr>
                <w:b/>
                <w:color w:val="FFFFFF"/>
                <w:spacing w:val="-2"/>
                <w:sz w:val="18"/>
              </w:rPr>
              <w:t>minutes</w:t>
            </w:r>
          </w:p>
        </w:tc>
        <w:tc>
          <w:tcPr>
            <w:tcW w:w="1096" w:type="dxa"/>
            <w:tcBorders>
              <w:top w:val="nil"/>
              <w:left w:val="nil"/>
              <w:bottom w:val="nil"/>
              <w:right w:val="nil"/>
            </w:tcBorders>
            <w:shd w:val="clear" w:color="auto" w:fill="C0504D" w:themeFill="accent2"/>
          </w:tcPr>
          <w:p w14:paraId="1EC5C3F0" w14:textId="77777777" w:rsidR="005348E4" w:rsidRDefault="005348E4">
            <w:pPr>
              <w:pStyle w:val="TableParagraph"/>
              <w:rPr>
                <w:sz w:val="18"/>
              </w:rPr>
            </w:pPr>
          </w:p>
        </w:tc>
      </w:tr>
      <w:tr w:rsidR="005348E4" w14:paraId="17A0DA84" w14:textId="77777777" w:rsidTr="0066733C">
        <w:trPr>
          <w:trHeight w:val="491"/>
          <w:jc w:val="center"/>
        </w:trPr>
        <w:tc>
          <w:tcPr>
            <w:tcW w:w="1360" w:type="dxa"/>
            <w:tcBorders>
              <w:top w:val="nil"/>
            </w:tcBorders>
            <w:shd w:val="clear" w:color="auto" w:fill="DBE2EE"/>
          </w:tcPr>
          <w:p w14:paraId="5ED3EB54" w14:textId="77777777" w:rsidR="005348E4" w:rsidRDefault="000B59B2">
            <w:pPr>
              <w:pStyle w:val="TableParagraph"/>
              <w:spacing w:before="32"/>
              <w:ind w:left="238"/>
              <w:rPr>
                <w:b/>
                <w:sz w:val="18"/>
              </w:rPr>
            </w:pPr>
            <w:r>
              <w:rPr>
                <w:b/>
                <w:sz w:val="18"/>
              </w:rPr>
              <w:t xml:space="preserve">Step </w:t>
            </w:r>
            <w:r>
              <w:rPr>
                <w:b/>
                <w:spacing w:val="-10"/>
                <w:sz w:val="18"/>
              </w:rPr>
              <w:t>2</w:t>
            </w:r>
          </w:p>
        </w:tc>
        <w:tc>
          <w:tcPr>
            <w:tcW w:w="8637" w:type="dxa"/>
            <w:gridSpan w:val="2"/>
            <w:tcBorders>
              <w:top w:val="nil"/>
            </w:tcBorders>
            <w:shd w:val="clear" w:color="auto" w:fill="DBE2EE"/>
          </w:tcPr>
          <w:p w14:paraId="02F7EEC1" w14:textId="77777777" w:rsidR="005348E4" w:rsidRDefault="000B59B2">
            <w:pPr>
              <w:pStyle w:val="TableParagraph"/>
              <w:spacing w:before="1" w:line="232" w:lineRule="auto"/>
              <w:ind w:left="227"/>
              <w:rPr>
                <w:sz w:val="18"/>
              </w:rPr>
            </w:pPr>
            <w:r>
              <w:rPr>
                <w:sz w:val="18"/>
              </w:rPr>
              <w:t>Asking</w:t>
            </w:r>
            <w:r>
              <w:rPr>
                <w:spacing w:val="-12"/>
                <w:sz w:val="18"/>
              </w:rPr>
              <w:t xml:space="preserve"> </w:t>
            </w:r>
            <w:r>
              <w:rPr>
                <w:sz w:val="18"/>
              </w:rPr>
              <w:t>students</w:t>
            </w:r>
            <w:r>
              <w:rPr>
                <w:spacing w:val="-11"/>
                <w:sz w:val="18"/>
              </w:rPr>
              <w:t xml:space="preserve"> </w:t>
            </w:r>
            <w:r>
              <w:rPr>
                <w:sz w:val="18"/>
              </w:rPr>
              <w:t>pre-planned</w:t>
            </w:r>
            <w:r>
              <w:rPr>
                <w:spacing w:val="-6"/>
                <w:sz w:val="18"/>
              </w:rPr>
              <w:t xml:space="preserve"> </w:t>
            </w:r>
            <w:r>
              <w:rPr>
                <w:sz w:val="18"/>
              </w:rPr>
              <w:t xml:space="preserve">questions </w:t>
            </w:r>
            <w:r w:rsidR="00CE0B92">
              <w:rPr>
                <w:sz w:val="18"/>
              </w:rPr>
              <w:t>from previous</w:t>
            </w:r>
            <w:r>
              <w:rPr>
                <w:spacing w:val="-10"/>
                <w:sz w:val="18"/>
              </w:rPr>
              <w:t xml:space="preserve"> </w:t>
            </w:r>
            <w:r>
              <w:rPr>
                <w:sz w:val="18"/>
              </w:rPr>
              <w:t>teaching</w:t>
            </w:r>
            <w:r w:rsidR="00CE0B92">
              <w:rPr>
                <w:sz w:val="18"/>
              </w:rPr>
              <w:t xml:space="preserve"> session</w:t>
            </w:r>
            <w:r>
              <w:rPr>
                <w:spacing w:val="-4"/>
                <w:sz w:val="18"/>
              </w:rPr>
              <w:t xml:space="preserve"> </w:t>
            </w:r>
            <w:r>
              <w:rPr>
                <w:sz w:val="18"/>
              </w:rPr>
              <w:t>develop</w:t>
            </w:r>
            <w:r>
              <w:rPr>
                <w:spacing w:val="-4"/>
                <w:sz w:val="18"/>
              </w:rPr>
              <w:t xml:space="preserve"> </w:t>
            </w:r>
            <w:r>
              <w:rPr>
                <w:sz w:val="18"/>
              </w:rPr>
              <w:t>co-relation</w:t>
            </w:r>
            <w:r>
              <w:rPr>
                <w:spacing w:val="-4"/>
                <w:sz w:val="18"/>
              </w:rPr>
              <w:t xml:space="preserve"> </w:t>
            </w:r>
            <w:r>
              <w:rPr>
                <w:sz w:val="18"/>
              </w:rPr>
              <w:t>(these</w:t>
            </w:r>
            <w:r>
              <w:rPr>
                <w:spacing w:val="-8"/>
                <w:sz w:val="18"/>
              </w:rPr>
              <w:t xml:space="preserve"> </w:t>
            </w:r>
            <w:r>
              <w:rPr>
                <w:sz w:val="18"/>
              </w:rPr>
              <w:t>questions</w:t>
            </w:r>
            <w:r>
              <w:rPr>
                <w:spacing w:val="-4"/>
                <w:sz w:val="18"/>
              </w:rPr>
              <w:t xml:space="preserve"> </w:t>
            </w:r>
            <w:r>
              <w:rPr>
                <w:sz w:val="18"/>
              </w:rPr>
              <w:t>will</w:t>
            </w:r>
            <w:r>
              <w:rPr>
                <w:spacing w:val="-7"/>
                <w:sz w:val="18"/>
              </w:rPr>
              <w:t xml:space="preserve"> </w:t>
            </w:r>
            <w:r>
              <w:rPr>
                <w:sz w:val="18"/>
              </w:rPr>
              <w:t xml:space="preserve">be </w:t>
            </w:r>
            <w:r>
              <w:rPr>
                <w:spacing w:val="-2"/>
                <w:sz w:val="18"/>
              </w:rPr>
              <w:t>standardized)</w:t>
            </w:r>
          </w:p>
        </w:tc>
        <w:tc>
          <w:tcPr>
            <w:tcW w:w="1096" w:type="dxa"/>
            <w:tcBorders>
              <w:top w:val="nil"/>
            </w:tcBorders>
            <w:shd w:val="clear" w:color="auto" w:fill="DBE2EE"/>
          </w:tcPr>
          <w:p w14:paraId="7C8F118A" w14:textId="77777777" w:rsidR="005348E4" w:rsidRDefault="000B59B2">
            <w:pPr>
              <w:pStyle w:val="TableParagraph"/>
              <w:spacing w:before="28"/>
              <w:ind w:left="227"/>
              <w:rPr>
                <w:sz w:val="18"/>
              </w:rPr>
            </w:pPr>
            <w:r>
              <w:rPr>
                <w:spacing w:val="-2"/>
                <w:sz w:val="18"/>
              </w:rPr>
              <w:t>5minutes</w:t>
            </w:r>
          </w:p>
        </w:tc>
      </w:tr>
      <w:tr w:rsidR="005348E4" w14:paraId="778E374C" w14:textId="77777777" w:rsidTr="0066733C">
        <w:trPr>
          <w:trHeight w:val="333"/>
          <w:jc w:val="center"/>
        </w:trPr>
        <w:tc>
          <w:tcPr>
            <w:tcW w:w="1360" w:type="dxa"/>
            <w:tcBorders>
              <w:bottom w:val="single" w:sz="6" w:space="0" w:color="92B3D4"/>
            </w:tcBorders>
          </w:tcPr>
          <w:p w14:paraId="10EBBC6B" w14:textId="77777777" w:rsidR="005348E4" w:rsidRDefault="000B59B2">
            <w:pPr>
              <w:pStyle w:val="TableParagraph"/>
              <w:spacing w:before="31"/>
              <w:ind w:left="238"/>
              <w:rPr>
                <w:b/>
                <w:sz w:val="18"/>
              </w:rPr>
            </w:pPr>
            <w:r>
              <w:rPr>
                <w:b/>
                <w:sz w:val="18"/>
              </w:rPr>
              <w:t xml:space="preserve">Step </w:t>
            </w:r>
            <w:r>
              <w:rPr>
                <w:b/>
                <w:spacing w:val="-10"/>
                <w:sz w:val="18"/>
              </w:rPr>
              <w:t>3</w:t>
            </w:r>
          </w:p>
        </w:tc>
        <w:tc>
          <w:tcPr>
            <w:tcW w:w="8637" w:type="dxa"/>
            <w:gridSpan w:val="2"/>
            <w:tcBorders>
              <w:bottom w:val="single" w:sz="6" w:space="0" w:color="92B3D4"/>
            </w:tcBorders>
          </w:tcPr>
          <w:p w14:paraId="3EA80CC5" w14:textId="77777777" w:rsidR="005348E4" w:rsidRDefault="000B59B2">
            <w:pPr>
              <w:pStyle w:val="TableParagraph"/>
              <w:spacing w:line="170" w:lineRule="exact"/>
              <w:ind w:left="227"/>
              <w:rPr>
                <w:sz w:val="18"/>
              </w:rPr>
            </w:pPr>
            <w:r>
              <w:rPr>
                <w:sz w:val="18"/>
              </w:rPr>
              <w:t>Students</w:t>
            </w:r>
            <w:r>
              <w:rPr>
                <w:spacing w:val="-12"/>
                <w:sz w:val="18"/>
              </w:rPr>
              <w:t xml:space="preserve"> </w:t>
            </w:r>
            <w:r>
              <w:rPr>
                <w:sz w:val="18"/>
              </w:rPr>
              <w:t>divided</w:t>
            </w:r>
            <w:r>
              <w:rPr>
                <w:spacing w:val="-11"/>
                <w:sz w:val="18"/>
              </w:rPr>
              <w:t xml:space="preserve"> </w:t>
            </w:r>
            <w:r>
              <w:rPr>
                <w:sz w:val="18"/>
              </w:rPr>
              <w:t>into</w:t>
            </w:r>
            <w:r>
              <w:rPr>
                <w:spacing w:val="-3"/>
                <w:sz w:val="18"/>
              </w:rPr>
              <w:t xml:space="preserve"> </w:t>
            </w:r>
            <w:r>
              <w:rPr>
                <w:sz w:val="18"/>
              </w:rPr>
              <w:t>groups</w:t>
            </w:r>
            <w:r>
              <w:rPr>
                <w:spacing w:val="-19"/>
                <w:sz w:val="18"/>
              </w:rPr>
              <w:t xml:space="preserve"> </w:t>
            </w:r>
            <w:r>
              <w:rPr>
                <w:sz w:val="18"/>
              </w:rPr>
              <w:t>of</w:t>
            </w:r>
            <w:r>
              <w:rPr>
                <w:spacing w:val="-21"/>
                <w:sz w:val="18"/>
              </w:rPr>
              <w:t xml:space="preserve"> </w:t>
            </w:r>
            <w:r>
              <w:rPr>
                <w:sz w:val="18"/>
              </w:rPr>
              <w:t>three</w:t>
            </w:r>
            <w:r>
              <w:rPr>
                <w:spacing w:val="-8"/>
                <w:sz w:val="18"/>
              </w:rPr>
              <w:t xml:space="preserve"> </w:t>
            </w:r>
            <w:r>
              <w:rPr>
                <w:sz w:val="18"/>
              </w:rPr>
              <w:t>and</w:t>
            </w:r>
            <w:r>
              <w:rPr>
                <w:spacing w:val="1"/>
                <w:sz w:val="18"/>
              </w:rPr>
              <w:t xml:space="preserve"> </w:t>
            </w:r>
            <w:r>
              <w:rPr>
                <w:sz w:val="18"/>
              </w:rPr>
              <w:t>allocation</w:t>
            </w:r>
            <w:r>
              <w:rPr>
                <w:spacing w:val="-11"/>
                <w:sz w:val="18"/>
              </w:rPr>
              <w:t xml:space="preserve"> </w:t>
            </w:r>
            <w:r>
              <w:rPr>
                <w:sz w:val="18"/>
              </w:rPr>
              <w:t>of</w:t>
            </w:r>
            <w:r>
              <w:rPr>
                <w:spacing w:val="-14"/>
                <w:sz w:val="18"/>
              </w:rPr>
              <w:t xml:space="preserve"> </w:t>
            </w:r>
            <w:r>
              <w:rPr>
                <w:spacing w:val="-2"/>
                <w:sz w:val="18"/>
              </w:rPr>
              <w:t>learning</w:t>
            </w:r>
            <w:r w:rsidR="00CE0B92">
              <w:rPr>
                <w:spacing w:val="-2"/>
                <w:sz w:val="18"/>
              </w:rPr>
              <w:t xml:space="preserve"> </w:t>
            </w:r>
            <w:r>
              <w:rPr>
                <w:spacing w:val="-2"/>
                <w:sz w:val="18"/>
              </w:rPr>
              <w:t>objectives</w:t>
            </w:r>
          </w:p>
        </w:tc>
        <w:tc>
          <w:tcPr>
            <w:tcW w:w="1096" w:type="dxa"/>
            <w:tcBorders>
              <w:bottom w:val="single" w:sz="6" w:space="0" w:color="92B3D4"/>
            </w:tcBorders>
          </w:tcPr>
          <w:p w14:paraId="4FFEA85F" w14:textId="77777777" w:rsidR="005348E4" w:rsidRDefault="000B59B2">
            <w:pPr>
              <w:pStyle w:val="TableParagraph"/>
              <w:spacing w:before="27"/>
              <w:ind w:left="280"/>
              <w:rPr>
                <w:sz w:val="18"/>
              </w:rPr>
            </w:pPr>
            <w:r>
              <w:rPr>
                <w:spacing w:val="-2"/>
                <w:sz w:val="18"/>
              </w:rPr>
              <w:t>5minutes</w:t>
            </w:r>
          </w:p>
        </w:tc>
      </w:tr>
      <w:tr w:rsidR="005348E4" w14:paraId="5F4FDC17" w14:textId="77777777" w:rsidTr="0066733C">
        <w:trPr>
          <w:trHeight w:val="517"/>
          <w:jc w:val="center"/>
        </w:trPr>
        <w:tc>
          <w:tcPr>
            <w:tcW w:w="1360" w:type="dxa"/>
            <w:shd w:val="clear" w:color="auto" w:fill="DBE2EE"/>
          </w:tcPr>
          <w:p w14:paraId="25EC694E" w14:textId="77777777" w:rsidR="005348E4" w:rsidRDefault="000B59B2">
            <w:pPr>
              <w:pStyle w:val="TableParagraph"/>
              <w:spacing w:before="26"/>
              <w:ind w:left="238"/>
              <w:rPr>
                <w:b/>
                <w:sz w:val="18"/>
              </w:rPr>
            </w:pPr>
            <w:r>
              <w:rPr>
                <w:b/>
                <w:sz w:val="18"/>
              </w:rPr>
              <w:t xml:space="preserve">Step </w:t>
            </w:r>
            <w:r>
              <w:rPr>
                <w:b/>
                <w:spacing w:val="-10"/>
                <w:sz w:val="18"/>
              </w:rPr>
              <w:t>4</w:t>
            </w:r>
          </w:p>
        </w:tc>
        <w:tc>
          <w:tcPr>
            <w:tcW w:w="8637" w:type="dxa"/>
            <w:gridSpan w:val="2"/>
            <w:shd w:val="clear" w:color="auto" w:fill="DBE2EE"/>
          </w:tcPr>
          <w:p w14:paraId="79909133" w14:textId="77777777" w:rsidR="005348E4" w:rsidRDefault="000B59B2">
            <w:pPr>
              <w:pStyle w:val="TableParagraph"/>
              <w:spacing w:line="165" w:lineRule="exact"/>
              <w:ind w:left="227"/>
              <w:rPr>
                <w:sz w:val="18"/>
              </w:rPr>
            </w:pPr>
            <w:r>
              <w:rPr>
                <w:spacing w:val="-2"/>
                <w:sz w:val="18"/>
              </w:rPr>
              <w:t>ACTIVITY:</w:t>
            </w:r>
            <w:r>
              <w:rPr>
                <w:spacing w:val="5"/>
                <w:sz w:val="18"/>
              </w:rPr>
              <w:t xml:space="preserve"> </w:t>
            </w:r>
            <w:r>
              <w:rPr>
                <w:spacing w:val="-2"/>
                <w:sz w:val="18"/>
              </w:rPr>
              <w:t>Students</w:t>
            </w:r>
            <w:r>
              <w:rPr>
                <w:spacing w:val="3"/>
                <w:sz w:val="18"/>
              </w:rPr>
              <w:t xml:space="preserve"> </w:t>
            </w:r>
            <w:r>
              <w:rPr>
                <w:spacing w:val="-2"/>
                <w:sz w:val="18"/>
              </w:rPr>
              <w:t>will</w:t>
            </w:r>
            <w:r>
              <w:rPr>
                <w:spacing w:val="-18"/>
                <w:sz w:val="18"/>
              </w:rPr>
              <w:t xml:space="preserve"> </w:t>
            </w:r>
            <w:r>
              <w:rPr>
                <w:spacing w:val="-2"/>
                <w:sz w:val="18"/>
              </w:rPr>
              <w:t>discuss</w:t>
            </w:r>
            <w:r>
              <w:rPr>
                <w:spacing w:val="1"/>
                <w:sz w:val="18"/>
              </w:rPr>
              <w:t xml:space="preserve"> </w:t>
            </w:r>
            <w:r>
              <w:rPr>
                <w:spacing w:val="-2"/>
                <w:sz w:val="18"/>
              </w:rPr>
              <w:t>the</w:t>
            </w:r>
            <w:r>
              <w:rPr>
                <w:spacing w:val="9"/>
                <w:sz w:val="18"/>
              </w:rPr>
              <w:t xml:space="preserve"> </w:t>
            </w:r>
            <w:r>
              <w:rPr>
                <w:spacing w:val="-2"/>
                <w:sz w:val="18"/>
              </w:rPr>
              <w:t>learning</w:t>
            </w:r>
            <w:r>
              <w:rPr>
                <w:spacing w:val="7"/>
                <w:sz w:val="18"/>
              </w:rPr>
              <w:t xml:space="preserve"> </w:t>
            </w:r>
            <w:r>
              <w:rPr>
                <w:spacing w:val="-2"/>
                <w:sz w:val="18"/>
              </w:rPr>
              <w:t>objectives</w:t>
            </w:r>
            <w:r>
              <w:rPr>
                <w:spacing w:val="-3"/>
                <w:sz w:val="18"/>
              </w:rPr>
              <w:t xml:space="preserve"> </w:t>
            </w:r>
            <w:r>
              <w:rPr>
                <w:spacing w:val="-2"/>
                <w:sz w:val="18"/>
              </w:rPr>
              <w:t>among</w:t>
            </w:r>
            <w:r w:rsidR="00CE0B92">
              <w:rPr>
                <w:spacing w:val="-2"/>
                <w:sz w:val="18"/>
              </w:rPr>
              <w:t xml:space="preserve"> </w:t>
            </w:r>
            <w:r>
              <w:rPr>
                <w:spacing w:val="-2"/>
                <w:sz w:val="18"/>
              </w:rPr>
              <w:t>themselves</w:t>
            </w:r>
          </w:p>
        </w:tc>
        <w:tc>
          <w:tcPr>
            <w:tcW w:w="1096" w:type="dxa"/>
            <w:shd w:val="clear" w:color="auto" w:fill="DBE2EE"/>
          </w:tcPr>
          <w:p w14:paraId="3A1F56C0" w14:textId="77777777" w:rsidR="005348E4" w:rsidRDefault="000B59B2">
            <w:pPr>
              <w:pStyle w:val="TableParagraph"/>
              <w:spacing w:before="22"/>
              <w:ind w:left="227"/>
              <w:rPr>
                <w:sz w:val="18"/>
              </w:rPr>
            </w:pPr>
            <w:r>
              <w:rPr>
                <w:sz w:val="18"/>
              </w:rPr>
              <w:t>15</w:t>
            </w:r>
            <w:r>
              <w:rPr>
                <w:spacing w:val="1"/>
                <w:sz w:val="18"/>
              </w:rPr>
              <w:t xml:space="preserve"> </w:t>
            </w:r>
            <w:r>
              <w:rPr>
                <w:spacing w:val="-2"/>
                <w:sz w:val="18"/>
              </w:rPr>
              <w:t>minutes</w:t>
            </w:r>
          </w:p>
        </w:tc>
      </w:tr>
      <w:tr w:rsidR="005348E4" w14:paraId="347F2499" w14:textId="77777777" w:rsidTr="0066733C">
        <w:trPr>
          <w:trHeight w:val="278"/>
          <w:jc w:val="center"/>
        </w:trPr>
        <w:tc>
          <w:tcPr>
            <w:tcW w:w="1360" w:type="dxa"/>
          </w:tcPr>
          <w:p w14:paraId="15BB3E1E" w14:textId="77777777" w:rsidR="005348E4" w:rsidRDefault="000B59B2">
            <w:pPr>
              <w:pStyle w:val="TableParagraph"/>
              <w:spacing w:before="15"/>
              <w:ind w:left="238"/>
              <w:rPr>
                <w:b/>
                <w:sz w:val="18"/>
              </w:rPr>
            </w:pPr>
            <w:r>
              <w:rPr>
                <w:b/>
                <w:sz w:val="18"/>
              </w:rPr>
              <w:t xml:space="preserve">Step </w:t>
            </w:r>
            <w:r>
              <w:rPr>
                <w:b/>
                <w:spacing w:val="-10"/>
                <w:sz w:val="18"/>
              </w:rPr>
              <w:t>5</w:t>
            </w:r>
          </w:p>
        </w:tc>
        <w:tc>
          <w:tcPr>
            <w:tcW w:w="8637" w:type="dxa"/>
            <w:gridSpan w:val="2"/>
          </w:tcPr>
          <w:p w14:paraId="4B4ABD9E" w14:textId="77777777" w:rsidR="005348E4" w:rsidRDefault="000B59B2">
            <w:pPr>
              <w:pStyle w:val="TableParagraph"/>
              <w:spacing w:before="15"/>
              <w:ind w:left="227"/>
              <w:rPr>
                <w:sz w:val="18"/>
              </w:rPr>
            </w:pPr>
            <w:r>
              <w:rPr>
                <w:sz w:val="18"/>
              </w:rPr>
              <w:t>Each</w:t>
            </w:r>
            <w:r>
              <w:rPr>
                <w:spacing w:val="-15"/>
                <w:sz w:val="18"/>
              </w:rPr>
              <w:t xml:space="preserve"> </w:t>
            </w:r>
            <w:r>
              <w:rPr>
                <w:sz w:val="18"/>
              </w:rPr>
              <w:t>group</w:t>
            </w:r>
            <w:r>
              <w:rPr>
                <w:spacing w:val="-12"/>
                <w:sz w:val="18"/>
              </w:rPr>
              <w:t xml:space="preserve"> </w:t>
            </w:r>
            <w:r>
              <w:rPr>
                <w:sz w:val="18"/>
              </w:rPr>
              <w:t>of</w:t>
            </w:r>
            <w:r>
              <w:rPr>
                <w:spacing w:val="-21"/>
                <w:sz w:val="18"/>
              </w:rPr>
              <w:t xml:space="preserve"> </w:t>
            </w:r>
            <w:r>
              <w:rPr>
                <w:sz w:val="18"/>
              </w:rPr>
              <w:t>students</w:t>
            </w:r>
            <w:r>
              <w:rPr>
                <w:spacing w:val="-11"/>
                <w:sz w:val="18"/>
              </w:rPr>
              <w:t xml:space="preserve"> </w:t>
            </w:r>
            <w:r>
              <w:rPr>
                <w:sz w:val="18"/>
              </w:rPr>
              <w:t>will</w:t>
            </w:r>
            <w:r>
              <w:rPr>
                <w:spacing w:val="-11"/>
                <w:sz w:val="18"/>
              </w:rPr>
              <w:t xml:space="preserve"> </w:t>
            </w:r>
            <w:r>
              <w:rPr>
                <w:sz w:val="18"/>
              </w:rPr>
              <w:t>present</w:t>
            </w:r>
            <w:r>
              <w:rPr>
                <w:spacing w:val="2"/>
                <w:sz w:val="18"/>
              </w:rPr>
              <w:t xml:space="preserve"> </w:t>
            </w:r>
            <w:r>
              <w:rPr>
                <w:sz w:val="18"/>
              </w:rPr>
              <w:t>its</w:t>
            </w:r>
            <w:r>
              <w:rPr>
                <w:spacing w:val="-5"/>
                <w:sz w:val="18"/>
              </w:rPr>
              <w:t xml:space="preserve"> </w:t>
            </w:r>
            <w:r>
              <w:rPr>
                <w:sz w:val="18"/>
              </w:rPr>
              <w:t>learning</w:t>
            </w:r>
            <w:r>
              <w:rPr>
                <w:spacing w:val="-6"/>
                <w:sz w:val="18"/>
              </w:rPr>
              <w:t xml:space="preserve"> </w:t>
            </w:r>
            <w:r>
              <w:rPr>
                <w:spacing w:val="-2"/>
                <w:sz w:val="18"/>
              </w:rPr>
              <w:t>objectives</w:t>
            </w:r>
          </w:p>
        </w:tc>
        <w:tc>
          <w:tcPr>
            <w:tcW w:w="1096" w:type="dxa"/>
          </w:tcPr>
          <w:p w14:paraId="0D59437F" w14:textId="77777777" w:rsidR="005348E4" w:rsidRDefault="000B59B2">
            <w:pPr>
              <w:pStyle w:val="TableParagraph"/>
              <w:spacing w:before="15"/>
              <w:ind w:left="227"/>
              <w:rPr>
                <w:sz w:val="18"/>
              </w:rPr>
            </w:pPr>
            <w:r>
              <w:rPr>
                <w:sz w:val="18"/>
              </w:rPr>
              <w:t>20</w:t>
            </w:r>
            <w:r>
              <w:rPr>
                <w:spacing w:val="-11"/>
                <w:sz w:val="18"/>
              </w:rPr>
              <w:t xml:space="preserve"> </w:t>
            </w:r>
            <w:r>
              <w:rPr>
                <w:spacing w:val="-5"/>
                <w:sz w:val="18"/>
              </w:rPr>
              <w:t>min</w:t>
            </w:r>
          </w:p>
        </w:tc>
      </w:tr>
      <w:tr w:rsidR="005348E4" w14:paraId="2D79946F" w14:textId="77777777" w:rsidTr="0066733C">
        <w:trPr>
          <w:trHeight w:val="445"/>
          <w:jc w:val="center"/>
        </w:trPr>
        <w:tc>
          <w:tcPr>
            <w:tcW w:w="1360" w:type="dxa"/>
            <w:shd w:val="clear" w:color="auto" w:fill="DBE2EE"/>
          </w:tcPr>
          <w:p w14:paraId="0CABC3AC" w14:textId="77777777" w:rsidR="005348E4" w:rsidRDefault="000B59B2">
            <w:pPr>
              <w:pStyle w:val="TableParagraph"/>
              <w:spacing w:before="35"/>
              <w:ind w:left="238"/>
              <w:rPr>
                <w:b/>
                <w:sz w:val="18"/>
              </w:rPr>
            </w:pPr>
            <w:r>
              <w:rPr>
                <w:b/>
                <w:sz w:val="18"/>
              </w:rPr>
              <w:t xml:space="preserve">Step </w:t>
            </w:r>
            <w:r>
              <w:rPr>
                <w:b/>
                <w:spacing w:val="-10"/>
                <w:sz w:val="18"/>
              </w:rPr>
              <w:t>6</w:t>
            </w:r>
          </w:p>
        </w:tc>
        <w:tc>
          <w:tcPr>
            <w:tcW w:w="8637" w:type="dxa"/>
            <w:gridSpan w:val="2"/>
            <w:shd w:val="clear" w:color="auto" w:fill="DBE2EE"/>
          </w:tcPr>
          <w:p w14:paraId="347E58E7" w14:textId="77777777" w:rsidR="005348E4" w:rsidRDefault="000B59B2">
            <w:pPr>
              <w:pStyle w:val="TableParagraph"/>
              <w:spacing w:before="31"/>
              <w:ind w:left="227"/>
              <w:rPr>
                <w:sz w:val="18"/>
              </w:rPr>
            </w:pPr>
            <w:r>
              <w:rPr>
                <w:sz w:val="18"/>
              </w:rPr>
              <w:t>Discussion</w:t>
            </w:r>
            <w:r>
              <w:rPr>
                <w:spacing w:val="-15"/>
                <w:sz w:val="18"/>
              </w:rPr>
              <w:t xml:space="preserve"> </w:t>
            </w:r>
            <w:r>
              <w:rPr>
                <w:sz w:val="18"/>
              </w:rPr>
              <w:t>of</w:t>
            </w:r>
            <w:r>
              <w:rPr>
                <w:spacing w:val="-17"/>
                <w:sz w:val="18"/>
              </w:rPr>
              <w:t xml:space="preserve"> </w:t>
            </w:r>
            <w:r>
              <w:rPr>
                <w:sz w:val="18"/>
              </w:rPr>
              <w:t>learning</w:t>
            </w:r>
            <w:r>
              <w:rPr>
                <w:spacing w:val="-10"/>
                <w:sz w:val="18"/>
              </w:rPr>
              <w:t xml:space="preserve"> </w:t>
            </w:r>
            <w:r>
              <w:rPr>
                <w:sz w:val="18"/>
              </w:rPr>
              <w:t>content</w:t>
            </w:r>
            <w:r>
              <w:rPr>
                <w:spacing w:val="8"/>
                <w:sz w:val="18"/>
              </w:rPr>
              <w:t xml:space="preserve"> </w:t>
            </w:r>
            <w:r>
              <w:rPr>
                <w:sz w:val="18"/>
              </w:rPr>
              <w:t>in</w:t>
            </w:r>
            <w:r>
              <w:rPr>
                <w:spacing w:val="-15"/>
                <w:sz w:val="18"/>
              </w:rPr>
              <w:t xml:space="preserve"> </w:t>
            </w:r>
            <w:r>
              <w:rPr>
                <w:sz w:val="18"/>
              </w:rPr>
              <w:t>the</w:t>
            </w:r>
            <w:r>
              <w:rPr>
                <w:spacing w:val="2"/>
                <w:sz w:val="18"/>
              </w:rPr>
              <w:t xml:space="preserve"> </w:t>
            </w:r>
            <w:r>
              <w:rPr>
                <w:sz w:val="18"/>
              </w:rPr>
              <w:t>main</w:t>
            </w:r>
            <w:r>
              <w:rPr>
                <w:spacing w:val="-11"/>
                <w:sz w:val="18"/>
              </w:rPr>
              <w:t xml:space="preserve"> </w:t>
            </w:r>
            <w:r>
              <w:rPr>
                <w:spacing w:val="-4"/>
                <w:sz w:val="18"/>
              </w:rPr>
              <w:t>group</w:t>
            </w:r>
          </w:p>
        </w:tc>
        <w:tc>
          <w:tcPr>
            <w:tcW w:w="1096" w:type="dxa"/>
            <w:shd w:val="clear" w:color="auto" w:fill="DBE2EE"/>
          </w:tcPr>
          <w:p w14:paraId="6E257154" w14:textId="77777777" w:rsidR="005348E4" w:rsidRDefault="000B59B2">
            <w:pPr>
              <w:pStyle w:val="TableParagraph"/>
              <w:spacing w:before="31"/>
              <w:ind w:left="227"/>
              <w:rPr>
                <w:sz w:val="18"/>
              </w:rPr>
            </w:pPr>
            <w:r>
              <w:rPr>
                <w:spacing w:val="-2"/>
                <w:sz w:val="18"/>
              </w:rPr>
              <w:t>30min</w:t>
            </w:r>
          </w:p>
        </w:tc>
      </w:tr>
      <w:tr w:rsidR="005348E4" w14:paraId="7FA2B0D7" w14:textId="77777777" w:rsidTr="0066733C">
        <w:trPr>
          <w:trHeight w:val="446"/>
          <w:jc w:val="center"/>
        </w:trPr>
        <w:tc>
          <w:tcPr>
            <w:tcW w:w="1360" w:type="dxa"/>
          </w:tcPr>
          <w:p w14:paraId="2C4035F9" w14:textId="77777777" w:rsidR="005348E4" w:rsidRDefault="000B59B2">
            <w:pPr>
              <w:pStyle w:val="TableParagraph"/>
              <w:spacing w:before="31"/>
              <w:ind w:left="238"/>
              <w:rPr>
                <w:b/>
                <w:sz w:val="18"/>
              </w:rPr>
            </w:pPr>
            <w:r>
              <w:rPr>
                <w:b/>
                <w:sz w:val="18"/>
              </w:rPr>
              <w:t xml:space="preserve">Step </w:t>
            </w:r>
            <w:r>
              <w:rPr>
                <w:b/>
                <w:spacing w:val="-10"/>
                <w:sz w:val="18"/>
              </w:rPr>
              <w:t>7</w:t>
            </w:r>
          </w:p>
        </w:tc>
        <w:tc>
          <w:tcPr>
            <w:tcW w:w="8637" w:type="dxa"/>
            <w:gridSpan w:val="2"/>
          </w:tcPr>
          <w:p w14:paraId="36636E85" w14:textId="77777777" w:rsidR="005348E4" w:rsidRDefault="000B59B2">
            <w:pPr>
              <w:pStyle w:val="TableParagraph"/>
              <w:spacing w:line="202" w:lineRule="exact"/>
              <w:ind w:left="227"/>
              <w:rPr>
                <w:sz w:val="18"/>
              </w:rPr>
            </w:pPr>
            <w:r>
              <w:rPr>
                <w:sz w:val="18"/>
              </w:rPr>
              <w:t>Clarification</w:t>
            </w:r>
            <w:r>
              <w:rPr>
                <w:spacing w:val="-12"/>
                <w:sz w:val="18"/>
              </w:rPr>
              <w:t xml:space="preserve"> </w:t>
            </w:r>
            <w:r>
              <w:rPr>
                <w:sz w:val="18"/>
              </w:rPr>
              <w:t>of</w:t>
            </w:r>
            <w:r>
              <w:rPr>
                <w:spacing w:val="-17"/>
                <w:sz w:val="18"/>
              </w:rPr>
              <w:t xml:space="preserve"> </w:t>
            </w:r>
            <w:r>
              <w:rPr>
                <w:sz w:val="18"/>
              </w:rPr>
              <w:t>concept</w:t>
            </w:r>
            <w:r>
              <w:rPr>
                <w:spacing w:val="10"/>
                <w:sz w:val="18"/>
              </w:rPr>
              <w:t xml:space="preserve"> </w:t>
            </w:r>
            <w:r>
              <w:rPr>
                <w:sz w:val="18"/>
              </w:rPr>
              <w:t>by</w:t>
            </w:r>
            <w:r>
              <w:rPr>
                <w:spacing w:val="-27"/>
                <w:sz w:val="18"/>
              </w:rPr>
              <w:t xml:space="preserve"> </w:t>
            </w:r>
            <w:r>
              <w:rPr>
                <w:sz w:val="18"/>
              </w:rPr>
              <w:t>the</w:t>
            </w:r>
            <w:r>
              <w:rPr>
                <w:spacing w:val="4"/>
                <w:sz w:val="18"/>
              </w:rPr>
              <w:t xml:space="preserve"> </w:t>
            </w:r>
            <w:r>
              <w:rPr>
                <w:sz w:val="18"/>
              </w:rPr>
              <w:t>facilitator</w:t>
            </w:r>
            <w:r>
              <w:rPr>
                <w:spacing w:val="-4"/>
                <w:sz w:val="18"/>
              </w:rPr>
              <w:t xml:space="preserve"> </w:t>
            </w:r>
            <w:r>
              <w:rPr>
                <w:sz w:val="18"/>
              </w:rPr>
              <w:t>by</w:t>
            </w:r>
            <w:r w:rsidR="00CE0B92">
              <w:rPr>
                <w:sz w:val="18"/>
              </w:rPr>
              <w:t xml:space="preserve"> </w:t>
            </w:r>
            <w:r>
              <w:rPr>
                <w:sz w:val="18"/>
              </w:rPr>
              <w:t>asking</w:t>
            </w:r>
            <w:r>
              <w:rPr>
                <w:spacing w:val="2"/>
                <w:sz w:val="18"/>
              </w:rPr>
              <w:t xml:space="preserve"> </w:t>
            </w:r>
            <w:r>
              <w:rPr>
                <w:sz w:val="18"/>
              </w:rPr>
              <w:t>structured</w:t>
            </w:r>
            <w:r w:rsidR="00CE0B92">
              <w:rPr>
                <w:sz w:val="18"/>
              </w:rPr>
              <w:t xml:space="preserve"> </w:t>
            </w:r>
            <w:r>
              <w:rPr>
                <w:sz w:val="18"/>
              </w:rPr>
              <w:t>questions</w:t>
            </w:r>
            <w:r>
              <w:rPr>
                <w:spacing w:val="3"/>
                <w:sz w:val="18"/>
              </w:rPr>
              <w:t xml:space="preserve"> </w:t>
            </w:r>
            <w:r>
              <w:rPr>
                <w:sz w:val="18"/>
              </w:rPr>
              <w:t>from</w:t>
            </w:r>
            <w:r>
              <w:rPr>
                <w:spacing w:val="-4"/>
                <w:sz w:val="18"/>
              </w:rPr>
              <w:t xml:space="preserve"> </w:t>
            </w:r>
            <w:r>
              <w:rPr>
                <w:sz w:val="18"/>
              </w:rPr>
              <w:t>learning</w:t>
            </w:r>
            <w:r>
              <w:rPr>
                <w:spacing w:val="-1"/>
                <w:sz w:val="18"/>
              </w:rPr>
              <w:t xml:space="preserve"> </w:t>
            </w:r>
            <w:r>
              <w:rPr>
                <w:spacing w:val="-2"/>
                <w:sz w:val="18"/>
              </w:rPr>
              <w:t>content</w:t>
            </w:r>
          </w:p>
        </w:tc>
        <w:tc>
          <w:tcPr>
            <w:tcW w:w="1096" w:type="dxa"/>
          </w:tcPr>
          <w:p w14:paraId="1F93AEB9" w14:textId="77777777" w:rsidR="005348E4" w:rsidRDefault="000B59B2">
            <w:pPr>
              <w:pStyle w:val="TableParagraph"/>
              <w:spacing w:before="31"/>
              <w:ind w:left="227"/>
              <w:rPr>
                <w:sz w:val="18"/>
              </w:rPr>
            </w:pPr>
            <w:r>
              <w:rPr>
                <w:sz w:val="18"/>
              </w:rPr>
              <w:t>15</w:t>
            </w:r>
            <w:r>
              <w:rPr>
                <w:spacing w:val="-11"/>
                <w:sz w:val="18"/>
              </w:rPr>
              <w:t xml:space="preserve"> </w:t>
            </w:r>
            <w:r>
              <w:rPr>
                <w:spacing w:val="-5"/>
                <w:sz w:val="18"/>
              </w:rPr>
              <w:t>min</w:t>
            </w:r>
          </w:p>
        </w:tc>
      </w:tr>
      <w:tr w:rsidR="005348E4" w14:paraId="2BF4F334" w14:textId="77777777" w:rsidTr="0066733C">
        <w:trPr>
          <w:trHeight w:val="310"/>
          <w:jc w:val="center"/>
        </w:trPr>
        <w:tc>
          <w:tcPr>
            <w:tcW w:w="1360" w:type="dxa"/>
            <w:shd w:val="clear" w:color="auto" w:fill="DBE2EE"/>
          </w:tcPr>
          <w:p w14:paraId="1F672CCE" w14:textId="77777777" w:rsidR="005348E4" w:rsidRDefault="000B59B2">
            <w:pPr>
              <w:pStyle w:val="TableParagraph"/>
              <w:spacing w:before="19"/>
              <w:ind w:left="238"/>
              <w:rPr>
                <w:b/>
                <w:sz w:val="18"/>
              </w:rPr>
            </w:pPr>
            <w:r>
              <w:rPr>
                <w:b/>
                <w:sz w:val="18"/>
              </w:rPr>
              <w:t xml:space="preserve">Step </w:t>
            </w:r>
            <w:r>
              <w:rPr>
                <w:b/>
                <w:spacing w:val="-10"/>
                <w:sz w:val="18"/>
              </w:rPr>
              <w:t>8</w:t>
            </w:r>
          </w:p>
        </w:tc>
        <w:tc>
          <w:tcPr>
            <w:tcW w:w="8637" w:type="dxa"/>
            <w:gridSpan w:val="2"/>
            <w:shd w:val="clear" w:color="auto" w:fill="DBE2EE"/>
          </w:tcPr>
          <w:p w14:paraId="542EA8AF" w14:textId="77777777" w:rsidR="005348E4" w:rsidRDefault="000B59B2">
            <w:pPr>
              <w:pStyle w:val="TableParagraph"/>
              <w:spacing w:before="19"/>
              <w:ind w:left="227"/>
              <w:rPr>
                <w:sz w:val="18"/>
              </w:rPr>
            </w:pPr>
            <w:r>
              <w:rPr>
                <w:sz w:val="18"/>
              </w:rPr>
              <w:t>Questions</w:t>
            </w:r>
            <w:r>
              <w:rPr>
                <w:spacing w:val="-8"/>
                <w:sz w:val="18"/>
              </w:rPr>
              <w:t xml:space="preserve"> </w:t>
            </w:r>
            <w:r>
              <w:rPr>
                <w:sz w:val="18"/>
              </w:rPr>
              <w:t>on</w:t>
            </w:r>
            <w:r>
              <w:rPr>
                <w:spacing w:val="-12"/>
                <w:sz w:val="18"/>
              </w:rPr>
              <w:t xml:space="preserve"> </w:t>
            </w:r>
            <w:r>
              <w:rPr>
                <w:sz w:val="18"/>
              </w:rPr>
              <w:t>core</w:t>
            </w:r>
            <w:r>
              <w:rPr>
                <w:spacing w:val="-7"/>
                <w:sz w:val="18"/>
              </w:rPr>
              <w:t xml:space="preserve"> </w:t>
            </w:r>
            <w:r>
              <w:rPr>
                <w:spacing w:val="-2"/>
                <w:sz w:val="18"/>
              </w:rPr>
              <w:t>concepts</w:t>
            </w:r>
          </w:p>
        </w:tc>
        <w:tc>
          <w:tcPr>
            <w:tcW w:w="1096" w:type="dxa"/>
            <w:shd w:val="clear" w:color="auto" w:fill="DBE2EE"/>
          </w:tcPr>
          <w:p w14:paraId="1D0A3737" w14:textId="77777777" w:rsidR="005348E4" w:rsidRDefault="005348E4">
            <w:pPr>
              <w:pStyle w:val="TableParagraph"/>
              <w:rPr>
                <w:sz w:val="18"/>
              </w:rPr>
            </w:pPr>
          </w:p>
        </w:tc>
      </w:tr>
      <w:tr w:rsidR="005348E4" w14:paraId="241B044D" w14:textId="77777777" w:rsidTr="0066733C">
        <w:trPr>
          <w:trHeight w:val="370"/>
          <w:jc w:val="center"/>
        </w:trPr>
        <w:tc>
          <w:tcPr>
            <w:tcW w:w="1360" w:type="dxa"/>
          </w:tcPr>
          <w:p w14:paraId="6F22CA89" w14:textId="77777777" w:rsidR="005348E4" w:rsidRDefault="000B59B2">
            <w:pPr>
              <w:pStyle w:val="TableParagraph"/>
              <w:spacing w:before="47"/>
              <w:ind w:left="238"/>
              <w:rPr>
                <w:b/>
                <w:sz w:val="18"/>
              </w:rPr>
            </w:pPr>
            <w:r>
              <w:rPr>
                <w:b/>
                <w:sz w:val="18"/>
              </w:rPr>
              <w:t xml:space="preserve">Step </w:t>
            </w:r>
            <w:r>
              <w:rPr>
                <w:b/>
                <w:spacing w:val="-10"/>
                <w:sz w:val="18"/>
              </w:rPr>
              <w:t>9</w:t>
            </w:r>
          </w:p>
        </w:tc>
        <w:tc>
          <w:tcPr>
            <w:tcW w:w="8637" w:type="dxa"/>
            <w:gridSpan w:val="2"/>
          </w:tcPr>
          <w:p w14:paraId="24C0CFE6" w14:textId="77777777" w:rsidR="005348E4" w:rsidRDefault="000B59B2">
            <w:pPr>
              <w:pStyle w:val="TableParagraph"/>
              <w:spacing w:before="27"/>
              <w:ind w:left="227"/>
              <w:rPr>
                <w:sz w:val="18"/>
              </w:rPr>
            </w:pPr>
            <w:r>
              <w:rPr>
                <w:spacing w:val="-2"/>
                <w:sz w:val="18"/>
              </w:rPr>
              <w:t>Questions</w:t>
            </w:r>
            <w:r>
              <w:rPr>
                <w:spacing w:val="6"/>
                <w:sz w:val="18"/>
              </w:rPr>
              <w:t xml:space="preserve"> </w:t>
            </w:r>
            <w:r>
              <w:rPr>
                <w:spacing w:val="-2"/>
                <w:sz w:val="18"/>
              </w:rPr>
              <w:t>on</w:t>
            </w:r>
            <w:r>
              <w:rPr>
                <w:spacing w:val="-4"/>
                <w:sz w:val="18"/>
              </w:rPr>
              <w:t xml:space="preserve"> </w:t>
            </w:r>
            <w:r>
              <w:rPr>
                <w:spacing w:val="-2"/>
                <w:sz w:val="18"/>
              </w:rPr>
              <w:t>horizontal integration</w:t>
            </w:r>
          </w:p>
        </w:tc>
        <w:tc>
          <w:tcPr>
            <w:tcW w:w="1096" w:type="dxa"/>
          </w:tcPr>
          <w:p w14:paraId="13F47436" w14:textId="77777777" w:rsidR="005348E4" w:rsidRDefault="005348E4">
            <w:pPr>
              <w:pStyle w:val="TableParagraph"/>
              <w:rPr>
                <w:sz w:val="18"/>
              </w:rPr>
            </w:pPr>
          </w:p>
        </w:tc>
      </w:tr>
      <w:tr w:rsidR="005348E4" w14:paraId="73523EB7" w14:textId="77777777" w:rsidTr="0066733C">
        <w:trPr>
          <w:trHeight w:val="397"/>
          <w:jc w:val="center"/>
        </w:trPr>
        <w:tc>
          <w:tcPr>
            <w:tcW w:w="1360" w:type="dxa"/>
            <w:shd w:val="clear" w:color="auto" w:fill="DBE2EE"/>
          </w:tcPr>
          <w:p w14:paraId="3B80B8CB" w14:textId="77777777" w:rsidR="005348E4" w:rsidRDefault="000B59B2">
            <w:pPr>
              <w:pStyle w:val="TableParagraph"/>
              <w:spacing w:before="31"/>
              <w:ind w:left="238"/>
              <w:rPr>
                <w:b/>
                <w:sz w:val="18"/>
              </w:rPr>
            </w:pPr>
            <w:r>
              <w:rPr>
                <w:b/>
                <w:sz w:val="18"/>
              </w:rPr>
              <w:t xml:space="preserve">Step </w:t>
            </w:r>
            <w:r>
              <w:rPr>
                <w:b/>
                <w:spacing w:val="-5"/>
                <w:sz w:val="18"/>
              </w:rPr>
              <w:t>10</w:t>
            </w:r>
          </w:p>
        </w:tc>
        <w:tc>
          <w:tcPr>
            <w:tcW w:w="8637" w:type="dxa"/>
            <w:gridSpan w:val="2"/>
            <w:shd w:val="clear" w:color="auto" w:fill="DBE2EE"/>
          </w:tcPr>
          <w:p w14:paraId="543E0DC6" w14:textId="77777777" w:rsidR="005348E4" w:rsidRDefault="000B59B2">
            <w:pPr>
              <w:pStyle w:val="TableParagraph"/>
              <w:spacing w:before="23"/>
              <w:ind w:left="227"/>
              <w:rPr>
                <w:sz w:val="18"/>
              </w:rPr>
            </w:pPr>
            <w:r>
              <w:rPr>
                <w:spacing w:val="-2"/>
                <w:sz w:val="18"/>
              </w:rPr>
              <w:t>Questions</w:t>
            </w:r>
            <w:r>
              <w:rPr>
                <w:sz w:val="18"/>
              </w:rPr>
              <w:t xml:space="preserve"> </w:t>
            </w:r>
            <w:r>
              <w:rPr>
                <w:spacing w:val="-2"/>
                <w:sz w:val="18"/>
              </w:rPr>
              <w:t>on</w:t>
            </w:r>
            <w:r>
              <w:rPr>
                <w:spacing w:val="-5"/>
                <w:sz w:val="18"/>
              </w:rPr>
              <w:t xml:space="preserve"> </w:t>
            </w:r>
            <w:r>
              <w:rPr>
                <w:spacing w:val="-2"/>
                <w:sz w:val="18"/>
              </w:rPr>
              <w:t>vertical</w:t>
            </w:r>
            <w:r>
              <w:rPr>
                <w:spacing w:val="6"/>
                <w:sz w:val="18"/>
              </w:rPr>
              <w:t xml:space="preserve"> </w:t>
            </w:r>
            <w:r>
              <w:rPr>
                <w:spacing w:val="-2"/>
                <w:sz w:val="18"/>
              </w:rPr>
              <w:t>integration</w:t>
            </w:r>
          </w:p>
        </w:tc>
        <w:tc>
          <w:tcPr>
            <w:tcW w:w="1096" w:type="dxa"/>
            <w:shd w:val="clear" w:color="auto" w:fill="DBE2EE"/>
          </w:tcPr>
          <w:p w14:paraId="6BA35073" w14:textId="77777777" w:rsidR="005348E4" w:rsidRDefault="005348E4">
            <w:pPr>
              <w:pStyle w:val="TableParagraph"/>
              <w:rPr>
                <w:sz w:val="18"/>
              </w:rPr>
            </w:pPr>
          </w:p>
        </w:tc>
      </w:tr>
      <w:tr w:rsidR="005348E4" w14:paraId="47A075C0" w14:textId="77777777" w:rsidTr="0066733C">
        <w:trPr>
          <w:trHeight w:val="309"/>
          <w:jc w:val="center"/>
        </w:trPr>
        <w:tc>
          <w:tcPr>
            <w:tcW w:w="1360" w:type="dxa"/>
            <w:tcBorders>
              <w:bottom w:val="single" w:sz="6" w:space="0" w:color="92B3D4"/>
            </w:tcBorders>
          </w:tcPr>
          <w:p w14:paraId="353CE4E6" w14:textId="77777777" w:rsidR="005348E4" w:rsidRDefault="000B59B2">
            <w:pPr>
              <w:pStyle w:val="TableParagraph"/>
              <w:spacing w:before="35"/>
              <w:ind w:left="238"/>
              <w:rPr>
                <w:b/>
                <w:sz w:val="18"/>
              </w:rPr>
            </w:pPr>
            <w:r>
              <w:rPr>
                <w:b/>
                <w:sz w:val="18"/>
              </w:rPr>
              <w:t xml:space="preserve">Step </w:t>
            </w:r>
            <w:r>
              <w:rPr>
                <w:b/>
                <w:spacing w:val="-5"/>
                <w:sz w:val="18"/>
              </w:rPr>
              <w:t>11</w:t>
            </w:r>
          </w:p>
        </w:tc>
        <w:tc>
          <w:tcPr>
            <w:tcW w:w="8637" w:type="dxa"/>
            <w:gridSpan w:val="2"/>
            <w:tcBorders>
              <w:bottom w:val="single" w:sz="6" w:space="0" w:color="92B3D4"/>
            </w:tcBorders>
          </w:tcPr>
          <w:p w14:paraId="7C260D1D" w14:textId="77777777" w:rsidR="005348E4" w:rsidRDefault="000B59B2">
            <w:pPr>
              <w:pStyle w:val="TableParagraph"/>
              <w:spacing w:before="31"/>
              <w:ind w:left="227"/>
              <w:rPr>
                <w:sz w:val="18"/>
              </w:rPr>
            </w:pPr>
            <w:r>
              <w:rPr>
                <w:sz w:val="18"/>
              </w:rPr>
              <w:t>Questions</w:t>
            </w:r>
            <w:r>
              <w:rPr>
                <w:spacing w:val="-12"/>
                <w:sz w:val="18"/>
              </w:rPr>
              <w:t xml:space="preserve"> </w:t>
            </w:r>
            <w:r>
              <w:rPr>
                <w:sz w:val="18"/>
              </w:rPr>
              <w:t>on</w:t>
            </w:r>
            <w:r>
              <w:rPr>
                <w:spacing w:val="-15"/>
                <w:sz w:val="18"/>
              </w:rPr>
              <w:t xml:space="preserve"> </w:t>
            </w:r>
            <w:r>
              <w:rPr>
                <w:sz w:val="18"/>
              </w:rPr>
              <w:t>related</w:t>
            </w:r>
            <w:r>
              <w:rPr>
                <w:spacing w:val="-8"/>
                <w:sz w:val="18"/>
              </w:rPr>
              <w:t xml:space="preserve"> </w:t>
            </w:r>
            <w:r>
              <w:rPr>
                <w:sz w:val="18"/>
              </w:rPr>
              <w:t>research</w:t>
            </w:r>
            <w:r>
              <w:rPr>
                <w:spacing w:val="-15"/>
                <w:sz w:val="18"/>
              </w:rPr>
              <w:t xml:space="preserve"> </w:t>
            </w:r>
            <w:r>
              <w:rPr>
                <w:spacing w:val="-2"/>
                <w:sz w:val="18"/>
              </w:rPr>
              <w:t>article</w:t>
            </w:r>
          </w:p>
        </w:tc>
        <w:tc>
          <w:tcPr>
            <w:tcW w:w="1096" w:type="dxa"/>
            <w:tcBorders>
              <w:bottom w:val="single" w:sz="6" w:space="0" w:color="92B3D4"/>
            </w:tcBorders>
          </w:tcPr>
          <w:p w14:paraId="5AD20F43" w14:textId="77777777" w:rsidR="005348E4" w:rsidRDefault="005348E4">
            <w:pPr>
              <w:pStyle w:val="TableParagraph"/>
              <w:rPr>
                <w:sz w:val="18"/>
              </w:rPr>
            </w:pPr>
          </w:p>
        </w:tc>
      </w:tr>
      <w:tr w:rsidR="005348E4" w14:paraId="7A691BAC" w14:textId="77777777" w:rsidTr="0066733C">
        <w:trPr>
          <w:trHeight w:val="433"/>
          <w:jc w:val="center"/>
        </w:trPr>
        <w:tc>
          <w:tcPr>
            <w:tcW w:w="1360" w:type="dxa"/>
            <w:shd w:val="clear" w:color="auto" w:fill="DBE2EE"/>
          </w:tcPr>
          <w:p w14:paraId="71D21C9D" w14:textId="77777777" w:rsidR="005348E4" w:rsidRDefault="000B59B2">
            <w:pPr>
              <w:pStyle w:val="TableParagraph"/>
              <w:spacing w:before="22"/>
              <w:ind w:left="238"/>
              <w:rPr>
                <w:b/>
                <w:sz w:val="18"/>
              </w:rPr>
            </w:pPr>
            <w:r>
              <w:rPr>
                <w:b/>
                <w:sz w:val="18"/>
              </w:rPr>
              <w:t xml:space="preserve">Step </w:t>
            </w:r>
            <w:r>
              <w:rPr>
                <w:b/>
                <w:spacing w:val="-5"/>
                <w:sz w:val="18"/>
              </w:rPr>
              <w:t>12</w:t>
            </w:r>
          </w:p>
        </w:tc>
        <w:tc>
          <w:tcPr>
            <w:tcW w:w="8637" w:type="dxa"/>
            <w:gridSpan w:val="2"/>
            <w:shd w:val="clear" w:color="auto" w:fill="DBE2EE"/>
          </w:tcPr>
          <w:p w14:paraId="24A0B962" w14:textId="77777777" w:rsidR="005348E4" w:rsidRDefault="000B59B2">
            <w:pPr>
              <w:pStyle w:val="TableParagraph"/>
              <w:spacing w:before="18"/>
              <w:ind w:left="227"/>
              <w:rPr>
                <w:sz w:val="18"/>
              </w:rPr>
            </w:pPr>
            <w:r>
              <w:rPr>
                <w:sz w:val="18"/>
              </w:rPr>
              <w:t>Questions</w:t>
            </w:r>
            <w:r>
              <w:rPr>
                <w:spacing w:val="-12"/>
                <w:sz w:val="18"/>
              </w:rPr>
              <w:t xml:space="preserve"> </w:t>
            </w:r>
            <w:r>
              <w:rPr>
                <w:sz w:val="18"/>
              </w:rPr>
              <w:t>on</w:t>
            </w:r>
            <w:r>
              <w:rPr>
                <w:spacing w:val="-15"/>
                <w:sz w:val="18"/>
              </w:rPr>
              <w:t xml:space="preserve"> </w:t>
            </w:r>
            <w:r>
              <w:rPr>
                <w:sz w:val="18"/>
              </w:rPr>
              <w:t>related</w:t>
            </w:r>
            <w:r>
              <w:rPr>
                <w:spacing w:val="-7"/>
                <w:sz w:val="18"/>
              </w:rPr>
              <w:t xml:space="preserve"> </w:t>
            </w:r>
            <w:r>
              <w:rPr>
                <w:sz w:val="18"/>
              </w:rPr>
              <w:t>ethics</w:t>
            </w:r>
            <w:r>
              <w:rPr>
                <w:spacing w:val="-8"/>
                <w:sz w:val="18"/>
              </w:rPr>
              <w:t xml:space="preserve"> </w:t>
            </w:r>
            <w:r>
              <w:rPr>
                <w:spacing w:val="-2"/>
                <w:sz w:val="18"/>
              </w:rPr>
              <w:t>content</w:t>
            </w:r>
          </w:p>
        </w:tc>
        <w:tc>
          <w:tcPr>
            <w:tcW w:w="1096" w:type="dxa"/>
            <w:shd w:val="clear" w:color="auto" w:fill="DBE2EE"/>
          </w:tcPr>
          <w:p w14:paraId="44F4B24D" w14:textId="77777777" w:rsidR="005348E4" w:rsidRDefault="005348E4">
            <w:pPr>
              <w:pStyle w:val="TableParagraph"/>
              <w:rPr>
                <w:sz w:val="18"/>
              </w:rPr>
            </w:pPr>
          </w:p>
        </w:tc>
      </w:tr>
      <w:tr w:rsidR="005348E4" w14:paraId="2F2952AB" w14:textId="77777777" w:rsidTr="0066733C">
        <w:trPr>
          <w:trHeight w:val="334"/>
          <w:jc w:val="center"/>
        </w:trPr>
        <w:tc>
          <w:tcPr>
            <w:tcW w:w="1360" w:type="dxa"/>
          </w:tcPr>
          <w:p w14:paraId="2D577E4F" w14:textId="77777777" w:rsidR="005348E4" w:rsidRDefault="000B59B2">
            <w:pPr>
              <w:pStyle w:val="TableParagraph"/>
              <w:spacing w:before="31"/>
              <w:ind w:left="238"/>
              <w:rPr>
                <w:b/>
                <w:sz w:val="18"/>
              </w:rPr>
            </w:pPr>
            <w:r>
              <w:rPr>
                <w:b/>
                <w:sz w:val="18"/>
              </w:rPr>
              <w:t xml:space="preserve">Step </w:t>
            </w:r>
            <w:r>
              <w:rPr>
                <w:b/>
                <w:spacing w:val="-5"/>
                <w:sz w:val="18"/>
              </w:rPr>
              <w:t>13</w:t>
            </w:r>
          </w:p>
        </w:tc>
        <w:tc>
          <w:tcPr>
            <w:tcW w:w="8637" w:type="dxa"/>
            <w:gridSpan w:val="2"/>
          </w:tcPr>
          <w:p w14:paraId="10957B0A" w14:textId="77777777" w:rsidR="005348E4" w:rsidRDefault="000B59B2">
            <w:pPr>
              <w:pStyle w:val="TableParagraph"/>
              <w:spacing w:before="27"/>
              <w:ind w:left="227"/>
              <w:rPr>
                <w:sz w:val="18"/>
              </w:rPr>
            </w:pPr>
            <w:r>
              <w:rPr>
                <w:sz w:val="18"/>
              </w:rPr>
              <w:t>Students</w:t>
            </w:r>
            <w:r>
              <w:rPr>
                <w:spacing w:val="-12"/>
                <w:sz w:val="18"/>
              </w:rPr>
              <w:t xml:space="preserve"> </w:t>
            </w:r>
            <w:r>
              <w:rPr>
                <w:sz w:val="18"/>
              </w:rPr>
              <w:t>Assessment</w:t>
            </w:r>
            <w:r>
              <w:rPr>
                <w:spacing w:val="5"/>
                <w:sz w:val="18"/>
              </w:rPr>
              <w:t xml:space="preserve"> </w:t>
            </w:r>
            <w:r>
              <w:rPr>
                <w:sz w:val="18"/>
              </w:rPr>
              <w:t>on</w:t>
            </w:r>
            <w:r w:rsidR="00CE0B92">
              <w:rPr>
                <w:sz w:val="18"/>
              </w:rPr>
              <w:t xml:space="preserve"> </w:t>
            </w:r>
            <w:r>
              <w:rPr>
                <w:sz w:val="18"/>
              </w:rPr>
              <w:t>online</w:t>
            </w:r>
            <w:r>
              <w:rPr>
                <w:spacing w:val="2"/>
                <w:sz w:val="18"/>
              </w:rPr>
              <w:t xml:space="preserve"> </w:t>
            </w:r>
            <w:r>
              <w:rPr>
                <w:sz w:val="18"/>
              </w:rPr>
              <w:t>MS</w:t>
            </w:r>
            <w:r>
              <w:rPr>
                <w:spacing w:val="-6"/>
                <w:sz w:val="18"/>
              </w:rPr>
              <w:t xml:space="preserve"> </w:t>
            </w:r>
            <w:r>
              <w:rPr>
                <w:sz w:val="18"/>
              </w:rPr>
              <w:t>teams</w:t>
            </w:r>
            <w:r>
              <w:rPr>
                <w:spacing w:val="-7"/>
                <w:sz w:val="18"/>
              </w:rPr>
              <w:t xml:space="preserve"> </w:t>
            </w:r>
            <w:r>
              <w:rPr>
                <w:sz w:val="18"/>
              </w:rPr>
              <w:t>(5</w:t>
            </w:r>
            <w:r>
              <w:rPr>
                <w:spacing w:val="1"/>
                <w:sz w:val="18"/>
              </w:rPr>
              <w:t xml:space="preserve"> </w:t>
            </w:r>
            <w:r>
              <w:rPr>
                <w:spacing w:val="-4"/>
                <w:sz w:val="18"/>
              </w:rPr>
              <w:t>MCQs)</w:t>
            </w:r>
          </w:p>
        </w:tc>
        <w:tc>
          <w:tcPr>
            <w:tcW w:w="1096" w:type="dxa"/>
          </w:tcPr>
          <w:p w14:paraId="519DD60B" w14:textId="77777777" w:rsidR="005348E4" w:rsidRDefault="000B59B2">
            <w:pPr>
              <w:pStyle w:val="TableParagraph"/>
              <w:spacing w:before="27"/>
              <w:ind w:left="227"/>
              <w:rPr>
                <w:sz w:val="18"/>
              </w:rPr>
            </w:pPr>
            <w:r>
              <w:rPr>
                <w:sz w:val="18"/>
              </w:rPr>
              <w:t>5</w:t>
            </w:r>
            <w:r>
              <w:rPr>
                <w:spacing w:val="-11"/>
                <w:sz w:val="18"/>
              </w:rPr>
              <w:t xml:space="preserve"> </w:t>
            </w:r>
            <w:r>
              <w:rPr>
                <w:spacing w:val="-5"/>
                <w:sz w:val="18"/>
              </w:rPr>
              <w:t>min</w:t>
            </w:r>
          </w:p>
        </w:tc>
      </w:tr>
      <w:tr w:rsidR="005348E4" w14:paraId="214AC4FE" w14:textId="77777777" w:rsidTr="0066733C">
        <w:trPr>
          <w:trHeight w:val="613"/>
          <w:jc w:val="center"/>
        </w:trPr>
        <w:tc>
          <w:tcPr>
            <w:tcW w:w="1360" w:type="dxa"/>
            <w:shd w:val="clear" w:color="auto" w:fill="DBE2EE"/>
          </w:tcPr>
          <w:p w14:paraId="5F552876" w14:textId="77777777" w:rsidR="005348E4" w:rsidRDefault="000B59B2">
            <w:pPr>
              <w:pStyle w:val="TableParagraph"/>
              <w:spacing w:before="34"/>
              <w:ind w:left="238"/>
              <w:rPr>
                <w:b/>
                <w:sz w:val="18"/>
              </w:rPr>
            </w:pPr>
            <w:r>
              <w:rPr>
                <w:b/>
                <w:sz w:val="18"/>
              </w:rPr>
              <w:t xml:space="preserve">Step </w:t>
            </w:r>
            <w:r>
              <w:rPr>
                <w:b/>
                <w:spacing w:val="-5"/>
                <w:sz w:val="18"/>
              </w:rPr>
              <w:t>14</w:t>
            </w:r>
          </w:p>
        </w:tc>
        <w:tc>
          <w:tcPr>
            <w:tcW w:w="8637" w:type="dxa"/>
            <w:gridSpan w:val="2"/>
            <w:shd w:val="clear" w:color="auto" w:fill="DBE2EE"/>
          </w:tcPr>
          <w:p w14:paraId="60FE1580" w14:textId="77777777" w:rsidR="005348E4" w:rsidRDefault="000B59B2">
            <w:pPr>
              <w:pStyle w:val="TableParagraph"/>
              <w:spacing w:before="34"/>
              <w:ind w:left="227"/>
              <w:rPr>
                <w:sz w:val="18"/>
              </w:rPr>
            </w:pPr>
            <w:r>
              <w:rPr>
                <w:sz w:val="18"/>
              </w:rPr>
              <w:t>Summarization</w:t>
            </w:r>
            <w:r>
              <w:rPr>
                <w:spacing w:val="-12"/>
                <w:sz w:val="18"/>
              </w:rPr>
              <w:t xml:space="preserve"> </w:t>
            </w:r>
            <w:r>
              <w:rPr>
                <w:sz w:val="18"/>
              </w:rPr>
              <w:t>of</w:t>
            </w:r>
            <w:r>
              <w:rPr>
                <w:spacing w:val="-11"/>
                <w:sz w:val="18"/>
              </w:rPr>
              <w:t xml:space="preserve"> </w:t>
            </w:r>
            <w:r>
              <w:rPr>
                <w:sz w:val="18"/>
              </w:rPr>
              <w:t>main</w:t>
            </w:r>
            <w:r>
              <w:rPr>
                <w:spacing w:val="-11"/>
                <w:sz w:val="18"/>
              </w:rPr>
              <w:t xml:space="preserve"> </w:t>
            </w:r>
            <w:r>
              <w:rPr>
                <w:sz w:val="18"/>
              </w:rPr>
              <w:t>points</w:t>
            </w:r>
            <w:r>
              <w:rPr>
                <w:spacing w:val="-10"/>
                <w:sz w:val="18"/>
              </w:rPr>
              <w:t xml:space="preserve"> </w:t>
            </w:r>
            <w:r>
              <w:rPr>
                <w:sz w:val="18"/>
              </w:rPr>
              <w:t>by</w:t>
            </w:r>
            <w:r>
              <w:rPr>
                <w:spacing w:val="-15"/>
                <w:sz w:val="18"/>
              </w:rPr>
              <w:t xml:space="preserve"> </w:t>
            </w:r>
            <w:r>
              <w:rPr>
                <w:sz w:val="18"/>
              </w:rPr>
              <w:t>the</w:t>
            </w:r>
            <w:r>
              <w:rPr>
                <w:spacing w:val="6"/>
                <w:sz w:val="18"/>
              </w:rPr>
              <w:t xml:space="preserve"> </w:t>
            </w:r>
            <w:r>
              <w:rPr>
                <w:spacing w:val="-2"/>
                <w:sz w:val="18"/>
              </w:rPr>
              <w:t>facilitator</w:t>
            </w:r>
          </w:p>
        </w:tc>
        <w:tc>
          <w:tcPr>
            <w:tcW w:w="1096" w:type="dxa"/>
            <w:shd w:val="clear" w:color="auto" w:fill="DBE2EE"/>
          </w:tcPr>
          <w:p w14:paraId="0E8BB927" w14:textId="77777777" w:rsidR="005348E4" w:rsidRDefault="000B59B2">
            <w:pPr>
              <w:pStyle w:val="TableParagraph"/>
              <w:spacing w:before="34"/>
              <w:ind w:left="227"/>
              <w:rPr>
                <w:sz w:val="18"/>
              </w:rPr>
            </w:pPr>
            <w:r>
              <w:rPr>
                <w:sz w:val="18"/>
              </w:rPr>
              <w:t>5</w:t>
            </w:r>
            <w:r>
              <w:rPr>
                <w:spacing w:val="-11"/>
                <w:sz w:val="18"/>
              </w:rPr>
              <w:t xml:space="preserve"> </w:t>
            </w:r>
            <w:r>
              <w:rPr>
                <w:spacing w:val="-5"/>
                <w:sz w:val="18"/>
              </w:rPr>
              <w:t>min</w:t>
            </w:r>
          </w:p>
        </w:tc>
      </w:tr>
      <w:tr w:rsidR="005348E4" w14:paraId="416EC3CF" w14:textId="77777777" w:rsidTr="0066733C">
        <w:trPr>
          <w:trHeight w:val="398"/>
          <w:jc w:val="center"/>
        </w:trPr>
        <w:tc>
          <w:tcPr>
            <w:tcW w:w="1360" w:type="dxa"/>
          </w:tcPr>
          <w:p w14:paraId="4C74041D" w14:textId="77777777" w:rsidR="005348E4" w:rsidRDefault="000B59B2">
            <w:pPr>
              <w:pStyle w:val="TableParagraph"/>
              <w:spacing w:before="35"/>
              <w:ind w:left="238"/>
              <w:rPr>
                <w:b/>
                <w:sz w:val="18"/>
              </w:rPr>
            </w:pPr>
            <w:r>
              <w:rPr>
                <w:b/>
                <w:sz w:val="18"/>
              </w:rPr>
              <w:t xml:space="preserve">Step </w:t>
            </w:r>
            <w:r>
              <w:rPr>
                <w:b/>
                <w:spacing w:val="-5"/>
                <w:sz w:val="18"/>
              </w:rPr>
              <w:t>15</w:t>
            </w:r>
          </w:p>
        </w:tc>
        <w:tc>
          <w:tcPr>
            <w:tcW w:w="8637" w:type="dxa"/>
            <w:gridSpan w:val="2"/>
          </w:tcPr>
          <w:p w14:paraId="19CE9D16" w14:textId="77777777" w:rsidR="005348E4" w:rsidRDefault="000B59B2">
            <w:pPr>
              <w:pStyle w:val="TableParagraph"/>
              <w:spacing w:before="31"/>
              <w:ind w:left="227"/>
              <w:rPr>
                <w:sz w:val="18"/>
              </w:rPr>
            </w:pPr>
            <w:r>
              <w:rPr>
                <w:sz w:val="18"/>
              </w:rPr>
              <w:t>Students</w:t>
            </w:r>
            <w:r>
              <w:rPr>
                <w:spacing w:val="-12"/>
                <w:sz w:val="18"/>
              </w:rPr>
              <w:t xml:space="preserve"> </w:t>
            </w:r>
            <w:r>
              <w:rPr>
                <w:sz w:val="18"/>
              </w:rPr>
              <w:t>feedback</w:t>
            </w:r>
            <w:r>
              <w:rPr>
                <w:spacing w:val="-2"/>
                <w:sz w:val="18"/>
              </w:rPr>
              <w:t xml:space="preserve"> </w:t>
            </w:r>
            <w:r>
              <w:rPr>
                <w:sz w:val="18"/>
              </w:rPr>
              <w:t>on</w:t>
            </w:r>
            <w:r>
              <w:rPr>
                <w:spacing w:val="-15"/>
                <w:sz w:val="18"/>
              </w:rPr>
              <w:t xml:space="preserve"> </w:t>
            </w:r>
            <w:r>
              <w:rPr>
                <w:sz w:val="18"/>
              </w:rPr>
              <w:t>the</w:t>
            </w:r>
            <w:r>
              <w:rPr>
                <w:spacing w:val="-5"/>
                <w:sz w:val="18"/>
              </w:rPr>
              <w:t xml:space="preserve"> </w:t>
            </w:r>
            <w:r>
              <w:rPr>
                <w:sz w:val="18"/>
              </w:rPr>
              <w:t>SGD</w:t>
            </w:r>
            <w:r>
              <w:rPr>
                <w:spacing w:val="-2"/>
                <w:sz w:val="18"/>
              </w:rPr>
              <w:t xml:space="preserve"> </w:t>
            </w:r>
            <w:r>
              <w:rPr>
                <w:sz w:val="18"/>
              </w:rPr>
              <w:t>and</w:t>
            </w:r>
            <w:r>
              <w:rPr>
                <w:spacing w:val="1"/>
                <w:sz w:val="18"/>
              </w:rPr>
              <w:t xml:space="preserve"> </w:t>
            </w:r>
            <w:r>
              <w:rPr>
                <w:sz w:val="18"/>
              </w:rPr>
              <w:t>entry</w:t>
            </w:r>
            <w:r>
              <w:rPr>
                <w:spacing w:val="-12"/>
                <w:sz w:val="18"/>
              </w:rPr>
              <w:t xml:space="preserve"> </w:t>
            </w:r>
            <w:r>
              <w:rPr>
                <w:sz w:val="18"/>
              </w:rPr>
              <w:t>into</w:t>
            </w:r>
            <w:r>
              <w:rPr>
                <w:spacing w:val="9"/>
                <w:sz w:val="18"/>
              </w:rPr>
              <w:t xml:space="preserve"> </w:t>
            </w:r>
            <w:r>
              <w:rPr>
                <w:sz w:val="18"/>
              </w:rPr>
              <w:t>log</w:t>
            </w:r>
            <w:r>
              <w:rPr>
                <w:spacing w:val="-6"/>
                <w:sz w:val="18"/>
              </w:rPr>
              <w:t xml:space="preserve"> </w:t>
            </w:r>
            <w:r>
              <w:rPr>
                <w:spacing w:val="-4"/>
                <w:sz w:val="18"/>
              </w:rPr>
              <w:t>book</w:t>
            </w:r>
          </w:p>
        </w:tc>
        <w:tc>
          <w:tcPr>
            <w:tcW w:w="1096" w:type="dxa"/>
          </w:tcPr>
          <w:p w14:paraId="266D1296" w14:textId="77777777" w:rsidR="005348E4" w:rsidRDefault="000B59B2">
            <w:pPr>
              <w:pStyle w:val="TableParagraph"/>
              <w:spacing w:before="31"/>
              <w:ind w:left="227"/>
              <w:rPr>
                <w:sz w:val="18"/>
              </w:rPr>
            </w:pPr>
            <w:r>
              <w:rPr>
                <w:sz w:val="18"/>
              </w:rPr>
              <w:t>5</w:t>
            </w:r>
            <w:r>
              <w:rPr>
                <w:spacing w:val="-11"/>
                <w:sz w:val="18"/>
              </w:rPr>
              <w:t xml:space="preserve"> </w:t>
            </w:r>
            <w:r>
              <w:rPr>
                <w:spacing w:val="-5"/>
                <w:sz w:val="18"/>
              </w:rPr>
              <w:t>min</w:t>
            </w:r>
          </w:p>
        </w:tc>
      </w:tr>
      <w:tr w:rsidR="005348E4" w14:paraId="6A023477" w14:textId="77777777" w:rsidTr="0066733C">
        <w:trPr>
          <w:trHeight w:val="398"/>
          <w:jc w:val="center"/>
        </w:trPr>
        <w:tc>
          <w:tcPr>
            <w:tcW w:w="1360" w:type="dxa"/>
            <w:shd w:val="clear" w:color="auto" w:fill="DBE2EE"/>
          </w:tcPr>
          <w:p w14:paraId="515AA255" w14:textId="77777777" w:rsidR="005348E4" w:rsidRDefault="000B59B2">
            <w:pPr>
              <w:pStyle w:val="TableParagraph"/>
              <w:spacing w:before="27"/>
              <w:ind w:left="238"/>
              <w:rPr>
                <w:b/>
                <w:sz w:val="18"/>
              </w:rPr>
            </w:pPr>
            <w:r>
              <w:rPr>
                <w:b/>
                <w:sz w:val="18"/>
              </w:rPr>
              <w:t xml:space="preserve">Step </w:t>
            </w:r>
            <w:r>
              <w:rPr>
                <w:b/>
                <w:spacing w:val="-5"/>
                <w:sz w:val="18"/>
              </w:rPr>
              <w:t>16</w:t>
            </w:r>
          </w:p>
        </w:tc>
        <w:tc>
          <w:tcPr>
            <w:tcW w:w="8637" w:type="dxa"/>
            <w:gridSpan w:val="2"/>
            <w:shd w:val="clear" w:color="auto" w:fill="DBE2EE"/>
          </w:tcPr>
          <w:p w14:paraId="1D127152" w14:textId="77777777" w:rsidR="005348E4" w:rsidRDefault="000B59B2">
            <w:pPr>
              <w:pStyle w:val="TableParagraph"/>
              <w:spacing w:before="27"/>
              <w:ind w:left="227"/>
              <w:rPr>
                <w:sz w:val="18"/>
              </w:rPr>
            </w:pPr>
            <w:r>
              <w:rPr>
                <w:sz w:val="18"/>
              </w:rPr>
              <w:t>Ending</w:t>
            </w:r>
            <w:r>
              <w:rPr>
                <w:spacing w:val="-10"/>
                <w:sz w:val="18"/>
              </w:rPr>
              <w:t xml:space="preserve"> </w:t>
            </w:r>
            <w:r>
              <w:rPr>
                <w:spacing w:val="-2"/>
                <w:sz w:val="18"/>
              </w:rPr>
              <w:t>remarks</w:t>
            </w:r>
          </w:p>
        </w:tc>
        <w:tc>
          <w:tcPr>
            <w:tcW w:w="1096" w:type="dxa"/>
            <w:shd w:val="clear" w:color="auto" w:fill="DBE2EE"/>
          </w:tcPr>
          <w:p w14:paraId="6792137B" w14:textId="77777777" w:rsidR="005348E4" w:rsidRDefault="005348E4">
            <w:pPr>
              <w:pStyle w:val="TableParagraph"/>
              <w:rPr>
                <w:sz w:val="18"/>
              </w:rPr>
            </w:pPr>
          </w:p>
        </w:tc>
      </w:tr>
    </w:tbl>
    <w:p w14:paraId="71A3B0D0" w14:textId="77777777" w:rsidR="005348E4" w:rsidRDefault="005348E4">
      <w:pPr>
        <w:rPr>
          <w:sz w:val="18"/>
        </w:rPr>
        <w:sectPr w:rsidR="005348E4">
          <w:pgSz w:w="20160" w:h="12240" w:orient="landscape"/>
          <w:pgMar w:top="1380" w:right="200" w:bottom="280" w:left="180" w:header="720" w:footer="720" w:gutter="0"/>
          <w:cols w:space="720"/>
        </w:sectPr>
      </w:pPr>
    </w:p>
    <w:p w14:paraId="2FC317DF" w14:textId="77777777" w:rsidR="005348E4" w:rsidRDefault="005348E4">
      <w:pPr>
        <w:pStyle w:val="BodyText"/>
        <w:spacing w:before="89"/>
        <w:rPr>
          <w:b/>
          <w:sz w:val="32"/>
        </w:rPr>
      </w:pPr>
    </w:p>
    <w:p w14:paraId="6A7786AC" w14:textId="6A5A4B3A" w:rsidR="005348E4" w:rsidRDefault="0066733C" w:rsidP="00CA4F4F">
      <w:pPr>
        <w:jc w:val="center"/>
      </w:pPr>
      <w:r>
        <w:t>SELF-DIRECTED</w:t>
      </w:r>
      <w:r>
        <w:rPr>
          <w:spacing w:val="-8"/>
        </w:rPr>
        <w:t xml:space="preserve"> </w:t>
      </w:r>
      <w:r>
        <w:t>LEARNING</w:t>
      </w:r>
      <w:r>
        <w:rPr>
          <w:spacing w:val="-6"/>
        </w:rPr>
        <w:t xml:space="preserve"> </w:t>
      </w:r>
      <w:r>
        <w:rPr>
          <w:spacing w:val="-4"/>
        </w:rPr>
        <w:t>(SDL)</w:t>
      </w:r>
    </w:p>
    <w:p w14:paraId="06766B53" w14:textId="77777777" w:rsidR="005348E4" w:rsidRDefault="005348E4">
      <w:pPr>
        <w:pStyle w:val="BodyText"/>
        <w:spacing w:before="61"/>
        <w:rPr>
          <w:b/>
          <w:sz w:val="32"/>
        </w:rPr>
      </w:pPr>
    </w:p>
    <w:p w14:paraId="6361D734" w14:textId="3B17804B" w:rsidR="0066733C" w:rsidRPr="0066733C" w:rsidRDefault="0066733C" w:rsidP="0028683C">
      <w:pPr>
        <w:pStyle w:val="BodyText"/>
        <w:numPr>
          <w:ilvl w:val="0"/>
          <w:numId w:val="114"/>
        </w:numPr>
        <w:spacing w:before="211"/>
        <w:rPr>
          <w:sz w:val="28"/>
        </w:rPr>
      </w:pPr>
      <w:r w:rsidRPr="0066733C">
        <w:rPr>
          <w:sz w:val="28"/>
        </w:rPr>
        <w:t>Self- directed learning is a process where students take primary charge of planning, continuing and evaluating their learning experiences.</w:t>
      </w:r>
    </w:p>
    <w:p w14:paraId="3B89D83B" w14:textId="440BA5BA" w:rsidR="0066733C" w:rsidRPr="0066733C" w:rsidRDefault="0066733C" w:rsidP="0028683C">
      <w:pPr>
        <w:pStyle w:val="BodyText"/>
        <w:numPr>
          <w:ilvl w:val="0"/>
          <w:numId w:val="114"/>
        </w:numPr>
        <w:spacing w:before="211"/>
        <w:rPr>
          <w:sz w:val="28"/>
        </w:rPr>
      </w:pPr>
      <w:r w:rsidRPr="0066733C">
        <w:rPr>
          <w:sz w:val="28"/>
        </w:rPr>
        <w:t>Time Home assignment</w:t>
      </w:r>
    </w:p>
    <w:p w14:paraId="32393051" w14:textId="2464BA8D" w:rsidR="0066733C" w:rsidRPr="0066733C" w:rsidRDefault="0066733C" w:rsidP="0028683C">
      <w:pPr>
        <w:pStyle w:val="BodyText"/>
        <w:numPr>
          <w:ilvl w:val="0"/>
          <w:numId w:val="114"/>
        </w:numPr>
        <w:spacing w:before="211"/>
        <w:rPr>
          <w:sz w:val="28"/>
        </w:rPr>
      </w:pPr>
      <w:r w:rsidRPr="0066733C">
        <w:rPr>
          <w:sz w:val="28"/>
        </w:rPr>
        <w:t>Learning objectives will be defined</w:t>
      </w:r>
    </w:p>
    <w:p w14:paraId="56FF67F2" w14:textId="378496D2" w:rsidR="0066733C" w:rsidRPr="0066733C" w:rsidRDefault="0066733C" w:rsidP="0028683C">
      <w:pPr>
        <w:pStyle w:val="BodyText"/>
        <w:numPr>
          <w:ilvl w:val="0"/>
          <w:numId w:val="114"/>
        </w:numPr>
        <w:spacing w:before="211"/>
        <w:rPr>
          <w:sz w:val="28"/>
        </w:rPr>
      </w:pPr>
      <w:r w:rsidRPr="0066733C">
        <w:rPr>
          <w:sz w:val="28"/>
        </w:rPr>
        <w:t>Learning resources will be given to students = Text book (page no), web site</w:t>
      </w:r>
    </w:p>
    <w:p w14:paraId="52819A20" w14:textId="0449F5C8" w:rsidR="005348E4" w:rsidRDefault="0066733C" w:rsidP="0028683C">
      <w:pPr>
        <w:pStyle w:val="BodyText"/>
        <w:numPr>
          <w:ilvl w:val="0"/>
          <w:numId w:val="114"/>
        </w:numPr>
        <w:spacing w:before="211"/>
        <w:rPr>
          <w:sz w:val="28"/>
        </w:rPr>
      </w:pPr>
      <w:r w:rsidRPr="0066733C">
        <w:rPr>
          <w:sz w:val="28"/>
        </w:rPr>
        <w:t>Assessment: Will be online on LMS every Tuesday during the</w:t>
      </w:r>
      <w:r w:rsidR="00D14648">
        <w:rPr>
          <w:sz w:val="28"/>
        </w:rPr>
        <w:t xml:space="preserve"> CNS </w:t>
      </w:r>
      <w:r w:rsidRPr="0066733C">
        <w:rPr>
          <w:sz w:val="28"/>
        </w:rPr>
        <w:t>module.</w:t>
      </w:r>
    </w:p>
    <w:p w14:paraId="187C38C2" w14:textId="709A255E" w:rsidR="0066733C" w:rsidRDefault="0066733C" w:rsidP="0066733C">
      <w:pPr>
        <w:pStyle w:val="BodyText"/>
        <w:spacing w:before="211"/>
        <w:rPr>
          <w:sz w:val="28"/>
        </w:rPr>
      </w:pPr>
    </w:p>
    <w:p w14:paraId="64987E82" w14:textId="493A28B4" w:rsidR="0066733C" w:rsidRDefault="0066733C" w:rsidP="0066733C">
      <w:pPr>
        <w:pStyle w:val="BodyText"/>
        <w:spacing w:before="211"/>
        <w:rPr>
          <w:sz w:val="28"/>
        </w:rPr>
      </w:pPr>
    </w:p>
    <w:p w14:paraId="5738554F" w14:textId="272DA253" w:rsidR="0066733C" w:rsidRDefault="0066733C" w:rsidP="0066733C">
      <w:pPr>
        <w:pStyle w:val="BodyText"/>
        <w:spacing w:before="211"/>
        <w:rPr>
          <w:sz w:val="28"/>
        </w:rPr>
      </w:pPr>
    </w:p>
    <w:p w14:paraId="1CB90FD7" w14:textId="02A15BBD" w:rsidR="0066733C" w:rsidRDefault="0066733C" w:rsidP="0066733C">
      <w:pPr>
        <w:pStyle w:val="BodyText"/>
        <w:spacing w:before="211"/>
        <w:rPr>
          <w:sz w:val="28"/>
        </w:rPr>
      </w:pPr>
    </w:p>
    <w:p w14:paraId="034910B8" w14:textId="25131905" w:rsidR="0066733C" w:rsidRDefault="0066733C" w:rsidP="0066733C">
      <w:pPr>
        <w:pStyle w:val="BodyText"/>
        <w:spacing w:before="211"/>
        <w:rPr>
          <w:sz w:val="28"/>
        </w:rPr>
      </w:pPr>
    </w:p>
    <w:p w14:paraId="68B3ABCD" w14:textId="4FD2CB9C" w:rsidR="0066733C" w:rsidRDefault="0066733C" w:rsidP="0066733C">
      <w:pPr>
        <w:pStyle w:val="BodyText"/>
        <w:spacing w:before="211"/>
        <w:rPr>
          <w:sz w:val="28"/>
        </w:rPr>
      </w:pPr>
    </w:p>
    <w:p w14:paraId="64DA0E57" w14:textId="1C650450" w:rsidR="0066733C" w:rsidRDefault="0066733C" w:rsidP="0066733C">
      <w:pPr>
        <w:pStyle w:val="BodyText"/>
        <w:spacing w:before="211"/>
        <w:rPr>
          <w:sz w:val="28"/>
        </w:rPr>
      </w:pPr>
    </w:p>
    <w:p w14:paraId="6A632955" w14:textId="79358B86" w:rsidR="0066733C" w:rsidRDefault="0066733C" w:rsidP="0066733C">
      <w:pPr>
        <w:pStyle w:val="BodyText"/>
        <w:spacing w:before="211"/>
        <w:rPr>
          <w:sz w:val="28"/>
        </w:rPr>
      </w:pPr>
    </w:p>
    <w:p w14:paraId="1636983B" w14:textId="477ACF59" w:rsidR="0066733C" w:rsidRDefault="0066733C" w:rsidP="0066733C">
      <w:pPr>
        <w:pStyle w:val="BodyText"/>
        <w:spacing w:before="211"/>
        <w:rPr>
          <w:sz w:val="28"/>
        </w:rPr>
      </w:pPr>
    </w:p>
    <w:p w14:paraId="4D7160D9" w14:textId="119D44AB" w:rsidR="0066733C" w:rsidRDefault="0066733C" w:rsidP="0066733C">
      <w:pPr>
        <w:pStyle w:val="BodyText"/>
        <w:spacing w:before="211"/>
        <w:rPr>
          <w:sz w:val="28"/>
        </w:rPr>
      </w:pPr>
    </w:p>
    <w:p w14:paraId="596013CF" w14:textId="77777777" w:rsidR="0066733C" w:rsidRDefault="0066733C" w:rsidP="0066733C">
      <w:pPr>
        <w:pStyle w:val="BodyText"/>
        <w:spacing w:before="211"/>
        <w:rPr>
          <w:sz w:val="28"/>
        </w:rPr>
      </w:pPr>
    </w:p>
    <w:p w14:paraId="5102A074" w14:textId="77777777" w:rsidR="005348E4" w:rsidRDefault="000B59B2" w:rsidP="00CA4F4F">
      <w:pPr>
        <w:jc w:val="center"/>
      </w:pPr>
      <w:r>
        <w:t>CASE</w:t>
      </w:r>
      <w:r>
        <w:rPr>
          <w:spacing w:val="-6"/>
        </w:rPr>
        <w:t xml:space="preserve"> </w:t>
      </w:r>
      <w:r>
        <w:t xml:space="preserve">BASED LEARNING </w:t>
      </w:r>
      <w:r>
        <w:rPr>
          <w:spacing w:val="-4"/>
        </w:rPr>
        <w:t>(CBL)</w:t>
      </w:r>
    </w:p>
    <w:p w14:paraId="4345A0B5" w14:textId="77777777" w:rsidR="0066733C" w:rsidRPr="0066733C" w:rsidRDefault="0066733C" w:rsidP="0028683C">
      <w:pPr>
        <w:pStyle w:val="ListParagraph"/>
        <w:numPr>
          <w:ilvl w:val="0"/>
          <w:numId w:val="113"/>
        </w:numPr>
        <w:tabs>
          <w:tab w:val="left" w:pos="3420"/>
        </w:tabs>
        <w:spacing w:before="2"/>
        <w:rPr>
          <w:sz w:val="28"/>
        </w:rPr>
      </w:pPr>
      <w:r w:rsidRPr="0066733C">
        <w:rPr>
          <w:sz w:val="28"/>
        </w:rPr>
        <w:t>It’s a learner centered model which engages students in discussion of specific scenarios that resemble typically are real</w:t>
      </w:r>
      <w:r w:rsidRPr="0066733C">
        <w:rPr>
          <w:sz w:val="28"/>
        </w:rPr>
        <w:tab/>
        <w:t>world examples.</w:t>
      </w:r>
    </w:p>
    <w:p w14:paraId="6133194B" w14:textId="77777777" w:rsidR="0066733C" w:rsidRPr="0066733C" w:rsidRDefault="0066733C" w:rsidP="0028683C">
      <w:pPr>
        <w:pStyle w:val="ListParagraph"/>
        <w:numPr>
          <w:ilvl w:val="0"/>
          <w:numId w:val="113"/>
        </w:numPr>
        <w:tabs>
          <w:tab w:val="left" w:pos="3420"/>
        </w:tabs>
        <w:spacing w:before="2"/>
        <w:rPr>
          <w:sz w:val="28"/>
        </w:rPr>
      </w:pPr>
      <w:r w:rsidRPr="0066733C">
        <w:rPr>
          <w:sz w:val="28"/>
        </w:rPr>
        <w:t>Case scenario will be given to the students</w:t>
      </w:r>
    </w:p>
    <w:p w14:paraId="6869C154" w14:textId="005E2E69" w:rsidR="005348E4" w:rsidRPr="0066733C" w:rsidRDefault="0066733C" w:rsidP="0028683C">
      <w:pPr>
        <w:pStyle w:val="ListParagraph"/>
        <w:numPr>
          <w:ilvl w:val="0"/>
          <w:numId w:val="113"/>
        </w:numPr>
        <w:tabs>
          <w:tab w:val="left" w:pos="3420"/>
        </w:tabs>
        <w:spacing w:before="2"/>
        <w:rPr>
          <w:sz w:val="28"/>
        </w:rPr>
      </w:pPr>
      <w:r w:rsidRPr="0066733C">
        <w:rPr>
          <w:sz w:val="28"/>
        </w:rPr>
        <w:t>Will engage students in discussion of specific scenarios that resemble or typically are real-world examples.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9"/>
        <w:gridCol w:w="8433"/>
      </w:tblGrid>
      <w:tr w:rsidR="005348E4" w14:paraId="69FDE59A" w14:textId="77777777" w:rsidTr="008B4553">
        <w:trPr>
          <w:trHeight w:val="450"/>
          <w:jc w:val="center"/>
        </w:trPr>
        <w:tc>
          <w:tcPr>
            <w:tcW w:w="8429" w:type="dxa"/>
            <w:shd w:val="clear" w:color="auto" w:fill="C0504D" w:themeFill="accent2"/>
          </w:tcPr>
          <w:p w14:paraId="3C2AAC00" w14:textId="7B0C7E7B" w:rsidR="005348E4" w:rsidRPr="008B4553" w:rsidRDefault="008B4553">
            <w:pPr>
              <w:pStyle w:val="TableParagraph"/>
              <w:spacing w:before="5"/>
              <w:ind w:left="107"/>
              <w:rPr>
                <w:color w:val="FFFFFF" w:themeColor="background1"/>
                <w:sz w:val="32"/>
              </w:rPr>
            </w:pPr>
            <w:r w:rsidRPr="008B4553">
              <w:rPr>
                <w:color w:val="FFFFFF" w:themeColor="background1"/>
                <w:sz w:val="32"/>
              </w:rPr>
              <w:t>SELF-DIRECTED</w:t>
            </w:r>
            <w:r w:rsidRPr="008B4553">
              <w:rPr>
                <w:color w:val="FFFFFF" w:themeColor="background1"/>
                <w:spacing w:val="-6"/>
                <w:sz w:val="32"/>
              </w:rPr>
              <w:t xml:space="preserve"> </w:t>
            </w:r>
            <w:r w:rsidRPr="008B4553">
              <w:rPr>
                <w:color w:val="FFFFFF" w:themeColor="background1"/>
                <w:sz w:val="32"/>
              </w:rPr>
              <w:t>LEARNING</w:t>
            </w:r>
            <w:r w:rsidRPr="008B4553">
              <w:rPr>
                <w:color w:val="FFFFFF" w:themeColor="background1"/>
                <w:spacing w:val="-4"/>
                <w:sz w:val="32"/>
              </w:rPr>
              <w:t xml:space="preserve"> (SDL)</w:t>
            </w:r>
          </w:p>
        </w:tc>
        <w:tc>
          <w:tcPr>
            <w:tcW w:w="8433" w:type="dxa"/>
            <w:shd w:val="clear" w:color="auto" w:fill="C0504D" w:themeFill="accent2"/>
          </w:tcPr>
          <w:p w14:paraId="4C1558D6" w14:textId="1EA3B976" w:rsidR="005348E4" w:rsidRPr="008B4553" w:rsidRDefault="008B4553">
            <w:pPr>
              <w:pStyle w:val="TableParagraph"/>
              <w:spacing w:before="5"/>
              <w:ind w:left="107"/>
              <w:rPr>
                <w:color w:val="FFFFFF" w:themeColor="background1"/>
                <w:sz w:val="32"/>
              </w:rPr>
            </w:pPr>
            <w:r w:rsidRPr="008B4553">
              <w:rPr>
                <w:color w:val="FFFFFF" w:themeColor="background1"/>
                <w:sz w:val="32"/>
              </w:rPr>
              <w:t>CASE</w:t>
            </w:r>
            <w:r w:rsidRPr="008B4553">
              <w:rPr>
                <w:color w:val="FFFFFF" w:themeColor="background1"/>
                <w:spacing w:val="-3"/>
                <w:sz w:val="32"/>
              </w:rPr>
              <w:t xml:space="preserve"> </w:t>
            </w:r>
            <w:r w:rsidRPr="008B4553">
              <w:rPr>
                <w:color w:val="FFFFFF" w:themeColor="background1"/>
                <w:sz w:val="32"/>
              </w:rPr>
              <w:t>BASED</w:t>
            </w:r>
            <w:r w:rsidRPr="008B4553">
              <w:rPr>
                <w:color w:val="FFFFFF" w:themeColor="background1"/>
                <w:spacing w:val="-1"/>
                <w:sz w:val="32"/>
              </w:rPr>
              <w:t xml:space="preserve"> </w:t>
            </w:r>
            <w:r w:rsidRPr="008B4553">
              <w:rPr>
                <w:color w:val="FFFFFF" w:themeColor="background1"/>
                <w:sz w:val="32"/>
              </w:rPr>
              <w:t>LEARNING</w:t>
            </w:r>
            <w:r w:rsidRPr="008B4553">
              <w:rPr>
                <w:color w:val="FFFFFF" w:themeColor="background1"/>
                <w:spacing w:val="-5"/>
                <w:sz w:val="32"/>
              </w:rPr>
              <w:t xml:space="preserve"> </w:t>
            </w:r>
            <w:r w:rsidRPr="008B4553">
              <w:rPr>
                <w:color w:val="FFFFFF" w:themeColor="background1"/>
                <w:spacing w:val="-4"/>
                <w:sz w:val="32"/>
              </w:rPr>
              <w:t>(CBL)</w:t>
            </w:r>
          </w:p>
        </w:tc>
      </w:tr>
      <w:tr w:rsidR="005348E4" w14:paraId="37EF5850" w14:textId="77777777" w:rsidTr="0066733C">
        <w:trPr>
          <w:trHeight w:val="3034"/>
          <w:jc w:val="center"/>
        </w:trPr>
        <w:tc>
          <w:tcPr>
            <w:tcW w:w="8429" w:type="dxa"/>
          </w:tcPr>
          <w:p w14:paraId="4C5E394F" w14:textId="77777777" w:rsidR="005348E4" w:rsidRDefault="000B59B2" w:rsidP="0028683C">
            <w:pPr>
              <w:pStyle w:val="TableParagraph"/>
              <w:numPr>
                <w:ilvl w:val="0"/>
                <w:numId w:val="31"/>
              </w:numPr>
              <w:tabs>
                <w:tab w:val="left" w:pos="1115"/>
              </w:tabs>
              <w:spacing w:line="360" w:lineRule="auto"/>
              <w:ind w:right="852"/>
            </w:pPr>
            <w:r>
              <w:t>Self-</w:t>
            </w:r>
            <w:r>
              <w:rPr>
                <w:spacing w:val="-5"/>
              </w:rPr>
              <w:t xml:space="preserve"> </w:t>
            </w:r>
            <w:r>
              <w:t>directed</w:t>
            </w:r>
            <w:r>
              <w:rPr>
                <w:spacing w:val="-3"/>
              </w:rPr>
              <w:t xml:space="preserve"> </w:t>
            </w:r>
            <w:r>
              <w:t>learning</w:t>
            </w:r>
            <w:r>
              <w:rPr>
                <w:spacing w:val="-3"/>
              </w:rPr>
              <w:t xml:space="preserve"> </w:t>
            </w:r>
            <w:r>
              <w:t>is</w:t>
            </w:r>
            <w:r>
              <w:rPr>
                <w:spacing w:val="-5"/>
              </w:rPr>
              <w:t xml:space="preserve"> </w:t>
            </w:r>
            <w:r>
              <w:t>a</w:t>
            </w:r>
            <w:r>
              <w:rPr>
                <w:spacing w:val="-5"/>
              </w:rPr>
              <w:t xml:space="preserve"> </w:t>
            </w:r>
            <w:r>
              <w:t>process</w:t>
            </w:r>
            <w:r>
              <w:rPr>
                <w:spacing w:val="-5"/>
              </w:rPr>
              <w:t xml:space="preserve"> </w:t>
            </w:r>
            <w:r>
              <w:t>where</w:t>
            </w:r>
            <w:r>
              <w:rPr>
                <w:spacing w:val="-5"/>
              </w:rPr>
              <w:t xml:space="preserve"> </w:t>
            </w:r>
            <w:r>
              <w:t>students</w:t>
            </w:r>
            <w:r>
              <w:rPr>
                <w:spacing w:val="-5"/>
              </w:rPr>
              <w:t xml:space="preserve"> </w:t>
            </w:r>
            <w:r>
              <w:t>take</w:t>
            </w:r>
            <w:r>
              <w:rPr>
                <w:spacing w:val="-5"/>
              </w:rPr>
              <w:t xml:space="preserve"> </w:t>
            </w:r>
            <w:r>
              <w:t>primary</w:t>
            </w:r>
            <w:r>
              <w:rPr>
                <w:spacing w:val="-3"/>
              </w:rPr>
              <w:t xml:space="preserve"> </w:t>
            </w:r>
            <w:r>
              <w:t>charge</w:t>
            </w:r>
            <w:r>
              <w:rPr>
                <w:spacing w:val="-5"/>
              </w:rPr>
              <w:t xml:space="preserve"> </w:t>
            </w:r>
            <w:r>
              <w:t>of planning, continuing, and evaluating their learning experiences.</w:t>
            </w:r>
          </w:p>
          <w:p w14:paraId="55C968E9" w14:textId="77777777" w:rsidR="005348E4" w:rsidRDefault="000B59B2" w:rsidP="0028683C">
            <w:pPr>
              <w:pStyle w:val="TableParagraph"/>
              <w:numPr>
                <w:ilvl w:val="0"/>
                <w:numId w:val="31"/>
              </w:numPr>
              <w:tabs>
                <w:tab w:val="left" w:pos="1115"/>
              </w:tabs>
            </w:pPr>
            <w:r>
              <w:t>Time</w:t>
            </w:r>
            <w:r>
              <w:rPr>
                <w:spacing w:val="-1"/>
              </w:rPr>
              <w:t xml:space="preserve"> </w:t>
            </w:r>
            <w:r>
              <w:t>Home</w:t>
            </w:r>
            <w:r>
              <w:rPr>
                <w:spacing w:val="-1"/>
              </w:rPr>
              <w:t xml:space="preserve"> </w:t>
            </w:r>
            <w:r>
              <w:rPr>
                <w:spacing w:val="-2"/>
              </w:rPr>
              <w:t>assignment</w:t>
            </w:r>
          </w:p>
          <w:p w14:paraId="2ACA8AFD" w14:textId="77777777" w:rsidR="005348E4" w:rsidRDefault="000B59B2" w:rsidP="0028683C">
            <w:pPr>
              <w:pStyle w:val="TableParagraph"/>
              <w:numPr>
                <w:ilvl w:val="0"/>
                <w:numId w:val="31"/>
              </w:numPr>
              <w:tabs>
                <w:tab w:val="left" w:pos="1115"/>
              </w:tabs>
              <w:spacing w:before="125"/>
            </w:pPr>
            <w:r>
              <w:t>Learning</w:t>
            </w:r>
            <w:r>
              <w:rPr>
                <w:spacing w:val="-3"/>
              </w:rPr>
              <w:t xml:space="preserve"> </w:t>
            </w:r>
            <w:r>
              <w:t>objectives</w:t>
            </w:r>
            <w:r>
              <w:rPr>
                <w:spacing w:val="-5"/>
              </w:rPr>
              <w:t xml:space="preserve"> </w:t>
            </w:r>
            <w:r>
              <w:t>will</w:t>
            </w:r>
            <w:r>
              <w:rPr>
                <w:spacing w:val="-5"/>
              </w:rPr>
              <w:t xml:space="preserve"> </w:t>
            </w:r>
            <w:r>
              <w:t>be</w:t>
            </w:r>
            <w:r>
              <w:rPr>
                <w:spacing w:val="-4"/>
              </w:rPr>
              <w:t xml:space="preserve"> </w:t>
            </w:r>
            <w:r>
              <w:rPr>
                <w:spacing w:val="-2"/>
              </w:rPr>
              <w:t>defined</w:t>
            </w:r>
          </w:p>
          <w:p w14:paraId="3742C54E" w14:textId="77777777" w:rsidR="005348E4" w:rsidRDefault="000B59B2" w:rsidP="0028683C">
            <w:pPr>
              <w:pStyle w:val="TableParagraph"/>
              <w:numPr>
                <w:ilvl w:val="0"/>
                <w:numId w:val="31"/>
              </w:numPr>
              <w:tabs>
                <w:tab w:val="left" w:pos="1115"/>
              </w:tabs>
              <w:spacing w:before="128"/>
            </w:pPr>
            <w:r>
              <w:t>Learning</w:t>
            </w:r>
            <w:r>
              <w:rPr>
                <w:spacing w:val="-2"/>
              </w:rPr>
              <w:t xml:space="preserve"> </w:t>
            </w:r>
            <w:r>
              <w:t>resources</w:t>
            </w:r>
            <w:r>
              <w:rPr>
                <w:spacing w:val="-4"/>
              </w:rPr>
              <w:t xml:space="preserve"> </w:t>
            </w:r>
            <w:r>
              <w:t>will</w:t>
            </w:r>
            <w:r>
              <w:rPr>
                <w:spacing w:val="-4"/>
              </w:rPr>
              <w:t xml:space="preserve"> </w:t>
            </w:r>
            <w:r>
              <w:t>be</w:t>
            </w:r>
            <w:r>
              <w:rPr>
                <w:spacing w:val="-4"/>
              </w:rPr>
              <w:t xml:space="preserve"> </w:t>
            </w:r>
            <w:r>
              <w:t>given</w:t>
            </w:r>
            <w:r>
              <w:rPr>
                <w:spacing w:val="-1"/>
              </w:rPr>
              <w:t xml:space="preserve"> </w:t>
            </w:r>
            <w:r>
              <w:t>to</w:t>
            </w:r>
            <w:r>
              <w:rPr>
                <w:spacing w:val="-1"/>
              </w:rPr>
              <w:t xml:space="preserve"> </w:t>
            </w:r>
            <w:r>
              <w:t>students</w:t>
            </w:r>
            <w:r>
              <w:rPr>
                <w:spacing w:val="-4"/>
              </w:rPr>
              <w:t xml:space="preserve"> </w:t>
            </w:r>
            <w:r>
              <w:t>=</w:t>
            </w:r>
            <w:r>
              <w:rPr>
                <w:spacing w:val="-7"/>
              </w:rPr>
              <w:t xml:space="preserve"> </w:t>
            </w:r>
            <w:r>
              <w:t>Textbook</w:t>
            </w:r>
            <w:r>
              <w:rPr>
                <w:spacing w:val="-5"/>
              </w:rPr>
              <w:t xml:space="preserve"> </w:t>
            </w:r>
            <w:r>
              <w:t>(page</w:t>
            </w:r>
            <w:r>
              <w:rPr>
                <w:spacing w:val="-3"/>
              </w:rPr>
              <w:t xml:space="preserve"> </w:t>
            </w:r>
            <w:r>
              <w:t>no),</w:t>
            </w:r>
            <w:r>
              <w:rPr>
                <w:spacing w:val="-3"/>
              </w:rPr>
              <w:t xml:space="preserve"> </w:t>
            </w:r>
            <w:r>
              <w:t>web</w:t>
            </w:r>
            <w:r>
              <w:rPr>
                <w:spacing w:val="-4"/>
              </w:rPr>
              <w:t xml:space="preserve"> site</w:t>
            </w:r>
          </w:p>
          <w:p w14:paraId="1798206C" w14:textId="77777777" w:rsidR="005348E4" w:rsidRDefault="000B59B2" w:rsidP="0028683C">
            <w:pPr>
              <w:pStyle w:val="TableParagraph"/>
              <w:numPr>
                <w:ilvl w:val="0"/>
                <w:numId w:val="31"/>
              </w:numPr>
              <w:tabs>
                <w:tab w:val="left" w:pos="1115"/>
              </w:tabs>
              <w:spacing w:before="123"/>
            </w:pPr>
            <w:r>
              <w:rPr>
                <w:spacing w:val="-2"/>
              </w:rPr>
              <w:t>Assessment:</w:t>
            </w:r>
          </w:p>
          <w:p w14:paraId="422095F8" w14:textId="77777777" w:rsidR="005348E4" w:rsidRDefault="000B59B2">
            <w:pPr>
              <w:pStyle w:val="TableParagraph"/>
              <w:spacing w:line="380" w:lineRule="atLeast"/>
              <w:ind w:left="1046" w:right="1752" w:firstLine="124"/>
            </w:pPr>
            <w:r>
              <w:t>i</w:t>
            </w:r>
            <w:r>
              <w:rPr>
                <w:spacing w:val="-5"/>
              </w:rPr>
              <w:t xml:space="preserve"> </w:t>
            </w:r>
            <w:r>
              <w:t>Will</w:t>
            </w:r>
            <w:r>
              <w:rPr>
                <w:spacing w:val="-5"/>
              </w:rPr>
              <w:t xml:space="preserve"> </w:t>
            </w:r>
            <w:r>
              <w:t>be</w:t>
            </w:r>
            <w:r>
              <w:rPr>
                <w:spacing w:val="-5"/>
              </w:rPr>
              <w:t xml:space="preserve"> </w:t>
            </w:r>
            <w:r>
              <w:t>online</w:t>
            </w:r>
            <w:r>
              <w:rPr>
                <w:spacing w:val="-5"/>
              </w:rPr>
              <w:t xml:space="preserve"> </w:t>
            </w:r>
            <w:r>
              <w:t>on</w:t>
            </w:r>
            <w:r>
              <w:rPr>
                <w:spacing w:val="-2"/>
              </w:rPr>
              <w:t xml:space="preserve"> </w:t>
            </w:r>
            <w:r>
              <w:t>LMS</w:t>
            </w:r>
            <w:r>
              <w:rPr>
                <w:spacing w:val="-2"/>
              </w:rPr>
              <w:t xml:space="preserve"> </w:t>
            </w:r>
            <w:r>
              <w:t>(Mid</w:t>
            </w:r>
            <w:r>
              <w:rPr>
                <w:spacing w:val="-6"/>
              </w:rPr>
              <w:t xml:space="preserve"> </w:t>
            </w:r>
            <w:r>
              <w:t>module/</w:t>
            </w:r>
            <w:r>
              <w:rPr>
                <w:spacing w:val="-5"/>
              </w:rPr>
              <w:t xml:space="preserve"> </w:t>
            </w:r>
            <w:r>
              <w:t>end</w:t>
            </w:r>
            <w:r>
              <w:rPr>
                <w:spacing w:val="-6"/>
              </w:rPr>
              <w:t xml:space="preserve"> </w:t>
            </w:r>
            <w:r>
              <w:t>of</w:t>
            </w:r>
            <w:r>
              <w:rPr>
                <w:spacing w:val="-9"/>
              </w:rPr>
              <w:t xml:space="preserve"> </w:t>
            </w:r>
            <w:r>
              <w:t>Module) ii.OSPE station</w:t>
            </w:r>
          </w:p>
        </w:tc>
        <w:tc>
          <w:tcPr>
            <w:tcW w:w="8433" w:type="dxa"/>
          </w:tcPr>
          <w:p w14:paraId="7726108D" w14:textId="77777777" w:rsidR="005348E4" w:rsidRDefault="000B59B2" w:rsidP="0028683C">
            <w:pPr>
              <w:pStyle w:val="TableParagraph"/>
              <w:numPr>
                <w:ilvl w:val="0"/>
                <w:numId w:val="30"/>
              </w:numPr>
              <w:tabs>
                <w:tab w:val="left" w:pos="1115"/>
              </w:tabs>
              <w:spacing w:line="360" w:lineRule="auto"/>
              <w:ind w:right="490"/>
            </w:pPr>
            <w:r>
              <w:t>It’s</w:t>
            </w:r>
            <w:r>
              <w:rPr>
                <w:spacing w:val="-6"/>
              </w:rPr>
              <w:t xml:space="preserve"> </w:t>
            </w:r>
            <w:r>
              <w:t>a</w:t>
            </w:r>
            <w:r>
              <w:rPr>
                <w:spacing w:val="-2"/>
              </w:rPr>
              <w:t xml:space="preserve"> </w:t>
            </w:r>
            <w:r>
              <w:t>learner</w:t>
            </w:r>
            <w:r>
              <w:rPr>
                <w:spacing w:val="-4"/>
              </w:rPr>
              <w:t xml:space="preserve"> </w:t>
            </w:r>
            <w:r>
              <w:t>centered</w:t>
            </w:r>
            <w:r>
              <w:rPr>
                <w:spacing w:val="-3"/>
              </w:rPr>
              <w:t xml:space="preserve"> </w:t>
            </w:r>
            <w:r>
              <w:t>model</w:t>
            </w:r>
            <w:r>
              <w:rPr>
                <w:spacing w:val="-6"/>
              </w:rPr>
              <w:t xml:space="preserve"> </w:t>
            </w:r>
            <w:r>
              <w:t>which</w:t>
            </w:r>
            <w:r>
              <w:rPr>
                <w:spacing w:val="-3"/>
              </w:rPr>
              <w:t xml:space="preserve"> </w:t>
            </w:r>
            <w:r>
              <w:t>engages</w:t>
            </w:r>
            <w:r>
              <w:rPr>
                <w:spacing w:val="-6"/>
              </w:rPr>
              <w:t xml:space="preserve"> </w:t>
            </w:r>
            <w:r>
              <w:t>students</w:t>
            </w:r>
            <w:r>
              <w:rPr>
                <w:spacing w:val="-6"/>
              </w:rPr>
              <w:t xml:space="preserve"> </w:t>
            </w:r>
            <w:r>
              <w:t>in</w:t>
            </w:r>
            <w:r>
              <w:rPr>
                <w:spacing w:val="-7"/>
              </w:rPr>
              <w:t xml:space="preserve"> </w:t>
            </w:r>
            <w:r>
              <w:t>discussion</w:t>
            </w:r>
            <w:r>
              <w:rPr>
                <w:spacing w:val="-3"/>
              </w:rPr>
              <w:t xml:space="preserve"> </w:t>
            </w:r>
            <w:r>
              <w:t>of</w:t>
            </w:r>
            <w:r>
              <w:rPr>
                <w:spacing w:val="-6"/>
              </w:rPr>
              <w:t xml:space="preserve"> </w:t>
            </w:r>
            <w:r>
              <w:t>specific scenarios that typically resemble real world examples.</w:t>
            </w:r>
          </w:p>
          <w:p w14:paraId="0A55D9AD" w14:textId="77777777" w:rsidR="005348E4" w:rsidRDefault="000B59B2" w:rsidP="0028683C">
            <w:pPr>
              <w:pStyle w:val="TableParagraph"/>
              <w:numPr>
                <w:ilvl w:val="0"/>
                <w:numId w:val="30"/>
              </w:numPr>
              <w:tabs>
                <w:tab w:val="left" w:pos="1115"/>
              </w:tabs>
            </w:pPr>
            <w:r>
              <w:t>Case</w:t>
            </w:r>
            <w:r>
              <w:rPr>
                <w:spacing w:val="-4"/>
              </w:rPr>
              <w:t xml:space="preserve"> </w:t>
            </w:r>
            <w:r>
              <w:t>scenario</w:t>
            </w:r>
            <w:r>
              <w:rPr>
                <w:spacing w:val="-1"/>
              </w:rPr>
              <w:t xml:space="preserve"> </w:t>
            </w:r>
            <w:r>
              <w:t>will</w:t>
            </w:r>
            <w:r>
              <w:rPr>
                <w:spacing w:val="-3"/>
              </w:rPr>
              <w:t xml:space="preserve"> </w:t>
            </w:r>
            <w:r>
              <w:t>be</w:t>
            </w:r>
            <w:r>
              <w:rPr>
                <w:spacing w:val="-4"/>
              </w:rPr>
              <w:t xml:space="preserve"> </w:t>
            </w:r>
            <w:r>
              <w:t>given to</w:t>
            </w:r>
            <w:r>
              <w:rPr>
                <w:spacing w:val="-1"/>
              </w:rPr>
              <w:t xml:space="preserve"> </w:t>
            </w:r>
            <w:r>
              <w:t>the</w:t>
            </w:r>
            <w:r>
              <w:rPr>
                <w:spacing w:val="-3"/>
              </w:rPr>
              <w:t xml:space="preserve"> </w:t>
            </w:r>
            <w:r>
              <w:rPr>
                <w:spacing w:val="-2"/>
              </w:rPr>
              <w:t>students</w:t>
            </w:r>
          </w:p>
          <w:p w14:paraId="1A8C7D6B" w14:textId="77777777" w:rsidR="005348E4" w:rsidRDefault="000B59B2" w:rsidP="0028683C">
            <w:pPr>
              <w:pStyle w:val="TableParagraph"/>
              <w:numPr>
                <w:ilvl w:val="0"/>
                <w:numId w:val="30"/>
              </w:numPr>
              <w:tabs>
                <w:tab w:val="left" w:pos="1115"/>
              </w:tabs>
              <w:spacing w:before="125" w:line="360" w:lineRule="auto"/>
              <w:ind w:right="127"/>
            </w:pPr>
            <w:r>
              <w:t>Will</w:t>
            </w:r>
            <w:r>
              <w:rPr>
                <w:spacing w:val="-6"/>
              </w:rPr>
              <w:t xml:space="preserve"> </w:t>
            </w:r>
            <w:r>
              <w:t>engage</w:t>
            </w:r>
            <w:r>
              <w:rPr>
                <w:spacing w:val="-6"/>
              </w:rPr>
              <w:t xml:space="preserve"> </w:t>
            </w:r>
            <w:r>
              <w:t>students</w:t>
            </w:r>
            <w:r>
              <w:rPr>
                <w:spacing w:val="-6"/>
              </w:rPr>
              <w:t xml:space="preserve"> </w:t>
            </w:r>
            <w:r>
              <w:t>in</w:t>
            </w:r>
            <w:r>
              <w:rPr>
                <w:spacing w:val="-3"/>
              </w:rPr>
              <w:t xml:space="preserve"> </w:t>
            </w:r>
            <w:r>
              <w:t>discussion</w:t>
            </w:r>
            <w:r>
              <w:rPr>
                <w:spacing w:val="-3"/>
              </w:rPr>
              <w:t xml:space="preserve"> </w:t>
            </w:r>
            <w:r>
              <w:t>of</w:t>
            </w:r>
            <w:r>
              <w:rPr>
                <w:spacing w:val="-6"/>
              </w:rPr>
              <w:t xml:space="preserve"> </w:t>
            </w:r>
            <w:r>
              <w:t>specific</w:t>
            </w:r>
            <w:r>
              <w:rPr>
                <w:spacing w:val="-2"/>
              </w:rPr>
              <w:t xml:space="preserve"> </w:t>
            </w:r>
            <w:r>
              <w:t>scenarios</w:t>
            </w:r>
            <w:r>
              <w:rPr>
                <w:spacing w:val="-6"/>
              </w:rPr>
              <w:t xml:space="preserve"> </w:t>
            </w:r>
            <w:r>
              <w:t>that</w:t>
            </w:r>
            <w:r>
              <w:rPr>
                <w:spacing w:val="-6"/>
              </w:rPr>
              <w:t xml:space="preserve"> </w:t>
            </w:r>
            <w:r>
              <w:t>resemble</w:t>
            </w:r>
            <w:r>
              <w:rPr>
                <w:spacing w:val="-6"/>
              </w:rPr>
              <w:t xml:space="preserve"> </w:t>
            </w:r>
            <w:r>
              <w:t>or</w:t>
            </w:r>
            <w:r>
              <w:rPr>
                <w:spacing w:val="-6"/>
              </w:rPr>
              <w:t xml:space="preserve"> </w:t>
            </w:r>
            <w:r>
              <w:t>typically are real-world examples.</w:t>
            </w:r>
          </w:p>
          <w:p w14:paraId="1AB434DC" w14:textId="77777777" w:rsidR="005348E4" w:rsidRDefault="000B59B2" w:rsidP="0028683C">
            <w:pPr>
              <w:pStyle w:val="TableParagraph"/>
              <w:numPr>
                <w:ilvl w:val="0"/>
                <w:numId w:val="30"/>
              </w:numPr>
              <w:tabs>
                <w:tab w:val="left" w:pos="1115"/>
              </w:tabs>
              <w:spacing w:line="251" w:lineRule="exact"/>
            </w:pPr>
            <w:r>
              <w:t>Learning</w:t>
            </w:r>
            <w:r>
              <w:rPr>
                <w:spacing w:val="-2"/>
              </w:rPr>
              <w:t xml:space="preserve"> </w:t>
            </w:r>
            <w:r>
              <w:t>objectives</w:t>
            </w:r>
            <w:r>
              <w:rPr>
                <w:spacing w:val="-4"/>
              </w:rPr>
              <w:t xml:space="preserve"> </w:t>
            </w:r>
            <w:r>
              <w:t>will</w:t>
            </w:r>
            <w:r>
              <w:rPr>
                <w:spacing w:val="-4"/>
              </w:rPr>
              <w:t xml:space="preserve"> </w:t>
            </w:r>
            <w:r>
              <w:t>be</w:t>
            </w:r>
            <w:r>
              <w:rPr>
                <w:spacing w:val="-4"/>
              </w:rPr>
              <w:t xml:space="preserve"> </w:t>
            </w:r>
            <w:r>
              <w:t>given</w:t>
            </w:r>
            <w:r>
              <w:rPr>
                <w:spacing w:val="-2"/>
              </w:rPr>
              <w:t xml:space="preserve"> </w:t>
            </w:r>
            <w:r>
              <w:t>to</w:t>
            </w:r>
            <w:r>
              <w:rPr>
                <w:spacing w:val="-5"/>
              </w:rPr>
              <w:t xml:space="preserve"> </w:t>
            </w:r>
            <w:r>
              <w:t>the</w:t>
            </w:r>
            <w:r>
              <w:rPr>
                <w:spacing w:val="-4"/>
              </w:rPr>
              <w:t xml:space="preserve"> </w:t>
            </w:r>
            <w:r>
              <w:t>students</w:t>
            </w:r>
            <w:r>
              <w:rPr>
                <w:spacing w:val="-4"/>
              </w:rPr>
              <w:t xml:space="preserve"> </w:t>
            </w:r>
            <w:r>
              <w:t>and</w:t>
            </w:r>
            <w:r>
              <w:rPr>
                <w:spacing w:val="-2"/>
              </w:rPr>
              <w:t xml:space="preserve"> </w:t>
            </w:r>
            <w:r>
              <w:t>will</w:t>
            </w:r>
            <w:r>
              <w:rPr>
                <w:spacing w:val="-4"/>
              </w:rPr>
              <w:t xml:space="preserve"> </w:t>
            </w:r>
            <w:r>
              <w:t>be</w:t>
            </w:r>
            <w:r>
              <w:rPr>
                <w:spacing w:val="-4"/>
              </w:rPr>
              <w:t xml:space="preserve"> </w:t>
            </w:r>
            <w:r>
              <w:t>based</w:t>
            </w:r>
            <w:r>
              <w:rPr>
                <w:spacing w:val="-1"/>
              </w:rPr>
              <w:t xml:space="preserve"> </w:t>
            </w:r>
            <w:r>
              <w:rPr>
                <w:spacing w:val="-5"/>
              </w:rPr>
              <w:t>on</w:t>
            </w:r>
          </w:p>
          <w:p w14:paraId="0E5C9E3D" w14:textId="77777777" w:rsidR="005348E4" w:rsidRDefault="000B59B2" w:rsidP="0028683C">
            <w:pPr>
              <w:pStyle w:val="TableParagraph"/>
              <w:numPr>
                <w:ilvl w:val="1"/>
                <w:numId w:val="30"/>
              </w:numPr>
              <w:tabs>
                <w:tab w:val="left" w:pos="1548"/>
              </w:tabs>
              <w:spacing w:before="127"/>
            </w:pPr>
            <w:r>
              <w:t>To</w:t>
            </w:r>
            <w:r>
              <w:rPr>
                <w:spacing w:val="-8"/>
              </w:rPr>
              <w:t xml:space="preserve"> </w:t>
            </w:r>
            <w:r>
              <w:t>provide</w:t>
            </w:r>
            <w:r>
              <w:rPr>
                <w:spacing w:val="-5"/>
              </w:rPr>
              <w:t xml:space="preserve"> </w:t>
            </w:r>
            <w:r>
              <w:t>students</w:t>
            </w:r>
            <w:r>
              <w:rPr>
                <w:spacing w:val="-4"/>
              </w:rPr>
              <w:t xml:space="preserve"> </w:t>
            </w:r>
            <w:r>
              <w:t>with</w:t>
            </w:r>
            <w:r>
              <w:rPr>
                <w:spacing w:val="-2"/>
              </w:rPr>
              <w:t xml:space="preserve"> </w:t>
            </w:r>
            <w:r>
              <w:t>a</w:t>
            </w:r>
            <w:r>
              <w:rPr>
                <w:spacing w:val="-5"/>
              </w:rPr>
              <w:t xml:space="preserve"> </w:t>
            </w:r>
            <w:r>
              <w:t>relevant</w:t>
            </w:r>
            <w:r>
              <w:rPr>
                <w:spacing w:val="-5"/>
              </w:rPr>
              <w:t xml:space="preserve"> </w:t>
            </w:r>
            <w:r>
              <w:t>opportunity</w:t>
            </w:r>
            <w:r>
              <w:rPr>
                <w:spacing w:val="-1"/>
              </w:rPr>
              <w:t xml:space="preserve"> </w:t>
            </w:r>
            <w:r>
              <w:t>to</w:t>
            </w:r>
            <w:r>
              <w:rPr>
                <w:spacing w:val="-2"/>
              </w:rPr>
              <w:t xml:space="preserve"> </w:t>
            </w:r>
            <w:r>
              <w:t>see</w:t>
            </w:r>
            <w:r>
              <w:rPr>
                <w:spacing w:val="-5"/>
              </w:rPr>
              <w:t xml:space="preserve"> </w:t>
            </w:r>
            <w:r>
              <w:t>theory</w:t>
            </w:r>
            <w:r>
              <w:rPr>
                <w:spacing w:val="-2"/>
              </w:rPr>
              <w:t xml:space="preserve"> </w:t>
            </w:r>
            <w:r>
              <w:t>in</w:t>
            </w:r>
            <w:r>
              <w:rPr>
                <w:spacing w:val="-5"/>
              </w:rPr>
              <w:t xml:space="preserve"> </w:t>
            </w:r>
            <w:r>
              <w:rPr>
                <w:spacing w:val="-2"/>
              </w:rPr>
              <w:t>practice</w:t>
            </w:r>
          </w:p>
          <w:p w14:paraId="718023DB" w14:textId="77777777" w:rsidR="0066733C" w:rsidRDefault="000B59B2" w:rsidP="0028683C">
            <w:pPr>
              <w:pStyle w:val="TableParagraph"/>
              <w:numPr>
                <w:ilvl w:val="1"/>
                <w:numId w:val="30"/>
              </w:numPr>
              <w:tabs>
                <w:tab w:val="left" w:pos="1603"/>
              </w:tabs>
              <w:spacing w:before="127"/>
              <w:ind w:left="1603" w:hanging="592"/>
            </w:pPr>
            <w:r>
              <w:t>Require</w:t>
            </w:r>
            <w:r>
              <w:rPr>
                <w:spacing w:val="-5"/>
              </w:rPr>
              <w:t xml:space="preserve"> </w:t>
            </w:r>
            <w:r>
              <w:t>students</w:t>
            </w:r>
            <w:r>
              <w:rPr>
                <w:spacing w:val="-5"/>
              </w:rPr>
              <w:t xml:space="preserve"> </w:t>
            </w:r>
            <w:r>
              <w:t>to</w:t>
            </w:r>
            <w:r>
              <w:rPr>
                <w:spacing w:val="-2"/>
              </w:rPr>
              <w:t xml:space="preserve"> </w:t>
            </w:r>
            <w:r>
              <w:t>analyze</w:t>
            </w:r>
            <w:r>
              <w:rPr>
                <w:spacing w:val="-4"/>
              </w:rPr>
              <w:t xml:space="preserve"> </w:t>
            </w:r>
            <w:r>
              <w:t>data</w:t>
            </w:r>
            <w:r>
              <w:rPr>
                <w:spacing w:val="-5"/>
              </w:rPr>
              <w:t xml:space="preserve"> </w:t>
            </w:r>
            <w:r>
              <w:t>in</w:t>
            </w:r>
            <w:r>
              <w:rPr>
                <w:spacing w:val="-2"/>
              </w:rPr>
              <w:t xml:space="preserve"> </w:t>
            </w:r>
            <w:r>
              <w:t>order</w:t>
            </w:r>
            <w:r>
              <w:rPr>
                <w:spacing w:val="-4"/>
              </w:rPr>
              <w:t xml:space="preserve"> </w:t>
            </w:r>
            <w:r>
              <w:t>to</w:t>
            </w:r>
            <w:r>
              <w:rPr>
                <w:spacing w:val="-2"/>
              </w:rPr>
              <w:t xml:space="preserve"> </w:t>
            </w:r>
            <w:r>
              <w:t>reach</w:t>
            </w:r>
            <w:r>
              <w:rPr>
                <w:spacing w:val="-2"/>
              </w:rPr>
              <w:t xml:space="preserve"> </w:t>
            </w:r>
            <w:r>
              <w:t>a</w:t>
            </w:r>
            <w:r>
              <w:rPr>
                <w:spacing w:val="-4"/>
              </w:rPr>
              <w:t xml:space="preserve"> </w:t>
            </w:r>
            <w:r>
              <w:rPr>
                <w:spacing w:val="-2"/>
              </w:rPr>
              <w:t>conclusion.</w:t>
            </w:r>
          </w:p>
          <w:p w14:paraId="122F3420" w14:textId="3EA99DF7" w:rsidR="0066733C" w:rsidRDefault="0066733C" w:rsidP="0028683C">
            <w:pPr>
              <w:pStyle w:val="TableParagraph"/>
              <w:numPr>
                <w:ilvl w:val="1"/>
                <w:numId w:val="30"/>
              </w:numPr>
              <w:tabs>
                <w:tab w:val="left" w:pos="1603"/>
              </w:tabs>
              <w:spacing w:before="127"/>
              <w:ind w:left="1603" w:hanging="592"/>
            </w:pPr>
            <w:r>
              <w:t>Develop</w:t>
            </w:r>
            <w:r w:rsidRPr="0066733C">
              <w:rPr>
                <w:spacing w:val="-4"/>
              </w:rPr>
              <w:t xml:space="preserve"> </w:t>
            </w:r>
            <w:r>
              <w:t>analytic,</w:t>
            </w:r>
            <w:r w:rsidRPr="0066733C">
              <w:rPr>
                <w:spacing w:val="-5"/>
              </w:rPr>
              <w:t xml:space="preserve"> </w:t>
            </w:r>
            <w:r>
              <w:t>communicative,</w:t>
            </w:r>
            <w:r w:rsidRPr="0066733C">
              <w:rPr>
                <w:spacing w:val="-5"/>
              </w:rPr>
              <w:t xml:space="preserve"> </w:t>
            </w:r>
            <w:r>
              <w:t>and</w:t>
            </w:r>
            <w:r w:rsidRPr="0066733C">
              <w:rPr>
                <w:spacing w:val="-4"/>
              </w:rPr>
              <w:t xml:space="preserve"> </w:t>
            </w:r>
            <w:r>
              <w:t>collaborative</w:t>
            </w:r>
            <w:r w:rsidRPr="0066733C">
              <w:rPr>
                <w:spacing w:val="-6"/>
              </w:rPr>
              <w:t xml:space="preserve"> </w:t>
            </w:r>
            <w:r>
              <w:t>skills</w:t>
            </w:r>
            <w:r w:rsidRPr="0066733C">
              <w:rPr>
                <w:spacing w:val="-7"/>
              </w:rPr>
              <w:t xml:space="preserve"> </w:t>
            </w:r>
            <w:r>
              <w:t>along</w:t>
            </w:r>
            <w:r w:rsidRPr="0066733C">
              <w:rPr>
                <w:spacing w:val="-3"/>
              </w:rPr>
              <w:t xml:space="preserve"> </w:t>
            </w:r>
            <w:r w:rsidRPr="0066733C">
              <w:rPr>
                <w:spacing w:val="-4"/>
              </w:rPr>
              <w:t>with</w:t>
            </w:r>
            <w:r>
              <w:t xml:space="preserve"> content</w:t>
            </w:r>
            <w:r w:rsidRPr="0066733C">
              <w:rPr>
                <w:spacing w:val="-4"/>
              </w:rPr>
              <w:t xml:space="preserve"> </w:t>
            </w:r>
            <w:r w:rsidRPr="0066733C">
              <w:rPr>
                <w:spacing w:val="-2"/>
              </w:rPr>
              <w:t>knowledge.</w:t>
            </w:r>
          </w:p>
        </w:tc>
      </w:tr>
    </w:tbl>
    <w:p w14:paraId="741BC0BD" w14:textId="77777777" w:rsidR="005348E4" w:rsidRDefault="005348E4">
      <w:pPr>
        <w:sectPr w:rsidR="005348E4">
          <w:pgSz w:w="20160" w:h="12240" w:orient="landscape"/>
          <w:pgMar w:top="1380" w:right="200" w:bottom="280" w:left="180" w:header="720" w:footer="720" w:gutter="0"/>
          <w:cols w:space="720"/>
        </w:sectPr>
      </w:pPr>
    </w:p>
    <w:p w14:paraId="67BDFE08" w14:textId="77777777" w:rsidR="005348E4" w:rsidRDefault="005348E4">
      <w:pPr>
        <w:pStyle w:val="BodyText"/>
        <w:spacing w:before="10"/>
        <w:rPr>
          <w:sz w:val="4"/>
        </w:rPr>
      </w:pPr>
    </w:p>
    <w:p w14:paraId="0B762C51" w14:textId="70856982" w:rsidR="005348E4" w:rsidRDefault="00CA4F4F" w:rsidP="00CA4F4F">
      <w:pPr>
        <w:jc w:val="center"/>
      </w:pPr>
      <w:r>
        <w:t>PRACTICAL</w:t>
      </w:r>
      <w:r>
        <w:rPr>
          <w:spacing w:val="-4"/>
        </w:rPr>
        <w:t xml:space="preserve"> </w:t>
      </w:r>
      <w:r>
        <w:t>SESSIONS/SKILL</w:t>
      </w:r>
      <w:r>
        <w:rPr>
          <w:spacing w:val="-4"/>
        </w:rPr>
        <w:t xml:space="preserve"> </w:t>
      </w:r>
      <w:r>
        <w:t>LAB</w:t>
      </w:r>
      <w:r>
        <w:rPr>
          <w:spacing w:val="-4"/>
        </w:rPr>
        <w:t xml:space="preserve"> (SKL)</w:t>
      </w:r>
    </w:p>
    <w:p w14:paraId="4F8EE0B0" w14:textId="77777777" w:rsidR="005348E4" w:rsidRDefault="005348E4">
      <w:pPr>
        <w:pStyle w:val="BodyText"/>
        <w:rPr>
          <w:b/>
          <w:sz w:val="20"/>
        </w:rPr>
      </w:pPr>
    </w:p>
    <w:p w14:paraId="5EA1CB20" w14:textId="77777777" w:rsidR="005348E4" w:rsidRDefault="005348E4">
      <w:pPr>
        <w:pStyle w:val="BodyText"/>
        <w:rPr>
          <w:b/>
          <w:sz w:val="20"/>
        </w:rPr>
      </w:pPr>
    </w:p>
    <w:p w14:paraId="7FFA776B" w14:textId="77777777" w:rsidR="005348E4" w:rsidRDefault="005348E4">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7"/>
        <w:gridCol w:w="3262"/>
      </w:tblGrid>
      <w:tr w:rsidR="005348E4" w14:paraId="4A368A72" w14:textId="77777777" w:rsidTr="008B4553">
        <w:trPr>
          <w:trHeight w:val="856"/>
          <w:jc w:val="center"/>
        </w:trPr>
        <w:tc>
          <w:tcPr>
            <w:tcW w:w="11079" w:type="dxa"/>
            <w:gridSpan w:val="2"/>
            <w:shd w:val="clear" w:color="auto" w:fill="C0504D" w:themeFill="accent2"/>
          </w:tcPr>
          <w:p w14:paraId="47C7773F" w14:textId="2893AC05" w:rsidR="005348E4" w:rsidRDefault="008B4553">
            <w:pPr>
              <w:pStyle w:val="TableParagraph"/>
              <w:spacing w:before="236"/>
              <w:ind w:left="1"/>
              <w:jc w:val="center"/>
            </w:pPr>
            <w:r w:rsidRPr="008B4553">
              <w:rPr>
                <w:color w:val="FFFFFF" w:themeColor="background1"/>
                <w:sz w:val="32"/>
                <w:szCs w:val="32"/>
              </w:rPr>
              <w:t>PRACTICAL</w:t>
            </w:r>
            <w:r w:rsidRPr="008B4553">
              <w:rPr>
                <w:color w:val="FFFFFF" w:themeColor="background1"/>
                <w:spacing w:val="-5"/>
                <w:sz w:val="32"/>
                <w:szCs w:val="32"/>
              </w:rPr>
              <w:t xml:space="preserve"> </w:t>
            </w:r>
            <w:r w:rsidRPr="008B4553">
              <w:rPr>
                <w:color w:val="FFFFFF" w:themeColor="background1"/>
                <w:sz w:val="32"/>
                <w:szCs w:val="32"/>
              </w:rPr>
              <w:t>SESSION/</w:t>
            </w:r>
            <w:r w:rsidRPr="008B4553">
              <w:rPr>
                <w:color w:val="FFFFFF" w:themeColor="background1"/>
                <w:spacing w:val="-4"/>
                <w:sz w:val="32"/>
                <w:szCs w:val="32"/>
              </w:rPr>
              <w:t xml:space="preserve"> </w:t>
            </w:r>
            <w:r w:rsidRPr="008B4553">
              <w:rPr>
                <w:color w:val="FFFFFF" w:themeColor="background1"/>
                <w:sz w:val="32"/>
                <w:szCs w:val="32"/>
              </w:rPr>
              <w:t>SKILL</w:t>
            </w:r>
            <w:r w:rsidRPr="008B4553">
              <w:rPr>
                <w:color w:val="FFFFFF" w:themeColor="background1"/>
                <w:spacing w:val="-4"/>
                <w:sz w:val="32"/>
                <w:szCs w:val="32"/>
              </w:rPr>
              <w:t xml:space="preserve"> </w:t>
            </w:r>
            <w:r w:rsidRPr="008B4553">
              <w:rPr>
                <w:color w:val="FFFFFF" w:themeColor="background1"/>
                <w:sz w:val="32"/>
                <w:szCs w:val="32"/>
              </w:rPr>
              <w:t>LAB</w:t>
            </w:r>
            <w:r w:rsidRPr="008B4553">
              <w:rPr>
                <w:color w:val="FFFFFF" w:themeColor="background1"/>
                <w:spacing w:val="-1"/>
                <w:sz w:val="32"/>
                <w:szCs w:val="32"/>
              </w:rPr>
              <w:t xml:space="preserve"> </w:t>
            </w:r>
            <w:r w:rsidRPr="008B4553">
              <w:rPr>
                <w:color w:val="FFFFFF" w:themeColor="background1"/>
                <w:spacing w:val="-2"/>
                <w:sz w:val="32"/>
                <w:szCs w:val="32"/>
              </w:rPr>
              <w:t>(SKL)</w:t>
            </w:r>
          </w:p>
        </w:tc>
      </w:tr>
      <w:tr w:rsidR="005348E4" w14:paraId="21CCE502" w14:textId="77777777" w:rsidTr="0066733C">
        <w:trPr>
          <w:trHeight w:val="602"/>
          <w:jc w:val="center"/>
        </w:trPr>
        <w:tc>
          <w:tcPr>
            <w:tcW w:w="7817" w:type="dxa"/>
          </w:tcPr>
          <w:p w14:paraId="296A1A19" w14:textId="77777777" w:rsidR="005348E4" w:rsidRPr="002267E2" w:rsidRDefault="000B59B2">
            <w:pPr>
              <w:pStyle w:val="TableParagraph"/>
              <w:spacing w:before="1"/>
              <w:ind w:left="106"/>
              <w:rPr>
                <w:sz w:val="24"/>
                <w:szCs w:val="24"/>
              </w:rPr>
            </w:pPr>
            <w:r w:rsidRPr="002267E2">
              <w:rPr>
                <w:sz w:val="24"/>
                <w:szCs w:val="24"/>
              </w:rPr>
              <w:t>Demonstration/</w:t>
            </w:r>
            <w:r w:rsidRPr="002267E2">
              <w:rPr>
                <w:spacing w:val="-5"/>
                <w:sz w:val="24"/>
                <w:szCs w:val="24"/>
              </w:rPr>
              <w:t xml:space="preserve"> </w:t>
            </w:r>
            <w:r w:rsidRPr="002267E2">
              <w:rPr>
                <w:sz w:val="24"/>
                <w:szCs w:val="24"/>
              </w:rPr>
              <w:t>power</w:t>
            </w:r>
            <w:r w:rsidRPr="002267E2">
              <w:rPr>
                <w:spacing w:val="-4"/>
                <w:sz w:val="24"/>
                <w:szCs w:val="24"/>
              </w:rPr>
              <w:t xml:space="preserve"> </w:t>
            </w:r>
            <w:r w:rsidRPr="002267E2">
              <w:rPr>
                <w:sz w:val="24"/>
                <w:szCs w:val="24"/>
              </w:rPr>
              <w:t>point</w:t>
            </w:r>
            <w:r w:rsidRPr="002267E2">
              <w:rPr>
                <w:spacing w:val="-8"/>
                <w:sz w:val="24"/>
                <w:szCs w:val="24"/>
              </w:rPr>
              <w:t xml:space="preserve"> </w:t>
            </w:r>
            <w:r w:rsidRPr="002267E2">
              <w:rPr>
                <w:sz w:val="24"/>
                <w:szCs w:val="24"/>
              </w:rPr>
              <w:t>presentation</w:t>
            </w:r>
            <w:r w:rsidRPr="002267E2">
              <w:rPr>
                <w:spacing w:val="-1"/>
                <w:sz w:val="24"/>
                <w:szCs w:val="24"/>
              </w:rPr>
              <w:t xml:space="preserve"> </w:t>
            </w:r>
            <w:r w:rsidRPr="002267E2">
              <w:rPr>
                <w:sz w:val="24"/>
                <w:szCs w:val="24"/>
              </w:rPr>
              <w:t>4-5</w:t>
            </w:r>
            <w:r w:rsidRPr="002267E2">
              <w:rPr>
                <w:spacing w:val="-5"/>
                <w:sz w:val="24"/>
                <w:szCs w:val="24"/>
              </w:rPr>
              <w:t xml:space="preserve"> </w:t>
            </w:r>
            <w:r w:rsidRPr="002267E2">
              <w:rPr>
                <w:spacing w:val="-2"/>
                <w:sz w:val="24"/>
                <w:szCs w:val="24"/>
              </w:rPr>
              <w:t>slide</w:t>
            </w:r>
          </w:p>
        </w:tc>
        <w:tc>
          <w:tcPr>
            <w:tcW w:w="3262" w:type="dxa"/>
          </w:tcPr>
          <w:p w14:paraId="6677ED06" w14:textId="77777777" w:rsidR="005348E4" w:rsidRPr="002267E2" w:rsidRDefault="000B59B2">
            <w:pPr>
              <w:pStyle w:val="TableParagraph"/>
              <w:spacing w:before="1"/>
              <w:ind w:left="106"/>
              <w:rPr>
                <w:sz w:val="24"/>
                <w:szCs w:val="24"/>
              </w:rPr>
            </w:pPr>
            <w:r w:rsidRPr="002267E2">
              <w:rPr>
                <w:sz w:val="24"/>
                <w:szCs w:val="24"/>
              </w:rPr>
              <w:t xml:space="preserve">10-15 </w:t>
            </w:r>
            <w:r w:rsidRPr="002267E2">
              <w:rPr>
                <w:spacing w:val="-2"/>
                <w:sz w:val="24"/>
                <w:szCs w:val="24"/>
              </w:rPr>
              <w:t>minutes</w:t>
            </w:r>
          </w:p>
        </w:tc>
      </w:tr>
      <w:tr w:rsidR="005348E4" w14:paraId="338A8124" w14:textId="77777777" w:rsidTr="0066733C">
        <w:trPr>
          <w:trHeight w:val="601"/>
          <w:jc w:val="center"/>
        </w:trPr>
        <w:tc>
          <w:tcPr>
            <w:tcW w:w="7817" w:type="dxa"/>
          </w:tcPr>
          <w:p w14:paraId="4C7A51CC" w14:textId="77777777" w:rsidR="005348E4" w:rsidRPr="002267E2" w:rsidRDefault="000B59B2">
            <w:pPr>
              <w:pStyle w:val="TableParagraph"/>
              <w:spacing w:before="1"/>
              <w:ind w:left="106"/>
              <w:rPr>
                <w:sz w:val="24"/>
                <w:szCs w:val="24"/>
              </w:rPr>
            </w:pPr>
            <w:r w:rsidRPr="002267E2">
              <w:rPr>
                <w:sz w:val="24"/>
                <w:szCs w:val="24"/>
              </w:rPr>
              <w:t>Practical</w:t>
            </w:r>
            <w:r w:rsidRPr="002267E2">
              <w:rPr>
                <w:spacing w:val="-12"/>
                <w:sz w:val="24"/>
                <w:szCs w:val="24"/>
              </w:rPr>
              <w:t xml:space="preserve"> </w:t>
            </w:r>
            <w:r w:rsidRPr="002267E2">
              <w:rPr>
                <w:spacing w:val="-4"/>
                <w:sz w:val="24"/>
                <w:szCs w:val="24"/>
              </w:rPr>
              <w:t>work</w:t>
            </w:r>
          </w:p>
        </w:tc>
        <w:tc>
          <w:tcPr>
            <w:tcW w:w="3262" w:type="dxa"/>
          </w:tcPr>
          <w:p w14:paraId="0BA0D14F" w14:textId="77777777" w:rsidR="005348E4" w:rsidRPr="002267E2" w:rsidRDefault="000B59B2">
            <w:pPr>
              <w:pStyle w:val="TableParagraph"/>
              <w:spacing w:before="1"/>
              <w:ind w:left="106"/>
              <w:rPr>
                <w:sz w:val="24"/>
                <w:szCs w:val="24"/>
              </w:rPr>
            </w:pPr>
            <w:r w:rsidRPr="002267E2">
              <w:rPr>
                <w:sz w:val="24"/>
                <w:szCs w:val="24"/>
              </w:rPr>
              <w:t xml:space="preserve">25-30 </w:t>
            </w:r>
            <w:r w:rsidRPr="002267E2">
              <w:rPr>
                <w:spacing w:val="-2"/>
                <w:sz w:val="24"/>
                <w:szCs w:val="24"/>
              </w:rPr>
              <w:t>minutes</w:t>
            </w:r>
          </w:p>
        </w:tc>
      </w:tr>
      <w:tr w:rsidR="005348E4" w14:paraId="11B96273" w14:textId="77777777" w:rsidTr="0066733C">
        <w:trPr>
          <w:trHeight w:val="602"/>
          <w:jc w:val="center"/>
        </w:trPr>
        <w:tc>
          <w:tcPr>
            <w:tcW w:w="7817" w:type="dxa"/>
          </w:tcPr>
          <w:p w14:paraId="638919D1" w14:textId="77777777" w:rsidR="005348E4" w:rsidRPr="002267E2" w:rsidRDefault="000B59B2">
            <w:pPr>
              <w:pStyle w:val="TableParagraph"/>
              <w:spacing w:line="251" w:lineRule="exact"/>
              <w:ind w:left="106"/>
              <w:rPr>
                <w:sz w:val="24"/>
                <w:szCs w:val="24"/>
              </w:rPr>
            </w:pPr>
            <w:r w:rsidRPr="002267E2">
              <w:rPr>
                <w:sz w:val="24"/>
                <w:szCs w:val="24"/>
              </w:rPr>
              <w:t>Write/</w:t>
            </w:r>
            <w:r w:rsidRPr="002267E2">
              <w:rPr>
                <w:spacing w:val="-4"/>
                <w:sz w:val="24"/>
                <w:szCs w:val="24"/>
              </w:rPr>
              <w:t xml:space="preserve"> </w:t>
            </w:r>
            <w:r w:rsidRPr="002267E2">
              <w:rPr>
                <w:sz w:val="24"/>
                <w:szCs w:val="24"/>
              </w:rPr>
              <w:t>draw</w:t>
            </w:r>
            <w:r w:rsidRPr="002267E2">
              <w:rPr>
                <w:spacing w:val="-2"/>
                <w:sz w:val="24"/>
                <w:szCs w:val="24"/>
              </w:rPr>
              <w:t xml:space="preserve"> </w:t>
            </w:r>
            <w:r w:rsidRPr="002267E2">
              <w:rPr>
                <w:sz w:val="24"/>
                <w:szCs w:val="24"/>
              </w:rPr>
              <w:t>and</w:t>
            </w:r>
            <w:r w:rsidRPr="002267E2">
              <w:rPr>
                <w:spacing w:val="-1"/>
                <w:sz w:val="24"/>
                <w:szCs w:val="24"/>
              </w:rPr>
              <w:t xml:space="preserve"> </w:t>
            </w:r>
            <w:r w:rsidRPr="002267E2">
              <w:rPr>
                <w:sz w:val="24"/>
                <w:szCs w:val="24"/>
              </w:rPr>
              <w:t>get</w:t>
            </w:r>
            <w:r w:rsidRPr="002267E2">
              <w:rPr>
                <w:spacing w:val="-3"/>
                <w:sz w:val="24"/>
                <w:szCs w:val="24"/>
              </w:rPr>
              <w:t xml:space="preserve"> </w:t>
            </w:r>
            <w:r w:rsidRPr="002267E2">
              <w:rPr>
                <w:sz w:val="24"/>
                <w:szCs w:val="24"/>
              </w:rPr>
              <w:t>it</w:t>
            </w:r>
            <w:r w:rsidRPr="002267E2">
              <w:rPr>
                <w:spacing w:val="-4"/>
                <w:sz w:val="24"/>
                <w:szCs w:val="24"/>
              </w:rPr>
              <w:t xml:space="preserve"> </w:t>
            </w:r>
            <w:r w:rsidRPr="002267E2">
              <w:rPr>
                <w:sz w:val="24"/>
                <w:szCs w:val="24"/>
              </w:rPr>
              <w:t>checked</w:t>
            </w:r>
            <w:r w:rsidRPr="002267E2">
              <w:rPr>
                <w:spacing w:val="-1"/>
                <w:sz w:val="24"/>
                <w:szCs w:val="24"/>
              </w:rPr>
              <w:t xml:space="preserve"> </w:t>
            </w:r>
            <w:r w:rsidRPr="002267E2">
              <w:rPr>
                <w:sz w:val="24"/>
                <w:szCs w:val="24"/>
              </w:rPr>
              <w:t xml:space="preserve">by </w:t>
            </w:r>
            <w:r w:rsidRPr="002267E2">
              <w:rPr>
                <w:spacing w:val="-2"/>
                <w:sz w:val="24"/>
                <w:szCs w:val="24"/>
              </w:rPr>
              <w:t>teacher</w:t>
            </w:r>
          </w:p>
        </w:tc>
        <w:tc>
          <w:tcPr>
            <w:tcW w:w="3262" w:type="dxa"/>
          </w:tcPr>
          <w:p w14:paraId="1DB05BAB" w14:textId="77777777" w:rsidR="005348E4" w:rsidRPr="002267E2" w:rsidRDefault="000B59B2">
            <w:pPr>
              <w:pStyle w:val="TableParagraph"/>
              <w:spacing w:line="251" w:lineRule="exact"/>
              <w:ind w:left="106"/>
              <w:rPr>
                <w:sz w:val="24"/>
                <w:szCs w:val="24"/>
              </w:rPr>
            </w:pPr>
            <w:r w:rsidRPr="002267E2">
              <w:rPr>
                <w:sz w:val="24"/>
                <w:szCs w:val="24"/>
              </w:rPr>
              <w:t xml:space="preserve">20-25 </w:t>
            </w:r>
            <w:r w:rsidRPr="002267E2">
              <w:rPr>
                <w:spacing w:val="-2"/>
                <w:sz w:val="24"/>
                <w:szCs w:val="24"/>
              </w:rPr>
              <w:t>minutes</w:t>
            </w:r>
          </w:p>
        </w:tc>
      </w:tr>
      <w:tr w:rsidR="005348E4" w14:paraId="6D56102E" w14:textId="77777777" w:rsidTr="0066733C">
        <w:trPr>
          <w:trHeight w:val="597"/>
          <w:jc w:val="center"/>
        </w:trPr>
        <w:tc>
          <w:tcPr>
            <w:tcW w:w="7817" w:type="dxa"/>
          </w:tcPr>
          <w:p w14:paraId="10029984" w14:textId="77777777" w:rsidR="005348E4" w:rsidRPr="002267E2" w:rsidRDefault="000B59B2">
            <w:pPr>
              <w:pStyle w:val="TableParagraph"/>
              <w:spacing w:line="251" w:lineRule="exact"/>
              <w:ind w:left="106"/>
              <w:rPr>
                <w:sz w:val="24"/>
                <w:szCs w:val="24"/>
              </w:rPr>
            </w:pPr>
            <w:r w:rsidRPr="002267E2">
              <w:rPr>
                <w:sz w:val="24"/>
                <w:szCs w:val="24"/>
              </w:rPr>
              <w:t>05 mcqs</w:t>
            </w:r>
            <w:r w:rsidRPr="002267E2">
              <w:rPr>
                <w:spacing w:val="-3"/>
                <w:sz w:val="24"/>
                <w:szCs w:val="24"/>
              </w:rPr>
              <w:t xml:space="preserve"> </w:t>
            </w:r>
            <w:r w:rsidRPr="002267E2">
              <w:rPr>
                <w:sz w:val="24"/>
                <w:szCs w:val="24"/>
              </w:rPr>
              <w:t>at</w:t>
            </w:r>
            <w:r w:rsidRPr="002267E2">
              <w:rPr>
                <w:spacing w:val="-3"/>
                <w:sz w:val="24"/>
                <w:szCs w:val="24"/>
              </w:rPr>
              <w:t xml:space="preserve"> </w:t>
            </w:r>
            <w:r w:rsidRPr="002267E2">
              <w:rPr>
                <w:sz w:val="24"/>
                <w:szCs w:val="24"/>
              </w:rPr>
              <w:t>the</w:t>
            </w:r>
            <w:r w:rsidRPr="002267E2">
              <w:rPr>
                <w:spacing w:val="-2"/>
                <w:sz w:val="24"/>
                <w:szCs w:val="24"/>
              </w:rPr>
              <w:t xml:space="preserve"> </w:t>
            </w:r>
            <w:r w:rsidRPr="002267E2">
              <w:rPr>
                <w:sz w:val="24"/>
                <w:szCs w:val="24"/>
              </w:rPr>
              <w:t>end of</w:t>
            </w:r>
            <w:r w:rsidRPr="002267E2">
              <w:rPr>
                <w:spacing w:val="-3"/>
                <w:sz w:val="24"/>
                <w:szCs w:val="24"/>
              </w:rPr>
              <w:t xml:space="preserve"> </w:t>
            </w:r>
            <w:r w:rsidRPr="002267E2">
              <w:rPr>
                <w:sz w:val="24"/>
                <w:szCs w:val="24"/>
              </w:rPr>
              <w:t>the</w:t>
            </w:r>
            <w:r w:rsidRPr="002267E2">
              <w:rPr>
                <w:spacing w:val="-2"/>
                <w:sz w:val="24"/>
                <w:szCs w:val="24"/>
              </w:rPr>
              <w:t xml:space="preserve"> practical</w:t>
            </w:r>
          </w:p>
        </w:tc>
        <w:tc>
          <w:tcPr>
            <w:tcW w:w="3262" w:type="dxa"/>
          </w:tcPr>
          <w:p w14:paraId="4EC81839" w14:textId="77777777" w:rsidR="005348E4" w:rsidRPr="002267E2" w:rsidRDefault="000B59B2">
            <w:pPr>
              <w:pStyle w:val="TableParagraph"/>
              <w:spacing w:line="251" w:lineRule="exact"/>
              <w:ind w:left="106"/>
              <w:rPr>
                <w:sz w:val="24"/>
                <w:szCs w:val="24"/>
              </w:rPr>
            </w:pPr>
            <w:r w:rsidRPr="002267E2">
              <w:rPr>
                <w:sz w:val="24"/>
                <w:szCs w:val="24"/>
              </w:rPr>
              <w:t>10</w:t>
            </w:r>
            <w:r w:rsidRPr="002267E2">
              <w:rPr>
                <w:spacing w:val="1"/>
                <w:sz w:val="24"/>
                <w:szCs w:val="24"/>
              </w:rPr>
              <w:t xml:space="preserve"> </w:t>
            </w:r>
            <w:r w:rsidRPr="002267E2">
              <w:rPr>
                <w:spacing w:val="-2"/>
                <w:sz w:val="24"/>
                <w:szCs w:val="24"/>
              </w:rPr>
              <w:t>minutes</w:t>
            </w:r>
          </w:p>
        </w:tc>
      </w:tr>
      <w:tr w:rsidR="005348E4" w14:paraId="369612EA" w14:textId="77777777" w:rsidTr="0066733C">
        <w:trPr>
          <w:trHeight w:val="602"/>
          <w:jc w:val="center"/>
        </w:trPr>
        <w:tc>
          <w:tcPr>
            <w:tcW w:w="11079" w:type="dxa"/>
            <w:gridSpan w:val="2"/>
          </w:tcPr>
          <w:p w14:paraId="19B7ADDF" w14:textId="77777777" w:rsidR="005348E4" w:rsidRPr="002267E2" w:rsidRDefault="000B59B2">
            <w:pPr>
              <w:pStyle w:val="TableParagraph"/>
              <w:spacing w:before="1"/>
              <w:ind w:left="106"/>
              <w:rPr>
                <w:sz w:val="24"/>
                <w:szCs w:val="24"/>
              </w:rPr>
            </w:pPr>
            <w:r w:rsidRPr="002267E2">
              <w:rPr>
                <w:sz w:val="24"/>
                <w:szCs w:val="24"/>
              </w:rPr>
              <w:t>At</w:t>
            </w:r>
            <w:r w:rsidRPr="002267E2">
              <w:rPr>
                <w:spacing w:val="-5"/>
                <w:sz w:val="24"/>
                <w:szCs w:val="24"/>
              </w:rPr>
              <w:t xml:space="preserve"> </w:t>
            </w:r>
            <w:r w:rsidRPr="002267E2">
              <w:rPr>
                <w:sz w:val="24"/>
                <w:szCs w:val="24"/>
              </w:rPr>
              <w:t>the</w:t>
            </w:r>
            <w:r w:rsidRPr="002267E2">
              <w:rPr>
                <w:spacing w:val="-3"/>
                <w:sz w:val="24"/>
                <w:szCs w:val="24"/>
              </w:rPr>
              <w:t xml:space="preserve"> </w:t>
            </w:r>
            <w:r w:rsidRPr="002267E2">
              <w:rPr>
                <w:sz w:val="24"/>
                <w:szCs w:val="24"/>
              </w:rPr>
              <w:t>end</w:t>
            </w:r>
            <w:r w:rsidRPr="002267E2">
              <w:rPr>
                <w:spacing w:val="-4"/>
                <w:sz w:val="24"/>
                <w:szCs w:val="24"/>
              </w:rPr>
              <w:t xml:space="preserve"> </w:t>
            </w:r>
            <w:r w:rsidRPr="002267E2">
              <w:rPr>
                <w:sz w:val="24"/>
                <w:szCs w:val="24"/>
              </w:rPr>
              <w:t>of</w:t>
            </w:r>
            <w:r w:rsidRPr="002267E2">
              <w:rPr>
                <w:spacing w:val="-3"/>
                <w:sz w:val="24"/>
                <w:szCs w:val="24"/>
              </w:rPr>
              <w:t xml:space="preserve"> </w:t>
            </w:r>
            <w:r w:rsidRPr="002267E2">
              <w:rPr>
                <w:sz w:val="24"/>
                <w:szCs w:val="24"/>
              </w:rPr>
              <w:t>module</w:t>
            </w:r>
            <w:r w:rsidRPr="002267E2">
              <w:rPr>
                <w:spacing w:val="-3"/>
                <w:sz w:val="24"/>
                <w:szCs w:val="24"/>
              </w:rPr>
              <w:t xml:space="preserve"> </w:t>
            </w:r>
            <w:r w:rsidRPr="002267E2">
              <w:rPr>
                <w:sz w:val="24"/>
                <w:szCs w:val="24"/>
              </w:rPr>
              <w:t>practical</w:t>
            </w:r>
            <w:r w:rsidRPr="002267E2">
              <w:rPr>
                <w:spacing w:val="1"/>
                <w:sz w:val="24"/>
                <w:szCs w:val="24"/>
              </w:rPr>
              <w:t xml:space="preserve"> </w:t>
            </w:r>
            <w:r w:rsidRPr="002267E2">
              <w:rPr>
                <w:sz w:val="24"/>
                <w:szCs w:val="24"/>
              </w:rPr>
              <w:t>copy will</w:t>
            </w:r>
            <w:r w:rsidRPr="002267E2">
              <w:rPr>
                <w:spacing w:val="-2"/>
                <w:sz w:val="24"/>
                <w:szCs w:val="24"/>
              </w:rPr>
              <w:t xml:space="preserve"> </w:t>
            </w:r>
            <w:r w:rsidRPr="002267E2">
              <w:rPr>
                <w:sz w:val="24"/>
                <w:szCs w:val="24"/>
              </w:rPr>
              <w:t>be</w:t>
            </w:r>
            <w:r w:rsidRPr="002267E2">
              <w:rPr>
                <w:spacing w:val="-3"/>
                <w:sz w:val="24"/>
                <w:szCs w:val="24"/>
              </w:rPr>
              <w:t xml:space="preserve"> </w:t>
            </w:r>
            <w:r w:rsidRPr="002267E2">
              <w:rPr>
                <w:sz w:val="24"/>
                <w:szCs w:val="24"/>
              </w:rPr>
              <w:t>signed</w:t>
            </w:r>
            <w:r w:rsidRPr="002267E2">
              <w:rPr>
                <w:spacing w:val="-4"/>
                <w:sz w:val="24"/>
                <w:szCs w:val="24"/>
              </w:rPr>
              <w:t xml:space="preserve"> </w:t>
            </w:r>
            <w:r w:rsidRPr="002267E2">
              <w:rPr>
                <w:sz w:val="24"/>
                <w:szCs w:val="24"/>
              </w:rPr>
              <w:t>by</w:t>
            </w:r>
            <w:r w:rsidRPr="002267E2">
              <w:rPr>
                <w:spacing w:val="-4"/>
                <w:sz w:val="24"/>
                <w:szCs w:val="24"/>
              </w:rPr>
              <w:t xml:space="preserve"> </w:t>
            </w:r>
            <w:r w:rsidRPr="002267E2">
              <w:rPr>
                <w:sz w:val="24"/>
                <w:szCs w:val="24"/>
              </w:rPr>
              <w:t>head</w:t>
            </w:r>
            <w:r w:rsidRPr="002267E2">
              <w:rPr>
                <w:spacing w:val="-4"/>
                <w:sz w:val="24"/>
                <w:szCs w:val="24"/>
              </w:rPr>
              <w:t xml:space="preserve"> </w:t>
            </w:r>
            <w:r w:rsidRPr="002267E2">
              <w:rPr>
                <w:sz w:val="24"/>
                <w:szCs w:val="24"/>
              </w:rPr>
              <w:t>of</w:t>
            </w:r>
            <w:r w:rsidRPr="002267E2">
              <w:rPr>
                <w:spacing w:val="-2"/>
                <w:sz w:val="24"/>
                <w:szCs w:val="24"/>
              </w:rPr>
              <w:t xml:space="preserve"> department</w:t>
            </w:r>
          </w:p>
        </w:tc>
      </w:tr>
      <w:tr w:rsidR="005348E4" w14:paraId="676A8FCD" w14:textId="77777777" w:rsidTr="0066733C">
        <w:trPr>
          <w:trHeight w:val="3002"/>
          <w:jc w:val="center"/>
        </w:trPr>
        <w:tc>
          <w:tcPr>
            <w:tcW w:w="11079" w:type="dxa"/>
            <w:gridSpan w:val="2"/>
          </w:tcPr>
          <w:p w14:paraId="366058C0" w14:textId="77777777" w:rsidR="005348E4" w:rsidRPr="002267E2" w:rsidRDefault="000B59B2">
            <w:pPr>
              <w:pStyle w:val="TableParagraph"/>
              <w:spacing w:before="2" w:line="523" w:lineRule="auto"/>
              <w:ind w:left="106" w:right="4682"/>
              <w:rPr>
                <w:sz w:val="24"/>
                <w:szCs w:val="24"/>
              </w:rPr>
            </w:pPr>
            <w:r w:rsidRPr="002267E2">
              <w:rPr>
                <w:sz w:val="24"/>
                <w:szCs w:val="24"/>
              </w:rPr>
              <w:t>At</w:t>
            </w:r>
            <w:r w:rsidRPr="002267E2">
              <w:rPr>
                <w:spacing w:val="-4"/>
                <w:sz w:val="24"/>
                <w:szCs w:val="24"/>
              </w:rPr>
              <w:t xml:space="preserve"> </w:t>
            </w:r>
            <w:r w:rsidRPr="002267E2">
              <w:rPr>
                <w:sz w:val="24"/>
                <w:szCs w:val="24"/>
              </w:rPr>
              <w:t>the</w:t>
            </w:r>
            <w:r w:rsidRPr="002267E2">
              <w:rPr>
                <w:spacing w:val="-4"/>
                <w:sz w:val="24"/>
                <w:szCs w:val="24"/>
              </w:rPr>
              <w:t xml:space="preserve"> </w:t>
            </w:r>
            <w:r w:rsidRPr="002267E2">
              <w:rPr>
                <w:sz w:val="24"/>
                <w:szCs w:val="24"/>
              </w:rPr>
              <w:t>end</w:t>
            </w:r>
            <w:r w:rsidRPr="002267E2">
              <w:rPr>
                <w:spacing w:val="-5"/>
                <w:sz w:val="24"/>
                <w:szCs w:val="24"/>
              </w:rPr>
              <w:t xml:space="preserve"> </w:t>
            </w:r>
            <w:r w:rsidRPr="002267E2">
              <w:rPr>
                <w:sz w:val="24"/>
                <w:szCs w:val="24"/>
              </w:rPr>
              <w:t>of</w:t>
            </w:r>
            <w:r w:rsidRPr="002267E2">
              <w:rPr>
                <w:spacing w:val="-4"/>
                <w:sz w:val="24"/>
                <w:szCs w:val="24"/>
              </w:rPr>
              <w:t xml:space="preserve"> </w:t>
            </w:r>
            <w:r w:rsidRPr="002267E2">
              <w:rPr>
                <w:sz w:val="24"/>
                <w:szCs w:val="24"/>
              </w:rPr>
              <w:t>block</w:t>
            </w:r>
            <w:r w:rsidRPr="002267E2">
              <w:rPr>
                <w:spacing w:val="-5"/>
                <w:sz w:val="24"/>
                <w:szCs w:val="24"/>
              </w:rPr>
              <w:t xml:space="preserve"> </w:t>
            </w:r>
            <w:r w:rsidRPr="002267E2">
              <w:rPr>
                <w:sz w:val="24"/>
                <w:szCs w:val="24"/>
              </w:rPr>
              <w:t>the</w:t>
            </w:r>
            <w:r w:rsidRPr="002267E2">
              <w:rPr>
                <w:spacing w:val="-1"/>
                <w:sz w:val="24"/>
                <w:szCs w:val="24"/>
              </w:rPr>
              <w:t xml:space="preserve"> </w:t>
            </w:r>
            <w:r w:rsidRPr="002267E2">
              <w:rPr>
                <w:sz w:val="24"/>
                <w:szCs w:val="24"/>
              </w:rPr>
              <w:t>practical</w:t>
            </w:r>
            <w:r w:rsidRPr="002267E2">
              <w:rPr>
                <w:spacing w:val="-4"/>
                <w:sz w:val="24"/>
                <w:szCs w:val="24"/>
              </w:rPr>
              <w:t xml:space="preserve"> </w:t>
            </w:r>
            <w:r w:rsidRPr="002267E2">
              <w:rPr>
                <w:sz w:val="24"/>
                <w:szCs w:val="24"/>
              </w:rPr>
              <w:t>copy</w:t>
            </w:r>
            <w:r w:rsidRPr="002267E2">
              <w:rPr>
                <w:spacing w:val="-1"/>
                <w:sz w:val="24"/>
                <w:szCs w:val="24"/>
              </w:rPr>
              <w:t xml:space="preserve"> </w:t>
            </w:r>
            <w:r w:rsidRPr="002267E2">
              <w:rPr>
                <w:sz w:val="24"/>
                <w:szCs w:val="24"/>
              </w:rPr>
              <w:t>will</w:t>
            </w:r>
            <w:r w:rsidRPr="002267E2">
              <w:rPr>
                <w:spacing w:val="-4"/>
                <w:sz w:val="24"/>
                <w:szCs w:val="24"/>
              </w:rPr>
              <w:t xml:space="preserve"> </w:t>
            </w:r>
            <w:r w:rsidRPr="002267E2">
              <w:rPr>
                <w:sz w:val="24"/>
                <w:szCs w:val="24"/>
              </w:rPr>
              <w:t>be</w:t>
            </w:r>
            <w:r w:rsidRPr="002267E2">
              <w:rPr>
                <w:spacing w:val="-8"/>
                <w:sz w:val="24"/>
                <w:szCs w:val="24"/>
              </w:rPr>
              <w:t xml:space="preserve"> </w:t>
            </w:r>
            <w:r w:rsidRPr="002267E2">
              <w:rPr>
                <w:sz w:val="24"/>
                <w:szCs w:val="24"/>
              </w:rPr>
              <w:t>signed</w:t>
            </w:r>
            <w:r w:rsidRPr="002267E2">
              <w:rPr>
                <w:spacing w:val="-1"/>
                <w:sz w:val="24"/>
                <w:szCs w:val="24"/>
              </w:rPr>
              <w:t xml:space="preserve"> </w:t>
            </w:r>
            <w:r w:rsidRPr="002267E2">
              <w:rPr>
                <w:sz w:val="24"/>
                <w:szCs w:val="24"/>
              </w:rPr>
              <w:t>by Head of Department</w:t>
            </w:r>
          </w:p>
          <w:p w14:paraId="29398B01" w14:textId="77777777" w:rsidR="005348E4" w:rsidRPr="002267E2" w:rsidRDefault="000B59B2">
            <w:pPr>
              <w:pStyle w:val="TableParagraph"/>
              <w:ind w:left="106"/>
              <w:rPr>
                <w:sz w:val="24"/>
                <w:szCs w:val="24"/>
              </w:rPr>
            </w:pPr>
            <w:r w:rsidRPr="002267E2">
              <w:rPr>
                <w:spacing w:val="-4"/>
                <w:sz w:val="24"/>
                <w:szCs w:val="24"/>
              </w:rPr>
              <w:t>Dean</w:t>
            </w:r>
          </w:p>
          <w:p w14:paraId="1F966342" w14:textId="77777777" w:rsidR="005348E4" w:rsidRPr="002267E2" w:rsidRDefault="000B59B2">
            <w:pPr>
              <w:pStyle w:val="TableParagraph"/>
              <w:spacing w:before="61" w:line="556" w:lineRule="exact"/>
              <w:ind w:left="106" w:right="6911"/>
              <w:rPr>
                <w:sz w:val="24"/>
                <w:szCs w:val="24"/>
              </w:rPr>
            </w:pPr>
            <w:r w:rsidRPr="002267E2">
              <w:rPr>
                <w:sz w:val="24"/>
                <w:szCs w:val="24"/>
              </w:rPr>
              <w:t>Medical</w:t>
            </w:r>
            <w:r w:rsidRPr="002267E2">
              <w:rPr>
                <w:spacing w:val="-14"/>
                <w:sz w:val="24"/>
                <w:szCs w:val="24"/>
              </w:rPr>
              <w:t xml:space="preserve"> </w:t>
            </w:r>
            <w:r w:rsidRPr="002267E2">
              <w:rPr>
                <w:sz w:val="24"/>
                <w:szCs w:val="24"/>
              </w:rPr>
              <w:t>education</w:t>
            </w:r>
            <w:r w:rsidRPr="002267E2">
              <w:rPr>
                <w:spacing w:val="-14"/>
                <w:sz w:val="24"/>
                <w:szCs w:val="24"/>
              </w:rPr>
              <w:t xml:space="preserve"> </w:t>
            </w:r>
            <w:r w:rsidRPr="002267E2">
              <w:rPr>
                <w:sz w:val="24"/>
                <w:szCs w:val="24"/>
              </w:rPr>
              <w:t xml:space="preserve">department </w:t>
            </w:r>
            <w:r w:rsidRPr="002267E2">
              <w:rPr>
                <w:spacing w:val="-4"/>
                <w:sz w:val="24"/>
                <w:szCs w:val="24"/>
              </w:rPr>
              <w:t>QEC</w:t>
            </w:r>
          </w:p>
        </w:tc>
      </w:tr>
    </w:tbl>
    <w:p w14:paraId="7E1B877B" w14:textId="77777777" w:rsidR="005348E4" w:rsidRDefault="005348E4">
      <w:pPr>
        <w:spacing w:line="556" w:lineRule="exact"/>
        <w:sectPr w:rsidR="005348E4">
          <w:pgSz w:w="20160" w:h="12240" w:orient="landscape"/>
          <w:pgMar w:top="1380" w:right="200" w:bottom="280" w:left="180" w:header="720" w:footer="720" w:gutter="0"/>
          <w:cols w:space="720"/>
        </w:sectPr>
      </w:pPr>
    </w:p>
    <w:p w14:paraId="5CAB4466" w14:textId="68928A98" w:rsidR="002267E2" w:rsidRDefault="002267E2" w:rsidP="002267E2">
      <w:pPr>
        <w:rPr>
          <w:sz w:val="20"/>
        </w:rPr>
      </w:pPr>
    </w:p>
    <w:p w14:paraId="58DBEAEB" w14:textId="07D02353" w:rsidR="0041194D" w:rsidRDefault="0041194D" w:rsidP="002267E2">
      <w:pPr>
        <w:rPr>
          <w:sz w:val="20"/>
        </w:rPr>
      </w:pPr>
    </w:p>
    <w:p w14:paraId="56E7D47C" w14:textId="77777777" w:rsidR="0041194D" w:rsidRDefault="0041194D" w:rsidP="002267E2">
      <w:pPr>
        <w:rPr>
          <w:sz w:val="20"/>
        </w:rPr>
      </w:pPr>
    </w:p>
    <w:p w14:paraId="159ACD44" w14:textId="77777777" w:rsidR="002267E2" w:rsidRDefault="002267E2" w:rsidP="002267E2">
      <w:pPr>
        <w:rPr>
          <w:sz w:val="20"/>
        </w:rPr>
      </w:pPr>
    </w:p>
    <w:p w14:paraId="0BDB56FB" w14:textId="05D0DD35" w:rsidR="002267E2" w:rsidRDefault="002267E2" w:rsidP="002267E2">
      <w:pPr>
        <w:rPr>
          <w:sz w:val="20"/>
        </w:rPr>
      </w:pPr>
    </w:p>
    <w:p w14:paraId="38C2E065" w14:textId="77777777" w:rsidR="00E505ED" w:rsidRDefault="00E505ED" w:rsidP="002267E2">
      <w:pPr>
        <w:rPr>
          <w:sz w:val="20"/>
        </w:rPr>
      </w:pPr>
    </w:p>
    <w:p w14:paraId="5C0D3A8C" w14:textId="77777777" w:rsidR="002267E2" w:rsidRDefault="002267E2" w:rsidP="002267E2">
      <w:pPr>
        <w:rPr>
          <w:sz w:val="20"/>
        </w:rPr>
      </w:pPr>
    </w:p>
    <w:p w14:paraId="6EA26E66" w14:textId="77777777" w:rsidR="002267E2" w:rsidRDefault="002267E2" w:rsidP="00E57ABD">
      <w:pPr>
        <w:pStyle w:val="Heading2"/>
        <w:sectPr w:rsidR="002267E2">
          <w:type w:val="continuous"/>
          <w:pgSz w:w="20160" w:h="12240" w:orient="landscape"/>
          <w:pgMar w:top="1380" w:right="200" w:bottom="280" w:left="180" w:header="720" w:footer="720" w:gutter="0"/>
          <w:cols w:num="2" w:space="720" w:equalWidth="0">
            <w:col w:w="4062" w:space="40"/>
            <w:col w:w="15678"/>
          </w:cols>
        </w:sectPr>
      </w:pPr>
    </w:p>
    <w:p w14:paraId="31AFB163" w14:textId="30D7111C" w:rsidR="002267E2" w:rsidRPr="002267E2" w:rsidRDefault="002267E2" w:rsidP="00E57ABD">
      <w:pPr>
        <w:pStyle w:val="Heading2"/>
      </w:pPr>
      <w:r w:rsidRPr="002267E2">
        <w:t>CONTENTS OF THE MODULE</w:t>
      </w:r>
    </w:p>
    <w:p w14:paraId="01CF1A48" w14:textId="77777777" w:rsidR="002267E2" w:rsidRDefault="002267E2" w:rsidP="002267E2">
      <w:pPr>
        <w:rPr>
          <w:sz w:val="20"/>
        </w:rPr>
        <w:sectPr w:rsidR="002267E2" w:rsidSect="002267E2">
          <w:type w:val="continuous"/>
          <w:pgSz w:w="20160" w:h="12240" w:orient="landscape"/>
          <w:pgMar w:top="1380" w:right="200" w:bottom="280" w:left="180" w:header="720" w:footer="720" w:gutter="0"/>
          <w:cols w:space="40"/>
        </w:sectPr>
      </w:pPr>
    </w:p>
    <w:p w14:paraId="23ECAF5A" w14:textId="45B83976" w:rsidR="002267E2" w:rsidRPr="002267E2" w:rsidRDefault="002267E2" w:rsidP="0028683C">
      <w:pPr>
        <w:pStyle w:val="ListParagraph"/>
        <w:numPr>
          <w:ilvl w:val="0"/>
          <w:numId w:val="115"/>
        </w:numPr>
        <w:sectPr w:rsidR="002267E2" w:rsidRPr="002267E2">
          <w:type w:val="continuous"/>
          <w:pgSz w:w="20160" w:h="12240" w:orient="landscape"/>
          <w:pgMar w:top="1380" w:right="200" w:bottom="280" w:left="180" w:header="720" w:footer="720" w:gutter="0"/>
          <w:cols w:num="2" w:space="720" w:equalWidth="0">
            <w:col w:w="4062" w:space="40"/>
            <w:col w:w="15678"/>
          </w:cols>
        </w:sectPr>
      </w:pPr>
    </w:p>
    <w:p w14:paraId="2DDF928A" w14:textId="77777777" w:rsidR="002267E2" w:rsidRPr="00962FE7" w:rsidRDefault="002267E2" w:rsidP="0028683C">
      <w:pPr>
        <w:pStyle w:val="ListParagraph"/>
        <w:numPr>
          <w:ilvl w:val="0"/>
          <w:numId w:val="115"/>
        </w:numPr>
        <w:rPr>
          <w:b/>
          <w:bCs/>
        </w:rPr>
      </w:pPr>
      <w:r w:rsidRPr="00962FE7">
        <w:rPr>
          <w:b/>
          <w:bCs/>
        </w:rPr>
        <w:t>Horizontally Integrated Basic Sciences (Physiology, Pharmacology, Pathology, Community Medicine)</w:t>
      </w:r>
    </w:p>
    <w:p w14:paraId="54D6B5E9" w14:textId="43083B81" w:rsidR="002267E2" w:rsidRPr="00962FE7" w:rsidRDefault="002267E2" w:rsidP="0028683C">
      <w:pPr>
        <w:pStyle w:val="ListParagraph"/>
        <w:numPr>
          <w:ilvl w:val="0"/>
          <w:numId w:val="115"/>
        </w:numPr>
        <w:rPr>
          <w:b/>
          <w:bCs/>
        </w:rPr>
      </w:pPr>
      <w:r w:rsidRPr="00962FE7">
        <w:rPr>
          <w:b/>
          <w:bCs/>
        </w:rPr>
        <w:t>Large Group Interactive Session (LGIS):</w:t>
      </w:r>
    </w:p>
    <w:p w14:paraId="4C0D91FF" w14:textId="6EB141E7" w:rsidR="002267E2" w:rsidRPr="002267E2" w:rsidRDefault="002267E2" w:rsidP="0028683C">
      <w:pPr>
        <w:pStyle w:val="ListParagraph"/>
        <w:numPr>
          <w:ilvl w:val="0"/>
          <w:numId w:val="116"/>
        </w:numPr>
      </w:pPr>
      <w:r w:rsidRPr="002267E2">
        <w:t>Pathology</w:t>
      </w:r>
    </w:p>
    <w:p w14:paraId="3FA6C21F" w14:textId="2011740D" w:rsidR="002267E2" w:rsidRPr="002267E2" w:rsidRDefault="002267E2" w:rsidP="0028683C">
      <w:pPr>
        <w:pStyle w:val="ListParagraph"/>
        <w:numPr>
          <w:ilvl w:val="0"/>
          <w:numId w:val="116"/>
        </w:numPr>
      </w:pPr>
      <w:r w:rsidRPr="002267E2">
        <w:t>Community Medicine</w:t>
      </w:r>
    </w:p>
    <w:p w14:paraId="7B71FAF8" w14:textId="7FF63CFA" w:rsidR="002267E2" w:rsidRPr="002267E2" w:rsidRDefault="002267E2" w:rsidP="0028683C">
      <w:pPr>
        <w:pStyle w:val="ListParagraph"/>
        <w:numPr>
          <w:ilvl w:val="0"/>
          <w:numId w:val="116"/>
        </w:numPr>
      </w:pPr>
      <w:r w:rsidRPr="002267E2">
        <w:t>Pharmacology</w:t>
      </w:r>
    </w:p>
    <w:p w14:paraId="5EB608E2" w14:textId="6A5D7613" w:rsidR="002267E2" w:rsidRPr="002267E2" w:rsidRDefault="002267E2" w:rsidP="0028683C">
      <w:pPr>
        <w:pStyle w:val="ListParagraph"/>
        <w:numPr>
          <w:ilvl w:val="0"/>
          <w:numId w:val="116"/>
        </w:numPr>
      </w:pPr>
      <w:r w:rsidRPr="002267E2">
        <w:t>Medicine</w:t>
      </w:r>
    </w:p>
    <w:p w14:paraId="087FABA2" w14:textId="539C0D04" w:rsidR="002267E2" w:rsidRPr="002267E2" w:rsidRDefault="002267E2" w:rsidP="0028683C">
      <w:pPr>
        <w:pStyle w:val="ListParagraph"/>
        <w:numPr>
          <w:ilvl w:val="0"/>
          <w:numId w:val="116"/>
        </w:numPr>
      </w:pPr>
      <w:r w:rsidRPr="002267E2">
        <w:t>Surgery</w:t>
      </w:r>
    </w:p>
    <w:p w14:paraId="24E81E0D" w14:textId="65AFAC51" w:rsidR="002267E2" w:rsidRPr="002267E2" w:rsidRDefault="002267E2" w:rsidP="0028683C">
      <w:pPr>
        <w:pStyle w:val="ListParagraph"/>
        <w:numPr>
          <w:ilvl w:val="0"/>
          <w:numId w:val="116"/>
        </w:numPr>
      </w:pPr>
      <w:r w:rsidRPr="002267E2">
        <w:t>Dermatology</w:t>
      </w:r>
    </w:p>
    <w:p w14:paraId="77D59509" w14:textId="44A81F7B" w:rsidR="002267E2" w:rsidRPr="002267E2" w:rsidRDefault="002267E2" w:rsidP="0028683C">
      <w:pPr>
        <w:pStyle w:val="ListParagraph"/>
        <w:numPr>
          <w:ilvl w:val="0"/>
          <w:numId w:val="116"/>
        </w:numPr>
      </w:pPr>
      <w:r w:rsidRPr="002267E2">
        <w:t xml:space="preserve">Psychiatry </w:t>
      </w:r>
    </w:p>
    <w:p w14:paraId="57C382F0" w14:textId="77777777" w:rsidR="002267E2" w:rsidRPr="002267E2" w:rsidRDefault="002267E2" w:rsidP="002267E2">
      <w:pPr>
        <w:ind w:left="2160"/>
      </w:pPr>
      <w:r w:rsidRPr="002267E2">
        <w:t xml:space="preserve"> </w:t>
      </w:r>
    </w:p>
    <w:p w14:paraId="57178EE1" w14:textId="5210C5C3" w:rsidR="002267E2" w:rsidRPr="00962FE7" w:rsidRDefault="002267E2" w:rsidP="0028683C">
      <w:pPr>
        <w:pStyle w:val="ListParagraph"/>
        <w:numPr>
          <w:ilvl w:val="0"/>
          <w:numId w:val="115"/>
        </w:numPr>
        <w:rPr>
          <w:b/>
          <w:bCs/>
        </w:rPr>
      </w:pPr>
      <w:r w:rsidRPr="00962FE7">
        <w:rPr>
          <w:b/>
          <w:bCs/>
        </w:rPr>
        <w:t>Small Group Discussions (SGD)</w:t>
      </w:r>
    </w:p>
    <w:p w14:paraId="3DD1222F" w14:textId="77777777" w:rsidR="002267E2" w:rsidRPr="002267E2" w:rsidRDefault="002267E2" w:rsidP="002267E2">
      <w:pPr>
        <w:ind w:left="3600"/>
      </w:pPr>
      <w:r w:rsidRPr="002267E2">
        <w:t>i.</w:t>
      </w:r>
      <w:r w:rsidRPr="002267E2">
        <w:tab/>
        <w:t>Pathology</w:t>
      </w:r>
    </w:p>
    <w:p w14:paraId="43F97615" w14:textId="77777777" w:rsidR="002267E2" w:rsidRDefault="002267E2" w:rsidP="002267E2">
      <w:pPr>
        <w:ind w:left="3600"/>
      </w:pPr>
      <w:r w:rsidRPr="002267E2">
        <w:t>ii.</w:t>
      </w:r>
      <w:r w:rsidRPr="002267E2">
        <w:tab/>
        <w:t>Community Medicine</w:t>
      </w:r>
    </w:p>
    <w:p w14:paraId="553677CC" w14:textId="598A7FFA" w:rsidR="002267E2" w:rsidRDefault="002267E2" w:rsidP="002267E2">
      <w:pPr>
        <w:ind w:left="3600"/>
      </w:pPr>
      <w:r>
        <w:t xml:space="preserve">iii .        </w:t>
      </w:r>
      <w:r w:rsidRPr="002267E2">
        <w:t>Pharmacology</w:t>
      </w:r>
    </w:p>
    <w:p w14:paraId="7E4597F4" w14:textId="723A99EF" w:rsidR="002267E2" w:rsidRPr="00962FE7" w:rsidRDefault="002267E2" w:rsidP="0028683C">
      <w:pPr>
        <w:pStyle w:val="ListParagraph"/>
        <w:numPr>
          <w:ilvl w:val="0"/>
          <w:numId w:val="115"/>
        </w:numPr>
        <w:rPr>
          <w:b/>
          <w:bCs/>
        </w:rPr>
      </w:pPr>
      <w:r w:rsidRPr="00962FE7">
        <w:rPr>
          <w:b/>
          <w:bCs/>
        </w:rPr>
        <w:t>Self-Directed Topic, Learning Objectives &amp; References (SDL)</w:t>
      </w:r>
    </w:p>
    <w:p w14:paraId="4EE377C2" w14:textId="77777777" w:rsidR="002267E2" w:rsidRPr="002267E2" w:rsidRDefault="002267E2" w:rsidP="002267E2">
      <w:pPr>
        <w:ind w:left="3600"/>
      </w:pPr>
      <w:r w:rsidRPr="002267E2">
        <w:t>i.</w:t>
      </w:r>
      <w:r w:rsidRPr="002267E2">
        <w:tab/>
        <w:t>Pathology</w:t>
      </w:r>
    </w:p>
    <w:p w14:paraId="07761ABB" w14:textId="77777777" w:rsidR="002267E2" w:rsidRPr="002267E2" w:rsidRDefault="002267E2" w:rsidP="002267E2">
      <w:pPr>
        <w:ind w:left="3600"/>
      </w:pPr>
      <w:r w:rsidRPr="002267E2">
        <w:t>ii.</w:t>
      </w:r>
      <w:r w:rsidRPr="002267E2">
        <w:tab/>
        <w:t>Community Medicine</w:t>
      </w:r>
    </w:p>
    <w:p w14:paraId="78D9BAD6" w14:textId="69E0466C" w:rsidR="002267E2" w:rsidRPr="002267E2" w:rsidRDefault="002267E2" w:rsidP="002267E2">
      <w:pPr>
        <w:ind w:left="3600"/>
      </w:pPr>
      <w:r w:rsidRPr="002267E2">
        <w:t>iii.</w:t>
      </w:r>
      <w:r w:rsidRPr="002267E2">
        <w:tab/>
        <w:t>Pharmacology</w:t>
      </w:r>
    </w:p>
    <w:p w14:paraId="475114B7" w14:textId="391842A2" w:rsidR="002267E2" w:rsidRPr="00962FE7" w:rsidRDefault="002267E2" w:rsidP="00962FE7">
      <w:pPr>
        <w:ind w:left="2880"/>
        <w:rPr>
          <w:b/>
          <w:bCs/>
        </w:rPr>
      </w:pPr>
      <w:r w:rsidRPr="00962FE7">
        <w:rPr>
          <w:b/>
          <w:bCs/>
        </w:rPr>
        <w:t>5.</w:t>
      </w:r>
      <w:r w:rsidRPr="00962FE7">
        <w:rPr>
          <w:b/>
          <w:bCs/>
        </w:rPr>
        <w:tab/>
        <w:t>PAL- Community medicine</w:t>
      </w:r>
    </w:p>
    <w:p w14:paraId="12AEA8D7" w14:textId="4687B8BC" w:rsidR="002267E2" w:rsidRPr="002267E2" w:rsidRDefault="002267E2" w:rsidP="002267E2">
      <w:pPr>
        <w:ind w:left="2880"/>
      </w:pPr>
    </w:p>
    <w:p w14:paraId="44B21E5B" w14:textId="77777777" w:rsidR="001F0824" w:rsidRPr="00962FE7" w:rsidRDefault="002267E2" w:rsidP="00962FE7">
      <w:pPr>
        <w:ind w:left="2880"/>
        <w:rPr>
          <w:b/>
          <w:bCs/>
        </w:rPr>
      </w:pPr>
      <w:r w:rsidRPr="00962FE7">
        <w:rPr>
          <w:b/>
          <w:bCs/>
        </w:rPr>
        <w:t>6.</w:t>
      </w:r>
      <w:r w:rsidRPr="00962FE7">
        <w:rPr>
          <w:b/>
          <w:bCs/>
        </w:rPr>
        <w:tab/>
        <w:t>SKILL LAB</w:t>
      </w:r>
    </w:p>
    <w:p w14:paraId="488E76FB" w14:textId="4AB2B40C" w:rsidR="001F0824" w:rsidRPr="002267E2" w:rsidRDefault="001F0824" w:rsidP="001F0824">
      <w:pPr>
        <w:ind w:left="3600"/>
      </w:pPr>
      <w:r w:rsidRPr="001F0824">
        <w:t xml:space="preserve"> </w:t>
      </w:r>
      <w:r w:rsidRPr="002267E2">
        <w:t>i.</w:t>
      </w:r>
      <w:r w:rsidRPr="002267E2">
        <w:tab/>
        <w:t>Pathology</w:t>
      </w:r>
    </w:p>
    <w:p w14:paraId="1C775FA1" w14:textId="77777777" w:rsidR="001F0824" w:rsidRPr="002267E2" w:rsidRDefault="001F0824" w:rsidP="001F0824">
      <w:pPr>
        <w:ind w:left="3600"/>
      </w:pPr>
      <w:r w:rsidRPr="002267E2">
        <w:t>ii.</w:t>
      </w:r>
      <w:r w:rsidRPr="002267E2">
        <w:tab/>
        <w:t>Pharmacology</w:t>
      </w:r>
    </w:p>
    <w:p w14:paraId="4BF9EAF8" w14:textId="7F7F0249" w:rsidR="002267E2" w:rsidRPr="002267E2" w:rsidRDefault="002267E2" w:rsidP="002267E2">
      <w:pPr>
        <w:ind w:left="2880"/>
      </w:pPr>
    </w:p>
    <w:p w14:paraId="68DB1117" w14:textId="77777777" w:rsidR="001F0824" w:rsidRPr="00962FE7" w:rsidRDefault="002267E2" w:rsidP="00962FE7">
      <w:pPr>
        <w:ind w:left="2880"/>
        <w:rPr>
          <w:b/>
          <w:bCs/>
        </w:rPr>
      </w:pPr>
      <w:r w:rsidRPr="00962FE7">
        <w:rPr>
          <w:b/>
          <w:bCs/>
        </w:rPr>
        <w:t>7.</w:t>
      </w:r>
      <w:r w:rsidRPr="00962FE7">
        <w:rPr>
          <w:b/>
          <w:bCs/>
        </w:rPr>
        <w:tab/>
        <w:t>CBL</w:t>
      </w:r>
    </w:p>
    <w:p w14:paraId="31AFAFE3" w14:textId="70FE5A4C" w:rsidR="001F0824" w:rsidRPr="002267E2" w:rsidRDefault="001F0824" w:rsidP="001F0824">
      <w:pPr>
        <w:ind w:left="3600"/>
      </w:pPr>
      <w:r w:rsidRPr="001F0824">
        <w:t xml:space="preserve"> </w:t>
      </w:r>
      <w:r w:rsidRPr="002267E2">
        <w:t>i.</w:t>
      </w:r>
      <w:r w:rsidRPr="002267E2">
        <w:tab/>
        <w:t>Pathology</w:t>
      </w:r>
    </w:p>
    <w:p w14:paraId="5BE8AA5F" w14:textId="372B8662" w:rsidR="002267E2" w:rsidRDefault="001F0824" w:rsidP="001F0824">
      <w:pPr>
        <w:ind w:left="3600"/>
      </w:pPr>
      <w:r w:rsidRPr="002267E2">
        <w:t>ii.</w:t>
      </w:r>
      <w:r w:rsidRPr="002267E2">
        <w:tab/>
        <w:t>Pharmacology</w:t>
      </w:r>
    </w:p>
    <w:p w14:paraId="0616A511" w14:textId="4FA34DDC" w:rsidR="002267E2" w:rsidRPr="00962FE7" w:rsidRDefault="001F0824" w:rsidP="00962FE7">
      <w:pPr>
        <w:ind w:left="2160"/>
        <w:rPr>
          <w:b/>
          <w:bCs/>
        </w:rPr>
      </w:pPr>
      <w:r>
        <w:t xml:space="preserve">            </w:t>
      </w:r>
      <w:r w:rsidRPr="00962FE7">
        <w:rPr>
          <w:b/>
          <w:bCs/>
        </w:rPr>
        <w:t xml:space="preserve"> </w:t>
      </w:r>
      <w:r w:rsidR="002267E2" w:rsidRPr="00962FE7">
        <w:rPr>
          <w:b/>
          <w:bCs/>
        </w:rPr>
        <w:t>8.          Wards, operation theatres</w:t>
      </w:r>
    </w:p>
    <w:p w14:paraId="2DC7311A" w14:textId="77777777" w:rsidR="002267E2" w:rsidRPr="002267E2" w:rsidRDefault="002267E2" w:rsidP="002267E2">
      <w:pPr>
        <w:ind w:left="3600"/>
      </w:pPr>
      <w:r w:rsidRPr="002267E2">
        <w:t>i.</w:t>
      </w:r>
      <w:r w:rsidRPr="002267E2">
        <w:tab/>
        <w:t>Surgery</w:t>
      </w:r>
    </w:p>
    <w:p w14:paraId="4DB38790" w14:textId="77777777" w:rsidR="002267E2" w:rsidRPr="002267E2" w:rsidRDefault="002267E2" w:rsidP="002267E2">
      <w:pPr>
        <w:ind w:left="3600"/>
      </w:pPr>
      <w:r w:rsidRPr="002267E2">
        <w:t>ii.</w:t>
      </w:r>
      <w:r w:rsidRPr="002267E2">
        <w:tab/>
        <w:t>Medicine</w:t>
      </w:r>
    </w:p>
    <w:p w14:paraId="264ECD1C" w14:textId="7B648656" w:rsidR="005348E4" w:rsidRPr="002267E2" w:rsidRDefault="002267E2" w:rsidP="002267E2">
      <w:pPr>
        <w:ind w:left="3600"/>
        <w:sectPr w:rsidR="005348E4" w:rsidRPr="002267E2" w:rsidSect="002267E2">
          <w:type w:val="continuous"/>
          <w:pgSz w:w="20160" w:h="12240" w:orient="landscape"/>
          <w:pgMar w:top="1380" w:right="200" w:bottom="280" w:left="180" w:header="720" w:footer="720" w:gutter="0"/>
          <w:cols w:space="40"/>
        </w:sectPr>
      </w:pPr>
      <w:r w:rsidRPr="002267E2">
        <w:t>iii.</w:t>
      </w:r>
      <w:r w:rsidRPr="002267E2">
        <w:tab/>
        <w:t>Gynae&amp; obs</w:t>
      </w:r>
    </w:p>
    <w:p w14:paraId="381F7161" w14:textId="77777777" w:rsidR="005348E4" w:rsidRDefault="000B59B2" w:rsidP="001F0824">
      <w:pPr>
        <w:pStyle w:val="Heading1"/>
      </w:pPr>
      <w:bookmarkStart w:id="10" w:name="_Toc173442402"/>
      <w:r>
        <w:t>SECTION –</w:t>
      </w:r>
      <w:r>
        <w:rPr>
          <w:spacing w:val="-1"/>
        </w:rPr>
        <w:t xml:space="preserve"> </w:t>
      </w:r>
      <w:r>
        <w:rPr>
          <w:spacing w:val="-5"/>
        </w:rPr>
        <w:t>II</w:t>
      </w:r>
      <w:bookmarkEnd w:id="10"/>
    </w:p>
    <w:p w14:paraId="294D77A6" w14:textId="77777777" w:rsidR="005348E4" w:rsidRDefault="005348E4">
      <w:pPr>
        <w:pStyle w:val="BodyText"/>
        <w:spacing w:before="20"/>
        <w:rPr>
          <w:sz w:val="32"/>
        </w:rPr>
      </w:pPr>
    </w:p>
    <w:p w14:paraId="1BF3D3E1" w14:textId="77777777" w:rsidR="005348E4" w:rsidRDefault="000B59B2" w:rsidP="001F0824">
      <w:pPr>
        <w:pStyle w:val="Heading1"/>
      </w:pPr>
      <w:bookmarkStart w:id="11" w:name="_Toc173442403"/>
      <w:r>
        <w:t>Learning</w:t>
      </w:r>
      <w:r>
        <w:rPr>
          <w:spacing w:val="-13"/>
        </w:rPr>
        <w:t xml:space="preserve"> </w:t>
      </w:r>
      <w:r>
        <w:t>Objectives,</w:t>
      </w:r>
      <w:r>
        <w:rPr>
          <w:spacing w:val="-10"/>
        </w:rPr>
        <w:t xml:space="preserve"> </w:t>
      </w:r>
      <w:r>
        <w:t>Teaching</w:t>
      </w:r>
      <w:r>
        <w:rPr>
          <w:spacing w:val="-10"/>
        </w:rPr>
        <w:t xml:space="preserve"> </w:t>
      </w:r>
      <w:r>
        <w:t>Strategies</w:t>
      </w:r>
      <w:r>
        <w:rPr>
          <w:spacing w:val="-6"/>
        </w:rPr>
        <w:t xml:space="preserve"> </w:t>
      </w:r>
      <w:r>
        <w:t>&amp;</w:t>
      </w:r>
      <w:r>
        <w:rPr>
          <w:spacing w:val="-20"/>
        </w:rPr>
        <w:t xml:space="preserve"> </w:t>
      </w:r>
      <w:r>
        <w:rPr>
          <w:spacing w:val="-2"/>
        </w:rPr>
        <w:t>Assessments</w:t>
      </w:r>
      <w:bookmarkEnd w:id="11"/>
    </w:p>
    <w:p w14:paraId="74141788" w14:textId="77777777" w:rsidR="005348E4" w:rsidRDefault="005348E4">
      <w:pPr>
        <w:pStyle w:val="BodyText"/>
        <w:rPr>
          <w:sz w:val="32"/>
        </w:rPr>
      </w:pPr>
    </w:p>
    <w:p w14:paraId="41D7B078" w14:textId="77777777" w:rsidR="005348E4" w:rsidRDefault="005348E4">
      <w:pPr>
        <w:pStyle w:val="BodyText"/>
        <w:spacing w:before="184"/>
        <w:rPr>
          <w:sz w:val="32"/>
        </w:rPr>
      </w:pPr>
    </w:p>
    <w:p w14:paraId="4A4EACF1" w14:textId="46EED8FF" w:rsidR="005348E4" w:rsidRDefault="000B59B2" w:rsidP="001F0824">
      <w:pPr>
        <w:ind w:left="1260"/>
        <w:rPr>
          <w:b/>
          <w:sz w:val="32"/>
        </w:rPr>
      </w:pPr>
      <w:r>
        <w:rPr>
          <w:b/>
          <w:sz w:val="32"/>
        </w:rPr>
        <w:t>Learning</w:t>
      </w:r>
      <w:r>
        <w:rPr>
          <w:b/>
          <w:spacing w:val="-15"/>
          <w:sz w:val="32"/>
        </w:rPr>
        <w:t xml:space="preserve"> </w:t>
      </w:r>
      <w:r>
        <w:rPr>
          <w:b/>
          <w:sz w:val="32"/>
        </w:rPr>
        <w:t>Objectives,</w:t>
      </w:r>
      <w:r>
        <w:rPr>
          <w:b/>
          <w:spacing w:val="-14"/>
          <w:sz w:val="32"/>
        </w:rPr>
        <w:t xml:space="preserve"> </w:t>
      </w:r>
      <w:r>
        <w:rPr>
          <w:b/>
          <w:sz w:val="32"/>
        </w:rPr>
        <w:t>Teaching</w:t>
      </w:r>
      <w:r>
        <w:rPr>
          <w:b/>
          <w:spacing w:val="-9"/>
          <w:sz w:val="32"/>
        </w:rPr>
        <w:t xml:space="preserve"> </w:t>
      </w:r>
      <w:r>
        <w:rPr>
          <w:b/>
          <w:sz w:val="32"/>
        </w:rPr>
        <w:t>Strategies</w:t>
      </w:r>
      <w:r>
        <w:rPr>
          <w:b/>
          <w:spacing w:val="-13"/>
          <w:sz w:val="32"/>
        </w:rPr>
        <w:t xml:space="preserve"> </w:t>
      </w:r>
      <w:r>
        <w:rPr>
          <w:b/>
          <w:sz w:val="32"/>
        </w:rPr>
        <w:t>&amp;</w:t>
      </w:r>
      <w:r>
        <w:rPr>
          <w:b/>
          <w:spacing w:val="-20"/>
          <w:sz w:val="32"/>
        </w:rPr>
        <w:t xml:space="preserve"> </w:t>
      </w:r>
      <w:r>
        <w:rPr>
          <w:b/>
          <w:spacing w:val="-2"/>
          <w:sz w:val="32"/>
        </w:rPr>
        <w:t>Assessments</w:t>
      </w:r>
    </w:p>
    <w:p w14:paraId="474D73B0" w14:textId="77777777" w:rsidR="005348E4" w:rsidRDefault="000B59B2">
      <w:pPr>
        <w:ind w:left="2384"/>
        <w:rPr>
          <w:sz w:val="28"/>
        </w:rPr>
      </w:pPr>
      <w:r>
        <w:rPr>
          <w:sz w:val="28"/>
        </w:rPr>
        <w:t>Learning</w:t>
      </w:r>
      <w:r>
        <w:rPr>
          <w:spacing w:val="-2"/>
          <w:sz w:val="28"/>
        </w:rPr>
        <w:t xml:space="preserve"> </w:t>
      </w:r>
      <w:r>
        <w:rPr>
          <w:sz w:val="28"/>
        </w:rPr>
        <w:t>objectives</w:t>
      </w:r>
      <w:r>
        <w:rPr>
          <w:spacing w:val="-3"/>
          <w:sz w:val="28"/>
        </w:rPr>
        <w:t xml:space="preserve"> </w:t>
      </w:r>
      <w:r>
        <w:rPr>
          <w:sz w:val="28"/>
        </w:rPr>
        <w:t>are</w:t>
      </w:r>
      <w:r>
        <w:rPr>
          <w:spacing w:val="-2"/>
          <w:sz w:val="28"/>
        </w:rPr>
        <w:t xml:space="preserve"> </w:t>
      </w:r>
      <w:r>
        <w:rPr>
          <w:sz w:val="28"/>
        </w:rPr>
        <w:t>given</w:t>
      </w:r>
      <w:r>
        <w:rPr>
          <w:spacing w:val="-1"/>
          <w:sz w:val="28"/>
        </w:rPr>
        <w:t xml:space="preserve"> </w:t>
      </w:r>
      <w:r>
        <w:rPr>
          <w:sz w:val="28"/>
        </w:rPr>
        <w:t>to</w:t>
      </w:r>
      <w:r>
        <w:rPr>
          <w:spacing w:val="-2"/>
          <w:sz w:val="28"/>
        </w:rPr>
        <w:t xml:space="preserve"> </w:t>
      </w:r>
      <w:r>
        <w:rPr>
          <w:sz w:val="28"/>
        </w:rPr>
        <w:t>the</w:t>
      </w:r>
      <w:r>
        <w:rPr>
          <w:spacing w:val="-2"/>
          <w:sz w:val="28"/>
        </w:rPr>
        <w:t xml:space="preserve"> </w:t>
      </w:r>
      <w:r>
        <w:rPr>
          <w:sz w:val="28"/>
        </w:rPr>
        <w:t>students</w:t>
      </w:r>
      <w:r>
        <w:rPr>
          <w:spacing w:val="-3"/>
          <w:sz w:val="28"/>
        </w:rPr>
        <w:t xml:space="preserve"> </w:t>
      </w:r>
      <w:r>
        <w:rPr>
          <w:sz w:val="28"/>
        </w:rPr>
        <w:t>and</w:t>
      </w:r>
      <w:r>
        <w:rPr>
          <w:spacing w:val="-1"/>
          <w:sz w:val="28"/>
        </w:rPr>
        <w:t xml:space="preserve"> </w:t>
      </w:r>
      <w:r>
        <w:rPr>
          <w:sz w:val="28"/>
        </w:rPr>
        <w:t>will</w:t>
      </w:r>
      <w:r>
        <w:rPr>
          <w:spacing w:val="-4"/>
          <w:sz w:val="28"/>
        </w:rPr>
        <w:t xml:space="preserve"> </w:t>
      </w:r>
      <w:r>
        <w:rPr>
          <w:sz w:val="28"/>
        </w:rPr>
        <w:t>be</w:t>
      </w:r>
      <w:r>
        <w:rPr>
          <w:spacing w:val="-2"/>
          <w:sz w:val="28"/>
        </w:rPr>
        <w:t xml:space="preserve"> </w:t>
      </w:r>
      <w:r>
        <w:rPr>
          <w:sz w:val="28"/>
        </w:rPr>
        <w:t>based</w:t>
      </w:r>
      <w:r>
        <w:rPr>
          <w:spacing w:val="-1"/>
          <w:sz w:val="28"/>
        </w:rPr>
        <w:t xml:space="preserve"> </w:t>
      </w:r>
      <w:r>
        <w:rPr>
          <w:spacing w:val="-5"/>
          <w:sz w:val="28"/>
        </w:rPr>
        <w:t>on:</w:t>
      </w:r>
    </w:p>
    <w:p w14:paraId="41C34E35" w14:textId="77777777" w:rsidR="001F0824" w:rsidRDefault="000B59B2" w:rsidP="0028683C">
      <w:pPr>
        <w:pStyle w:val="ListParagraph"/>
        <w:numPr>
          <w:ilvl w:val="1"/>
          <w:numId w:val="29"/>
        </w:numPr>
        <w:tabs>
          <w:tab w:val="left" w:pos="3781"/>
        </w:tabs>
        <w:spacing w:before="182" w:line="261" w:lineRule="auto"/>
        <w:ind w:right="1270"/>
        <w:rPr>
          <w:sz w:val="28"/>
        </w:rPr>
      </w:pPr>
      <w:r>
        <w:rPr>
          <w:sz w:val="28"/>
        </w:rPr>
        <w:t>Purpose</w:t>
      </w:r>
      <w:r>
        <w:rPr>
          <w:spacing w:val="-2"/>
          <w:sz w:val="28"/>
        </w:rPr>
        <w:t xml:space="preserve"> </w:t>
      </w:r>
      <w:r>
        <w:rPr>
          <w:sz w:val="28"/>
        </w:rPr>
        <w:t>to</w:t>
      </w:r>
      <w:r>
        <w:rPr>
          <w:spacing w:val="-2"/>
          <w:sz w:val="28"/>
        </w:rPr>
        <w:t xml:space="preserve"> </w:t>
      </w:r>
      <w:r>
        <w:rPr>
          <w:sz w:val="28"/>
        </w:rPr>
        <w:t>provide</w:t>
      </w:r>
      <w:r>
        <w:rPr>
          <w:spacing w:val="-2"/>
          <w:sz w:val="28"/>
        </w:rPr>
        <w:t xml:space="preserve"> </w:t>
      </w:r>
      <w:r>
        <w:rPr>
          <w:sz w:val="28"/>
        </w:rPr>
        <w:t>students</w:t>
      </w:r>
      <w:r>
        <w:rPr>
          <w:spacing w:val="-3"/>
          <w:sz w:val="28"/>
        </w:rPr>
        <w:t xml:space="preserve"> </w:t>
      </w:r>
      <w:r>
        <w:rPr>
          <w:sz w:val="28"/>
        </w:rPr>
        <w:t>with</w:t>
      </w:r>
      <w:r>
        <w:rPr>
          <w:spacing w:val="-2"/>
          <w:sz w:val="28"/>
        </w:rPr>
        <w:t xml:space="preserve"> </w:t>
      </w:r>
      <w:r>
        <w:rPr>
          <w:sz w:val="28"/>
        </w:rPr>
        <w:t>a</w:t>
      </w:r>
      <w:r>
        <w:rPr>
          <w:spacing w:val="-2"/>
          <w:sz w:val="28"/>
        </w:rPr>
        <w:t xml:space="preserve"> </w:t>
      </w:r>
      <w:r>
        <w:rPr>
          <w:sz w:val="28"/>
        </w:rPr>
        <w:t>relevant</w:t>
      </w:r>
      <w:r>
        <w:rPr>
          <w:spacing w:val="-4"/>
          <w:sz w:val="28"/>
        </w:rPr>
        <w:t xml:space="preserve"> </w:t>
      </w:r>
      <w:r>
        <w:rPr>
          <w:sz w:val="28"/>
        </w:rPr>
        <w:t>opportunity</w:t>
      </w:r>
      <w:r>
        <w:rPr>
          <w:spacing w:val="-2"/>
          <w:sz w:val="28"/>
        </w:rPr>
        <w:t xml:space="preserve"> </w:t>
      </w:r>
      <w:r>
        <w:rPr>
          <w:sz w:val="28"/>
        </w:rPr>
        <w:t>to</w:t>
      </w:r>
      <w:r>
        <w:rPr>
          <w:spacing w:val="-2"/>
          <w:sz w:val="28"/>
        </w:rPr>
        <w:t xml:space="preserve"> </w:t>
      </w:r>
      <w:r>
        <w:rPr>
          <w:sz w:val="28"/>
        </w:rPr>
        <w:t>see</w:t>
      </w:r>
      <w:r>
        <w:rPr>
          <w:spacing w:val="-2"/>
          <w:sz w:val="28"/>
        </w:rPr>
        <w:t xml:space="preserve"> </w:t>
      </w:r>
      <w:r>
        <w:rPr>
          <w:sz w:val="28"/>
        </w:rPr>
        <w:t>theory</w:t>
      </w:r>
      <w:r>
        <w:rPr>
          <w:spacing w:val="-2"/>
          <w:sz w:val="28"/>
        </w:rPr>
        <w:t xml:space="preserve"> </w:t>
      </w:r>
      <w:r>
        <w:rPr>
          <w:sz w:val="28"/>
        </w:rPr>
        <w:t xml:space="preserve">in practice </w:t>
      </w:r>
    </w:p>
    <w:p w14:paraId="015C147D" w14:textId="540793F0" w:rsidR="005348E4" w:rsidRDefault="000B59B2" w:rsidP="0028683C">
      <w:pPr>
        <w:pStyle w:val="ListParagraph"/>
        <w:numPr>
          <w:ilvl w:val="1"/>
          <w:numId w:val="29"/>
        </w:numPr>
        <w:tabs>
          <w:tab w:val="left" w:pos="3781"/>
        </w:tabs>
        <w:spacing w:before="182" w:line="261" w:lineRule="auto"/>
        <w:ind w:right="1270"/>
        <w:rPr>
          <w:sz w:val="28"/>
        </w:rPr>
      </w:pPr>
      <w:r>
        <w:rPr>
          <w:rFonts w:ascii="Segoe UI Symbol" w:hAnsi="Segoe UI Symbol"/>
          <w:sz w:val="24"/>
        </w:rPr>
        <w:t>•</w:t>
      </w:r>
      <w:r>
        <w:rPr>
          <w:rFonts w:ascii="Segoe UI Symbol" w:hAnsi="Segoe UI Symbol"/>
          <w:spacing w:val="-3"/>
          <w:sz w:val="24"/>
        </w:rPr>
        <w:t xml:space="preserve"> </w:t>
      </w:r>
      <w:r>
        <w:rPr>
          <w:sz w:val="28"/>
        </w:rPr>
        <w:t>Require</w:t>
      </w:r>
      <w:r>
        <w:rPr>
          <w:spacing w:val="-2"/>
          <w:sz w:val="28"/>
        </w:rPr>
        <w:t xml:space="preserve"> </w:t>
      </w:r>
      <w:r>
        <w:rPr>
          <w:sz w:val="28"/>
        </w:rPr>
        <w:t>students</w:t>
      </w:r>
      <w:r>
        <w:rPr>
          <w:spacing w:val="-3"/>
          <w:sz w:val="28"/>
        </w:rPr>
        <w:t xml:space="preserve"> </w:t>
      </w:r>
      <w:r>
        <w:rPr>
          <w:sz w:val="28"/>
        </w:rPr>
        <w:t>to</w:t>
      </w:r>
      <w:r>
        <w:rPr>
          <w:spacing w:val="-2"/>
          <w:sz w:val="28"/>
        </w:rPr>
        <w:t xml:space="preserve"> </w:t>
      </w:r>
      <w:r>
        <w:rPr>
          <w:sz w:val="28"/>
        </w:rPr>
        <w:t>analyze</w:t>
      </w:r>
      <w:r>
        <w:rPr>
          <w:spacing w:val="-2"/>
          <w:sz w:val="28"/>
        </w:rPr>
        <w:t xml:space="preserve"> </w:t>
      </w:r>
      <w:r>
        <w:rPr>
          <w:sz w:val="28"/>
        </w:rPr>
        <w:t>data</w:t>
      </w:r>
      <w:r>
        <w:rPr>
          <w:spacing w:val="-2"/>
          <w:sz w:val="28"/>
        </w:rPr>
        <w:t xml:space="preserve"> </w:t>
      </w:r>
      <w:r>
        <w:rPr>
          <w:sz w:val="28"/>
        </w:rPr>
        <w:t>in</w:t>
      </w:r>
      <w:r>
        <w:rPr>
          <w:spacing w:val="-2"/>
          <w:sz w:val="28"/>
        </w:rPr>
        <w:t xml:space="preserve"> </w:t>
      </w:r>
      <w:r>
        <w:rPr>
          <w:sz w:val="28"/>
        </w:rPr>
        <w:t>order</w:t>
      </w:r>
      <w:r>
        <w:rPr>
          <w:spacing w:val="-3"/>
          <w:sz w:val="28"/>
        </w:rPr>
        <w:t xml:space="preserve"> </w:t>
      </w:r>
      <w:r>
        <w:rPr>
          <w:sz w:val="28"/>
        </w:rPr>
        <w:t>to</w:t>
      </w:r>
      <w:r>
        <w:rPr>
          <w:spacing w:val="-2"/>
          <w:sz w:val="28"/>
        </w:rPr>
        <w:t xml:space="preserve"> </w:t>
      </w:r>
      <w:r>
        <w:rPr>
          <w:sz w:val="28"/>
        </w:rPr>
        <w:t>reach a conclusion.</w:t>
      </w:r>
    </w:p>
    <w:p w14:paraId="448AA1F4" w14:textId="77777777" w:rsidR="005348E4" w:rsidRDefault="000B59B2" w:rsidP="0028683C">
      <w:pPr>
        <w:pStyle w:val="ListParagraph"/>
        <w:numPr>
          <w:ilvl w:val="1"/>
          <w:numId w:val="29"/>
        </w:numPr>
        <w:tabs>
          <w:tab w:val="left" w:pos="3780"/>
        </w:tabs>
        <w:spacing w:before="7"/>
        <w:ind w:left="3780" w:hanging="360"/>
        <w:rPr>
          <w:sz w:val="28"/>
        </w:rPr>
      </w:pPr>
      <w:r>
        <w:rPr>
          <w:sz w:val="28"/>
        </w:rPr>
        <w:t>Develop</w:t>
      </w:r>
      <w:r>
        <w:rPr>
          <w:spacing w:val="-5"/>
          <w:sz w:val="28"/>
        </w:rPr>
        <w:t xml:space="preserve"> </w:t>
      </w:r>
      <w:r>
        <w:rPr>
          <w:sz w:val="28"/>
        </w:rPr>
        <w:t>analytic,</w:t>
      </w:r>
      <w:r>
        <w:rPr>
          <w:spacing w:val="-1"/>
          <w:sz w:val="28"/>
        </w:rPr>
        <w:t xml:space="preserve"> </w:t>
      </w:r>
      <w:r>
        <w:rPr>
          <w:sz w:val="28"/>
        </w:rPr>
        <w:t>communicative</w:t>
      </w:r>
      <w:r>
        <w:rPr>
          <w:spacing w:val="-3"/>
          <w:sz w:val="28"/>
        </w:rPr>
        <w:t xml:space="preserve"> </w:t>
      </w:r>
      <w:r>
        <w:rPr>
          <w:sz w:val="28"/>
        </w:rPr>
        <w:t>and</w:t>
      </w:r>
      <w:r>
        <w:rPr>
          <w:spacing w:val="-3"/>
          <w:sz w:val="28"/>
        </w:rPr>
        <w:t xml:space="preserve"> </w:t>
      </w:r>
      <w:r>
        <w:rPr>
          <w:sz w:val="28"/>
        </w:rPr>
        <w:t>collaborative</w:t>
      </w:r>
      <w:r>
        <w:rPr>
          <w:spacing w:val="-3"/>
          <w:sz w:val="28"/>
        </w:rPr>
        <w:t xml:space="preserve"> </w:t>
      </w:r>
      <w:r>
        <w:rPr>
          <w:sz w:val="28"/>
        </w:rPr>
        <w:t>skills</w:t>
      </w:r>
      <w:r>
        <w:rPr>
          <w:spacing w:val="-4"/>
          <w:sz w:val="28"/>
        </w:rPr>
        <w:t xml:space="preserve"> </w:t>
      </w:r>
      <w:r>
        <w:rPr>
          <w:sz w:val="28"/>
        </w:rPr>
        <w:t>along</w:t>
      </w:r>
      <w:r>
        <w:rPr>
          <w:spacing w:val="-3"/>
          <w:sz w:val="28"/>
        </w:rPr>
        <w:t xml:space="preserve"> </w:t>
      </w:r>
      <w:r>
        <w:rPr>
          <w:sz w:val="28"/>
        </w:rPr>
        <w:t>with</w:t>
      </w:r>
      <w:r>
        <w:rPr>
          <w:spacing w:val="-2"/>
          <w:sz w:val="28"/>
        </w:rPr>
        <w:t xml:space="preserve"> content</w:t>
      </w:r>
    </w:p>
    <w:p w14:paraId="1573DD5E" w14:textId="77777777" w:rsidR="005348E4" w:rsidRDefault="005348E4">
      <w:pPr>
        <w:rPr>
          <w:sz w:val="28"/>
        </w:rPr>
        <w:sectPr w:rsidR="005348E4">
          <w:pgSz w:w="20160" w:h="12240" w:orient="landscape"/>
          <w:pgMar w:top="1380" w:right="200" w:bottom="280" w:left="180" w:header="720" w:footer="720" w:gutter="0"/>
          <w:cols w:space="720"/>
        </w:sectPr>
      </w:pPr>
    </w:p>
    <w:p w14:paraId="19002848" w14:textId="28BC50B0" w:rsidR="005348E4" w:rsidRDefault="001F0824" w:rsidP="00E57ABD">
      <w:pPr>
        <w:pStyle w:val="Heading2"/>
      </w:pPr>
      <w:r>
        <w:t>HORIZONTALLY</w:t>
      </w:r>
      <w:r>
        <w:rPr>
          <w:spacing w:val="-5"/>
        </w:rPr>
        <w:t xml:space="preserve"> </w:t>
      </w:r>
      <w:r>
        <w:t>INTEGRATED</w:t>
      </w:r>
      <w:r>
        <w:rPr>
          <w:spacing w:val="-4"/>
        </w:rPr>
        <w:t xml:space="preserve"> </w:t>
      </w:r>
      <w:r>
        <w:t>BASIC</w:t>
      </w:r>
      <w:r>
        <w:rPr>
          <w:spacing w:val="-8"/>
        </w:rPr>
        <w:t xml:space="preserve"> </w:t>
      </w:r>
      <w:r>
        <w:t>SCIENCES</w:t>
      </w:r>
    </w:p>
    <w:p w14:paraId="3616106C" w14:textId="77777777" w:rsidR="005348E4" w:rsidRDefault="005348E4">
      <w:pPr>
        <w:pStyle w:val="BodyText"/>
        <w:spacing w:before="6"/>
        <w:rPr>
          <w:b/>
          <w:sz w:val="16"/>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48"/>
        <w:gridCol w:w="4325"/>
        <w:gridCol w:w="3381"/>
      </w:tblGrid>
      <w:tr w:rsidR="005348E4" w14:paraId="144C3B18" w14:textId="77777777" w:rsidTr="00C82EA1">
        <w:trPr>
          <w:trHeight w:val="663"/>
          <w:jc w:val="center"/>
        </w:trPr>
        <w:tc>
          <w:tcPr>
            <w:tcW w:w="1048" w:type="dxa"/>
            <w:shd w:val="clear" w:color="auto" w:fill="C0504D" w:themeFill="accent2"/>
          </w:tcPr>
          <w:p w14:paraId="0780D6E7" w14:textId="021DCEFC" w:rsidR="005348E4" w:rsidRDefault="00C82EA1">
            <w:pPr>
              <w:pStyle w:val="TableParagraph"/>
              <w:spacing w:before="18"/>
              <w:ind w:left="11"/>
              <w:jc w:val="center"/>
              <w:rPr>
                <w:sz w:val="28"/>
              </w:rPr>
            </w:pPr>
            <w:r>
              <w:rPr>
                <w:sz w:val="28"/>
              </w:rPr>
              <w:t>S</w:t>
            </w:r>
            <w:r>
              <w:rPr>
                <w:spacing w:val="1"/>
                <w:sz w:val="28"/>
              </w:rPr>
              <w:t xml:space="preserve"> </w:t>
            </w:r>
            <w:r>
              <w:rPr>
                <w:spacing w:val="-5"/>
                <w:sz w:val="28"/>
              </w:rPr>
              <w:t>NO</w:t>
            </w:r>
          </w:p>
        </w:tc>
        <w:tc>
          <w:tcPr>
            <w:tcW w:w="4325" w:type="dxa"/>
            <w:shd w:val="clear" w:color="auto" w:fill="C0504D" w:themeFill="accent2"/>
          </w:tcPr>
          <w:p w14:paraId="74C12352" w14:textId="55FCD731" w:rsidR="005348E4" w:rsidRDefault="00C82EA1">
            <w:pPr>
              <w:pStyle w:val="TableParagraph"/>
              <w:spacing w:before="18"/>
              <w:jc w:val="center"/>
              <w:rPr>
                <w:sz w:val="28"/>
              </w:rPr>
            </w:pPr>
            <w:r>
              <w:rPr>
                <w:spacing w:val="-2"/>
                <w:sz w:val="28"/>
              </w:rPr>
              <w:t>SUBJECTS</w:t>
            </w:r>
          </w:p>
        </w:tc>
        <w:tc>
          <w:tcPr>
            <w:tcW w:w="3381" w:type="dxa"/>
            <w:shd w:val="clear" w:color="auto" w:fill="C0504D" w:themeFill="accent2"/>
          </w:tcPr>
          <w:p w14:paraId="307504F7" w14:textId="72EA6EAE" w:rsidR="005348E4" w:rsidRDefault="00C82EA1">
            <w:pPr>
              <w:pStyle w:val="TableParagraph"/>
              <w:spacing w:before="3" w:line="320" w:lineRule="exact"/>
              <w:ind w:left="901" w:hanging="544"/>
              <w:rPr>
                <w:sz w:val="28"/>
              </w:rPr>
            </w:pPr>
            <w:r>
              <w:rPr>
                <w:sz w:val="28"/>
              </w:rPr>
              <w:t>TEACHING</w:t>
            </w:r>
            <w:r>
              <w:rPr>
                <w:spacing w:val="-18"/>
                <w:sz w:val="28"/>
              </w:rPr>
              <w:t xml:space="preserve"> </w:t>
            </w:r>
            <w:r>
              <w:rPr>
                <w:sz w:val="28"/>
              </w:rPr>
              <w:t>HOURS</w:t>
            </w:r>
            <w:r>
              <w:rPr>
                <w:spacing w:val="-17"/>
                <w:sz w:val="28"/>
              </w:rPr>
              <w:t xml:space="preserve"> </w:t>
            </w:r>
            <w:r>
              <w:rPr>
                <w:sz w:val="28"/>
              </w:rPr>
              <w:t xml:space="preserve">WITHOUT </w:t>
            </w:r>
            <w:r>
              <w:rPr>
                <w:spacing w:val="-2"/>
                <w:sz w:val="28"/>
              </w:rPr>
              <w:t>PRACTICAL/PAL</w:t>
            </w:r>
          </w:p>
        </w:tc>
      </w:tr>
      <w:tr w:rsidR="005348E4" w14:paraId="4E384232" w14:textId="77777777" w:rsidTr="001F0824">
        <w:trPr>
          <w:trHeight w:val="650"/>
          <w:jc w:val="center"/>
        </w:trPr>
        <w:tc>
          <w:tcPr>
            <w:tcW w:w="1048" w:type="dxa"/>
          </w:tcPr>
          <w:p w14:paraId="4B83C682" w14:textId="77777777" w:rsidR="005348E4" w:rsidRDefault="000B59B2">
            <w:pPr>
              <w:pStyle w:val="TableParagraph"/>
              <w:spacing w:before="14"/>
              <w:ind w:left="11" w:right="7"/>
              <w:jc w:val="center"/>
              <w:rPr>
                <w:sz w:val="28"/>
              </w:rPr>
            </w:pPr>
            <w:r>
              <w:rPr>
                <w:spacing w:val="-10"/>
                <w:sz w:val="28"/>
              </w:rPr>
              <w:t>1</w:t>
            </w:r>
          </w:p>
        </w:tc>
        <w:tc>
          <w:tcPr>
            <w:tcW w:w="4325" w:type="dxa"/>
          </w:tcPr>
          <w:p w14:paraId="19634B4F" w14:textId="77777777" w:rsidR="005348E4" w:rsidRDefault="000B59B2">
            <w:pPr>
              <w:pStyle w:val="TableParagraph"/>
              <w:spacing w:before="14"/>
              <w:ind w:left="105"/>
              <w:rPr>
                <w:sz w:val="28"/>
              </w:rPr>
            </w:pPr>
            <w:r>
              <w:rPr>
                <w:sz w:val="28"/>
              </w:rPr>
              <w:t>Pathology</w:t>
            </w:r>
            <w:r>
              <w:rPr>
                <w:spacing w:val="-3"/>
                <w:sz w:val="28"/>
              </w:rPr>
              <w:t xml:space="preserve"> </w:t>
            </w:r>
            <w:r>
              <w:rPr>
                <w:spacing w:val="-2"/>
                <w:sz w:val="28"/>
              </w:rPr>
              <w:t>(LGIS+SGD+CBL)</w:t>
            </w:r>
          </w:p>
        </w:tc>
        <w:tc>
          <w:tcPr>
            <w:tcW w:w="3381" w:type="dxa"/>
          </w:tcPr>
          <w:p w14:paraId="114CE6A0" w14:textId="28CCC8C4" w:rsidR="005348E4" w:rsidRPr="00C82EA1" w:rsidRDefault="00570291">
            <w:pPr>
              <w:pStyle w:val="TableParagraph"/>
              <w:spacing w:before="14"/>
              <w:ind w:right="1"/>
              <w:jc w:val="center"/>
              <w:rPr>
                <w:sz w:val="28"/>
              </w:rPr>
            </w:pPr>
            <w:r>
              <w:rPr>
                <w:spacing w:val="-5"/>
                <w:sz w:val="28"/>
              </w:rPr>
              <w:t>16</w:t>
            </w:r>
          </w:p>
        </w:tc>
      </w:tr>
      <w:tr w:rsidR="005348E4" w14:paraId="13C1F5E6" w14:textId="77777777" w:rsidTr="001F0824">
        <w:trPr>
          <w:trHeight w:val="651"/>
          <w:jc w:val="center"/>
        </w:trPr>
        <w:tc>
          <w:tcPr>
            <w:tcW w:w="1048" w:type="dxa"/>
          </w:tcPr>
          <w:p w14:paraId="5F50493C" w14:textId="77777777" w:rsidR="005348E4" w:rsidRDefault="000B59B2">
            <w:pPr>
              <w:pStyle w:val="TableParagraph"/>
              <w:spacing w:before="14"/>
              <w:ind w:left="11" w:right="7"/>
              <w:jc w:val="center"/>
              <w:rPr>
                <w:sz w:val="28"/>
              </w:rPr>
            </w:pPr>
            <w:r>
              <w:rPr>
                <w:spacing w:val="-10"/>
                <w:sz w:val="28"/>
              </w:rPr>
              <w:t>2</w:t>
            </w:r>
          </w:p>
        </w:tc>
        <w:tc>
          <w:tcPr>
            <w:tcW w:w="4325" w:type="dxa"/>
          </w:tcPr>
          <w:p w14:paraId="2616712B" w14:textId="77777777" w:rsidR="005348E4" w:rsidRDefault="000B59B2">
            <w:pPr>
              <w:pStyle w:val="TableParagraph"/>
              <w:spacing w:before="14"/>
              <w:ind w:left="105"/>
              <w:rPr>
                <w:sz w:val="28"/>
              </w:rPr>
            </w:pPr>
            <w:r>
              <w:rPr>
                <w:sz w:val="28"/>
              </w:rPr>
              <w:t>Community</w:t>
            </w:r>
            <w:r>
              <w:rPr>
                <w:spacing w:val="-4"/>
                <w:sz w:val="28"/>
              </w:rPr>
              <w:t xml:space="preserve"> </w:t>
            </w:r>
            <w:r>
              <w:rPr>
                <w:sz w:val="28"/>
              </w:rPr>
              <w:t>medicine</w:t>
            </w:r>
            <w:r>
              <w:rPr>
                <w:spacing w:val="-4"/>
                <w:sz w:val="28"/>
              </w:rPr>
              <w:t xml:space="preserve"> </w:t>
            </w:r>
            <w:r>
              <w:rPr>
                <w:spacing w:val="-2"/>
                <w:sz w:val="28"/>
              </w:rPr>
              <w:t>(LGIS+SGD)</w:t>
            </w:r>
          </w:p>
        </w:tc>
        <w:tc>
          <w:tcPr>
            <w:tcW w:w="3381" w:type="dxa"/>
          </w:tcPr>
          <w:p w14:paraId="46004774" w14:textId="0252F78E" w:rsidR="005348E4" w:rsidRPr="00C82EA1" w:rsidRDefault="00570291">
            <w:pPr>
              <w:pStyle w:val="TableParagraph"/>
              <w:spacing w:before="14"/>
              <w:ind w:right="1"/>
              <w:jc w:val="center"/>
              <w:rPr>
                <w:sz w:val="28"/>
              </w:rPr>
            </w:pPr>
            <w:r>
              <w:rPr>
                <w:spacing w:val="-5"/>
                <w:sz w:val="28"/>
              </w:rPr>
              <w:t>16</w:t>
            </w:r>
          </w:p>
        </w:tc>
      </w:tr>
      <w:tr w:rsidR="005348E4" w14:paraId="502B2E7C" w14:textId="77777777" w:rsidTr="001F0824">
        <w:trPr>
          <w:trHeight w:val="642"/>
          <w:jc w:val="center"/>
        </w:trPr>
        <w:tc>
          <w:tcPr>
            <w:tcW w:w="1048" w:type="dxa"/>
          </w:tcPr>
          <w:p w14:paraId="13033A58" w14:textId="77777777" w:rsidR="005348E4" w:rsidRDefault="000B59B2">
            <w:pPr>
              <w:pStyle w:val="TableParagraph"/>
              <w:spacing w:before="14"/>
              <w:ind w:left="11" w:right="7"/>
              <w:jc w:val="center"/>
              <w:rPr>
                <w:sz w:val="28"/>
              </w:rPr>
            </w:pPr>
            <w:r>
              <w:rPr>
                <w:spacing w:val="-10"/>
                <w:sz w:val="28"/>
              </w:rPr>
              <w:t>3</w:t>
            </w:r>
          </w:p>
        </w:tc>
        <w:tc>
          <w:tcPr>
            <w:tcW w:w="4325" w:type="dxa"/>
          </w:tcPr>
          <w:p w14:paraId="7DE207E0" w14:textId="77777777" w:rsidR="005348E4" w:rsidRDefault="000B59B2">
            <w:pPr>
              <w:pStyle w:val="TableParagraph"/>
              <w:spacing w:before="14"/>
              <w:ind w:left="105"/>
              <w:rPr>
                <w:sz w:val="28"/>
              </w:rPr>
            </w:pPr>
            <w:r>
              <w:rPr>
                <w:sz w:val="28"/>
              </w:rPr>
              <w:t>Pharmacology</w:t>
            </w:r>
            <w:r>
              <w:rPr>
                <w:spacing w:val="-6"/>
                <w:sz w:val="28"/>
              </w:rPr>
              <w:t xml:space="preserve"> </w:t>
            </w:r>
            <w:r>
              <w:rPr>
                <w:spacing w:val="-2"/>
                <w:sz w:val="28"/>
              </w:rPr>
              <w:t>(LGIS+SGD+CBL)</w:t>
            </w:r>
          </w:p>
        </w:tc>
        <w:tc>
          <w:tcPr>
            <w:tcW w:w="3381" w:type="dxa"/>
          </w:tcPr>
          <w:p w14:paraId="63550845" w14:textId="58886D76" w:rsidR="005348E4" w:rsidRPr="00C82EA1" w:rsidRDefault="00570291">
            <w:pPr>
              <w:pStyle w:val="TableParagraph"/>
              <w:spacing w:before="14"/>
              <w:ind w:right="1"/>
              <w:jc w:val="center"/>
              <w:rPr>
                <w:sz w:val="28"/>
              </w:rPr>
            </w:pPr>
            <w:r>
              <w:rPr>
                <w:spacing w:val="-5"/>
                <w:sz w:val="28"/>
              </w:rPr>
              <w:t>34</w:t>
            </w:r>
          </w:p>
        </w:tc>
      </w:tr>
    </w:tbl>
    <w:p w14:paraId="23A328B6" w14:textId="77777777" w:rsidR="005348E4" w:rsidRDefault="005348E4">
      <w:pPr>
        <w:jc w:val="center"/>
        <w:rPr>
          <w:sz w:val="28"/>
        </w:rPr>
        <w:sectPr w:rsidR="005348E4">
          <w:pgSz w:w="20160" w:h="12240" w:orient="landscape"/>
          <w:pgMar w:top="1380" w:right="200" w:bottom="280" w:left="180" w:header="720" w:footer="720" w:gutter="0"/>
          <w:cols w:space="720"/>
        </w:sectPr>
      </w:pPr>
    </w:p>
    <w:p w14:paraId="455D838B" w14:textId="04DC3EEF" w:rsidR="005348E4" w:rsidRDefault="000B59B2" w:rsidP="00570291">
      <w:pPr>
        <w:pStyle w:val="Heading1"/>
      </w:pPr>
      <w:bookmarkStart w:id="12" w:name="_Toc173442404"/>
      <w:r>
        <w:t>Content</w:t>
      </w:r>
      <w:r>
        <w:rPr>
          <w:spacing w:val="-4"/>
        </w:rPr>
        <w:t xml:space="preserve"> </w:t>
      </w:r>
      <w:r>
        <w:t>of</w:t>
      </w:r>
      <w:r>
        <w:rPr>
          <w:spacing w:val="-4"/>
        </w:rPr>
        <w:t xml:space="preserve"> </w:t>
      </w:r>
      <w:r w:rsidR="00CE0B92">
        <w:t>Pathology</w:t>
      </w:r>
      <w:bookmarkEnd w:id="12"/>
    </w:p>
    <w:p w14:paraId="2F8C3288" w14:textId="77777777" w:rsidR="005348E4" w:rsidRDefault="000B59B2" w:rsidP="00E57ABD">
      <w:pPr>
        <w:pStyle w:val="Heading2"/>
      </w:pPr>
      <w:r>
        <w:t>Learning</w:t>
      </w:r>
      <w:r>
        <w:rPr>
          <w:spacing w:val="-9"/>
        </w:rPr>
        <w:t xml:space="preserve"> </w:t>
      </w:r>
      <w:r>
        <w:t>Objectives</w:t>
      </w:r>
      <w:r>
        <w:rPr>
          <w:spacing w:val="-6"/>
        </w:rPr>
        <w:t xml:space="preserve"> </w:t>
      </w:r>
      <w:r>
        <w:t>of</w:t>
      </w:r>
      <w:r>
        <w:rPr>
          <w:spacing w:val="-18"/>
        </w:rPr>
        <w:t xml:space="preserve"> </w:t>
      </w:r>
      <w:r w:rsidR="00CE0B92">
        <w:t>Pathology</w:t>
      </w:r>
      <w:r>
        <w:rPr>
          <w:spacing w:val="-10"/>
        </w:rPr>
        <w:t xml:space="preserve"> </w:t>
      </w:r>
      <w:r>
        <w:t>(LGIS)</w:t>
      </w:r>
    </w:p>
    <w:tbl>
      <w:tblPr>
        <w:tblStyle w:val="TableGrid"/>
        <w:tblW w:w="3712" w:type="pct"/>
        <w:jc w:val="center"/>
        <w:tblLook w:val="04A0" w:firstRow="1" w:lastRow="0" w:firstColumn="1" w:lastColumn="0" w:noHBand="0" w:noVBand="1"/>
      </w:tblPr>
      <w:tblGrid>
        <w:gridCol w:w="2122"/>
        <w:gridCol w:w="3754"/>
        <w:gridCol w:w="5034"/>
        <w:gridCol w:w="1700"/>
        <w:gridCol w:w="2067"/>
      </w:tblGrid>
      <w:tr w:rsidR="0046094C" w14:paraId="03968DEF" w14:textId="77777777" w:rsidTr="00C82EA1">
        <w:trPr>
          <w:trHeight w:val="730"/>
          <w:tblHeader/>
          <w:jc w:val="center"/>
        </w:trPr>
        <w:tc>
          <w:tcPr>
            <w:tcW w:w="723" w:type="pct"/>
            <w:shd w:val="clear" w:color="auto" w:fill="C0504D" w:themeFill="accent2"/>
            <w:vAlign w:val="center"/>
          </w:tcPr>
          <w:p w14:paraId="7E0A0DBD" w14:textId="77777777" w:rsidR="0046094C" w:rsidRPr="00C82EA1" w:rsidRDefault="0046094C" w:rsidP="0046094C">
            <w:pPr>
              <w:pStyle w:val="BodyText"/>
              <w:spacing w:before="58"/>
              <w:rPr>
                <w:b/>
                <w:color w:val="FFFFFF" w:themeColor="background1"/>
                <w:sz w:val="20"/>
              </w:rPr>
            </w:pPr>
            <w:r w:rsidRPr="00C82EA1">
              <w:rPr>
                <w:color w:val="FFFFFF" w:themeColor="background1"/>
              </w:rPr>
              <w:t>TOPIC</w:t>
            </w:r>
          </w:p>
        </w:tc>
        <w:tc>
          <w:tcPr>
            <w:tcW w:w="1279" w:type="pct"/>
            <w:shd w:val="clear" w:color="auto" w:fill="C0504D" w:themeFill="accent2"/>
            <w:vAlign w:val="center"/>
          </w:tcPr>
          <w:p w14:paraId="62BE10CE" w14:textId="77777777" w:rsidR="0046094C" w:rsidRPr="00C82EA1" w:rsidRDefault="0046094C" w:rsidP="0046094C">
            <w:pPr>
              <w:pStyle w:val="BodyText"/>
              <w:spacing w:before="58"/>
              <w:rPr>
                <w:b/>
                <w:color w:val="FFFFFF" w:themeColor="background1"/>
                <w:sz w:val="20"/>
              </w:rPr>
            </w:pPr>
            <w:r w:rsidRPr="00C82EA1">
              <w:rPr>
                <w:b/>
                <w:color w:val="FFFFFF" w:themeColor="background1"/>
                <w:sz w:val="20"/>
              </w:rPr>
              <w:t xml:space="preserve">SUBTOPICS </w:t>
            </w:r>
          </w:p>
        </w:tc>
        <w:tc>
          <w:tcPr>
            <w:tcW w:w="1715" w:type="pct"/>
            <w:shd w:val="clear" w:color="auto" w:fill="C0504D" w:themeFill="accent2"/>
            <w:vAlign w:val="center"/>
          </w:tcPr>
          <w:p w14:paraId="3097A67F" w14:textId="77777777" w:rsidR="0046094C" w:rsidRPr="00C82EA1" w:rsidRDefault="0046094C" w:rsidP="0046094C">
            <w:pPr>
              <w:rPr>
                <w:color w:val="FFFFFF" w:themeColor="background1"/>
              </w:rPr>
            </w:pPr>
            <w:r w:rsidRPr="00C82EA1">
              <w:rPr>
                <w:color w:val="FFFFFF" w:themeColor="background1"/>
              </w:rPr>
              <w:t>LEARNING OBJECTIVES</w:t>
            </w:r>
          </w:p>
          <w:p w14:paraId="44DB330C" w14:textId="77777777" w:rsidR="0046094C" w:rsidRPr="00C82EA1" w:rsidRDefault="0046094C" w:rsidP="0046094C">
            <w:pPr>
              <w:pStyle w:val="BodyText"/>
              <w:spacing w:before="58"/>
              <w:rPr>
                <w:b/>
                <w:color w:val="FFFFFF" w:themeColor="background1"/>
                <w:sz w:val="20"/>
              </w:rPr>
            </w:pPr>
            <w:r w:rsidRPr="00C82EA1">
              <w:rPr>
                <w:color w:val="FFFFFF" w:themeColor="background1"/>
              </w:rPr>
              <w:t>AFTER THE SESSION STUDENTS WILL BE ABLE TO:</w:t>
            </w:r>
          </w:p>
        </w:tc>
        <w:tc>
          <w:tcPr>
            <w:tcW w:w="579" w:type="pct"/>
            <w:shd w:val="clear" w:color="auto" w:fill="C0504D" w:themeFill="accent2"/>
            <w:vAlign w:val="center"/>
          </w:tcPr>
          <w:p w14:paraId="28423631" w14:textId="77777777" w:rsidR="0046094C" w:rsidRPr="00C82EA1" w:rsidRDefault="0046094C" w:rsidP="0046094C">
            <w:pPr>
              <w:pStyle w:val="BodyText"/>
              <w:spacing w:before="58"/>
              <w:rPr>
                <w:b/>
                <w:color w:val="FFFFFF" w:themeColor="background1"/>
                <w:sz w:val="20"/>
              </w:rPr>
            </w:pPr>
            <w:r w:rsidRPr="00C82EA1">
              <w:rPr>
                <w:color w:val="FFFFFF" w:themeColor="background1"/>
              </w:rPr>
              <w:t>LEARNING DOMAIN</w:t>
            </w:r>
          </w:p>
        </w:tc>
        <w:tc>
          <w:tcPr>
            <w:tcW w:w="704" w:type="pct"/>
            <w:shd w:val="clear" w:color="auto" w:fill="C0504D" w:themeFill="accent2"/>
            <w:vAlign w:val="center"/>
          </w:tcPr>
          <w:p w14:paraId="363753CC" w14:textId="232AC77C" w:rsidR="0046094C" w:rsidRPr="00C82EA1" w:rsidRDefault="00C82EA1" w:rsidP="0046094C">
            <w:pPr>
              <w:pStyle w:val="BodyText"/>
              <w:spacing w:before="58"/>
              <w:rPr>
                <w:b/>
                <w:color w:val="FFFFFF" w:themeColor="background1"/>
                <w:sz w:val="20"/>
              </w:rPr>
            </w:pPr>
            <w:r w:rsidRPr="00C82EA1">
              <w:rPr>
                <w:b/>
                <w:color w:val="FFFFFF" w:themeColor="background1"/>
                <w:sz w:val="20"/>
              </w:rPr>
              <w:t xml:space="preserve">ASSESSMENT </w:t>
            </w:r>
          </w:p>
        </w:tc>
      </w:tr>
      <w:tr w:rsidR="0046094C" w14:paraId="045D32BD" w14:textId="77777777" w:rsidTr="00EC6E5B">
        <w:trPr>
          <w:trHeight w:val="246"/>
          <w:jc w:val="center"/>
        </w:trPr>
        <w:tc>
          <w:tcPr>
            <w:tcW w:w="723" w:type="pct"/>
          </w:tcPr>
          <w:p w14:paraId="41CFAE9D" w14:textId="5CFB4381" w:rsidR="0046094C" w:rsidRDefault="0046094C" w:rsidP="00EC6E5B">
            <w:pPr>
              <w:pStyle w:val="BodyText"/>
              <w:spacing w:before="58"/>
              <w:rPr>
                <w:b/>
                <w:sz w:val="20"/>
              </w:rPr>
            </w:pPr>
            <w:r w:rsidRPr="000F550E">
              <w:t xml:space="preserve">Infectious diseases of CNS </w:t>
            </w:r>
          </w:p>
        </w:tc>
        <w:tc>
          <w:tcPr>
            <w:tcW w:w="1279" w:type="pct"/>
          </w:tcPr>
          <w:p w14:paraId="576A9DFE" w14:textId="77777777" w:rsidR="0046094C" w:rsidRPr="000F550E" w:rsidRDefault="0046094C" w:rsidP="00EC6E5B">
            <w:r w:rsidRPr="000F550E">
              <w:t>Pathophysiology of bacterial meningitis</w:t>
            </w:r>
          </w:p>
          <w:p w14:paraId="303BF4C3" w14:textId="77777777" w:rsidR="0046094C" w:rsidRPr="000F550E" w:rsidRDefault="0046094C" w:rsidP="00EC6E5B">
            <w:r w:rsidRPr="000F550E">
              <w:t>Pathophysiology of viral meningitis</w:t>
            </w:r>
          </w:p>
          <w:p w14:paraId="0729AE5E" w14:textId="77777777" w:rsidR="0046094C" w:rsidRPr="000F550E" w:rsidRDefault="0046094C" w:rsidP="00EC6E5B">
            <w:r w:rsidRPr="000F550E">
              <w:t>Pathophysiology of tuberculous  meningitis</w:t>
            </w:r>
          </w:p>
          <w:p w14:paraId="6512F13C" w14:textId="77777777" w:rsidR="0046094C" w:rsidRDefault="0046094C" w:rsidP="00EC6E5B">
            <w:pPr>
              <w:pStyle w:val="BodyText"/>
              <w:spacing w:before="58"/>
              <w:rPr>
                <w:b/>
                <w:sz w:val="20"/>
              </w:rPr>
            </w:pPr>
            <w:r w:rsidRPr="000F550E">
              <w:t>Lab diagnosis of meningitis</w:t>
            </w:r>
          </w:p>
        </w:tc>
        <w:tc>
          <w:tcPr>
            <w:tcW w:w="1715" w:type="pct"/>
          </w:tcPr>
          <w:p w14:paraId="22BD87A1" w14:textId="77777777" w:rsidR="0046094C" w:rsidRPr="000F550E" w:rsidRDefault="0046094C" w:rsidP="00EC6E5B">
            <w:r w:rsidRPr="000F550E">
              <w:t>The students should be able to</w:t>
            </w:r>
          </w:p>
          <w:p w14:paraId="5C08F67D" w14:textId="77777777" w:rsidR="0046094C" w:rsidRPr="000F550E" w:rsidRDefault="0046094C" w:rsidP="00EC6E5B">
            <w:r w:rsidRPr="000F550E">
              <w:t>Classify the etiological organisms  on the basis of type of meningitis and age group affected</w:t>
            </w:r>
          </w:p>
          <w:p w14:paraId="5EE512CB" w14:textId="77777777" w:rsidR="0046094C" w:rsidRPr="000F550E" w:rsidRDefault="0046094C" w:rsidP="00EC6E5B">
            <w:r w:rsidRPr="000F550E">
              <w:t>Describe the pathogenesis and morphological characteristics of bacterial viral and tuberculous meningitis</w:t>
            </w:r>
          </w:p>
          <w:p w14:paraId="150ED97B" w14:textId="77777777" w:rsidR="0046094C" w:rsidRDefault="0046094C" w:rsidP="00EC6E5B">
            <w:pPr>
              <w:pStyle w:val="BodyText"/>
              <w:spacing w:before="58"/>
              <w:rPr>
                <w:b/>
                <w:sz w:val="20"/>
              </w:rPr>
            </w:pPr>
            <w:r w:rsidRPr="000F550E">
              <w:t>Describe the lab diagnosis of meningitis</w:t>
            </w:r>
          </w:p>
        </w:tc>
        <w:tc>
          <w:tcPr>
            <w:tcW w:w="579" w:type="pct"/>
          </w:tcPr>
          <w:p w14:paraId="75B9EE17" w14:textId="77777777" w:rsidR="0046094C" w:rsidRPr="000F550E" w:rsidRDefault="0046094C" w:rsidP="00EC6E5B"/>
          <w:p w14:paraId="78EFE136" w14:textId="77777777" w:rsidR="0046094C" w:rsidRPr="000F550E" w:rsidRDefault="0046094C" w:rsidP="00EC6E5B">
            <w:r w:rsidRPr="000F550E">
              <w:t>C2</w:t>
            </w:r>
          </w:p>
          <w:p w14:paraId="259FD45F" w14:textId="77777777" w:rsidR="0046094C" w:rsidRPr="000F550E" w:rsidRDefault="0046094C" w:rsidP="00EC6E5B">
            <w:r w:rsidRPr="000F550E">
              <w:t>C3</w:t>
            </w:r>
          </w:p>
          <w:p w14:paraId="7FA30ECF" w14:textId="77777777" w:rsidR="0046094C" w:rsidRPr="000F550E" w:rsidRDefault="0046094C" w:rsidP="00EC6E5B">
            <w:r w:rsidRPr="000F550E">
              <w:t>C3</w:t>
            </w:r>
          </w:p>
          <w:p w14:paraId="2D7C1449" w14:textId="77777777" w:rsidR="0046094C" w:rsidRDefault="0046094C" w:rsidP="00EC6E5B">
            <w:pPr>
              <w:pStyle w:val="BodyText"/>
              <w:spacing w:before="58"/>
              <w:rPr>
                <w:b/>
                <w:sz w:val="20"/>
              </w:rPr>
            </w:pPr>
          </w:p>
        </w:tc>
        <w:tc>
          <w:tcPr>
            <w:tcW w:w="704" w:type="pct"/>
          </w:tcPr>
          <w:p w14:paraId="3538D022" w14:textId="77777777" w:rsidR="0046094C" w:rsidRPr="000F550E" w:rsidRDefault="0046094C" w:rsidP="00EC6E5B">
            <w:r w:rsidRPr="000F550E">
              <w:t>MCQs, SEQs, OSPE</w:t>
            </w:r>
          </w:p>
          <w:p w14:paraId="5F957959" w14:textId="77777777" w:rsidR="0046094C" w:rsidRDefault="0046094C" w:rsidP="00EC6E5B">
            <w:pPr>
              <w:pStyle w:val="BodyText"/>
              <w:spacing w:before="58"/>
              <w:rPr>
                <w:b/>
                <w:sz w:val="20"/>
              </w:rPr>
            </w:pPr>
            <w:r w:rsidRPr="000F550E">
              <w:t>Viva</w:t>
            </w:r>
          </w:p>
        </w:tc>
      </w:tr>
      <w:tr w:rsidR="0046094C" w14:paraId="63ABB7DB" w14:textId="77777777" w:rsidTr="00EC6E5B">
        <w:trPr>
          <w:trHeight w:val="256"/>
          <w:jc w:val="center"/>
        </w:trPr>
        <w:tc>
          <w:tcPr>
            <w:tcW w:w="723" w:type="pct"/>
          </w:tcPr>
          <w:p w14:paraId="06702341" w14:textId="02BCAA61" w:rsidR="0046094C" w:rsidRDefault="0046094C" w:rsidP="00EC6E5B">
            <w:pPr>
              <w:pStyle w:val="BodyText"/>
              <w:spacing w:before="58"/>
              <w:rPr>
                <w:b/>
                <w:sz w:val="20"/>
              </w:rPr>
            </w:pPr>
            <w:r w:rsidRPr="000F550E">
              <w:t xml:space="preserve">Diseases of myelin and neurodegenerative diseases </w:t>
            </w:r>
          </w:p>
        </w:tc>
        <w:tc>
          <w:tcPr>
            <w:tcW w:w="1279" w:type="pct"/>
          </w:tcPr>
          <w:p w14:paraId="170516A2" w14:textId="77777777" w:rsidR="0046094C" w:rsidRPr="000F550E" w:rsidRDefault="0046094C" w:rsidP="00EC6E5B">
            <w:r w:rsidRPr="000F550E">
              <w:t>Demyelinating diseases</w:t>
            </w:r>
          </w:p>
          <w:p w14:paraId="39420A29" w14:textId="77777777" w:rsidR="0046094C" w:rsidRPr="000F550E" w:rsidRDefault="0046094C" w:rsidP="00EC6E5B">
            <w:r w:rsidRPr="000F550E">
              <w:t>Neurodegenerative diseases</w:t>
            </w:r>
          </w:p>
          <w:p w14:paraId="358CA169" w14:textId="77777777" w:rsidR="0046094C" w:rsidRDefault="0046094C" w:rsidP="00EC6E5B">
            <w:pPr>
              <w:pStyle w:val="BodyText"/>
              <w:spacing w:before="58"/>
              <w:rPr>
                <w:b/>
                <w:sz w:val="20"/>
              </w:rPr>
            </w:pPr>
            <w:r w:rsidRPr="000F550E">
              <w:t>Alzheimer disease, Parkinson’s  disease</w:t>
            </w:r>
          </w:p>
        </w:tc>
        <w:tc>
          <w:tcPr>
            <w:tcW w:w="1715" w:type="pct"/>
          </w:tcPr>
          <w:p w14:paraId="6F18FCCD" w14:textId="77777777" w:rsidR="0046094C" w:rsidRPr="000F550E" w:rsidRDefault="0046094C" w:rsidP="00EC6E5B">
            <w:r w:rsidRPr="000F550E">
              <w:t>The students should be able to</w:t>
            </w:r>
          </w:p>
          <w:p w14:paraId="2CA74580" w14:textId="77777777" w:rsidR="0046094C" w:rsidRPr="000F550E" w:rsidRDefault="0046094C" w:rsidP="00EC6E5B">
            <w:r w:rsidRPr="000F550E">
              <w:t>1)compare and differentiate between  Demyelinating</w:t>
            </w:r>
          </w:p>
          <w:p w14:paraId="28221140" w14:textId="77777777" w:rsidR="0046094C" w:rsidRPr="000F550E" w:rsidRDefault="0046094C" w:rsidP="00EC6E5B">
            <w:r w:rsidRPr="000F550E">
              <w:t>Neurodegenerative</w:t>
            </w:r>
          </w:p>
          <w:p w14:paraId="3DFC7E3F" w14:textId="77777777" w:rsidR="0046094C" w:rsidRPr="000F550E" w:rsidRDefault="0046094C" w:rsidP="00EC6E5B">
            <w:r w:rsidRPr="000F550E">
              <w:t>Alzheimer Parkinson’s  disease</w:t>
            </w:r>
          </w:p>
          <w:p w14:paraId="1A8400FE" w14:textId="77777777" w:rsidR="0046094C" w:rsidRPr="000F550E" w:rsidRDefault="0046094C" w:rsidP="00EC6E5B">
            <w:r w:rsidRPr="000F550E">
              <w:t>2) describe pathophysiology and morphology of each disease.</w:t>
            </w:r>
          </w:p>
          <w:p w14:paraId="5526DC66" w14:textId="77777777" w:rsidR="0046094C" w:rsidRDefault="0046094C" w:rsidP="00EC6E5B">
            <w:pPr>
              <w:pStyle w:val="BodyText"/>
              <w:spacing w:before="58"/>
              <w:rPr>
                <w:b/>
                <w:sz w:val="20"/>
              </w:rPr>
            </w:pPr>
          </w:p>
        </w:tc>
        <w:tc>
          <w:tcPr>
            <w:tcW w:w="579" w:type="pct"/>
          </w:tcPr>
          <w:p w14:paraId="4EE223DF" w14:textId="77777777" w:rsidR="0046094C" w:rsidRPr="000F550E" w:rsidRDefault="0046094C" w:rsidP="00EC6E5B"/>
          <w:p w14:paraId="548714A7" w14:textId="77777777" w:rsidR="0046094C" w:rsidRPr="000F550E" w:rsidRDefault="0046094C" w:rsidP="00EC6E5B">
            <w:r w:rsidRPr="000F550E">
              <w:t>C3</w:t>
            </w:r>
          </w:p>
          <w:p w14:paraId="5D30210F" w14:textId="77777777" w:rsidR="0046094C" w:rsidRDefault="0046094C" w:rsidP="00EC6E5B">
            <w:pPr>
              <w:pStyle w:val="BodyText"/>
              <w:spacing w:before="58"/>
              <w:rPr>
                <w:b/>
                <w:sz w:val="20"/>
              </w:rPr>
            </w:pPr>
            <w:r w:rsidRPr="000F550E">
              <w:t>C2</w:t>
            </w:r>
          </w:p>
        </w:tc>
        <w:tc>
          <w:tcPr>
            <w:tcW w:w="704" w:type="pct"/>
          </w:tcPr>
          <w:p w14:paraId="01EC29FA" w14:textId="77777777" w:rsidR="0046094C" w:rsidRPr="000F550E" w:rsidRDefault="0046094C" w:rsidP="00EC6E5B">
            <w:r w:rsidRPr="000F550E">
              <w:t>MCQs, SEQs, OSPE</w:t>
            </w:r>
          </w:p>
          <w:p w14:paraId="5C1318D0" w14:textId="77777777" w:rsidR="0046094C" w:rsidRDefault="0046094C" w:rsidP="00EC6E5B">
            <w:pPr>
              <w:pStyle w:val="BodyText"/>
              <w:spacing w:before="58"/>
              <w:rPr>
                <w:b/>
                <w:sz w:val="20"/>
              </w:rPr>
            </w:pPr>
            <w:r w:rsidRPr="000F550E">
              <w:t>Viva</w:t>
            </w:r>
          </w:p>
        </w:tc>
      </w:tr>
      <w:tr w:rsidR="0046094C" w14:paraId="3ED3E511" w14:textId="77777777" w:rsidTr="00EC6E5B">
        <w:trPr>
          <w:trHeight w:val="256"/>
          <w:jc w:val="center"/>
        </w:trPr>
        <w:tc>
          <w:tcPr>
            <w:tcW w:w="723" w:type="pct"/>
          </w:tcPr>
          <w:p w14:paraId="4DB94AAA" w14:textId="2E59851B" w:rsidR="0046094C" w:rsidRDefault="0046094C" w:rsidP="00EC6E5B">
            <w:pPr>
              <w:pStyle w:val="BodyText"/>
              <w:spacing w:before="58"/>
              <w:rPr>
                <w:b/>
                <w:sz w:val="20"/>
              </w:rPr>
            </w:pPr>
            <w:r w:rsidRPr="000F550E">
              <w:t xml:space="preserve">Tumors of CNS </w:t>
            </w:r>
          </w:p>
        </w:tc>
        <w:tc>
          <w:tcPr>
            <w:tcW w:w="1279" w:type="pct"/>
          </w:tcPr>
          <w:p w14:paraId="58722A22" w14:textId="77777777" w:rsidR="0046094C" w:rsidRPr="000F550E" w:rsidRDefault="0046094C" w:rsidP="00EC6E5B">
            <w:r w:rsidRPr="000F550E">
              <w:t>Gliomas</w:t>
            </w:r>
          </w:p>
          <w:p w14:paraId="2EC7340B" w14:textId="77777777" w:rsidR="0046094C" w:rsidRPr="000F550E" w:rsidRDefault="0046094C" w:rsidP="00EC6E5B">
            <w:r w:rsidRPr="000F550E">
              <w:t>Neuronal and Glioneuronal Tumors</w:t>
            </w:r>
          </w:p>
          <w:p w14:paraId="2B244DBC" w14:textId="77777777" w:rsidR="0046094C" w:rsidRPr="000F550E" w:rsidRDefault="0046094C" w:rsidP="00EC6E5B">
            <w:r w:rsidRPr="000F550E">
              <w:t>Primary CNS Lymphoma</w:t>
            </w:r>
          </w:p>
          <w:p w14:paraId="2AC6E091" w14:textId="77777777" w:rsidR="0046094C" w:rsidRPr="000F550E" w:rsidRDefault="0046094C" w:rsidP="00EC6E5B">
            <w:r w:rsidRPr="000F550E">
              <w:t>Meningiomas</w:t>
            </w:r>
          </w:p>
          <w:p w14:paraId="2AA1E827" w14:textId="77777777" w:rsidR="0046094C" w:rsidRDefault="0046094C" w:rsidP="00EC6E5B">
            <w:pPr>
              <w:pStyle w:val="BodyText"/>
              <w:spacing w:before="58"/>
              <w:rPr>
                <w:b/>
                <w:sz w:val="20"/>
              </w:rPr>
            </w:pPr>
            <w:r w:rsidRPr="000F550E">
              <w:t>Metastatic Tumors</w:t>
            </w:r>
          </w:p>
        </w:tc>
        <w:tc>
          <w:tcPr>
            <w:tcW w:w="1715" w:type="pct"/>
          </w:tcPr>
          <w:p w14:paraId="2053F2F7" w14:textId="77777777" w:rsidR="0046094C" w:rsidRPr="000F550E" w:rsidRDefault="0046094C" w:rsidP="00EC6E5B">
            <w:r w:rsidRPr="000F550E">
              <w:t>Students should be able to</w:t>
            </w:r>
          </w:p>
          <w:p w14:paraId="4F9CBC8E" w14:textId="77777777" w:rsidR="0046094C" w:rsidRPr="000F550E" w:rsidRDefault="0046094C" w:rsidP="00EC6E5B">
            <w:r w:rsidRPr="000F550E">
              <w:t>classify tumors of brain</w:t>
            </w:r>
          </w:p>
          <w:p w14:paraId="4AFA70B9" w14:textId="77777777" w:rsidR="0046094C" w:rsidRPr="000F550E" w:rsidRDefault="0046094C" w:rsidP="00EC6E5B">
            <w:r w:rsidRPr="000F550E">
              <w:t>correlate the morphological features of brain tumors with clinical presentation</w:t>
            </w:r>
          </w:p>
          <w:p w14:paraId="04C33A95" w14:textId="77777777" w:rsidR="0046094C" w:rsidRPr="000F550E" w:rsidRDefault="0046094C" w:rsidP="00EC6E5B">
            <w:r w:rsidRPr="000F550E">
              <w:t>correlate the WHO grade of astrocytomas with morphological features</w:t>
            </w:r>
          </w:p>
          <w:p w14:paraId="50AB23A5" w14:textId="77777777" w:rsidR="0046094C" w:rsidRDefault="0046094C" w:rsidP="00EC6E5B">
            <w:pPr>
              <w:pStyle w:val="BodyText"/>
              <w:spacing w:before="58"/>
              <w:rPr>
                <w:b/>
                <w:sz w:val="20"/>
              </w:rPr>
            </w:pPr>
            <w:r w:rsidRPr="000F550E">
              <w:t>enlist the investigations for diagnosing brain tumors</w:t>
            </w:r>
          </w:p>
        </w:tc>
        <w:tc>
          <w:tcPr>
            <w:tcW w:w="579" w:type="pct"/>
          </w:tcPr>
          <w:p w14:paraId="50834FA6" w14:textId="77777777" w:rsidR="0046094C" w:rsidRPr="000F550E" w:rsidRDefault="0046094C" w:rsidP="00EC6E5B">
            <w:r w:rsidRPr="000F550E">
              <w:t>C2</w:t>
            </w:r>
          </w:p>
          <w:p w14:paraId="589383EC" w14:textId="77777777" w:rsidR="0046094C" w:rsidRPr="000F550E" w:rsidRDefault="0046094C" w:rsidP="00EC6E5B">
            <w:r w:rsidRPr="000F550E">
              <w:t>C3</w:t>
            </w:r>
          </w:p>
          <w:p w14:paraId="2E38CECD" w14:textId="77777777" w:rsidR="0046094C" w:rsidRPr="000F550E" w:rsidRDefault="0046094C" w:rsidP="00EC6E5B">
            <w:r w:rsidRPr="000F550E">
              <w:t>C2</w:t>
            </w:r>
          </w:p>
          <w:p w14:paraId="54624EAF" w14:textId="77777777" w:rsidR="0046094C" w:rsidRPr="000F550E" w:rsidRDefault="0046094C" w:rsidP="00EC6E5B">
            <w:r w:rsidRPr="000F550E">
              <w:t>C2</w:t>
            </w:r>
          </w:p>
          <w:p w14:paraId="5A7182F6" w14:textId="77777777" w:rsidR="0046094C" w:rsidRDefault="0046094C" w:rsidP="00EC6E5B">
            <w:pPr>
              <w:pStyle w:val="BodyText"/>
              <w:spacing w:before="58"/>
              <w:rPr>
                <w:b/>
                <w:sz w:val="20"/>
              </w:rPr>
            </w:pPr>
          </w:p>
        </w:tc>
        <w:tc>
          <w:tcPr>
            <w:tcW w:w="704" w:type="pct"/>
          </w:tcPr>
          <w:p w14:paraId="2F949FD1" w14:textId="77777777" w:rsidR="0046094C" w:rsidRPr="000F550E" w:rsidRDefault="0046094C" w:rsidP="00EC6E5B">
            <w:r w:rsidRPr="000F550E">
              <w:t>MCQs, SEQs, OSPE</w:t>
            </w:r>
          </w:p>
          <w:p w14:paraId="73C3EFD0" w14:textId="77777777" w:rsidR="0046094C" w:rsidRDefault="0046094C" w:rsidP="00EC6E5B">
            <w:pPr>
              <w:pStyle w:val="BodyText"/>
              <w:spacing w:before="58"/>
              <w:rPr>
                <w:b/>
                <w:sz w:val="20"/>
              </w:rPr>
            </w:pPr>
            <w:r w:rsidRPr="000F550E">
              <w:t>Viva</w:t>
            </w:r>
          </w:p>
        </w:tc>
      </w:tr>
      <w:tr w:rsidR="0046094C" w14:paraId="1B431E60" w14:textId="77777777" w:rsidTr="00EC6E5B">
        <w:trPr>
          <w:trHeight w:val="256"/>
          <w:jc w:val="center"/>
        </w:trPr>
        <w:tc>
          <w:tcPr>
            <w:tcW w:w="723" w:type="pct"/>
          </w:tcPr>
          <w:p w14:paraId="6207833B" w14:textId="77777777" w:rsidR="0046094C" w:rsidRDefault="0046094C" w:rsidP="00EC6E5B">
            <w:pPr>
              <w:pStyle w:val="BodyText"/>
              <w:spacing w:before="58"/>
              <w:rPr>
                <w:b/>
                <w:sz w:val="20"/>
              </w:rPr>
            </w:pPr>
            <w:r w:rsidRPr="000F550E">
              <w:t>Tumors of Skin</w:t>
            </w:r>
          </w:p>
        </w:tc>
        <w:tc>
          <w:tcPr>
            <w:tcW w:w="1279" w:type="pct"/>
          </w:tcPr>
          <w:p w14:paraId="55426844" w14:textId="77777777" w:rsidR="0046094C" w:rsidRPr="000F550E" w:rsidRDefault="0046094C" w:rsidP="00EC6E5B">
            <w:r w:rsidRPr="000F550E">
              <w:t>Benign Epithelial Tumors</w:t>
            </w:r>
          </w:p>
          <w:p w14:paraId="6FA6DFE0" w14:textId="77777777" w:rsidR="0046094C" w:rsidRPr="000F550E" w:rsidRDefault="0046094C" w:rsidP="00EC6E5B">
            <w:r w:rsidRPr="000F550E">
              <w:t>Premalignant skin lesions</w:t>
            </w:r>
          </w:p>
          <w:p w14:paraId="6FE79925" w14:textId="77777777" w:rsidR="0046094C" w:rsidRPr="000F550E" w:rsidRDefault="0046094C" w:rsidP="00EC6E5B">
            <w:r w:rsidRPr="000F550E">
              <w:t>Malignant</w:t>
            </w:r>
          </w:p>
          <w:p w14:paraId="22EB1B8D" w14:textId="77777777" w:rsidR="0046094C" w:rsidRPr="000F550E" w:rsidRDefault="0046094C" w:rsidP="00EC6E5B">
            <w:r w:rsidRPr="000F550E">
              <w:t>Epidermal Tumors</w:t>
            </w:r>
          </w:p>
          <w:p w14:paraId="308CB47C" w14:textId="77777777" w:rsidR="0046094C" w:rsidRDefault="0046094C" w:rsidP="00EC6E5B">
            <w:pPr>
              <w:pStyle w:val="BodyText"/>
              <w:spacing w:before="58"/>
              <w:rPr>
                <w:b/>
                <w:sz w:val="20"/>
              </w:rPr>
            </w:pPr>
            <w:r w:rsidRPr="000F550E">
              <w:t>Tumors of dermis</w:t>
            </w:r>
          </w:p>
        </w:tc>
        <w:tc>
          <w:tcPr>
            <w:tcW w:w="1715" w:type="pct"/>
          </w:tcPr>
          <w:p w14:paraId="20F4BEBB" w14:textId="77777777" w:rsidR="0046094C" w:rsidRPr="000F550E" w:rsidRDefault="0046094C" w:rsidP="00EC6E5B">
            <w:r w:rsidRPr="000F550E">
              <w:t>Describe the morphology of Benign Epithelial Tumors of skin</w:t>
            </w:r>
          </w:p>
          <w:p w14:paraId="6845E2EC" w14:textId="77777777" w:rsidR="0046094C" w:rsidRPr="000F550E" w:rsidRDefault="0046094C" w:rsidP="00EC6E5B">
            <w:r w:rsidRPr="000F550E">
              <w:t>enlist the etiological factors for skin tumors</w:t>
            </w:r>
          </w:p>
          <w:p w14:paraId="5C1F7384" w14:textId="77777777" w:rsidR="0046094C" w:rsidRPr="000F550E" w:rsidRDefault="0046094C" w:rsidP="00EC6E5B">
            <w:r w:rsidRPr="000F550E">
              <w:t>describe the pathogenesis of skin tumors</w:t>
            </w:r>
          </w:p>
          <w:p w14:paraId="3D9F6B7D" w14:textId="77777777" w:rsidR="0046094C" w:rsidRPr="000F550E" w:rsidRDefault="0046094C" w:rsidP="00EC6E5B">
            <w:r w:rsidRPr="000F550E">
              <w:t>describe the morphology of malignant epidermal and dermal tumors</w:t>
            </w:r>
          </w:p>
          <w:p w14:paraId="27EB80C4" w14:textId="77777777" w:rsidR="0046094C" w:rsidRDefault="0046094C" w:rsidP="00EC6E5B">
            <w:pPr>
              <w:pStyle w:val="BodyText"/>
              <w:spacing w:before="58"/>
              <w:rPr>
                <w:b/>
                <w:sz w:val="20"/>
              </w:rPr>
            </w:pPr>
          </w:p>
        </w:tc>
        <w:tc>
          <w:tcPr>
            <w:tcW w:w="579" w:type="pct"/>
          </w:tcPr>
          <w:p w14:paraId="10B79754" w14:textId="77777777" w:rsidR="0046094C" w:rsidRPr="000F550E" w:rsidRDefault="0046094C" w:rsidP="00EC6E5B">
            <w:r w:rsidRPr="000F550E">
              <w:t>C2</w:t>
            </w:r>
          </w:p>
          <w:p w14:paraId="6E3526DD" w14:textId="77777777" w:rsidR="0046094C" w:rsidRPr="000F550E" w:rsidRDefault="0046094C" w:rsidP="00EC6E5B">
            <w:r w:rsidRPr="000F550E">
              <w:t>C1</w:t>
            </w:r>
          </w:p>
          <w:p w14:paraId="0820D2B7" w14:textId="77777777" w:rsidR="0046094C" w:rsidRPr="000F550E" w:rsidRDefault="0046094C" w:rsidP="00EC6E5B">
            <w:r w:rsidRPr="000F550E">
              <w:t>C3</w:t>
            </w:r>
          </w:p>
          <w:p w14:paraId="6E4075A4" w14:textId="77777777" w:rsidR="0046094C" w:rsidRPr="000F550E" w:rsidRDefault="0046094C" w:rsidP="00EC6E5B">
            <w:r w:rsidRPr="000F550E">
              <w:t>C3</w:t>
            </w:r>
          </w:p>
          <w:p w14:paraId="39EE1980" w14:textId="77777777" w:rsidR="0046094C" w:rsidRDefault="0046094C" w:rsidP="00EC6E5B">
            <w:pPr>
              <w:pStyle w:val="BodyText"/>
              <w:spacing w:before="58"/>
              <w:rPr>
                <w:b/>
                <w:sz w:val="20"/>
              </w:rPr>
            </w:pPr>
          </w:p>
        </w:tc>
        <w:tc>
          <w:tcPr>
            <w:tcW w:w="704" w:type="pct"/>
          </w:tcPr>
          <w:p w14:paraId="23AC54C3" w14:textId="77777777" w:rsidR="0046094C" w:rsidRPr="000F550E" w:rsidRDefault="0046094C" w:rsidP="00EC6E5B">
            <w:r w:rsidRPr="000F550E">
              <w:t>MCQs, SEQs, OSPE</w:t>
            </w:r>
          </w:p>
          <w:p w14:paraId="253C7437" w14:textId="77777777" w:rsidR="0046094C" w:rsidRDefault="0046094C" w:rsidP="00EC6E5B">
            <w:pPr>
              <w:pStyle w:val="BodyText"/>
              <w:spacing w:before="58"/>
              <w:rPr>
                <w:b/>
                <w:sz w:val="20"/>
              </w:rPr>
            </w:pPr>
            <w:r w:rsidRPr="000F550E">
              <w:t>Viva</w:t>
            </w:r>
          </w:p>
        </w:tc>
      </w:tr>
      <w:tr w:rsidR="0046094C" w14:paraId="54228979" w14:textId="77777777" w:rsidTr="00EC6E5B">
        <w:trPr>
          <w:trHeight w:val="256"/>
          <w:jc w:val="center"/>
        </w:trPr>
        <w:tc>
          <w:tcPr>
            <w:tcW w:w="723" w:type="pct"/>
          </w:tcPr>
          <w:p w14:paraId="78F10BC8" w14:textId="77777777" w:rsidR="0046094C" w:rsidRDefault="0046094C" w:rsidP="00EC6E5B">
            <w:pPr>
              <w:pStyle w:val="BodyText"/>
              <w:spacing w:before="58"/>
              <w:rPr>
                <w:b/>
                <w:sz w:val="20"/>
              </w:rPr>
            </w:pPr>
            <w:r w:rsidRPr="000F550E">
              <w:t>Dermatosis &amp; Infections of Skin</w:t>
            </w:r>
          </w:p>
        </w:tc>
        <w:tc>
          <w:tcPr>
            <w:tcW w:w="1279" w:type="pct"/>
          </w:tcPr>
          <w:p w14:paraId="525DFFBA" w14:textId="77777777" w:rsidR="0046094C" w:rsidRPr="000F550E" w:rsidRDefault="0046094C" w:rsidP="00EC6E5B">
            <w:r w:rsidRPr="000F550E">
              <w:t>Acute Inflammatory</w:t>
            </w:r>
          </w:p>
          <w:p w14:paraId="7B285703" w14:textId="77777777" w:rsidR="0046094C" w:rsidRPr="000F550E" w:rsidRDefault="0046094C" w:rsidP="00EC6E5B">
            <w:r w:rsidRPr="000F550E">
              <w:t>Dermatoses</w:t>
            </w:r>
          </w:p>
          <w:p w14:paraId="559F0320" w14:textId="77777777" w:rsidR="0046094C" w:rsidRPr="000F550E" w:rsidRDefault="0046094C" w:rsidP="00EC6E5B">
            <w:r w:rsidRPr="000F550E">
              <w:t>Chronic Inflammatory</w:t>
            </w:r>
          </w:p>
          <w:p w14:paraId="5047D856" w14:textId="77777777" w:rsidR="0046094C" w:rsidRPr="000F550E" w:rsidRDefault="0046094C" w:rsidP="00EC6E5B">
            <w:r w:rsidRPr="000F550E">
              <w:t>Dermatoses</w:t>
            </w:r>
          </w:p>
          <w:p w14:paraId="6F4342CA" w14:textId="77777777" w:rsidR="0046094C" w:rsidRPr="000F550E" w:rsidRDefault="0046094C" w:rsidP="00EC6E5B">
            <w:r w:rsidRPr="000F550E">
              <w:t>Blistering (Bullous) Diseases</w:t>
            </w:r>
          </w:p>
          <w:p w14:paraId="026640A3" w14:textId="77777777" w:rsidR="0046094C" w:rsidRDefault="0046094C" w:rsidP="00EC6E5B">
            <w:pPr>
              <w:pStyle w:val="BodyText"/>
              <w:spacing w:before="58"/>
              <w:rPr>
                <w:b/>
                <w:sz w:val="20"/>
              </w:rPr>
            </w:pPr>
            <w:r w:rsidRPr="000F550E">
              <w:t>Infection</w:t>
            </w:r>
          </w:p>
        </w:tc>
        <w:tc>
          <w:tcPr>
            <w:tcW w:w="1715" w:type="pct"/>
          </w:tcPr>
          <w:p w14:paraId="27CA6D6E" w14:textId="77777777" w:rsidR="0046094C" w:rsidRPr="000F550E" w:rsidRDefault="0046094C" w:rsidP="00EC6E5B">
            <w:r w:rsidRPr="000F550E">
              <w:t>Classify dermatosis</w:t>
            </w:r>
          </w:p>
          <w:p w14:paraId="1BD4E1FE" w14:textId="77777777" w:rsidR="0046094C" w:rsidRPr="000F550E" w:rsidRDefault="0046094C" w:rsidP="00EC6E5B">
            <w:r w:rsidRPr="000F550E">
              <w:t>Describe the pathogenesis and morphology of acute inflammatory dermatoses</w:t>
            </w:r>
          </w:p>
          <w:p w14:paraId="50EE8D43" w14:textId="77777777" w:rsidR="0046094C" w:rsidRPr="000F550E" w:rsidRDefault="0046094C" w:rsidP="00EC6E5B">
            <w:r w:rsidRPr="000F550E">
              <w:t>Describe the pathogenesis and morphology of chronic inflammatory dermatoses</w:t>
            </w:r>
          </w:p>
          <w:p w14:paraId="6AAE21D2" w14:textId="77777777" w:rsidR="0046094C" w:rsidRPr="000F550E" w:rsidRDefault="0046094C" w:rsidP="00EC6E5B">
            <w:r w:rsidRPr="000F550E">
              <w:t>Describe the pathogenesis and morphology of Blistering (Bullous) Diseases</w:t>
            </w:r>
          </w:p>
          <w:p w14:paraId="3554775E" w14:textId="77777777" w:rsidR="0046094C" w:rsidRDefault="0046094C" w:rsidP="00EC6E5B">
            <w:pPr>
              <w:pStyle w:val="BodyText"/>
              <w:spacing w:before="58"/>
              <w:rPr>
                <w:b/>
                <w:sz w:val="20"/>
              </w:rPr>
            </w:pPr>
            <w:r w:rsidRPr="000F550E">
              <w:t>Describe the skin lesions due to viral and bacterial skin infections</w:t>
            </w:r>
          </w:p>
        </w:tc>
        <w:tc>
          <w:tcPr>
            <w:tcW w:w="579" w:type="pct"/>
          </w:tcPr>
          <w:p w14:paraId="04741137" w14:textId="77777777" w:rsidR="0046094C" w:rsidRPr="000F550E" w:rsidRDefault="0046094C" w:rsidP="00EC6E5B">
            <w:r w:rsidRPr="000F550E">
              <w:t>C1</w:t>
            </w:r>
          </w:p>
          <w:p w14:paraId="73C52A11" w14:textId="77777777" w:rsidR="0046094C" w:rsidRPr="000F550E" w:rsidRDefault="0046094C" w:rsidP="00EC6E5B">
            <w:r w:rsidRPr="000F550E">
              <w:t>C2</w:t>
            </w:r>
          </w:p>
          <w:p w14:paraId="6DEBCC21" w14:textId="77777777" w:rsidR="0046094C" w:rsidRPr="000F550E" w:rsidRDefault="0046094C" w:rsidP="00EC6E5B">
            <w:r w:rsidRPr="000F550E">
              <w:t>C3</w:t>
            </w:r>
          </w:p>
          <w:p w14:paraId="0A02F4DE" w14:textId="77777777" w:rsidR="0046094C" w:rsidRPr="000F550E" w:rsidRDefault="0046094C" w:rsidP="00EC6E5B">
            <w:r w:rsidRPr="000F550E">
              <w:t>C3</w:t>
            </w:r>
          </w:p>
          <w:p w14:paraId="2E78AB43" w14:textId="77777777" w:rsidR="0046094C" w:rsidRPr="000F550E" w:rsidRDefault="0046094C" w:rsidP="00EC6E5B">
            <w:r w:rsidRPr="000F550E">
              <w:t>C2</w:t>
            </w:r>
          </w:p>
          <w:p w14:paraId="664EEF2C" w14:textId="77777777" w:rsidR="0046094C" w:rsidRDefault="0046094C" w:rsidP="00EC6E5B">
            <w:pPr>
              <w:pStyle w:val="BodyText"/>
              <w:spacing w:before="58"/>
              <w:rPr>
                <w:b/>
                <w:sz w:val="20"/>
              </w:rPr>
            </w:pPr>
          </w:p>
        </w:tc>
        <w:tc>
          <w:tcPr>
            <w:tcW w:w="704" w:type="pct"/>
          </w:tcPr>
          <w:p w14:paraId="4118912F" w14:textId="77777777" w:rsidR="0046094C" w:rsidRPr="000F550E" w:rsidRDefault="0046094C" w:rsidP="00EC6E5B">
            <w:r w:rsidRPr="000F550E">
              <w:t>MCQs, SEQs, OSPE</w:t>
            </w:r>
          </w:p>
          <w:p w14:paraId="66869582" w14:textId="77777777" w:rsidR="0046094C" w:rsidRDefault="0046094C" w:rsidP="00EC6E5B">
            <w:pPr>
              <w:pStyle w:val="BodyText"/>
              <w:spacing w:before="58"/>
              <w:rPr>
                <w:b/>
                <w:sz w:val="20"/>
              </w:rPr>
            </w:pPr>
            <w:r w:rsidRPr="000F550E">
              <w:t>Viva</w:t>
            </w:r>
          </w:p>
        </w:tc>
      </w:tr>
      <w:tr w:rsidR="0046094C" w14:paraId="646ED38D" w14:textId="77777777" w:rsidTr="00EC6E5B">
        <w:trPr>
          <w:trHeight w:val="256"/>
          <w:jc w:val="center"/>
        </w:trPr>
        <w:tc>
          <w:tcPr>
            <w:tcW w:w="723" w:type="pct"/>
          </w:tcPr>
          <w:p w14:paraId="4C00BA5A" w14:textId="77777777" w:rsidR="0046094C" w:rsidRDefault="0046094C" w:rsidP="00EC6E5B">
            <w:pPr>
              <w:pStyle w:val="BodyText"/>
              <w:spacing w:before="58"/>
              <w:rPr>
                <w:b/>
                <w:sz w:val="20"/>
              </w:rPr>
            </w:pPr>
            <w:r w:rsidRPr="000F550E">
              <w:t>Diseases of skeletal muscles and  myopathies</w:t>
            </w:r>
          </w:p>
        </w:tc>
        <w:tc>
          <w:tcPr>
            <w:tcW w:w="1279" w:type="pct"/>
          </w:tcPr>
          <w:p w14:paraId="52F9EEE7" w14:textId="77777777" w:rsidR="0046094C" w:rsidRPr="000F550E" w:rsidRDefault="0046094C" w:rsidP="00EC6E5B">
            <w:r w:rsidRPr="000F550E">
              <w:t>Skeletal Muscle Atrophy</w:t>
            </w:r>
          </w:p>
          <w:p w14:paraId="594EF673" w14:textId="77777777" w:rsidR="0046094C" w:rsidRPr="000F550E" w:rsidRDefault="0046094C" w:rsidP="00EC6E5B">
            <w:r w:rsidRPr="000F550E">
              <w:t>Neurogenic and Myopathic Changes in Skeletal Muscle</w:t>
            </w:r>
          </w:p>
          <w:p w14:paraId="45516E26" w14:textId="77777777" w:rsidR="0046094C" w:rsidRPr="000F550E" w:rsidRDefault="0046094C" w:rsidP="00EC6E5B">
            <w:r w:rsidRPr="000F550E">
              <w:t>Inflammatory Myopathies</w:t>
            </w:r>
          </w:p>
          <w:p w14:paraId="5FFB6F82" w14:textId="77777777" w:rsidR="0046094C" w:rsidRDefault="0046094C" w:rsidP="00EC6E5B">
            <w:pPr>
              <w:pStyle w:val="BodyText"/>
              <w:spacing w:before="58"/>
              <w:rPr>
                <w:b/>
                <w:sz w:val="20"/>
              </w:rPr>
            </w:pPr>
            <w:r w:rsidRPr="000F550E">
              <w:t>Toxic Myopathies</w:t>
            </w:r>
          </w:p>
        </w:tc>
        <w:tc>
          <w:tcPr>
            <w:tcW w:w="1715" w:type="pct"/>
          </w:tcPr>
          <w:p w14:paraId="4BF1C7E9" w14:textId="77777777" w:rsidR="0046094C" w:rsidRPr="000F550E" w:rsidRDefault="0046094C" w:rsidP="00EC6E5B">
            <w:r w:rsidRPr="000F550E">
              <w:t>Describe the mechanisms of Skeletal Muscle Atrophy</w:t>
            </w:r>
          </w:p>
          <w:p w14:paraId="158F0EE3" w14:textId="77777777" w:rsidR="0046094C" w:rsidRPr="000F550E" w:rsidRDefault="0046094C" w:rsidP="00EC6E5B">
            <w:r w:rsidRPr="000F550E">
              <w:t>And Neurogenic and Myopathic Changes in Skeletal Muscle</w:t>
            </w:r>
          </w:p>
          <w:p w14:paraId="2C3ADAC1" w14:textId="77777777" w:rsidR="0046094C" w:rsidRPr="000F550E" w:rsidRDefault="0046094C" w:rsidP="00EC6E5B">
            <w:r w:rsidRPr="000F550E">
              <w:t>Describe the pathophysiology of  Inflammatory Myopathies</w:t>
            </w:r>
          </w:p>
          <w:p w14:paraId="68E6F21B" w14:textId="77777777" w:rsidR="0046094C" w:rsidRPr="000F550E" w:rsidRDefault="0046094C" w:rsidP="00EC6E5B">
            <w:r w:rsidRPr="000F550E">
              <w:t>Describe the pathophysiology of</w:t>
            </w:r>
          </w:p>
          <w:p w14:paraId="7EE2E765" w14:textId="77777777" w:rsidR="0046094C" w:rsidRDefault="0046094C" w:rsidP="00EC6E5B">
            <w:pPr>
              <w:pStyle w:val="BodyText"/>
              <w:spacing w:before="58"/>
              <w:rPr>
                <w:b/>
                <w:sz w:val="20"/>
              </w:rPr>
            </w:pPr>
            <w:r w:rsidRPr="000F550E">
              <w:t>Toxic Myopathies</w:t>
            </w:r>
          </w:p>
        </w:tc>
        <w:tc>
          <w:tcPr>
            <w:tcW w:w="579" w:type="pct"/>
          </w:tcPr>
          <w:p w14:paraId="61D41BFA" w14:textId="77777777" w:rsidR="0046094C" w:rsidRPr="000F550E" w:rsidRDefault="0046094C" w:rsidP="00EC6E5B">
            <w:r w:rsidRPr="000F550E">
              <w:t>C3</w:t>
            </w:r>
          </w:p>
          <w:p w14:paraId="214243A1" w14:textId="77777777" w:rsidR="0046094C" w:rsidRPr="000F550E" w:rsidRDefault="0046094C" w:rsidP="00EC6E5B">
            <w:r w:rsidRPr="000F550E">
              <w:t>C2</w:t>
            </w:r>
          </w:p>
          <w:p w14:paraId="062929FE" w14:textId="77777777" w:rsidR="0046094C" w:rsidRDefault="0046094C" w:rsidP="00EC6E5B">
            <w:pPr>
              <w:pStyle w:val="BodyText"/>
              <w:spacing w:before="58"/>
              <w:rPr>
                <w:b/>
                <w:sz w:val="20"/>
              </w:rPr>
            </w:pPr>
            <w:r w:rsidRPr="000F550E">
              <w:t>C2</w:t>
            </w:r>
          </w:p>
        </w:tc>
        <w:tc>
          <w:tcPr>
            <w:tcW w:w="704" w:type="pct"/>
          </w:tcPr>
          <w:p w14:paraId="5895433A" w14:textId="77777777" w:rsidR="0046094C" w:rsidRPr="000F550E" w:rsidRDefault="0046094C" w:rsidP="00EC6E5B">
            <w:r w:rsidRPr="000F550E">
              <w:t>MCQs, SEQs, OSPE</w:t>
            </w:r>
          </w:p>
          <w:p w14:paraId="7140F7C9" w14:textId="77777777" w:rsidR="0046094C" w:rsidRDefault="0046094C" w:rsidP="00EC6E5B">
            <w:pPr>
              <w:pStyle w:val="BodyText"/>
              <w:spacing w:before="58"/>
              <w:rPr>
                <w:b/>
                <w:sz w:val="20"/>
              </w:rPr>
            </w:pPr>
            <w:r w:rsidRPr="000F550E">
              <w:t>Viva</w:t>
            </w:r>
          </w:p>
        </w:tc>
      </w:tr>
      <w:tr w:rsidR="0046094C" w14:paraId="239A23C6" w14:textId="77777777" w:rsidTr="00EC6E5B">
        <w:trPr>
          <w:trHeight w:val="256"/>
          <w:jc w:val="center"/>
        </w:trPr>
        <w:tc>
          <w:tcPr>
            <w:tcW w:w="723" w:type="pct"/>
          </w:tcPr>
          <w:p w14:paraId="0AB6BA0B" w14:textId="77777777" w:rsidR="0046094C" w:rsidRDefault="0046094C" w:rsidP="00EC6E5B">
            <w:pPr>
              <w:pStyle w:val="BodyText"/>
              <w:spacing w:before="58"/>
              <w:rPr>
                <w:b/>
                <w:sz w:val="20"/>
              </w:rPr>
            </w:pPr>
            <w:r w:rsidRPr="000F550E">
              <w:t>Metabolic diseases of bone</w:t>
            </w:r>
          </w:p>
        </w:tc>
        <w:tc>
          <w:tcPr>
            <w:tcW w:w="1279" w:type="pct"/>
          </w:tcPr>
          <w:p w14:paraId="1F0BE81A" w14:textId="77777777" w:rsidR="0046094C" w:rsidRPr="000F550E" w:rsidRDefault="0046094C" w:rsidP="00EC6E5B">
            <w:r w:rsidRPr="000F550E">
              <w:t>Osteopenia and Osteoporosis</w:t>
            </w:r>
          </w:p>
          <w:p w14:paraId="26D3F873" w14:textId="77777777" w:rsidR="0046094C" w:rsidRPr="000F550E" w:rsidRDefault="0046094C" w:rsidP="00EC6E5B">
            <w:r w:rsidRPr="000F550E">
              <w:t>Osteomalacia and Rickets</w:t>
            </w:r>
          </w:p>
          <w:p w14:paraId="2CEF26CD" w14:textId="77777777" w:rsidR="0046094C" w:rsidRPr="000F550E" w:rsidRDefault="0046094C" w:rsidP="00EC6E5B">
            <w:r w:rsidRPr="000F550E">
              <w:t>Hyperparathyroidism</w:t>
            </w:r>
          </w:p>
          <w:p w14:paraId="6DB043D6" w14:textId="77777777" w:rsidR="0046094C" w:rsidRPr="000F550E" w:rsidRDefault="0046094C" w:rsidP="00EC6E5B">
            <w:r w:rsidRPr="000F550E">
              <w:t>Renal Osteodystrophy</w:t>
            </w:r>
          </w:p>
          <w:p w14:paraId="1E275FE1" w14:textId="77777777" w:rsidR="0046094C" w:rsidRDefault="0046094C" w:rsidP="00EC6E5B">
            <w:pPr>
              <w:pStyle w:val="BodyText"/>
              <w:spacing w:before="58"/>
              <w:rPr>
                <w:b/>
                <w:sz w:val="20"/>
              </w:rPr>
            </w:pPr>
            <w:r w:rsidRPr="000F550E">
              <w:t>Paget Disease</w:t>
            </w:r>
          </w:p>
        </w:tc>
        <w:tc>
          <w:tcPr>
            <w:tcW w:w="1715" w:type="pct"/>
          </w:tcPr>
          <w:p w14:paraId="67960D62" w14:textId="77777777" w:rsidR="0046094C" w:rsidRPr="000F550E" w:rsidRDefault="0046094C" w:rsidP="00EC6E5B">
            <w:r w:rsidRPr="000F550E">
              <w:t>Describe the pathogenesis and morphological features of  Osteopenia and Osteoporosis</w:t>
            </w:r>
          </w:p>
          <w:p w14:paraId="028C4FDB" w14:textId="77777777" w:rsidR="0046094C" w:rsidRPr="000F550E" w:rsidRDefault="0046094C" w:rsidP="00EC6E5B">
            <w:r w:rsidRPr="000F550E">
              <w:t>Describe the pathogenesis and morphological features of  Hyperparathyroidism</w:t>
            </w:r>
          </w:p>
          <w:p w14:paraId="5BE04392" w14:textId="77777777" w:rsidR="0046094C" w:rsidRPr="000F550E" w:rsidRDefault="0046094C" w:rsidP="00EC6E5B">
            <w:r w:rsidRPr="000F550E">
              <w:t>Renal Osteodystrophy</w:t>
            </w:r>
          </w:p>
          <w:p w14:paraId="458D2F07" w14:textId="77777777" w:rsidR="0046094C" w:rsidRPr="000F550E" w:rsidRDefault="0046094C" w:rsidP="00EC6E5B">
            <w:r w:rsidRPr="000F550E">
              <w:t>Describe the pathogenesis and morphological features of  Paget Disease</w:t>
            </w:r>
          </w:p>
          <w:p w14:paraId="5451FB1B" w14:textId="77777777" w:rsidR="0046094C" w:rsidRDefault="0046094C" w:rsidP="00EC6E5B">
            <w:pPr>
              <w:pStyle w:val="BodyText"/>
              <w:spacing w:before="58"/>
              <w:rPr>
                <w:b/>
                <w:sz w:val="20"/>
              </w:rPr>
            </w:pPr>
          </w:p>
        </w:tc>
        <w:tc>
          <w:tcPr>
            <w:tcW w:w="579" w:type="pct"/>
          </w:tcPr>
          <w:p w14:paraId="681B134C" w14:textId="77777777" w:rsidR="0046094C" w:rsidRPr="000F550E" w:rsidRDefault="0046094C" w:rsidP="00EC6E5B">
            <w:r w:rsidRPr="000F550E">
              <w:t>C2</w:t>
            </w:r>
          </w:p>
          <w:p w14:paraId="71C0384D" w14:textId="77777777" w:rsidR="0046094C" w:rsidRPr="000F550E" w:rsidRDefault="0046094C" w:rsidP="00EC6E5B">
            <w:r w:rsidRPr="000F550E">
              <w:t>C3</w:t>
            </w:r>
          </w:p>
          <w:p w14:paraId="763CDF2D" w14:textId="77777777" w:rsidR="0046094C" w:rsidRDefault="0046094C" w:rsidP="00EC6E5B">
            <w:pPr>
              <w:pStyle w:val="BodyText"/>
              <w:spacing w:before="58"/>
              <w:rPr>
                <w:b/>
                <w:sz w:val="20"/>
              </w:rPr>
            </w:pPr>
            <w:r w:rsidRPr="000F550E">
              <w:t>C3</w:t>
            </w:r>
          </w:p>
        </w:tc>
        <w:tc>
          <w:tcPr>
            <w:tcW w:w="704" w:type="pct"/>
          </w:tcPr>
          <w:p w14:paraId="0432AF87" w14:textId="77777777" w:rsidR="0046094C" w:rsidRPr="000F550E" w:rsidRDefault="0046094C" w:rsidP="00EC6E5B">
            <w:r w:rsidRPr="000F550E">
              <w:t>MCQs, SEQs, OSPE</w:t>
            </w:r>
          </w:p>
          <w:p w14:paraId="27849022" w14:textId="77777777" w:rsidR="0046094C" w:rsidRDefault="0046094C" w:rsidP="00EC6E5B">
            <w:pPr>
              <w:pStyle w:val="BodyText"/>
              <w:spacing w:before="58"/>
              <w:rPr>
                <w:b/>
                <w:sz w:val="20"/>
              </w:rPr>
            </w:pPr>
            <w:r w:rsidRPr="000F550E">
              <w:t>Viva</w:t>
            </w:r>
          </w:p>
        </w:tc>
      </w:tr>
      <w:tr w:rsidR="0046094C" w14:paraId="4FAD42E3" w14:textId="77777777" w:rsidTr="00EC6E5B">
        <w:trPr>
          <w:trHeight w:val="256"/>
          <w:jc w:val="center"/>
        </w:trPr>
        <w:tc>
          <w:tcPr>
            <w:tcW w:w="723" w:type="pct"/>
          </w:tcPr>
          <w:p w14:paraId="6B5B17FA" w14:textId="77777777" w:rsidR="0046094C" w:rsidRDefault="0046094C" w:rsidP="00EC6E5B">
            <w:pPr>
              <w:pStyle w:val="BodyText"/>
              <w:spacing w:before="58"/>
              <w:rPr>
                <w:b/>
                <w:sz w:val="20"/>
              </w:rPr>
            </w:pPr>
            <w:r w:rsidRPr="000F550E">
              <w:t>Bone Tumors And Tumor-Like Lesions</w:t>
            </w:r>
          </w:p>
        </w:tc>
        <w:tc>
          <w:tcPr>
            <w:tcW w:w="1279" w:type="pct"/>
          </w:tcPr>
          <w:p w14:paraId="20B3C2BD" w14:textId="77777777" w:rsidR="0046094C" w:rsidRPr="000F550E" w:rsidRDefault="0046094C" w:rsidP="00EC6E5B">
            <w:r w:rsidRPr="000F550E">
              <w:t>Bone-Forming Tumors</w:t>
            </w:r>
          </w:p>
          <w:p w14:paraId="2B429C4F" w14:textId="77777777" w:rsidR="0046094C" w:rsidRPr="000F550E" w:rsidRDefault="0046094C" w:rsidP="00EC6E5B">
            <w:r w:rsidRPr="000F550E">
              <w:t>Cartilage-Forming Tumors</w:t>
            </w:r>
          </w:p>
          <w:p w14:paraId="35735FC3" w14:textId="77777777" w:rsidR="0046094C" w:rsidRDefault="0046094C" w:rsidP="00EC6E5B">
            <w:pPr>
              <w:pStyle w:val="BodyText"/>
              <w:spacing w:before="58"/>
              <w:rPr>
                <w:b/>
                <w:sz w:val="20"/>
              </w:rPr>
            </w:pPr>
            <w:r w:rsidRPr="000F550E">
              <w:t>Tumors of Unknown histogenesis</w:t>
            </w:r>
          </w:p>
        </w:tc>
        <w:tc>
          <w:tcPr>
            <w:tcW w:w="1715" w:type="pct"/>
          </w:tcPr>
          <w:p w14:paraId="262D863F" w14:textId="77777777" w:rsidR="0046094C" w:rsidRPr="000F550E" w:rsidRDefault="0046094C" w:rsidP="00EC6E5B">
            <w:r w:rsidRPr="000F550E">
              <w:t>Classify bone tumors</w:t>
            </w:r>
          </w:p>
          <w:p w14:paraId="3B83E086" w14:textId="77777777" w:rsidR="0046094C" w:rsidRPr="000F550E" w:rsidRDefault="0046094C" w:rsidP="00EC6E5B">
            <w:r w:rsidRPr="000F550E">
              <w:t>Enlist bone tumors arising from metaphysis , diaphysis and epiphysis</w:t>
            </w:r>
          </w:p>
          <w:p w14:paraId="4D495304" w14:textId="77777777" w:rsidR="0046094C" w:rsidRPr="000F550E" w:rsidRDefault="0046094C" w:rsidP="00EC6E5B">
            <w:r w:rsidRPr="000F550E">
              <w:t>Describe the morphology of bone forming tumors</w:t>
            </w:r>
          </w:p>
          <w:p w14:paraId="11028E3B" w14:textId="77777777" w:rsidR="0046094C" w:rsidRPr="000F550E" w:rsidRDefault="0046094C" w:rsidP="00EC6E5B">
            <w:r w:rsidRPr="000F550E">
              <w:t>Describe the morphology of cartilage forming tumors</w:t>
            </w:r>
          </w:p>
          <w:p w14:paraId="2A1735BE" w14:textId="77777777" w:rsidR="0046094C" w:rsidRDefault="0046094C" w:rsidP="00EC6E5B">
            <w:pPr>
              <w:pStyle w:val="BodyText"/>
              <w:spacing w:before="58"/>
              <w:rPr>
                <w:b/>
                <w:sz w:val="20"/>
              </w:rPr>
            </w:pPr>
            <w:r w:rsidRPr="000F550E">
              <w:t>Describe the morphology of Ewing’s sarcoma and giant cell tumor of bone</w:t>
            </w:r>
          </w:p>
        </w:tc>
        <w:tc>
          <w:tcPr>
            <w:tcW w:w="579" w:type="pct"/>
          </w:tcPr>
          <w:p w14:paraId="5775785D" w14:textId="77777777" w:rsidR="0046094C" w:rsidRPr="000F550E" w:rsidRDefault="0046094C" w:rsidP="00EC6E5B">
            <w:r w:rsidRPr="000F550E">
              <w:t>C1</w:t>
            </w:r>
          </w:p>
          <w:p w14:paraId="5097666B" w14:textId="77777777" w:rsidR="0046094C" w:rsidRPr="000F550E" w:rsidRDefault="0046094C" w:rsidP="00EC6E5B">
            <w:r w:rsidRPr="000F550E">
              <w:t>C1</w:t>
            </w:r>
          </w:p>
          <w:p w14:paraId="5B410085" w14:textId="77777777" w:rsidR="0046094C" w:rsidRPr="000F550E" w:rsidRDefault="0046094C" w:rsidP="00EC6E5B">
            <w:r w:rsidRPr="000F550E">
              <w:t>C3</w:t>
            </w:r>
          </w:p>
          <w:p w14:paraId="67BDCC80" w14:textId="77777777" w:rsidR="0046094C" w:rsidRPr="000F550E" w:rsidRDefault="0046094C" w:rsidP="00EC6E5B">
            <w:r w:rsidRPr="000F550E">
              <w:t>C3</w:t>
            </w:r>
          </w:p>
          <w:p w14:paraId="775B30B3" w14:textId="77777777" w:rsidR="0046094C" w:rsidRDefault="0046094C" w:rsidP="00EC6E5B">
            <w:pPr>
              <w:pStyle w:val="BodyText"/>
              <w:spacing w:before="58"/>
              <w:rPr>
                <w:b/>
                <w:sz w:val="20"/>
              </w:rPr>
            </w:pPr>
            <w:r w:rsidRPr="000F550E">
              <w:t>C3</w:t>
            </w:r>
          </w:p>
        </w:tc>
        <w:tc>
          <w:tcPr>
            <w:tcW w:w="704" w:type="pct"/>
          </w:tcPr>
          <w:p w14:paraId="39839038" w14:textId="77777777" w:rsidR="0046094C" w:rsidRPr="000F550E" w:rsidRDefault="0046094C" w:rsidP="00EC6E5B">
            <w:r w:rsidRPr="000F550E">
              <w:t>MCQs, SEQs, OSPE</w:t>
            </w:r>
          </w:p>
          <w:p w14:paraId="07407AA2" w14:textId="77777777" w:rsidR="0046094C" w:rsidRDefault="0046094C" w:rsidP="00EC6E5B">
            <w:pPr>
              <w:pStyle w:val="BodyText"/>
              <w:spacing w:before="58"/>
              <w:rPr>
                <w:b/>
                <w:sz w:val="20"/>
              </w:rPr>
            </w:pPr>
            <w:r w:rsidRPr="000F550E">
              <w:t>Viva</w:t>
            </w:r>
          </w:p>
        </w:tc>
      </w:tr>
      <w:tr w:rsidR="0046094C" w14:paraId="52660244" w14:textId="77777777" w:rsidTr="00EC6E5B">
        <w:trPr>
          <w:trHeight w:val="256"/>
          <w:jc w:val="center"/>
        </w:trPr>
        <w:tc>
          <w:tcPr>
            <w:tcW w:w="723" w:type="pct"/>
          </w:tcPr>
          <w:p w14:paraId="44EBD47C" w14:textId="77777777" w:rsidR="0046094C" w:rsidRDefault="0046094C" w:rsidP="00EC6E5B">
            <w:pPr>
              <w:pStyle w:val="BodyText"/>
              <w:spacing w:before="58"/>
              <w:rPr>
                <w:b/>
                <w:sz w:val="20"/>
              </w:rPr>
            </w:pPr>
            <w:r w:rsidRPr="000F550E">
              <w:t>Neuropathies, neuromuscular junction disorders</w:t>
            </w:r>
          </w:p>
        </w:tc>
        <w:tc>
          <w:tcPr>
            <w:tcW w:w="1279" w:type="pct"/>
          </w:tcPr>
          <w:p w14:paraId="2643609B" w14:textId="77777777" w:rsidR="0046094C" w:rsidRPr="000F550E" w:rsidRDefault="0046094C" w:rsidP="00EC6E5B">
            <w:r w:rsidRPr="000F550E">
              <w:t>Inflammatory Neuropathies</w:t>
            </w:r>
          </w:p>
          <w:p w14:paraId="01DDDFB2" w14:textId="77777777" w:rsidR="0046094C" w:rsidRPr="000F550E" w:rsidRDefault="0046094C" w:rsidP="00EC6E5B">
            <w:r w:rsidRPr="000F550E">
              <w:t>Infectious Neuropathies</w:t>
            </w:r>
          </w:p>
          <w:p w14:paraId="37DB6AC9" w14:textId="77777777" w:rsidR="0046094C" w:rsidRPr="000F550E" w:rsidRDefault="0046094C" w:rsidP="00EC6E5B">
            <w:r w:rsidRPr="000F550E">
              <w:t>Metabolic Neuropathies</w:t>
            </w:r>
          </w:p>
          <w:p w14:paraId="779C608F" w14:textId="77777777" w:rsidR="0046094C" w:rsidRPr="000F550E" w:rsidRDefault="0046094C" w:rsidP="00EC6E5B">
            <w:r w:rsidRPr="000F550E">
              <w:t>Toxic Neuropathies</w:t>
            </w:r>
          </w:p>
          <w:p w14:paraId="45313FFD" w14:textId="77777777" w:rsidR="0046094C" w:rsidRPr="000F550E" w:rsidRDefault="0046094C" w:rsidP="00EC6E5B">
            <w:r w:rsidRPr="000F550E">
              <w:t>Diseases of the Neuromuscular</w:t>
            </w:r>
          </w:p>
          <w:p w14:paraId="0D70B870" w14:textId="77777777" w:rsidR="0046094C" w:rsidRDefault="0046094C" w:rsidP="00EC6E5B">
            <w:pPr>
              <w:pStyle w:val="BodyText"/>
              <w:spacing w:before="58"/>
              <w:rPr>
                <w:b/>
                <w:sz w:val="20"/>
              </w:rPr>
            </w:pPr>
            <w:r w:rsidRPr="000F550E">
              <w:t>Junction</w:t>
            </w:r>
          </w:p>
        </w:tc>
        <w:tc>
          <w:tcPr>
            <w:tcW w:w="1715" w:type="pct"/>
          </w:tcPr>
          <w:p w14:paraId="386046E7" w14:textId="77777777" w:rsidR="0046094C" w:rsidRPr="000F550E" w:rsidRDefault="0046094C" w:rsidP="00EC6E5B">
            <w:r w:rsidRPr="000F550E">
              <w:t>Differentiate between the presentation of different types of  neuropathies</w:t>
            </w:r>
          </w:p>
          <w:p w14:paraId="608CD7D2" w14:textId="77777777" w:rsidR="0046094C" w:rsidRPr="000F550E" w:rsidRDefault="0046094C" w:rsidP="00EC6E5B">
            <w:r w:rsidRPr="000F550E">
              <w:t>Describe the pathophysiology and mechanisms of injury in different types of neuropathies</w:t>
            </w:r>
          </w:p>
          <w:p w14:paraId="16406D35" w14:textId="77777777" w:rsidR="0046094C" w:rsidRPr="000F550E" w:rsidRDefault="0046094C" w:rsidP="00EC6E5B">
            <w:r w:rsidRPr="000F550E">
              <w:t>Describe the pathophysiology of Diseases of the Neuromuscular</w:t>
            </w:r>
          </w:p>
          <w:p w14:paraId="40AA3C88" w14:textId="77777777" w:rsidR="0046094C" w:rsidRDefault="0046094C" w:rsidP="00EC6E5B">
            <w:pPr>
              <w:pStyle w:val="BodyText"/>
              <w:spacing w:before="58"/>
              <w:rPr>
                <w:b/>
                <w:sz w:val="20"/>
              </w:rPr>
            </w:pPr>
            <w:r w:rsidRPr="000F550E">
              <w:t>Junction</w:t>
            </w:r>
          </w:p>
        </w:tc>
        <w:tc>
          <w:tcPr>
            <w:tcW w:w="579" w:type="pct"/>
          </w:tcPr>
          <w:p w14:paraId="5DE102AC" w14:textId="77777777" w:rsidR="0046094C" w:rsidRPr="000F550E" w:rsidRDefault="0046094C" w:rsidP="00EC6E5B">
            <w:r w:rsidRPr="000F550E">
              <w:t>C3</w:t>
            </w:r>
          </w:p>
          <w:p w14:paraId="1C307573" w14:textId="77777777" w:rsidR="0046094C" w:rsidRPr="000F550E" w:rsidRDefault="0046094C" w:rsidP="00EC6E5B">
            <w:r w:rsidRPr="000F550E">
              <w:t>C2</w:t>
            </w:r>
          </w:p>
          <w:p w14:paraId="0A168503" w14:textId="77777777" w:rsidR="0046094C" w:rsidRPr="000F550E" w:rsidRDefault="0046094C" w:rsidP="00EC6E5B">
            <w:r w:rsidRPr="000F550E">
              <w:t>C3</w:t>
            </w:r>
          </w:p>
          <w:p w14:paraId="1CF97B77" w14:textId="77777777" w:rsidR="0046094C" w:rsidRDefault="0046094C" w:rsidP="00EC6E5B">
            <w:pPr>
              <w:pStyle w:val="BodyText"/>
              <w:spacing w:before="58"/>
              <w:rPr>
                <w:b/>
                <w:sz w:val="20"/>
              </w:rPr>
            </w:pPr>
            <w:r w:rsidRPr="000F550E">
              <w:t>C3</w:t>
            </w:r>
          </w:p>
        </w:tc>
        <w:tc>
          <w:tcPr>
            <w:tcW w:w="704" w:type="pct"/>
          </w:tcPr>
          <w:p w14:paraId="3375FD09" w14:textId="77777777" w:rsidR="0046094C" w:rsidRPr="000F550E" w:rsidRDefault="0046094C" w:rsidP="00EC6E5B">
            <w:r w:rsidRPr="000F550E">
              <w:t>MCQs, SEQs, OSPE</w:t>
            </w:r>
          </w:p>
          <w:p w14:paraId="507923FA" w14:textId="77777777" w:rsidR="0046094C" w:rsidRDefault="0046094C" w:rsidP="00EC6E5B">
            <w:pPr>
              <w:pStyle w:val="BodyText"/>
              <w:spacing w:before="58"/>
              <w:rPr>
                <w:b/>
                <w:sz w:val="20"/>
              </w:rPr>
            </w:pPr>
            <w:r w:rsidRPr="000F550E">
              <w:t>Viva</w:t>
            </w:r>
          </w:p>
        </w:tc>
      </w:tr>
      <w:tr w:rsidR="0046094C" w14:paraId="17133083" w14:textId="77777777" w:rsidTr="00EC6E5B">
        <w:trPr>
          <w:trHeight w:val="256"/>
          <w:jc w:val="center"/>
        </w:trPr>
        <w:tc>
          <w:tcPr>
            <w:tcW w:w="723" w:type="pct"/>
          </w:tcPr>
          <w:p w14:paraId="2E71B961" w14:textId="77777777" w:rsidR="0046094C" w:rsidRDefault="0046094C" w:rsidP="00EC6E5B">
            <w:pPr>
              <w:pStyle w:val="BodyText"/>
              <w:spacing w:before="58"/>
              <w:rPr>
                <w:b/>
                <w:sz w:val="20"/>
              </w:rPr>
            </w:pPr>
            <w:r w:rsidRPr="000F550E">
              <w:t>Inflammatory And Degenerative Diseases Of The Joint</w:t>
            </w:r>
          </w:p>
        </w:tc>
        <w:tc>
          <w:tcPr>
            <w:tcW w:w="1279" w:type="pct"/>
          </w:tcPr>
          <w:p w14:paraId="5BE18D70" w14:textId="77777777" w:rsidR="0046094C" w:rsidRPr="000F550E" w:rsidRDefault="0046094C" w:rsidP="00EC6E5B">
            <w:r w:rsidRPr="000F550E">
              <w:t>Osteoarthritis</w:t>
            </w:r>
          </w:p>
          <w:p w14:paraId="76FBDB4C" w14:textId="77777777" w:rsidR="0046094C" w:rsidRPr="000F550E" w:rsidRDefault="0046094C" w:rsidP="00EC6E5B">
            <w:r w:rsidRPr="000F550E">
              <w:t>Rheumatoid Arthritis</w:t>
            </w:r>
          </w:p>
          <w:p w14:paraId="3718FC1B" w14:textId="77777777" w:rsidR="0046094C" w:rsidRPr="000F550E" w:rsidRDefault="0046094C" w:rsidP="00EC6E5B">
            <w:r w:rsidRPr="000F550E">
              <w:t>Juvenile Idiopathic Arthritis</w:t>
            </w:r>
          </w:p>
          <w:p w14:paraId="548C5746" w14:textId="77777777" w:rsidR="0046094C" w:rsidRPr="000F550E" w:rsidRDefault="0046094C" w:rsidP="00EC6E5B">
            <w:r w:rsidRPr="000F550E">
              <w:t>Seronegative Spondyloarthropathies</w:t>
            </w:r>
          </w:p>
          <w:p w14:paraId="26FCEC80" w14:textId="77777777" w:rsidR="0046094C" w:rsidRDefault="0046094C" w:rsidP="00EC6E5B">
            <w:pPr>
              <w:pStyle w:val="BodyText"/>
              <w:spacing w:before="58"/>
              <w:rPr>
                <w:b/>
                <w:sz w:val="20"/>
              </w:rPr>
            </w:pPr>
            <w:r w:rsidRPr="000F550E">
              <w:t>Crystal-Induced Arthritis</w:t>
            </w:r>
          </w:p>
        </w:tc>
        <w:tc>
          <w:tcPr>
            <w:tcW w:w="1715" w:type="pct"/>
          </w:tcPr>
          <w:p w14:paraId="5009BCB2" w14:textId="77777777" w:rsidR="0046094C" w:rsidRPr="000F550E" w:rsidRDefault="0046094C" w:rsidP="00EC6E5B">
            <w:r w:rsidRPr="000F550E">
              <w:t>Describe the pathogenesis of different types of arthritis</w:t>
            </w:r>
          </w:p>
          <w:p w14:paraId="2098DC79" w14:textId="77777777" w:rsidR="0046094C" w:rsidRPr="000F550E" w:rsidRDefault="0046094C" w:rsidP="00EC6E5B">
            <w:r w:rsidRPr="000F550E">
              <w:t>Differentiate between osteoarthritis and rheumatoid arthritis describe the morphological changes occurring in various types of arthritis</w:t>
            </w:r>
          </w:p>
          <w:p w14:paraId="234EBF56" w14:textId="77777777" w:rsidR="0046094C" w:rsidRPr="000F550E" w:rsidRDefault="0046094C" w:rsidP="00EC6E5B">
            <w:r w:rsidRPr="000F550E">
              <w:t>Correlate the x ray findings with morphological findings.</w:t>
            </w:r>
          </w:p>
          <w:p w14:paraId="1F0F149F" w14:textId="77777777" w:rsidR="0046094C" w:rsidRDefault="0046094C" w:rsidP="00EC6E5B">
            <w:pPr>
              <w:pStyle w:val="BodyText"/>
              <w:spacing w:before="58"/>
              <w:rPr>
                <w:b/>
                <w:sz w:val="20"/>
              </w:rPr>
            </w:pPr>
            <w:r w:rsidRPr="000F550E">
              <w:t>Describe the lab diagnosis for arthritis</w:t>
            </w:r>
          </w:p>
        </w:tc>
        <w:tc>
          <w:tcPr>
            <w:tcW w:w="579" w:type="pct"/>
          </w:tcPr>
          <w:p w14:paraId="2096CB17" w14:textId="77777777" w:rsidR="0046094C" w:rsidRPr="000F550E" w:rsidRDefault="0046094C" w:rsidP="00EC6E5B">
            <w:r w:rsidRPr="000F550E">
              <w:t>C2</w:t>
            </w:r>
          </w:p>
          <w:p w14:paraId="53F9F517" w14:textId="77777777" w:rsidR="0046094C" w:rsidRPr="000F550E" w:rsidRDefault="0046094C" w:rsidP="00EC6E5B">
            <w:r w:rsidRPr="000F550E">
              <w:t>C3</w:t>
            </w:r>
          </w:p>
          <w:p w14:paraId="373C54FD" w14:textId="77777777" w:rsidR="0046094C" w:rsidRPr="000F550E" w:rsidRDefault="0046094C" w:rsidP="00EC6E5B">
            <w:r w:rsidRPr="000F550E">
              <w:t>C3</w:t>
            </w:r>
          </w:p>
          <w:p w14:paraId="20953B63" w14:textId="77777777" w:rsidR="0046094C" w:rsidRPr="000F550E" w:rsidRDefault="0046094C" w:rsidP="00EC6E5B">
            <w:r w:rsidRPr="000F550E">
              <w:t>C2</w:t>
            </w:r>
          </w:p>
          <w:p w14:paraId="181417C3" w14:textId="77777777" w:rsidR="0046094C" w:rsidRPr="000F550E" w:rsidRDefault="0046094C" w:rsidP="00EC6E5B">
            <w:r w:rsidRPr="000F550E">
              <w:t>C3</w:t>
            </w:r>
          </w:p>
          <w:p w14:paraId="55E062AA" w14:textId="77777777" w:rsidR="0046094C" w:rsidRDefault="0046094C" w:rsidP="00EC6E5B">
            <w:pPr>
              <w:pStyle w:val="BodyText"/>
              <w:spacing w:before="58"/>
              <w:rPr>
                <w:b/>
                <w:sz w:val="20"/>
              </w:rPr>
            </w:pPr>
          </w:p>
        </w:tc>
        <w:tc>
          <w:tcPr>
            <w:tcW w:w="704" w:type="pct"/>
          </w:tcPr>
          <w:p w14:paraId="5C675290" w14:textId="77777777" w:rsidR="0046094C" w:rsidRPr="000F550E" w:rsidRDefault="0046094C" w:rsidP="00EC6E5B">
            <w:r w:rsidRPr="000F550E">
              <w:t>MCQs, SEQs, OSPE</w:t>
            </w:r>
          </w:p>
          <w:p w14:paraId="02D74232" w14:textId="77777777" w:rsidR="0046094C" w:rsidRDefault="0046094C" w:rsidP="00EC6E5B">
            <w:pPr>
              <w:pStyle w:val="BodyText"/>
              <w:spacing w:before="58"/>
              <w:rPr>
                <w:b/>
                <w:sz w:val="20"/>
              </w:rPr>
            </w:pPr>
            <w:r w:rsidRPr="000F550E">
              <w:t>Viva</w:t>
            </w:r>
          </w:p>
        </w:tc>
      </w:tr>
    </w:tbl>
    <w:p w14:paraId="307B4660" w14:textId="77777777" w:rsidR="005348E4" w:rsidRDefault="005348E4">
      <w:pPr>
        <w:pStyle w:val="BodyText"/>
        <w:rPr>
          <w:b/>
          <w:sz w:val="20"/>
        </w:rPr>
      </w:pPr>
    </w:p>
    <w:p w14:paraId="0447A8D8" w14:textId="038EF8E6" w:rsidR="005348E4" w:rsidRDefault="005348E4">
      <w:pPr>
        <w:pStyle w:val="BodyText"/>
        <w:rPr>
          <w:b/>
          <w:sz w:val="20"/>
        </w:rPr>
      </w:pPr>
    </w:p>
    <w:p w14:paraId="1EEF389E" w14:textId="308EEAC8" w:rsidR="001F0824" w:rsidRDefault="001F0824">
      <w:pPr>
        <w:pStyle w:val="BodyText"/>
        <w:rPr>
          <w:b/>
          <w:sz w:val="20"/>
        </w:rPr>
      </w:pPr>
    </w:p>
    <w:p w14:paraId="75D1BE17" w14:textId="0A76647B" w:rsidR="001F0824" w:rsidRDefault="001F0824">
      <w:pPr>
        <w:pStyle w:val="BodyText"/>
        <w:rPr>
          <w:b/>
          <w:sz w:val="20"/>
        </w:rPr>
      </w:pPr>
    </w:p>
    <w:p w14:paraId="7AF97A5A" w14:textId="4FD7CD53" w:rsidR="001F0824" w:rsidRDefault="001F0824">
      <w:pPr>
        <w:pStyle w:val="BodyText"/>
        <w:rPr>
          <w:b/>
          <w:sz w:val="20"/>
        </w:rPr>
      </w:pPr>
    </w:p>
    <w:p w14:paraId="24ECC218" w14:textId="29DEDD80" w:rsidR="001F0824" w:rsidRDefault="001F0824">
      <w:pPr>
        <w:pStyle w:val="BodyText"/>
        <w:rPr>
          <w:b/>
          <w:sz w:val="20"/>
        </w:rPr>
      </w:pPr>
    </w:p>
    <w:p w14:paraId="65E4359D" w14:textId="7EE9B820" w:rsidR="001F0824" w:rsidRDefault="001F0824">
      <w:pPr>
        <w:pStyle w:val="BodyText"/>
        <w:rPr>
          <w:b/>
          <w:sz w:val="20"/>
        </w:rPr>
      </w:pPr>
    </w:p>
    <w:p w14:paraId="674999A3" w14:textId="0D97DF5B" w:rsidR="001F0824" w:rsidRDefault="001F0824">
      <w:pPr>
        <w:pStyle w:val="BodyText"/>
        <w:rPr>
          <w:b/>
          <w:sz w:val="20"/>
        </w:rPr>
      </w:pPr>
    </w:p>
    <w:p w14:paraId="16605112" w14:textId="0812DD0F" w:rsidR="001F0824" w:rsidRDefault="001F0824">
      <w:pPr>
        <w:pStyle w:val="BodyText"/>
        <w:rPr>
          <w:b/>
          <w:sz w:val="20"/>
        </w:rPr>
      </w:pPr>
    </w:p>
    <w:p w14:paraId="56B740CB" w14:textId="4F3D9C5D" w:rsidR="001F0824" w:rsidRDefault="001F0824">
      <w:pPr>
        <w:pStyle w:val="BodyText"/>
        <w:rPr>
          <w:b/>
          <w:sz w:val="20"/>
        </w:rPr>
      </w:pPr>
    </w:p>
    <w:p w14:paraId="09A475DA" w14:textId="0549EC6A" w:rsidR="001F0824" w:rsidRDefault="001F0824">
      <w:pPr>
        <w:pStyle w:val="BodyText"/>
        <w:rPr>
          <w:b/>
          <w:sz w:val="20"/>
        </w:rPr>
      </w:pPr>
    </w:p>
    <w:p w14:paraId="7FFF452B" w14:textId="7F0D7854" w:rsidR="001F0824" w:rsidRDefault="001F0824">
      <w:pPr>
        <w:pStyle w:val="BodyText"/>
        <w:rPr>
          <w:b/>
          <w:sz w:val="20"/>
        </w:rPr>
      </w:pPr>
    </w:p>
    <w:p w14:paraId="42CE3C81" w14:textId="7CF402CB" w:rsidR="001F0824" w:rsidRDefault="001F0824">
      <w:pPr>
        <w:pStyle w:val="BodyText"/>
        <w:rPr>
          <w:b/>
          <w:sz w:val="20"/>
        </w:rPr>
      </w:pPr>
    </w:p>
    <w:p w14:paraId="381C0F19" w14:textId="277BF48C" w:rsidR="001F0824" w:rsidRDefault="001F0824">
      <w:pPr>
        <w:pStyle w:val="BodyText"/>
        <w:rPr>
          <w:b/>
          <w:sz w:val="20"/>
        </w:rPr>
      </w:pPr>
    </w:p>
    <w:p w14:paraId="596156C1" w14:textId="064A174A" w:rsidR="001F0824" w:rsidRDefault="001F0824">
      <w:pPr>
        <w:pStyle w:val="BodyText"/>
        <w:rPr>
          <w:b/>
          <w:sz w:val="20"/>
        </w:rPr>
      </w:pPr>
    </w:p>
    <w:p w14:paraId="636C17F2" w14:textId="44DF833E" w:rsidR="001F0824" w:rsidRDefault="001F0824">
      <w:pPr>
        <w:pStyle w:val="BodyText"/>
        <w:rPr>
          <w:b/>
          <w:sz w:val="20"/>
        </w:rPr>
      </w:pPr>
    </w:p>
    <w:p w14:paraId="4DBAC3AE" w14:textId="10F1C21B" w:rsidR="001F0824" w:rsidRDefault="001F0824">
      <w:pPr>
        <w:pStyle w:val="BodyText"/>
        <w:rPr>
          <w:b/>
          <w:sz w:val="20"/>
        </w:rPr>
      </w:pPr>
    </w:p>
    <w:p w14:paraId="25B03BC2" w14:textId="74F152EC" w:rsidR="001F0824" w:rsidRDefault="001F0824">
      <w:pPr>
        <w:pStyle w:val="BodyText"/>
        <w:rPr>
          <w:b/>
          <w:sz w:val="20"/>
        </w:rPr>
      </w:pPr>
    </w:p>
    <w:p w14:paraId="541C8943" w14:textId="65CAA581" w:rsidR="001F0824" w:rsidRDefault="001F0824">
      <w:pPr>
        <w:pStyle w:val="BodyText"/>
        <w:rPr>
          <w:b/>
          <w:sz w:val="20"/>
        </w:rPr>
      </w:pPr>
    </w:p>
    <w:p w14:paraId="6594EF1D" w14:textId="77777777" w:rsidR="005348E4" w:rsidRDefault="005348E4">
      <w:pPr>
        <w:rPr>
          <w:sz w:val="20"/>
        </w:rPr>
        <w:sectPr w:rsidR="005348E4">
          <w:pgSz w:w="20160" w:h="12240" w:orient="landscape"/>
          <w:pgMar w:top="1380" w:right="200" w:bottom="280" w:left="180" w:header="720" w:footer="720" w:gutter="0"/>
          <w:cols w:space="720"/>
        </w:sectPr>
      </w:pPr>
    </w:p>
    <w:p w14:paraId="1DA62452" w14:textId="77777777" w:rsidR="005348E4" w:rsidRDefault="005348E4">
      <w:pPr>
        <w:pStyle w:val="BodyText"/>
        <w:spacing w:before="3"/>
        <w:rPr>
          <w:b/>
          <w:sz w:val="5"/>
        </w:rPr>
      </w:pPr>
    </w:p>
    <w:p w14:paraId="09CC3024" w14:textId="77777777" w:rsidR="005348E4" w:rsidRDefault="005348E4">
      <w:pPr>
        <w:pStyle w:val="BodyText"/>
        <w:spacing w:before="3"/>
        <w:rPr>
          <w:b/>
          <w:sz w:val="5"/>
        </w:rPr>
      </w:pPr>
    </w:p>
    <w:p w14:paraId="795F7A17" w14:textId="77777777" w:rsidR="005348E4" w:rsidRDefault="005348E4">
      <w:pPr>
        <w:pStyle w:val="BodyText"/>
        <w:spacing w:before="3"/>
        <w:rPr>
          <w:b/>
          <w:sz w:val="5"/>
        </w:rPr>
      </w:pPr>
    </w:p>
    <w:p w14:paraId="5EDBBA37" w14:textId="77777777" w:rsidR="005348E4" w:rsidRDefault="005348E4">
      <w:pPr>
        <w:pStyle w:val="BodyText"/>
        <w:spacing w:before="3"/>
        <w:rPr>
          <w:b/>
          <w:sz w:val="5"/>
        </w:rPr>
      </w:pPr>
    </w:p>
    <w:p w14:paraId="2E83C58B" w14:textId="77777777" w:rsidR="005348E4" w:rsidRDefault="005348E4">
      <w:pPr>
        <w:pStyle w:val="BodyText"/>
        <w:spacing w:before="3"/>
        <w:rPr>
          <w:b/>
          <w:sz w:val="5"/>
        </w:rPr>
      </w:pPr>
    </w:p>
    <w:p w14:paraId="103E3F1D" w14:textId="291463FC" w:rsidR="005348E4" w:rsidRDefault="001F0824" w:rsidP="00E57ABD">
      <w:pPr>
        <w:pStyle w:val="Heading2"/>
      </w:pPr>
      <w:r>
        <w:t>PATHOLOGY SMALL</w:t>
      </w:r>
      <w:r>
        <w:rPr>
          <w:spacing w:val="-7"/>
        </w:rPr>
        <w:t xml:space="preserve"> </w:t>
      </w:r>
      <w:r>
        <w:t>GROUP</w:t>
      </w:r>
      <w:r>
        <w:rPr>
          <w:spacing w:val="-5"/>
        </w:rPr>
        <w:t xml:space="preserve"> </w:t>
      </w:r>
      <w:r>
        <w:t>DISCUSSION</w:t>
      </w:r>
      <w:r>
        <w:rPr>
          <w:spacing w:val="-7"/>
        </w:rPr>
        <w:t xml:space="preserve"> </w:t>
      </w:r>
      <w:r>
        <w:t>(SGD)</w:t>
      </w:r>
    </w:p>
    <w:p w14:paraId="3F07F84D" w14:textId="77777777" w:rsidR="005348E4" w:rsidRDefault="005348E4">
      <w:pPr>
        <w:pStyle w:val="BodyText"/>
        <w:rPr>
          <w:b/>
          <w:sz w:val="20"/>
        </w:rPr>
      </w:pPr>
    </w:p>
    <w:p w14:paraId="26C0F6E8" w14:textId="77777777" w:rsidR="005348E4" w:rsidRDefault="005348E4">
      <w:pPr>
        <w:pStyle w:val="BodyText"/>
        <w:spacing w:before="61"/>
        <w:rPr>
          <w:b/>
          <w:sz w:val="20"/>
        </w:rPr>
      </w:pPr>
    </w:p>
    <w:tbl>
      <w:tblPr>
        <w:tblStyle w:val="GridTable2-Accent31"/>
        <w:tblW w:w="35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3417"/>
        <w:gridCol w:w="3691"/>
        <w:gridCol w:w="2330"/>
        <w:gridCol w:w="2402"/>
      </w:tblGrid>
      <w:tr w:rsidR="0046094C" w14:paraId="60C1F7A0" w14:textId="77777777" w:rsidTr="00C82EA1">
        <w:trPr>
          <w:cnfStyle w:val="100000000000" w:firstRow="1" w:lastRow="0" w:firstColumn="0" w:lastColumn="0" w:oddVBand="0" w:evenVBand="0" w:oddHBand="0"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69BD1220" w14:textId="449B2E42" w:rsidR="0046094C" w:rsidRPr="00C82EA1" w:rsidRDefault="00C82EA1" w:rsidP="0046094C">
            <w:pPr>
              <w:pStyle w:val="NoSpacing"/>
              <w:jc w:val="center"/>
              <w:rPr>
                <w:color w:val="FFFFFF" w:themeColor="background1"/>
                <w:sz w:val="24"/>
                <w:szCs w:val="24"/>
              </w:rPr>
            </w:pPr>
            <w:r w:rsidRPr="00C82EA1">
              <w:rPr>
                <w:color w:val="FFFFFF" w:themeColor="background1"/>
                <w:sz w:val="24"/>
                <w:szCs w:val="24"/>
              </w:rPr>
              <w:t>DEMONSTRATION</w:t>
            </w:r>
          </w:p>
        </w:tc>
        <w:tc>
          <w:tcPr>
            <w:tcW w:w="1259"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56D4E56" w14:textId="5CBA1BB6" w:rsidR="0046094C" w:rsidRPr="00C82EA1" w:rsidRDefault="00C82EA1" w:rsidP="0046094C">
            <w:pPr>
              <w:pStyle w:val="NoSpacing"/>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C82EA1">
              <w:rPr>
                <w:color w:val="FFFFFF" w:themeColor="background1"/>
                <w:sz w:val="24"/>
                <w:szCs w:val="24"/>
              </w:rPr>
              <w:t>CONTENTS OUTLINES (MAJOR TOPICS &amp; SUB- TOPICS)</w:t>
            </w:r>
          </w:p>
        </w:tc>
        <w:tc>
          <w:tcPr>
            <w:tcW w:w="1358"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D63049F" w14:textId="0C2735A7" w:rsidR="0046094C" w:rsidRPr="00C82EA1" w:rsidRDefault="00C82EA1" w:rsidP="0046094C">
            <w:pPr>
              <w:pStyle w:val="NoSpacing"/>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C82EA1">
              <w:rPr>
                <w:color w:val="FFFFFF" w:themeColor="background1"/>
                <w:sz w:val="24"/>
                <w:szCs w:val="24"/>
              </w:rPr>
              <w:t>LEARNING OBJECTIVES</w:t>
            </w:r>
          </w:p>
        </w:tc>
        <w:tc>
          <w:tcPr>
            <w:tcW w:w="865"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7AB51742" w14:textId="19130EB4" w:rsidR="0046094C" w:rsidRPr="00C82EA1" w:rsidRDefault="00C82EA1" w:rsidP="0046094C">
            <w:pPr>
              <w:pStyle w:val="NoSpacing"/>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C82EA1">
              <w:rPr>
                <w:color w:val="FFFFFF" w:themeColor="background1"/>
                <w:sz w:val="24"/>
                <w:szCs w:val="24"/>
              </w:rPr>
              <w:t>LEARNING DOMAIN</w:t>
            </w:r>
          </w:p>
        </w:tc>
        <w:tc>
          <w:tcPr>
            <w:tcW w:w="893" w:type="pc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09CB8BE1" w14:textId="1034C745" w:rsidR="0046094C" w:rsidRPr="00C82EA1" w:rsidRDefault="00C82EA1" w:rsidP="0046094C">
            <w:pPr>
              <w:pStyle w:val="NoSpacing"/>
              <w:jc w:val="cente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C82EA1">
              <w:rPr>
                <w:color w:val="FFFFFF" w:themeColor="background1"/>
                <w:sz w:val="24"/>
                <w:szCs w:val="24"/>
              </w:rPr>
              <w:t>ASSESSMENT TOOL</w:t>
            </w:r>
          </w:p>
        </w:tc>
      </w:tr>
      <w:tr w:rsidR="0046094C" w14:paraId="05D3246C" w14:textId="77777777" w:rsidTr="00EC6E5B">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623" w:type="pct"/>
            <w:tcBorders>
              <w:top w:val="single" w:sz="4" w:space="0" w:color="auto"/>
              <w:left w:val="single" w:sz="4" w:space="0" w:color="auto"/>
              <w:bottom w:val="single" w:sz="4" w:space="0" w:color="auto"/>
              <w:right w:val="single" w:sz="4" w:space="0" w:color="auto"/>
            </w:tcBorders>
            <w:shd w:val="clear" w:color="auto" w:fill="auto"/>
          </w:tcPr>
          <w:p w14:paraId="0C459A82" w14:textId="77777777" w:rsidR="0046094C" w:rsidRDefault="0046094C" w:rsidP="00EC6E5B">
            <w:pPr>
              <w:pStyle w:val="NoSpacing"/>
              <w:rPr>
                <w:sz w:val="24"/>
                <w:szCs w:val="24"/>
              </w:rPr>
            </w:pPr>
            <w:r w:rsidRPr="000F550E">
              <w:t>Patterns of injury in nervous system physical traumatic head injury</w:t>
            </w:r>
          </w:p>
        </w:tc>
        <w:tc>
          <w:tcPr>
            <w:tcW w:w="1259" w:type="pct"/>
            <w:tcBorders>
              <w:top w:val="single" w:sz="4" w:space="0" w:color="auto"/>
              <w:left w:val="single" w:sz="4" w:space="0" w:color="auto"/>
              <w:bottom w:val="single" w:sz="4" w:space="0" w:color="auto"/>
              <w:right w:val="single" w:sz="4" w:space="0" w:color="auto"/>
            </w:tcBorders>
            <w:shd w:val="clear" w:color="auto" w:fill="auto"/>
          </w:tcPr>
          <w:p w14:paraId="6545177C"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Skull Fractures</w:t>
            </w:r>
          </w:p>
          <w:p w14:paraId="26A2DAF9"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Concussion</w:t>
            </w:r>
          </w:p>
          <w:p w14:paraId="50B73DA6"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Parenchymal Injuries</w:t>
            </w:r>
          </w:p>
          <w:p w14:paraId="20C4F62D"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Epidural Hematoma</w:t>
            </w:r>
          </w:p>
          <w:p w14:paraId="3F24F344"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Subdural Hematoma</w:t>
            </w:r>
          </w:p>
          <w:p w14:paraId="07954628" w14:textId="77777777" w:rsidR="0046094C" w:rsidRDefault="0046094C" w:rsidP="00EC6E5B">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0F550E">
              <w:t>Intracranial Hemorrhage</w:t>
            </w:r>
          </w:p>
        </w:tc>
        <w:tc>
          <w:tcPr>
            <w:tcW w:w="1358" w:type="pct"/>
            <w:tcBorders>
              <w:top w:val="single" w:sz="4" w:space="0" w:color="auto"/>
              <w:left w:val="single" w:sz="4" w:space="0" w:color="auto"/>
              <w:bottom w:val="single" w:sz="4" w:space="0" w:color="auto"/>
              <w:right w:val="single" w:sz="4" w:space="0" w:color="auto"/>
            </w:tcBorders>
            <w:shd w:val="clear" w:color="auto" w:fill="auto"/>
          </w:tcPr>
          <w:p w14:paraId="04B126D4"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Students should be able to</w:t>
            </w:r>
          </w:p>
          <w:p w14:paraId="1B2B52A2"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Differentiate the pathophysiological patterns of different types of traumatic brain injuries</w:t>
            </w:r>
          </w:p>
          <w:p w14:paraId="680DCC7E"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Differentiate between various hematomas in the brain and their pathogenesis</w:t>
            </w:r>
          </w:p>
          <w:p w14:paraId="746AEE17"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Describe the pathophysiology of concussion</w:t>
            </w:r>
          </w:p>
          <w:p w14:paraId="453CCCE9"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Describe the effects of diffuse axonal injury and parenchymal injury</w:t>
            </w:r>
          </w:p>
          <w:p w14:paraId="488DD77E"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p>
          <w:p w14:paraId="0490D63E" w14:textId="77777777" w:rsidR="0046094C" w:rsidRDefault="0046094C" w:rsidP="00EC6E5B">
            <w:pPr>
              <w:pStyle w:val="NoSpacing"/>
              <w:cnfStyle w:val="000000100000" w:firstRow="0" w:lastRow="0" w:firstColumn="0" w:lastColumn="0" w:oddVBand="0" w:evenVBand="0" w:oddHBand="1" w:evenHBand="0" w:firstRowFirstColumn="0" w:firstRowLastColumn="0" w:lastRowFirstColumn="0" w:lastRowLastColumn="0"/>
              <w:rPr>
                <w:sz w:val="24"/>
                <w:szCs w:val="24"/>
              </w:rPr>
            </w:pPr>
          </w:p>
        </w:tc>
        <w:tc>
          <w:tcPr>
            <w:tcW w:w="867" w:type="pct"/>
            <w:tcBorders>
              <w:top w:val="single" w:sz="4" w:space="0" w:color="auto"/>
              <w:left w:val="single" w:sz="4" w:space="0" w:color="auto"/>
              <w:bottom w:val="single" w:sz="4" w:space="0" w:color="auto"/>
              <w:right w:val="single" w:sz="4" w:space="0" w:color="auto"/>
            </w:tcBorders>
            <w:shd w:val="clear" w:color="auto" w:fill="auto"/>
          </w:tcPr>
          <w:p w14:paraId="46C4A1D2" w14:textId="6DE33FB9" w:rsidR="0046094C" w:rsidRPr="000F550E" w:rsidRDefault="00EC6E5B" w:rsidP="00EC6E5B">
            <w:pPr>
              <w:cnfStyle w:val="000000100000" w:firstRow="0" w:lastRow="0" w:firstColumn="0" w:lastColumn="0" w:oddVBand="0" w:evenVBand="0" w:oddHBand="1" w:evenHBand="0" w:firstRowFirstColumn="0" w:firstRowLastColumn="0" w:lastRowFirstColumn="0" w:lastRowLastColumn="0"/>
            </w:pPr>
            <w:r>
              <w:t>C</w:t>
            </w:r>
            <w:r w:rsidR="0046094C" w:rsidRPr="000F550E">
              <w:t>2</w:t>
            </w:r>
          </w:p>
          <w:p w14:paraId="0FCC36A9" w14:textId="77777777" w:rsidR="00EC6E5B" w:rsidRDefault="00EC6E5B" w:rsidP="00EC6E5B">
            <w:pPr>
              <w:cnfStyle w:val="000000100000" w:firstRow="0" w:lastRow="0" w:firstColumn="0" w:lastColumn="0" w:oddVBand="0" w:evenVBand="0" w:oddHBand="1" w:evenHBand="0" w:firstRowFirstColumn="0" w:firstRowLastColumn="0" w:lastRowFirstColumn="0" w:lastRowLastColumn="0"/>
            </w:pPr>
          </w:p>
          <w:p w14:paraId="0080CCCF" w14:textId="42108BB3"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C3</w:t>
            </w:r>
          </w:p>
          <w:p w14:paraId="1DB1676A"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p>
          <w:p w14:paraId="39D921BA"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C2</w:t>
            </w:r>
          </w:p>
          <w:p w14:paraId="11C37470" w14:textId="77777777" w:rsidR="00EC6E5B" w:rsidRDefault="00EC6E5B" w:rsidP="00EC6E5B">
            <w:pPr>
              <w:pStyle w:val="NoSpacing"/>
              <w:cnfStyle w:val="000000100000" w:firstRow="0" w:lastRow="0" w:firstColumn="0" w:lastColumn="0" w:oddVBand="0" w:evenVBand="0" w:oddHBand="1" w:evenHBand="0" w:firstRowFirstColumn="0" w:firstRowLastColumn="0" w:lastRowFirstColumn="0" w:lastRowLastColumn="0"/>
            </w:pPr>
          </w:p>
          <w:p w14:paraId="59EFBCB4" w14:textId="2859A2B3" w:rsidR="0046094C" w:rsidRDefault="0046094C" w:rsidP="00EC6E5B">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0F550E">
              <w:t>C2</w:t>
            </w:r>
          </w:p>
        </w:tc>
        <w:tc>
          <w:tcPr>
            <w:tcW w:w="893" w:type="pct"/>
            <w:tcBorders>
              <w:top w:val="single" w:sz="4" w:space="0" w:color="auto"/>
              <w:left w:val="single" w:sz="4" w:space="0" w:color="auto"/>
              <w:bottom w:val="single" w:sz="4" w:space="0" w:color="auto"/>
              <w:right w:val="single" w:sz="4" w:space="0" w:color="auto"/>
            </w:tcBorders>
            <w:shd w:val="clear" w:color="auto" w:fill="auto"/>
            <w:hideMark/>
          </w:tcPr>
          <w:p w14:paraId="41280922" w14:textId="77777777" w:rsidR="0046094C" w:rsidRPr="000F550E" w:rsidRDefault="0046094C" w:rsidP="00EC6E5B">
            <w:pPr>
              <w:cnfStyle w:val="000000100000" w:firstRow="0" w:lastRow="0" w:firstColumn="0" w:lastColumn="0" w:oddVBand="0" w:evenVBand="0" w:oddHBand="1" w:evenHBand="0" w:firstRowFirstColumn="0" w:firstRowLastColumn="0" w:lastRowFirstColumn="0" w:lastRowLastColumn="0"/>
            </w:pPr>
            <w:r w:rsidRPr="000F550E">
              <w:t>MCQs, SEQs, OSPE</w:t>
            </w:r>
          </w:p>
          <w:p w14:paraId="37F324AF" w14:textId="77777777" w:rsidR="0046094C" w:rsidRDefault="0046094C" w:rsidP="00EC6E5B">
            <w:pPr>
              <w:pStyle w:val="NoSpacing"/>
              <w:cnfStyle w:val="000000100000" w:firstRow="0" w:lastRow="0" w:firstColumn="0" w:lastColumn="0" w:oddVBand="0" w:evenVBand="0" w:oddHBand="1" w:evenHBand="0" w:firstRowFirstColumn="0" w:firstRowLastColumn="0" w:lastRowFirstColumn="0" w:lastRowLastColumn="0"/>
              <w:rPr>
                <w:sz w:val="24"/>
                <w:szCs w:val="24"/>
              </w:rPr>
            </w:pPr>
            <w:r w:rsidRPr="000F550E">
              <w:t>Viva</w:t>
            </w:r>
          </w:p>
        </w:tc>
      </w:tr>
    </w:tbl>
    <w:p w14:paraId="6258F28D" w14:textId="77777777" w:rsidR="005348E4" w:rsidRDefault="005348E4">
      <w:pPr>
        <w:rPr>
          <w:sz w:val="20"/>
        </w:rPr>
        <w:sectPr w:rsidR="005348E4">
          <w:pgSz w:w="20160" w:h="12240" w:orient="landscape"/>
          <w:pgMar w:top="1380" w:right="200" w:bottom="280" w:left="180" w:header="720" w:footer="720" w:gutter="0"/>
          <w:cols w:space="720"/>
        </w:sectPr>
      </w:pPr>
    </w:p>
    <w:p w14:paraId="095DEC2F" w14:textId="798CA179" w:rsidR="00D614B3" w:rsidRDefault="003E23A0" w:rsidP="00E57ABD">
      <w:pPr>
        <w:pStyle w:val="Heading2"/>
      </w:pPr>
      <w:r>
        <w:t xml:space="preserve">PATHOLOGY CASE BASE LEARNING </w:t>
      </w:r>
      <w:r>
        <w:rPr>
          <w:spacing w:val="-4"/>
        </w:rPr>
        <w:t xml:space="preserve"> </w:t>
      </w:r>
      <w:r>
        <w:t>(CBL)</w:t>
      </w:r>
    </w:p>
    <w:p w14:paraId="733A7C32" w14:textId="77777777" w:rsidR="00D614B3" w:rsidRDefault="00D614B3">
      <w:pPr>
        <w:spacing w:before="62"/>
        <w:ind w:left="4861"/>
        <w:rPr>
          <w:b/>
          <w:spacing w:val="-2"/>
          <w:sz w:val="32"/>
        </w:rPr>
      </w:pPr>
    </w:p>
    <w:tbl>
      <w:tblPr>
        <w:tblStyle w:val="GridTable2-Accent31"/>
        <w:tblW w:w="13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228"/>
        <w:gridCol w:w="4205"/>
        <w:gridCol w:w="1843"/>
        <w:gridCol w:w="2655"/>
      </w:tblGrid>
      <w:tr w:rsidR="0046094C" w14:paraId="262A8FDF" w14:textId="77777777" w:rsidTr="00C82EA1">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09"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42D39FDA" w14:textId="0A096822" w:rsidR="0046094C" w:rsidRPr="00C82EA1" w:rsidRDefault="00C82EA1" w:rsidP="0046094C">
            <w:pPr>
              <w:pStyle w:val="NoSpacing"/>
              <w:jc w:val="center"/>
              <w:rPr>
                <w:rFonts w:asciiTheme="majorBidi" w:hAnsiTheme="majorBidi" w:cstheme="majorBidi"/>
                <w:color w:val="FFFFFF" w:themeColor="background1"/>
              </w:rPr>
            </w:pPr>
            <w:r w:rsidRPr="00C82EA1">
              <w:rPr>
                <w:rFonts w:asciiTheme="majorBidi" w:hAnsiTheme="majorBidi" w:cstheme="majorBidi"/>
                <w:color w:val="FFFFFF" w:themeColor="background1"/>
              </w:rPr>
              <w:t>DEMONSTRATION</w:t>
            </w:r>
          </w:p>
        </w:tc>
        <w:tc>
          <w:tcPr>
            <w:tcW w:w="2228"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4BA84869" w14:textId="0120AFFC" w:rsidR="0046094C" w:rsidRPr="00C82EA1" w:rsidRDefault="00C82EA1" w:rsidP="0046094C">
            <w:pPr>
              <w:pStyle w:val="No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rPr>
            </w:pPr>
            <w:r w:rsidRPr="00C82EA1">
              <w:rPr>
                <w:rFonts w:asciiTheme="majorBidi" w:hAnsiTheme="majorBidi" w:cstheme="majorBidi"/>
                <w:color w:val="FFFFFF" w:themeColor="background1"/>
              </w:rPr>
              <w:t>CONTENTS OUTLINES (MAJOR TOPICS &amp; SUB- TOPICS)</w:t>
            </w:r>
          </w:p>
        </w:tc>
        <w:tc>
          <w:tcPr>
            <w:tcW w:w="420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1EEB24C" w14:textId="0C9EF43D" w:rsidR="0046094C" w:rsidRPr="00C82EA1" w:rsidRDefault="00C82EA1" w:rsidP="0046094C">
            <w:pPr>
              <w:pStyle w:val="No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rPr>
            </w:pPr>
            <w:r w:rsidRPr="00C82EA1">
              <w:rPr>
                <w:rFonts w:asciiTheme="majorBidi" w:hAnsiTheme="majorBidi" w:cstheme="majorBidi"/>
                <w:color w:val="FFFFFF" w:themeColor="background1"/>
              </w:rPr>
              <w:t>LEARNING OBJECTIVES</w:t>
            </w:r>
          </w:p>
        </w:tc>
        <w:tc>
          <w:tcPr>
            <w:tcW w:w="1843"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0D3AD266" w14:textId="00180092" w:rsidR="0046094C" w:rsidRPr="00C82EA1" w:rsidRDefault="00C82EA1" w:rsidP="0046094C">
            <w:pPr>
              <w:pStyle w:val="No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rPr>
            </w:pPr>
            <w:r w:rsidRPr="00C82EA1">
              <w:rPr>
                <w:rFonts w:asciiTheme="majorBidi" w:hAnsiTheme="majorBidi" w:cstheme="majorBidi"/>
                <w:color w:val="FFFFFF" w:themeColor="background1"/>
              </w:rPr>
              <w:t>LEARNING DOMAIN</w:t>
            </w:r>
          </w:p>
        </w:tc>
        <w:tc>
          <w:tcPr>
            <w:tcW w:w="2655"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14:paraId="1876F1E5" w14:textId="631042AB" w:rsidR="0046094C" w:rsidRPr="00C82EA1" w:rsidRDefault="00C82EA1" w:rsidP="0046094C">
            <w:pPr>
              <w:pStyle w:val="No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rPr>
            </w:pPr>
            <w:r w:rsidRPr="00C82EA1">
              <w:rPr>
                <w:rFonts w:asciiTheme="majorBidi" w:hAnsiTheme="majorBidi" w:cstheme="majorBidi"/>
                <w:color w:val="FFFFFF" w:themeColor="background1"/>
              </w:rPr>
              <w:t>ASSESSMENT TOOL</w:t>
            </w:r>
          </w:p>
        </w:tc>
      </w:tr>
      <w:tr w:rsidR="0046094C" w14:paraId="5D1FF841" w14:textId="77777777" w:rsidTr="00C82E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49DE21E5" w14:textId="77777777" w:rsidR="0046094C" w:rsidRPr="00C82EA1" w:rsidRDefault="0046094C" w:rsidP="0046094C">
            <w:pPr>
              <w:pStyle w:val="NoSpacing"/>
              <w:rPr>
                <w:rFonts w:asciiTheme="majorBidi" w:hAnsiTheme="majorBidi" w:cstheme="majorBidi"/>
                <w:b w:val="0"/>
                <w:bCs w:val="0"/>
              </w:rPr>
            </w:pPr>
          </w:p>
          <w:p w14:paraId="69C73DC2" w14:textId="77777777" w:rsidR="0046094C" w:rsidRPr="00C82EA1" w:rsidRDefault="0046094C" w:rsidP="0046094C">
            <w:pPr>
              <w:pStyle w:val="NoSpacing"/>
              <w:rPr>
                <w:rFonts w:asciiTheme="majorBidi" w:hAnsiTheme="majorBidi" w:cstheme="majorBidi"/>
                <w:b w:val="0"/>
                <w:bCs w:val="0"/>
              </w:rPr>
            </w:pPr>
            <w:r w:rsidRPr="00C82EA1">
              <w:rPr>
                <w:rFonts w:asciiTheme="majorBidi" w:hAnsiTheme="majorBidi" w:cstheme="majorBidi"/>
                <w:b w:val="0"/>
                <w:bCs w:val="0"/>
              </w:rPr>
              <w:t>Bone Infections And Fractures</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B992713"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Healing of Fractures</w:t>
            </w:r>
          </w:p>
          <w:p w14:paraId="5D7CD772"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 xml:space="preserve">Osteonecrosis </w:t>
            </w:r>
          </w:p>
          <w:p w14:paraId="19621E90"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Osteomyelitis</w:t>
            </w:r>
          </w:p>
          <w:p w14:paraId="643B2E3C"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205" w:type="dxa"/>
            <w:tcBorders>
              <w:top w:val="single" w:sz="4" w:space="0" w:color="auto"/>
              <w:left w:val="single" w:sz="4" w:space="0" w:color="auto"/>
              <w:bottom w:val="single" w:sz="4" w:space="0" w:color="auto"/>
              <w:right w:val="single" w:sz="4" w:space="0" w:color="auto"/>
            </w:tcBorders>
            <w:shd w:val="clear" w:color="auto" w:fill="auto"/>
            <w:hideMark/>
          </w:tcPr>
          <w:p w14:paraId="4D69AF47"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 xml:space="preserve">Students should be able to </w:t>
            </w:r>
          </w:p>
          <w:p w14:paraId="6A761DD1"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Describe the patterns and mechanisms involved in fracture healing and its complications</w:t>
            </w:r>
          </w:p>
          <w:p w14:paraId="5062D1C3"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 xml:space="preserve">Describe the mechanisms and morphology of osteonecrosis </w:t>
            </w:r>
          </w:p>
          <w:p w14:paraId="7A1602D3"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 xml:space="preserve">Elist etiology of osteomyelitis </w:t>
            </w:r>
          </w:p>
          <w:p w14:paraId="39774274"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 xml:space="preserve"> Differentiate between pathophysiology and morphology of Pyogenic Osteomyelitis</w:t>
            </w:r>
          </w:p>
          <w:p w14:paraId="2F3D21E6"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 xml:space="preserve">Mycobacterial Osteomyelitis and </w:t>
            </w:r>
          </w:p>
          <w:p w14:paraId="574A5283"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Skeletal Syphilis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4C6340"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62886B29"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C2</w:t>
            </w:r>
          </w:p>
          <w:p w14:paraId="2683E6BA"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2D373773"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3A57145D"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C2</w:t>
            </w:r>
          </w:p>
          <w:p w14:paraId="39B5089B"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7117ED76"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C3</w:t>
            </w:r>
          </w:p>
          <w:p w14:paraId="3DFDA8D3"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4742824A"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C3</w:t>
            </w:r>
          </w:p>
          <w:p w14:paraId="5D8D3057"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0C84632F"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C2</w:t>
            </w:r>
          </w:p>
        </w:tc>
        <w:tc>
          <w:tcPr>
            <w:tcW w:w="2655" w:type="dxa"/>
            <w:tcBorders>
              <w:top w:val="single" w:sz="4" w:space="0" w:color="auto"/>
              <w:left w:val="single" w:sz="4" w:space="0" w:color="auto"/>
              <w:bottom w:val="single" w:sz="4" w:space="0" w:color="auto"/>
              <w:right w:val="single" w:sz="4" w:space="0" w:color="auto"/>
            </w:tcBorders>
            <w:shd w:val="clear" w:color="auto" w:fill="auto"/>
            <w:hideMark/>
          </w:tcPr>
          <w:p w14:paraId="4D26186C"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MCQs, SEQs, OSPE</w:t>
            </w:r>
          </w:p>
          <w:p w14:paraId="4983B768"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Viva</w:t>
            </w:r>
          </w:p>
        </w:tc>
      </w:tr>
      <w:tr w:rsidR="0046094C" w14:paraId="453152F7" w14:textId="77777777" w:rsidTr="00C82EA1">
        <w:trPr>
          <w:trHeight w:val="20"/>
          <w:jc w:val="center"/>
        </w:trPr>
        <w:tc>
          <w:tcPr>
            <w:cnfStyle w:val="001000000000" w:firstRow="0" w:lastRow="0" w:firstColumn="1" w:lastColumn="0" w:oddVBand="0" w:evenVBand="0" w:oddHBand="0" w:evenHBand="0" w:firstRowFirstColumn="0" w:firstRowLastColumn="0" w:lastRowFirstColumn="0" w:lastRowLastColumn="0"/>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2E83CFE6" w14:textId="31EA46CC" w:rsidR="0046094C" w:rsidRPr="00C82EA1" w:rsidRDefault="00C82EA1" w:rsidP="0046094C">
            <w:pPr>
              <w:pStyle w:val="NoSpacing"/>
              <w:rPr>
                <w:rFonts w:asciiTheme="majorBidi" w:hAnsiTheme="majorBidi" w:cstheme="majorBidi"/>
                <w:b w:val="0"/>
                <w:bCs w:val="0"/>
              </w:rPr>
            </w:pPr>
            <w:r w:rsidRPr="00C82EA1">
              <w:rPr>
                <w:rFonts w:asciiTheme="majorBidi" w:hAnsiTheme="majorBidi" w:cstheme="majorBidi"/>
                <w:b w:val="0"/>
                <w:bCs w:val="0"/>
              </w:rPr>
              <w:t xml:space="preserve">Arthritis </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1CB6ED1" w14:textId="77777777" w:rsidR="0046094C" w:rsidRDefault="0046094C" w:rsidP="0046094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OSTEOARTHRITIS </w:t>
            </w:r>
          </w:p>
          <w:p w14:paraId="44670D9C" w14:textId="77777777" w:rsidR="0046094C" w:rsidRPr="0080002B" w:rsidRDefault="0046094C" w:rsidP="0046094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RHEUMATOID ARTHRITIS </w:t>
            </w:r>
          </w:p>
        </w:tc>
        <w:tc>
          <w:tcPr>
            <w:tcW w:w="4205" w:type="dxa"/>
            <w:tcBorders>
              <w:top w:val="single" w:sz="4" w:space="0" w:color="auto"/>
              <w:left w:val="single" w:sz="4" w:space="0" w:color="auto"/>
              <w:bottom w:val="single" w:sz="4" w:space="0" w:color="auto"/>
              <w:right w:val="single" w:sz="4" w:space="0" w:color="auto"/>
            </w:tcBorders>
            <w:shd w:val="clear" w:color="auto" w:fill="auto"/>
          </w:tcPr>
          <w:p w14:paraId="4081F0AA" w14:textId="77777777" w:rsidR="0046094C" w:rsidRDefault="0046094C" w:rsidP="0046094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Correlate  the clinical presentation with the pathophysiology of various joint diseases </w:t>
            </w:r>
          </w:p>
          <w:p w14:paraId="53FA7F2D" w14:textId="77777777" w:rsidR="0046094C" w:rsidRPr="0080002B" w:rsidRDefault="0046094C" w:rsidP="0046094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Counsel a patient with arthritis regarding life style modification and prevention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EDBDE2" w14:textId="77777777" w:rsidR="0046094C" w:rsidRDefault="0046094C" w:rsidP="0046094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C3</w:t>
            </w:r>
          </w:p>
          <w:p w14:paraId="7A9A6D73" w14:textId="77777777" w:rsidR="0046094C" w:rsidRDefault="0046094C" w:rsidP="0046094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C3</w:t>
            </w:r>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0B5AAAEA" w14:textId="77777777" w:rsidR="0046094C" w:rsidRPr="0080002B" w:rsidRDefault="0046094C" w:rsidP="0046094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MCQs, SEQs, OSPE</w:t>
            </w:r>
          </w:p>
          <w:p w14:paraId="305B9A0B" w14:textId="77777777" w:rsidR="0046094C" w:rsidRPr="0080002B" w:rsidRDefault="0046094C" w:rsidP="0046094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0002B">
              <w:rPr>
                <w:rFonts w:asciiTheme="majorBidi" w:hAnsiTheme="majorBidi" w:cstheme="majorBidi"/>
              </w:rPr>
              <w:t>Viva</w:t>
            </w:r>
          </w:p>
        </w:tc>
      </w:tr>
      <w:tr w:rsidR="0046094C" w14:paraId="1BECD202" w14:textId="77777777" w:rsidTr="00C82E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1048A5B3" w14:textId="49F70DCA" w:rsidR="0046094C" w:rsidRPr="00C82EA1" w:rsidRDefault="00C82EA1" w:rsidP="0046094C">
            <w:pPr>
              <w:pStyle w:val="NoSpacing"/>
              <w:rPr>
                <w:rFonts w:ascii="Times New Roman" w:hAnsi="Times New Roman" w:cs="Times New Roman"/>
                <w:b w:val="0"/>
                <w:bCs w:val="0"/>
                <w:sz w:val="24"/>
                <w:szCs w:val="24"/>
              </w:rPr>
            </w:pPr>
            <w:r w:rsidRPr="00C82EA1">
              <w:rPr>
                <w:rFonts w:ascii="Times New Roman" w:hAnsi="Times New Roman" w:cs="Times New Roman"/>
                <w:b w:val="0"/>
                <w:bCs w:val="0"/>
                <w:sz w:val="24"/>
                <w:szCs w:val="24"/>
              </w:rPr>
              <w:t>Soft tissue tumors and tumor-like lesions</w:t>
            </w:r>
          </w:p>
          <w:p w14:paraId="4E0980F2" w14:textId="77777777" w:rsidR="0046094C" w:rsidRPr="00C82EA1" w:rsidRDefault="0046094C" w:rsidP="0046094C">
            <w:pPr>
              <w:pStyle w:val="NoSpacing"/>
              <w:rPr>
                <w:rFonts w:cstheme="minorHAnsi"/>
                <w:b w:val="0"/>
                <w:bCs w:val="0"/>
                <w:sz w:val="24"/>
                <w:szCs w:val="24"/>
              </w:rPr>
            </w:pPr>
            <w:r w:rsidRPr="00C82EA1">
              <w:rPr>
                <w:rFonts w:cstheme="minorHAnsi"/>
                <w:b w:val="0"/>
                <w:bCs w:val="0"/>
                <w:sz w:val="24"/>
                <w:szCs w:val="24"/>
              </w:rPr>
              <w:t xml:space="preserve"> </w:t>
            </w:r>
          </w:p>
          <w:p w14:paraId="5DA4913D" w14:textId="77777777" w:rsidR="0046094C" w:rsidRPr="00C82EA1" w:rsidRDefault="0046094C" w:rsidP="0046094C">
            <w:pPr>
              <w:pStyle w:val="NoSpacing"/>
              <w:rPr>
                <w:rFonts w:asciiTheme="majorBidi" w:hAnsiTheme="majorBidi" w:cstheme="majorBidi"/>
                <w:b w:val="0"/>
                <w:bCs w:val="0"/>
              </w:rPr>
            </w:pP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6C9BD2AA" w14:textId="77777777" w:rsidR="0046094C" w:rsidRDefault="0046094C" w:rsidP="0046094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Fibrous Tumors</w:t>
            </w:r>
          </w:p>
          <w:p w14:paraId="30EDC682" w14:textId="77777777" w:rsidR="0046094C" w:rsidRDefault="0046094C" w:rsidP="0046094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Rhabdomyosarcoma</w:t>
            </w:r>
          </w:p>
          <w:p w14:paraId="2CE541B8" w14:textId="77777777" w:rsidR="0046094C" w:rsidRDefault="0046094C" w:rsidP="0046094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Smooth Muscle Tumors</w:t>
            </w:r>
          </w:p>
          <w:p w14:paraId="76155030" w14:textId="77777777" w:rsidR="0046094C" w:rsidRDefault="0046094C" w:rsidP="00661CE1">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4205" w:type="dxa"/>
            <w:tcBorders>
              <w:top w:val="single" w:sz="4" w:space="0" w:color="auto"/>
              <w:left w:val="single" w:sz="4" w:space="0" w:color="auto"/>
              <w:bottom w:val="single" w:sz="4" w:space="0" w:color="auto"/>
              <w:right w:val="single" w:sz="4" w:space="0" w:color="auto"/>
            </w:tcBorders>
            <w:shd w:val="clear" w:color="auto" w:fill="auto"/>
          </w:tcPr>
          <w:p w14:paraId="2AB22F5C" w14:textId="77777777" w:rsidR="0046094C" w:rsidRDefault="0046094C" w:rsidP="0046094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Describe the morphological patterns in soft tissue tumors </w:t>
            </w:r>
          </w:p>
          <w:p w14:paraId="10CFA1E2" w14:textId="77777777" w:rsidR="0046094C" w:rsidRDefault="0046094C" w:rsidP="0046094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Describe the grading of soft tissue tumors </w:t>
            </w:r>
          </w:p>
          <w:p w14:paraId="08821D31"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sz w:val="24"/>
                <w:szCs w:val="24"/>
              </w:rPr>
            </w:pPr>
            <w:r>
              <w:rPr>
                <w:rFonts w:ascii="Times New Roman" w:hAnsi="Times New Roman" w:cs="Times New Roman"/>
                <w:sz w:val="24"/>
                <w:szCs w:val="24"/>
              </w:rPr>
              <w:t>Differentiate between the morphology of various soft tissue tumors</w:t>
            </w:r>
          </w:p>
          <w:p w14:paraId="02A69C39"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C3EBC1"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sz w:val="24"/>
                <w:szCs w:val="24"/>
              </w:rPr>
            </w:pPr>
          </w:p>
          <w:p w14:paraId="13383C09" w14:textId="77777777" w:rsidR="0046094C" w:rsidRDefault="0046094C" w:rsidP="0046094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C2</w:t>
            </w:r>
          </w:p>
          <w:p w14:paraId="6F63E57B" w14:textId="77777777" w:rsidR="0046094C" w:rsidRDefault="0046094C" w:rsidP="0046094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C2</w:t>
            </w:r>
          </w:p>
          <w:p w14:paraId="66679312" w14:textId="77777777" w:rsidR="0046094C" w:rsidRDefault="0046094C" w:rsidP="0046094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C2</w:t>
            </w:r>
          </w:p>
          <w:p w14:paraId="2E820F41"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sz w:val="24"/>
                <w:szCs w:val="24"/>
              </w:rPr>
            </w:pPr>
          </w:p>
          <w:p w14:paraId="4E8FF1CD"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34B24FED" w14:textId="77777777" w:rsidR="0046094C" w:rsidRDefault="0046094C" w:rsidP="0046094C">
            <w:pPr>
              <w:pStyle w:val="NoSpacing"/>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MCQs, SEQs, OSPE</w:t>
            </w:r>
          </w:p>
          <w:p w14:paraId="37B0FD29" w14:textId="77777777" w:rsidR="0046094C" w:rsidRPr="0080002B" w:rsidRDefault="0046094C" w:rsidP="0046094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sz w:val="24"/>
                <w:szCs w:val="24"/>
              </w:rPr>
              <w:t>Viva</w:t>
            </w:r>
          </w:p>
        </w:tc>
      </w:tr>
      <w:tr w:rsidR="00661CE1" w14:paraId="12707C99" w14:textId="77777777" w:rsidTr="00C82EA1">
        <w:trPr>
          <w:trHeight w:val="20"/>
          <w:jc w:val="center"/>
        </w:trPr>
        <w:tc>
          <w:tcPr>
            <w:cnfStyle w:val="001000000000" w:firstRow="0" w:lastRow="0" w:firstColumn="1" w:lastColumn="0" w:oddVBand="0" w:evenVBand="0" w:oddHBand="0" w:evenHBand="0" w:firstRowFirstColumn="0" w:firstRowLastColumn="0" w:lastRowFirstColumn="0" w:lastRowLastColumn="0"/>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7A8FCA6A" w14:textId="38F6C53E" w:rsidR="00661CE1" w:rsidRPr="00661CE1" w:rsidRDefault="00661CE1" w:rsidP="00661CE1">
            <w:pPr>
              <w:rPr>
                <w:sz w:val="24"/>
                <w:szCs w:val="24"/>
              </w:rPr>
            </w:pPr>
            <w:r>
              <w:rPr>
                <w:sz w:val="24"/>
                <w:szCs w:val="24"/>
              </w:rPr>
              <w:t>Tumors of Adipose Tissue</w:t>
            </w:r>
          </w:p>
        </w:tc>
        <w:tc>
          <w:tcPr>
            <w:tcW w:w="2228" w:type="dxa"/>
            <w:tcBorders>
              <w:top w:val="single" w:sz="4" w:space="0" w:color="auto"/>
              <w:left w:val="single" w:sz="4" w:space="0" w:color="auto"/>
              <w:bottom w:val="single" w:sz="4" w:space="0" w:color="auto"/>
              <w:right w:val="single" w:sz="4" w:space="0" w:color="auto"/>
            </w:tcBorders>
            <w:shd w:val="clear" w:color="auto" w:fill="auto"/>
          </w:tcPr>
          <w:p w14:paraId="1711A90A" w14:textId="77777777" w:rsidR="00661CE1" w:rsidRDefault="00661CE1" w:rsidP="00661CE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Tumors of Adipose Tissue</w:t>
            </w:r>
            <w:r>
              <w:rPr>
                <w:rFonts w:ascii="Times New Roman" w:hAnsi="Times New Roman" w:cs="Times New Roman"/>
                <w:sz w:val="24"/>
                <w:szCs w:val="24"/>
              </w:rPr>
              <w:t xml:space="preserve"> </w:t>
            </w:r>
          </w:p>
          <w:p w14:paraId="0F9CB01E" w14:textId="3FEA3575" w:rsidR="00661CE1" w:rsidRDefault="00661CE1" w:rsidP="00661CE1">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rFonts w:ascii="Times New Roman" w:hAnsi="Times New Roman" w:cs="Times New Roman"/>
                <w:sz w:val="24"/>
                <w:szCs w:val="24"/>
              </w:rPr>
              <w:t>Tumors of Uncertain Origin</w:t>
            </w:r>
            <w:r>
              <w:rPr>
                <w:sz w:val="24"/>
                <w:szCs w:val="24"/>
              </w:rPr>
              <w:t xml:space="preserve"> </w:t>
            </w:r>
          </w:p>
          <w:p w14:paraId="6391844F" w14:textId="77777777" w:rsidR="00661CE1" w:rsidRDefault="00661CE1" w:rsidP="00661CE1">
            <w:pPr>
              <w:cnfStyle w:val="000000000000" w:firstRow="0" w:lastRow="0" w:firstColumn="0" w:lastColumn="0" w:oddVBand="0" w:evenVBand="0" w:oddHBand="0" w:evenHBand="0" w:firstRowFirstColumn="0" w:firstRowLastColumn="0" w:lastRowFirstColumn="0" w:lastRowLastColumn="0"/>
              <w:rPr>
                <w:sz w:val="24"/>
                <w:szCs w:val="24"/>
              </w:rPr>
            </w:pPr>
          </w:p>
          <w:p w14:paraId="79553DE3" w14:textId="77777777" w:rsidR="00661CE1" w:rsidRDefault="00661CE1" w:rsidP="00661CE1">
            <w:pPr>
              <w:cnfStyle w:val="000000000000" w:firstRow="0" w:lastRow="0" w:firstColumn="0" w:lastColumn="0" w:oddVBand="0" w:evenVBand="0" w:oddHBand="0" w:evenHBand="0" w:firstRowFirstColumn="0" w:firstRowLastColumn="0" w:lastRowFirstColumn="0" w:lastRowLastColumn="0"/>
              <w:rPr>
                <w:sz w:val="24"/>
                <w:szCs w:val="24"/>
              </w:rPr>
            </w:pPr>
          </w:p>
        </w:tc>
        <w:tc>
          <w:tcPr>
            <w:tcW w:w="4205" w:type="dxa"/>
            <w:tcBorders>
              <w:top w:val="single" w:sz="4" w:space="0" w:color="auto"/>
              <w:left w:val="single" w:sz="4" w:space="0" w:color="auto"/>
              <w:bottom w:val="single" w:sz="4" w:space="0" w:color="auto"/>
              <w:right w:val="single" w:sz="4" w:space="0" w:color="auto"/>
            </w:tcBorders>
            <w:shd w:val="clear" w:color="auto" w:fill="auto"/>
          </w:tcPr>
          <w:p w14:paraId="11A992B1" w14:textId="6769B8F7" w:rsidR="00661CE1" w:rsidRDefault="00661CE1" w:rsidP="00661CE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Describe the morphological patterns in lipoma and liposarcoma  </w:t>
            </w:r>
          </w:p>
          <w:p w14:paraId="316D4A72" w14:textId="77777777" w:rsidR="00661CE1" w:rsidRDefault="00661CE1" w:rsidP="00661CE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Describe the grading of soft tissue tumors </w:t>
            </w:r>
          </w:p>
          <w:p w14:paraId="48CDCF74" w14:textId="6914A676" w:rsidR="00661CE1" w:rsidRDefault="00661CE1" w:rsidP="00661CE1">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rFonts w:ascii="Times New Roman" w:hAnsi="Times New Roman" w:cs="Times New Roman"/>
                <w:sz w:val="24"/>
                <w:szCs w:val="24"/>
              </w:rPr>
              <w:t xml:space="preserve">Differentiate between the morphology of lipoma with liposarcoma </w:t>
            </w:r>
          </w:p>
          <w:p w14:paraId="5634378F" w14:textId="77777777" w:rsidR="00661CE1" w:rsidRDefault="00661CE1" w:rsidP="00661CE1">
            <w:pPr>
              <w:cnfStyle w:val="000000000000" w:firstRow="0" w:lastRow="0" w:firstColumn="0" w:lastColumn="0" w:oddVBand="0" w:evenVBand="0" w:oddHBand="0" w:evenHBand="0" w:firstRowFirstColumn="0" w:firstRowLastColumn="0" w:lastRowFirstColumn="0" w:lastRowLastColumn="0"/>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9C7F64" w14:textId="77777777" w:rsidR="00661CE1" w:rsidRDefault="00661CE1" w:rsidP="00661CE1">
            <w:pPr>
              <w:pStyle w:val="NoSpacing"/>
              <w:cnfStyle w:val="000000000000" w:firstRow="0" w:lastRow="0" w:firstColumn="0" w:lastColumn="0" w:oddVBand="0" w:evenVBand="0" w:oddHBand="0" w:evenHBand="0" w:firstRowFirstColumn="0" w:firstRowLastColumn="0" w:lastRowFirstColumn="0" w:lastRowLastColumn="0"/>
              <w:rPr>
                <w:sz w:val="24"/>
                <w:szCs w:val="24"/>
              </w:rPr>
            </w:pPr>
          </w:p>
          <w:p w14:paraId="00CFE88A" w14:textId="77777777" w:rsidR="00661CE1" w:rsidRDefault="00661CE1" w:rsidP="00661CE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C2</w:t>
            </w:r>
          </w:p>
          <w:p w14:paraId="43189501" w14:textId="77777777" w:rsidR="00661CE1" w:rsidRDefault="00661CE1" w:rsidP="00661CE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C2</w:t>
            </w:r>
          </w:p>
          <w:p w14:paraId="21191AE9" w14:textId="77777777" w:rsidR="00661CE1" w:rsidRDefault="00661CE1" w:rsidP="00661CE1">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C2</w:t>
            </w:r>
          </w:p>
          <w:p w14:paraId="5B2A2FE3" w14:textId="77777777" w:rsidR="00661CE1" w:rsidRDefault="00661CE1" w:rsidP="00661CE1">
            <w:pPr>
              <w:pStyle w:val="NoSpacing"/>
              <w:cnfStyle w:val="000000000000" w:firstRow="0" w:lastRow="0" w:firstColumn="0" w:lastColumn="0" w:oddVBand="0" w:evenVBand="0" w:oddHBand="0" w:evenHBand="0" w:firstRowFirstColumn="0" w:firstRowLastColumn="0" w:lastRowFirstColumn="0" w:lastRowLastColumn="0"/>
              <w:rPr>
                <w:sz w:val="24"/>
                <w:szCs w:val="24"/>
              </w:rPr>
            </w:pPr>
          </w:p>
          <w:p w14:paraId="2C4439CC" w14:textId="77777777" w:rsidR="00661CE1" w:rsidRDefault="00661CE1" w:rsidP="00661CE1">
            <w:pPr>
              <w:pStyle w:val="NoSpacing"/>
              <w:cnfStyle w:val="000000000000" w:firstRow="0" w:lastRow="0" w:firstColumn="0" w:lastColumn="0" w:oddVBand="0" w:evenVBand="0" w:oddHBand="0" w:evenHBand="0" w:firstRowFirstColumn="0" w:firstRowLastColumn="0" w:lastRowFirstColumn="0" w:lastRowLastColumn="0"/>
              <w:rPr>
                <w:sz w:val="24"/>
                <w:szCs w:val="24"/>
              </w:rPr>
            </w:pPr>
          </w:p>
        </w:tc>
        <w:tc>
          <w:tcPr>
            <w:tcW w:w="2655" w:type="dxa"/>
            <w:tcBorders>
              <w:top w:val="single" w:sz="4" w:space="0" w:color="auto"/>
              <w:left w:val="single" w:sz="4" w:space="0" w:color="auto"/>
              <w:bottom w:val="single" w:sz="4" w:space="0" w:color="auto"/>
              <w:right w:val="single" w:sz="4" w:space="0" w:color="auto"/>
            </w:tcBorders>
            <w:shd w:val="clear" w:color="auto" w:fill="auto"/>
          </w:tcPr>
          <w:p w14:paraId="7C7C1019" w14:textId="77777777" w:rsidR="00661CE1" w:rsidRDefault="00661CE1" w:rsidP="00661CE1">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MCQs, SEQs, OSPE</w:t>
            </w:r>
          </w:p>
          <w:p w14:paraId="506A2093" w14:textId="3E8279DB" w:rsidR="00661CE1" w:rsidRDefault="00661CE1" w:rsidP="00661CE1">
            <w:pPr>
              <w:pStyle w:val="No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Viva</w:t>
            </w:r>
          </w:p>
        </w:tc>
      </w:tr>
    </w:tbl>
    <w:p w14:paraId="5C295E9E" w14:textId="77777777" w:rsidR="00962FE7" w:rsidRDefault="00962FE7" w:rsidP="00E57ABD">
      <w:pPr>
        <w:pStyle w:val="Heading2"/>
      </w:pPr>
    </w:p>
    <w:p w14:paraId="6D7F20BC" w14:textId="77777777" w:rsidR="00962FE7" w:rsidRDefault="00962FE7" w:rsidP="00E57ABD">
      <w:pPr>
        <w:pStyle w:val="Heading2"/>
      </w:pPr>
    </w:p>
    <w:p w14:paraId="44E86C0B" w14:textId="77777777" w:rsidR="00962FE7" w:rsidRDefault="00962FE7" w:rsidP="00E57ABD">
      <w:pPr>
        <w:pStyle w:val="Heading2"/>
      </w:pPr>
    </w:p>
    <w:p w14:paraId="652B5A6A" w14:textId="77777777" w:rsidR="00962FE7" w:rsidRDefault="00962FE7" w:rsidP="0041194D">
      <w:pPr>
        <w:pStyle w:val="Heading2"/>
        <w:jc w:val="left"/>
      </w:pPr>
    </w:p>
    <w:p w14:paraId="02D61E7C" w14:textId="293B5B53" w:rsidR="005348E4" w:rsidRDefault="003E23A0" w:rsidP="00E57ABD">
      <w:pPr>
        <w:pStyle w:val="Heading2"/>
      </w:pPr>
      <w:r>
        <w:t>PATHOLOGY SELF-DIRECTED</w:t>
      </w:r>
      <w:r>
        <w:rPr>
          <w:spacing w:val="-6"/>
        </w:rPr>
        <w:t xml:space="preserve"> </w:t>
      </w:r>
      <w:r>
        <w:t>LEARNING</w:t>
      </w:r>
      <w:r>
        <w:rPr>
          <w:spacing w:val="-4"/>
        </w:rPr>
        <w:t xml:space="preserve"> </w:t>
      </w:r>
      <w:r>
        <w:t>(SDL)</w:t>
      </w:r>
    </w:p>
    <w:p w14:paraId="6B5C3377" w14:textId="77777777" w:rsidR="005348E4" w:rsidRDefault="005348E4">
      <w:pPr>
        <w:pStyle w:val="BodyText"/>
        <w:spacing w:before="48"/>
        <w:rPr>
          <w:b/>
          <w:sz w:val="20"/>
        </w:rPr>
      </w:pPr>
    </w:p>
    <w:tbl>
      <w:tblPr>
        <w:tblStyle w:val="TableGrid"/>
        <w:tblW w:w="0" w:type="auto"/>
        <w:jc w:val="center"/>
        <w:tblLook w:val="04A0" w:firstRow="1" w:lastRow="0" w:firstColumn="1" w:lastColumn="0" w:noHBand="0" w:noVBand="1"/>
      </w:tblPr>
      <w:tblGrid>
        <w:gridCol w:w="636"/>
        <w:gridCol w:w="3859"/>
        <w:gridCol w:w="5924"/>
        <w:gridCol w:w="4839"/>
      </w:tblGrid>
      <w:tr w:rsidR="00D614B3" w:rsidRPr="00C24567" w14:paraId="12AACED5" w14:textId="77777777" w:rsidTr="0051723B">
        <w:trPr>
          <w:trHeight w:val="502"/>
          <w:jc w:val="center"/>
        </w:trPr>
        <w:tc>
          <w:tcPr>
            <w:tcW w:w="58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4B2F53D1" w14:textId="77777777" w:rsidR="00D614B3" w:rsidRPr="00C24567" w:rsidRDefault="00D614B3" w:rsidP="00D614B3">
            <w:pPr>
              <w:pStyle w:val="NoSpacing"/>
              <w:rPr>
                <w:rFonts w:asciiTheme="majorBidi" w:hAnsiTheme="majorBidi" w:cstheme="majorBidi"/>
                <w:b/>
                <w:bCs/>
                <w:sz w:val="24"/>
                <w:szCs w:val="24"/>
              </w:rPr>
            </w:pPr>
            <w:r w:rsidRPr="00C24567">
              <w:rPr>
                <w:rFonts w:asciiTheme="majorBidi" w:hAnsiTheme="majorBidi" w:cstheme="majorBidi"/>
                <w:b/>
                <w:bCs/>
                <w:sz w:val="24"/>
                <w:szCs w:val="24"/>
              </w:rPr>
              <w:t>SR. NO.</w:t>
            </w:r>
          </w:p>
        </w:tc>
        <w:tc>
          <w:tcPr>
            <w:tcW w:w="385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1AF65F2" w14:textId="77777777" w:rsidR="00D614B3" w:rsidRPr="00C24567" w:rsidRDefault="00D614B3" w:rsidP="0009763D">
            <w:pPr>
              <w:pStyle w:val="NoSpacing"/>
              <w:jc w:val="center"/>
              <w:rPr>
                <w:rFonts w:asciiTheme="majorBidi" w:hAnsiTheme="majorBidi" w:cstheme="majorBidi"/>
                <w:b/>
                <w:bCs/>
                <w:sz w:val="24"/>
                <w:szCs w:val="24"/>
              </w:rPr>
            </w:pPr>
            <w:r w:rsidRPr="00C24567">
              <w:rPr>
                <w:rFonts w:asciiTheme="majorBidi" w:hAnsiTheme="majorBidi" w:cstheme="majorBidi"/>
                <w:b/>
                <w:bCs/>
                <w:sz w:val="24"/>
                <w:szCs w:val="24"/>
              </w:rPr>
              <w:t>TOPIC</w:t>
            </w:r>
          </w:p>
        </w:tc>
        <w:tc>
          <w:tcPr>
            <w:tcW w:w="5924"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0E6D9C4" w14:textId="77777777" w:rsidR="00D614B3" w:rsidRPr="00C24567" w:rsidRDefault="00D614B3" w:rsidP="0009763D">
            <w:pPr>
              <w:pStyle w:val="NoSpacing"/>
              <w:jc w:val="center"/>
              <w:rPr>
                <w:rFonts w:asciiTheme="majorBidi" w:hAnsiTheme="majorBidi" w:cstheme="majorBidi"/>
                <w:b/>
                <w:bCs/>
              </w:rPr>
            </w:pPr>
            <w:r w:rsidRPr="00C24567">
              <w:rPr>
                <w:rFonts w:asciiTheme="majorBidi" w:hAnsiTheme="majorBidi" w:cstheme="majorBidi"/>
                <w:b/>
                <w:bCs/>
                <w:sz w:val="24"/>
                <w:szCs w:val="24"/>
              </w:rPr>
              <w:t>LEARNING OUTCOMES</w:t>
            </w:r>
          </w:p>
          <w:p w14:paraId="633D20EC" w14:textId="77777777" w:rsidR="00D614B3" w:rsidRPr="00C24567" w:rsidRDefault="00D614B3" w:rsidP="0009763D">
            <w:pPr>
              <w:pStyle w:val="NoSpacing"/>
              <w:jc w:val="center"/>
              <w:rPr>
                <w:rFonts w:asciiTheme="majorBidi" w:hAnsiTheme="majorBidi" w:cstheme="majorBidi"/>
                <w:b/>
                <w:bCs/>
              </w:rPr>
            </w:pPr>
            <w:r w:rsidRPr="00C24567">
              <w:rPr>
                <w:rFonts w:asciiTheme="majorBidi" w:hAnsiTheme="majorBidi" w:cstheme="majorBidi"/>
                <w:b/>
                <w:bCs/>
                <w:sz w:val="20"/>
                <w:szCs w:val="20"/>
              </w:rPr>
              <w:t>At the end of session students will be able to:</w:t>
            </w:r>
          </w:p>
        </w:tc>
        <w:tc>
          <w:tcPr>
            <w:tcW w:w="483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B24ED27" w14:textId="77777777" w:rsidR="00D614B3" w:rsidRPr="00C24567" w:rsidRDefault="00D614B3" w:rsidP="0009763D">
            <w:pPr>
              <w:pStyle w:val="NoSpacing"/>
              <w:jc w:val="center"/>
              <w:rPr>
                <w:rFonts w:asciiTheme="majorBidi" w:hAnsiTheme="majorBidi" w:cstheme="majorBidi"/>
                <w:b/>
                <w:bCs/>
                <w:sz w:val="24"/>
                <w:szCs w:val="24"/>
              </w:rPr>
            </w:pPr>
            <w:r w:rsidRPr="00C24567">
              <w:rPr>
                <w:rFonts w:asciiTheme="majorBidi" w:hAnsiTheme="majorBidi" w:cstheme="majorBidi"/>
                <w:b/>
                <w:bCs/>
                <w:sz w:val="24"/>
                <w:szCs w:val="24"/>
              </w:rPr>
              <w:t>REFERENCE</w:t>
            </w:r>
          </w:p>
        </w:tc>
      </w:tr>
      <w:tr w:rsidR="00D614B3" w:rsidRPr="00C24567" w14:paraId="589EC364" w14:textId="77777777" w:rsidTr="00D614B3">
        <w:trPr>
          <w:trHeight w:val="130"/>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3DCD76CE" w14:textId="77777777" w:rsidR="00D614B3" w:rsidRPr="00C24567" w:rsidRDefault="00D614B3" w:rsidP="0009763D">
            <w:pPr>
              <w:pStyle w:val="NoSpacing"/>
              <w:jc w:val="center"/>
              <w:rPr>
                <w:rFonts w:asciiTheme="majorBidi" w:hAnsiTheme="majorBidi" w:cstheme="majorBidi"/>
              </w:rPr>
            </w:pPr>
            <w:r w:rsidRPr="00C24567">
              <w:rPr>
                <w:rFonts w:asciiTheme="majorBidi" w:hAnsiTheme="majorBidi" w:cstheme="majorBidi"/>
              </w:rPr>
              <w:t>01</w:t>
            </w:r>
          </w:p>
        </w:tc>
        <w:tc>
          <w:tcPr>
            <w:tcW w:w="3859" w:type="dxa"/>
            <w:tcBorders>
              <w:top w:val="single" w:sz="4" w:space="0" w:color="auto"/>
              <w:left w:val="single" w:sz="4" w:space="0" w:color="auto"/>
              <w:bottom w:val="single" w:sz="4" w:space="0" w:color="auto"/>
              <w:right w:val="single" w:sz="4" w:space="0" w:color="auto"/>
            </w:tcBorders>
            <w:vAlign w:val="center"/>
            <w:hideMark/>
          </w:tcPr>
          <w:p w14:paraId="0E5383DF"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sz w:val="20"/>
                <w:szCs w:val="20"/>
              </w:rPr>
              <w:t>Genetic Metabolic Diseases of CNS</w:t>
            </w:r>
          </w:p>
        </w:tc>
        <w:tc>
          <w:tcPr>
            <w:tcW w:w="5924" w:type="dxa"/>
            <w:tcBorders>
              <w:top w:val="single" w:sz="4" w:space="0" w:color="auto"/>
              <w:left w:val="single" w:sz="4" w:space="0" w:color="auto"/>
              <w:bottom w:val="single" w:sz="4" w:space="0" w:color="auto"/>
              <w:right w:val="single" w:sz="4" w:space="0" w:color="auto"/>
            </w:tcBorders>
            <w:vAlign w:val="center"/>
            <w:hideMark/>
          </w:tcPr>
          <w:p w14:paraId="34F6BCFB" w14:textId="77777777" w:rsidR="00D614B3" w:rsidRPr="00C24567" w:rsidRDefault="00D614B3" w:rsidP="0028683C">
            <w:pPr>
              <w:pStyle w:val="ListParagraph"/>
              <w:numPr>
                <w:ilvl w:val="0"/>
                <w:numId w:val="75"/>
              </w:numPr>
              <w:tabs>
                <w:tab w:val="center" w:pos="4680"/>
                <w:tab w:val="right" w:pos="9360"/>
              </w:tabs>
              <w:spacing w:before="0"/>
              <w:contextualSpacing/>
              <w:rPr>
                <w:rFonts w:asciiTheme="majorBidi" w:hAnsiTheme="majorBidi" w:cstheme="majorBidi"/>
              </w:rPr>
            </w:pPr>
            <w:r w:rsidRPr="00C24567">
              <w:rPr>
                <w:rFonts w:asciiTheme="majorBidi" w:hAnsiTheme="majorBidi" w:cstheme="majorBidi"/>
              </w:rPr>
              <w:t>The student should be able to:</w:t>
            </w:r>
          </w:p>
          <w:p w14:paraId="78BCC125" w14:textId="77777777" w:rsidR="00D614B3" w:rsidRPr="00C24567" w:rsidRDefault="00D614B3" w:rsidP="0028683C">
            <w:pPr>
              <w:pStyle w:val="ListParagraph"/>
              <w:numPr>
                <w:ilvl w:val="0"/>
                <w:numId w:val="75"/>
              </w:numPr>
              <w:tabs>
                <w:tab w:val="center" w:pos="4680"/>
                <w:tab w:val="right" w:pos="9360"/>
              </w:tabs>
              <w:spacing w:before="0"/>
              <w:contextualSpacing/>
              <w:rPr>
                <w:rFonts w:asciiTheme="majorBidi" w:hAnsiTheme="majorBidi" w:cstheme="majorBidi"/>
              </w:rPr>
            </w:pPr>
            <w:r w:rsidRPr="00C24567">
              <w:rPr>
                <w:rFonts w:asciiTheme="majorBidi" w:hAnsiTheme="majorBidi" w:cstheme="majorBidi"/>
              </w:rPr>
              <w:t xml:space="preserve">Describes the types of </w:t>
            </w:r>
            <w:r w:rsidRPr="00C24567">
              <w:rPr>
                <w:rFonts w:asciiTheme="majorBidi" w:hAnsiTheme="majorBidi" w:cstheme="majorBidi"/>
                <w:sz w:val="20"/>
                <w:szCs w:val="20"/>
              </w:rPr>
              <w:t xml:space="preserve">Genetic Metabolic Diseases and their effects of brain and spinal cord </w:t>
            </w:r>
          </w:p>
        </w:tc>
        <w:tc>
          <w:tcPr>
            <w:tcW w:w="4839" w:type="dxa"/>
            <w:tcBorders>
              <w:top w:val="single" w:sz="4" w:space="0" w:color="auto"/>
              <w:left w:val="single" w:sz="4" w:space="0" w:color="auto"/>
              <w:bottom w:val="single" w:sz="4" w:space="0" w:color="auto"/>
              <w:right w:val="single" w:sz="4" w:space="0" w:color="auto"/>
            </w:tcBorders>
            <w:vAlign w:val="center"/>
            <w:hideMark/>
          </w:tcPr>
          <w:p w14:paraId="7C4AB215"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rPr>
              <w:t>Robin Cotran  Pathologic basis of disease  10</w:t>
            </w:r>
            <w:r w:rsidRPr="00C24567">
              <w:rPr>
                <w:rFonts w:asciiTheme="majorBidi" w:hAnsiTheme="majorBidi" w:cstheme="majorBidi"/>
                <w:vertAlign w:val="superscript"/>
              </w:rPr>
              <w:t>th</w:t>
            </w:r>
            <w:r w:rsidRPr="00C24567">
              <w:rPr>
                <w:rFonts w:asciiTheme="majorBidi" w:hAnsiTheme="majorBidi" w:cstheme="majorBidi"/>
              </w:rPr>
              <w:t xml:space="preserve"> Edition Chapter The Central Nervous System page 1289-1290</w:t>
            </w:r>
          </w:p>
        </w:tc>
      </w:tr>
      <w:tr w:rsidR="00D614B3" w:rsidRPr="00C24567" w14:paraId="751A3E18" w14:textId="77777777" w:rsidTr="00D614B3">
        <w:trPr>
          <w:trHeight w:val="130"/>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5DBAC598" w14:textId="77777777" w:rsidR="00D614B3" w:rsidRPr="00C24567" w:rsidRDefault="00D614B3" w:rsidP="0009763D">
            <w:pPr>
              <w:pStyle w:val="NoSpacing"/>
              <w:jc w:val="center"/>
              <w:rPr>
                <w:rFonts w:asciiTheme="majorBidi" w:hAnsiTheme="majorBidi" w:cstheme="majorBidi"/>
              </w:rPr>
            </w:pPr>
            <w:r w:rsidRPr="00C24567">
              <w:rPr>
                <w:rFonts w:asciiTheme="majorBidi" w:hAnsiTheme="majorBidi" w:cstheme="majorBidi"/>
              </w:rPr>
              <w:t>02</w:t>
            </w:r>
          </w:p>
        </w:tc>
        <w:tc>
          <w:tcPr>
            <w:tcW w:w="3859" w:type="dxa"/>
            <w:tcBorders>
              <w:top w:val="single" w:sz="4" w:space="0" w:color="auto"/>
              <w:left w:val="single" w:sz="4" w:space="0" w:color="auto"/>
              <w:bottom w:val="single" w:sz="4" w:space="0" w:color="auto"/>
              <w:right w:val="single" w:sz="4" w:space="0" w:color="auto"/>
            </w:tcBorders>
            <w:vAlign w:val="center"/>
            <w:hideMark/>
          </w:tcPr>
          <w:p w14:paraId="613B3222"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sz w:val="20"/>
                <w:szCs w:val="20"/>
              </w:rPr>
              <w:t>Toxic and Acquired Metabolic Diseases of CNS</w:t>
            </w:r>
          </w:p>
        </w:tc>
        <w:tc>
          <w:tcPr>
            <w:tcW w:w="5924" w:type="dxa"/>
            <w:tcBorders>
              <w:top w:val="single" w:sz="4" w:space="0" w:color="auto"/>
              <w:left w:val="single" w:sz="4" w:space="0" w:color="auto"/>
              <w:bottom w:val="single" w:sz="4" w:space="0" w:color="auto"/>
              <w:right w:val="single" w:sz="4" w:space="0" w:color="auto"/>
            </w:tcBorders>
            <w:vAlign w:val="center"/>
            <w:hideMark/>
          </w:tcPr>
          <w:p w14:paraId="36FF1AFE" w14:textId="77777777" w:rsidR="00D614B3" w:rsidRPr="00C24567" w:rsidRDefault="00D614B3" w:rsidP="0028683C">
            <w:pPr>
              <w:pStyle w:val="ListParagraph"/>
              <w:numPr>
                <w:ilvl w:val="0"/>
                <w:numId w:val="75"/>
              </w:numPr>
              <w:tabs>
                <w:tab w:val="center" w:pos="4680"/>
                <w:tab w:val="right" w:pos="9360"/>
              </w:tabs>
              <w:spacing w:before="0"/>
              <w:contextualSpacing/>
              <w:rPr>
                <w:rFonts w:asciiTheme="majorBidi" w:hAnsiTheme="majorBidi" w:cstheme="majorBidi"/>
              </w:rPr>
            </w:pPr>
            <w:r w:rsidRPr="00C24567">
              <w:rPr>
                <w:rFonts w:asciiTheme="majorBidi" w:hAnsiTheme="majorBidi" w:cstheme="majorBidi"/>
              </w:rPr>
              <w:t xml:space="preserve">Describe the pathogenesis and morphological changes occurring due to toxic and acquired metabolic diseases in CNS </w:t>
            </w:r>
          </w:p>
        </w:tc>
        <w:tc>
          <w:tcPr>
            <w:tcW w:w="4839" w:type="dxa"/>
            <w:tcBorders>
              <w:top w:val="single" w:sz="4" w:space="0" w:color="auto"/>
              <w:left w:val="single" w:sz="4" w:space="0" w:color="auto"/>
              <w:bottom w:val="single" w:sz="4" w:space="0" w:color="auto"/>
              <w:right w:val="single" w:sz="4" w:space="0" w:color="auto"/>
            </w:tcBorders>
            <w:vAlign w:val="center"/>
            <w:hideMark/>
          </w:tcPr>
          <w:p w14:paraId="73BB578A"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rPr>
              <w:t>Robin Cotran  Pathologic basis of disease  10</w:t>
            </w:r>
            <w:r w:rsidRPr="00C24567">
              <w:rPr>
                <w:rFonts w:asciiTheme="majorBidi" w:hAnsiTheme="majorBidi" w:cstheme="majorBidi"/>
                <w:vertAlign w:val="superscript"/>
              </w:rPr>
              <w:t>th</w:t>
            </w:r>
            <w:r w:rsidRPr="00C24567">
              <w:rPr>
                <w:rFonts w:asciiTheme="majorBidi" w:hAnsiTheme="majorBidi" w:cstheme="majorBidi"/>
              </w:rPr>
              <w:t xml:space="preserve"> Edition Chapter The Central Nervous System page 1290-1293</w:t>
            </w:r>
          </w:p>
        </w:tc>
      </w:tr>
      <w:tr w:rsidR="00D614B3" w:rsidRPr="00C24567" w14:paraId="498694C0" w14:textId="77777777" w:rsidTr="00D614B3">
        <w:trPr>
          <w:trHeight w:val="130"/>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0ACD0D64" w14:textId="77777777" w:rsidR="00D614B3" w:rsidRPr="00C24567" w:rsidRDefault="00D614B3" w:rsidP="0009763D">
            <w:pPr>
              <w:pStyle w:val="NoSpacing"/>
              <w:jc w:val="center"/>
              <w:rPr>
                <w:rFonts w:asciiTheme="majorBidi" w:hAnsiTheme="majorBidi" w:cstheme="majorBidi"/>
              </w:rPr>
            </w:pPr>
            <w:r w:rsidRPr="00C24567">
              <w:rPr>
                <w:rFonts w:asciiTheme="majorBidi" w:hAnsiTheme="majorBidi" w:cstheme="majorBidi"/>
              </w:rPr>
              <w:t>03</w:t>
            </w:r>
          </w:p>
        </w:tc>
        <w:tc>
          <w:tcPr>
            <w:tcW w:w="3859" w:type="dxa"/>
            <w:tcBorders>
              <w:top w:val="single" w:sz="4" w:space="0" w:color="auto"/>
              <w:left w:val="single" w:sz="4" w:space="0" w:color="auto"/>
              <w:bottom w:val="single" w:sz="4" w:space="0" w:color="auto"/>
              <w:right w:val="single" w:sz="4" w:space="0" w:color="auto"/>
            </w:tcBorders>
            <w:vAlign w:val="center"/>
            <w:hideMark/>
          </w:tcPr>
          <w:p w14:paraId="778773BE"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sz w:val="20"/>
                <w:szCs w:val="20"/>
              </w:rPr>
              <w:t>Inherited Diseases of Skeletal Muscle</w:t>
            </w:r>
          </w:p>
        </w:tc>
        <w:tc>
          <w:tcPr>
            <w:tcW w:w="5924" w:type="dxa"/>
            <w:tcBorders>
              <w:top w:val="single" w:sz="4" w:space="0" w:color="auto"/>
              <w:left w:val="single" w:sz="4" w:space="0" w:color="auto"/>
              <w:bottom w:val="single" w:sz="4" w:space="0" w:color="auto"/>
              <w:right w:val="single" w:sz="4" w:space="0" w:color="auto"/>
            </w:tcBorders>
            <w:vAlign w:val="center"/>
            <w:hideMark/>
          </w:tcPr>
          <w:p w14:paraId="227025A1" w14:textId="77777777" w:rsidR="00D614B3" w:rsidRPr="00C24567" w:rsidRDefault="00D614B3" w:rsidP="0028683C">
            <w:pPr>
              <w:pStyle w:val="ListParagraph"/>
              <w:numPr>
                <w:ilvl w:val="0"/>
                <w:numId w:val="75"/>
              </w:numPr>
              <w:tabs>
                <w:tab w:val="center" w:pos="4680"/>
                <w:tab w:val="right" w:pos="9360"/>
              </w:tabs>
              <w:spacing w:before="0"/>
              <w:contextualSpacing/>
              <w:rPr>
                <w:rFonts w:asciiTheme="majorBidi" w:hAnsiTheme="majorBidi" w:cstheme="majorBidi"/>
              </w:rPr>
            </w:pPr>
            <w:r w:rsidRPr="00C24567">
              <w:rPr>
                <w:rFonts w:asciiTheme="majorBidi" w:hAnsiTheme="majorBidi" w:cstheme="majorBidi"/>
              </w:rPr>
              <w:t xml:space="preserve">Describe the pathogenesis and genetic defects of various muscle dystrophies and myopathies </w:t>
            </w:r>
          </w:p>
        </w:tc>
        <w:tc>
          <w:tcPr>
            <w:tcW w:w="4839" w:type="dxa"/>
            <w:tcBorders>
              <w:top w:val="single" w:sz="4" w:space="0" w:color="auto"/>
              <w:left w:val="single" w:sz="4" w:space="0" w:color="auto"/>
              <w:bottom w:val="single" w:sz="4" w:space="0" w:color="auto"/>
              <w:right w:val="single" w:sz="4" w:space="0" w:color="auto"/>
            </w:tcBorders>
            <w:vAlign w:val="center"/>
            <w:hideMark/>
          </w:tcPr>
          <w:p w14:paraId="436050A7"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rPr>
              <w:t>Robin Cotran  Pathologic basis of disease  10</w:t>
            </w:r>
            <w:r w:rsidRPr="00C24567">
              <w:rPr>
                <w:rFonts w:asciiTheme="majorBidi" w:hAnsiTheme="majorBidi" w:cstheme="majorBidi"/>
                <w:vertAlign w:val="superscript"/>
              </w:rPr>
              <w:t>th</w:t>
            </w:r>
            <w:r w:rsidRPr="00C24567">
              <w:rPr>
                <w:rFonts w:asciiTheme="majorBidi" w:hAnsiTheme="majorBidi" w:cstheme="majorBidi"/>
              </w:rPr>
              <w:t xml:space="preserve"> Edition Chapter Peripheral Nerves and</w:t>
            </w:r>
          </w:p>
          <w:p w14:paraId="6102F53A"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rPr>
              <w:t>Skeletal Muscles page 1231-1234</w:t>
            </w:r>
          </w:p>
        </w:tc>
      </w:tr>
      <w:tr w:rsidR="00D614B3" w:rsidRPr="00C24567" w14:paraId="4341943A" w14:textId="77777777" w:rsidTr="00D614B3">
        <w:trPr>
          <w:trHeight w:val="130"/>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4B056C0E" w14:textId="77777777" w:rsidR="00D614B3" w:rsidRPr="00C24567" w:rsidRDefault="00D614B3" w:rsidP="0009763D">
            <w:pPr>
              <w:pStyle w:val="NoSpacing"/>
              <w:jc w:val="center"/>
              <w:rPr>
                <w:rFonts w:asciiTheme="majorBidi" w:hAnsiTheme="majorBidi" w:cstheme="majorBidi"/>
              </w:rPr>
            </w:pPr>
            <w:r w:rsidRPr="00C24567">
              <w:rPr>
                <w:rFonts w:asciiTheme="majorBidi" w:hAnsiTheme="majorBidi" w:cstheme="majorBidi"/>
              </w:rPr>
              <w:t>04</w:t>
            </w:r>
          </w:p>
        </w:tc>
        <w:tc>
          <w:tcPr>
            <w:tcW w:w="3859" w:type="dxa"/>
            <w:tcBorders>
              <w:top w:val="single" w:sz="4" w:space="0" w:color="auto"/>
              <w:left w:val="single" w:sz="4" w:space="0" w:color="auto"/>
              <w:bottom w:val="single" w:sz="4" w:space="0" w:color="auto"/>
              <w:right w:val="single" w:sz="4" w:space="0" w:color="auto"/>
            </w:tcBorders>
            <w:vAlign w:val="center"/>
            <w:hideMark/>
          </w:tcPr>
          <w:p w14:paraId="2A0F3AEA"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sz w:val="20"/>
                <w:szCs w:val="20"/>
              </w:rPr>
              <w:t>Peripheral Nerve Sheath Tumors</w:t>
            </w:r>
          </w:p>
        </w:tc>
        <w:tc>
          <w:tcPr>
            <w:tcW w:w="5924" w:type="dxa"/>
            <w:tcBorders>
              <w:top w:val="single" w:sz="4" w:space="0" w:color="auto"/>
              <w:left w:val="single" w:sz="4" w:space="0" w:color="auto"/>
              <w:bottom w:val="single" w:sz="4" w:space="0" w:color="auto"/>
              <w:right w:val="single" w:sz="4" w:space="0" w:color="auto"/>
            </w:tcBorders>
            <w:vAlign w:val="center"/>
            <w:hideMark/>
          </w:tcPr>
          <w:p w14:paraId="2553F714" w14:textId="77777777" w:rsidR="00D614B3" w:rsidRPr="00C24567" w:rsidRDefault="00D614B3" w:rsidP="0028683C">
            <w:pPr>
              <w:pStyle w:val="ListParagraph"/>
              <w:numPr>
                <w:ilvl w:val="0"/>
                <w:numId w:val="75"/>
              </w:numPr>
              <w:tabs>
                <w:tab w:val="center" w:pos="4680"/>
                <w:tab w:val="right" w:pos="9360"/>
              </w:tabs>
              <w:spacing w:before="0"/>
              <w:contextualSpacing/>
              <w:rPr>
                <w:rFonts w:asciiTheme="majorBidi" w:hAnsiTheme="majorBidi" w:cstheme="majorBidi"/>
              </w:rPr>
            </w:pPr>
            <w:r w:rsidRPr="00C24567">
              <w:rPr>
                <w:rFonts w:asciiTheme="majorBidi" w:hAnsiTheme="majorBidi" w:cstheme="majorBidi"/>
              </w:rPr>
              <w:t xml:space="preserve">Describe the morphology and pathogenesis of various peripheral nerve sheath tumors. </w:t>
            </w:r>
          </w:p>
        </w:tc>
        <w:tc>
          <w:tcPr>
            <w:tcW w:w="4839" w:type="dxa"/>
            <w:tcBorders>
              <w:top w:val="single" w:sz="4" w:space="0" w:color="auto"/>
              <w:left w:val="single" w:sz="4" w:space="0" w:color="auto"/>
              <w:bottom w:val="single" w:sz="4" w:space="0" w:color="auto"/>
              <w:right w:val="single" w:sz="4" w:space="0" w:color="auto"/>
            </w:tcBorders>
            <w:vAlign w:val="center"/>
            <w:hideMark/>
          </w:tcPr>
          <w:p w14:paraId="213A8C77"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rPr>
              <w:t>Robin Cotran  Pathologic basis of disease  10</w:t>
            </w:r>
            <w:r w:rsidRPr="00C24567">
              <w:rPr>
                <w:rFonts w:asciiTheme="majorBidi" w:hAnsiTheme="majorBidi" w:cstheme="majorBidi"/>
                <w:vertAlign w:val="superscript"/>
              </w:rPr>
              <w:t>th</w:t>
            </w:r>
            <w:r w:rsidRPr="00C24567">
              <w:rPr>
                <w:rFonts w:asciiTheme="majorBidi" w:hAnsiTheme="majorBidi" w:cstheme="majorBidi"/>
              </w:rPr>
              <w:t xml:space="preserve"> Edition Chapter Peripheral Nerves and</w:t>
            </w:r>
          </w:p>
          <w:p w14:paraId="5E2B6EAC"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rPr>
              <w:t>Skeletal Muscles page 1236-1239</w:t>
            </w:r>
          </w:p>
        </w:tc>
      </w:tr>
      <w:tr w:rsidR="00D614B3" w:rsidRPr="00C24567" w14:paraId="1FB3C277" w14:textId="77777777" w:rsidTr="00D614B3">
        <w:trPr>
          <w:trHeight w:val="130"/>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45E04372" w14:textId="77777777" w:rsidR="00D614B3" w:rsidRPr="00C24567" w:rsidRDefault="00D614B3" w:rsidP="0009763D">
            <w:pPr>
              <w:pStyle w:val="NoSpacing"/>
              <w:jc w:val="center"/>
              <w:rPr>
                <w:rFonts w:asciiTheme="majorBidi" w:hAnsiTheme="majorBidi" w:cstheme="majorBidi"/>
              </w:rPr>
            </w:pPr>
            <w:r w:rsidRPr="00C24567">
              <w:rPr>
                <w:rFonts w:asciiTheme="majorBidi" w:hAnsiTheme="majorBidi" w:cstheme="majorBidi"/>
              </w:rPr>
              <w:t>05</w:t>
            </w:r>
          </w:p>
        </w:tc>
        <w:tc>
          <w:tcPr>
            <w:tcW w:w="3859" w:type="dxa"/>
            <w:tcBorders>
              <w:top w:val="single" w:sz="4" w:space="0" w:color="auto"/>
              <w:left w:val="single" w:sz="4" w:space="0" w:color="auto"/>
              <w:bottom w:val="single" w:sz="4" w:space="0" w:color="auto"/>
              <w:right w:val="single" w:sz="4" w:space="0" w:color="auto"/>
            </w:tcBorders>
            <w:vAlign w:val="center"/>
            <w:hideMark/>
          </w:tcPr>
          <w:p w14:paraId="4788461A"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sz w:val="20"/>
                <w:szCs w:val="20"/>
              </w:rPr>
              <w:t>Infections of skin</w:t>
            </w:r>
          </w:p>
        </w:tc>
        <w:tc>
          <w:tcPr>
            <w:tcW w:w="5924" w:type="dxa"/>
            <w:tcBorders>
              <w:top w:val="single" w:sz="4" w:space="0" w:color="auto"/>
              <w:left w:val="single" w:sz="4" w:space="0" w:color="auto"/>
              <w:bottom w:val="single" w:sz="4" w:space="0" w:color="auto"/>
              <w:right w:val="single" w:sz="4" w:space="0" w:color="auto"/>
            </w:tcBorders>
            <w:vAlign w:val="center"/>
            <w:hideMark/>
          </w:tcPr>
          <w:p w14:paraId="51F63D8B" w14:textId="77777777" w:rsidR="00D614B3" w:rsidRPr="00C24567" w:rsidRDefault="00D614B3" w:rsidP="0028683C">
            <w:pPr>
              <w:pStyle w:val="ListParagraph"/>
              <w:numPr>
                <w:ilvl w:val="0"/>
                <w:numId w:val="75"/>
              </w:numPr>
              <w:tabs>
                <w:tab w:val="center" w:pos="4680"/>
                <w:tab w:val="right" w:pos="9360"/>
              </w:tabs>
              <w:spacing w:before="0"/>
              <w:contextualSpacing/>
              <w:rPr>
                <w:rFonts w:asciiTheme="majorBidi" w:hAnsiTheme="majorBidi" w:cstheme="majorBidi"/>
              </w:rPr>
            </w:pPr>
            <w:r w:rsidRPr="00C24567">
              <w:rPr>
                <w:rFonts w:asciiTheme="majorBidi" w:hAnsiTheme="majorBidi" w:cstheme="majorBidi"/>
              </w:rPr>
              <w:t xml:space="preserve">Describe the pathogenesis and morphological features of various bacterial and viral skin infections </w:t>
            </w:r>
          </w:p>
        </w:tc>
        <w:tc>
          <w:tcPr>
            <w:tcW w:w="4839" w:type="dxa"/>
            <w:tcBorders>
              <w:top w:val="single" w:sz="4" w:space="0" w:color="auto"/>
              <w:left w:val="single" w:sz="4" w:space="0" w:color="auto"/>
              <w:bottom w:val="single" w:sz="4" w:space="0" w:color="auto"/>
              <w:right w:val="single" w:sz="4" w:space="0" w:color="auto"/>
            </w:tcBorders>
            <w:hideMark/>
          </w:tcPr>
          <w:p w14:paraId="6EA3DF20"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rPr>
              <w:t>Robin Cotran  Pathologic basis of disease  10</w:t>
            </w:r>
            <w:r w:rsidRPr="00C24567">
              <w:rPr>
                <w:rFonts w:asciiTheme="majorBidi" w:hAnsiTheme="majorBidi" w:cstheme="majorBidi"/>
                <w:vertAlign w:val="superscript"/>
              </w:rPr>
              <w:t>th</w:t>
            </w:r>
            <w:r w:rsidRPr="00C24567">
              <w:rPr>
                <w:rFonts w:asciiTheme="majorBidi" w:hAnsiTheme="majorBidi" w:cstheme="majorBidi"/>
              </w:rPr>
              <w:t xml:space="preserve"> Edition Chapter The skin pages;  1166-1169</w:t>
            </w:r>
          </w:p>
        </w:tc>
      </w:tr>
      <w:tr w:rsidR="00D614B3" w:rsidRPr="00C24567" w14:paraId="7CFF2746" w14:textId="77777777" w:rsidTr="00D614B3">
        <w:trPr>
          <w:trHeight w:val="130"/>
          <w:jc w:val="center"/>
        </w:trPr>
        <w:tc>
          <w:tcPr>
            <w:tcW w:w="589" w:type="dxa"/>
            <w:tcBorders>
              <w:top w:val="single" w:sz="4" w:space="0" w:color="auto"/>
              <w:left w:val="single" w:sz="4" w:space="0" w:color="auto"/>
              <w:bottom w:val="single" w:sz="4" w:space="0" w:color="auto"/>
              <w:right w:val="single" w:sz="4" w:space="0" w:color="auto"/>
            </w:tcBorders>
            <w:vAlign w:val="center"/>
            <w:hideMark/>
          </w:tcPr>
          <w:p w14:paraId="4E38222D" w14:textId="77777777" w:rsidR="00D614B3" w:rsidRPr="00C24567" w:rsidRDefault="00D614B3" w:rsidP="0009763D">
            <w:pPr>
              <w:pStyle w:val="NoSpacing"/>
              <w:jc w:val="center"/>
              <w:rPr>
                <w:rFonts w:asciiTheme="majorBidi" w:hAnsiTheme="majorBidi" w:cstheme="majorBidi"/>
              </w:rPr>
            </w:pPr>
            <w:r w:rsidRPr="00C24567">
              <w:rPr>
                <w:rFonts w:asciiTheme="majorBidi" w:hAnsiTheme="majorBidi" w:cstheme="majorBidi"/>
              </w:rPr>
              <w:t>06</w:t>
            </w:r>
          </w:p>
        </w:tc>
        <w:tc>
          <w:tcPr>
            <w:tcW w:w="3859" w:type="dxa"/>
            <w:tcBorders>
              <w:top w:val="single" w:sz="4" w:space="0" w:color="auto"/>
              <w:left w:val="single" w:sz="4" w:space="0" w:color="auto"/>
              <w:bottom w:val="single" w:sz="4" w:space="0" w:color="auto"/>
              <w:right w:val="single" w:sz="4" w:space="0" w:color="auto"/>
            </w:tcBorders>
            <w:vAlign w:val="center"/>
            <w:hideMark/>
          </w:tcPr>
          <w:p w14:paraId="5A83F51C"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sz w:val="20"/>
                <w:szCs w:val="20"/>
              </w:rPr>
              <w:t xml:space="preserve">Infectious Arthritis  </w:t>
            </w:r>
          </w:p>
        </w:tc>
        <w:tc>
          <w:tcPr>
            <w:tcW w:w="5924" w:type="dxa"/>
            <w:tcBorders>
              <w:top w:val="single" w:sz="4" w:space="0" w:color="auto"/>
              <w:left w:val="single" w:sz="4" w:space="0" w:color="auto"/>
              <w:bottom w:val="single" w:sz="4" w:space="0" w:color="auto"/>
              <w:right w:val="single" w:sz="4" w:space="0" w:color="auto"/>
            </w:tcBorders>
            <w:vAlign w:val="center"/>
            <w:hideMark/>
          </w:tcPr>
          <w:p w14:paraId="135F0812" w14:textId="77777777" w:rsidR="00D614B3" w:rsidRPr="00C24567" w:rsidRDefault="00D614B3" w:rsidP="0028683C">
            <w:pPr>
              <w:pStyle w:val="ListParagraph"/>
              <w:numPr>
                <w:ilvl w:val="0"/>
                <w:numId w:val="75"/>
              </w:numPr>
              <w:tabs>
                <w:tab w:val="center" w:pos="4680"/>
                <w:tab w:val="right" w:pos="9360"/>
              </w:tabs>
              <w:spacing w:before="0"/>
              <w:contextualSpacing/>
              <w:rPr>
                <w:rFonts w:asciiTheme="majorBidi" w:hAnsiTheme="majorBidi" w:cstheme="majorBidi"/>
              </w:rPr>
            </w:pPr>
            <w:r w:rsidRPr="00C24567">
              <w:rPr>
                <w:rFonts w:asciiTheme="majorBidi" w:hAnsiTheme="majorBidi" w:cstheme="majorBidi"/>
              </w:rPr>
              <w:t xml:space="preserve">Describe the etiology pathogenesis and morphology of infectious arthritis </w:t>
            </w:r>
          </w:p>
        </w:tc>
        <w:tc>
          <w:tcPr>
            <w:tcW w:w="4839" w:type="dxa"/>
            <w:tcBorders>
              <w:top w:val="single" w:sz="4" w:space="0" w:color="auto"/>
              <w:left w:val="single" w:sz="4" w:space="0" w:color="auto"/>
              <w:bottom w:val="single" w:sz="4" w:space="0" w:color="auto"/>
              <w:right w:val="single" w:sz="4" w:space="0" w:color="auto"/>
            </w:tcBorders>
            <w:hideMark/>
          </w:tcPr>
          <w:p w14:paraId="3FC5464C"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rPr>
              <w:t>Robin Cotran  Pathologic basis of disease  10</w:t>
            </w:r>
            <w:r w:rsidRPr="00C24567">
              <w:rPr>
                <w:rFonts w:asciiTheme="majorBidi" w:hAnsiTheme="majorBidi" w:cstheme="majorBidi"/>
                <w:vertAlign w:val="superscript"/>
              </w:rPr>
              <w:t>th</w:t>
            </w:r>
            <w:r w:rsidRPr="00C24567">
              <w:rPr>
                <w:rFonts w:asciiTheme="majorBidi" w:hAnsiTheme="majorBidi" w:cstheme="majorBidi"/>
              </w:rPr>
              <w:t xml:space="preserve"> Edition Chapter Bones, Joints, and Soft</w:t>
            </w:r>
          </w:p>
          <w:p w14:paraId="0E26AE73" w14:textId="77777777" w:rsidR="00D614B3" w:rsidRPr="00C24567" w:rsidRDefault="00D614B3" w:rsidP="0009763D">
            <w:pPr>
              <w:pStyle w:val="NoSpacing"/>
              <w:rPr>
                <w:rFonts w:asciiTheme="majorBidi" w:hAnsiTheme="majorBidi" w:cstheme="majorBidi"/>
              </w:rPr>
            </w:pPr>
            <w:r w:rsidRPr="00C24567">
              <w:rPr>
                <w:rFonts w:asciiTheme="majorBidi" w:hAnsiTheme="majorBidi" w:cstheme="majorBidi"/>
              </w:rPr>
              <w:t xml:space="preserve">Tissue Tumors pages;  1203-1204 </w:t>
            </w:r>
          </w:p>
        </w:tc>
      </w:tr>
    </w:tbl>
    <w:p w14:paraId="63929CCB" w14:textId="77777777" w:rsidR="005348E4" w:rsidRDefault="005348E4">
      <w:pPr>
        <w:spacing w:line="204" w:lineRule="exact"/>
        <w:rPr>
          <w:sz w:val="18"/>
        </w:rPr>
        <w:sectPr w:rsidR="005348E4">
          <w:pgSz w:w="20160" w:h="12240" w:orient="landscape"/>
          <w:pgMar w:top="1380" w:right="200" w:bottom="280" w:left="180" w:header="720" w:footer="720" w:gutter="0"/>
          <w:cols w:space="720"/>
        </w:sectPr>
      </w:pPr>
    </w:p>
    <w:p w14:paraId="0A95F509" w14:textId="25D8D60D" w:rsidR="00376DDE" w:rsidRDefault="003E23A0" w:rsidP="00E57ABD">
      <w:pPr>
        <w:pStyle w:val="Heading2"/>
      </w:pPr>
      <w:r>
        <w:t xml:space="preserve">PATHOLOGY SKILL LAB </w:t>
      </w:r>
      <w:r>
        <w:rPr>
          <w:spacing w:val="-4"/>
        </w:rPr>
        <w:t xml:space="preserve"> </w:t>
      </w:r>
      <w:r>
        <w:t>(SKILL)</w:t>
      </w:r>
    </w:p>
    <w:p w14:paraId="0A987822" w14:textId="77777777" w:rsidR="00C82EA1" w:rsidRDefault="00C82EA1" w:rsidP="00E57ABD">
      <w:pPr>
        <w:pStyle w:val="Heading2"/>
      </w:pPr>
    </w:p>
    <w:tbl>
      <w:tblPr>
        <w:tblW w:w="0" w:type="auto"/>
        <w:tblInd w:w="2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2"/>
        <w:gridCol w:w="5771"/>
        <w:gridCol w:w="1894"/>
        <w:gridCol w:w="2077"/>
        <w:gridCol w:w="2228"/>
      </w:tblGrid>
      <w:tr w:rsidR="00376DDE" w14:paraId="0725048D" w14:textId="77777777" w:rsidTr="00C82EA1">
        <w:trPr>
          <w:trHeight w:val="791"/>
        </w:trPr>
        <w:tc>
          <w:tcPr>
            <w:tcW w:w="4052" w:type="dxa"/>
            <w:shd w:val="clear" w:color="auto" w:fill="C00000"/>
          </w:tcPr>
          <w:p w14:paraId="35E61337" w14:textId="77777777" w:rsidR="00376DDE" w:rsidRDefault="00376DDE" w:rsidP="0009763D">
            <w:pPr>
              <w:pStyle w:val="TableParagraph"/>
              <w:spacing w:before="99"/>
              <w:rPr>
                <w:b/>
                <w:sz w:val="24"/>
              </w:rPr>
            </w:pPr>
          </w:p>
          <w:p w14:paraId="567C009E" w14:textId="7FABE6D4" w:rsidR="00376DDE" w:rsidRDefault="00C82EA1" w:rsidP="0009763D">
            <w:pPr>
              <w:pStyle w:val="TableParagraph"/>
              <w:jc w:val="center"/>
              <w:rPr>
                <w:b/>
                <w:sz w:val="24"/>
              </w:rPr>
            </w:pPr>
            <w:r>
              <w:rPr>
                <w:b/>
                <w:color w:val="FFFFFF"/>
                <w:spacing w:val="-2"/>
                <w:sz w:val="24"/>
              </w:rPr>
              <w:t>TOPIC</w:t>
            </w:r>
          </w:p>
        </w:tc>
        <w:tc>
          <w:tcPr>
            <w:tcW w:w="5771" w:type="dxa"/>
            <w:shd w:val="clear" w:color="auto" w:fill="C00000"/>
          </w:tcPr>
          <w:p w14:paraId="6E308CDB" w14:textId="77777777" w:rsidR="00376DDE" w:rsidRDefault="00376DDE" w:rsidP="0009763D">
            <w:pPr>
              <w:pStyle w:val="TableParagraph"/>
              <w:spacing w:before="99"/>
              <w:rPr>
                <w:b/>
                <w:sz w:val="24"/>
              </w:rPr>
            </w:pPr>
          </w:p>
          <w:p w14:paraId="57989722" w14:textId="78B9C98E" w:rsidR="00376DDE" w:rsidRDefault="00C82EA1" w:rsidP="0009763D">
            <w:pPr>
              <w:pStyle w:val="TableParagraph"/>
              <w:ind w:left="370"/>
              <w:jc w:val="center"/>
              <w:rPr>
                <w:b/>
                <w:sz w:val="24"/>
              </w:rPr>
            </w:pPr>
            <w:r>
              <w:rPr>
                <w:b/>
                <w:color w:val="FFFFFF"/>
                <w:sz w:val="24"/>
              </w:rPr>
              <w:t>LEARNING</w:t>
            </w:r>
            <w:r>
              <w:rPr>
                <w:b/>
                <w:color w:val="FFFFFF"/>
                <w:spacing w:val="-2"/>
                <w:sz w:val="24"/>
              </w:rPr>
              <w:t xml:space="preserve"> OBJECTIVES</w:t>
            </w:r>
          </w:p>
        </w:tc>
        <w:tc>
          <w:tcPr>
            <w:tcW w:w="1894" w:type="dxa"/>
            <w:shd w:val="clear" w:color="auto" w:fill="C00000"/>
          </w:tcPr>
          <w:p w14:paraId="13EACAA5" w14:textId="75058ECD" w:rsidR="00376DDE" w:rsidRDefault="00C82EA1" w:rsidP="0009763D">
            <w:pPr>
              <w:pStyle w:val="TableParagraph"/>
              <w:spacing w:before="211" w:line="280" w:lineRule="atLeast"/>
              <w:ind w:left="446" w:right="367" w:hanging="68"/>
              <w:rPr>
                <w:b/>
                <w:sz w:val="24"/>
              </w:rPr>
            </w:pPr>
            <w:r>
              <w:rPr>
                <w:b/>
                <w:color w:val="FFFFFF"/>
                <w:spacing w:val="-2"/>
                <w:sz w:val="24"/>
              </w:rPr>
              <w:t>LEARNING DOMAIN</w:t>
            </w:r>
          </w:p>
        </w:tc>
        <w:tc>
          <w:tcPr>
            <w:tcW w:w="2077" w:type="dxa"/>
            <w:shd w:val="clear" w:color="auto" w:fill="C00000"/>
          </w:tcPr>
          <w:p w14:paraId="316CE6DF" w14:textId="77777777" w:rsidR="00376DDE" w:rsidRDefault="00376DDE" w:rsidP="0009763D">
            <w:pPr>
              <w:pStyle w:val="TableParagraph"/>
              <w:spacing w:before="99"/>
              <w:rPr>
                <w:b/>
                <w:sz w:val="24"/>
              </w:rPr>
            </w:pPr>
          </w:p>
          <w:p w14:paraId="39E1C511" w14:textId="359D52CA" w:rsidR="00376DDE" w:rsidRDefault="00C82EA1" w:rsidP="0009763D">
            <w:pPr>
              <w:pStyle w:val="TableParagraph"/>
              <w:ind w:left="144"/>
              <w:rPr>
                <w:b/>
                <w:sz w:val="24"/>
              </w:rPr>
            </w:pPr>
            <w:r>
              <w:rPr>
                <w:b/>
                <w:color w:val="FFFFFF"/>
                <w:sz w:val="24"/>
              </w:rPr>
              <w:t>TEACHING</w:t>
            </w:r>
            <w:r>
              <w:rPr>
                <w:b/>
                <w:color w:val="FFFFFF"/>
                <w:spacing w:val="-3"/>
                <w:sz w:val="24"/>
              </w:rPr>
              <w:t xml:space="preserve"> </w:t>
            </w:r>
            <w:r>
              <w:rPr>
                <w:b/>
                <w:color w:val="FFFFFF"/>
                <w:spacing w:val="-2"/>
                <w:sz w:val="24"/>
              </w:rPr>
              <w:t>STRATEGIES</w:t>
            </w:r>
          </w:p>
        </w:tc>
        <w:tc>
          <w:tcPr>
            <w:tcW w:w="2228" w:type="dxa"/>
            <w:shd w:val="clear" w:color="auto" w:fill="C00000"/>
          </w:tcPr>
          <w:p w14:paraId="2551DEAA" w14:textId="77777777" w:rsidR="00376DDE" w:rsidRDefault="00376DDE" w:rsidP="0009763D">
            <w:pPr>
              <w:pStyle w:val="TableParagraph"/>
              <w:spacing w:before="99"/>
              <w:rPr>
                <w:b/>
                <w:sz w:val="24"/>
              </w:rPr>
            </w:pPr>
          </w:p>
          <w:p w14:paraId="50D7F028" w14:textId="09E01DC4" w:rsidR="00376DDE" w:rsidRDefault="00C82EA1" w:rsidP="0009763D">
            <w:pPr>
              <w:pStyle w:val="TableParagraph"/>
              <w:ind w:left="253"/>
              <w:rPr>
                <w:b/>
                <w:sz w:val="24"/>
              </w:rPr>
            </w:pPr>
            <w:r>
              <w:rPr>
                <w:b/>
                <w:color w:val="FFFFFF"/>
                <w:sz w:val="24"/>
              </w:rPr>
              <w:t>ASSESSMENT</w:t>
            </w:r>
            <w:r>
              <w:rPr>
                <w:b/>
                <w:color w:val="FFFFFF"/>
                <w:spacing w:val="-6"/>
                <w:sz w:val="24"/>
              </w:rPr>
              <w:t xml:space="preserve"> </w:t>
            </w:r>
            <w:r>
              <w:rPr>
                <w:b/>
                <w:color w:val="FFFFFF"/>
                <w:spacing w:val="-2"/>
                <w:sz w:val="24"/>
              </w:rPr>
              <w:t>TOOLS</w:t>
            </w:r>
          </w:p>
        </w:tc>
      </w:tr>
      <w:tr w:rsidR="00376DDE" w:rsidRPr="00D31833" w14:paraId="5B94BF6C" w14:textId="77777777" w:rsidTr="00C82EA1">
        <w:trPr>
          <w:trHeight w:val="892"/>
        </w:trPr>
        <w:tc>
          <w:tcPr>
            <w:tcW w:w="4052" w:type="dxa"/>
          </w:tcPr>
          <w:p w14:paraId="322C5CC8" w14:textId="598FF6DD" w:rsidR="00376DDE" w:rsidRPr="00D31833" w:rsidRDefault="0046094C" w:rsidP="0009763D">
            <w:pPr>
              <w:pStyle w:val="TableParagraph"/>
              <w:rPr>
                <w:b/>
                <w:sz w:val="24"/>
              </w:rPr>
            </w:pPr>
            <w:r>
              <w:rPr>
                <w:b/>
                <w:sz w:val="24"/>
              </w:rPr>
              <w:t>Brain tumors and</w:t>
            </w:r>
            <w:r w:rsidR="008C2FCD">
              <w:rPr>
                <w:b/>
                <w:sz w:val="24"/>
              </w:rPr>
              <w:t xml:space="preserve"> CNS </w:t>
            </w:r>
            <w:r>
              <w:rPr>
                <w:b/>
                <w:sz w:val="24"/>
              </w:rPr>
              <w:t xml:space="preserve"> infections </w:t>
            </w:r>
          </w:p>
        </w:tc>
        <w:tc>
          <w:tcPr>
            <w:tcW w:w="5771" w:type="dxa"/>
          </w:tcPr>
          <w:p w14:paraId="243CACA4" w14:textId="77777777" w:rsidR="00376DDE" w:rsidRDefault="0046094C" w:rsidP="0009763D">
            <w:pPr>
              <w:pStyle w:val="TableParagraph"/>
              <w:tabs>
                <w:tab w:val="left" w:pos="825"/>
              </w:tabs>
              <w:spacing w:line="292" w:lineRule="exact"/>
              <w:ind w:right="99"/>
              <w:jc w:val="both"/>
              <w:rPr>
                <w:rFonts w:ascii="Carlito" w:hAnsi="Carlito"/>
                <w:sz w:val="24"/>
              </w:rPr>
            </w:pPr>
            <w:r>
              <w:rPr>
                <w:rFonts w:ascii="Carlito" w:hAnsi="Carlito"/>
                <w:sz w:val="24"/>
              </w:rPr>
              <w:t>Identify the morphology of various brain tumors</w:t>
            </w:r>
          </w:p>
          <w:p w14:paraId="0A1D590D" w14:textId="73CA6951" w:rsidR="0046094C" w:rsidRDefault="008C2FCD" w:rsidP="0009763D">
            <w:pPr>
              <w:pStyle w:val="TableParagraph"/>
              <w:tabs>
                <w:tab w:val="left" w:pos="825"/>
              </w:tabs>
              <w:spacing w:line="292" w:lineRule="exact"/>
              <w:ind w:right="99"/>
              <w:jc w:val="both"/>
              <w:rPr>
                <w:rFonts w:ascii="Carlito" w:hAnsi="Carlito"/>
                <w:sz w:val="24"/>
              </w:rPr>
            </w:pPr>
            <w:r>
              <w:rPr>
                <w:rFonts w:ascii="Carlito" w:hAnsi="Carlito"/>
                <w:sz w:val="24"/>
              </w:rPr>
              <w:t xml:space="preserve">Demonstrate the collection and transport of CSF for routine analysis </w:t>
            </w:r>
          </w:p>
          <w:p w14:paraId="6AF02A0A" w14:textId="38DB2260" w:rsidR="008C2FCD" w:rsidRPr="00D31833" w:rsidRDefault="008C2FCD" w:rsidP="0009763D">
            <w:pPr>
              <w:pStyle w:val="TableParagraph"/>
              <w:tabs>
                <w:tab w:val="left" w:pos="825"/>
              </w:tabs>
              <w:spacing w:line="292" w:lineRule="exact"/>
              <w:ind w:right="99"/>
              <w:jc w:val="both"/>
              <w:rPr>
                <w:rFonts w:ascii="Carlito" w:hAnsi="Carlito"/>
                <w:sz w:val="24"/>
              </w:rPr>
            </w:pPr>
            <w:r>
              <w:rPr>
                <w:rFonts w:ascii="Carlito" w:hAnsi="Carlito"/>
                <w:sz w:val="24"/>
              </w:rPr>
              <w:t xml:space="preserve">Interpret report of CSF analysis </w:t>
            </w:r>
          </w:p>
        </w:tc>
        <w:tc>
          <w:tcPr>
            <w:tcW w:w="1894" w:type="dxa"/>
          </w:tcPr>
          <w:p w14:paraId="1A89A31E" w14:textId="77777777" w:rsidR="00376DDE" w:rsidRPr="00D31833" w:rsidRDefault="00376DDE" w:rsidP="0009763D">
            <w:pPr>
              <w:widowControl/>
              <w:autoSpaceDE/>
              <w:autoSpaceDN/>
              <w:jc w:val="center"/>
              <w:rPr>
                <w:rFonts w:ascii="Calibri" w:hAnsi="Calibri" w:cs="Calibri"/>
                <w:color w:val="000000"/>
              </w:rPr>
            </w:pPr>
            <w:r w:rsidRPr="00D31833">
              <w:rPr>
                <w:rFonts w:ascii="Calibri" w:hAnsi="Calibri" w:cs="Calibri"/>
                <w:color w:val="000000"/>
              </w:rPr>
              <w:t>C2</w:t>
            </w:r>
          </w:p>
          <w:p w14:paraId="2D437584" w14:textId="5F3D8D7C" w:rsidR="00376DDE" w:rsidRPr="00D31833" w:rsidRDefault="008C2FCD" w:rsidP="0009763D">
            <w:pPr>
              <w:widowControl/>
              <w:autoSpaceDE/>
              <w:autoSpaceDN/>
              <w:jc w:val="center"/>
              <w:rPr>
                <w:rFonts w:ascii="Calibri" w:hAnsi="Calibri" w:cs="Calibri"/>
                <w:color w:val="000000"/>
              </w:rPr>
            </w:pPr>
            <w:r>
              <w:rPr>
                <w:rFonts w:ascii="Calibri" w:hAnsi="Calibri" w:cs="Calibri"/>
                <w:color w:val="000000"/>
              </w:rPr>
              <w:t>C2</w:t>
            </w:r>
          </w:p>
          <w:p w14:paraId="10000499" w14:textId="77777777" w:rsidR="00376DDE" w:rsidRPr="00D31833" w:rsidRDefault="00376DDE" w:rsidP="0009763D">
            <w:pPr>
              <w:widowControl/>
              <w:autoSpaceDE/>
              <w:autoSpaceDN/>
              <w:jc w:val="center"/>
              <w:rPr>
                <w:rFonts w:ascii="Calibri" w:hAnsi="Calibri" w:cs="Calibri"/>
                <w:color w:val="000000"/>
              </w:rPr>
            </w:pPr>
            <w:r w:rsidRPr="00D31833">
              <w:rPr>
                <w:rFonts w:ascii="Calibri" w:hAnsi="Calibri" w:cs="Calibri"/>
                <w:color w:val="000000"/>
              </w:rPr>
              <w:t>C2</w:t>
            </w:r>
          </w:p>
          <w:p w14:paraId="6BBD2B89" w14:textId="77777777" w:rsidR="00376DDE" w:rsidRPr="00D31833" w:rsidRDefault="00376DDE" w:rsidP="0009763D">
            <w:pPr>
              <w:widowControl/>
              <w:autoSpaceDE/>
              <w:autoSpaceDN/>
              <w:jc w:val="center"/>
              <w:rPr>
                <w:rFonts w:ascii="Calibri" w:hAnsi="Calibri" w:cs="Calibri"/>
                <w:color w:val="000000"/>
              </w:rPr>
            </w:pPr>
          </w:p>
          <w:p w14:paraId="533C0B53" w14:textId="77777777" w:rsidR="00376DDE" w:rsidRPr="00D31833" w:rsidRDefault="00376DDE" w:rsidP="0009763D">
            <w:pPr>
              <w:pStyle w:val="TableParagraph"/>
              <w:spacing w:line="268" w:lineRule="exact"/>
              <w:ind w:left="10"/>
              <w:jc w:val="center"/>
              <w:rPr>
                <w:spacing w:val="-5"/>
                <w:sz w:val="24"/>
              </w:rPr>
            </w:pPr>
            <w:r w:rsidRPr="00D31833">
              <w:rPr>
                <w:rFonts w:ascii="Calibri" w:hAnsi="Calibri" w:cs="Calibri"/>
                <w:color w:val="000000"/>
              </w:rPr>
              <w:t>P3</w:t>
            </w:r>
          </w:p>
        </w:tc>
        <w:tc>
          <w:tcPr>
            <w:tcW w:w="2077" w:type="dxa"/>
            <w:vAlign w:val="center"/>
          </w:tcPr>
          <w:p w14:paraId="418B4000" w14:textId="77777777" w:rsidR="00376DDE" w:rsidRPr="00D31833" w:rsidRDefault="00376DDE" w:rsidP="0009763D">
            <w:pPr>
              <w:pStyle w:val="TableParagraph"/>
              <w:rPr>
                <w:b/>
                <w:sz w:val="24"/>
              </w:rPr>
            </w:pPr>
            <w:r w:rsidRPr="00D31833">
              <w:rPr>
                <w:b/>
                <w:bCs/>
                <w:color w:val="000000"/>
                <w:sz w:val="20"/>
                <w:szCs w:val="20"/>
              </w:rPr>
              <w:t>PRACTICAL</w:t>
            </w:r>
          </w:p>
        </w:tc>
        <w:tc>
          <w:tcPr>
            <w:tcW w:w="2228" w:type="dxa"/>
          </w:tcPr>
          <w:p w14:paraId="16231978" w14:textId="77777777" w:rsidR="00376DDE" w:rsidRPr="00D31833" w:rsidRDefault="00376DDE" w:rsidP="0009763D">
            <w:pPr>
              <w:pStyle w:val="TableParagraph"/>
              <w:rPr>
                <w:b/>
                <w:sz w:val="24"/>
              </w:rPr>
            </w:pPr>
            <w:r w:rsidRPr="00D31833">
              <w:rPr>
                <w:b/>
                <w:sz w:val="20"/>
              </w:rPr>
              <w:t>OSPE</w:t>
            </w:r>
          </w:p>
        </w:tc>
      </w:tr>
      <w:tr w:rsidR="00376DDE" w:rsidRPr="00D31833" w14:paraId="7F0D8AF7" w14:textId="77777777" w:rsidTr="00C82EA1">
        <w:trPr>
          <w:trHeight w:val="892"/>
        </w:trPr>
        <w:tc>
          <w:tcPr>
            <w:tcW w:w="4052" w:type="dxa"/>
            <w:vAlign w:val="center"/>
          </w:tcPr>
          <w:p w14:paraId="7480803A" w14:textId="20B2994C" w:rsidR="00376DDE" w:rsidRPr="00D31833" w:rsidRDefault="0046094C" w:rsidP="0009763D">
            <w:pPr>
              <w:pStyle w:val="TableParagraph"/>
              <w:rPr>
                <w:b/>
                <w:sz w:val="24"/>
              </w:rPr>
            </w:pPr>
            <w:r>
              <w:rPr>
                <w:b/>
                <w:sz w:val="24"/>
              </w:rPr>
              <w:t xml:space="preserve">Skin tumors </w:t>
            </w:r>
          </w:p>
        </w:tc>
        <w:tc>
          <w:tcPr>
            <w:tcW w:w="5771" w:type="dxa"/>
          </w:tcPr>
          <w:p w14:paraId="00C423CA" w14:textId="2C079D3B" w:rsidR="00376DDE" w:rsidRPr="00D31833" w:rsidRDefault="008C2FCD" w:rsidP="0009763D">
            <w:pPr>
              <w:pStyle w:val="TableParagraph"/>
              <w:tabs>
                <w:tab w:val="left" w:pos="825"/>
              </w:tabs>
              <w:spacing w:line="292" w:lineRule="exact"/>
              <w:ind w:right="99"/>
              <w:jc w:val="both"/>
              <w:rPr>
                <w:rFonts w:ascii="Carlito" w:hAnsi="Carlito"/>
                <w:sz w:val="24"/>
              </w:rPr>
            </w:pPr>
            <w:r>
              <w:rPr>
                <w:rFonts w:ascii="Carlito" w:hAnsi="Carlito"/>
                <w:sz w:val="24"/>
              </w:rPr>
              <w:t xml:space="preserve">Identify the morphology of various skin tumors </w:t>
            </w:r>
          </w:p>
        </w:tc>
        <w:tc>
          <w:tcPr>
            <w:tcW w:w="1894" w:type="dxa"/>
          </w:tcPr>
          <w:p w14:paraId="7F9DB374" w14:textId="77777777" w:rsidR="00376DDE" w:rsidRPr="00D31833" w:rsidRDefault="00376DDE" w:rsidP="0009763D">
            <w:pPr>
              <w:widowControl/>
              <w:autoSpaceDE/>
              <w:autoSpaceDN/>
              <w:jc w:val="center"/>
              <w:rPr>
                <w:rFonts w:ascii="Calibri" w:hAnsi="Calibri" w:cs="Calibri"/>
                <w:color w:val="000000"/>
              </w:rPr>
            </w:pPr>
            <w:r w:rsidRPr="00D31833">
              <w:rPr>
                <w:rFonts w:ascii="Calibri" w:hAnsi="Calibri" w:cs="Calibri"/>
                <w:color w:val="000000"/>
              </w:rPr>
              <w:t>C1</w:t>
            </w:r>
          </w:p>
          <w:p w14:paraId="5FFA5663" w14:textId="77777777" w:rsidR="00376DDE" w:rsidRPr="00D31833" w:rsidRDefault="00376DDE" w:rsidP="0009763D">
            <w:pPr>
              <w:widowControl/>
              <w:autoSpaceDE/>
              <w:autoSpaceDN/>
              <w:jc w:val="center"/>
              <w:rPr>
                <w:rFonts w:ascii="Calibri" w:hAnsi="Calibri" w:cs="Calibri"/>
                <w:color w:val="000000"/>
              </w:rPr>
            </w:pPr>
            <w:r w:rsidRPr="00D31833">
              <w:rPr>
                <w:rFonts w:ascii="Calibri" w:hAnsi="Calibri" w:cs="Calibri"/>
                <w:color w:val="000000"/>
              </w:rPr>
              <w:t>C2</w:t>
            </w:r>
          </w:p>
          <w:p w14:paraId="21D0F2E7" w14:textId="77777777" w:rsidR="00376DDE" w:rsidRPr="00D31833" w:rsidRDefault="00376DDE" w:rsidP="0009763D">
            <w:pPr>
              <w:widowControl/>
              <w:autoSpaceDE/>
              <w:autoSpaceDN/>
              <w:jc w:val="center"/>
              <w:rPr>
                <w:rFonts w:ascii="Calibri" w:hAnsi="Calibri" w:cs="Calibri"/>
                <w:color w:val="000000"/>
              </w:rPr>
            </w:pPr>
            <w:r w:rsidRPr="00D31833">
              <w:rPr>
                <w:rFonts w:ascii="Calibri" w:hAnsi="Calibri" w:cs="Calibri"/>
                <w:color w:val="000000"/>
              </w:rPr>
              <w:t>P3</w:t>
            </w:r>
          </w:p>
          <w:p w14:paraId="680340B6" w14:textId="77777777" w:rsidR="00376DDE" w:rsidRPr="00D31833" w:rsidRDefault="00376DDE" w:rsidP="0009763D">
            <w:pPr>
              <w:pStyle w:val="TableParagraph"/>
              <w:spacing w:line="268" w:lineRule="exact"/>
              <w:ind w:left="10"/>
              <w:jc w:val="center"/>
              <w:rPr>
                <w:spacing w:val="-5"/>
                <w:sz w:val="24"/>
              </w:rPr>
            </w:pPr>
          </w:p>
        </w:tc>
        <w:tc>
          <w:tcPr>
            <w:tcW w:w="2077" w:type="dxa"/>
            <w:vAlign w:val="center"/>
          </w:tcPr>
          <w:p w14:paraId="5FD67A2E" w14:textId="77777777" w:rsidR="00376DDE" w:rsidRPr="00D31833" w:rsidRDefault="00376DDE" w:rsidP="0009763D">
            <w:pPr>
              <w:pStyle w:val="TableParagraph"/>
              <w:rPr>
                <w:b/>
                <w:sz w:val="24"/>
              </w:rPr>
            </w:pPr>
            <w:r w:rsidRPr="00D31833">
              <w:rPr>
                <w:b/>
                <w:bCs/>
                <w:color w:val="000000"/>
                <w:sz w:val="20"/>
                <w:szCs w:val="20"/>
              </w:rPr>
              <w:t>PRACTICAL</w:t>
            </w:r>
          </w:p>
        </w:tc>
        <w:tc>
          <w:tcPr>
            <w:tcW w:w="2228" w:type="dxa"/>
          </w:tcPr>
          <w:p w14:paraId="421A1E69" w14:textId="77777777" w:rsidR="00376DDE" w:rsidRPr="00D31833" w:rsidRDefault="00376DDE" w:rsidP="0009763D">
            <w:pPr>
              <w:pStyle w:val="TableParagraph"/>
              <w:rPr>
                <w:b/>
                <w:sz w:val="24"/>
              </w:rPr>
            </w:pPr>
            <w:r w:rsidRPr="00D31833">
              <w:rPr>
                <w:b/>
                <w:sz w:val="20"/>
              </w:rPr>
              <w:t>OSPE</w:t>
            </w:r>
          </w:p>
        </w:tc>
      </w:tr>
      <w:tr w:rsidR="00376DDE" w:rsidRPr="00D31833" w14:paraId="49E9BF4C" w14:textId="77777777" w:rsidTr="00C82EA1">
        <w:trPr>
          <w:trHeight w:val="892"/>
        </w:trPr>
        <w:tc>
          <w:tcPr>
            <w:tcW w:w="4052" w:type="dxa"/>
          </w:tcPr>
          <w:p w14:paraId="45992A5B" w14:textId="3F1D0D7E" w:rsidR="00376DDE" w:rsidRPr="00D31833" w:rsidRDefault="0046094C" w:rsidP="0009763D">
            <w:pPr>
              <w:pStyle w:val="TableParagraph"/>
              <w:rPr>
                <w:b/>
                <w:sz w:val="24"/>
              </w:rPr>
            </w:pPr>
            <w:r>
              <w:rPr>
                <w:b/>
                <w:sz w:val="24"/>
              </w:rPr>
              <w:t>Tumors of bones</w:t>
            </w:r>
          </w:p>
        </w:tc>
        <w:tc>
          <w:tcPr>
            <w:tcW w:w="5771" w:type="dxa"/>
          </w:tcPr>
          <w:p w14:paraId="2814AC52" w14:textId="77777777" w:rsidR="00376DDE" w:rsidRDefault="008C2FCD" w:rsidP="0009763D">
            <w:pPr>
              <w:pStyle w:val="TableParagraph"/>
              <w:tabs>
                <w:tab w:val="left" w:pos="825"/>
              </w:tabs>
              <w:spacing w:line="292" w:lineRule="exact"/>
              <w:ind w:right="99"/>
              <w:jc w:val="both"/>
              <w:rPr>
                <w:rFonts w:ascii="Carlito" w:hAnsi="Carlito"/>
                <w:sz w:val="24"/>
              </w:rPr>
            </w:pPr>
            <w:r>
              <w:rPr>
                <w:rFonts w:ascii="Carlito" w:hAnsi="Carlito"/>
                <w:sz w:val="24"/>
              </w:rPr>
              <w:t xml:space="preserve">Identify the morphology of bone tumors </w:t>
            </w:r>
          </w:p>
          <w:p w14:paraId="55E3E0DC" w14:textId="5786CF26" w:rsidR="008C2FCD" w:rsidRDefault="008C2FCD" w:rsidP="008C2FCD">
            <w:pPr>
              <w:pStyle w:val="TableParagraph"/>
              <w:tabs>
                <w:tab w:val="left" w:pos="825"/>
              </w:tabs>
              <w:spacing w:line="292" w:lineRule="exact"/>
              <w:ind w:right="99"/>
              <w:jc w:val="both"/>
              <w:rPr>
                <w:rFonts w:ascii="Carlito" w:hAnsi="Carlito"/>
                <w:sz w:val="24"/>
              </w:rPr>
            </w:pPr>
            <w:r>
              <w:rPr>
                <w:rFonts w:ascii="Carlito" w:hAnsi="Carlito"/>
                <w:sz w:val="24"/>
              </w:rPr>
              <w:t xml:space="preserve">Demonstrate the collection and transport of synovial fluid for routine analysis </w:t>
            </w:r>
          </w:p>
          <w:p w14:paraId="1FFAAC05" w14:textId="2E8B53C7" w:rsidR="008C2FCD" w:rsidRPr="00D31833" w:rsidRDefault="008C2FCD" w:rsidP="008C2FCD">
            <w:pPr>
              <w:pStyle w:val="TableParagraph"/>
              <w:tabs>
                <w:tab w:val="left" w:pos="825"/>
              </w:tabs>
              <w:spacing w:line="292" w:lineRule="exact"/>
              <w:ind w:right="99"/>
              <w:jc w:val="both"/>
              <w:rPr>
                <w:rFonts w:ascii="Carlito" w:hAnsi="Carlito"/>
                <w:sz w:val="24"/>
              </w:rPr>
            </w:pPr>
            <w:r>
              <w:rPr>
                <w:rFonts w:ascii="Carlito" w:hAnsi="Carlito"/>
                <w:sz w:val="24"/>
              </w:rPr>
              <w:t>Interpret report of synovial fluid analysis</w:t>
            </w:r>
          </w:p>
        </w:tc>
        <w:tc>
          <w:tcPr>
            <w:tcW w:w="1894" w:type="dxa"/>
          </w:tcPr>
          <w:p w14:paraId="6EA5EFD0" w14:textId="77777777" w:rsidR="00376DDE" w:rsidRPr="00D31833" w:rsidRDefault="00376DDE" w:rsidP="0009763D">
            <w:pPr>
              <w:widowControl/>
              <w:autoSpaceDE/>
              <w:autoSpaceDN/>
              <w:jc w:val="center"/>
              <w:rPr>
                <w:rFonts w:ascii="Calibri" w:hAnsi="Calibri" w:cs="Calibri"/>
                <w:color w:val="000000"/>
              </w:rPr>
            </w:pPr>
            <w:r w:rsidRPr="00D31833">
              <w:rPr>
                <w:rFonts w:ascii="Calibri" w:hAnsi="Calibri" w:cs="Calibri"/>
                <w:color w:val="000000"/>
              </w:rPr>
              <w:t>C2</w:t>
            </w:r>
          </w:p>
          <w:p w14:paraId="6EEE0103" w14:textId="77777777" w:rsidR="00376DDE" w:rsidRPr="00D31833" w:rsidRDefault="00376DDE" w:rsidP="0009763D">
            <w:pPr>
              <w:widowControl/>
              <w:autoSpaceDE/>
              <w:autoSpaceDN/>
              <w:jc w:val="center"/>
              <w:rPr>
                <w:rFonts w:ascii="Calibri" w:hAnsi="Calibri" w:cs="Calibri"/>
                <w:color w:val="000000"/>
              </w:rPr>
            </w:pPr>
            <w:r w:rsidRPr="00D31833">
              <w:rPr>
                <w:rFonts w:ascii="Calibri" w:hAnsi="Calibri" w:cs="Calibri"/>
                <w:color w:val="000000"/>
              </w:rPr>
              <w:t>C2</w:t>
            </w:r>
          </w:p>
          <w:p w14:paraId="3BA9B312" w14:textId="77777777" w:rsidR="00376DDE" w:rsidRPr="00D31833" w:rsidRDefault="00376DDE" w:rsidP="0009763D">
            <w:pPr>
              <w:widowControl/>
              <w:autoSpaceDE/>
              <w:autoSpaceDN/>
              <w:jc w:val="center"/>
              <w:rPr>
                <w:rFonts w:ascii="Calibri" w:hAnsi="Calibri" w:cs="Calibri"/>
                <w:color w:val="000000"/>
              </w:rPr>
            </w:pPr>
            <w:r w:rsidRPr="00D31833">
              <w:rPr>
                <w:rFonts w:ascii="Calibri" w:hAnsi="Calibri" w:cs="Calibri"/>
                <w:color w:val="000000"/>
              </w:rPr>
              <w:t>C2</w:t>
            </w:r>
          </w:p>
          <w:p w14:paraId="7847916D" w14:textId="17B08492" w:rsidR="00376DDE" w:rsidRPr="00D31833" w:rsidRDefault="00376DDE" w:rsidP="0009763D">
            <w:pPr>
              <w:pStyle w:val="TableParagraph"/>
              <w:spacing w:line="268" w:lineRule="exact"/>
              <w:ind w:left="10"/>
              <w:jc w:val="center"/>
              <w:rPr>
                <w:spacing w:val="-5"/>
                <w:sz w:val="24"/>
              </w:rPr>
            </w:pPr>
            <w:r w:rsidRPr="00D31833">
              <w:rPr>
                <w:rFonts w:ascii="Calibri" w:hAnsi="Calibri" w:cs="Calibri"/>
                <w:color w:val="000000"/>
              </w:rPr>
              <w:t>P</w:t>
            </w:r>
            <w:r w:rsidR="008C2FCD">
              <w:rPr>
                <w:rFonts w:ascii="Calibri" w:hAnsi="Calibri" w:cs="Calibri"/>
                <w:color w:val="000000"/>
              </w:rPr>
              <w:t>3</w:t>
            </w:r>
          </w:p>
        </w:tc>
        <w:tc>
          <w:tcPr>
            <w:tcW w:w="2077" w:type="dxa"/>
            <w:vAlign w:val="center"/>
          </w:tcPr>
          <w:p w14:paraId="6CA30545" w14:textId="77777777" w:rsidR="00376DDE" w:rsidRPr="00D31833" w:rsidRDefault="00376DDE" w:rsidP="0009763D">
            <w:pPr>
              <w:pStyle w:val="TableParagraph"/>
              <w:rPr>
                <w:b/>
                <w:sz w:val="24"/>
              </w:rPr>
            </w:pPr>
            <w:r w:rsidRPr="00D31833">
              <w:rPr>
                <w:b/>
                <w:bCs/>
                <w:color w:val="000000"/>
                <w:sz w:val="20"/>
                <w:szCs w:val="20"/>
              </w:rPr>
              <w:t>PRACTICAL</w:t>
            </w:r>
          </w:p>
        </w:tc>
        <w:tc>
          <w:tcPr>
            <w:tcW w:w="2228" w:type="dxa"/>
          </w:tcPr>
          <w:p w14:paraId="450E1FE0" w14:textId="77777777" w:rsidR="00376DDE" w:rsidRPr="00D31833" w:rsidRDefault="00376DDE" w:rsidP="0009763D">
            <w:pPr>
              <w:pStyle w:val="TableParagraph"/>
              <w:rPr>
                <w:b/>
                <w:sz w:val="24"/>
              </w:rPr>
            </w:pPr>
            <w:r w:rsidRPr="00D31833">
              <w:rPr>
                <w:b/>
                <w:sz w:val="20"/>
              </w:rPr>
              <w:t>OSPE</w:t>
            </w:r>
          </w:p>
        </w:tc>
      </w:tr>
      <w:tr w:rsidR="008C2FCD" w:rsidRPr="00D31833" w14:paraId="62F5517F" w14:textId="77777777" w:rsidTr="00C82EA1">
        <w:trPr>
          <w:trHeight w:val="892"/>
        </w:trPr>
        <w:tc>
          <w:tcPr>
            <w:tcW w:w="4052" w:type="dxa"/>
          </w:tcPr>
          <w:p w14:paraId="275CA82B" w14:textId="66F716E0" w:rsidR="008C2FCD" w:rsidRPr="00D31833" w:rsidRDefault="008C2FCD" w:rsidP="008C2FCD">
            <w:pPr>
              <w:pStyle w:val="TableParagraph"/>
              <w:rPr>
                <w:b/>
                <w:sz w:val="24"/>
              </w:rPr>
            </w:pPr>
            <w:r>
              <w:rPr>
                <w:b/>
                <w:sz w:val="24"/>
              </w:rPr>
              <w:t xml:space="preserve">Soft tissue tumors </w:t>
            </w:r>
          </w:p>
        </w:tc>
        <w:tc>
          <w:tcPr>
            <w:tcW w:w="5771" w:type="dxa"/>
          </w:tcPr>
          <w:p w14:paraId="28AC4021" w14:textId="69808923" w:rsidR="008C2FCD" w:rsidRPr="00D31833" w:rsidRDefault="008C2FCD" w:rsidP="008C2FCD">
            <w:pPr>
              <w:pStyle w:val="TableParagraph"/>
              <w:tabs>
                <w:tab w:val="left" w:pos="825"/>
              </w:tabs>
              <w:spacing w:line="292" w:lineRule="exact"/>
              <w:ind w:right="99"/>
              <w:jc w:val="both"/>
              <w:rPr>
                <w:rFonts w:ascii="Carlito" w:hAnsi="Carlito"/>
                <w:sz w:val="24"/>
              </w:rPr>
            </w:pPr>
            <w:r>
              <w:rPr>
                <w:rFonts w:ascii="Carlito" w:hAnsi="Carlito"/>
                <w:sz w:val="24"/>
              </w:rPr>
              <w:t xml:space="preserve">Identify the morphology of various soft tissue tumors </w:t>
            </w:r>
          </w:p>
        </w:tc>
        <w:tc>
          <w:tcPr>
            <w:tcW w:w="1894" w:type="dxa"/>
          </w:tcPr>
          <w:p w14:paraId="732508E7" w14:textId="77777777" w:rsidR="008C2FCD" w:rsidRPr="00D31833" w:rsidRDefault="008C2FCD" w:rsidP="008C2FCD">
            <w:pPr>
              <w:widowControl/>
              <w:autoSpaceDE/>
              <w:autoSpaceDN/>
              <w:jc w:val="center"/>
              <w:rPr>
                <w:rFonts w:ascii="Calibri" w:hAnsi="Calibri" w:cs="Calibri"/>
                <w:color w:val="000000"/>
              </w:rPr>
            </w:pPr>
            <w:r w:rsidRPr="00D31833">
              <w:rPr>
                <w:rFonts w:ascii="Calibri" w:hAnsi="Calibri" w:cs="Calibri"/>
                <w:color w:val="000000"/>
              </w:rPr>
              <w:t>C2</w:t>
            </w:r>
          </w:p>
          <w:p w14:paraId="6ED37ABB" w14:textId="77777777" w:rsidR="008C2FCD" w:rsidRPr="00D31833" w:rsidRDefault="008C2FCD" w:rsidP="008C2FCD">
            <w:pPr>
              <w:widowControl/>
              <w:autoSpaceDE/>
              <w:autoSpaceDN/>
              <w:jc w:val="center"/>
              <w:rPr>
                <w:rFonts w:ascii="Calibri" w:hAnsi="Calibri" w:cs="Calibri"/>
                <w:color w:val="000000"/>
              </w:rPr>
            </w:pPr>
          </w:p>
          <w:p w14:paraId="421838AB" w14:textId="77777777" w:rsidR="008C2FCD" w:rsidRPr="00D31833" w:rsidRDefault="008C2FCD" w:rsidP="008C2FCD">
            <w:pPr>
              <w:jc w:val="center"/>
              <w:rPr>
                <w:rFonts w:ascii="Calibri" w:hAnsi="Calibri" w:cs="Calibri"/>
                <w:color w:val="000000"/>
              </w:rPr>
            </w:pPr>
            <w:r w:rsidRPr="00D31833">
              <w:rPr>
                <w:rFonts w:ascii="Calibri" w:hAnsi="Calibri" w:cs="Calibri"/>
                <w:color w:val="000000"/>
              </w:rPr>
              <w:t>C2</w:t>
            </w:r>
          </w:p>
          <w:p w14:paraId="3642BEC8" w14:textId="77777777" w:rsidR="008C2FCD" w:rsidRPr="00D31833" w:rsidRDefault="008C2FCD" w:rsidP="008C2FCD">
            <w:pPr>
              <w:pStyle w:val="TableParagraph"/>
              <w:spacing w:line="268" w:lineRule="exact"/>
              <w:ind w:left="10"/>
              <w:jc w:val="center"/>
              <w:rPr>
                <w:spacing w:val="-5"/>
                <w:sz w:val="24"/>
              </w:rPr>
            </w:pPr>
            <w:r w:rsidRPr="00D31833">
              <w:rPr>
                <w:rFonts w:ascii="Calibri" w:hAnsi="Calibri" w:cs="Calibri"/>
                <w:color w:val="000000"/>
              </w:rPr>
              <w:t>P2</w:t>
            </w:r>
          </w:p>
        </w:tc>
        <w:tc>
          <w:tcPr>
            <w:tcW w:w="2077" w:type="dxa"/>
            <w:vAlign w:val="center"/>
          </w:tcPr>
          <w:p w14:paraId="399DBD26" w14:textId="77777777" w:rsidR="008C2FCD" w:rsidRPr="00D31833" w:rsidRDefault="008C2FCD" w:rsidP="008C2FCD">
            <w:pPr>
              <w:pStyle w:val="TableParagraph"/>
              <w:rPr>
                <w:b/>
                <w:sz w:val="24"/>
              </w:rPr>
            </w:pPr>
            <w:r w:rsidRPr="00D31833">
              <w:rPr>
                <w:b/>
                <w:bCs/>
                <w:color w:val="000000"/>
                <w:sz w:val="20"/>
                <w:szCs w:val="20"/>
              </w:rPr>
              <w:t>PRACTICAL</w:t>
            </w:r>
          </w:p>
        </w:tc>
        <w:tc>
          <w:tcPr>
            <w:tcW w:w="2228" w:type="dxa"/>
          </w:tcPr>
          <w:p w14:paraId="736E2102" w14:textId="77777777" w:rsidR="008C2FCD" w:rsidRPr="00D31833" w:rsidRDefault="008C2FCD" w:rsidP="008C2FCD">
            <w:pPr>
              <w:pStyle w:val="TableParagraph"/>
              <w:rPr>
                <w:b/>
                <w:sz w:val="24"/>
              </w:rPr>
            </w:pPr>
            <w:r w:rsidRPr="00D31833">
              <w:rPr>
                <w:b/>
                <w:sz w:val="20"/>
              </w:rPr>
              <w:t>OSPE</w:t>
            </w:r>
          </w:p>
        </w:tc>
      </w:tr>
    </w:tbl>
    <w:p w14:paraId="75C28433" w14:textId="77777777" w:rsidR="00376DDE" w:rsidRDefault="00376DDE">
      <w:pPr>
        <w:spacing w:before="62"/>
        <w:ind w:right="1466"/>
        <w:jc w:val="center"/>
        <w:rPr>
          <w:b/>
          <w:sz w:val="32"/>
        </w:rPr>
      </w:pPr>
    </w:p>
    <w:p w14:paraId="42569402" w14:textId="77777777" w:rsidR="0009763D" w:rsidRDefault="0009763D">
      <w:pPr>
        <w:spacing w:before="62"/>
        <w:ind w:right="1466"/>
        <w:jc w:val="center"/>
        <w:rPr>
          <w:b/>
          <w:sz w:val="32"/>
        </w:rPr>
      </w:pPr>
    </w:p>
    <w:p w14:paraId="42E825CD" w14:textId="77777777" w:rsidR="00FF07F9" w:rsidRDefault="00FF07F9">
      <w:pPr>
        <w:spacing w:before="62"/>
        <w:ind w:right="1466"/>
        <w:jc w:val="center"/>
        <w:rPr>
          <w:b/>
          <w:sz w:val="32"/>
        </w:rPr>
      </w:pPr>
    </w:p>
    <w:p w14:paraId="77FE07EE" w14:textId="77777777" w:rsidR="00FF07F9" w:rsidRDefault="00FF07F9">
      <w:pPr>
        <w:spacing w:before="62"/>
        <w:ind w:right="1466"/>
        <w:jc w:val="center"/>
        <w:rPr>
          <w:b/>
          <w:sz w:val="32"/>
        </w:rPr>
      </w:pPr>
    </w:p>
    <w:p w14:paraId="2E9D78B8" w14:textId="6E76482F" w:rsidR="00FF07F9" w:rsidRDefault="00FF07F9">
      <w:pPr>
        <w:spacing w:before="62"/>
        <w:ind w:right="1466"/>
        <w:jc w:val="center"/>
        <w:rPr>
          <w:b/>
          <w:sz w:val="32"/>
        </w:rPr>
      </w:pPr>
    </w:p>
    <w:p w14:paraId="4ABC32AD" w14:textId="77777777" w:rsidR="00C82EA1" w:rsidRDefault="00C82EA1">
      <w:pPr>
        <w:spacing w:before="62"/>
        <w:ind w:right="1466"/>
        <w:jc w:val="center"/>
        <w:rPr>
          <w:b/>
          <w:sz w:val="32"/>
        </w:rPr>
      </w:pPr>
    </w:p>
    <w:p w14:paraId="577654A8" w14:textId="77777777" w:rsidR="00FF07F9" w:rsidRDefault="00FF07F9">
      <w:pPr>
        <w:spacing w:before="62"/>
        <w:ind w:right="1466"/>
        <w:jc w:val="center"/>
        <w:rPr>
          <w:b/>
          <w:sz w:val="32"/>
        </w:rPr>
      </w:pPr>
    </w:p>
    <w:p w14:paraId="0E78F7C2" w14:textId="77777777" w:rsidR="0009763D" w:rsidRDefault="0009763D" w:rsidP="0009763D">
      <w:pPr>
        <w:spacing w:before="59"/>
        <w:ind w:left="5793"/>
        <w:rPr>
          <w:b/>
          <w:sz w:val="28"/>
        </w:rPr>
      </w:pPr>
      <w:r>
        <w:rPr>
          <w:b/>
          <w:sz w:val="28"/>
        </w:rPr>
        <w:t>Teaching</w:t>
      </w:r>
      <w:r>
        <w:rPr>
          <w:b/>
          <w:spacing w:val="-1"/>
          <w:sz w:val="28"/>
        </w:rPr>
        <w:t xml:space="preserve"> </w:t>
      </w:r>
      <w:r>
        <w:rPr>
          <w:b/>
          <w:sz w:val="28"/>
        </w:rPr>
        <w:t>Staff</w:t>
      </w:r>
      <w:r>
        <w:rPr>
          <w:b/>
          <w:spacing w:val="-2"/>
          <w:sz w:val="28"/>
        </w:rPr>
        <w:t xml:space="preserve"> </w:t>
      </w:r>
      <w:r>
        <w:rPr>
          <w:b/>
          <w:sz w:val="28"/>
        </w:rPr>
        <w:t>/</w:t>
      </w:r>
      <w:r>
        <w:rPr>
          <w:b/>
          <w:spacing w:val="-2"/>
          <w:sz w:val="28"/>
        </w:rPr>
        <w:t xml:space="preserve"> </w:t>
      </w:r>
      <w:r>
        <w:rPr>
          <w:b/>
          <w:sz w:val="28"/>
        </w:rPr>
        <w:t>Human</w:t>
      </w:r>
      <w:r>
        <w:rPr>
          <w:b/>
          <w:spacing w:val="-4"/>
          <w:sz w:val="28"/>
        </w:rPr>
        <w:t xml:space="preserve"> </w:t>
      </w:r>
      <w:r>
        <w:rPr>
          <w:b/>
          <w:sz w:val="28"/>
        </w:rPr>
        <w:t>Resource</w:t>
      </w:r>
      <w:r>
        <w:rPr>
          <w:b/>
          <w:spacing w:val="69"/>
          <w:sz w:val="28"/>
        </w:rPr>
        <w:t xml:space="preserve"> </w:t>
      </w:r>
      <w:r>
        <w:rPr>
          <w:b/>
          <w:sz w:val="28"/>
        </w:rPr>
        <w:t>of</w:t>
      </w:r>
      <w:r>
        <w:rPr>
          <w:b/>
          <w:spacing w:val="-1"/>
          <w:sz w:val="28"/>
        </w:rPr>
        <w:t xml:space="preserve"> </w:t>
      </w:r>
      <w:r>
        <w:rPr>
          <w:b/>
          <w:sz w:val="28"/>
        </w:rPr>
        <w:t>Department</w:t>
      </w:r>
      <w:r>
        <w:rPr>
          <w:b/>
          <w:spacing w:val="-2"/>
          <w:sz w:val="28"/>
        </w:rPr>
        <w:t xml:space="preserve"> </w:t>
      </w:r>
      <w:r>
        <w:rPr>
          <w:b/>
          <w:sz w:val="28"/>
        </w:rPr>
        <w:t>of</w:t>
      </w:r>
      <w:r>
        <w:rPr>
          <w:b/>
          <w:spacing w:val="-1"/>
          <w:sz w:val="28"/>
        </w:rPr>
        <w:t xml:space="preserve"> </w:t>
      </w:r>
      <w:r>
        <w:rPr>
          <w:b/>
          <w:spacing w:val="-2"/>
          <w:sz w:val="28"/>
        </w:rPr>
        <w:t>Pathology</w:t>
      </w:r>
    </w:p>
    <w:p w14:paraId="51C57796" w14:textId="77777777" w:rsidR="0009763D" w:rsidRDefault="0009763D" w:rsidP="0009763D">
      <w:pPr>
        <w:pStyle w:val="BodyText"/>
        <w:spacing w:before="157"/>
        <w:rPr>
          <w:b/>
          <w:sz w:val="20"/>
        </w:rPr>
      </w:pPr>
    </w:p>
    <w:tbl>
      <w:tblPr>
        <w:tblW w:w="16374" w:type="dxa"/>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105"/>
        <w:gridCol w:w="9338"/>
        <w:gridCol w:w="5931"/>
      </w:tblGrid>
      <w:tr w:rsidR="0009763D" w14:paraId="156B98DB" w14:textId="77777777" w:rsidTr="00C82EA1">
        <w:trPr>
          <w:trHeight w:val="597"/>
          <w:jc w:val="center"/>
        </w:trPr>
        <w:tc>
          <w:tcPr>
            <w:tcW w:w="1105" w:type="dxa"/>
            <w:shd w:val="clear" w:color="auto" w:fill="C00000"/>
          </w:tcPr>
          <w:p w14:paraId="1F89927B" w14:textId="283CCB5E" w:rsidR="0009763D" w:rsidRPr="00C82EA1" w:rsidRDefault="00C82EA1" w:rsidP="0009763D">
            <w:pPr>
              <w:pStyle w:val="TableParagraph"/>
              <w:spacing w:before="2"/>
              <w:ind w:left="107"/>
              <w:rPr>
                <w:b/>
                <w:sz w:val="24"/>
                <w:szCs w:val="24"/>
              </w:rPr>
            </w:pPr>
            <w:r w:rsidRPr="00C82EA1">
              <w:rPr>
                <w:b/>
                <w:spacing w:val="-2"/>
                <w:sz w:val="24"/>
                <w:szCs w:val="24"/>
              </w:rPr>
              <w:t>SR.NO.</w:t>
            </w:r>
          </w:p>
        </w:tc>
        <w:tc>
          <w:tcPr>
            <w:tcW w:w="9338" w:type="dxa"/>
            <w:shd w:val="clear" w:color="auto" w:fill="C00000"/>
          </w:tcPr>
          <w:p w14:paraId="7BC53C1E" w14:textId="5F4151E9" w:rsidR="0009763D" w:rsidRPr="00C82EA1" w:rsidRDefault="00C82EA1" w:rsidP="0009763D">
            <w:pPr>
              <w:pStyle w:val="TableParagraph"/>
              <w:spacing w:before="2"/>
              <w:ind w:left="106"/>
              <w:rPr>
                <w:b/>
                <w:sz w:val="24"/>
                <w:szCs w:val="24"/>
              </w:rPr>
            </w:pPr>
            <w:r w:rsidRPr="00C82EA1">
              <w:rPr>
                <w:b/>
                <w:spacing w:val="-2"/>
                <w:sz w:val="24"/>
                <w:szCs w:val="24"/>
              </w:rPr>
              <w:t>DESIGNATION</w:t>
            </w:r>
          </w:p>
        </w:tc>
        <w:tc>
          <w:tcPr>
            <w:tcW w:w="5931" w:type="dxa"/>
            <w:shd w:val="clear" w:color="auto" w:fill="C00000"/>
          </w:tcPr>
          <w:p w14:paraId="58A03705" w14:textId="13AE9AD0" w:rsidR="0009763D" w:rsidRPr="00C82EA1" w:rsidRDefault="00C82EA1" w:rsidP="0009763D">
            <w:pPr>
              <w:pStyle w:val="TableParagraph"/>
              <w:spacing w:before="2"/>
              <w:ind w:left="106"/>
              <w:rPr>
                <w:b/>
                <w:sz w:val="24"/>
                <w:szCs w:val="24"/>
              </w:rPr>
            </w:pPr>
            <w:r w:rsidRPr="00C82EA1">
              <w:rPr>
                <w:b/>
                <w:sz w:val="24"/>
                <w:szCs w:val="24"/>
              </w:rPr>
              <w:t>TOTAL</w:t>
            </w:r>
            <w:r w:rsidRPr="00C82EA1">
              <w:rPr>
                <w:b/>
                <w:spacing w:val="-4"/>
                <w:sz w:val="24"/>
                <w:szCs w:val="24"/>
              </w:rPr>
              <w:t xml:space="preserve"> </w:t>
            </w:r>
            <w:r w:rsidRPr="00C82EA1">
              <w:rPr>
                <w:b/>
                <w:sz w:val="24"/>
                <w:szCs w:val="24"/>
              </w:rPr>
              <w:t>NUMBER</w:t>
            </w:r>
            <w:r w:rsidRPr="00C82EA1">
              <w:rPr>
                <w:b/>
                <w:spacing w:val="-3"/>
                <w:sz w:val="24"/>
                <w:szCs w:val="24"/>
              </w:rPr>
              <w:t xml:space="preserve"> </w:t>
            </w:r>
            <w:r w:rsidRPr="00C82EA1">
              <w:rPr>
                <w:b/>
                <w:sz w:val="24"/>
                <w:szCs w:val="24"/>
              </w:rPr>
              <w:t>OF</w:t>
            </w:r>
            <w:r w:rsidRPr="00C82EA1">
              <w:rPr>
                <w:b/>
                <w:spacing w:val="-4"/>
                <w:sz w:val="24"/>
                <w:szCs w:val="24"/>
              </w:rPr>
              <w:t xml:space="preserve"> </w:t>
            </w:r>
            <w:r w:rsidRPr="00C82EA1">
              <w:rPr>
                <w:b/>
                <w:sz w:val="24"/>
                <w:szCs w:val="24"/>
              </w:rPr>
              <w:t xml:space="preserve">TEACHING </w:t>
            </w:r>
            <w:r w:rsidRPr="00C82EA1">
              <w:rPr>
                <w:b/>
                <w:spacing w:val="-2"/>
                <w:sz w:val="24"/>
                <w:szCs w:val="24"/>
              </w:rPr>
              <w:t>STAFF</w:t>
            </w:r>
          </w:p>
        </w:tc>
      </w:tr>
      <w:tr w:rsidR="0009763D" w14:paraId="02276086" w14:textId="77777777" w:rsidTr="00C82EA1">
        <w:trPr>
          <w:trHeight w:val="597"/>
          <w:jc w:val="center"/>
        </w:trPr>
        <w:tc>
          <w:tcPr>
            <w:tcW w:w="1105" w:type="dxa"/>
            <w:shd w:val="clear" w:color="auto" w:fill="auto"/>
          </w:tcPr>
          <w:p w14:paraId="5BD3BB76" w14:textId="77777777" w:rsidR="0009763D" w:rsidRDefault="0009763D" w:rsidP="0009763D">
            <w:pPr>
              <w:pStyle w:val="TableParagraph"/>
              <w:spacing w:line="251" w:lineRule="exact"/>
              <w:ind w:left="107"/>
              <w:rPr>
                <w:b/>
              </w:rPr>
            </w:pPr>
            <w:r>
              <w:rPr>
                <w:b/>
                <w:spacing w:val="-10"/>
              </w:rPr>
              <w:t>1</w:t>
            </w:r>
          </w:p>
        </w:tc>
        <w:tc>
          <w:tcPr>
            <w:tcW w:w="9338" w:type="dxa"/>
            <w:shd w:val="clear" w:color="auto" w:fill="auto"/>
          </w:tcPr>
          <w:p w14:paraId="64CB76A8" w14:textId="77777777" w:rsidR="0009763D" w:rsidRDefault="0009763D" w:rsidP="0009763D">
            <w:pPr>
              <w:pStyle w:val="TableParagraph"/>
              <w:spacing w:line="251" w:lineRule="exact"/>
              <w:ind w:left="106"/>
            </w:pPr>
            <w:r>
              <w:rPr>
                <w:spacing w:val="-2"/>
              </w:rPr>
              <w:t>Professor</w:t>
            </w:r>
          </w:p>
        </w:tc>
        <w:tc>
          <w:tcPr>
            <w:tcW w:w="5931" w:type="dxa"/>
            <w:shd w:val="clear" w:color="auto" w:fill="auto"/>
          </w:tcPr>
          <w:p w14:paraId="6C93EE3C" w14:textId="5A9F6347" w:rsidR="0009763D" w:rsidRDefault="0009763D" w:rsidP="0009763D">
            <w:pPr>
              <w:pStyle w:val="TableParagraph"/>
              <w:spacing w:line="251" w:lineRule="exact"/>
              <w:ind w:left="106"/>
            </w:pPr>
            <w:r>
              <w:rPr>
                <w:spacing w:val="-5"/>
              </w:rPr>
              <w:t>01</w:t>
            </w:r>
          </w:p>
        </w:tc>
      </w:tr>
      <w:tr w:rsidR="0009763D" w14:paraId="0D9A0F43" w14:textId="77777777" w:rsidTr="00C82EA1">
        <w:trPr>
          <w:trHeight w:val="592"/>
          <w:jc w:val="center"/>
        </w:trPr>
        <w:tc>
          <w:tcPr>
            <w:tcW w:w="1105" w:type="dxa"/>
            <w:shd w:val="clear" w:color="auto" w:fill="auto"/>
          </w:tcPr>
          <w:p w14:paraId="3BAE975F" w14:textId="77777777" w:rsidR="0009763D" w:rsidRDefault="0009763D" w:rsidP="0009763D">
            <w:pPr>
              <w:pStyle w:val="TableParagraph"/>
              <w:spacing w:line="251" w:lineRule="exact"/>
              <w:ind w:left="107"/>
              <w:rPr>
                <w:b/>
              </w:rPr>
            </w:pPr>
            <w:r>
              <w:rPr>
                <w:b/>
                <w:spacing w:val="-10"/>
              </w:rPr>
              <w:t>2</w:t>
            </w:r>
          </w:p>
        </w:tc>
        <w:tc>
          <w:tcPr>
            <w:tcW w:w="9338" w:type="dxa"/>
            <w:shd w:val="clear" w:color="auto" w:fill="auto"/>
          </w:tcPr>
          <w:p w14:paraId="33F1F52D" w14:textId="77777777" w:rsidR="0009763D" w:rsidRDefault="0009763D" w:rsidP="0009763D">
            <w:pPr>
              <w:pStyle w:val="TableParagraph"/>
              <w:spacing w:line="251" w:lineRule="exact"/>
              <w:ind w:left="106"/>
            </w:pPr>
            <w:r>
              <w:t>Associate</w:t>
            </w:r>
            <w:r>
              <w:rPr>
                <w:spacing w:val="-8"/>
              </w:rPr>
              <w:t xml:space="preserve"> </w:t>
            </w:r>
            <w:r>
              <w:rPr>
                <w:spacing w:val="-2"/>
              </w:rPr>
              <w:t>professor</w:t>
            </w:r>
          </w:p>
        </w:tc>
        <w:tc>
          <w:tcPr>
            <w:tcW w:w="5931" w:type="dxa"/>
            <w:shd w:val="clear" w:color="auto" w:fill="auto"/>
          </w:tcPr>
          <w:p w14:paraId="64578BC6" w14:textId="77777777" w:rsidR="0009763D" w:rsidRDefault="0009763D" w:rsidP="0009763D">
            <w:pPr>
              <w:pStyle w:val="TableParagraph"/>
              <w:spacing w:line="251" w:lineRule="exact"/>
              <w:ind w:left="106"/>
            </w:pPr>
            <w:r>
              <w:rPr>
                <w:spacing w:val="-5"/>
              </w:rPr>
              <w:t>01</w:t>
            </w:r>
          </w:p>
        </w:tc>
      </w:tr>
      <w:tr w:rsidR="0009763D" w14:paraId="46133E30" w14:textId="77777777" w:rsidTr="00C82EA1">
        <w:trPr>
          <w:trHeight w:val="596"/>
          <w:jc w:val="center"/>
        </w:trPr>
        <w:tc>
          <w:tcPr>
            <w:tcW w:w="1105" w:type="dxa"/>
            <w:shd w:val="clear" w:color="auto" w:fill="auto"/>
          </w:tcPr>
          <w:p w14:paraId="6A483921" w14:textId="77777777" w:rsidR="0009763D" w:rsidRDefault="0009763D" w:rsidP="0009763D">
            <w:pPr>
              <w:pStyle w:val="TableParagraph"/>
              <w:spacing w:before="1"/>
              <w:ind w:left="107"/>
              <w:rPr>
                <w:b/>
              </w:rPr>
            </w:pPr>
            <w:r>
              <w:rPr>
                <w:b/>
                <w:spacing w:val="-10"/>
              </w:rPr>
              <w:t>3</w:t>
            </w:r>
          </w:p>
        </w:tc>
        <w:tc>
          <w:tcPr>
            <w:tcW w:w="9338" w:type="dxa"/>
            <w:shd w:val="clear" w:color="auto" w:fill="auto"/>
          </w:tcPr>
          <w:p w14:paraId="6FC4A53D" w14:textId="77777777" w:rsidR="0009763D" w:rsidRDefault="0009763D" w:rsidP="0009763D">
            <w:pPr>
              <w:pStyle w:val="TableParagraph"/>
              <w:spacing w:before="1"/>
              <w:ind w:left="106"/>
            </w:pPr>
            <w:r>
              <w:t>Assistant</w:t>
            </w:r>
            <w:r>
              <w:rPr>
                <w:spacing w:val="-8"/>
              </w:rPr>
              <w:t xml:space="preserve"> </w:t>
            </w:r>
            <w:r>
              <w:rPr>
                <w:spacing w:val="-2"/>
              </w:rPr>
              <w:t>professor</w:t>
            </w:r>
          </w:p>
        </w:tc>
        <w:tc>
          <w:tcPr>
            <w:tcW w:w="5931" w:type="dxa"/>
            <w:shd w:val="clear" w:color="auto" w:fill="auto"/>
          </w:tcPr>
          <w:p w14:paraId="660417D5" w14:textId="77777777" w:rsidR="0009763D" w:rsidRDefault="0009763D" w:rsidP="0009763D">
            <w:pPr>
              <w:pStyle w:val="TableParagraph"/>
              <w:spacing w:before="1"/>
              <w:ind w:left="106"/>
            </w:pPr>
            <w:r>
              <w:rPr>
                <w:spacing w:val="-5"/>
              </w:rPr>
              <w:t>02</w:t>
            </w:r>
          </w:p>
        </w:tc>
      </w:tr>
      <w:tr w:rsidR="0009763D" w14:paraId="463B87E3" w14:textId="77777777" w:rsidTr="00C82EA1">
        <w:trPr>
          <w:trHeight w:val="597"/>
          <w:jc w:val="center"/>
        </w:trPr>
        <w:tc>
          <w:tcPr>
            <w:tcW w:w="1105" w:type="dxa"/>
            <w:shd w:val="clear" w:color="auto" w:fill="auto"/>
          </w:tcPr>
          <w:p w14:paraId="6B45A248" w14:textId="77777777" w:rsidR="0009763D" w:rsidRDefault="0009763D" w:rsidP="0009763D">
            <w:pPr>
              <w:pStyle w:val="TableParagraph"/>
              <w:spacing w:before="2"/>
              <w:ind w:left="107"/>
              <w:rPr>
                <w:b/>
              </w:rPr>
            </w:pPr>
            <w:r>
              <w:rPr>
                <w:b/>
                <w:spacing w:val="-10"/>
              </w:rPr>
              <w:t>4</w:t>
            </w:r>
          </w:p>
        </w:tc>
        <w:tc>
          <w:tcPr>
            <w:tcW w:w="9338" w:type="dxa"/>
            <w:shd w:val="clear" w:color="auto" w:fill="auto"/>
          </w:tcPr>
          <w:p w14:paraId="696FA51B" w14:textId="77777777" w:rsidR="0009763D" w:rsidRDefault="0009763D" w:rsidP="0009763D">
            <w:pPr>
              <w:pStyle w:val="TableParagraph"/>
              <w:spacing w:before="2"/>
              <w:ind w:left="106"/>
            </w:pPr>
            <w:r>
              <w:rPr>
                <w:spacing w:val="-2"/>
              </w:rPr>
              <w:t>Demonstrators</w:t>
            </w:r>
          </w:p>
        </w:tc>
        <w:tc>
          <w:tcPr>
            <w:tcW w:w="5931" w:type="dxa"/>
            <w:shd w:val="clear" w:color="auto" w:fill="auto"/>
          </w:tcPr>
          <w:p w14:paraId="7B1DEDDF" w14:textId="77777777" w:rsidR="0009763D" w:rsidRDefault="0009763D" w:rsidP="0009763D">
            <w:pPr>
              <w:pStyle w:val="TableParagraph"/>
              <w:spacing w:before="2"/>
              <w:ind w:left="106"/>
            </w:pPr>
            <w:r>
              <w:rPr>
                <w:spacing w:val="-5"/>
              </w:rPr>
              <w:t>09</w:t>
            </w:r>
          </w:p>
        </w:tc>
      </w:tr>
    </w:tbl>
    <w:p w14:paraId="74D8DD50" w14:textId="77777777" w:rsidR="0009763D" w:rsidRDefault="0009763D" w:rsidP="0009763D">
      <w:pPr>
        <w:pStyle w:val="BodyText"/>
        <w:spacing w:before="227"/>
        <w:rPr>
          <w:b/>
          <w:sz w:val="28"/>
        </w:rPr>
      </w:pPr>
    </w:p>
    <w:p w14:paraId="3EAF3BB3" w14:textId="5E30EB32" w:rsidR="0009763D" w:rsidRDefault="0009763D" w:rsidP="0009763D">
      <w:pPr>
        <w:ind w:left="17"/>
        <w:jc w:val="center"/>
        <w:rPr>
          <w:sz w:val="28"/>
        </w:rPr>
      </w:pPr>
      <w:r>
        <w:rPr>
          <w:b/>
          <w:sz w:val="32"/>
        </w:rPr>
        <w:t>Detail</w:t>
      </w:r>
      <w:r>
        <w:rPr>
          <w:b/>
          <w:spacing w:val="-4"/>
          <w:sz w:val="32"/>
        </w:rPr>
        <w:t xml:space="preserve"> </w:t>
      </w:r>
      <w:r>
        <w:rPr>
          <w:b/>
          <w:sz w:val="32"/>
        </w:rPr>
        <w:t>of</w:t>
      </w:r>
      <w:r>
        <w:rPr>
          <w:b/>
          <w:spacing w:val="-2"/>
          <w:sz w:val="32"/>
        </w:rPr>
        <w:t xml:space="preserve"> </w:t>
      </w:r>
      <w:r>
        <w:rPr>
          <w:b/>
          <w:sz w:val="32"/>
        </w:rPr>
        <w:t>Contact</w:t>
      </w:r>
      <w:r>
        <w:rPr>
          <w:b/>
          <w:spacing w:val="-2"/>
          <w:sz w:val="32"/>
        </w:rPr>
        <w:t xml:space="preserve"> </w:t>
      </w:r>
      <w:r>
        <w:rPr>
          <w:b/>
          <w:sz w:val="32"/>
        </w:rPr>
        <w:t xml:space="preserve">hours </w:t>
      </w:r>
      <w:r>
        <w:rPr>
          <w:sz w:val="28"/>
        </w:rPr>
        <w:t>(faculty)</w:t>
      </w:r>
      <w:r>
        <w:rPr>
          <w:spacing w:val="-2"/>
          <w:sz w:val="28"/>
        </w:rPr>
        <w:t xml:space="preserve"> </w:t>
      </w:r>
      <w:r>
        <w:rPr>
          <w:b/>
          <w:sz w:val="32"/>
        </w:rPr>
        <w:t>&amp;</w:t>
      </w:r>
      <w:r>
        <w:rPr>
          <w:b/>
          <w:spacing w:val="-3"/>
          <w:sz w:val="32"/>
        </w:rPr>
        <w:t xml:space="preserve"> </w:t>
      </w:r>
      <w:r>
        <w:rPr>
          <w:b/>
          <w:sz w:val="32"/>
        </w:rPr>
        <w:t>contact</w:t>
      </w:r>
      <w:r>
        <w:rPr>
          <w:b/>
          <w:spacing w:val="-1"/>
          <w:sz w:val="32"/>
        </w:rPr>
        <w:t xml:space="preserve"> </w:t>
      </w:r>
      <w:r>
        <w:rPr>
          <w:b/>
          <w:sz w:val="32"/>
        </w:rPr>
        <w:t>hours</w:t>
      </w:r>
      <w:r>
        <w:rPr>
          <w:b/>
          <w:spacing w:val="-1"/>
          <w:sz w:val="32"/>
        </w:rPr>
        <w:t xml:space="preserve"> </w:t>
      </w:r>
      <w:r>
        <w:rPr>
          <w:spacing w:val="-2"/>
          <w:sz w:val="28"/>
        </w:rPr>
        <w:t>(students)</w:t>
      </w:r>
    </w:p>
    <w:p w14:paraId="639222C2" w14:textId="77777777" w:rsidR="0009763D" w:rsidRDefault="0009763D" w:rsidP="0009763D">
      <w:pPr>
        <w:pStyle w:val="BodyText"/>
        <w:rPr>
          <w:sz w:val="20"/>
        </w:rPr>
      </w:pPr>
    </w:p>
    <w:p w14:paraId="784C596B" w14:textId="77777777" w:rsidR="0009763D" w:rsidRDefault="0009763D" w:rsidP="0009763D">
      <w:pPr>
        <w:pStyle w:val="BodyText"/>
        <w:rPr>
          <w:sz w:val="20"/>
        </w:rPr>
      </w:pPr>
    </w:p>
    <w:tbl>
      <w:tblPr>
        <w:tblStyle w:val="TableGrid"/>
        <w:tblpPr w:leftFromText="180" w:rightFromText="180" w:vertAnchor="text" w:horzAnchor="margin" w:tblpXSpec="center" w:tblpY="-17"/>
        <w:tblW w:w="4068" w:type="pct"/>
        <w:tblLook w:val="04A0" w:firstRow="1" w:lastRow="0" w:firstColumn="1" w:lastColumn="0" w:noHBand="0" w:noVBand="1"/>
      </w:tblPr>
      <w:tblGrid>
        <w:gridCol w:w="894"/>
        <w:gridCol w:w="4140"/>
        <w:gridCol w:w="3603"/>
        <w:gridCol w:w="1921"/>
        <w:gridCol w:w="5527"/>
      </w:tblGrid>
      <w:tr w:rsidR="00C82EA1" w:rsidRPr="000478AA" w14:paraId="22D4FF05" w14:textId="77777777" w:rsidTr="00C82EA1">
        <w:trPr>
          <w:trHeight w:val="598"/>
        </w:trPr>
        <w:tc>
          <w:tcPr>
            <w:tcW w:w="278" w:type="pct"/>
            <w:shd w:val="clear" w:color="auto" w:fill="C00000"/>
            <w:hideMark/>
          </w:tcPr>
          <w:p w14:paraId="7D6E285C" w14:textId="77777777" w:rsidR="00C82EA1" w:rsidRPr="000478AA" w:rsidRDefault="00C82EA1" w:rsidP="00C82EA1">
            <w:pPr>
              <w:tabs>
                <w:tab w:val="center" w:pos="4680"/>
                <w:tab w:val="left" w:pos="4800"/>
                <w:tab w:val="right" w:pos="9360"/>
              </w:tabs>
              <w:rPr>
                <w:rFonts w:asciiTheme="majorBidi" w:hAnsiTheme="majorBidi" w:cstheme="majorBidi"/>
                <w:b/>
                <w:bCs/>
              </w:rPr>
            </w:pPr>
            <w:r w:rsidRPr="000478AA">
              <w:rPr>
                <w:rFonts w:asciiTheme="majorBidi" w:hAnsiTheme="majorBidi" w:cstheme="majorBidi"/>
              </w:rPr>
              <w:t>Sr. no.</w:t>
            </w:r>
          </w:p>
        </w:tc>
        <w:tc>
          <w:tcPr>
            <w:tcW w:w="1287" w:type="pct"/>
            <w:shd w:val="clear" w:color="auto" w:fill="C00000"/>
            <w:hideMark/>
          </w:tcPr>
          <w:p w14:paraId="060F4A96" w14:textId="77777777" w:rsidR="00C82EA1" w:rsidRPr="000478AA" w:rsidRDefault="00C82EA1" w:rsidP="00C82EA1">
            <w:pPr>
              <w:tabs>
                <w:tab w:val="center" w:pos="4680"/>
                <w:tab w:val="left" w:pos="4800"/>
                <w:tab w:val="right" w:pos="9360"/>
              </w:tabs>
              <w:rPr>
                <w:rFonts w:asciiTheme="majorBidi" w:hAnsiTheme="majorBidi" w:cstheme="majorBidi"/>
                <w:b/>
                <w:bCs/>
              </w:rPr>
            </w:pPr>
            <w:r w:rsidRPr="000478AA">
              <w:rPr>
                <w:rFonts w:asciiTheme="majorBidi" w:hAnsiTheme="majorBidi" w:cstheme="majorBidi"/>
              </w:rPr>
              <w:t>Hours Calculation for Various Type of Teaching Strategies</w:t>
            </w:r>
          </w:p>
        </w:tc>
        <w:tc>
          <w:tcPr>
            <w:tcW w:w="1120" w:type="pct"/>
            <w:shd w:val="clear" w:color="auto" w:fill="C00000"/>
            <w:hideMark/>
          </w:tcPr>
          <w:p w14:paraId="13AD0508" w14:textId="77777777" w:rsidR="00C82EA1" w:rsidRPr="000478AA" w:rsidRDefault="00C82EA1" w:rsidP="00C82EA1">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Total Hours</w:t>
            </w:r>
          </w:p>
          <w:p w14:paraId="6FA6C1A5" w14:textId="77777777" w:rsidR="00C82EA1" w:rsidRPr="000478AA" w:rsidRDefault="00C82EA1" w:rsidP="00C82EA1">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(Faculty)</w:t>
            </w:r>
          </w:p>
        </w:tc>
        <w:tc>
          <w:tcPr>
            <w:tcW w:w="597" w:type="pct"/>
            <w:shd w:val="clear" w:color="auto" w:fill="C00000"/>
            <w:hideMark/>
          </w:tcPr>
          <w:p w14:paraId="6B5FCA8E" w14:textId="77777777" w:rsidR="00C82EA1" w:rsidRPr="000478AA" w:rsidRDefault="00C82EA1" w:rsidP="00C82EA1">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Total Hours</w:t>
            </w:r>
          </w:p>
          <w:p w14:paraId="54EA8DEA" w14:textId="77777777" w:rsidR="00C82EA1" w:rsidRPr="000478AA" w:rsidRDefault="00C82EA1" w:rsidP="00C82EA1">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(Students)</w:t>
            </w:r>
          </w:p>
        </w:tc>
        <w:tc>
          <w:tcPr>
            <w:tcW w:w="1718" w:type="pct"/>
            <w:shd w:val="clear" w:color="auto" w:fill="C00000"/>
            <w:hideMark/>
          </w:tcPr>
          <w:p w14:paraId="45532C3D" w14:textId="77777777" w:rsidR="00C82EA1" w:rsidRPr="000478AA" w:rsidRDefault="00C82EA1" w:rsidP="00C82EA1">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Faculty level</w:t>
            </w:r>
          </w:p>
        </w:tc>
      </w:tr>
      <w:tr w:rsidR="00C82EA1" w:rsidRPr="000478AA" w14:paraId="362DBC98" w14:textId="77777777" w:rsidTr="00C82EA1">
        <w:trPr>
          <w:trHeight w:val="312"/>
        </w:trPr>
        <w:tc>
          <w:tcPr>
            <w:tcW w:w="278" w:type="pct"/>
            <w:hideMark/>
          </w:tcPr>
          <w:p w14:paraId="60483B01"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1</w:t>
            </w:r>
          </w:p>
        </w:tc>
        <w:tc>
          <w:tcPr>
            <w:tcW w:w="1287" w:type="pct"/>
            <w:hideMark/>
          </w:tcPr>
          <w:p w14:paraId="4E0C8D8C"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LGIS (1</w:t>
            </w:r>
            <w:r>
              <w:rPr>
                <w:rFonts w:asciiTheme="majorBidi" w:hAnsiTheme="majorBidi" w:cstheme="majorBidi"/>
              </w:rPr>
              <w:t>0</w:t>
            </w:r>
            <w:r w:rsidRPr="000478AA">
              <w:rPr>
                <w:rFonts w:asciiTheme="majorBidi" w:hAnsiTheme="majorBidi" w:cstheme="majorBidi"/>
              </w:rPr>
              <w:t xml:space="preserve">). 1hrs each session (half class sessions) </w:t>
            </w:r>
          </w:p>
        </w:tc>
        <w:tc>
          <w:tcPr>
            <w:tcW w:w="1120" w:type="pct"/>
            <w:hideMark/>
          </w:tcPr>
          <w:p w14:paraId="529F1B2F" w14:textId="77777777"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2 x 1</w:t>
            </w:r>
            <w:r>
              <w:rPr>
                <w:rFonts w:asciiTheme="majorBidi" w:hAnsiTheme="majorBidi" w:cstheme="majorBidi"/>
              </w:rPr>
              <w:t>0</w:t>
            </w:r>
            <w:r w:rsidRPr="000478AA">
              <w:rPr>
                <w:rFonts w:asciiTheme="majorBidi" w:hAnsiTheme="majorBidi" w:cstheme="majorBidi"/>
              </w:rPr>
              <w:t>= 2</w:t>
            </w:r>
            <w:r>
              <w:rPr>
                <w:rFonts w:asciiTheme="majorBidi" w:hAnsiTheme="majorBidi" w:cstheme="majorBidi"/>
              </w:rPr>
              <w:t>0</w:t>
            </w:r>
            <w:r w:rsidRPr="000478AA">
              <w:rPr>
                <w:rFonts w:asciiTheme="majorBidi" w:hAnsiTheme="majorBidi" w:cstheme="majorBidi"/>
              </w:rPr>
              <w:t>hrs.</w:t>
            </w:r>
          </w:p>
        </w:tc>
        <w:tc>
          <w:tcPr>
            <w:tcW w:w="597" w:type="pct"/>
            <w:hideMark/>
          </w:tcPr>
          <w:p w14:paraId="3CE2C66C" w14:textId="77777777"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1</w:t>
            </w:r>
            <w:r>
              <w:rPr>
                <w:rFonts w:asciiTheme="majorBidi" w:hAnsiTheme="majorBidi" w:cstheme="majorBidi"/>
              </w:rPr>
              <w:t>0</w:t>
            </w:r>
          </w:p>
        </w:tc>
        <w:tc>
          <w:tcPr>
            <w:tcW w:w="1718" w:type="pct"/>
            <w:hideMark/>
          </w:tcPr>
          <w:p w14:paraId="62E2E9BC"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 xml:space="preserve">Professor, associate, and assistant professors </w:t>
            </w:r>
          </w:p>
        </w:tc>
      </w:tr>
      <w:tr w:rsidR="00C82EA1" w:rsidRPr="000478AA" w14:paraId="646712A7" w14:textId="77777777" w:rsidTr="00C82EA1">
        <w:trPr>
          <w:trHeight w:val="312"/>
        </w:trPr>
        <w:tc>
          <w:tcPr>
            <w:tcW w:w="278" w:type="pct"/>
            <w:hideMark/>
          </w:tcPr>
          <w:p w14:paraId="13A8F142"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2</w:t>
            </w:r>
          </w:p>
        </w:tc>
        <w:tc>
          <w:tcPr>
            <w:tcW w:w="1287" w:type="pct"/>
            <w:hideMark/>
          </w:tcPr>
          <w:p w14:paraId="533C22E1"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SGD (1) approx. 1hrs each session. 1/4</w:t>
            </w:r>
            <w:r w:rsidRPr="000478AA">
              <w:rPr>
                <w:rFonts w:asciiTheme="majorBidi" w:hAnsiTheme="majorBidi" w:cstheme="majorBidi"/>
                <w:vertAlign w:val="superscript"/>
              </w:rPr>
              <w:t>th</w:t>
            </w:r>
            <w:r w:rsidRPr="000478AA">
              <w:rPr>
                <w:rFonts w:asciiTheme="majorBidi" w:hAnsiTheme="majorBidi" w:cstheme="majorBidi"/>
              </w:rPr>
              <w:t xml:space="preserve"> class </w:t>
            </w:r>
          </w:p>
        </w:tc>
        <w:tc>
          <w:tcPr>
            <w:tcW w:w="1120" w:type="pct"/>
            <w:hideMark/>
          </w:tcPr>
          <w:p w14:paraId="4512EA87" w14:textId="77777777"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1 x 4= 4 hrs.</w:t>
            </w:r>
          </w:p>
        </w:tc>
        <w:tc>
          <w:tcPr>
            <w:tcW w:w="597" w:type="pct"/>
            <w:hideMark/>
          </w:tcPr>
          <w:p w14:paraId="01BC2041" w14:textId="77777777"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01</w:t>
            </w:r>
          </w:p>
        </w:tc>
        <w:tc>
          <w:tcPr>
            <w:tcW w:w="1718" w:type="pct"/>
            <w:hideMark/>
          </w:tcPr>
          <w:p w14:paraId="292DFD9C"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Assistant professors</w:t>
            </w:r>
          </w:p>
        </w:tc>
      </w:tr>
      <w:tr w:rsidR="00C82EA1" w:rsidRPr="000478AA" w14:paraId="1FC11D59" w14:textId="77777777" w:rsidTr="00C82EA1">
        <w:trPr>
          <w:trHeight w:val="626"/>
        </w:trPr>
        <w:tc>
          <w:tcPr>
            <w:tcW w:w="278" w:type="pct"/>
            <w:hideMark/>
          </w:tcPr>
          <w:p w14:paraId="61437E5C"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3</w:t>
            </w:r>
          </w:p>
        </w:tc>
        <w:tc>
          <w:tcPr>
            <w:tcW w:w="1287" w:type="pct"/>
            <w:hideMark/>
          </w:tcPr>
          <w:p w14:paraId="75538CA0" w14:textId="6FB713EC"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CB</w:t>
            </w:r>
            <w:r>
              <w:rPr>
                <w:rFonts w:asciiTheme="majorBidi" w:hAnsiTheme="majorBidi" w:cstheme="majorBidi"/>
              </w:rPr>
              <w:t>L</w:t>
            </w:r>
            <w:r w:rsidRPr="000478AA">
              <w:rPr>
                <w:rFonts w:asciiTheme="majorBidi" w:hAnsiTheme="majorBidi" w:cstheme="majorBidi"/>
              </w:rPr>
              <w:t>(</w:t>
            </w:r>
            <w:r w:rsidR="00EC6E5B">
              <w:rPr>
                <w:rFonts w:asciiTheme="majorBidi" w:hAnsiTheme="majorBidi" w:cstheme="majorBidi"/>
              </w:rPr>
              <w:t>4</w:t>
            </w:r>
            <w:r w:rsidRPr="000478AA">
              <w:rPr>
                <w:rFonts w:asciiTheme="majorBidi" w:hAnsiTheme="majorBidi" w:cstheme="majorBidi"/>
              </w:rPr>
              <w:t xml:space="preserve">) approx. 1hrs per session. (4 small group sessions. 1 session per day) </w:t>
            </w:r>
          </w:p>
        </w:tc>
        <w:tc>
          <w:tcPr>
            <w:tcW w:w="1120" w:type="pct"/>
            <w:hideMark/>
          </w:tcPr>
          <w:p w14:paraId="2146C3F9" w14:textId="6090EF22" w:rsidR="00C82EA1" w:rsidRPr="000478AA" w:rsidRDefault="00C82EA1" w:rsidP="00C82EA1">
            <w:pPr>
              <w:tabs>
                <w:tab w:val="center" w:pos="4680"/>
                <w:tab w:val="left" w:pos="4800"/>
                <w:tab w:val="right" w:pos="9360"/>
              </w:tabs>
              <w:jc w:val="center"/>
              <w:rPr>
                <w:rFonts w:asciiTheme="majorBidi" w:hAnsiTheme="majorBidi" w:cstheme="majorBidi"/>
              </w:rPr>
            </w:pPr>
            <w:r>
              <w:rPr>
                <w:rFonts w:asciiTheme="majorBidi" w:hAnsiTheme="majorBidi" w:cstheme="majorBidi"/>
              </w:rPr>
              <w:t>4</w:t>
            </w:r>
            <w:r w:rsidRPr="000478AA">
              <w:rPr>
                <w:rFonts w:asciiTheme="majorBidi" w:hAnsiTheme="majorBidi" w:cstheme="majorBidi"/>
              </w:rPr>
              <w:t xml:space="preserve"> x </w:t>
            </w:r>
            <w:r w:rsidR="00EC6E5B">
              <w:rPr>
                <w:rFonts w:asciiTheme="majorBidi" w:hAnsiTheme="majorBidi" w:cstheme="majorBidi"/>
              </w:rPr>
              <w:t>4</w:t>
            </w:r>
            <w:r w:rsidRPr="000478AA">
              <w:rPr>
                <w:rFonts w:asciiTheme="majorBidi" w:hAnsiTheme="majorBidi" w:cstheme="majorBidi"/>
              </w:rPr>
              <w:t xml:space="preserve"> = </w:t>
            </w:r>
            <w:r>
              <w:rPr>
                <w:rFonts w:asciiTheme="majorBidi" w:hAnsiTheme="majorBidi" w:cstheme="majorBidi"/>
              </w:rPr>
              <w:t>1</w:t>
            </w:r>
            <w:r w:rsidR="00EC6E5B">
              <w:rPr>
                <w:rFonts w:asciiTheme="majorBidi" w:hAnsiTheme="majorBidi" w:cstheme="majorBidi"/>
              </w:rPr>
              <w:t>6</w:t>
            </w:r>
            <w:r w:rsidRPr="000478AA">
              <w:rPr>
                <w:rFonts w:asciiTheme="majorBidi" w:hAnsiTheme="majorBidi" w:cstheme="majorBidi"/>
              </w:rPr>
              <w:t xml:space="preserve"> hrs.</w:t>
            </w:r>
          </w:p>
        </w:tc>
        <w:tc>
          <w:tcPr>
            <w:tcW w:w="597" w:type="pct"/>
            <w:hideMark/>
          </w:tcPr>
          <w:p w14:paraId="32D8E606" w14:textId="42F0DEDB"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0</w:t>
            </w:r>
            <w:r w:rsidR="00EC6E5B">
              <w:rPr>
                <w:rFonts w:asciiTheme="majorBidi" w:hAnsiTheme="majorBidi" w:cstheme="majorBidi"/>
              </w:rPr>
              <w:t>4</w:t>
            </w:r>
          </w:p>
        </w:tc>
        <w:tc>
          <w:tcPr>
            <w:tcW w:w="1718" w:type="pct"/>
            <w:hideMark/>
          </w:tcPr>
          <w:p w14:paraId="45FD415B"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 xml:space="preserve">Demos (subject specialists) supervised by professional faculties </w:t>
            </w:r>
          </w:p>
        </w:tc>
      </w:tr>
      <w:tr w:rsidR="00C82EA1" w:rsidRPr="000478AA" w14:paraId="617ECA97" w14:textId="77777777" w:rsidTr="00C82EA1">
        <w:trPr>
          <w:trHeight w:val="312"/>
        </w:trPr>
        <w:tc>
          <w:tcPr>
            <w:tcW w:w="278" w:type="pct"/>
            <w:hideMark/>
          </w:tcPr>
          <w:p w14:paraId="4E8F9847"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4</w:t>
            </w:r>
          </w:p>
        </w:tc>
        <w:tc>
          <w:tcPr>
            <w:tcW w:w="1287" w:type="pct"/>
            <w:hideMark/>
          </w:tcPr>
          <w:p w14:paraId="75D1B76D"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 xml:space="preserve">Practical </w:t>
            </w:r>
          </w:p>
        </w:tc>
        <w:tc>
          <w:tcPr>
            <w:tcW w:w="1120" w:type="pct"/>
            <w:hideMark/>
          </w:tcPr>
          <w:p w14:paraId="0976D66C" w14:textId="77777777"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 xml:space="preserve">3.5hr x </w:t>
            </w:r>
            <w:r>
              <w:rPr>
                <w:rFonts w:asciiTheme="majorBidi" w:hAnsiTheme="majorBidi" w:cstheme="majorBidi"/>
              </w:rPr>
              <w:t>4</w:t>
            </w:r>
            <w:r w:rsidRPr="000478AA">
              <w:rPr>
                <w:rFonts w:asciiTheme="majorBidi" w:hAnsiTheme="majorBidi" w:cstheme="majorBidi"/>
              </w:rPr>
              <w:t>= 1</w:t>
            </w:r>
            <w:r>
              <w:rPr>
                <w:rFonts w:asciiTheme="majorBidi" w:hAnsiTheme="majorBidi" w:cstheme="majorBidi"/>
              </w:rPr>
              <w:t>4</w:t>
            </w:r>
            <w:r w:rsidRPr="000478AA">
              <w:rPr>
                <w:rFonts w:asciiTheme="majorBidi" w:hAnsiTheme="majorBidi" w:cstheme="majorBidi"/>
              </w:rPr>
              <w:t>hr</w:t>
            </w:r>
          </w:p>
        </w:tc>
        <w:tc>
          <w:tcPr>
            <w:tcW w:w="597" w:type="pct"/>
            <w:hideMark/>
          </w:tcPr>
          <w:p w14:paraId="2F0CB099" w14:textId="77777777"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07</w:t>
            </w:r>
          </w:p>
        </w:tc>
        <w:tc>
          <w:tcPr>
            <w:tcW w:w="1718" w:type="pct"/>
          </w:tcPr>
          <w:p w14:paraId="14DF9C60"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Demos (subject specialists)</w:t>
            </w:r>
          </w:p>
        </w:tc>
      </w:tr>
      <w:tr w:rsidR="00C82EA1" w:rsidRPr="000478AA" w14:paraId="42C9B406" w14:textId="77777777" w:rsidTr="00C82EA1">
        <w:trPr>
          <w:trHeight w:val="312"/>
        </w:trPr>
        <w:tc>
          <w:tcPr>
            <w:tcW w:w="278" w:type="pct"/>
            <w:hideMark/>
          </w:tcPr>
          <w:p w14:paraId="582EFA24"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5</w:t>
            </w:r>
          </w:p>
        </w:tc>
        <w:tc>
          <w:tcPr>
            <w:tcW w:w="1287" w:type="pct"/>
            <w:hideMark/>
          </w:tcPr>
          <w:p w14:paraId="1D3F1783"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 xml:space="preserve">SDL (6) </w:t>
            </w:r>
          </w:p>
        </w:tc>
        <w:tc>
          <w:tcPr>
            <w:tcW w:w="1120" w:type="pct"/>
            <w:hideMark/>
          </w:tcPr>
          <w:p w14:paraId="1875CDAA" w14:textId="77777777"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1 x 6 = 6 hrs.</w:t>
            </w:r>
          </w:p>
        </w:tc>
        <w:tc>
          <w:tcPr>
            <w:tcW w:w="597" w:type="pct"/>
            <w:hideMark/>
          </w:tcPr>
          <w:p w14:paraId="7A5FBAC3" w14:textId="77777777"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06</w:t>
            </w:r>
          </w:p>
        </w:tc>
        <w:tc>
          <w:tcPr>
            <w:tcW w:w="1718" w:type="pct"/>
            <w:hideMark/>
          </w:tcPr>
          <w:p w14:paraId="458CBA09" w14:textId="77777777" w:rsidR="00C82EA1" w:rsidRPr="000478AA" w:rsidRDefault="00C82EA1" w:rsidP="00C82EA1">
            <w:pPr>
              <w:tabs>
                <w:tab w:val="center" w:pos="4680"/>
                <w:tab w:val="left" w:pos="4800"/>
                <w:tab w:val="right" w:pos="9360"/>
              </w:tabs>
              <w:rPr>
                <w:rFonts w:asciiTheme="majorBidi" w:hAnsiTheme="majorBidi" w:cstheme="majorBidi"/>
              </w:rPr>
            </w:pPr>
            <w:r w:rsidRPr="000478AA">
              <w:rPr>
                <w:rFonts w:asciiTheme="majorBidi" w:hAnsiTheme="majorBidi" w:cstheme="majorBidi"/>
              </w:rPr>
              <w:t>Demos (subject specialists)</w:t>
            </w:r>
          </w:p>
        </w:tc>
      </w:tr>
      <w:tr w:rsidR="00C82EA1" w:rsidRPr="000478AA" w14:paraId="3ABEE4C4" w14:textId="77777777" w:rsidTr="00C82EA1">
        <w:trPr>
          <w:trHeight w:val="312"/>
        </w:trPr>
        <w:tc>
          <w:tcPr>
            <w:tcW w:w="278" w:type="pct"/>
          </w:tcPr>
          <w:p w14:paraId="4F0C3254" w14:textId="77777777" w:rsidR="00C82EA1" w:rsidRPr="000478AA" w:rsidRDefault="00C82EA1" w:rsidP="00C82EA1">
            <w:pPr>
              <w:tabs>
                <w:tab w:val="center" w:pos="4680"/>
                <w:tab w:val="left" w:pos="4800"/>
                <w:tab w:val="right" w:pos="9360"/>
              </w:tabs>
              <w:rPr>
                <w:rFonts w:asciiTheme="majorBidi" w:hAnsiTheme="majorBidi" w:cstheme="majorBidi"/>
              </w:rPr>
            </w:pPr>
          </w:p>
        </w:tc>
        <w:tc>
          <w:tcPr>
            <w:tcW w:w="1287" w:type="pct"/>
          </w:tcPr>
          <w:p w14:paraId="21F3ACCA" w14:textId="77777777" w:rsidR="00C82EA1" w:rsidRPr="000478AA" w:rsidRDefault="00C82EA1" w:rsidP="00C82EA1">
            <w:pPr>
              <w:tabs>
                <w:tab w:val="center" w:pos="4680"/>
                <w:tab w:val="left" w:pos="4800"/>
                <w:tab w:val="right" w:pos="9360"/>
              </w:tabs>
              <w:rPr>
                <w:rFonts w:asciiTheme="majorBidi" w:hAnsiTheme="majorBidi" w:cstheme="majorBidi"/>
              </w:rPr>
            </w:pPr>
          </w:p>
        </w:tc>
        <w:tc>
          <w:tcPr>
            <w:tcW w:w="1120" w:type="pct"/>
            <w:hideMark/>
          </w:tcPr>
          <w:p w14:paraId="1C3886EB" w14:textId="2EECC395"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 xml:space="preserve">Total: </w:t>
            </w:r>
            <w:r w:rsidR="00EC6E5B">
              <w:rPr>
                <w:rFonts w:asciiTheme="majorBidi" w:hAnsiTheme="majorBidi" w:cstheme="majorBidi"/>
              </w:rPr>
              <w:t>6</w:t>
            </w:r>
            <w:r w:rsidR="00BA552C">
              <w:rPr>
                <w:rFonts w:asciiTheme="majorBidi" w:hAnsiTheme="majorBidi" w:cstheme="majorBidi"/>
              </w:rPr>
              <w:t>0</w:t>
            </w:r>
            <w:r w:rsidRPr="000478AA">
              <w:rPr>
                <w:rFonts w:asciiTheme="majorBidi" w:hAnsiTheme="majorBidi" w:cstheme="majorBidi"/>
              </w:rPr>
              <w:t>hrs</w:t>
            </w:r>
          </w:p>
        </w:tc>
        <w:tc>
          <w:tcPr>
            <w:tcW w:w="597" w:type="pct"/>
            <w:hideMark/>
          </w:tcPr>
          <w:p w14:paraId="3F9CAE6D" w14:textId="4E9DA59F" w:rsidR="00C82EA1" w:rsidRPr="000478AA" w:rsidRDefault="00C82EA1" w:rsidP="00C82EA1">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2</w:t>
            </w:r>
            <w:r w:rsidR="00BA552C">
              <w:rPr>
                <w:rFonts w:asciiTheme="majorBidi" w:hAnsiTheme="majorBidi" w:cstheme="majorBidi"/>
              </w:rPr>
              <w:t>8</w:t>
            </w:r>
            <w:r w:rsidRPr="000478AA">
              <w:rPr>
                <w:rFonts w:asciiTheme="majorBidi" w:hAnsiTheme="majorBidi" w:cstheme="majorBidi"/>
              </w:rPr>
              <w:t xml:space="preserve"> hrs</w:t>
            </w:r>
          </w:p>
        </w:tc>
        <w:tc>
          <w:tcPr>
            <w:tcW w:w="1718" w:type="pct"/>
          </w:tcPr>
          <w:p w14:paraId="78DC6941" w14:textId="77777777" w:rsidR="00C82EA1" w:rsidRPr="000478AA" w:rsidRDefault="00C82EA1" w:rsidP="00C82EA1">
            <w:pPr>
              <w:tabs>
                <w:tab w:val="center" w:pos="4680"/>
                <w:tab w:val="left" w:pos="4800"/>
                <w:tab w:val="right" w:pos="9360"/>
              </w:tabs>
              <w:rPr>
                <w:rFonts w:asciiTheme="majorBidi" w:hAnsiTheme="majorBidi" w:cstheme="majorBidi"/>
              </w:rPr>
            </w:pPr>
          </w:p>
        </w:tc>
      </w:tr>
    </w:tbl>
    <w:p w14:paraId="240F621F" w14:textId="77777777" w:rsidR="0009763D" w:rsidRDefault="0009763D" w:rsidP="0009763D">
      <w:pPr>
        <w:pStyle w:val="BodyText"/>
        <w:rPr>
          <w:sz w:val="20"/>
        </w:rPr>
      </w:pPr>
    </w:p>
    <w:p w14:paraId="7D3409A9" w14:textId="77777777" w:rsidR="0009763D" w:rsidRDefault="0009763D" w:rsidP="0009763D">
      <w:pPr>
        <w:pStyle w:val="BodyText"/>
        <w:spacing w:before="19"/>
        <w:rPr>
          <w:sz w:val="20"/>
        </w:rPr>
      </w:pPr>
    </w:p>
    <w:p w14:paraId="7E22BD33" w14:textId="77777777" w:rsidR="0009763D" w:rsidRDefault="0009763D" w:rsidP="0009763D">
      <w:pPr>
        <w:rPr>
          <w:sz w:val="16"/>
        </w:rPr>
        <w:sectPr w:rsidR="0009763D">
          <w:pgSz w:w="20160" w:h="12240" w:orient="landscape"/>
          <w:pgMar w:top="1380" w:right="200" w:bottom="280" w:left="180" w:header="720" w:footer="720" w:gutter="0"/>
          <w:cols w:space="720"/>
        </w:sectPr>
      </w:pPr>
    </w:p>
    <w:p w14:paraId="15C14E7B" w14:textId="0B0E9C4D" w:rsidR="0009763D" w:rsidRDefault="003E23A0" w:rsidP="00E57ABD">
      <w:pPr>
        <w:pStyle w:val="Heading2"/>
      </w:pPr>
      <w:r>
        <w:t>CATEGORIZATION OF</w:t>
      </w:r>
      <w:r>
        <w:rPr>
          <w:spacing w:val="68"/>
        </w:rPr>
        <w:t xml:space="preserve"> </w:t>
      </w:r>
      <w:r>
        <w:t>MODULAR</w:t>
      </w:r>
      <w:r>
        <w:rPr>
          <w:spacing w:val="-1"/>
        </w:rPr>
        <w:t xml:space="preserve"> </w:t>
      </w:r>
      <w:r>
        <w:t>CONTENT</w:t>
      </w:r>
      <w:r>
        <w:rPr>
          <w:spacing w:val="-1"/>
        </w:rPr>
        <w:t xml:space="preserve"> </w:t>
      </w:r>
      <w:r>
        <w:t>OF PATHOLOGY DEPARTMENT</w:t>
      </w:r>
    </w:p>
    <w:p w14:paraId="33EC8F63" w14:textId="77777777" w:rsidR="0013077F" w:rsidRDefault="0013077F" w:rsidP="0009763D">
      <w:pPr>
        <w:spacing w:before="63"/>
        <w:ind w:right="254"/>
        <w:jc w:val="center"/>
        <w:rPr>
          <w:b/>
          <w:spacing w:val="-2"/>
          <w:sz w:val="28"/>
        </w:rPr>
      </w:pPr>
    </w:p>
    <w:tbl>
      <w:tblPr>
        <w:tblStyle w:val="TableGrid"/>
        <w:tblpPr w:leftFromText="180" w:rightFromText="180" w:vertAnchor="text" w:horzAnchor="margin" w:tblpXSpec="center" w:tblpY="79"/>
        <w:tblW w:w="4298" w:type="pct"/>
        <w:tblLook w:val="04A0" w:firstRow="1" w:lastRow="0" w:firstColumn="1" w:lastColumn="0" w:noHBand="0" w:noVBand="1"/>
      </w:tblPr>
      <w:tblGrid>
        <w:gridCol w:w="4049"/>
        <w:gridCol w:w="3298"/>
        <w:gridCol w:w="3804"/>
        <w:gridCol w:w="2791"/>
        <w:gridCol w:w="3052"/>
      </w:tblGrid>
      <w:tr w:rsidR="0013077F" w:rsidRPr="000340F6" w14:paraId="211FB390" w14:textId="77777777" w:rsidTr="00AE4070">
        <w:trPr>
          <w:trHeight w:val="846"/>
        </w:trPr>
        <w:tc>
          <w:tcPr>
            <w:tcW w:w="1191" w:type="pct"/>
            <w:shd w:val="clear" w:color="auto" w:fill="C00000"/>
            <w:hideMark/>
          </w:tcPr>
          <w:p w14:paraId="1545A67A" w14:textId="654190FF" w:rsidR="0013077F" w:rsidRPr="000340F6" w:rsidRDefault="00C82EA1" w:rsidP="0013077F">
            <w:pPr>
              <w:tabs>
                <w:tab w:val="center" w:pos="4680"/>
                <w:tab w:val="left" w:pos="4800"/>
                <w:tab w:val="right" w:pos="9360"/>
              </w:tabs>
              <w:jc w:val="center"/>
              <w:rPr>
                <w:b/>
                <w:bCs/>
                <w:sz w:val="24"/>
                <w:szCs w:val="24"/>
              </w:rPr>
            </w:pPr>
            <w:r w:rsidRPr="000340F6">
              <w:rPr>
                <w:sz w:val="24"/>
                <w:szCs w:val="24"/>
              </w:rPr>
              <w:t>CATEGORY A*</w:t>
            </w:r>
          </w:p>
        </w:tc>
        <w:tc>
          <w:tcPr>
            <w:tcW w:w="970" w:type="pct"/>
            <w:shd w:val="clear" w:color="auto" w:fill="C00000"/>
            <w:hideMark/>
          </w:tcPr>
          <w:p w14:paraId="2C10642C" w14:textId="6DAFC21F" w:rsidR="0013077F" w:rsidRPr="000340F6" w:rsidRDefault="00C82EA1" w:rsidP="0013077F">
            <w:pPr>
              <w:tabs>
                <w:tab w:val="center" w:pos="4680"/>
                <w:tab w:val="left" w:pos="4800"/>
                <w:tab w:val="right" w:pos="9360"/>
              </w:tabs>
              <w:jc w:val="center"/>
              <w:rPr>
                <w:b/>
                <w:bCs/>
                <w:sz w:val="24"/>
                <w:szCs w:val="24"/>
              </w:rPr>
            </w:pPr>
            <w:r w:rsidRPr="000340F6">
              <w:rPr>
                <w:sz w:val="24"/>
                <w:szCs w:val="24"/>
              </w:rPr>
              <w:t>CATEGORY B**</w:t>
            </w:r>
          </w:p>
        </w:tc>
        <w:tc>
          <w:tcPr>
            <w:tcW w:w="2838" w:type="pct"/>
            <w:gridSpan w:val="3"/>
            <w:shd w:val="clear" w:color="auto" w:fill="C00000"/>
            <w:hideMark/>
          </w:tcPr>
          <w:p w14:paraId="0BDFBB43" w14:textId="2BD7C5A8" w:rsidR="0013077F" w:rsidRPr="000340F6" w:rsidRDefault="00C82EA1" w:rsidP="0013077F">
            <w:pPr>
              <w:tabs>
                <w:tab w:val="center" w:pos="4680"/>
                <w:tab w:val="left" w:pos="4800"/>
                <w:tab w:val="right" w:pos="9360"/>
              </w:tabs>
              <w:jc w:val="center"/>
              <w:rPr>
                <w:b/>
                <w:bCs/>
                <w:sz w:val="24"/>
                <w:szCs w:val="24"/>
              </w:rPr>
            </w:pPr>
            <w:r w:rsidRPr="000340F6">
              <w:rPr>
                <w:sz w:val="24"/>
                <w:szCs w:val="24"/>
              </w:rPr>
              <w:t>CATEGORY C***</w:t>
            </w:r>
          </w:p>
        </w:tc>
      </w:tr>
      <w:tr w:rsidR="0013077F" w:rsidRPr="000340F6" w14:paraId="3E35468F" w14:textId="77777777" w:rsidTr="00AE4070">
        <w:trPr>
          <w:trHeight w:val="546"/>
        </w:trPr>
        <w:tc>
          <w:tcPr>
            <w:tcW w:w="1191" w:type="pct"/>
            <w:shd w:val="clear" w:color="auto" w:fill="C00000"/>
            <w:hideMark/>
          </w:tcPr>
          <w:p w14:paraId="583853F5" w14:textId="77777777" w:rsidR="0013077F" w:rsidRPr="000340F6" w:rsidRDefault="0013077F" w:rsidP="0013077F">
            <w:pPr>
              <w:tabs>
                <w:tab w:val="center" w:pos="4680"/>
                <w:tab w:val="left" w:pos="4800"/>
                <w:tab w:val="right" w:pos="9360"/>
              </w:tabs>
              <w:jc w:val="center"/>
              <w:rPr>
                <w:sz w:val="24"/>
                <w:szCs w:val="24"/>
              </w:rPr>
            </w:pPr>
            <w:r w:rsidRPr="000340F6">
              <w:rPr>
                <w:sz w:val="24"/>
                <w:szCs w:val="24"/>
              </w:rPr>
              <w:t>LGIS</w:t>
            </w:r>
          </w:p>
        </w:tc>
        <w:tc>
          <w:tcPr>
            <w:tcW w:w="970" w:type="pct"/>
            <w:shd w:val="clear" w:color="auto" w:fill="C00000"/>
            <w:hideMark/>
          </w:tcPr>
          <w:p w14:paraId="03F9C423" w14:textId="77777777" w:rsidR="0013077F" w:rsidRPr="000340F6" w:rsidRDefault="0013077F" w:rsidP="0013077F">
            <w:pPr>
              <w:tabs>
                <w:tab w:val="center" w:pos="4680"/>
                <w:tab w:val="left" w:pos="4800"/>
                <w:tab w:val="right" w:pos="9360"/>
              </w:tabs>
              <w:jc w:val="center"/>
              <w:rPr>
                <w:sz w:val="24"/>
                <w:szCs w:val="24"/>
              </w:rPr>
            </w:pPr>
            <w:r w:rsidRPr="000340F6">
              <w:rPr>
                <w:sz w:val="24"/>
                <w:szCs w:val="24"/>
              </w:rPr>
              <w:t>LGIS</w:t>
            </w:r>
          </w:p>
        </w:tc>
        <w:tc>
          <w:tcPr>
            <w:tcW w:w="1119" w:type="pct"/>
            <w:shd w:val="clear" w:color="auto" w:fill="C00000"/>
            <w:hideMark/>
          </w:tcPr>
          <w:p w14:paraId="1FE615EF" w14:textId="77777777" w:rsidR="0013077F" w:rsidRPr="000340F6" w:rsidRDefault="0013077F" w:rsidP="0013077F">
            <w:pPr>
              <w:tabs>
                <w:tab w:val="center" w:pos="4680"/>
                <w:tab w:val="left" w:pos="4800"/>
                <w:tab w:val="right" w:pos="9360"/>
              </w:tabs>
              <w:jc w:val="center"/>
              <w:rPr>
                <w:sz w:val="24"/>
                <w:szCs w:val="24"/>
              </w:rPr>
            </w:pPr>
            <w:r w:rsidRPr="000340F6">
              <w:rPr>
                <w:sz w:val="24"/>
                <w:szCs w:val="24"/>
              </w:rPr>
              <w:t>SGDS</w:t>
            </w:r>
          </w:p>
        </w:tc>
        <w:tc>
          <w:tcPr>
            <w:tcW w:w="821" w:type="pct"/>
            <w:shd w:val="clear" w:color="auto" w:fill="C00000"/>
            <w:hideMark/>
          </w:tcPr>
          <w:p w14:paraId="58E43389" w14:textId="77777777" w:rsidR="0013077F" w:rsidRPr="000340F6" w:rsidRDefault="0013077F" w:rsidP="0013077F">
            <w:pPr>
              <w:tabs>
                <w:tab w:val="center" w:pos="4680"/>
                <w:tab w:val="left" w:pos="4800"/>
                <w:tab w:val="right" w:pos="9360"/>
              </w:tabs>
              <w:jc w:val="center"/>
              <w:rPr>
                <w:sz w:val="24"/>
                <w:szCs w:val="24"/>
              </w:rPr>
            </w:pPr>
            <w:r w:rsidRPr="000340F6">
              <w:rPr>
                <w:sz w:val="24"/>
                <w:szCs w:val="24"/>
              </w:rPr>
              <w:t>SDL</w:t>
            </w:r>
          </w:p>
        </w:tc>
        <w:tc>
          <w:tcPr>
            <w:tcW w:w="898" w:type="pct"/>
            <w:shd w:val="clear" w:color="auto" w:fill="C00000"/>
            <w:hideMark/>
          </w:tcPr>
          <w:p w14:paraId="4599F413" w14:textId="77777777" w:rsidR="0013077F" w:rsidRPr="000340F6" w:rsidRDefault="0013077F" w:rsidP="0013077F">
            <w:pPr>
              <w:tabs>
                <w:tab w:val="center" w:pos="4680"/>
                <w:tab w:val="left" w:pos="4800"/>
                <w:tab w:val="right" w:pos="9360"/>
              </w:tabs>
              <w:jc w:val="center"/>
              <w:rPr>
                <w:sz w:val="24"/>
                <w:szCs w:val="24"/>
              </w:rPr>
            </w:pPr>
            <w:r w:rsidRPr="000340F6">
              <w:rPr>
                <w:sz w:val="24"/>
                <w:szCs w:val="24"/>
              </w:rPr>
              <w:t>CBL</w:t>
            </w:r>
          </w:p>
        </w:tc>
      </w:tr>
      <w:tr w:rsidR="000340F6" w:rsidRPr="000340F6" w14:paraId="34B6BF70" w14:textId="77777777" w:rsidTr="00AE4070">
        <w:trPr>
          <w:trHeight w:val="733"/>
        </w:trPr>
        <w:tc>
          <w:tcPr>
            <w:tcW w:w="1191" w:type="pct"/>
            <w:hideMark/>
          </w:tcPr>
          <w:p w14:paraId="1CE0A4A2" w14:textId="77777777" w:rsidR="000340F6" w:rsidRPr="000340F6" w:rsidRDefault="000340F6" w:rsidP="000340F6">
            <w:pPr>
              <w:tabs>
                <w:tab w:val="center" w:pos="4680"/>
                <w:tab w:val="left" w:pos="4800"/>
                <w:tab w:val="right" w:pos="9360"/>
              </w:tabs>
              <w:rPr>
                <w:b/>
                <w:bCs/>
                <w:sz w:val="24"/>
                <w:szCs w:val="24"/>
              </w:rPr>
            </w:pPr>
            <w:r w:rsidRPr="000340F6">
              <w:rPr>
                <w:sz w:val="24"/>
                <w:szCs w:val="24"/>
              </w:rPr>
              <w:t>Infectious diseases of CNS Bacterial and viral meningitis</w:t>
            </w:r>
          </w:p>
        </w:tc>
        <w:tc>
          <w:tcPr>
            <w:tcW w:w="970" w:type="pct"/>
            <w:hideMark/>
          </w:tcPr>
          <w:p w14:paraId="711895AB" w14:textId="22F4CA8F" w:rsidR="000340F6" w:rsidRPr="000340F6" w:rsidRDefault="000340F6" w:rsidP="000340F6">
            <w:pPr>
              <w:tabs>
                <w:tab w:val="center" w:pos="4680"/>
                <w:tab w:val="left" w:pos="4800"/>
                <w:tab w:val="right" w:pos="9360"/>
              </w:tabs>
              <w:rPr>
                <w:sz w:val="24"/>
                <w:szCs w:val="24"/>
              </w:rPr>
            </w:pPr>
            <w:r w:rsidRPr="000340F6">
              <w:rPr>
                <w:sz w:val="24"/>
                <w:szCs w:val="24"/>
              </w:rPr>
              <w:t>Metabolic diseases of bone</w:t>
            </w:r>
          </w:p>
        </w:tc>
        <w:tc>
          <w:tcPr>
            <w:tcW w:w="1119" w:type="pct"/>
            <w:hideMark/>
          </w:tcPr>
          <w:p w14:paraId="5732B183" w14:textId="4348CED1" w:rsidR="000340F6" w:rsidRPr="000340F6" w:rsidRDefault="000340F6" w:rsidP="000340F6">
            <w:pPr>
              <w:pStyle w:val="NoSpacing"/>
              <w:rPr>
                <w:rFonts w:ascii="Times New Roman" w:hAnsi="Times New Roman" w:cs="Times New Roman"/>
                <w:sz w:val="24"/>
                <w:szCs w:val="24"/>
              </w:rPr>
            </w:pPr>
            <w:r w:rsidRPr="000340F6">
              <w:rPr>
                <w:rFonts w:ascii="Times New Roman" w:hAnsi="Times New Roman" w:cs="Times New Roman"/>
                <w:sz w:val="24"/>
                <w:szCs w:val="24"/>
              </w:rPr>
              <w:t>Patterns of injury in nervous system physical traumatic head injury</w:t>
            </w:r>
          </w:p>
        </w:tc>
        <w:tc>
          <w:tcPr>
            <w:tcW w:w="821" w:type="pct"/>
            <w:hideMark/>
          </w:tcPr>
          <w:p w14:paraId="4ED0DA1D" w14:textId="77777777" w:rsidR="000340F6" w:rsidRPr="000340F6" w:rsidRDefault="000340F6" w:rsidP="000340F6">
            <w:pPr>
              <w:tabs>
                <w:tab w:val="center" w:pos="4680"/>
                <w:tab w:val="left" w:pos="4800"/>
                <w:tab w:val="right" w:pos="9360"/>
              </w:tabs>
              <w:rPr>
                <w:sz w:val="24"/>
                <w:szCs w:val="24"/>
              </w:rPr>
            </w:pPr>
            <w:r w:rsidRPr="000340F6">
              <w:rPr>
                <w:sz w:val="24"/>
                <w:szCs w:val="24"/>
              </w:rPr>
              <w:t>Genetic Metabolic Diseases of CNS</w:t>
            </w:r>
          </w:p>
        </w:tc>
        <w:tc>
          <w:tcPr>
            <w:tcW w:w="898" w:type="pct"/>
            <w:hideMark/>
          </w:tcPr>
          <w:p w14:paraId="3D4C571D" w14:textId="77777777" w:rsidR="000340F6" w:rsidRPr="000340F6" w:rsidRDefault="000340F6" w:rsidP="000340F6">
            <w:pPr>
              <w:tabs>
                <w:tab w:val="center" w:pos="4680"/>
                <w:tab w:val="left" w:pos="4800"/>
                <w:tab w:val="right" w:pos="9360"/>
              </w:tabs>
              <w:rPr>
                <w:sz w:val="24"/>
                <w:szCs w:val="24"/>
              </w:rPr>
            </w:pPr>
            <w:r w:rsidRPr="000340F6">
              <w:rPr>
                <w:sz w:val="24"/>
                <w:szCs w:val="24"/>
              </w:rPr>
              <w:t>Bone Infections And Fractures</w:t>
            </w:r>
          </w:p>
        </w:tc>
      </w:tr>
      <w:tr w:rsidR="000340F6" w:rsidRPr="000340F6" w14:paraId="1E5779E5" w14:textId="77777777" w:rsidTr="00AE4070">
        <w:trPr>
          <w:trHeight w:val="581"/>
        </w:trPr>
        <w:tc>
          <w:tcPr>
            <w:tcW w:w="1191" w:type="pct"/>
            <w:hideMark/>
          </w:tcPr>
          <w:p w14:paraId="61DB059A" w14:textId="717BE3A2" w:rsidR="000340F6" w:rsidRPr="000340F6" w:rsidRDefault="000340F6" w:rsidP="000340F6">
            <w:pPr>
              <w:tabs>
                <w:tab w:val="center" w:pos="4680"/>
                <w:tab w:val="left" w:pos="4800"/>
                <w:tab w:val="right" w:pos="9360"/>
              </w:tabs>
              <w:rPr>
                <w:b/>
                <w:bCs/>
                <w:sz w:val="24"/>
                <w:szCs w:val="24"/>
              </w:rPr>
            </w:pPr>
            <w:r w:rsidRPr="000340F6">
              <w:rPr>
                <w:sz w:val="24"/>
                <w:szCs w:val="24"/>
              </w:rPr>
              <w:t>Tumors of CNS Gliomas neural tumors meningioma</w:t>
            </w:r>
          </w:p>
        </w:tc>
        <w:tc>
          <w:tcPr>
            <w:tcW w:w="970" w:type="pct"/>
            <w:hideMark/>
          </w:tcPr>
          <w:p w14:paraId="2A72BD96" w14:textId="68F45BCF" w:rsidR="000340F6" w:rsidRPr="000340F6" w:rsidRDefault="000340F6" w:rsidP="000340F6">
            <w:pPr>
              <w:tabs>
                <w:tab w:val="center" w:pos="4680"/>
                <w:tab w:val="left" w:pos="4800"/>
                <w:tab w:val="right" w:pos="9360"/>
              </w:tabs>
              <w:rPr>
                <w:sz w:val="24"/>
                <w:szCs w:val="24"/>
              </w:rPr>
            </w:pPr>
            <w:r w:rsidRPr="000340F6">
              <w:rPr>
                <w:sz w:val="24"/>
                <w:szCs w:val="24"/>
              </w:rPr>
              <w:t>Diseases of skeletal muscles and  myopathies</w:t>
            </w:r>
          </w:p>
        </w:tc>
        <w:tc>
          <w:tcPr>
            <w:tcW w:w="1119" w:type="pct"/>
          </w:tcPr>
          <w:p w14:paraId="0EDFF8C4" w14:textId="77777777" w:rsidR="000340F6" w:rsidRPr="000340F6" w:rsidRDefault="000340F6" w:rsidP="000340F6">
            <w:pPr>
              <w:tabs>
                <w:tab w:val="center" w:pos="4680"/>
                <w:tab w:val="left" w:pos="4800"/>
                <w:tab w:val="right" w:pos="9360"/>
              </w:tabs>
              <w:rPr>
                <w:sz w:val="24"/>
                <w:szCs w:val="24"/>
              </w:rPr>
            </w:pPr>
          </w:p>
        </w:tc>
        <w:tc>
          <w:tcPr>
            <w:tcW w:w="821" w:type="pct"/>
            <w:hideMark/>
          </w:tcPr>
          <w:p w14:paraId="41571F71" w14:textId="77777777" w:rsidR="000340F6" w:rsidRPr="000340F6" w:rsidRDefault="000340F6" w:rsidP="000340F6">
            <w:pPr>
              <w:numPr>
                <w:ilvl w:val="0"/>
                <w:numId w:val="105"/>
              </w:numPr>
              <w:shd w:val="clear" w:color="auto" w:fill="FFFFFF"/>
              <w:spacing w:after="60"/>
              <w:ind w:left="0"/>
              <w:rPr>
                <w:sz w:val="24"/>
                <w:szCs w:val="24"/>
              </w:rPr>
            </w:pPr>
            <w:r w:rsidRPr="000340F6">
              <w:rPr>
                <w:sz w:val="24"/>
                <w:szCs w:val="24"/>
              </w:rPr>
              <w:t>Toxic and Acquired Metabolic Diseases of CNS</w:t>
            </w:r>
          </w:p>
        </w:tc>
        <w:tc>
          <w:tcPr>
            <w:tcW w:w="898" w:type="pct"/>
          </w:tcPr>
          <w:p w14:paraId="465DFA48" w14:textId="069B41B4" w:rsidR="000340F6" w:rsidRPr="000340F6" w:rsidRDefault="000340F6" w:rsidP="000340F6">
            <w:pPr>
              <w:tabs>
                <w:tab w:val="center" w:pos="4680"/>
                <w:tab w:val="left" w:pos="4800"/>
                <w:tab w:val="right" w:pos="9360"/>
              </w:tabs>
              <w:rPr>
                <w:sz w:val="24"/>
                <w:szCs w:val="24"/>
              </w:rPr>
            </w:pPr>
            <w:r w:rsidRPr="000340F6">
              <w:rPr>
                <w:sz w:val="24"/>
                <w:szCs w:val="24"/>
              </w:rPr>
              <w:t>Arthritis</w:t>
            </w:r>
          </w:p>
        </w:tc>
      </w:tr>
      <w:tr w:rsidR="000340F6" w:rsidRPr="000340F6" w14:paraId="33EEC62E" w14:textId="77777777" w:rsidTr="004826BB">
        <w:trPr>
          <w:trHeight w:val="479"/>
        </w:trPr>
        <w:tc>
          <w:tcPr>
            <w:tcW w:w="1191" w:type="pct"/>
            <w:vAlign w:val="center"/>
            <w:hideMark/>
          </w:tcPr>
          <w:p w14:paraId="1CEC0296" w14:textId="55E6B94C" w:rsidR="000340F6" w:rsidRPr="000340F6" w:rsidRDefault="000340F6" w:rsidP="000340F6">
            <w:pPr>
              <w:tabs>
                <w:tab w:val="center" w:pos="4680"/>
                <w:tab w:val="left" w:pos="4800"/>
                <w:tab w:val="right" w:pos="9360"/>
              </w:tabs>
              <w:rPr>
                <w:b/>
                <w:bCs/>
                <w:sz w:val="24"/>
                <w:szCs w:val="24"/>
              </w:rPr>
            </w:pPr>
            <w:r w:rsidRPr="000340F6">
              <w:rPr>
                <w:sz w:val="24"/>
                <w:szCs w:val="24"/>
              </w:rPr>
              <w:t>Bone Tumors And Tumor-Like Lesions</w:t>
            </w:r>
          </w:p>
        </w:tc>
        <w:tc>
          <w:tcPr>
            <w:tcW w:w="970" w:type="pct"/>
            <w:hideMark/>
          </w:tcPr>
          <w:p w14:paraId="252BF768" w14:textId="3694E895" w:rsidR="000340F6" w:rsidRPr="000340F6" w:rsidRDefault="000340F6" w:rsidP="000340F6">
            <w:pPr>
              <w:tabs>
                <w:tab w:val="center" w:pos="4680"/>
                <w:tab w:val="left" w:pos="4800"/>
                <w:tab w:val="right" w:pos="9360"/>
              </w:tabs>
              <w:rPr>
                <w:sz w:val="24"/>
                <w:szCs w:val="24"/>
              </w:rPr>
            </w:pPr>
            <w:r w:rsidRPr="000340F6">
              <w:rPr>
                <w:sz w:val="24"/>
                <w:szCs w:val="24"/>
              </w:rPr>
              <w:t>Dermatosis &amp; Infections of Skin</w:t>
            </w:r>
          </w:p>
        </w:tc>
        <w:tc>
          <w:tcPr>
            <w:tcW w:w="1119" w:type="pct"/>
          </w:tcPr>
          <w:p w14:paraId="22BF0C20" w14:textId="77777777" w:rsidR="000340F6" w:rsidRPr="000340F6" w:rsidRDefault="000340F6" w:rsidP="000340F6">
            <w:pPr>
              <w:tabs>
                <w:tab w:val="center" w:pos="4680"/>
                <w:tab w:val="left" w:pos="4800"/>
                <w:tab w:val="right" w:pos="9360"/>
              </w:tabs>
              <w:rPr>
                <w:sz w:val="24"/>
                <w:szCs w:val="24"/>
              </w:rPr>
            </w:pPr>
          </w:p>
        </w:tc>
        <w:tc>
          <w:tcPr>
            <w:tcW w:w="821" w:type="pct"/>
            <w:hideMark/>
          </w:tcPr>
          <w:p w14:paraId="1640FC12" w14:textId="77777777" w:rsidR="000340F6" w:rsidRPr="000340F6" w:rsidRDefault="000340F6" w:rsidP="000340F6">
            <w:pPr>
              <w:tabs>
                <w:tab w:val="center" w:pos="4680"/>
                <w:tab w:val="left" w:pos="4800"/>
                <w:tab w:val="right" w:pos="9360"/>
              </w:tabs>
              <w:rPr>
                <w:sz w:val="24"/>
                <w:szCs w:val="24"/>
              </w:rPr>
            </w:pPr>
            <w:r w:rsidRPr="000340F6">
              <w:rPr>
                <w:sz w:val="24"/>
                <w:szCs w:val="24"/>
              </w:rPr>
              <w:t>Inherited Diseases of Skeletal Muscle</w:t>
            </w:r>
          </w:p>
        </w:tc>
        <w:tc>
          <w:tcPr>
            <w:tcW w:w="898" w:type="pct"/>
          </w:tcPr>
          <w:p w14:paraId="56130D36" w14:textId="1D9CA27D" w:rsidR="000340F6" w:rsidRPr="000340F6" w:rsidRDefault="000340F6" w:rsidP="000340F6">
            <w:pPr>
              <w:tabs>
                <w:tab w:val="center" w:pos="4680"/>
                <w:tab w:val="left" w:pos="4800"/>
                <w:tab w:val="right" w:pos="9360"/>
              </w:tabs>
              <w:rPr>
                <w:sz w:val="24"/>
                <w:szCs w:val="24"/>
              </w:rPr>
            </w:pPr>
            <w:r w:rsidRPr="000340F6">
              <w:rPr>
                <w:sz w:val="24"/>
                <w:szCs w:val="24"/>
              </w:rPr>
              <w:t xml:space="preserve">Soft Tissue Tumors </w:t>
            </w:r>
          </w:p>
        </w:tc>
      </w:tr>
      <w:tr w:rsidR="000340F6" w:rsidRPr="000340F6" w14:paraId="576776D2" w14:textId="77777777" w:rsidTr="000340F6">
        <w:trPr>
          <w:trHeight w:val="505"/>
        </w:trPr>
        <w:tc>
          <w:tcPr>
            <w:tcW w:w="1191" w:type="pct"/>
          </w:tcPr>
          <w:p w14:paraId="6A35AC53" w14:textId="07E1F0DA" w:rsidR="000340F6" w:rsidRPr="000340F6" w:rsidRDefault="000340F6" w:rsidP="000340F6">
            <w:pPr>
              <w:tabs>
                <w:tab w:val="center" w:pos="4680"/>
                <w:tab w:val="left" w:pos="4800"/>
                <w:tab w:val="right" w:pos="9360"/>
              </w:tabs>
              <w:rPr>
                <w:sz w:val="24"/>
                <w:szCs w:val="24"/>
              </w:rPr>
            </w:pPr>
            <w:r w:rsidRPr="000340F6">
              <w:rPr>
                <w:sz w:val="24"/>
                <w:szCs w:val="24"/>
              </w:rPr>
              <w:t>Diseases of myelin and neurodegenerative diseases Alzheimer disease, Parkinson’s  disease</w:t>
            </w:r>
          </w:p>
        </w:tc>
        <w:tc>
          <w:tcPr>
            <w:tcW w:w="970" w:type="pct"/>
            <w:hideMark/>
          </w:tcPr>
          <w:p w14:paraId="2820CF49" w14:textId="1135AF9B" w:rsidR="000340F6" w:rsidRPr="000340F6" w:rsidRDefault="000340F6" w:rsidP="000340F6">
            <w:pPr>
              <w:tabs>
                <w:tab w:val="center" w:pos="4680"/>
                <w:tab w:val="left" w:pos="4800"/>
                <w:tab w:val="right" w:pos="9360"/>
              </w:tabs>
              <w:rPr>
                <w:sz w:val="24"/>
                <w:szCs w:val="24"/>
              </w:rPr>
            </w:pPr>
            <w:r w:rsidRPr="000340F6">
              <w:rPr>
                <w:sz w:val="24"/>
                <w:szCs w:val="24"/>
              </w:rPr>
              <w:t>Neuropathies, neuromuscular junction disorders</w:t>
            </w:r>
          </w:p>
        </w:tc>
        <w:tc>
          <w:tcPr>
            <w:tcW w:w="1119" w:type="pct"/>
          </w:tcPr>
          <w:p w14:paraId="0DBCE2EA" w14:textId="77777777" w:rsidR="000340F6" w:rsidRPr="000340F6" w:rsidRDefault="000340F6" w:rsidP="000340F6">
            <w:pPr>
              <w:tabs>
                <w:tab w:val="center" w:pos="4680"/>
                <w:tab w:val="left" w:pos="4800"/>
                <w:tab w:val="right" w:pos="9360"/>
              </w:tabs>
              <w:rPr>
                <w:sz w:val="24"/>
                <w:szCs w:val="24"/>
              </w:rPr>
            </w:pPr>
          </w:p>
        </w:tc>
        <w:tc>
          <w:tcPr>
            <w:tcW w:w="821" w:type="pct"/>
            <w:hideMark/>
          </w:tcPr>
          <w:p w14:paraId="2259D1BF" w14:textId="77777777" w:rsidR="000340F6" w:rsidRPr="000340F6" w:rsidRDefault="000340F6" w:rsidP="000340F6">
            <w:pPr>
              <w:tabs>
                <w:tab w:val="center" w:pos="4680"/>
                <w:tab w:val="left" w:pos="4800"/>
                <w:tab w:val="right" w:pos="9360"/>
              </w:tabs>
              <w:rPr>
                <w:sz w:val="24"/>
                <w:szCs w:val="24"/>
              </w:rPr>
            </w:pPr>
            <w:r w:rsidRPr="000340F6">
              <w:rPr>
                <w:sz w:val="24"/>
                <w:szCs w:val="24"/>
              </w:rPr>
              <w:t>Peripheral Nerve Sheath Tumors</w:t>
            </w:r>
          </w:p>
        </w:tc>
        <w:tc>
          <w:tcPr>
            <w:tcW w:w="898" w:type="pct"/>
          </w:tcPr>
          <w:p w14:paraId="6AD062B4" w14:textId="4D203012" w:rsidR="000340F6" w:rsidRPr="000340F6" w:rsidRDefault="000340F6" w:rsidP="000340F6">
            <w:pPr>
              <w:tabs>
                <w:tab w:val="center" w:pos="4680"/>
                <w:tab w:val="left" w:pos="4800"/>
                <w:tab w:val="right" w:pos="9360"/>
              </w:tabs>
              <w:rPr>
                <w:sz w:val="24"/>
                <w:szCs w:val="24"/>
              </w:rPr>
            </w:pPr>
            <w:r w:rsidRPr="000340F6">
              <w:rPr>
                <w:sz w:val="24"/>
                <w:szCs w:val="24"/>
              </w:rPr>
              <w:t xml:space="preserve">Tumors of adipose tissue </w:t>
            </w:r>
          </w:p>
        </w:tc>
      </w:tr>
      <w:tr w:rsidR="000340F6" w:rsidRPr="000340F6" w14:paraId="5419F9AF" w14:textId="77777777" w:rsidTr="000340F6">
        <w:trPr>
          <w:trHeight w:val="505"/>
        </w:trPr>
        <w:tc>
          <w:tcPr>
            <w:tcW w:w="1191" w:type="pct"/>
          </w:tcPr>
          <w:p w14:paraId="374631A1" w14:textId="5AEA60A1" w:rsidR="000340F6" w:rsidRPr="000340F6" w:rsidRDefault="000340F6" w:rsidP="000340F6">
            <w:pPr>
              <w:tabs>
                <w:tab w:val="center" w:pos="4680"/>
                <w:tab w:val="left" w:pos="4800"/>
                <w:tab w:val="right" w:pos="9360"/>
              </w:tabs>
              <w:rPr>
                <w:sz w:val="24"/>
                <w:szCs w:val="24"/>
              </w:rPr>
            </w:pPr>
          </w:p>
        </w:tc>
        <w:tc>
          <w:tcPr>
            <w:tcW w:w="970" w:type="pct"/>
            <w:hideMark/>
          </w:tcPr>
          <w:p w14:paraId="1AEAB114" w14:textId="022FB729" w:rsidR="000340F6" w:rsidRPr="000340F6" w:rsidRDefault="000340F6" w:rsidP="000340F6">
            <w:pPr>
              <w:tabs>
                <w:tab w:val="center" w:pos="4680"/>
                <w:tab w:val="left" w:pos="4800"/>
                <w:tab w:val="right" w:pos="9360"/>
              </w:tabs>
              <w:rPr>
                <w:sz w:val="24"/>
                <w:szCs w:val="24"/>
              </w:rPr>
            </w:pPr>
            <w:r w:rsidRPr="000340F6">
              <w:rPr>
                <w:sz w:val="24"/>
                <w:szCs w:val="24"/>
              </w:rPr>
              <w:t>Inflammatory And Degenerative Diseases Of The Joint</w:t>
            </w:r>
          </w:p>
        </w:tc>
        <w:tc>
          <w:tcPr>
            <w:tcW w:w="1119" w:type="pct"/>
          </w:tcPr>
          <w:p w14:paraId="3897F999" w14:textId="77777777" w:rsidR="000340F6" w:rsidRPr="000340F6" w:rsidRDefault="000340F6" w:rsidP="000340F6">
            <w:pPr>
              <w:tabs>
                <w:tab w:val="center" w:pos="4680"/>
                <w:tab w:val="left" w:pos="4800"/>
                <w:tab w:val="right" w:pos="9360"/>
              </w:tabs>
              <w:rPr>
                <w:sz w:val="24"/>
                <w:szCs w:val="24"/>
              </w:rPr>
            </w:pPr>
          </w:p>
        </w:tc>
        <w:tc>
          <w:tcPr>
            <w:tcW w:w="821" w:type="pct"/>
            <w:hideMark/>
          </w:tcPr>
          <w:p w14:paraId="394F384D" w14:textId="1F91924B" w:rsidR="000340F6" w:rsidRPr="000340F6" w:rsidRDefault="000340F6" w:rsidP="000340F6">
            <w:pPr>
              <w:tabs>
                <w:tab w:val="center" w:pos="4680"/>
                <w:tab w:val="left" w:pos="4800"/>
                <w:tab w:val="right" w:pos="9360"/>
              </w:tabs>
              <w:rPr>
                <w:sz w:val="24"/>
                <w:szCs w:val="24"/>
              </w:rPr>
            </w:pPr>
            <w:r w:rsidRPr="000340F6">
              <w:rPr>
                <w:sz w:val="24"/>
                <w:szCs w:val="24"/>
              </w:rPr>
              <w:t xml:space="preserve"> Infections of skin</w:t>
            </w:r>
          </w:p>
        </w:tc>
        <w:tc>
          <w:tcPr>
            <w:tcW w:w="898" w:type="pct"/>
          </w:tcPr>
          <w:p w14:paraId="2F2FB405" w14:textId="77777777" w:rsidR="000340F6" w:rsidRPr="000340F6" w:rsidRDefault="000340F6" w:rsidP="000340F6">
            <w:pPr>
              <w:tabs>
                <w:tab w:val="center" w:pos="4680"/>
                <w:tab w:val="left" w:pos="4800"/>
                <w:tab w:val="right" w:pos="9360"/>
              </w:tabs>
              <w:rPr>
                <w:sz w:val="24"/>
                <w:szCs w:val="24"/>
              </w:rPr>
            </w:pPr>
          </w:p>
        </w:tc>
      </w:tr>
      <w:tr w:rsidR="000340F6" w:rsidRPr="000340F6" w14:paraId="706FAC77" w14:textId="77777777" w:rsidTr="000340F6">
        <w:trPr>
          <w:trHeight w:val="505"/>
        </w:trPr>
        <w:tc>
          <w:tcPr>
            <w:tcW w:w="1191" w:type="pct"/>
          </w:tcPr>
          <w:p w14:paraId="12924113" w14:textId="77777777" w:rsidR="000340F6" w:rsidRPr="000340F6" w:rsidRDefault="000340F6" w:rsidP="000340F6">
            <w:pPr>
              <w:tabs>
                <w:tab w:val="center" w:pos="4680"/>
                <w:tab w:val="left" w:pos="4800"/>
                <w:tab w:val="right" w:pos="9360"/>
              </w:tabs>
              <w:rPr>
                <w:sz w:val="24"/>
                <w:szCs w:val="24"/>
              </w:rPr>
            </w:pPr>
          </w:p>
        </w:tc>
        <w:tc>
          <w:tcPr>
            <w:tcW w:w="970" w:type="pct"/>
          </w:tcPr>
          <w:p w14:paraId="0FD73033" w14:textId="39A61D64" w:rsidR="000340F6" w:rsidRPr="000340F6" w:rsidRDefault="000340F6" w:rsidP="000340F6">
            <w:pPr>
              <w:tabs>
                <w:tab w:val="center" w:pos="4680"/>
                <w:tab w:val="left" w:pos="4800"/>
                <w:tab w:val="right" w:pos="9360"/>
              </w:tabs>
              <w:rPr>
                <w:sz w:val="24"/>
                <w:szCs w:val="24"/>
              </w:rPr>
            </w:pPr>
            <w:r w:rsidRPr="000340F6">
              <w:rPr>
                <w:sz w:val="24"/>
                <w:szCs w:val="24"/>
              </w:rPr>
              <w:t>Tumors of Skin</w:t>
            </w:r>
          </w:p>
        </w:tc>
        <w:tc>
          <w:tcPr>
            <w:tcW w:w="1119" w:type="pct"/>
          </w:tcPr>
          <w:p w14:paraId="4D60D424" w14:textId="77777777" w:rsidR="000340F6" w:rsidRPr="000340F6" w:rsidRDefault="000340F6" w:rsidP="000340F6">
            <w:pPr>
              <w:tabs>
                <w:tab w:val="center" w:pos="4680"/>
                <w:tab w:val="left" w:pos="4800"/>
                <w:tab w:val="right" w:pos="9360"/>
              </w:tabs>
              <w:rPr>
                <w:sz w:val="24"/>
                <w:szCs w:val="24"/>
              </w:rPr>
            </w:pPr>
          </w:p>
        </w:tc>
        <w:tc>
          <w:tcPr>
            <w:tcW w:w="821" w:type="pct"/>
          </w:tcPr>
          <w:p w14:paraId="16B74B16" w14:textId="1B8942B8" w:rsidR="000340F6" w:rsidRPr="000340F6" w:rsidRDefault="000340F6" w:rsidP="000340F6">
            <w:pPr>
              <w:tabs>
                <w:tab w:val="center" w:pos="4680"/>
                <w:tab w:val="left" w:pos="4800"/>
                <w:tab w:val="right" w:pos="9360"/>
              </w:tabs>
              <w:rPr>
                <w:sz w:val="24"/>
                <w:szCs w:val="24"/>
              </w:rPr>
            </w:pPr>
            <w:r w:rsidRPr="000340F6">
              <w:rPr>
                <w:sz w:val="24"/>
                <w:szCs w:val="24"/>
              </w:rPr>
              <w:t xml:space="preserve">Infectious Arthritis  </w:t>
            </w:r>
          </w:p>
        </w:tc>
        <w:tc>
          <w:tcPr>
            <w:tcW w:w="898" w:type="pct"/>
          </w:tcPr>
          <w:p w14:paraId="10C854F3" w14:textId="77777777" w:rsidR="000340F6" w:rsidRPr="000340F6" w:rsidRDefault="000340F6" w:rsidP="000340F6">
            <w:pPr>
              <w:tabs>
                <w:tab w:val="center" w:pos="4680"/>
                <w:tab w:val="left" w:pos="4800"/>
                <w:tab w:val="right" w:pos="9360"/>
              </w:tabs>
              <w:rPr>
                <w:sz w:val="24"/>
                <w:szCs w:val="24"/>
              </w:rPr>
            </w:pPr>
          </w:p>
        </w:tc>
      </w:tr>
    </w:tbl>
    <w:p w14:paraId="771A0742" w14:textId="77777777" w:rsidR="0013077F" w:rsidRDefault="0013077F" w:rsidP="0009763D">
      <w:pPr>
        <w:spacing w:before="63"/>
        <w:ind w:right="254"/>
        <w:jc w:val="center"/>
        <w:rPr>
          <w:b/>
          <w:sz w:val="28"/>
        </w:rPr>
      </w:pPr>
    </w:p>
    <w:p w14:paraId="3C9577CC" w14:textId="77777777" w:rsidR="0009763D" w:rsidRDefault="0009763D" w:rsidP="0009763D">
      <w:pPr>
        <w:pStyle w:val="BodyText"/>
        <w:rPr>
          <w:b/>
          <w:sz w:val="20"/>
        </w:rPr>
      </w:pPr>
    </w:p>
    <w:p w14:paraId="4D219AA9" w14:textId="77777777" w:rsidR="0009763D" w:rsidRDefault="0009763D" w:rsidP="0009763D">
      <w:pPr>
        <w:pStyle w:val="BodyText"/>
        <w:spacing w:before="160"/>
        <w:rPr>
          <w:b/>
          <w:sz w:val="20"/>
        </w:rPr>
      </w:pPr>
    </w:p>
    <w:p w14:paraId="1D371F29" w14:textId="77777777" w:rsidR="0013077F" w:rsidRDefault="0013077F" w:rsidP="0009763D">
      <w:pPr>
        <w:pStyle w:val="BodyText"/>
        <w:spacing w:before="160"/>
        <w:rPr>
          <w:b/>
          <w:sz w:val="20"/>
        </w:rPr>
      </w:pPr>
    </w:p>
    <w:p w14:paraId="66B33299" w14:textId="77777777" w:rsidR="0013077F" w:rsidRDefault="0013077F" w:rsidP="0009763D">
      <w:pPr>
        <w:pStyle w:val="BodyText"/>
        <w:spacing w:before="160"/>
        <w:rPr>
          <w:b/>
          <w:sz w:val="20"/>
        </w:rPr>
      </w:pPr>
    </w:p>
    <w:p w14:paraId="03A8F519" w14:textId="77777777" w:rsidR="0013077F" w:rsidRDefault="0013077F" w:rsidP="0009763D">
      <w:pPr>
        <w:pStyle w:val="BodyText"/>
        <w:spacing w:before="160"/>
        <w:rPr>
          <w:b/>
          <w:sz w:val="20"/>
        </w:rPr>
      </w:pPr>
    </w:p>
    <w:p w14:paraId="03CF6793" w14:textId="77777777" w:rsidR="0013077F" w:rsidRDefault="0013077F" w:rsidP="0009763D">
      <w:pPr>
        <w:pStyle w:val="BodyText"/>
        <w:spacing w:before="160"/>
        <w:rPr>
          <w:b/>
          <w:sz w:val="20"/>
        </w:rPr>
      </w:pPr>
    </w:p>
    <w:p w14:paraId="46C51B50" w14:textId="77777777" w:rsidR="0013077F" w:rsidRDefault="0013077F" w:rsidP="0009763D">
      <w:pPr>
        <w:pStyle w:val="BodyText"/>
        <w:spacing w:before="160"/>
        <w:rPr>
          <w:b/>
          <w:sz w:val="20"/>
        </w:rPr>
      </w:pPr>
    </w:p>
    <w:p w14:paraId="12B5ACA6" w14:textId="77777777" w:rsidR="0013077F" w:rsidRDefault="0013077F" w:rsidP="0009763D">
      <w:pPr>
        <w:pStyle w:val="BodyText"/>
        <w:spacing w:before="160"/>
        <w:rPr>
          <w:b/>
          <w:sz w:val="20"/>
        </w:rPr>
      </w:pPr>
    </w:p>
    <w:p w14:paraId="5EAD14F3" w14:textId="77777777" w:rsidR="0013077F" w:rsidRDefault="0013077F" w:rsidP="0009763D">
      <w:pPr>
        <w:pStyle w:val="BodyText"/>
        <w:spacing w:before="160"/>
        <w:rPr>
          <w:b/>
          <w:sz w:val="20"/>
        </w:rPr>
      </w:pPr>
    </w:p>
    <w:p w14:paraId="31099468" w14:textId="77777777" w:rsidR="0013077F" w:rsidRDefault="0013077F" w:rsidP="0009763D">
      <w:pPr>
        <w:pStyle w:val="BodyText"/>
        <w:spacing w:before="160"/>
        <w:rPr>
          <w:b/>
          <w:sz w:val="20"/>
        </w:rPr>
      </w:pPr>
    </w:p>
    <w:p w14:paraId="578F235C" w14:textId="77777777" w:rsidR="0013077F" w:rsidRDefault="0013077F" w:rsidP="0009763D">
      <w:pPr>
        <w:pStyle w:val="BodyText"/>
        <w:spacing w:before="160"/>
        <w:rPr>
          <w:b/>
          <w:sz w:val="20"/>
        </w:rPr>
      </w:pPr>
    </w:p>
    <w:p w14:paraId="294C6880" w14:textId="77777777" w:rsidR="0013077F" w:rsidRDefault="0013077F" w:rsidP="0009763D">
      <w:pPr>
        <w:pStyle w:val="BodyText"/>
        <w:spacing w:before="160"/>
        <w:rPr>
          <w:b/>
          <w:sz w:val="20"/>
        </w:rPr>
      </w:pPr>
    </w:p>
    <w:p w14:paraId="20AA79B5" w14:textId="77777777" w:rsidR="0013077F" w:rsidRDefault="0013077F" w:rsidP="0009763D">
      <w:pPr>
        <w:pStyle w:val="BodyText"/>
        <w:spacing w:before="160"/>
        <w:rPr>
          <w:b/>
          <w:sz w:val="20"/>
        </w:rPr>
      </w:pPr>
    </w:p>
    <w:p w14:paraId="470BDD82" w14:textId="77777777" w:rsidR="0013077F" w:rsidRDefault="0013077F" w:rsidP="0009763D">
      <w:pPr>
        <w:pStyle w:val="BodyText"/>
        <w:spacing w:before="160"/>
        <w:rPr>
          <w:b/>
          <w:sz w:val="20"/>
        </w:rPr>
      </w:pPr>
    </w:p>
    <w:p w14:paraId="2D3DAC61" w14:textId="77777777" w:rsidR="0013077F" w:rsidRDefault="0013077F" w:rsidP="0009763D">
      <w:pPr>
        <w:pStyle w:val="BodyText"/>
        <w:spacing w:before="160"/>
        <w:rPr>
          <w:b/>
          <w:sz w:val="20"/>
        </w:rPr>
      </w:pPr>
    </w:p>
    <w:p w14:paraId="320ACB26" w14:textId="77777777" w:rsidR="0013077F" w:rsidRPr="0013077F" w:rsidRDefault="0013077F" w:rsidP="00AE4070">
      <w:pPr>
        <w:ind w:left="2138" w:hanging="709"/>
      </w:pPr>
      <w:r w:rsidRPr="0013077F">
        <w:t xml:space="preserve">Category A*: Fundamental &amp; Complex Concepts taken by Professors, Associate Professors and Assistant Professors </w:t>
      </w:r>
    </w:p>
    <w:p w14:paraId="63203656" w14:textId="77777777" w:rsidR="0013077F" w:rsidRPr="0013077F" w:rsidRDefault="0013077F" w:rsidP="00AE4070">
      <w:pPr>
        <w:ind w:left="2138" w:hanging="709"/>
      </w:pPr>
      <w:r w:rsidRPr="0013077F">
        <w:t xml:space="preserve">Category B**: Intermediate concepts. Exercises.   By Professorial faculty and Senior Demonstrators/ subject specialists. </w:t>
      </w:r>
    </w:p>
    <w:p w14:paraId="65D170A9" w14:textId="77777777" w:rsidR="0013077F" w:rsidRPr="0013077F" w:rsidRDefault="0013077F" w:rsidP="00AE4070">
      <w:pPr>
        <w:ind w:left="2138" w:hanging="709"/>
      </w:pPr>
      <w:r w:rsidRPr="0013077F">
        <w:t>Category C***:  Relatively lower complex concepts, exercises/ applications.  By Assistant professors,  Demonstrators)</w:t>
      </w:r>
    </w:p>
    <w:p w14:paraId="2EDBE10E" w14:textId="77777777" w:rsidR="0013077F" w:rsidRDefault="0013077F" w:rsidP="00AE4070">
      <w:pPr>
        <w:pStyle w:val="BodyText"/>
        <w:spacing w:before="160"/>
        <w:ind w:left="1429"/>
        <w:rPr>
          <w:b/>
          <w:sz w:val="20"/>
        </w:rPr>
      </w:pPr>
    </w:p>
    <w:p w14:paraId="4455B1E0" w14:textId="77777777" w:rsidR="0013077F" w:rsidRDefault="0013077F" w:rsidP="00AE4070">
      <w:pPr>
        <w:pStyle w:val="BodyText"/>
        <w:spacing w:before="160"/>
        <w:ind w:left="1429"/>
        <w:rPr>
          <w:b/>
          <w:sz w:val="20"/>
        </w:rPr>
      </w:pPr>
    </w:p>
    <w:p w14:paraId="2695A569" w14:textId="77777777" w:rsidR="0013077F" w:rsidRDefault="0013077F" w:rsidP="0009763D">
      <w:pPr>
        <w:pStyle w:val="BodyText"/>
        <w:spacing w:before="160"/>
        <w:rPr>
          <w:b/>
          <w:sz w:val="20"/>
        </w:rPr>
      </w:pPr>
    </w:p>
    <w:p w14:paraId="55F7681D" w14:textId="77777777" w:rsidR="0013077F" w:rsidRDefault="0013077F" w:rsidP="0009763D">
      <w:pPr>
        <w:pStyle w:val="BodyText"/>
        <w:spacing w:before="160"/>
        <w:rPr>
          <w:b/>
          <w:sz w:val="20"/>
        </w:rPr>
      </w:pPr>
    </w:p>
    <w:p w14:paraId="0A32B739" w14:textId="77777777" w:rsidR="005348E4" w:rsidRDefault="000B59B2" w:rsidP="003E23A0">
      <w:pPr>
        <w:pStyle w:val="Heading1"/>
      </w:pPr>
      <w:bookmarkStart w:id="13" w:name="_Toc173442405"/>
      <w:bookmarkStart w:id="14" w:name="_Hlk173086416"/>
      <w:r>
        <w:t>Content of</w:t>
      </w:r>
      <w:r>
        <w:rPr>
          <w:spacing w:val="1"/>
        </w:rPr>
        <w:t xml:space="preserve"> </w:t>
      </w:r>
      <w:r>
        <w:t>Community</w:t>
      </w:r>
      <w:r>
        <w:rPr>
          <w:spacing w:val="-5"/>
        </w:rPr>
        <w:t xml:space="preserve"> </w:t>
      </w:r>
      <w:r>
        <w:rPr>
          <w:spacing w:val="-2"/>
        </w:rPr>
        <w:t>Medicine</w:t>
      </w:r>
      <w:bookmarkEnd w:id="13"/>
    </w:p>
    <w:p w14:paraId="56ABB7D5" w14:textId="5A57B96D" w:rsidR="005348E4" w:rsidRPr="00E57ABD" w:rsidRDefault="00E57ABD" w:rsidP="00E57ABD">
      <w:pPr>
        <w:pStyle w:val="Heading2"/>
      </w:pPr>
      <w:r w:rsidRPr="00E57ABD">
        <w:t>LEARNING</w:t>
      </w:r>
      <w:r w:rsidRPr="00E57ABD">
        <w:rPr>
          <w:spacing w:val="-5"/>
        </w:rPr>
        <w:t xml:space="preserve"> </w:t>
      </w:r>
      <w:r w:rsidRPr="00E57ABD">
        <w:t>OBJECTIVES</w:t>
      </w:r>
      <w:r w:rsidRPr="00E57ABD">
        <w:rPr>
          <w:spacing w:val="-3"/>
        </w:rPr>
        <w:t xml:space="preserve"> </w:t>
      </w:r>
      <w:r w:rsidRPr="00E57ABD">
        <w:t>OF</w:t>
      </w:r>
      <w:r w:rsidRPr="00E57ABD">
        <w:rPr>
          <w:spacing w:val="-3"/>
        </w:rPr>
        <w:t xml:space="preserve"> </w:t>
      </w:r>
      <w:r w:rsidRPr="00E57ABD">
        <w:t>LARGE</w:t>
      </w:r>
      <w:r w:rsidRPr="00E57ABD">
        <w:rPr>
          <w:spacing w:val="-5"/>
        </w:rPr>
        <w:t xml:space="preserve"> </w:t>
      </w:r>
      <w:r w:rsidRPr="00E57ABD">
        <w:t>GROUP INTERACTIVE SESSIONS (LGIS)</w:t>
      </w:r>
    </w:p>
    <w:p w14:paraId="14B85414" w14:textId="77777777" w:rsidR="005348E4" w:rsidRDefault="005348E4">
      <w:pPr>
        <w:pStyle w:val="BodyText"/>
        <w:spacing w:before="90"/>
        <w:rPr>
          <w:b/>
          <w:sz w:val="20"/>
        </w:rPr>
      </w:pPr>
    </w:p>
    <w:tbl>
      <w:tblPr>
        <w:tblStyle w:val="TableGrid"/>
        <w:tblW w:w="15163" w:type="dxa"/>
        <w:jc w:val="center"/>
        <w:tblLayout w:type="fixed"/>
        <w:tblLook w:val="04A0" w:firstRow="1" w:lastRow="0" w:firstColumn="1" w:lastColumn="0" w:noHBand="0" w:noVBand="1"/>
      </w:tblPr>
      <w:tblGrid>
        <w:gridCol w:w="2689"/>
        <w:gridCol w:w="2835"/>
        <w:gridCol w:w="4961"/>
        <w:gridCol w:w="1417"/>
        <w:gridCol w:w="1418"/>
        <w:gridCol w:w="1843"/>
      </w:tblGrid>
      <w:tr w:rsidR="00E57ABD" w:rsidRPr="00D6406A" w14:paraId="272AFE08" w14:textId="77777777" w:rsidTr="00C82EA1">
        <w:trPr>
          <w:tblHeader/>
          <w:jc w:val="center"/>
        </w:trPr>
        <w:tc>
          <w:tcPr>
            <w:tcW w:w="2689" w:type="dxa"/>
            <w:shd w:val="clear" w:color="auto" w:fill="C0504D" w:themeFill="accent2"/>
          </w:tcPr>
          <w:p w14:paraId="74180577" w14:textId="77777777" w:rsidR="00E57ABD" w:rsidRPr="00C82EA1" w:rsidRDefault="00E57ABD" w:rsidP="00E57ABD">
            <w:pPr>
              <w:rPr>
                <w:color w:val="FFFFFF" w:themeColor="background1"/>
              </w:rPr>
            </w:pPr>
          </w:p>
          <w:p w14:paraId="5896A682" w14:textId="4BE62F6C" w:rsidR="00E57ABD" w:rsidRPr="00C82EA1" w:rsidRDefault="00C82EA1" w:rsidP="00E57ABD">
            <w:pPr>
              <w:rPr>
                <w:color w:val="FFFFFF" w:themeColor="background1"/>
              </w:rPr>
            </w:pPr>
            <w:r w:rsidRPr="00C82EA1">
              <w:rPr>
                <w:color w:val="FFFFFF" w:themeColor="background1"/>
              </w:rPr>
              <w:t>TOPICS</w:t>
            </w:r>
          </w:p>
        </w:tc>
        <w:tc>
          <w:tcPr>
            <w:tcW w:w="2835" w:type="dxa"/>
            <w:shd w:val="clear" w:color="auto" w:fill="C0504D" w:themeFill="accent2"/>
          </w:tcPr>
          <w:p w14:paraId="267EA1DE" w14:textId="5F066390" w:rsidR="00E57ABD" w:rsidRPr="00C82EA1" w:rsidRDefault="00C82EA1" w:rsidP="00E57ABD">
            <w:pPr>
              <w:rPr>
                <w:color w:val="FFFFFF" w:themeColor="background1"/>
              </w:rPr>
            </w:pPr>
            <w:r w:rsidRPr="00C82EA1">
              <w:rPr>
                <w:color w:val="FFFFFF" w:themeColor="background1"/>
              </w:rPr>
              <w:t>CONTENTS OUTLINES</w:t>
            </w:r>
          </w:p>
          <w:p w14:paraId="631496EA" w14:textId="4425ADC7" w:rsidR="00E57ABD" w:rsidRPr="00C82EA1" w:rsidRDefault="00C82EA1" w:rsidP="00E57ABD">
            <w:pPr>
              <w:rPr>
                <w:color w:val="FFFFFF" w:themeColor="background1"/>
              </w:rPr>
            </w:pPr>
            <w:r w:rsidRPr="00C82EA1">
              <w:rPr>
                <w:color w:val="FFFFFF" w:themeColor="background1"/>
              </w:rPr>
              <w:t>(MAJOR TOPICS &amp; SUB- TOPICS)</w:t>
            </w:r>
          </w:p>
        </w:tc>
        <w:tc>
          <w:tcPr>
            <w:tcW w:w="4961" w:type="dxa"/>
            <w:shd w:val="clear" w:color="auto" w:fill="C0504D" w:themeFill="accent2"/>
          </w:tcPr>
          <w:p w14:paraId="27EE83F9" w14:textId="353451D8" w:rsidR="00E57ABD" w:rsidRPr="00C82EA1" w:rsidRDefault="00C82EA1" w:rsidP="00E57ABD">
            <w:pPr>
              <w:rPr>
                <w:color w:val="FFFFFF" w:themeColor="background1"/>
              </w:rPr>
            </w:pPr>
            <w:r w:rsidRPr="00C82EA1">
              <w:rPr>
                <w:color w:val="FFFFFF" w:themeColor="background1"/>
              </w:rPr>
              <w:t xml:space="preserve">LEARNING OBJECTIVES </w:t>
            </w:r>
          </w:p>
          <w:p w14:paraId="0449AFB1" w14:textId="38490C0B" w:rsidR="00E57ABD" w:rsidRPr="00C82EA1" w:rsidRDefault="00C82EA1" w:rsidP="00E57ABD">
            <w:pPr>
              <w:rPr>
                <w:color w:val="FFFFFF" w:themeColor="background1"/>
              </w:rPr>
            </w:pPr>
            <w:r w:rsidRPr="00C82EA1">
              <w:rPr>
                <w:color w:val="FFFFFF" w:themeColor="background1"/>
              </w:rPr>
              <w:t>AFTER THE SESSION STUDENTS WILL BE ABLE TO:</w:t>
            </w:r>
          </w:p>
        </w:tc>
        <w:tc>
          <w:tcPr>
            <w:tcW w:w="1417" w:type="dxa"/>
            <w:shd w:val="clear" w:color="auto" w:fill="C0504D" w:themeFill="accent2"/>
          </w:tcPr>
          <w:p w14:paraId="19E5D0AD" w14:textId="2A6A47F1" w:rsidR="00E57ABD" w:rsidRPr="00C82EA1" w:rsidRDefault="00C82EA1" w:rsidP="00E57ABD">
            <w:pPr>
              <w:rPr>
                <w:color w:val="FFFFFF" w:themeColor="background1"/>
              </w:rPr>
            </w:pPr>
            <w:r w:rsidRPr="00C82EA1">
              <w:rPr>
                <w:color w:val="FFFFFF" w:themeColor="background1"/>
              </w:rPr>
              <w:t>LEARNING DOMAIN</w:t>
            </w:r>
          </w:p>
        </w:tc>
        <w:tc>
          <w:tcPr>
            <w:tcW w:w="1418" w:type="dxa"/>
            <w:shd w:val="clear" w:color="auto" w:fill="C0504D" w:themeFill="accent2"/>
          </w:tcPr>
          <w:p w14:paraId="2083393E" w14:textId="79531733" w:rsidR="00E57ABD" w:rsidRPr="00C82EA1" w:rsidRDefault="00C82EA1" w:rsidP="00E57ABD">
            <w:pPr>
              <w:rPr>
                <w:color w:val="FFFFFF" w:themeColor="background1"/>
              </w:rPr>
            </w:pPr>
            <w:r w:rsidRPr="00C82EA1">
              <w:rPr>
                <w:color w:val="FFFFFF" w:themeColor="background1"/>
              </w:rPr>
              <w:t>TEACHING STRATEGY</w:t>
            </w:r>
          </w:p>
        </w:tc>
        <w:tc>
          <w:tcPr>
            <w:tcW w:w="1843" w:type="dxa"/>
            <w:shd w:val="clear" w:color="auto" w:fill="C0504D" w:themeFill="accent2"/>
          </w:tcPr>
          <w:p w14:paraId="6537C26F" w14:textId="465ACD8B" w:rsidR="00E57ABD" w:rsidRPr="00C82EA1" w:rsidRDefault="00C82EA1" w:rsidP="00E57ABD">
            <w:pPr>
              <w:rPr>
                <w:color w:val="FFFFFF" w:themeColor="background1"/>
              </w:rPr>
            </w:pPr>
            <w:r w:rsidRPr="00C82EA1">
              <w:rPr>
                <w:color w:val="FFFFFF" w:themeColor="background1"/>
              </w:rPr>
              <w:t>ASSESSMENT TOOL</w:t>
            </w:r>
          </w:p>
        </w:tc>
      </w:tr>
      <w:tr w:rsidR="00216B8B" w:rsidRPr="00D6406A" w14:paraId="70DEB133" w14:textId="77777777" w:rsidTr="00E57ABD">
        <w:trPr>
          <w:jc w:val="center"/>
        </w:trPr>
        <w:tc>
          <w:tcPr>
            <w:tcW w:w="2689" w:type="dxa"/>
          </w:tcPr>
          <w:p w14:paraId="7B6C5B7B" w14:textId="77777777" w:rsidR="00216B8B" w:rsidRPr="007B4FCD"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Mental Health</w:t>
            </w:r>
          </w:p>
          <w:p w14:paraId="04844460" w14:textId="77777777" w:rsidR="00216B8B" w:rsidRPr="00D6406A" w:rsidRDefault="00216B8B" w:rsidP="00216B8B">
            <w:pPr>
              <w:rPr>
                <w:rFonts w:asciiTheme="majorBidi" w:hAnsiTheme="majorBidi" w:cstheme="majorBidi"/>
              </w:rPr>
            </w:pPr>
          </w:p>
        </w:tc>
        <w:tc>
          <w:tcPr>
            <w:tcW w:w="2835" w:type="dxa"/>
          </w:tcPr>
          <w:p w14:paraId="691F8297" w14:textId="77777777" w:rsidR="00216B8B" w:rsidRPr="007B4FCD"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Components of Mental Health</w:t>
            </w:r>
          </w:p>
          <w:p w14:paraId="78E1CEB1" w14:textId="77777777" w:rsidR="00216B8B" w:rsidRPr="007B4FCD"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Etiological factors</w:t>
            </w:r>
          </w:p>
          <w:p w14:paraId="59662310" w14:textId="09C35577"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Preventive aspect of mental health</w:t>
            </w:r>
          </w:p>
        </w:tc>
        <w:tc>
          <w:tcPr>
            <w:tcW w:w="4961" w:type="dxa"/>
          </w:tcPr>
          <w:p w14:paraId="46EA694F" w14:textId="77777777" w:rsidR="00216B8B" w:rsidRPr="007B4FCD"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Understand the components of mental health </w:t>
            </w:r>
          </w:p>
          <w:p w14:paraId="29D6C8F4" w14:textId="77777777" w:rsidR="00216B8B" w:rsidRPr="007B4FCD"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Understand the etiological factors responsible for mental health </w:t>
            </w:r>
          </w:p>
          <w:p w14:paraId="7877459B" w14:textId="2FE7F688"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Comprehend the preventive aspect of mental health</w:t>
            </w:r>
          </w:p>
        </w:tc>
        <w:tc>
          <w:tcPr>
            <w:tcW w:w="1417" w:type="dxa"/>
          </w:tcPr>
          <w:p w14:paraId="4CDC953B"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4555D45F" w14:textId="77777777" w:rsidR="00216B8B" w:rsidRPr="007B4FCD" w:rsidRDefault="00216B8B" w:rsidP="00216B8B">
            <w:pPr>
              <w:rPr>
                <w:rFonts w:asciiTheme="majorBidi" w:hAnsiTheme="majorBidi" w:cstheme="majorBidi"/>
              </w:rPr>
            </w:pPr>
          </w:p>
          <w:p w14:paraId="08C1157C"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7261E8C5" w14:textId="77777777" w:rsidR="00216B8B" w:rsidRPr="007B4FCD" w:rsidRDefault="00216B8B" w:rsidP="00216B8B">
            <w:pPr>
              <w:rPr>
                <w:rFonts w:asciiTheme="majorBidi" w:hAnsiTheme="majorBidi" w:cstheme="majorBidi"/>
              </w:rPr>
            </w:pPr>
          </w:p>
          <w:p w14:paraId="25AA5F9B" w14:textId="312BCCA5" w:rsidR="00216B8B" w:rsidRPr="00D6406A" w:rsidRDefault="00216B8B" w:rsidP="00216B8B">
            <w:pPr>
              <w:rPr>
                <w:rFonts w:asciiTheme="majorBidi" w:hAnsiTheme="majorBidi" w:cstheme="majorBidi"/>
              </w:rPr>
            </w:pPr>
            <w:r w:rsidRPr="007B4FCD">
              <w:rPr>
                <w:rFonts w:asciiTheme="majorBidi" w:hAnsiTheme="majorBidi" w:cstheme="majorBidi"/>
              </w:rPr>
              <w:t>C2</w:t>
            </w:r>
          </w:p>
        </w:tc>
        <w:tc>
          <w:tcPr>
            <w:tcW w:w="1418" w:type="dxa"/>
          </w:tcPr>
          <w:p w14:paraId="7856B22D"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r w:rsidRPr="00D6406A">
              <w:rPr>
                <w:rFonts w:asciiTheme="majorBidi" w:hAnsiTheme="majorBidi" w:cstheme="majorBidi"/>
              </w:rPr>
              <w:t xml:space="preserve">LGIS </w:t>
            </w:r>
          </w:p>
          <w:p w14:paraId="0D2768D3" w14:textId="77777777" w:rsidR="00216B8B" w:rsidRPr="00D6406A" w:rsidRDefault="00216B8B" w:rsidP="00216B8B">
            <w:pPr>
              <w:rPr>
                <w:rFonts w:asciiTheme="majorBidi" w:hAnsiTheme="majorBidi" w:cstheme="majorBidi"/>
              </w:rPr>
            </w:pPr>
          </w:p>
        </w:tc>
        <w:tc>
          <w:tcPr>
            <w:tcW w:w="1843" w:type="dxa"/>
          </w:tcPr>
          <w:p w14:paraId="30FE5931"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r w:rsidRPr="00D6406A">
              <w:rPr>
                <w:rFonts w:asciiTheme="majorBidi" w:hAnsiTheme="majorBidi" w:cstheme="majorBidi"/>
              </w:rPr>
              <w:t xml:space="preserve">MCQs, SEQs </w:t>
            </w:r>
          </w:p>
          <w:p w14:paraId="1568CF20" w14:textId="77777777" w:rsidR="00216B8B" w:rsidRPr="00D6406A" w:rsidRDefault="00216B8B" w:rsidP="00216B8B">
            <w:pPr>
              <w:rPr>
                <w:rFonts w:asciiTheme="majorBidi" w:hAnsiTheme="majorBidi" w:cstheme="majorBidi"/>
              </w:rPr>
            </w:pPr>
          </w:p>
        </w:tc>
      </w:tr>
      <w:tr w:rsidR="00216B8B" w:rsidRPr="00D6406A" w14:paraId="187341FC" w14:textId="77777777" w:rsidTr="00E57ABD">
        <w:trPr>
          <w:jc w:val="center"/>
        </w:trPr>
        <w:tc>
          <w:tcPr>
            <w:tcW w:w="2689" w:type="dxa"/>
          </w:tcPr>
          <w:p w14:paraId="28B0758F" w14:textId="77777777" w:rsidR="00216B8B" w:rsidRPr="007B4FCD" w:rsidRDefault="00216B8B" w:rsidP="00216B8B">
            <w:pPr>
              <w:shd w:val="clear" w:color="auto" w:fill="FFFFFF"/>
              <w:rPr>
                <w:rFonts w:asciiTheme="majorBidi" w:hAnsiTheme="majorBidi" w:cstheme="majorBidi"/>
              </w:rPr>
            </w:pPr>
          </w:p>
          <w:p w14:paraId="149AB0BD"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Occupational Health</w:t>
            </w:r>
          </w:p>
          <w:p w14:paraId="584DB27C"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p>
        </w:tc>
        <w:tc>
          <w:tcPr>
            <w:tcW w:w="2835" w:type="dxa"/>
          </w:tcPr>
          <w:p w14:paraId="0D7B0892" w14:textId="77777777" w:rsidR="00216B8B" w:rsidRPr="007B4FCD" w:rsidRDefault="00216B8B" w:rsidP="00216B8B">
            <w:pPr>
              <w:shd w:val="clear" w:color="auto" w:fill="FFFFFF"/>
              <w:rPr>
                <w:rFonts w:asciiTheme="majorBidi" w:hAnsiTheme="majorBidi" w:cstheme="majorBidi"/>
              </w:rPr>
            </w:pPr>
          </w:p>
          <w:p w14:paraId="44048E93"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Ergonomics</w:t>
            </w:r>
          </w:p>
          <w:p w14:paraId="37C51105" w14:textId="77777777" w:rsidR="00216B8B" w:rsidRDefault="00216B8B" w:rsidP="00216B8B">
            <w:pPr>
              <w:shd w:val="clear" w:color="auto" w:fill="FFFFFF"/>
              <w:spacing w:before="100" w:beforeAutospacing="1" w:after="100" w:afterAutospacing="1"/>
              <w:rPr>
                <w:rFonts w:asciiTheme="majorBidi" w:hAnsiTheme="majorBidi" w:cstheme="majorBidi"/>
              </w:rPr>
            </w:pPr>
          </w:p>
        </w:tc>
        <w:tc>
          <w:tcPr>
            <w:tcW w:w="4961" w:type="dxa"/>
          </w:tcPr>
          <w:p w14:paraId="7DDE6674" w14:textId="77777777" w:rsidR="00216B8B" w:rsidRPr="007B4FCD" w:rsidRDefault="00216B8B" w:rsidP="00216B8B">
            <w:pPr>
              <w:pStyle w:val="ListParagraph"/>
              <w:numPr>
                <w:ilvl w:val="0"/>
                <w:numId w:val="123"/>
              </w:numPr>
              <w:shd w:val="clear" w:color="auto" w:fill="FFFFFF"/>
              <w:spacing w:before="100" w:beforeAutospacing="1" w:after="100" w:afterAutospacing="1"/>
              <w:contextualSpacing/>
              <w:rPr>
                <w:rFonts w:asciiTheme="majorBidi" w:hAnsiTheme="majorBidi" w:cstheme="majorBidi"/>
              </w:rPr>
            </w:pPr>
            <w:r w:rsidRPr="007B4FCD">
              <w:rPr>
                <w:rFonts w:asciiTheme="majorBidi" w:hAnsiTheme="majorBidi" w:cstheme="majorBidi"/>
              </w:rPr>
              <w:t>Define Occupational Health.</w:t>
            </w:r>
          </w:p>
          <w:p w14:paraId="580D742A"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Enlist Occupational Hazards encountered in various occupations.</w:t>
            </w:r>
          </w:p>
          <w:p w14:paraId="172E4B33"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Elaborate the concept and significance of Ergonomics. </w:t>
            </w:r>
          </w:p>
          <w:p w14:paraId="1E2ABBB8" w14:textId="77777777"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p>
        </w:tc>
        <w:tc>
          <w:tcPr>
            <w:tcW w:w="1417" w:type="dxa"/>
          </w:tcPr>
          <w:p w14:paraId="66079221"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4B7DFB71" w14:textId="77777777" w:rsidR="00216B8B" w:rsidRPr="007B4FCD" w:rsidRDefault="00216B8B" w:rsidP="00216B8B">
            <w:pPr>
              <w:rPr>
                <w:rFonts w:asciiTheme="majorBidi" w:hAnsiTheme="majorBidi" w:cstheme="majorBidi"/>
              </w:rPr>
            </w:pPr>
          </w:p>
          <w:p w14:paraId="3B23F6C4"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6DBE9970" w14:textId="77777777" w:rsidR="00216B8B" w:rsidRPr="007B4FCD" w:rsidRDefault="00216B8B" w:rsidP="00216B8B">
            <w:pPr>
              <w:rPr>
                <w:rFonts w:asciiTheme="majorBidi" w:hAnsiTheme="majorBidi" w:cstheme="majorBidi"/>
              </w:rPr>
            </w:pPr>
          </w:p>
          <w:p w14:paraId="44114E88"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66FE8029" w14:textId="77777777" w:rsidR="00216B8B" w:rsidRPr="007B4FCD" w:rsidRDefault="00216B8B" w:rsidP="00216B8B">
            <w:pPr>
              <w:rPr>
                <w:rFonts w:asciiTheme="majorBidi" w:hAnsiTheme="majorBidi" w:cstheme="majorBidi"/>
              </w:rPr>
            </w:pPr>
          </w:p>
          <w:p w14:paraId="68703F95" w14:textId="77777777" w:rsidR="00216B8B" w:rsidRPr="00D6406A" w:rsidRDefault="00216B8B" w:rsidP="00216B8B">
            <w:pPr>
              <w:rPr>
                <w:rFonts w:asciiTheme="majorBidi" w:hAnsiTheme="majorBidi" w:cstheme="majorBidi"/>
              </w:rPr>
            </w:pPr>
          </w:p>
        </w:tc>
        <w:tc>
          <w:tcPr>
            <w:tcW w:w="1418" w:type="dxa"/>
          </w:tcPr>
          <w:p w14:paraId="4C878D0B"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r w:rsidRPr="00D6406A">
              <w:rPr>
                <w:rFonts w:asciiTheme="majorBidi" w:hAnsiTheme="majorBidi" w:cstheme="majorBidi"/>
              </w:rPr>
              <w:t xml:space="preserve">LGIS </w:t>
            </w:r>
          </w:p>
          <w:p w14:paraId="35442ABF"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p>
        </w:tc>
        <w:tc>
          <w:tcPr>
            <w:tcW w:w="1843" w:type="dxa"/>
          </w:tcPr>
          <w:p w14:paraId="073ACB45"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r w:rsidRPr="00D6406A">
              <w:rPr>
                <w:rFonts w:asciiTheme="majorBidi" w:hAnsiTheme="majorBidi" w:cstheme="majorBidi"/>
              </w:rPr>
              <w:t xml:space="preserve">MCQs, SEQs </w:t>
            </w:r>
          </w:p>
          <w:p w14:paraId="13289F48"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p>
        </w:tc>
      </w:tr>
      <w:tr w:rsidR="00216B8B" w:rsidRPr="00D6406A" w14:paraId="48633E56" w14:textId="77777777" w:rsidTr="00E57ABD">
        <w:trPr>
          <w:jc w:val="center"/>
        </w:trPr>
        <w:tc>
          <w:tcPr>
            <w:tcW w:w="2689" w:type="dxa"/>
          </w:tcPr>
          <w:p w14:paraId="64B72234" w14:textId="7594DB99"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Pneumoconiosis</w:t>
            </w:r>
          </w:p>
        </w:tc>
        <w:tc>
          <w:tcPr>
            <w:tcW w:w="2835" w:type="dxa"/>
          </w:tcPr>
          <w:p w14:paraId="6AB96C00"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Silicosis</w:t>
            </w:r>
          </w:p>
          <w:p w14:paraId="667119BC"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Asbestosis</w:t>
            </w:r>
          </w:p>
          <w:p w14:paraId="1BF5240E"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Anthracosis</w:t>
            </w:r>
          </w:p>
          <w:p w14:paraId="60A80B2B" w14:textId="2674F000" w:rsidR="00216B8B"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Byssinosis</w:t>
            </w:r>
          </w:p>
        </w:tc>
        <w:tc>
          <w:tcPr>
            <w:tcW w:w="4961" w:type="dxa"/>
          </w:tcPr>
          <w:p w14:paraId="6F27EB57"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Define Pneumoconiosis. </w:t>
            </w:r>
          </w:p>
          <w:p w14:paraId="697C6369"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Enumerate important diseases grouped under pneumoconiosis. </w:t>
            </w:r>
          </w:p>
          <w:p w14:paraId="63FEA841"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Describe the occupations and common features of silicosis. </w:t>
            </w:r>
          </w:p>
          <w:p w14:paraId="3B89C225"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Describe the occupations and common features of anthracosis. </w:t>
            </w:r>
          </w:p>
          <w:p w14:paraId="29C14824" w14:textId="2EE9DAF0"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Describe the occupations and common features of byssinosis.</w:t>
            </w:r>
          </w:p>
        </w:tc>
        <w:tc>
          <w:tcPr>
            <w:tcW w:w="1417" w:type="dxa"/>
          </w:tcPr>
          <w:p w14:paraId="5C80E654"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581106BF"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203CAC40" w14:textId="77777777" w:rsidR="00216B8B" w:rsidRPr="007B4FCD" w:rsidRDefault="00216B8B" w:rsidP="00216B8B">
            <w:pPr>
              <w:rPr>
                <w:rFonts w:asciiTheme="majorBidi" w:hAnsiTheme="majorBidi" w:cstheme="majorBidi"/>
              </w:rPr>
            </w:pPr>
          </w:p>
          <w:p w14:paraId="52A8C514"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2F9D6217" w14:textId="77777777" w:rsidR="00216B8B" w:rsidRPr="007B4FCD" w:rsidRDefault="00216B8B" w:rsidP="00216B8B">
            <w:pPr>
              <w:rPr>
                <w:rFonts w:asciiTheme="majorBidi" w:hAnsiTheme="majorBidi" w:cstheme="majorBidi"/>
              </w:rPr>
            </w:pPr>
          </w:p>
          <w:p w14:paraId="43C8CD52"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097988C7" w14:textId="77777777" w:rsidR="00216B8B" w:rsidRPr="007B4FCD" w:rsidRDefault="00216B8B" w:rsidP="00216B8B">
            <w:pPr>
              <w:rPr>
                <w:rFonts w:asciiTheme="majorBidi" w:hAnsiTheme="majorBidi" w:cstheme="majorBidi"/>
              </w:rPr>
            </w:pPr>
          </w:p>
          <w:p w14:paraId="76F9468C" w14:textId="1680E06F" w:rsidR="00216B8B" w:rsidRPr="00D6406A" w:rsidRDefault="00216B8B" w:rsidP="00216B8B">
            <w:pPr>
              <w:rPr>
                <w:rFonts w:asciiTheme="majorBidi" w:hAnsiTheme="majorBidi" w:cstheme="majorBidi"/>
              </w:rPr>
            </w:pPr>
            <w:r w:rsidRPr="007B4FCD">
              <w:rPr>
                <w:rFonts w:asciiTheme="majorBidi" w:hAnsiTheme="majorBidi" w:cstheme="majorBidi"/>
              </w:rPr>
              <w:t>C2</w:t>
            </w:r>
          </w:p>
        </w:tc>
        <w:tc>
          <w:tcPr>
            <w:tcW w:w="1418" w:type="dxa"/>
          </w:tcPr>
          <w:p w14:paraId="54144EE9" w14:textId="692EC742"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 xml:space="preserve">LGIS </w:t>
            </w:r>
          </w:p>
        </w:tc>
        <w:tc>
          <w:tcPr>
            <w:tcW w:w="1843" w:type="dxa"/>
          </w:tcPr>
          <w:p w14:paraId="2A2429C5" w14:textId="429F0D03"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MCQs, SEQs</w:t>
            </w:r>
          </w:p>
        </w:tc>
      </w:tr>
      <w:tr w:rsidR="00216B8B" w:rsidRPr="00D6406A" w14:paraId="12EB0D09" w14:textId="77777777" w:rsidTr="00E57ABD">
        <w:trPr>
          <w:jc w:val="center"/>
        </w:trPr>
        <w:tc>
          <w:tcPr>
            <w:tcW w:w="2689" w:type="dxa"/>
          </w:tcPr>
          <w:p w14:paraId="083B2B2B" w14:textId="6AC3045A"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Dynamics of Social Sciences</w:t>
            </w:r>
          </w:p>
        </w:tc>
        <w:tc>
          <w:tcPr>
            <w:tcW w:w="2835" w:type="dxa"/>
          </w:tcPr>
          <w:p w14:paraId="568AEFD9"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Social Sciences</w:t>
            </w:r>
          </w:p>
          <w:p w14:paraId="2B203B0A"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 xml:space="preserve">Family </w:t>
            </w:r>
          </w:p>
          <w:p w14:paraId="0E85B4FE"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 xml:space="preserve">Society </w:t>
            </w:r>
          </w:p>
          <w:p w14:paraId="3A7D3D41"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 xml:space="preserve">Culture </w:t>
            </w:r>
          </w:p>
          <w:p w14:paraId="60F3D434" w14:textId="77777777" w:rsidR="00216B8B" w:rsidRDefault="00216B8B" w:rsidP="00216B8B">
            <w:pPr>
              <w:shd w:val="clear" w:color="auto" w:fill="FFFFFF"/>
              <w:spacing w:before="100" w:beforeAutospacing="1" w:after="100" w:afterAutospacing="1"/>
              <w:rPr>
                <w:rFonts w:asciiTheme="majorBidi" w:hAnsiTheme="majorBidi" w:cstheme="majorBidi"/>
              </w:rPr>
            </w:pPr>
          </w:p>
        </w:tc>
        <w:tc>
          <w:tcPr>
            <w:tcW w:w="4961" w:type="dxa"/>
          </w:tcPr>
          <w:p w14:paraId="71A3BD4D"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Define social sciences</w:t>
            </w:r>
          </w:p>
          <w:p w14:paraId="31A2393F"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Identify branches of social science</w:t>
            </w:r>
          </w:p>
          <w:p w14:paraId="377AEC8C"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Define families and its types</w:t>
            </w:r>
          </w:p>
          <w:p w14:paraId="01D1755B"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Define Society and its types</w:t>
            </w:r>
          </w:p>
          <w:p w14:paraId="0520C8F4" w14:textId="2CD45C75" w:rsidR="00216B8B" w:rsidRPr="000340F6" w:rsidRDefault="00216B8B" w:rsidP="000340F6">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Briefly describe culture and its components</w:t>
            </w:r>
          </w:p>
        </w:tc>
        <w:tc>
          <w:tcPr>
            <w:tcW w:w="1417" w:type="dxa"/>
          </w:tcPr>
          <w:p w14:paraId="355B5654"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C1</w:t>
            </w:r>
          </w:p>
          <w:p w14:paraId="0C0BA418"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C2</w:t>
            </w:r>
          </w:p>
          <w:p w14:paraId="35A2DC73"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C1</w:t>
            </w:r>
          </w:p>
          <w:p w14:paraId="43EFF64D"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C1</w:t>
            </w:r>
          </w:p>
          <w:p w14:paraId="67C8CF99"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C2</w:t>
            </w:r>
          </w:p>
          <w:p w14:paraId="55C9E7FF" w14:textId="77777777" w:rsidR="00216B8B" w:rsidRPr="00D6406A" w:rsidRDefault="00216B8B" w:rsidP="00216B8B">
            <w:pPr>
              <w:rPr>
                <w:rFonts w:asciiTheme="majorBidi" w:hAnsiTheme="majorBidi" w:cstheme="majorBidi"/>
              </w:rPr>
            </w:pPr>
          </w:p>
        </w:tc>
        <w:tc>
          <w:tcPr>
            <w:tcW w:w="1418" w:type="dxa"/>
          </w:tcPr>
          <w:p w14:paraId="3DD5F3AF" w14:textId="1DD10271" w:rsidR="00216B8B" w:rsidRPr="00D6406A" w:rsidRDefault="00216B8B" w:rsidP="00216B8B">
            <w:pPr>
              <w:shd w:val="clear" w:color="auto" w:fill="FFFFFF"/>
              <w:spacing w:before="100" w:beforeAutospacing="1" w:after="100" w:afterAutospacing="1"/>
              <w:rPr>
                <w:rFonts w:asciiTheme="majorBidi" w:hAnsiTheme="majorBidi" w:cstheme="majorBidi"/>
              </w:rPr>
            </w:pPr>
            <w:r w:rsidRPr="00D6406A">
              <w:rPr>
                <w:rFonts w:asciiTheme="majorBidi" w:hAnsiTheme="majorBidi" w:cstheme="majorBidi"/>
              </w:rPr>
              <w:t>L</w:t>
            </w:r>
            <w:r>
              <w:rPr>
                <w:rFonts w:asciiTheme="majorBidi" w:hAnsiTheme="majorBidi" w:cstheme="majorBidi"/>
              </w:rPr>
              <w:t>GIS</w:t>
            </w:r>
          </w:p>
        </w:tc>
        <w:tc>
          <w:tcPr>
            <w:tcW w:w="1843" w:type="dxa"/>
          </w:tcPr>
          <w:p w14:paraId="53F25671" w14:textId="76576511"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MCQs, SEQs</w:t>
            </w:r>
          </w:p>
        </w:tc>
      </w:tr>
      <w:tr w:rsidR="00216B8B" w:rsidRPr="00D6406A" w14:paraId="7159F344" w14:textId="77777777" w:rsidTr="00E57ABD">
        <w:trPr>
          <w:jc w:val="center"/>
        </w:trPr>
        <w:tc>
          <w:tcPr>
            <w:tcW w:w="2689" w:type="dxa"/>
          </w:tcPr>
          <w:p w14:paraId="6F5D7DCD" w14:textId="11CD29FA"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Medical Anthropology</w:t>
            </w:r>
          </w:p>
        </w:tc>
        <w:tc>
          <w:tcPr>
            <w:tcW w:w="2835" w:type="dxa"/>
          </w:tcPr>
          <w:p w14:paraId="06D00569"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Medical anthropology and its branches</w:t>
            </w:r>
          </w:p>
          <w:p w14:paraId="756C3959"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Anthropological methods</w:t>
            </w:r>
          </w:p>
          <w:p w14:paraId="53E111FA"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Research &amp; anthropological techniques</w:t>
            </w:r>
          </w:p>
          <w:p w14:paraId="70B0153C" w14:textId="7C7B8D64" w:rsidR="00216B8B"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Human ecology</w:t>
            </w:r>
          </w:p>
        </w:tc>
        <w:tc>
          <w:tcPr>
            <w:tcW w:w="4961" w:type="dxa"/>
          </w:tcPr>
          <w:p w14:paraId="2AEC32E9"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Describe medical anthropology and its branches</w:t>
            </w:r>
          </w:p>
          <w:p w14:paraId="4269D89B"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Appreciate anthropological methods</w:t>
            </w:r>
          </w:p>
          <w:p w14:paraId="71A7827B" w14:textId="77777777" w:rsidR="00216B8B" w:rsidRPr="007B4FCD" w:rsidRDefault="00216B8B" w:rsidP="00216B8B">
            <w:pPr>
              <w:numPr>
                <w:ilvl w:val="0"/>
                <w:numId w:val="77"/>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Explain Research and anthropological techniques</w:t>
            </w:r>
          </w:p>
          <w:p w14:paraId="2E2B9110" w14:textId="42459029"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Briefly describe human ecology</w:t>
            </w:r>
          </w:p>
        </w:tc>
        <w:tc>
          <w:tcPr>
            <w:tcW w:w="1417" w:type="dxa"/>
          </w:tcPr>
          <w:p w14:paraId="01B848E5" w14:textId="77777777" w:rsidR="00216B8B" w:rsidRPr="007B4FCD"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C2</w:t>
            </w:r>
          </w:p>
          <w:p w14:paraId="15D11E0F" w14:textId="77777777" w:rsidR="00216B8B" w:rsidRPr="007B4FCD"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C2</w:t>
            </w:r>
          </w:p>
          <w:p w14:paraId="127AE704" w14:textId="77777777" w:rsidR="00216B8B" w:rsidRPr="007B4FCD"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C2</w:t>
            </w:r>
          </w:p>
          <w:p w14:paraId="5868ECCD" w14:textId="0FFD4C76" w:rsidR="00216B8B" w:rsidRPr="00D6406A" w:rsidRDefault="00216B8B" w:rsidP="00216B8B">
            <w:pPr>
              <w:rPr>
                <w:rFonts w:asciiTheme="majorBidi" w:hAnsiTheme="majorBidi" w:cstheme="majorBidi"/>
              </w:rPr>
            </w:pPr>
            <w:r w:rsidRPr="007B4FCD">
              <w:rPr>
                <w:rFonts w:asciiTheme="majorBidi" w:hAnsiTheme="majorBidi" w:cstheme="majorBidi"/>
              </w:rPr>
              <w:t>C2</w:t>
            </w:r>
          </w:p>
        </w:tc>
        <w:tc>
          <w:tcPr>
            <w:tcW w:w="1418" w:type="dxa"/>
          </w:tcPr>
          <w:p w14:paraId="4C515415" w14:textId="036B13B4"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LGIS</w:t>
            </w:r>
          </w:p>
        </w:tc>
        <w:tc>
          <w:tcPr>
            <w:tcW w:w="1843" w:type="dxa"/>
          </w:tcPr>
          <w:p w14:paraId="67137AC6" w14:textId="3DDF82C8"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MCQs, SEQs</w:t>
            </w:r>
          </w:p>
        </w:tc>
      </w:tr>
      <w:tr w:rsidR="00216B8B" w:rsidRPr="00D6406A" w14:paraId="2ECF57D5" w14:textId="77777777" w:rsidTr="00E57ABD">
        <w:trPr>
          <w:jc w:val="center"/>
        </w:trPr>
        <w:tc>
          <w:tcPr>
            <w:tcW w:w="2689" w:type="dxa"/>
          </w:tcPr>
          <w:p w14:paraId="42A91ACF"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Health problems due to industrialization</w:t>
            </w:r>
          </w:p>
          <w:p w14:paraId="3343D541"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p>
        </w:tc>
        <w:tc>
          <w:tcPr>
            <w:tcW w:w="2835" w:type="dxa"/>
          </w:tcPr>
          <w:p w14:paraId="6C763D1B"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Lead Poisoning</w:t>
            </w:r>
          </w:p>
          <w:p w14:paraId="0F1320B5"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Sickness absenteeism</w:t>
            </w:r>
          </w:p>
          <w:p w14:paraId="6BDA88CF"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Accidents in industry</w:t>
            </w:r>
          </w:p>
          <w:p w14:paraId="4C58DF47" w14:textId="39BF4ADC" w:rsidR="00216B8B"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Health problems due to industrialization </w:t>
            </w:r>
          </w:p>
        </w:tc>
        <w:tc>
          <w:tcPr>
            <w:tcW w:w="4961" w:type="dxa"/>
          </w:tcPr>
          <w:p w14:paraId="7AA7B5DB"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Explain the common features, occupations and diagnostic investigations of lead poisoning</w:t>
            </w:r>
          </w:p>
          <w:p w14:paraId="0EF88DE5"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Illustrate common causes and prevention of Sickness absenteeism. </w:t>
            </w:r>
          </w:p>
          <w:p w14:paraId="70683D11"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Describe industrialization and its causes and impact on health of massive</w:t>
            </w:r>
          </w:p>
          <w:p w14:paraId="69FB9BD3"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Enlist common hazards occurring in agricultural workers. </w:t>
            </w:r>
          </w:p>
          <w:p w14:paraId="087A7745" w14:textId="7495E828"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Describe functions of occupational health service.</w:t>
            </w:r>
          </w:p>
        </w:tc>
        <w:tc>
          <w:tcPr>
            <w:tcW w:w="1417" w:type="dxa"/>
          </w:tcPr>
          <w:p w14:paraId="35F8460F"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10A48D49" w14:textId="77777777" w:rsidR="00216B8B" w:rsidRPr="007B4FCD" w:rsidRDefault="00216B8B" w:rsidP="00216B8B">
            <w:pPr>
              <w:rPr>
                <w:rFonts w:asciiTheme="majorBidi" w:hAnsiTheme="majorBidi" w:cstheme="majorBidi"/>
                <w:b/>
                <w:bCs/>
              </w:rPr>
            </w:pPr>
          </w:p>
          <w:p w14:paraId="13CCE936" w14:textId="77777777" w:rsidR="00216B8B" w:rsidRPr="007B4FCD" w:rsidRDefault="00216B8B" w:rsidP="00216B8B">
            <w:pPr>
              <w:rPr>
                <w:rFonts w:asciiTheme="majorBidi" w:hAnsiTheme="majorBidi" w:cstheme="majorBidi"/>
                <w:b/>
                <w:bCs/>
              </w:rPr>
            </w:pPr>
          </w:p>
          <w:p w14:paraId="371B7F3B" w14:textId="77777777" w:rsidR="00216B8B" w:rsidRPr="007B4FCD" w:rsidRDefault="00216B8B" w:rsidP="00216B8B">
            <w:pPr>
              <w:rPr>
                <w:rFonts w:asciiTheme="majorBidi" w:hAnsiTheme="majorBidi" w:cstheme="majorBidi"/>
              </w:rPr>
            </w:pPr>
            <w:r w:rsidRPr="007B4FCD">
              <w:rPr>
                <w:rFonts w:asciiTheme="majorBidi" w:hAnsiTheme="majorBidi" w:cstheme="majorBidi"/>
              </w:rPr>
              <w:t>C3</w:t>
            </w:r>
          </w:p>
          <w:p w14:paraId="34ECC045" w14:textId="77777777" w:rsidR="00216B8B" w:rsidRPr="007B4FCD" w:rsidRDefault="00216B8B" w:rsidP="00216B8B">
            <w:pPr>
              <w:rPr>
                <w:rFonts w:asciiTheme="majorBidi" w:hAnsiTheme="majorBidi" w:cstheme="majorBidi"/>
              </w:rPr>
            </w:pPr>
          </w:p>
          <w:p w14:paraId="7998D5A1"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77487506" w14:textId="77777777" w:rsidR="00216B8B" w:rsidRPr="007B4FCD" w:rsidRDefault="00216B8B" w:rsidP="00216B8B">
            <w:pPr>
              <w:rPr>
                <w:rFonts w:asciiTheme="majorBidi" w:hAnsiTheme="majorBidi" w:cstheme="majorBidi"/>
              </w:rPr>
            </w:pPr>
          </w:p>
          <w:p w14:paraId="31BE6AFB"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711AE623" w14:textId="77777777" w:rsidR="00216B8B" w:rsidRPr="007B4FCD" w:rsidRDefault="00216B8B" w:rsidP="00216B8B">
            <w:pPr>
              <w:rPr>
                <w:rFonts w:asciiTheme="majorBidi" w:hAnsiTheme="majorBidi" w:cstheme="majorBidi"/>
              </w:rPr>
            </w:pPr>
          </w:p>
          <w:p w14:paraId="2FFBCD71"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5D3E48B0" w14:textId="77777777" w:rsidR="00216B8B" w:rsidRPr="00D6406A" w:rsidRDefault="00216B8B" w:rsidP="00216B8B">
            <w:pPr>
              <w:rPr>
                <w:rFonts w:asciiTheme="majorBidi" w:hAnsiTheme="majorBidi" w:cstheme="majorBidi"/>
              </w:rPr>
            </w:pPr>
          </w:p>
        </w:tc>
        <w:tc>
          <w:tcPr>
            <w:tcW w:w="1418" w:type="dxa"/>
          </w:tcPr>
          <w:p w14:paraId="6A054449"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r w:rsidRPr="00D6406A">
              <w:rPr>
                <w:rFonts w:asciiTheme="majorBidi" w:hAnsiTheme="majorBidi" w:cstheme="majorBidi"/>
              </w:rPr>
              <w:t xml:space="preserve">LGIS </w:t>
            </w:r>
          </w:p>
          <w:p w14:paraId="397771BD"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p>
        </w:tc>
        <w:tc>
          <w:tcPr>
            <w:tcW w:w="1843" w:type="dxa"/>
          </w:tcPr>
          <w:p w14:paraId="6719955C"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r w:rsidRPr="00D6406A">
              <w:rPr>
                <w:rFonts w:asciiTheme="majorBidi" w:hAnsiTheme="majorBidi" w:cstheme="majorBidi"/>
              </w:rPr>
              <w:t xml:space="preserve">MCQs, SEQs </w:t>
            </w:r>
          </w:p>
          <w:p w14:paraId="3653256B"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p>
        </w:tc>
      </w:tr>
      <w:tr w:rsidR="00216B8B" w:rsidRPr="00D6406A" w14:paraId="4F8D1364" w14:textId="77777777" w:rsidTr="00E57ABD">
        <w:trPr>
          <w:jc w:val="center"/>
        </w:trPr>
        <w:tc>
          <w:tcPr>
            <w:tcW w:w="2689" w:type="dxa"/>
          </w:tcPr>
          <w:p w14:paraId="29B22FE4" w14:textId="5B83D964"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szCs w:val="18"/>
              </w:rPr>
              <w:t>Measures of health protection of workers and prevention of occupational diseases</w:t>
            </w:r>
          </w:p>
        </w:tc>
        <w:tc>
          <w:tcPr>
            <w:tcW w:w="2835" w:type="dxa"/>
          </w:tcPr>
          <w:p w14:paraId="6C37AB8A" w14:textId="77777777" w:rsidR="00216B8B" w:rsidRPr="007B4FCD" w:rsidRDefault="00216B8B" w:rsidP="00216B8B">
            <w:pPr>
              <w:rPr>
                <w:szCs w:val="18"/>
              </w:rPr>
            </w:pPr>
            <w:r w:rsidRPr="007B4FCD">
              <w:rPr>
                <w:szCs w:val="18"/>
              </w:rPr>
              <w:t>Measures of health protection of workers</w:t>
            </w:r>
          </w:p>
          <w:p w14:paraId="2EBCC1A6" w14:textId="77777777" w:rsidR="00216B8B" w:rsidRPr="007B4FCD" w:rsidRDefault="00216B8B" w:rsidP="00216B8B">
            <w:pPr>
              <w:rPr>
                <w:szCs w:val="18"/>
              </w:rPr>
            </w:pPr>
            <w:r w:rsidRPr="007B4FCD">
              <w:rPr>
                <w:szCs w:val="18"/>
              </w:rPr>
              <w:t>Medical measures</w:t>
            </w:r>
          </w:p>
          <w:p w14:paraId="1A5DC22B" w14:textId="77777777" w:rsidR="00216B8B" w:rsidRPr="007B4FCD" w:rsidRDefault="00216B8B" w:rsidP="00216B8B">
            <w:pPr>
              <w:rPr>
                <w:szCs w:val="18"/>
              </w:rPr>
            </w:pPr>
            <w:r w:rsidRPr="007B4FCD">
              <w:rPr>
                <w:szCs w:val="18"/>
              </w:rPr>
              <w:t>Engineering measures</w:t>
            </w:r>
          </w:p>
          <w:p w14:paraId="33E3F92C" w14:textId="19EE9C54" w:rsidR="00216B8B" w:rsidRDefault="00216B8B" w:rsidP="00216B8B">
            <w:pPr>
              <w:shd w:val="clear" w:color="auto" w:fill="FFFFFF"/>
              <w:spacing w:before="100" w:beforeAutospacing="1" w:after="100" w:afterAutospacing="1"/>
              <w:rPr>
                <w:rFonts w:asciiTheme="majorBidi" w:hAnsiTheme="majorBidi" w:cstheme="majorBidi"/>
              </w:rPr>
            </w:pPr>
            <w:r w:rsidRPr="007B4FCD">
              <w:rPr>
                <w:szCs w:val="18"/>
              </w:rPr>
              <w:t>Legislation</w:t>
            </w:r>
          </w:p>
        </w:tc>
        <w:tc>
          <w:tcPr>
            <w:tcW w:w="4961" w:type="dxa"/>
          </w:tcPr>
          <w:p w14:paraId="71EFF889"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Describe measures of health protection of workers </w:t>
            </w:r>
          </w:p>
          <w:p w14:paraId="4BDAE16E" w14:textId="1E1E9E8D"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Discuss various aspects of prevention of occupational diseases</w:t>
            </w:r>
          </w:p>
        </w:tc>
        <w:tc>
          <w:tcPr>
            <w:tcW w:w="1417" w:type="dxa"/>
          </w:tcPr>
          <w:p w14:paraId="17B54797"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20882075" w14:textId="77777777" w:rsidR="00216B8B" w:rsidRPr="007B4FCD" w:rsidRDefault="00216B8B" w:rsidP="00216B8B">
            <w:pPr>
              <w:rPr>
                <w:rFonts w:asciiTheme="majorBidi" w:hAnsiTheme="majorBidi" w:cstheme="majorBidi"/>
              </w:rPr>
            </w:pPr>
          </w:p>
          <w:p w14:paraId="270707A3" w14:textId="2151EF9D" w:rsidR="00216B8B" w:rsidRPr="00D6406A" w:rsidRDefault="00216B8B" w:rsidP="00216B8B">
            <w:pPr>
              <w:rPr>
                <w:rFonts w:asciiTheme="majorBidi" w:hAnsiTheme="majorBidi" w:cstheme="majorBidi"/>
              </w:rPr>
            </w:pPr>
            <w:r w:rsidRPr="007B4FCD">
              <w:rPr>
                <w:rFonts w:asciiTheme="majorBidi" w:hAnsiTheme="majorBidi" w:cstheme="majorBidi"/>
              </w:rPr>
              <w:t>C2</w:t>
            </w:r>
          </w:p>
        </w:tc>
        <w:tc>
          <w:tcPr>
            <w:tcW w:w="1418" w:type="dxa"/>
          </w:tcPr>
          <w:p w14:paraId="53BCC76A" w14:textId="5F621BF8"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LGIS</w:t>
            </w:r>
          </w:p>
        </w:tc>
        <w:tc>
          <w:tcPr>
            <w:tcW w:w="1843" w:type="dxa"/>
          </w:tcPr>
          <w:p w14:paraId="0C3B0720" w14:textId="51D7F34D"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MCQs, SEQs</w:t>
            </w:r>
          </w:p>
        </w:tc>
      </w:tr>
      <w:tr w:rsidR="00216B8B" w:rsidRPr="00D6406A" w14:paraId="17B1B9C5" w14:textId="77777777" w:rsidTr="00E57ABD">
        <w:trPr>
          <w:jc w:val="center"/>
        </w:trPr>
        <w:tc>
          <w:tcPr>
            <w:tcW w:w="2689" w:type="dxa"/>
          </w:tcPr>
          <w:p w14:paraId="7FD8A15E" w14:textId="649DB4A0"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Concept of Behavioral sciences &amp; mental health</w:t>
            </w:r>
          </w:p>
        </w:tc>
        <w:tc>
          <w:tcPr>
            <w:tcW w:w="2835" w:type="dxa"/>
          </w:tcPr>
          <w:p w14:paraId="34B3A09D" w14:textId="11274E4C" w:rsidR="00216B8B"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Behavioral Science &amp; Mental Health</w:t>
            </w:r>
          </w:p>
        </w:tc>
        <w:tc>
          <w:tcPr>
            <w:tcW w:w="4961" w:type="dxa"/>
          </w:tcPr>
          <w:p w14:paraId="2BF369DD"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Describe behavior and its dynamics</w:t>
            </w:r>
          </w:p>
          <w:p w14:paraId="34311C3A"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Elaborate various human needs</w:t>
            </w:r>
          </w:p>
          <w:p w14:paraId="5B14A7D9"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Define attitude and its components</w:t>
            </w:r>
          </w:p>
          <w:p w14:paraId="42781450"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Recognize learning and its types</w:t>
            </w:r>
          </w:p>
          <w:p w14:paraId="13B00ACC"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Differentiate between behavioral medicine &amp; behavioral sciences</w:t>
            </w:r>
          </w:p>
          <w:p w14:paraId="639ADD65"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Illustrate habits</w:t>
            </w:r>
          </w:p>
          <w:p w14:paraId="6A257E79" w14:textId="472C48C1"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Discuss the types of personality and IQ</w:t>
            </w:r>
          </w:p>
        </w:tc>
        <w:tc>
          <w:tcPr>
            <w:tcW w:w="1417" w:type="dxa"/>
          </w:tcPr>
          <w:p w14:paraId="08EFDE85"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753855F3" w14:textId="77777777" w:rsidR="00216B8B" w:rsidRPr="007B4FCD" w:rsidRDefault="00216B8B" w:rsidP="00216B8B">
            <w:pPr>
              <w:rPr>
                <w:rFonts w:asciiTheme="majorBidi" w:hAnsiTheme="majorBidi" w:cstheme="majorBidi"/>
              </w:rPr>
            </w:pPr>
            <w:r w:rsidRPr="007B4FCD">
              <w:rPr>
                <w:rFonts w:asciiTheme="majorBidi" w:hAnsiTheme="majorBidi" w:cstheme="majorBidi"/>
              </w:rPr>
              <w:t>C3</w:t>
            </w:r>
          </w:p>
          <w:p w14:paraId="0D464FFB"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5D76F7AB"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380850C2"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320F030F" w14:textId="77777777" w:rsidR="00216B8B" w:rsidRPr="007B4FCD" w:rsidRDefault="00216B8B" w:rsidP="00216B8B">
            <w:pPr>
              <w:rPr>
                <w:rFonts w:asciiTheme="majorBidi" w:hAnsiTheme="majorBidi" w:cstheme="majorBidi"/>
              </w:rPr>
            </w:pPr>
          </w:p>
          <w:p w14:paraId="04F53576" w14:textId="77777777" w:rsidR="00216B8B" w:rsidRPr="007B4FCD" w:rsidRDefault="00216B8B" w:rsidP="00216B8B">
            <w:pPr>
              <w:rPr>
                <w:rFonts w:asciiTheme="majorBidi" w:hAnsiTheme="majorBidi" w:cstheme="majorBidi"/>
              </w:rPr>
            </w:pPr>
            <w:r w:rsidRPr="007B4FCD">
              <w:rPr>
                <w:rFonts w:asciiTheme="majorBidi" w:hAnsiTheme="majorBidi" w:cstheme="majorBidi"/>
              </w:rPr>
              <w:t>C3</w:t>
            </w:r>
          </w:p>
          <w:p w14:paraId="3B71E730" w14:textId="4E10AFA1" w:rsidR="00216B8B" w:rsidRPr="00D6406A" w:rsidRDefault="00216B8B" w:rsidP="00216B8B">
            <w:pPr>
              <w:rPr>
                <w:rFonts w:asciiTheme="majorBidi" w:hAnsiTheme="majorBidi" w:cstheme="majorBidi"/>
              </w:rPr>
            </w:pPr>
            <w:r w:rsidRPr="007B4FCD">
              <w:rPr>
                <w:rFonts w:asciiTheme="majorBidi" w:hAnsiTheme="majorBidi" w:cstheme="majorBidi"/>
              </w:rPr>
              <w:t>C2</w:t>
            </w:r>
          </w:p>
        </w:tc>
        <w:tc>
          <w:tcPr>
            <w:tcW w:w="1418" w:type="dxa"/>
          </w:tcPr>
          <w:p w14:paraId="712EA36E"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r w:rsidRPr="00D6406A">
              <w:rPr>
                <w:rFonts w:asciiTheme="majorBidi" w:hAnsiTheme="majorBidi" w:cstheme="majorBidi"/>
              </w:rPr>
              <w:t xml:space="preserve">LGIS </w:t>
            </w:r>
          </w:p>
          <w:p w14:paraId="1BBEE040"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p>
        </w:tc>
        <w:tc>
          <w:tcPr>
            <w:tcW w:w="1843" w:type="dxa"/>
          </w:tcPr>
          <w:p w14:paraId="25409B0A"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r w:rsidRPr="00D6406A">
              <w:rPr>
                <w:rFonts w:asciiTheme="majorBidi" w:hAnsiTheme="majorBidi" w:cstheme="majorBidi"/>
              </w:rPr>
              <w:t xml:space="preserve">MCQs, SEQs </w:t>
            </w:r>
          </w:p>
          <w:p w14:paraId="04ADB97E" w14:textId="77777777" w:rsidR="00216B8B" w:rsidRPr="00D6406A" w:rsidRDefault="00216B8B" w:rsidP="00216B8B">
            <w:pPr>
              <w:shd w:val="clear" w:color="auto" w:fill="FFFFFF"/>
              <w:spacing w:before="100" w:beforeAutospacing="1" w:after="100" w:afterAutospacing="1"/>
              <w:rPr>
                <w:rFonts w:asciiTheme="majorBidi" w:hAnsiTheme="majorBidi" w:cstheme="majorBidi"/>
              </w:rPr>
            </w:pPr>
          </w:p>
        </w:tc>
      </w:tr>
      <w:tr w:rsidR="00216B8B" w:rsidRPr="00D6406A" w14:paraId="00A07667" w14:textId="77777777" w:rsidTr="00E57ABD">
        <w:trPr>
          <w:jc w:val="center"/>
        </w:trPr>
        <w:tc>
          <w:tcPr>
            <w:tcW w:w="2689" w:type="dxa"/>
          </w:tcPr>
          <w:p w14:paraId="0776E994" w14:textId="3A888DA6"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Types of Learning</w:t>
            </w:r>
          </w:p>
        </w:tc>
        <w:tc>
          <w:tcPr>
            <w:tcW w:w="2835" w:type="dxa"/>
          </w:tcPr>
          <w:p w14:paraId="23AEE9EE"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Conditions affecting learning</w:t>
            </w:r>
          </w:p>
          <w:p w14:paraId="77EB7B26" w14:textId="08511406" w:rsidR="00216B8B"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Types of learning</w:t>
            </w:r>
          </w:p>
        </w:tc>
        <w:tc>
          <w:tcPr>
            <w:tcW w:w="4961" w:type="dxa"/>
          </w:tcPr>
          <w:p w14:paraId="2979E560"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Recognize learning and its types</w:t>
            </w:r>
          </w:p>
          <w:p w14:paraId="44615A62"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Discuss the types of personality </w:t>
            </w:r>
          </w:p>
          <w:p w14:paraId="65D53884"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Describe IQ and its ranges</w:t>
            </w:r>
          </w:p>
          <w:p w14:paraId="1FE05D56" w14:textId="3FE614C4"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Briefly discuss factors affecting IQ</w:t>
            </w:r>
          </w:p>
        </w:tc>
        <w:tc>
          <w:tcPr>
            <w:tcW w:w="1417" w:type="dxa"/>
          </w:tcPr>
          <w:p w14:paraId="78B783DC"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334A74E6"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4A737DA3"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7D6981E2" w14:textId="4BA7A723" w:rsidR="00216B8B" w:rsidRPr="00D6406A" w:rsidRDefault="00216B8B" w:rsidP="00216B8B">
            <w:pPr>
              <w:rPr>
                <w:rFonts w:asciiTheme="majorBidi" w:hAnsiTheme="majorBidi" w:cstheme="majorBidi"/>
              </w:rPr>
            </w:pPr>
            <w:r w:rsidRPr="007B4FCD">
              <w:rPr>
                <w:rFonts w:asciiTheme="majorBidi" w:hAnsiTheme="majorBidi" w:cstheme="majorBidi"/>
              </w:rPr>
              <w:t>C2</w:t>
            </w:r>
          </w:p>
        </w:tc>
        <w:tc>
          <w:tcPr>
            <w:tcW w:w="1418" w:type="dxa"/>
          </w:tcPr>
          <w:p w14:paraId="53A8AC8B" w14:textId="79C3CA25"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LGIS</w:t>
            </w:r>
          </w:p>
        </w:tc>
        <w:tc>
          <w:tcPr>
            <w:tcW w:w="1843" w:type="dxa"/>
          </w:tcPr>
          <w:p w14:paraId="08F02AA3" w14:textId="672EE4E0"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MCQs, SEQs</w:t>
            </w:r>
          </w:p>
        </w:tc>
      </w:tr>
      <w:tr w:rsidR="00216B8B" w:rsidRPr="00D6406A" w14:paraId="08957F16" w14:textId="77777777" w:rsidTr="00E57ABD">
        <w:trPr>
          <w:jc w:val="center"/>
        </w:trPr>
        <w:tc>
          <w:tcPr>
            <w:tcW w:w="2689" w:type="dxa"/>
          </w:tcPr>
          <w:p w14:paraId="2D9A1EC7" w14:textId="0D0F53E6"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Leadership in Health</w:t>
            </w:r>
          </w:p>
        </w:tc>
        <w:tc>
          <w:tcPr>
            <w:tcW w:w="2835" w:type="dxa"/>
          </w:tcPr>
          <w:p w14:paraId="20124EF6"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Leadership and leadership in health</w:t>
            </w:r>
          </w:p>
          <w:p w14:paraId="796BF3E1"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Styles of leadership</w:t>
            </w:r>
          </w:p>
          <w:p w14:paraId="3D77E7A3"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Levels of leadership</w:t>
            </w:r>
          </w:p>
          <w:p w14:paraId="3BFE3D72"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Attributes of a leader</w:t>
            </w:r>
          </w:p>
          <w:p w14:paraId="2388011A"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Leadership and community development</w:t>
            </w:r>
          </w:p>
          <w:p w14:paraId="339F0F3F"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Role of public health professional in community development</w:t>
            </w:r>
          </w:p>
          <w:p w14:paraId="0C9B95A8" w14:textId="7818C4B1" w:rsidR="00216B8B"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WHO leadership development initiative</w:t>
            </w:r>
          </w:p>
        </w:tc>
        <w:tc>
          <w:tcPr>
            <w:tcW w:w="4961" w:type="dxa"/>
          </w:tcPr>
          <w:p w14:paraId="693EAE36"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Explain Leadership and leadership in health</w:t>
            </w:r>
          </w:p>
          <w:p w14:paraId="24AE4DD2"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Discuss Styles of leadership</w:t>
            </w:r>
          </w:p>
          <w:p w14:paraId="4DEC42F6"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Enlist Levels of leadership</w:t>
            </w:r>
          </w:p>
          <w:p w14:paraId="7BD1B0C1"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Enlist Attributes of a leader</w:t>
            </w:r>
          </w:p>
          <w:p w14:paraId="3676D0B4"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Briefly describe Leadership and community development</w:t>
            </w:r>
          </w:p>
          <w:p w14:paraId="07315526"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Discuss Role of public health professional in community development</w:t>
            </w:r>
          </w:p>
          <w:p w14:paraId="47C90DF2" w14:textId="0A9C386C"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Explain WHO leadership development initiative</w:t>
            </w:r>
          </w:p>
        </w:tc>
        <w:tc>
          <w:tcPr>
            <w:tcW w:w="1417" w:type="dxa"/>
          </w:tcPr>
          <w:p w14:paraId="262D41C1"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31405DA2" w14:textId="77777777" w:rsidR="00216B8B" w:rsidRPr="007B4FCD" w:rsidRDefault="00216B8B" w:rsidP="00216B8B">
            <w:pPr>
              <w:rPr>
                <w:rFonts w:asciiTheme="majorBidi" w:hAnsiTheme="majorBidi" w:cstheme="majorBidi"/>
              </w:rPr>
            </w:pPr>
          </w:p>
          <w:p w14:paraId="0D54E57F"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0CF50438"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2EAF8BF9"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1F9988B4"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601E3289" w14:textId="77777777" w:rsidR="00216B8B" w:rsidRPr="007B4FCD" w:rsidRDefault="00216B8B" w:rsidP="00216B8B">
            <w:pPr>
              <w:rPr>
                <w:rFonts w:asciiTheme="majorBidi" w:hAnsiTheme="majorBidi" w:cstheme="majorBidi"/>
              </w:rPr>
            </w:pPr>
          </w:p>
          <w:p w14:paraId="0185A71D"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7F68A1E1" w14:textId="77777777" w:rsidR="00216B8B" w:rsidRPr="007B4FCD" w:rsidRDefault="00216B8B" w:rsidP="00216B8B">
            <w:pPr>
              <w:rPr>
                <w:rFonts w:asciiTheme="majorBidi" w:hAnsiTheme="majorBidi" w:cstheme="majorBidi"/>
              </w:rPr>
            </w:pPr>
          </w:p>
          <w:p w14:paraId="0728D46F" w14:textId="6C17243B" w:rsidR="00216B8B" w:rsidRPr="00D6406A" w:rsidRDefault="00216B8B" w:rsidP="00216B8B">
            <w:pPr>
              <w:rPr>
                <w:rFonts w:asciiTheme="majorBidi" w:hAnsiTheme="majorBidi" w:cstheme="majorBidi"/>
              </w:rPr>
            </w:pPr>
            <w:r w:rsidRPr="007B4FCD">
              <w:rPr>
                <w:rFonts w:asciiTheme="majorBidi" w:hAnsiTheme="majorBidi" w:cstheme="majorBidi"/>
              </w:rPr>
              <w:t>C2</w:t>
            </w:r>
          </w:p>
        </w:tc>
        <w:tc>
          <w:tcPr>
            <w:tcW w:w="1418" w:type="dxa"/>
          </w:tcPr>
          <w:p w14:paraId="446A5FCB" w14:textId="4ED5DB9A"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LGIS</w:t>
            </w:r>
          </w:p>
        </w:tc>
        <w:tc>
          <w:tcPr>
            <w:tcW w:w="1843" w:type="dxa"/>
          </w:tcPr>
          <w:p w14:paraId="3FE9D4CC" w14:textId="7D5679A2"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MCQs</w:t>
            </w:r>
          </w:p>
        </w:tc>
      </w:tr>
      <w:tr w:rsidR="00216B8B" w:rsidRPr="00D6406A" w14:paraId="1A8EBEF4" w14:textId="77777777" w:rsidTr="00E57ABD">
        <w:trPr>
          <w:jc w:val="center"/>
        </w:trPr>
        <w:tc>
          <w:tcPr>
            <w:tcW w:w="2689" w:type="dxa"/>
          </w:tcPr>
          <w:p w14:paraId="4A9CCBE2" w14:textId="7985421F"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szCs w:val="18"/>
              </w:rPr>
              <w:t>Ethics of Medical Profession</w:t>
            </w:r>
          </w:p>
        </w:tc>
        <w:tc>
          <w:tcPr>
            <w:tcW w:w="2835" w:type="dxa"/>
          </w:tcPr>
          <w:p w14:paraId="08468C49"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Nuremberg Code</w:t>
            </w:r>
          </w:p>
          <w:p w14:paraId="15808B16"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Declaration of Geneva</w:t>
            </w:r>
          </w:p>
          <w:p w14:paraId="7F64982A"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The Helsinki Declaration</w:t>
            </w:r>
          </w:p>
          <w:p w14:paraId="512E86E8" w14:textId="77777777" w:rsidR="00216B8B" w:rsidRPr="007B4FCD" w:rsidRDefault="00216B8B" w:rsidP="00216B8B">
            <w:pPr>
              <w:shd w:val="clear" w:color="auto" w:fill="FFFFFF"/>
              <w:rPr>
                <w:rFonts w:asciiTheme="majorBidi" w:hAnsiTheme="majorBidi" w:cstheme="majorBidi"/>
              </w:rPr>
            </w:pPr>
            <w:r w:rsidRPr="007B4FCD">
              <w:rPr>
                <w:rFonts w:asciiTheme="majorBidi" w:hAnsiTheme="majorBidi" w:cstheme="majorBidi"/>
              </w:rPr>
              <w:t>Oath of Medical and Dental Practitioners by PMDC</w:t>
            </w:r>
          </w:p>
          <w:p w14:paraId="7C466747" w14:textId="00FA51AB" w:rsidR="00216B8B"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International code of medical ethics</w:t>
            </w:r>
          </w:p>
        </w:tc>
        <w:tc>
          <w:tcPr>
            <w:tcW w:w="4961" w:type="dxa"/>
          </w:tcPr>
          <w:p w14:paraId="1E1BC95E"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Define and comprehend the rationale of medical ethics.    </w:t>
            </w:r>
          </w:p>
          <w:p w14:paraId="2B08D020"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Recognize the principle of medical ethics </w:t>
            </w:r>
          </w:p>
          <w:p w14:paraId="0C252AB7"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Knowledge of different codes of medical ethics</w:t>
            </w:r>
          </w:p>
          <w:p w14:paraId="33F50841" w14:textId="08E46A77"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 xml:space="preserve"> Appreciate the principles of research ethics</w:t>
            </w:r>
          </w:p>
        </w:tc>
        <w:tc>
          <w:tcPr>
            <w:tcW w:w="1417" w:type="dxa"/>
          </w:tcPr>
          <w:p w14:paraId="3DD506FF"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307A49D4" w14:textId="77777777" w:rsidR="00216B8B" w:rsidRPr="007B4FCD" w:rsidRDefault="00216B8B" w:rsidP="00216B8B">
            <w:pPr>
              <w:rPr>
                <w:rFonts w:asciiTheme="majorBidi" w:hAnsiTheme="majorBidi" w:cstheme="majorBidi"/>
              </w:rPr>
            </w:pPr>
          </w:p>
          <w:p w14:paraId="5E6F1C6F"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67A2C708"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6ABA6FA5" w14:textId="77777777" w:rsidR="00216B8B" w:rsidRPr="007B4FCD" w:rsidRDefault="00216B8B" w:rsidP="00216B8B">
            <w:pPr>
              <w:rPr>
                <w:rFonts w:asciiTheme="majorBidi" w:hAnsiTheme="majorBidi" w:cstheme="majorBidi"/>
              </w:rPr>
            </w:pPr>
          </w:p>
          <w:p w14:paraId="5A4A6A06" w14:textId="0D5A02CF" w:rsidR="00216B8B" w:rsidRPr="00D6406A" w:rsidRDefault="00216B8B" w:rsidP="00216B8B">
            <w:pPr>
              <w:rPr>
                <w:rFonts w:asciiTheme="majorBidi" w:hAnsiTheme="majorBidi" w:cstheme="majorBidi"/>
              </w:rPr>
            </w:pPr>
            <w:r w:rsidRPr="007B4FCD">
              <w:rPr>
                <w:rFonts w:asciiTheme="majorBidi" w:hAnsiTheme="majorBidi" w:cstheme="majorBidi"/>
              </w:rPr>
              <w:t>C3</w:t>
            </w:r>
          </w:p>
        </w:tc>
        <w:tc>
          <w:tcPr>
            <w:tcW w:w="1418" w:type="dxa"/>
          </w:tcPr>
          <w:p w14:paraId="73D23BCC" w14:textId="512A67F6"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LGIS</w:t>
            </w:r>
          </w:p>
        </w:tc>
        <w:tc>
          <w:tcPr>
            <w:tcW w:w="1843" w:type="dxa"/>
          </w:tcPr>
          <w:p w14:paraId="634CF638" w14:textId="62E31B03"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MCQs, SEQs</w:t>
            </w:r>
          </w:p>
        </w:tc>
      </w:tr>
      <w:tr w:rsidR="00216B8B" w:rsidRPr="00D6406A" w14:paraId="13D628A6" w14:textId="77777777" w:rsidTr="00E57ABD">
        <w:trPr>
          <w:jc w:val="center"/>
        </w:trPr>
        <w:tc>
          <w:tcPr>
            <w:tcW w:w="2689" w:type="dxa"/>
          </w:tcPr>
          <w:p w14:paraId="3B5FC21A" w14:textId="3D902957" w:rsidR="00216B8B" w:rsidRPr="00D6406A"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szCs w:val="18"/>
              </w:rPr>
              <w:t>Biomedical ethics</w:t>
            </w:r>
          </w:p>
        </w:tc>
        <w:tc>
          <w:tcPr>
            <w:tcW w:w="2835" w:type="dxa"/>
          </w:tcPr>
          <w:p w14:paraId="5E8ED3FB" w14:textId="77777777" w:rsidR="00216B8B" w:rsidRPr="007B4FCD" w:rsidRDefault="00216B8B" w:rsidP="00216B8B">
            <w:pPr>
              <w:shd w:val="clear" w:color="auto" w:fill="FFFFFF"/>
              <w:spacing w:before="100" w:beforeAutospacing="1" w:after="100" w:afterAutospacing="1" w:line="259" w:lineRule="auto"/>
              <w:rPr>
                <w:rFonts w:asciiTheme="majorBidi" w:hAnsiTheme="majorBidi" w:cstheme="majorBidi"/>
              </w:rPr>
            </w:pPr>
            <w:r w:rsidRPr="007B4FCD">
              <w:rPr>
                <w:rFonts w:asciiTheme="majorBidi" w:hAnsiTheme="majorBidi" w:cstheme="majorBidi"/>
              </w:rPr>
              <w:t>Equity and cultural diversity</w:t>
            </w:r>
          </w:p>
          <w:p w14:paraId="28673B2C" w14:textId="77777777" w:rsidR="00216B8B" w:rsidRPr="007B4FCD" w:rsidRDefault="00216B8B" w:rsidP="00216B8B">
            <w:pPr>
              <w:shd w:val="clear" w:color="auto" w:fill="FFFFFF"/>
              <w:spacing w:before="100" w:beforeAutospacing="1" w:after="100" w:afterAutospacing="1" w:line="259" w:lineRule="auto"/>
              <w:rPr>
                <w:rFonts w:asciiTheme="majorBidi" w:hAnsiTheme="majorBidi" w:cstheme="majorBidi"/>
              </w:rPr>
            </w:pPr>
            <w:r w:rsidRPr="007B4FCD">
              <w:rPr>
                <w:rFonts w:asciiTheme="majorBidi" w:hAnsiTheme="majorBidi" w:cstheme="majorBidi"/>
              </w:rPr>
              <w:t>The Islamic perspective</w:t>
            </w:r>
          </w:p>
          <w:p w14:paraId="1B55CB8C" w14:textId="77777777" w:rsidR="00216B8B" w:rsidRPr="007B4FCD" w:rsidRDefault="00216B8B" w:rsidP="00216B8B">
            <w:pPr>
              <w:shd w:val="clear" w:color="auto" w:fill="FFFFFF"/>
              <w:spacing w:before="100" w:beforeAutospacing="1" w:after="100" w:afterAutospacing="1" w:line="259" w:lineRule="auto"/>
              <w:rPr>
                <w:rFonts w:asciiTheme="majorBidi" w:hAnsiTheme="majorBidi" w:cstheme="majorBidi"/>
              </w:rPr>
            </w:pPr>
            <w:r w:rsidRPr="007B4FCD">
              <w:rPr>
                <w:rFonts w:asciiTheme="majorBidi" w:hAnsiTheme="majorBidi" w:cstheme="majorBidi"/>
              </w:rPr>
              <w:t>Ethics and research</w:t>
            </w:r>
          </w:p>
          <w:p w14:paraId="63A62AD2" w14:textId="456E750D" w:rsidR="00216B8B" w:rsidRDefault="00216B8B" w:rsidP="00216B8B">
            <w:p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Ethics in the curriculum and beyond</w:t>
            </w:r>
          </w:p>
        </w:tc>
        <w:tc>
          <w:tcPr>
            <w:tcW w:w="4961" w:type="dxa"/>
          </w:tcPr>
          <w:p w14:paraId="398D6098"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Define Equity and cultural diversity</w:t>
            </w:r>
          </w:p>
          <w:p w14:paraId="7FBF7E22"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Discuss the Islamic perspective</w:t>
            </w:r>
          </w:p>
          <w:p w14:paraId="7056D32A" w14:textId="77777777" w:rsidR="00216B8B" w:rsidRPr="007B4FCD" w:rsidRDefault="00216B8B" w:rsidP="00216B8B">
            <w:pPr>
              <w:numPr>
                <w:ilvl w:val="0"/>
                <w:numId w:val="78"/>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Explain Ethics and research</w:t>
            </w:r>
          </w:p>
          <w:p w14:paraId="78C5B026" w14:textId="4DEFD2FD" w:rsidR="00216B8B" w:rsidRPr="00D6406A" w:rsidRDefault="00216B8B" w:rsidP="00216B8B">
            <w:pPr>
              <w:numPr>
                <w:ilvl w:val="0"/>
                <w:numId w:val="76"/>
              </w:numPr>
              <w:shd w:val="clear" w:color="auto" w:fill="FFFFFF"/>
              <w:spacing w:before="100" w:beforeAutospacing="1" w:after="100" w:afterAutospacing="1"/>
              <w:rPr>
                <w:rFonts w:asciiTheme="majorBidi" w:hAnsiTheme="majorBidi" w:cstheme="majorBidi"/>
              </w:rPr>
            </w:pPr>
            <w:r w:rsidRPr="007B4FCD">
              <w:rPr>
                <w:rFonts w:asciiTheme="majorBidi" w:hAnsiTheme="majorBidi" w:cstheme="majorBidi"/>
              </w:rPr>
              <w:t>Briefly discuss Ethics in the curriculum and beyond</w:t>
            </w:r>
          </w:p>
        </w:tc>
        <w:tc>
          <w:tcPr>
            <w:tcW w:w="1417" w:type="dxa"/>
          </w:tcPr>
          <w:p w14:paraId="047E20EF" w14:textId="77777777" w:rsidR="00216B8B" w:rsidRPr="007B4FCD" w:rsidRDefault="00216B8B" w:rsidP="00216B8B">
            <w:pPr>
              <w:rPr>
                <w:rFonts w:asciiTheme="majorBidi" w:hAnsiTheme="majorBidi" w:cstheme="majorBidi"/>
              </w:rPr>
            </w:pPr>
            <w:r w:rsidRPr="007B4FCD">
              <w:rPr>
                <w:rFonts w:asciiTheme="majorBidi" w:hAnsiTheme="majorBidi" w:cstheme="majorBidi"/>
              </w:rPr>
              <w:t>C1</w:t>
            </w:r>
          </w:p>
          <w:p w14:paraId="75C22F50"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359DFCA2" w14:textId="77777777" w:rsidR="00216B8B" w:rsidRPr="007B4FCD" w:rsidRDefault="00216B8B" w:rsidP="00216B8B">
            <w:pPr>
              <w:rPr>
                <w:rFonts w:asciiTheme="majorBidi" w:hAnsiTheme="majorBidi" w:cstheme="majorBidi"/>
              </w:rPr>
            </w:pPr>
            <w:r w:rsidRPr="007B4FCD">
              <w:rPr>
                <w:rFonts w:asciiTheme="majorBidi" w:hAnsiTheme="majorBidi" w:cstheme="majorBidi"/>
              </w:rPr>
              <w:t>C2</w:t>
            </w:r>
          </w:p>
          <w:p w14:paraId="08F1B456" w14:textId="77777777" w:rsidR="00216B8B" w:rsidRPr="007B4FCD" w:rsidRDefault="00216B8B" w:rsidP="00216B8B">
            <w:pPr>
              <w:rPr>
                <w:rFonts w:asciiTheme="majorBidi" w:hAnsiTheme="majorBidi" w:cstheme="majorBidi"/>
              </w:rPr>
            </w:pPr>
          </w:p>
          <w:p w14:paraId="5303974B" w14:textId="3BA006C8" w:rsidR="00216B8B" w:rsidRPr="00D6406A" w:rsidRDefault="00216B8B" w:rsidP="00216B8B">
            <w:pPr>
              <w:rPr>
                <w:rFonts w:asciiTheme="majorBidi" w:hAnsiTheme="majorBidi" w:cstheme="majorBidi"/>
              </w:rPr>
            </w:pPr>
            <w:r w:rsidRPr="007B4FCD">
              <w:rPr>
                <w:rFonts w:asciiTheme="majorBidi" w:hAnsiTheme="majorBidi" w:cstheme="majorBidi"/>
              </w:rPr>
              <w:t>C2</w:t>
            </w:r>
          </w:p>
        </w:tc>
        <w:tc>
          <w:tcPr>
            <w:tcW w:w="1418" w:type="dxa"/>
          </w:tcPr>
          <w:p w14:paraId="4BCFEAE4" w14:textId="053101B3"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LGIS</w:t>
            </w:r>
          </w:p>
        </w:tc>
        <w:tc>
          <w:tcPr>
            <w:tcW w:w="1843" w:type="dxa"/>
          </w:tcPr>
          <w:p w14:paraId="02731415" w14:textId="441AD7BD" w:rsidR="00216B8B" w:rsidRPr="00D6406A" w:rsidRDefault="00216B8B" w:rsidP="00216B8B">
            <w:pPr>
              <w:shd w:val="clear" w:color="auto" w:fill="FFFFFF"/>
              <w:spacing w:before="100" w:beforeAutospacing="1" w:after="100" w:afterAutospacing="1"/>
              <w:rPr>
                <w:rFonts w:asciiTheme="majorBidi" w:hAnsiTheme="majorBidi" w:cstheme="majorBidi"/>
              </w:rPr>
            </w:pPr>
            <w:r>
              <w:rPr>
                <w:rFonts w:asciiTheme="majorBidi" w:hAnsiTheme="majorBidi" w:cstheme="majorBidi"/>
              </w:rPr>
              <w:t>MCQs, SEQs</w:t>
            </w:r>
          </w:p>
        </w:tc>
      </w:tr>
    </w:tbl>
    <w:p w14:paraId="31E37142" w14:textId="77777777" w:rsidR="005348E4" w:rsidRDefault="005348E4">
      <w:pPr>
        <w:rPr>
          <w:sz w:val="14"/>
        </w:rPr>
        <w:sectPr w:rsidR="005348E4">
          <w:pgSz w:w="20160" w:h="12240" w:orient="landscape"/>
          <w:pgMar w:top="1380" w:right="200" w:bottom="280" w:left="180" w:header="720" w:footer="720" w:gutter="0"/>
          <w:cols w:space="720"/>
        </w:sectPr>
      </w:pPr>
    </w:p>
    <w:p w14:paraId="7D7CBFA6" w14:textId="77777777" w:rsidR="005348E4" w:rsidRDefault="005348E4">
      <w:pPr>
        <w:pStyle w:val="BodyText"/>
        <w:spacing w:before="3"/>
        <w:rPr>
          <w:b/>
          <w:sz w:val="5"/>
        </w:rPr>
      </w:pPr>
    </w:p>
    <w:p w14:paraId="35D138DE" w14:textId="77777777" w:rsidR="005348E4" w:rsidRDefault="005348E4">
      <w:pPr>
        <w:pStyle w:val="BodyText"/>
        <w:spacing w:before="3"/>
        <w:rPr>
          <w:b/>
          <w:sz w:val="5"/>
        </w:rPr>
      </w:pPr>
    </w:p>
    <w:p w14:paraId="367F7657" w14:textId="77777777" w:rsidR="005348E4" w:rsidRDefault="005348E4">
      <w:pPr>
        <w:pStyle w:val="BodyText"/>
        <w:spacing w:before="3"/>
        <w:rPr>
          <w:b/>
          <w:sz w:val="5"/>
        </w:rPr>
      </w:pPr>
    </w:p>
    <w:p w14:paraId="52EBAB57" w14:textId="77777777" w:rsidR="005348E4" w:rsidRDefault="005348E4">
      <w:pPr>
        <w:pStyle w:val="BodyText"/>
        <w:spacing w:before="3"/>
        <w:rPr>
          <w:b/>
          <w:sz w:val="5"/>
        </w:rPr>
      </w:pPr>
    </w:p>
    <w:p w14:paraId="36190A3D" w14:textId="4DB2167E" w:rsidR="005348E4" w:rsidRPr="00FF07F9" w:rsidRDefault="003E23A0" w:rsidP="00E57ABD">
      <w:pPr>
        <w:pStyle w:val="Heading2"/>
      </w:pPr>
      <w:r w:rsidRPr="00FF07F9">
        <w:t>COMMUNITY</w:t>
      </w:r>
      <w:r w:rsidRPr="00FF07F9">
        <w:rPr>
          <w:spacing w:val="-5"/>
        </w:rPr>
        <w:t xml:space="preserve"> </w:t>
      </w:r>
      <w:r w:rsidRPr="00FF07F9">
        <w:t>MEDICINE</w:t>
      </w:r>
      <w:r w:rsidRPr="00FF07F9">
        <w:rPr>
          <w:spacing w:val="-3"/>
        </w:rPr>
        <w:t xml:space="preserve"> </w:t>
      </w:r>
      <w:r w:rsidRPr="00FF07F9">
        <w:t>SMALL</w:t>
      </w:r>
      <w:r w:rsidRPr="00FF07F9">
        <w:rPr>
          <w:spacing w:val="-4"/>
        </w:rPr>
        <w:t xml:space="preserve"> </w:t>
      </w:r>
      <w:r w:rsidRPr="00FF07F9">
        <w:t>GROUP DISCUSSION</w:t>
      </w:r>
      <w:r w:rsidRPr="00FF07F9">
        <w:rPr>
          <w:spacing w:val="-6"/>
        </w:rPr>
        <w:t xml:space="preserve"> </w:t>
      </w:r>
      <w:r w:rsidRPr="00FF07F9">
        <w:rPr>
          <w:spacing w:val="-5"/>
        </w:rPr>
        <w:t>SGD</w:t>
      </w:r>
    </w:p>
    <w:p w14:paraId="79AA93A2" w14:textId="77777777" w:rsidR="005348E4" w:rsidRDefault="005348E4">
      <w:pPr>
        <w:pStyle w:val="BodyText"/>
        <w:rPr>
          <w:b/>
          <w:sz w:val="20"/>
        </w:rPr>
      </w:pPr>
    </w:p>
    <w:tbl>
      <w:tblPr>
        <w:tblStyle w:val="TableGrid"/>
        <w:tblW w:w="0" w:type="auto"/>
        <w:jc w:val="center"/>
        <w:tblLook w:val="04A0" w:firstRow="1" w:lastRow="0" w:firstColumn="1" w:lastColumn="0" w:noHBand="0" w:noVBand="1"/>
      </w:tblPr>
      <w:tblGrid>
        <w:gridCol w:w="2500"/>
        <w:gridCol w:w="2455"/>
        <w:gridCol w:w="4718"/>
        <w:gridCol w:w="1681"/>
        <w:gridCol w:w="2065"/>
        <w:gridCol w:w="1750"/>
      </w:tblGrid>
      <w:tr w:rsidR="00CB4690" w:rsidRPr="00D6406A" w14:paraId="241C6F09" w14:textId="77777777" w:rsidTr="0088715E">
        <w:trPr>
          <w:trHeight w:val="1393"/>
          <w:jc w:val="center"/>
        </w:trPr>
        <w:tc>
          <w:tcPr>
            <w:tcW w:w="2500" w:type="dxa"/>
            <w:shd w:val="clear" w:color="auto" w:fill="C0504D" w:themeFill="accent2"/>
          </w:tcPr>
          <w:p w14:paraId="0157F893" w14:textId="30B4A1CA" w:rsidR="00CB4690" w:rsidRPr="00C82EA1" w:rsidRDefault="00CB4690" w:rsidP="00CB4690">
            <w:pPr>
              <w:rPr>
                <w:color w:val="FFFFFF" w:themeColor="background1"/>
                <w:sz w:val="24"/>
                <w:szCs w:val="24"/>
              </w:rPr>
            </w:pPr>
            <w:r w:rsidRPr="00C82EA1">
              <w:rPr>
                <w:color w:val="FFFFFF" w:themeColor="background1"/>
                <w:sz w:val="24"/>
                <w:szCs w:val="24"/>
              </w:rPr>
              <w:t>DEMONSTRATION</w:t>
            </w:r>
          </w:p>
        </w:tc>
        <w:tc>
          <w:tcPr>
            <w:tcW w:w="2455" w:type="dxa"/>
            <w:shd w:val="clear" w:color="auto" w:fill="C0504D" w:themeFill="accent2"/>
          </w:tcPr>
          <w:p w14:paraId="26E7E277" w14:textId="13D318E1" w:rsidR="00CB4690" w:rsidRPr="00C82EA1" w:rsidRDefault="00CB4690" w:rsidP="00CB4690">
            <w:pPr>
              <w:rPr>
                <w:color w:val="FFFFFF" w:themeColor="background1"/>
                <w:sz w:val="24"/>
                <w:szCs w:val="24"/>
              </w:rPr>
            </w:pPr>
            <w:r w:rsidRPr="00C82EA1">
              <w:rPr>
                <w:color w:val="FFFFFF" w:themeColor="background1"/>
                <w:sz w:val="24"/>
                <w:szCs w:val="24"/>
              </w:rPr>
              <w:t>CONTENTS OUTLINES (MAJOR TOPICS &amp; SUB- TOPICS)</w:t>
            </w:r>
          </w:p>
        </w:tc>
        <w:tc>
          <w:tcPr>
            <w:tcW w:w="4718" w:type="dxa"/>
            <w:shd w:val="clear" w:color="auto" w:fill="C0504D" w:themeFill="accent2"/>
          </w:tcPr>
          <w:p w14:paraId="28E7B883" w14:textId="31D954AD" w:rsidR="00CB4690" w:rsidRPr="00C82EA1" w:rsidRDefault="00CB4690" w:rsidP="00CB4690">
            <w:pPr>
              <w:rPr>
                <w:color w:val="FFFFFF" w:themeColor="background1"/>
                <w:sz w:val="24"/>
                <w:szCs w:val="24"/>
              </w:rPr>
            </w:pPr>
            <w:r w:rsidRPr="00C82EA1">
              <w:rPr>
                <w:color w:val="FFFFFF" w:themeColor="background1"/>
                <w:sz w:val="24"/>
                <w:szCs w:val="24"/>
              </w:rPr>
              <w:t>LEARNING OBJECTIVES</w:t>
            </w:r>
          </w:p>
        </w:tc>
        <w:tc>
          <w:tcPr>
            <w:tcW w:w="1681" w:type="dxa"/>
            <w:shd w:val="clear" w:color="auto" w:fill="C0504D" w:themeFill="accent2"/>
          </w:tcPr>
          <w:p w14:paraId="5C9E514B" w14:textId="7C9B6FDB" w:rsidR="00CB4690" w:rsidRPr="00C82EA1" w:rsidRDefault="00CB4690" w:rsidP="00CB4690">
            <w:pPr>
              <w:rPr>
                <w:color w:val="FFFFFF" w:themeColor="background1"/>
                <w:sz w:val="24"/>
                <w:szCs w:val="24"/>
              </w:rPr>
            </w:pPr>
            <w:r w:rsidRPr="00C82EA1">
              <w:rPr>
                <w:color w:val="FFFFFF" w:themeColor="background1"/>
                <w:sz w:val="24"/>
                <w:szCs w:val="24"/>
              </w:rPr>
              <w:t>LEARNING DOMAIN</w:t>
            </w:r>
          </w:p>
        </w:tc>
        <w:tc>
          <w:tcPr>
            <w:tcW w:w="2065" w:type="dxa"/>
            <w:shd w:val="clear" w:color="auto" w:fill="C0504D" w:themeFill="accent2"/>
          </w:tcPr>
          <w:p w14:paraId="40A18852" w14:textId="2F1A26DD" w:rsidR="00CB4690" w:rsidRPr="00C82EA1" w:rsidRDefault="00CB4690" w:rsidP="00CB4690">
            <w:pPr>
              <w:rPr>
                <w:color w:val="FFFFFF" w:themeColor="background1"/>
                <w:sz w:val="24"/>
                <w:szCs w:val="24"/>
              </w:rPr>
            </w:pPr>
            <w:r w:rsidRPr="00C82EA1">
              <w:rPr>
                <w:color w:val="FFFFFF" w:themeColor="background1"/>
                <w:sz w:val="24"/>
                <w:szCs w:val="24"/>
              </w:rPr>
              <w:t>TEACHING STRATEGY</w:t>
            </w:r>
          </w:p>
        </w:tc>
        <w:tc>
          <w:tcPr>
            <w:tcW w:w="1750" w:type="dxa"/>
            <w:shd w:val="clear" w:color="auto" w:fill="C0504D" w:themeFill="accent2"/>
          </w:tcPr>
          <w:p w14:paraId="0FF77A53" w14:textId="716F8831" w:rsidR="00CB4690" w:rsidRPr="00C82EA1" w:rsidRDefault="00CB4690" w:rsidP="00CB4690">
            <w:pPr>
              <w:rPr>
                <w:color w:val="FFFFFF" w:themeColor="background1"/>
                <w:sz w:val="24"/>
                <w:szCs w:val="24"/>
              </w:rPr>
            </w:pPr>
            <w:r w:rsidRPr="00C82EA1">
              <w:rPr>
                <w:color w:val="FFFFFF" w:themeColor="background1"/>
                <w:sz w:val="24"/>
                <w:szCs w:val="24"/>
              </w:rPr>
              <w:t>ASSESSMENT TOOL</w:t>
            </w:r>
          </w:p>
        </w:tc>
      </w:tr>
      <w:tr w:rsidR="0088715E" w:rsidRPr="00D6406A" w14:paraId="2CCEB243" w14:textId="77777777" w:rsidTr="000340F6">
        <w:trPr>
          <w:trHeight w:val="2476"/>
          <w:jc w:val="center"/>
        </w:trPr>
        <w:tc>
          <w:tcPr>
            <w:tcW w:w="2500" w:type="dxa"/>
          </w:tcPr>
          <w:p w14:paraId="71DC7E8A" w14:textId="77777777" w:rsidR="0088715E" w:rsidRPr="00D6406A" w:rsidRDefault="0088715E" w:rsidP="0088715E">
            <w:pPr>
              <w:jc w:val="center"/>
              <w:rPr>
                <w:b/>
                <w:bCs/>
                <w:sz w:val="40"/>
                <w:szCs w:val="40"/>
              </w:rPr>
            </w:pPr>
          </w:p>
        </w:tc>
        <w:tc>
          <w:tcPr>
            <w:tcW w:w="2455" w:type="dxa"/>
          </w:tcPr>
          <w:p w14:paraId="28714ED0" w14:textId="77777777" w:rsidR="0088715E" w:rsidRPr="00646212" w:rsidRDefault="0088715E" w:rsidP="0088715E">
            <w:p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br/>
              <w:t xml:space="preserve">Behavioral Sciences &amp; Life Style </w:t>
            </w:r>
          </w:p>
          <w:p w14:paraId="2418BDFA" w14:textId="77777777" w:rsidR="0088715E" w:rsidRPr="00D6406A" w:rsidRDefault="0088715E" w:rsidP="0088715E">
            <w:pPr>
              <w:jc w:val="center"/>
              <w:rPr>
                <w:rFonts w:asciiTheme="majorBidi" w:hAnsiTheme="majorBidi" w:cstheme="majorBidi"/>
                <w:b/>
                <w:bCs/>
              </w:rPr>
            </w:pPr>
          </w:p>
        </w:tc>
        <w:tc>
          <w:tcPr>
            <w:tcW w:w="4718" w:type="dxa"/>
          </w:tcPr>
          <w:p w14:paraId="1AA3E444"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 xml:space="preserve">Understand behaviour </w:t>
            </w:r>
          </w:p>
          <w:p w14:paraId="1C78D4CE"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Identify types of emotions</w:t>
            </w:r>
          </w:p>
          <w:p w14:paraId="62889CFA"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Identify and analyze the various ways in which emotions are expressed and communicated.</w:t>
            </w:r>
          </w:p>
          <w:p w14:paraId="2DFB213A"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Evaluate roles of emotions in health and disease</w:t>
            </w:r>
          </w:p>
          <w:p w14:paraId="163671F5"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Elaborate control of emotions</w:t>
            </w:r>
          </w:p>
          <w:p w14:paraId="41BE8D36"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Define motivation and incentives.</w:t>
            </w:r>
          </w:p>
          <w:p w14:paraId="5E41BB17" w14:textId="463C15DA" w:rsidR="0088715E" w:rsidRPr="00D6406A" w:rsidRDefault="0088715E" w:rsidP="0088715E">
            <w:pPr>
              <w:shd w:val="clear" w:color="auto" w:fill="FFFFFF"/>
              <w:spacing w:before="100" w:beforeAutospacing="1" w:after="100" w:afterAutospacing="1"/>
              <w:ind w:left="720"/>
              <w:rPr>
                <w:rFonts w:asciiTheme="majorBidi" w:hAnsiTheme="majorBidi" w:cstheme="majorBidi"/>
              </w:rPr>
            </w:pPr>
            <w:r w:rsidRPr="00646212">
              <w:rPr>
                <w:rFonts w:asciiTheme="majorBidi" w:hAnsiTheme="majorBidi" w:cstheme="majorBidi"/>
              </w:rPr>
              <w:t xml:space="preserve"> </w:t>
            </w:r>
          </w:p>
        </w:tc>
        <w:tc>
          <w:tcPr>
            <w:tcW w:w="1681" w:type="dxa"/>
          </w:tcPr>
          <w:p w14:paraId="0A1F1FBE" w14:textId="7777777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671183CD" w14:textId="7777777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25FA5020" w14:textId="7777777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0EE0B0BF" w14:textId="77777777" w:rsidR="0088715E" w:rsidRPr="00646212" w:rsidRDefault="0088715E" w:rsidP="0088715E">
            <w:pPr>
              <w:rPr>
                <w:rFonts w:asciiTheme="majorBidi" w:hAnsiTheme="majorBidi" w:cstheme="majorBidi"/>
              </w:rPr>
            </w:pPr>
          </w:p>
          <w:p w14:paraId="5CE9500C" w14:textId="77777777" w:rsidR="0088715E" w:rsidRPr="00646212" w:rsidRDefault="0088715E" w:rsidP="0088715E">
            <w:pPr>
              <w:rPr>
                <w:rFonts w:asciiTheme="majorBidi" w:hAnsiTheme="majorBidi" w:cstheme="majorBidi"/>
              </w:rPr>
            </w:pPr>
          </w:p>
          <w:p w14:paraId="7DB0D331" w14:textId="77777777" w:rsidR="0088715E" w:rsidRPr="00646212" w:rsidRDefault="0088715E" w:rsidP="0088715E">
            <w:pPr>
              <w:rPr>
                <w:rFonts w:asciiTheme="majorBidi" w:hAnsiTheme="majorBidi" w:cstheme="majorBidi"/>
              </w:rPr>
            </w:pPr>
            <w:r w:rsidRPr="00646212">
              <w:rPr>
                <w:rFonts w:asciiTheme="majorBidi" w:hAnsiTheme="majorBidi" w:cstheme="majorBidi"/>
              </w:rPr>
              <w:t>C3</w:t>
            </w:r>
          </w:p>
          <w:p w14:paraId="03A30227" w14:textId="77777777" w:rsidR="0088715E" w:rsidRPr="00646212" w:rsidRDefault="0088715E" w:rsidP="0088715E">
            <w:pPr>
              <w:rPr>
                <w:rFonts w:asciiTheme="majorBidi" w:hAnsiTheme="majorBidi" w:cstheme="majorBidi"/>
              </w:rPr>
            </w:pPr>
          </w:p>
          <w:p w14:paraId="1F9655AE" w14:textId="77777777" w:rsidR="0088715E" w:rsidRPr="00646212" w:rsidRDefault="0088715E" w:rsidP="0088715E">
            <w:pPr>
              <w:rPr>
                <w:rFonts w:asciiTheme="majorBidi" w:hAnsiTheme="majorBidi" w:cstheme="majorBidi"/>
              </w:rPr>
            </w:pPr>
            <w:r w:rsidRPr="00646212">
              <w:rPr>
                <w:rFonts w:asciiTheme="majorBidi" w:hAnsiTheme="majorBidi" w:cstheme="majorBidi"/>
              </w:rPr>
              <w:t>C3</w:t>
            </w:r>
          </w:p>
          <w:p w14:paraId="37814961" w14:textId="09BDED33" w:rsidR="0088715E" w:rsidRPr="00D6406A" w:rsidRDefault="0088715E" w:rsidP="0088715E">
            <w:pPr>
              <w:rPr>
                <w:rFonts w:asciiTheme="majorBidi" w:hAnsiTheme="majorBidi" w:cstheme="majorBidi"/>
              </w:rPr>
            </w:pPr>
            <w:r w:rsidRPr="00646212">
              <w:rPr>
                <w:rFonts w:asciiTheme="majorBidi" w:hAnsiTheme="majorBidi" w:cstheme="majorBidi"/>
              </w:rPr>
              <w:t>C1</w:t>
            </w:r>
          </w:p>
        </w:tc>
        <w:tc>
          <w:tcPr>
            <w:tcW w:w="2065" w:type="dxa"/>
          </w:tcPr>
          <w:p w14:paraId="75E8D5CB" w14:textId="3F4F8B37" w:rsidR="0088715E" w:rsidRPr="00D6406A" w:rsidRDefault="0088715E" w:rsidP="0088715E">
            <w:pPr>
              <w:jc w:val="center"/>
              <w:rPr>
                <w:rFonts w:asciiTheme="majorBidi" w:hAnsiTheme="majorBidi" w:cstheme="majorBidi"/>
              </w:rPr>
            </w:pPr>
            <w:r w:rsidRPr="00646212">
              <w:rPr>
                <w:rFonts w:asciiTheme="majorBidi" w:hAnsiTheme="majorBidi" w:cstheme="majorBidi"/>
              </w:rPr>
              <w:t>SGD</w:t>
            </w:r>
          </w:p>
        </w:tc>
        <w:tc>
          <w:tcPr>
            <w:tcW w:w="1750" w:type="dxa"/>
          </w:tcPr>
          <w:p w14:paraId="699C9684" w14:textId="77777777" w:rsidR="0088715E" w:rsidRPr="00646212" w:rsidRDefault="0088715E" w:rsidP="0088715E">
            <w:p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 xml:space="preserve">MCQs, SEQs </w:t>
            </w:r>
          </w:p>
          <w:p w14:paraId="4CD89B68" w14:textId="77777777" w:rsidR="0088715E" w:rsidRPr="00D6406A" w:rsidRDefault="0088715E" w:rsidP="0088715E">
            <w:pPr>
              <w:jc w:val="center"/>
              <w:rPr>
                <w:rFonts w:asciiTheme="majorBidi" w:hAnsiTheme="majorBidi" w:cstheme="majorBidi"/>
                <w:b/>
                <w:bCs/>
              </w:rPr>
            </w:pPr>
          </w:p>
        </w:tc>
      </w:tr>
      <w:tr w:rsidR="0088715E" w:rsidRPr="00D6406A" w14:paraId="6DAD0E3D" w14:textId="77777777" w:rsidTr="0088715E">
        <w:trPr>
          <w:trHeight w:val="3052"/>
          <w:jc w:val="center"/>
        </w:trPr>
        <w:tc>
          <w:tcPr>
            <w:tcW w:w="2500" w:type="dxa"/>
          </w:tcPr>
          <w:p w14:paraId="47E10718" w14:textId="77777777" w:rsidR="0088715E" w:rsidRPr="00D6406A" w:rsidRDefault="0088715E" w:rsidP="0088715E">
            <w:pPr>
              <w:jc w:val="center"/>
              <w:rPr>
                <w:b/>
                <w:bCs/>
                <w:sz w:val="40"/>
                <w:szCs w:val="40"/>
              </w:rPr>
            </w:pPr>
          </w:p>
        </w:tc>
        <w:tc>
          <w:tcPr>
            <w:tcW w:w="2455" w:type="dxa"/>
          </w:tcPr>
          <w:p w14:paraId="1ED9EF53" w14:textId="3747487B" w:rsidR="0088715E" w:rsidRPr="00D6406A" w:rsidRDefault="0088715E" w:rsidP="0088715E">
            <w:p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Drug abuse</w:t>
            </w:r>
          </w:p>
        </w:tc>
        <w:tc>
          <w:tcPr>
            <w:tcW w:w="4718" w:type="dxa"/>
          </w:tcPr>
          <w:p w14:paraId="44B45A32"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Define Drug Abuse</w:t>
            </w:r>
          </w:p>
          <w:p w14:paraId="55F4FCE4"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Discuss over the counter medication use and its side effects</w:t>
            </w:r>
          </w:p>
          <w:p w14:paraId="329690AB"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Discuss Dependence producing drugs</w:t>
            </w:r>
          </w:p>
          <w:p w14:paraId="5538C1CB"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Discuss Environmental and host factors responsible for drug abuse</w:t>
            </w:r>
          </w:p>
          <w:p w14:paraId="7D6F6222"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Enlist Symptoms of drug abuse</w:t>
            </w:r>
          </w:p>
          <w:p w14:paraId="29BF0132" w14:textId="3514A6F1" w:rsidR="0088715E" w:rsidRPr="00D6406A"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 xml:space="preserve">Describe Prevention and rehabilitation strategies for drug addicts </w:t>
            </w:r>
          </w:p>
        </w:tc>
        <w:tc>
          <w:tcPr>
            <w:tcW w:w="1681" w:type="dxa"/>
          </w:tcPr>
          <w:p w14:paraId="7455374D" w14:textId="77777777" w:rsidR="0088715E" w:rsidRPr="00646212" w:rsidRDefault="0088715E" w:rsidP="0088715E">
            <w:pPr>
              <w:rPr>
                <w:rFonts w:asciiTheme="majorBidi" w:hAnsiTheme="majorBidi" w:cstheme="majorBidi"/>
              </w:rPr>
            </w:pPr>
            <w:r w:rsidRPr="00646212">
              <w:rPr>
                <w:rFonts w:asciiTheme="majorBidi" w:hAnsiTheme="majorBidi" w:cstheme="majorBidi"/>
              </w:rPr>
              <w:t>C1</w:t>
            </w:r>
          </w:p>
          <w:p w14:paraId="04377751" w14:textId="7777777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5EE91918" w14:textId="77777777" w:rsidR="0088715E" w:rsidRPr="00646212" w:rsidRDefault="0088715E" w:rsidP="0088715E">
            <w:pPr>
              <w:rPr>
                <w:rFonts w:asciiTheme="majorBidi" w:hAnsiTheme="majorBidi" w:cstheme="majorBidi"/>
              </w:rPr>
            </w:pPr>
          </w:p>
          <w:p w14:paraId="2F74902D" w14:textId="7777777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25CBDBC0" w14:textId="77777777" w:rsidR="0088715E" w:rsidRPr="00646212" w:rsidRDefault="0088715E" w:rsidP="0088715E">
            <w:pPr>
              <w:rPr>
                <w:rFonts w:asciiTheme="majorBidi" w:hAnsiTheme="majorBidi" w:cstheme="majorBidi"/>
              </w:rPr>
            </w:pPr>
          </w:p>
          <w:p w14:paraId="3780A0B6" w14:textId="60CB4B0C"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5CA242E1" w14:textId="77777777" w:rsidR="0088715E" w:rsidRPr="00646212" w:rsidRDefault="0088715E" w:rsidP="0088715E">
            <w:pPr>
              <w:rPr>
                <w:rFonts w:asciiTheme="majorBidi" w:hAnsiTheme="majorBidi" w:cstheme="majorBidi"/>
              </w:rPr>
            </w:pPr>
            <w:r w:rsidRPr="00646212">
              <w:rPr>
                <w:rFonts w:asciiTheme="majorBidi" w:hAnsiTheme="majorBidi" w:cstheme="majorBidi"/>
              </w:rPr>
              <w:t>C1</w:t>
            </w:r>
          </w:p>
          <w:p w14:paraId="1F9D9DED" w14:textId="57EC86A2" w:rsidR="0088715E" w:rsidRPr="00D6406A" w:rsidRDefault="0088715E" w:rsidP="0088715E">
            <w:pPr>
              <w:rPr>
                <w:rFonts w:asciiTheme="majorBidi" w:hAnsiTheme="majorBidi" w:cstheme="majorBidi"/>
              </w:rPr>
            </w:pPr>
            <w:r w:rsidRPr="00646212">
              <w:rPr>
                <w:rFonts w:asciiTheme="majorBidi" w:hAnsiTheme="majorBidi" w:cstheme="majorBidi"/>
              </w:rPr>
              <w:t>C2</w:t>
            </w:r>
          </w:p>
        </w:tc>
        <w:tc>
          <w:tcPr>
            <w:tcW w:w="2065" w:type="dxa"/>
          </w:tcPr>
          <w:p w14:paraId="7CC060DD" w14:textId="27F5C6FA" w:rsidR="0088715E" w:rsidRPr="00D6406A" w:rsidRDefault="0088715E" w:rsidP="0088715E">
            <w:pPr>
              <w:jc w:val="center"/>
              <w:rPr>
                <w:rFonts w:asciiTheme="majorBidi" w:hAnsiTheme="majorBidi" w:cstheme="majorBidi"/>
              </w:rPr>
            </w:pPr>
            <w:r w:rsidRPr="00646212">
              <w:rPr>
                <w:rFonts w:asciiTheme="majorBidi" w:hAnsiTheme="majorBidi" w:cstheme="majorBidi"/>
              </w:rPr>
              <w:t>SGD</w:t>
            </w:r>
          </w:p>
        </w:tc>
        <w:tc>
          <w:tcPr>
            <w:tcW w:w="1750" w:type="dxa"/>
          </w:tcPr>
          <w:p w14:paraId="7B510155" w14:textId="1ADF1B4C" w:rsidR="0088715E" w:rsidRPr="00D6406A" w:rsidRDefault="0088715E" w:rsidP="0088715E">
            <w:p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MCQs, SEQs</w:t>
            </w:r>
          </w:p>
        </w:tc>
      </w:tr>
      <w:tr w:rsidR="0088715E" w:rsidRPr="00D6406A" w14:paraId="31E0366D" w14:textId="77777777" w:rsidTr="000340F6">
        <w:trPr>
          <w:trHeight w:val="1763"/>
          <w:jc w:val="center"/>
        </w:trPr>
        <w:tc>
          <w:tcPr>
            <w:tcW w:w="2500" w:type="dxa"/>
          </w:tcPr>
          <w:p w14:paraId="1B83D528" w14:textId="77777777" w:rsidR="0088715E" w:rsidRPr="00D6406A" w:rsidRDefault="0088715E" w:rsidP="0088715E">
            <w:pPr>
              <w:jc w:val="center"/>
              <w:rPr>
                <w:b/>
                <w:bCs/>
                <w:sz w:val="40"/>
                <w:szCs w:val="40"/>
              </w:rPr>
            </w:pPr>
          </w:p>
        </w:tc>
        <w:tc>
          <w:tcPr>
            <w:tcW w:w="2455" w:type="dxa"/>
          </w:tcPr>
          <w:p w14:paraId="2B95304E" w14:textId="7C26E81B" w:rsidR="0088715E" w:rsidRPr="00D6406A" w:rsidRDefault="0088715E" w:rsidP="0088715E">
            <w:p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 xml:space="preserve">Alcohol and  Alcoholism </w:t>
            </w:r>
          </w:p>
        </w:tc>
        <w:tc>
          <w:tcPr>
            <w:tcW w:w="4718" w:type="dxa"/>
          </w:tcPr>
          <w:p w14:paraId="7BA3482B"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Define Alcohol use by levels of harms</w:t>
            </w:r>
          </w:p>
          <w:p w14:paraId="42149D45"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Classification of Alcohol consumption</w:t>
            </w:r>
          </w:p>
          <w:p w14:paraId="2BE23F74"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 xml:space="preserve">Define Alcohol abuse </w:t>
            </w:r>
          </w:p>
          <w:p w14:paraId="21A90163"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 xml:space="preserve">Discuss Alcoholism or Alcohol dependence </w:t>
            </w:r>
          </w:p>
          <w:p w14:paraId="6BA6E7F0"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 xml:space="preserve">Briefly describe causes of Alcoholism </w:t>
            </w:r>
          </w:p>
          <w:p w14:paraId="156AF2D6" w14:textId="7D1CCC22" w:rsidR="0088715E" w:rsidRPr="00D6406A"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Discuss Prevention of Alcohol abuse</w:t>
            </w:r>
          </w:p>
        </w:tc>
        <w:tc>
          <w:tcPr>
            <w:tcW w:w="1681" w:type="dxa"/>
          </w:tcPr>
          <w:p w14:paraId="519707AE" w14:textId="4B2B1EA1" w:rsidR="0088715E" w:rsidRPr="00646212" w:rsidRDefault="0088715E" w:rsidP="0088715E">
            <w:pPr>
              <w:rPr>
                <w:rFonts w:asciiTheme="majorBidi" w:hAnsiTheme="majorBidi" w:cstheme="majorBidi"/>
              </w:rPr>
            </w:pPr>
            <w:r w:rsidRPr="00646212">
              <w:rPr>
                <w:rFonts w:asciiTheme="majorBidi" w:hAnsiTheme="majorBidi" w:cstheme="majorBidi"/>
              </w:rPr>
              <w:t>C1</w:t>
            </w:r>
          </w:p>
          <w:p w14:paraId="06C48C0C" w14:textId="5042EB5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3D3D5B50" w14:textId="77777777" w:rsidR="0088715E" w:rsidRPr="00646212" w:rsidRDefault="0088715E" w:rsidP="0088715E">
            <w:pPr>
              <w:rPr>
                <w:rFonts w:asciiTheme="majorBidi" w:hAnsiTheme="majorBidi" w:cstheme="majorBidi"/>
              </w:rPr>
            </w:pPr>
            <w:r w:rsidRPr="00646212">
              <w:rPr>
                <w:rFonts w:asciiTheme="majorBidi" w:hAnsiTheme="majorBidi" w:cstheme="majorBidi"/>
              </w:rPr>
              <w:t>C1</w:t>
            </w:r>
          </w:p>
          <w:p w14:paraId="668BC0A9" w14:textId="324B552D"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16BF3E92" w14:textId="0F0F80C2"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42F2AEB2" w14:textId="41D0218F" w:rsidR="0088715E" w:rsidRPr="00D6406A" w:rsidRDefault="0088715E" w:rsidP="0088715E">
            <w:pPr>
              <w:rPr>
                <w:rFonts w:asciiTheme="majorBidi" w:hAnsiTheme="majorBidi" w:cstheme="majorBidi"/>
              </w:rPr>
            </w:pPr>
            <w:r w:rsidRPr="00646212">
              <w:rPr>
                <w:rFonts w:asciiTheme="majorBidi" w:hAnsiTheme="majorBidi" w:cstheme="majorBidi"/>
              </w:rPr>
              <w:t>C2</w:t>
            </w:r>
          </w:p>
        </w:tc>
        <w:tc>
          <w:tcPr>
            <w:tcW w:w="2065" w:type="dxa"/>
          </w:tcPr>
          <w:p w14:paraId="7324A9EB" w14:textId="68A43F77" w:rsidR="0088715E" w:rsidRPr="00D6406A" w:rsidRDefault="0088715E" w:rsidP="0088715E">
            <w:pPr>
              <w:jc w:val="center"/>
              <w:rPr>
                <w:rFonts w:asciiTheme="majorBidi" w:hAnsiTheme="majorBidi" w:cstheme="majorBidi"/>
              </w:rPr>
            </w:pPr>
            <w:r w:rsidRPr="00646212">
              <w:rPr>
                <w:rFonts w:asciiTheme="majorBidi" w:hAnsiTheme="majorBidi" w:cstheme="majorBidi"/>
              </w:rPr>
              <w:t>SGD</w:t>
            </w:r>
          </w:p>
        </w:tc>
        <w:tc>
          <w:tcPr>
            <w:tcW w:w="1750" w:type="dxa"/>
          </w:tcPr>
          <w:p w14:paraId="6097929B" w14:textId="0023B43E" w:rsidR="0088715E" w:rsidRPr="00D6406A" w:rsidRDefault="0088715E" w:rsidP="0088715E">
            <w:p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MCQs, SEQs</w:t>
            </w:r>
          </w:p>
        </w:tc>
      </w:tr>
      <w:tr w:rsidR="0088715E" w:rsidRPr="00D6406A" w14:paraId="5E83FADF" w14:textId="77777777" w:rsidTr="0088715E">
        <w:trPr>
          <w:trHeight w:val="1880"/>
          <w:jc w:val="center"/>
        </w:trPr>
        <w:tc>
          <w:tcPr>
            <w:tcW w:w="2500" w:type="dxa"/>
          </w:tcPr>
          <w:p w14:paraId="3C132AA2" w14:textId="77777777" w:rsidR="0088715E" w:rsidRPr="00D6406A" w:rsidRDefault="0088715E" w:rsidP="0088715E">
            <w:pPr>
              <w:jc w:val="center"/>
              <w:rPr>
                <w:b/>
                <w:bCs/>
                <w:sz w:val="40"/>
                <w:szCs w:val="40"/>
              </w:rPr>
            </w:pPr>
          </w:p>
        </w:tc>
        <w:tc>
          <w:tcPr>
            <w:tcW w:w="2455" w:type="dxa"/>
          </w:tcPr>
          <w:p w14:paraId="46575847" w14:textId="74C6533C" w:rsidR="0088715E" w:rsidRPr="00D6406A" w:rsidRDefault="0088715E" w:rsidP="0088715E">
            <w:p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Tobacco and Health</w:t>
            </w:r>
          </w:p>
        </w:tc>
        <w:tc>
          <w:tcPr>
            <w:tcW w:w="4718" w:type="dxa"/>
          </w:tcPr>
          <w:p w14:paraId="77742526"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Briefly describe chemical constituents and habits related to tobacco</w:t>
            </w:r>
          </w:p>
          <w:p w14:paraId="3DC210E0"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Discuss Health effects of Tobacco</w:t>
            </w:r>
          </w:p>
          <w:p w14:paraId="590E34C5"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Briefly discuss passive smoking</w:t>
            </w:r>
          </w:p>
          <w:p w14:paraId="110B49C7" w14:textId="77777777" w:rsidR="0088715E" w:rsidRPr="00646212"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Discuss Tobacco control measures</w:t>
            </w:r>
          </w:p>
          <w:p w14:paraId="1FE263F4" w14:textId="791A1375" w:rsidR="0088715E" w:rsidRPr="00D6406A" w:rsidRDefault="0088715E" w:rsidP="0088715E">
            <w:pPr>
              <w:numPr>
                <w:ilvl w:val="0"/>
                <w:numId w:val="79"/>
              </w:num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 xml:space="preserve">Explain WHO tobacco free initiative </w:t>
            </w:r>
          </w:p>
        </w:tc>
        <w:tc>
          <w:tcPr>
            <w:tcW w:w="1681" w:type="dxa"/>
          </w:tcPr>
          <w:p w14:paraId="78696A3C" w14:textId="7777777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7F1D6E03" w14:textId="77777777" w:rsidR="0088715E" w:rsidRPr="00646212" w:rsidRDefault="0088715E" w:rsidP="0088715E">
            <w:pPr>
              <w:rPr>
                <w:rFonts w:asciiTheme="majorBidi" w:hAnsiTheme="majorBidi" w:cstheme="majorBidi"/>
              </w:rPr>
            </w:pPr>
          </w:p>
          <w:p w14:paraId="097DA710" w14:textId="7777777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347ED4B3" w14:textId="7777777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00B2A03D" w14:textId="77777777" w:rsidR="0088715E" w:rsidRPr="00646212" w:rsidRDefault="0088715E" w:rsidP="0088715E">
            <w:pPr>
              <w:rPr>
                <w:rFonts w:asciiTheme="majorBidi" w:hAnsiTheme="majorBidi" w:cstheme="majorBidi"/>
              </w:rPr>
            </w:pPr>
            <w:r w:rsidRPr="00646212">
              <w:rPr>
                <w:rFonts w:asciiTheme="majorBidi" w:hAnsiTheme="majorBidi" w:cstheme="majorBidi"/>
              </w:rPr>
              <w:t>C2</w:t>
            </w:r>
          </w:p>
          <w:p w14:paraId="4B21380B" w14:textId="5FB9E307" w:rsidR="0088715E" w:rsidRPr="00D6406A" w:rsidRDefault="0088715E" w:rsidP="0088715E">
            <w:pPr>
              <w:rPr>
                <w:rFonts w:asciiTheme="majorBidi" w:hAnsiTheme="majorBidi" w:cstheme="majorBidi"/>
              </w:rPr>
            </w:pPr>
            <w:r w:rsidRPr="00646212">
              <w:rPr>
                <w:rFonts w:asciiTheme="majorBidi" w:hAnsiTheme="majorBidi" w:cstheme="majorBidi"/>
              </w:rPr>
              <w:t>C2</w:t>
            </w:r>
          </w:p>
        </w:tc>
        <w:tc>
          <w:tcPr>
            <w:tcW w:w="2065" w:type="dxa"/>
          </w:tcPr>
          <w:p w14:paraId="546FE4DF" w14:textId="79477D73" w:rsidR="0088715E" w:rsidRPr="00D6406A" w:rsidRDefault="0088715E" w:rsidP="0088715E">
            <w:pPr>
              <w:jc w:val="center"/>
              <w:rPr>
                <w:rFonts w:asciiTheme="majorBidi" w:hAnsiTheme="majorBidi" w:cstheme="majorBidi"/>
              </w:rPr>
            </w:pPr>
            <w:r w:rsidRPr="00646212">
              <w:rPr>
                <w:rFonts w:asciiTheme="majorBidi" w:hAnsiTheme="majorBidi" w:cstheme="majorBidi"/>
              </w:rPr>
              <w:t>SGD</w:t>
            </w:r>
          </w:p>
        </w:tc>
        <w:tc>
          <w:tcPr>
            <w:tcW w:w="1750" w:type="dxa"/>
          </w:tcPr>
          <w:p w14:paraId="63AC27E9" w14:textId="46A49E63" w:rsidR="0088715E" w:rsidRPr="00D6406A" w:rsidRDefault="0088715E" w:rsidP="0088715E">
            <w:pPr>
              <w:shd w:val="clear" w:color="auto" w:fill="FFFFFF"/>
              <w:spacing w:before="100" w:beforeAutospacing="1" w:after="100" w:afterAutospacing="1"/>
              <w:rPr>
                <w:rFonts w:asciiTheme="majorBidi" w:hAnsiTheme="majorBidi" w:cstheme="majorBidi"/>
              </w:rPr>
            </w:pPr>
            <w:r w:rsidRPr="00646212">
              <w:rPr>
                <w:rFonts w:asciiTheme="majorBidi" w:hAnsiTheme="majorBidi" w:cstheme="majorBidi"/>
              </w:rPr>
              <w:t>MCQs, SEQs</w:t>
            </w:r>
          </w:p>
        </w:tc>
      </w:tr>
    </w:tbl>
    <w:p w14:paraId="68EB82B1" w14:textId="77777777" w:rsidR="005348E4" w:rsidRDefault="005348E4">
      <w:pPr>
        <w:pStyle w:val="BodyText"/>
        <w:rPr>
          <w:b/>
          <w:sz w:val="20"/>
        </w:rPr>
      </w:pPr>
    </w:p>
    <w:p w14:paraId="2E01B4E4" w14:textId="77777777" w:rsidR="005348E4" w:rsidRDefault="005348E4">
      <w:pPr>
        <w:pStyle w:val="BodyText"/>
        <w:spacing w:before="71"/>
        <w:rPr>
          <w:b/>
          <w:sz w:val="20"/>
        </w:rPr>
      </w:pPr>
    </w:p>
    <w:p w14:paraId="12855A95" w14:textId="77777777" w:rsidR="005348E4" w:rsidRDefault="005348E4">
      <w:pPr>
        <w:rPr>
          <w:sz w:val="20"/>
        </w:rPr>
        <w:sectPr w:rsidR="005348E4">
          <w:pgSz w:w="20160" w:h="12240" w:orient="landscape"/>
          <w:pgMar w:top="1380" w:right="200" w:bottom="280" w:left="180" w:header="720" w:footer="720" w:gutter="0"/>
          <w:cols w:space="720"/>
        </w:sectPr>
      </w:pPr>
    </w:p>
    <w:p w14:paraId="20F0D21C" w14:textId="77777777" w:rsidR="005348E4" w:rsidRDefault="005348E4">
      <w:pPr>
        <w:pStyle w:val="BodyText"/>
        <w:spacing w:before="3"/>
        <w:rPr>
          <w:b/>
          <w:sz w:val="5"/>
        </w:rPr>
      </w:pPr>
    </w:p>
    <w:p w14:paraId="51B936B1" w14:textId="57AA56D0" w:rsidR="005348E4" w:rsidRDefault="003E23A0" w:rsidP="00E57ABD">
      <w:pPr>
        <w:pStyle w:val="Heading2"/>
      </w:pPr>
      <w:r>
        <w:t>SELF-DIRECTED</w:t>
      </w:r>
      <w:r>
        <w:rPr>
          <w:spacing w:val="-6"/>
        </w:rPr>
        <w:t xml:space="preserve"> </w:t>
      </w:r>
      <w:r>
        <w:t>LEARNING</w:t>
      </w:r>
      <w:r>
        <w:rPr>
          <w:spacing w:val="-4"/>
        </w:rPr>
        <w:t xml:space="preserve"> </w:t>
      </w:r>
      <w:r>
        <w:t>(SDL)</w:t>
      </w:r>
      <w:r>
        <w:rPr>
          <w:spacing w:val="-4"/>
        </w:rPr>
        <w:t xml:space="preserve"> </w:t>
      </w:r>
      <w:r>
        <w:t>COMMUNITY</w:t>
      </w:r>
      <w:r>
        <w:rPr>
          <w:spacing w:val="-3"/>
        </w:rPr>
        <w:t xml:space="preserve"> </w:t>
      </w:r>
      <w:r>
        <w:t>MEDICINE</w:t>
      </w:r>
    </w:p>
    <w:p w14:paraId="2BAD439E" w14:textId="42AF6606" w:rsidR="00717FE2" w:rsidRDefault="00717FE2" w:rsidP="00717FE2">
      <w:pPr>
        <w:tabs>
          <w:tab w:val="center" w:pos="4680"/>
          <w:tab w:val="right" w:pos="9360"/>
        </w:tabs>
        <w:jc w:val="center"/>
        <w:rPr>
          <w:sz w:val="28"/>
          <w:szCs w:val="28"/>
        </w:rPr>
      </w:pPr>
      <w:r w:rsidRPr="003002AA">
        <w:rPr>
          <w:sz w:val="28"/>
          <w:szCs w:val="28"/>
        </w:rPr>
        <w:t>Week 1</w:t>
      </w:r>
    </w:p>
    <w:p w14:paraId="5DE9C10E" w14:textId="77777777" w:rsidR="0088715E" w:rsidRPr="003002AA" w:rsidRDefault="0088715E" w:rsidP="00717FE2">
      <w:pPr>
        <w:tabs>
          <w:tab w:val="center" w:pos="4680"/>
          <w:tab w:val="right" w:pos="9360"/>
        </w:tabs>
        <w:jc w:val="center"/>
        <w:rPr>
          <w:sz w:val="28"/>
          <w:szCs w:val="28"/>
        </w:rPr>
      </w:pPr>
    </w:p>
    <w:tbl>
      <w:tblPr>
        <w:tblStyle w:val="TableGrid1"/>
        <w:tblW w:w="14948" w:type="dxa"/>
        <w:jc w:val="center"/>
        <w:tblLayout w:type="fixed"/>
        <w:tblLook w:val="04A0" w:firstRow="1" w:lastRow="0" w:firstColumn="1" w:lastColumn="0" w:noHBand="0" w:noVBand="1"/>
      </w:tblPr>
      <w:tblGrid>
        <w:gridCol w:w="672"/>
        <w:gridCol w:w="2491"/>
        <w:gridCol w:w="2717"/>
        <w:gridCol w:w="4086"/>
        <w:gridCol w:w="2265"/>
        <w:gridCol w:w="1586"/>
        <w:gridCol w:w="1131"/>
      </w:tblGrid>
      <w:tr w:rsidR="00717FE2" w:rsidRPr="003002AA" w14:paraId="1B7A9D40" w14:textId="77777777" w:rsidTr="00C82EA1">
        <w:trPr>
          <w:trHeight w:val="909"/>
          <w:jc w:val="center"/>
        </w:trPr>
        <w:tc>
          <w:tcPr>
            <w:tcW w:w="672" w:type="dxa"/>
            <w:shd w:val="clear" w:color="auto" w:fill="C0504D" w:themeFill="accent2"/>
          </w:tcPr>
          <w:p w14:paraId="3107C7FC" w14:textId="3099F6BC" w:rsidR="00717FE2" w:rsidRPr="00C82EA1" w:rsidRDefault="00C82EA1" w:rsidP="0046094C">
            <w:pPr>
              <w:tabs>
                <w:tab w:val="center" w:pos="4680"/>
                <w:tab w:val="right" w:pos="9360"/>
              </w:tabs>
              <w:rPr>
                <w:color w:val="FFFFFF" w:themeColor="background1"/>
                <w:sz w:val="18"/>
                <w:szCs w:val="18"/>
              </w:rPr>
            </w:pPr>
            <w:r w:rsidRPr="00C82EA1">
              <w:rPr>
                <w:color w:val="FFFFFF" w:themeColor="background1"/>
                <w:sz w:val="18"/>
                <w:szCs w:val="18"/>
              </w:rPr>
              <w:t>#</w:t>
            </w:r>
          </w:p>
        </w:tc>
        <w:tc>
          <w:tcPr>
            <w:tcW w:w="2491" w:type="dxa"/>
            <w:shd w:val="clear" w:color="auto" w:fill="C0504D" w:themeFill="accent2"/>
          </w:tcPr>
          <w:p w14:paraId="128FE23F" w14:textId="69B16EAD" w:rsidR="00717FE2" w:rsidRPr="00C82EA1" w:rsidRDefault="00C82EA1" w:rsidP="0046094C">
            <w:pPr>
              <w:tabs>
                <w:tab w:val="center" w:pos="4680"/>
                <w:tab w:val="right" w:pos="9360"/>
              </w:tabs>
              <w:rPr>
                <w:color w:val="FFFFFF" w:themeColor="background1"/>
                <w:sz w:val="18"/>
                <w:szCs w:val="18"/>
              </w:rPr>
            </w:pPr>
            <w:r w:rsidRPr="00C82EA1">
              <w:rPr>
                <w:color w:val="FFFFFF" w:themeColor="background1"/>
                <w:sz w:val="18"/>
                <w:szCs w:val="18"/>
              </w:rPr>
              <w:t xml:space="preserve">MAJOR TOPIC </w:t>
            </w:r>
          </w:p>
        </w:tc>
        <w:tc>
          <w:tcPr>
            <w:tcW w:w="2717" w:type="dxa"/>
            <w:shd w:val="clear" w:color="auto" w:fill="C0504D" w:themeFill="accent2"/>
          </w:tcPr>
          <w:p w14:paraId="34E73A3E" w14:textId="46D015FB" w:rsidR="00717FE2" w:rsidRPr="00C82EA1" w:rsidRDefault="00C82EA1" w:rsidP="0046094C">
            <w:pPr>
              <w:tabs>
                <w:tab w:val="center" w:pos="4680"/>
                <w:tab w:val="right" w:pos="9360"/>
              </w:tabs>
              <w:rPr>
                <w:color w:val="FFFFFF" w:themeColor="background1"/>
                <w:sz w:val="18"/>
                <w:szCs w:val="18"/>
              </w:rPr>
            </w:pPr>
            <w:r w:rsidRPr="00C82EA1">
              <w:rPr>
                <w:color w:val="FFFFFF" w:themeColor="background1"/>
                <w:sz w:val="18"/>
                <w:szCs w:val="18"/>
              </w:rPr>
              <w:t>CONTENTS OUTLINES / SUB- TOPICS</w:t>
            </w:r>
          </w:p>
        </w:tc>
        <w:tc>
          <w:tcPr>
            <w:tcW w:w="4086" w:type="dxa"/>
            <w:shd w:val="clear" w:color="auto" w:fill="C0504D" w:themeFill="accent2"/>
          </w:tcPr>
          <w:p w14:paraId="25B22E92" w14:textId="5BEBE700" w:rsidR="00717FE2" w:rsidRPr="00C82EA1" w:rsidRDefault="00C82EA1" w:rsidP="0046094C">
            <w:pPr>
              <w:tabs>
                <w:tab w:val="center" w:pos="4680"/>
                <w:tab w:val="right" w:pos="9360"/>
              </w:tabs>
              <w:rPr>
                <w:color w:val="FFFFFF" w:themeColor="background1"/>
                <w:sz w:val="18"/>
                <w:szCs w:val="18"/>
              </w:rPr>
            </w:pPr>
            <w:r w:rsidRPr="00C82EA1">
              <w:rPr>
                <w:color w:val="FFFFFF" w:themeColor="background1"/>
                <w:sz w:val="18"/>
                <w:szCs w:val="18"/>
              </w:rPr>
              <w:t>LEARNING OBJECTIVES. STUDENTS WILL BE ABLE TO …</w:t>
            </w:r>
          </w:p>
        </w:tc>
        <w:tc>
          <w:tcPr>
            <w:tcW w:w="2265" w:type="dxa"/>
            <w:shd w:val="clear" w:color="auto" w:fill="C0504D" w:themeFill="accent2"/>
          </w:tcPr>
          <w:p w14:paraId="3FB16CE8" w14:textId="07104F6D" w:rsidR="00717FE2" w:rsidRPr="00C82EA1" w:rsidRDefault="00C82EA1" w:rsidP="0046094C">
            <w:pPr>
              <w:tabs>
                <w:tab w:val="center" w:pos="4680"/>
                <w:tab w:val="right" w:pos="9360"/>
              </w:tabs>
              <w:rPr>
                <w:color w:val="FFFFFF" w:themeColor="background1"/>
                <w:sz w:val="18"/>
                <w:szCs w:val="18"/>
              </w:rPr>
            </w:pPr>
            <w:r w:rsidRPr="00C82EA1">
              <w:rPr>
                <w:color w:val="FFFFFF" w:themeColor="background1"/>
                <w:sz w:val="18"/>
                <w:szCs w:val="18"/>
              </w:rPr>
              <w:t>LEARNING RESOURCE</w:t>
            </w:r>
          </w:p>
        </w:tc>
        <w:tc>
          <w:tcPr>
            <w:tcW w:w="1586" w:type="dxa"/>
            <w:shd w:val="clear" w:color="auto" w:fill="C0504D" w:themeFill="accent2"/>
          </w:tcPr>
          <w:p w14:paraId="14ABE044" w14:textId="4B71D24E" w:rsidR="00717FE2" w:rsidRPr="00C82EA1" w:rsidRDefault="00C82EA1" w:rsidP="0046094C">
            <w:pPr>
              <w:tabs>
                <w:tab w:val="center" w:pos="4680"/>
                <w:tab w:val="right" w:pos="9360"/>
              </w:tabs>
              <w:rPr>
                <w:color w:val="FFFFFF" w:themeColor="background1"/>
                <w:sz w:val="18"/>
                <w:szCs w:val="18"/>
              </w:rPr>
            </w:pPr>
            <w:r w:rsidRPr="00C82EA1">
              <w:rPr>
                <w:color w:val="FFFFFF" w:themeColor="background1"/>
                <w:sz w:val="18"/>
                <w:szCs w:val="18"/>
              </w:rPr>
              <w:t>ASSESSMENT TOOL -MCQS (TOS)</w:t>
            </w:r>
          </w:p>
        </w:tc>
        <w:tc>
          <w:tcPr>
            <w:tcW w:w="1131" w:type="dxa"/>
            <w:shd w:val="clear" w:color="auto" w:fill="C0504D" w:themeFill="accent2"/>
          </w:tcPr>
          <w:p w14:paraId="20C75E55" w14:textId="0C6E16AA" w:rsidR="00717FE2" w:rsidRPr="00C82EA1" w:rsidRDefault="00C82EA1" w:rsidP="0046094C">
            <w:pPr>
              <w:tabs>
                <w:tab w:val="center" w:pos="4680"/>
                <w:tab w:val="right" w:pos="9360"/>
              </w:tabs>
              <w:rPr>
                <w:color w:val="FFFFFF" w:themeColor="background1"/>
                <w:sz w:val="18"/>
                <w:szCs w:val="18"/>
              </w:rPr>
            </w:pPr>
            <w:r w:rsidRPr="00C82EA1">
              <w:rPr>
                <w:color w:val="FFFFFF" w:themeColor="background1"/>
                <w:sz w:val="18"/>
                <w:szCs w:val="18"/>
              </w:rPr>
              <w:t>MODE OF ASSESSMENT</w:t>
            </w:r>
          </w:p>
        </w:tc>
      </w:tr>
      <w:tr w:rsidR="0088715E" w:rsidRPr="003002AA" w14:paraId="3D04CF98" w14:textId="77777777" w:rsidTr="00717FE2">
        <w:trPr>
          <w:trHeight w:val="626"/>
          <w:jc w:val="center"/>
        </w:trPr>
        <w:tc>
          <w:tcPr>
            <w:tcW w:w="672" w:type="dxa"/>
          </w:tcPr>
          <w:p w14:paraId="49EF66D5" w14:textId="77777777" w:rsidR="0088715E" w:rsidRPr="003002AA" w:rsidRDefault="0088715E" w:rsidP="0088715E">
            <w:pPr>
              <w:tabs>
                <w:tab w:val="center" w:pos="4680"/>
                <w:tab w:val="right" w:pos="9360"/>
              </w:tabs>
              <w:rPr>
                <w:sz w:val="18"/>
                <w:szCs w:val="18"/>
              </w:rPr>
            </w:pPr>
            <w:r w:rsidRPr="003002AA">
              <w:rPr>
                <w:sz w:val="18"/>
                <w:szCs w:val="18"/>
              </w:rPr>
              <w:t>1</w:t>
            </w:r>
          </w:p>
        </w:tc>
        <w:tc>
          <w:tcPr>
            <w:tcW w:w="2491" w:type="dxa"/>
          </w:tcPr>
          <w:p w14:paraId="0048D745" w14:textId="4F2FC348" w:rsidR="0088715E" w:rsidRPr="003002AA" w:rsidRDefault="0088715E" w:rsidP="0088715E">
            <w:pPr>
              <w:tabs>
                <w:tab w:val="center" w:pos="4680"/>
                <w:tab w:val="right" w:pos="9360"/>
              </w:tabs>
              <w:rPr>
                <w:sz w:val="18"/>
                <w:szCs w:val="18"/>
              </w:rPr>
            </w:pPr>
            <w:r w:rsidRPr="003002AA">
              <w:rPr>
                <w:sz w:val="18"/>
                <w:szCs w:val="18"/>
              </w:rPr>
              <w:t xml:space="preserve">Dynamics of human behavior (Human psychology) </w:t>
            </w:r>
          </w:p>
        </w:tc>
        <w:tc>
          <w:tcPr>
            <w:tcW w:w="2717" w:type="dxa"/>
          </w:tcPr>
          <w:p w14:paraId="05771609" w14:textId="644F5954" w:rsidR="0088715E" w:rsidRPr="003002AA" w:rsidRDefault="0088715E" w:rsidP="0088715E">
            <w:pPr>
              <w:tabs>
                <w:tab w:val="center" w:pos="4680"/>
                <w:tab w:val="right" w:pos="9360"/>
              </w:tabs>
              <w:rPr>
                <w:sz w:val="18"/>
                <w:szCs w:val="18"/>
              </w:rPr>
            </w:pPr>
            <w:r w:rsidRPr="003002AA">
              <w:rPr>
                <w:sz w:val="18"/>
                <w:szCs w:val="18"/>
              </w:rPr>
              <w:t xml:space="preserve">Intro to selected important relevant concepts of psychology relevant to community medicine </w:t>
            </w:r>
          </w:p>
        </w:tc>
        <w:tc>
          <w:tcPr>
            <w:tcW w:w="4086" w:type="dxa"/>
          </w:tcPr>
          <w:p w14:paraId="7B699E27" w14:textId="77777777" w:rsidR="0088715E" w:rsidRPr="003002AA" w:rsidRDefault="0088715E" w:rsidP="0088715E">
            <w:pPr>
              <w:tabs>
                <w:tab w:val="center" w:pos="4680"/>
                <w:tab w:val="right" w:pos="9360"/>
              </w:tabs>
              <w:rPr>
                <w:sz w:val="18"/>
                <w:szCs w:val="18"/>
              </w:rPr>
            </w:pPr>
            <w:r w:rsidRPr="003002AA">
              <w:rPr>
                <w:sz w:val="18"/>
                <w:szCs w:val="18"/>
              </w:rPr>
              <w:t xml:space="preserve">Students should be able to: </w:t>
            </w:r>
          </w:p>
          <w:p w14:paraId="1DE542DE" w14:textId="77777777" w:rsidR="0088715E" w:rsidRPr="003002AA" w:rsidRDefault="0088715E" w:rsidP="0088715E">
            <w:pPr>
              <w:numPr>
                <w:ilvl w:val="0"/>
                <w:numId w:val="118"/>
              </w:numPr>
              <w:tabs>
                <w:tab w:val="center" w:pos="4680"/>
                <w:tab w:val="right" w:pos="9360"/>
              </w:tabs>
              <w:ind w:left="177" w:hanging="177"/>
              <w:contextualSpacing/>
              <w:rPr>
                <w:sz w:val="18"/>
                <w:szCs w:val="18"/>
              </w:rPr>
            </w:pPr>
            <w:r w:rsidRPr="003002AA">
              <w:rPr>
                <w:sz w:val="18"/>
                <w:szCs w:val="18"/>
              </w:rPr>
              <w:t xml:space="preserve">Describe dynamics of human behavior in terms of health behavior, illness behavior and treatment behavior  </w:t>
            </w:r>
          </w:p>
          <w:p w14:paraId="7F430C7F" w14:textId="77777777" w:rsidR="0088715E" w:rsidRPr="003002AA" w:rsidRDefault="0088715E" w:rsidP="0088715E">
            <w:pPr>
              <w:numPr>
                <w:ilvl w:val="0"/>
                <w:numId w:val="118"/>
              </w:numPr>
              <w:tabs>
                <w:tab w:val="center" w:pos="4680"/>
                <w:tab w:val="right" w:pos="9360"/>
              </w:tabs>
              <w:ind w:left="177" w:hanging="177"/>
              <w:contextualSpacing/>
              <w:rPr>
                <w:sz w:val="18"/>
                <w:szCs w:val="18"/>
              </w:rPr>
            </w:pPr>
            <w:r w:rsidRPr="003002AA">
              <w:rPr>
                <w:sz w:val="18"/>
                <w:szCs w:val="18"/>
              </w:rPr>
              <w:t xml:space="preserve">Comprehend learning as Behavior change. </w:t>
            </w:r>
          </w:p>
          <w:p w14:paraId="49AA35E4" w14:textId="4A4359C6" w:rsidR="0088715E" w:rsidRPr="003002AA" w:rsidRDefault="0088715E" w:rsidP="0088715E">
            <w:pPr>
              <w:numPr>
                <w:ilvl w:val="0"/>
                <w:numId w:val="118"/>
              </w:numPr>
              <w:tabs>
                <w:tab w:val="center" w:pos="4680"/>
                <w:tab w:val="right" w:pos="9360"/>
              </w:tabs>
              <w:ind w:left="177" w:hanging="177"/>
              <w:contextualSpacing/>
              <w:rPr>
                <w:sz w:val="18"/>
                <w:szCs w:val="18"/>
              </w:rPr>
            </w:pPr>
            <w:r w:rsidRPr="003002AA">
              <w:rPr>
                <w:sz w:val="18"/>
                <w:szCs w:val="18"/>
              </w:rPr>
              <w:t xml:space="preserve">Describe 3 types of learning </w:t>
            </w:r>
          </w:p>
        </w:tc>
        <w:tc>
          <w:tcPr>
            <w:tcW w:w="2265" w:type="dxa"/>
          </w:tcPr>
          <w:p w14:paraId="21E25747" w14:textId="38F8FD57" w:rsidR="0088715E" w:rsidRPr="003002AA" w:rsidRDefault="0088715E" w:rsidP="0088715E">
            <w:pPr>
              <w:tabs>
                <w:tab w:val="center" w:pos="4680"/>
                <w:tab w:val="right" w:pos="9360"/>
              </w:tabs>
              <w:rPr>
                <w:sz w:val="18"/>
                <w:szCs w:val="18"/>
              </w:rPr>
            </w:pPr>
            <w:r w:rsidRPr="003002AA">
              <w:rPr>
                <w:sz w:val="18"/>
                <w:szCs w:val="18"/>
              </w:rPr>
              <w:t>K Park Ed. 27</w:t>
            </w:r>
            <w:r w:rsidRPr="003002AA">
              <w:rPr>
                <w:sz w:val="18"/>
                <w:szCs w:val="18"/>
                <w:vertAlign w:val="superscript"/>
              </w:rPr>
              <w:t>th</w:t>
            </w:r>
            <w:r w:rsidRPr="003002AA">
              <w:rPr>
                <w:sz w:val="18"/>
                <w:szCs w:val="18"/>
              </w:rPr>
              <w:t xml:space="preserve"> (673, 674, 676, 678) </w:t>
            </w:r>
          </w:p>
        </w:tc>
        <w:tc>
          <w:tcPr>
            <w:tcW w:w="1586" w:type="dxa"/>
          </w:tcPr>
          <w:p w14:paraId="033B0468" w14:textId="1D1A3C1B" w:rsidR="0088715E" w:rsidRPr="003002AA" w:rsidRDefault="0088715E" w:rsidP="0088715E">
            <w:pPr>
              <w:tabs>
                <w:tab w:val="center" w:pos="4680"/>
                <w:tab w:val="right" w:pos="9360"/>
              </w:tabs>
              <w:rPr>
                <w:sz w:val="18"/>
                <w:szCs w:val="18"/>
              </w:rPr>
            </w:pPr>
            <w:r w:rsidRPr="003002AA">
              <w:rPr>
                <w:sz w:val="18"/>
                <w:szCs w:val="18"/>
              </w:rPr>
              <w:t>5 MCQ</w:t>
            </w:r>
          </w:p>
        </w:tc>
        <w:tc>
          <w:tcPr>
            <w:tcW w:w="1131" w:type="dxa"/>
          </w:tcPr>
          <w:p w14:paraId="0A24B372" w14:textId="698034C6" w:rsidR="0088715E" w:rsidRPr="003002AA" w:rsidRDefault="0088715E" w:rsidP="0088715E">
            <w:pPr>
              <w:tabs>
                <w:tab w:val="center" w:pos="4680"/>
                <w:tab w:val="right" w:pos="9360"/>
              </w:tabs>
              <w:rPr>
                <w:sz w:val="18"/>
                <w:szCs w:val="18"/>
              </w:rPr>
            </w:pPr>
            <w:r>
              <w:rPr>
                <w:sz w:val="18"/>
                <w:szCs w:val="18"/>
              </w:rPr>
              <w:t xml:space="preserve">LMS </w:t>
            </w:r>
            <w:r w:rsidRPr="003002AA">
              <w:rPr>
                <w:sz w:val="18"/>
                <w:szCs w:val="18"/>
              </w:rPr>
              <w:t>1</w:t>
            </w:r>
          </w:p>
        </w:tc>
      </w:tr>
    </w:tbl>
    <w:p w14:paraId="1A55A959" w14:textId="77777777" w:rsidR="00717FE2" w:rsidRDefault="00717FE2" w:rsidP="00717FE2">
      <w:pPr>
        <w:jc w:val="center"/>
      </w:pPr>
    </w:p>
    <w:p w14:paraId="7C9CC702" w14:textId="7E1C2F75" w:rsidR="00717FE2" w:rsidRPr="003002AA" w:rsidRDefault="00717FE2" w:rsidP="00717FE2">
      <w:pPr>
        <w:jc w:val="center"/>
      </w:pPr>
      <w:r w:rsidRPr="003002AA">
        <w:t>Week 2</w:t>
      </w:r>
    </w:p>
    <w:tbl>
      <w:tblPr>
        <w:tblStyle w:val="TableGrid1"/>
        <w:tblW w:w="15092" w:type="dxa"/>
        <w:jc w:val="center"/>
        <w:tblLayout w:type="fixed"/>
        <w:tblLook w:val="04A0" w:firstRow="1" w:lastRow="0" w:firstColumn="1" w:lastColumn="0" w:noHBand="0" w:noVBand="1"/>
      </w:tblPr>
      <w:tblGrid>
        <w:gridCol w:w="1094"/>
        <w:gridCol w:w="2152"/>
        <w:gridCol w:w="2754"/>
        <w:gridCol w:w="5073"/>
        <w:gridCol w:w="1531"/>
        <w:gridCol w:w="1340"/>
        <w:gridCol w:w="1148"/>
      </w:tblGrid>
      <w:tr w:rsidR="0088715E" w:rsidRPr="003002AA" w14:paraId="7F6C5CC7" w14:textId="77777777" w:rsidTr="00717FE2">
        <w:trPr>
          <w:trHeight w:val="558"/>
          <w:jc w:val="center"/>
        </w:trPr>
        <w:tc>
          <w:tcPr>
            <w:tcW w:w="1094" w:type="dxa"/>
          </w:tcPr>
          <w:p w14:paraId="258B8F9D" w14:textId="77777777" w:rsidR="0088715E" w:rsidRPr="003002AA" w:rsidRDefault="0088715E" w:rsidP="0088715E">
            <w:pPr>
              <w:tabs>
                <w:tab w:val="center" w:pos="4680"/>
                <w:tab w:val="right" w:pos="9360"/>
              </w:tabs>
              <w:rPr>
                <w:sz w:val="18"/>
                <w:szCs w:val="18"/>
              </w:rPr>
            </w:pPr>
          </w:p>
          <w:p w14:paraId="7611457C" w14:textId="77777777" w:rsidR="0088715E" w:rsidRPr="003002AA" w:rsidRDefault="0088715E" w:rsidP="0088715E">
            <w:pPr>
              <w:tabs>
                <w:tab w:val="center" w:pos="4680"/>
                <w:tab w:val="right" w:pos="9360"/>
              </w:tabs>
              <w:rPr>
                <w:sz w:val="18"/>
                <w:szCs w:val="18"/>
              </w:rPr>
            </w:pPr>
            <w:r w:rsidRPr="003002AA">
              <w:rPr>
                <w:sz w:val="18"/>
                <w:szCs w:val="18"/>
              </w:rPr>
              <w:t>2</w:t>
            </w:r>
          </w:p>
        </w:tc>
        <w:tc>
          <w:tcPr>
            <w:tcW w:w="2152" w:type="dxa"/>
          </w:tcPr>
          <w:p w14:paraId="5B667A8A" w14:textId="77777777" w:rsidR="0088715E" w:rsidRPr="003002AA" w:rsidRDefault="0088715E" w:rsidP="0088715E">
            <w:pPr>
              <w:tabs>
                <w:tab w:val="center" w:pos="4680"/>
                <w:tab w:val="right" w:pos="9360"/>
              </w:tabs>
              <w:rPr>
                <w:sz w:val="18"/>
                <w:szCs w:val="18"/>
              </w:rPr>
            </w:pPr>
          </w:p>
          <w:p w14:paraId="13AC5CE5" w14:textId="0577E152" w:rsidR="0088715E" w:rsidRPr="003002AA" w:rsidRDefault="0088715E" w:rsidP="0088715E">
            <w:pPr>
              <w:tabs>
                <w:tab w:val="center" w:pos="4680"/>
                <w:tab w:val="right" w:pos="9360"/>
              </w:tabs>
              <w:rPr>
                <w:sz w:val="18"/>
                <w:szCs w:val="18"/>
              </w:rPr>
            </w:pPr>
            <w:r w:rsidRPr="003002AA">
              <w:rPr>
                <w:sz w:val="18"/>
                <w:szCs w:val="18"/>
              </w:rPr>
              <w:t xml:space="preserve">Concepts of sociology relevant to community medicine  </w:t>
            </w:r>
          </w:p>
        </w:tc>
        <w:tc>
          <w:tcPr>
            <w:tcW w:w="2754" w:type="dxa"/>
          </w:tcPr>
          <w:p w14:paraId="567477C9" w14:textId="51970FA9" w:rsidR="0088715E" w:rsidRPr="003002AA" w:rsidRDefault="0088715E" w:rsidP="0088715E">
            <w:pPr>
              <w:tabs>
                <w:tab w:val="center" w:pos="4680"/>
                <w:tab w:val="right" w:pos="9360"/>
              </w:tabs>
              <w:rPr>
                <w:sz w:val="18"/>
                <w:szCs w:val="18"/>
              </w:rPr>
            </w:pPr>
            <w:r w:rsidRPr="003002AA">
              <w:rPr>
                <w:sz w:val="18"/>
                <w:szCs w:val="18"/>
              </w:rPr>
              <w:t>Intro to selected important relevant concepts of sociology relevant to epidemiology &amp; medical research</w:t>
            </w:r>
          </w:p>
        </w:tc>
        <w:tc>
          <w:tcPr>
            <w:tcW w:w="5073" w:type="dxa"/>
          </w:tcPr>
          <w:p w14:paraId="6D12E424" w14:textId="77777777" w:rsidR="0088715E" w:rsidRPr="003002AA" w:rsidRDefault="0088715E" w:rsidP="0088715E">
            <w:pPr>
              <w:tabs>
                <w:tab w:val="center" w:pos="4680"/>
                <w:tab w:val="right" w:pos="9360"/>
              </w:tabs>
              <w:ind w:hanging="106"/>
              <w:rPr>
                <w:sz w:val="18"/>
                <w:szCs w:val="18"/>
              </w:rPr>
            </w:pPr>
            <w:r w:rsidRPr="003002AA">
              <w:rPr>
                <w:sz w:val="18"/>
                <w:szCs w:val="18"/>
              </w:rPr>
              <w:t xml:space="preserve">Students should be able to: </w:t>
            </w:r>
          </w:p>
          <w:p w14:paraId="08C7395C" w14:textId="77777777" w:rsidR="0088715E" w:rsidRPr="003002AA" w:rsidRDefault="0088715E" w:rsidP="0088715E">
            <w:pPr>
              <w:numPr>
                <w:ilvl w:val="0"/>
                <w:numId w:val="120"/>
              </w:numPr>
              <w:tabs>
                <w:tab w:val="center" w:pos="4680"/>
                <w:tab w:val="right" w:pos="9360"/>
              </w:tabs>
              <w:ind w:left="177" w:hanging="177"/>
              <w:contextualSpacing/>
              <w:rPr>
                <w:sz w:val="18"/>
                <w:szCs w:val="18"/>
              </w:rPr>
            </w:pPr>
            <w:r w:rsidRPr="003002AA">
              <w:rPr>
                <w:sz w:val="18"/>
                <w:szCs w:val="18"/>
              </w:rPr>
              <w:t xml:space="preserve">Comprehend definitions of, Society, community, social structure &amp; institution, social control mechanisms, </w:t>
            </w:r>
          </w:p>
          <w:p w14:paraId="18BBCA35" w14:textId="5DF030B2" w:rsidR="0088715E" w:rsidRPr="003002AA" w:rsidRDefault="0088715E" w:rsidP="0088715E">
            <w:pPr>
              <w:numPr>
                <w:ilvl w:val="0"/>
                <w:numId w:val="120"/>
              </w:numPr>
              <w:tabs>
                <w:tab w:val="center" w:pos="4680"/>
                <w:tab w:val="right" w:pos="9360"/>
              </w:tabs>
              <w:ind w:left="177" w:hanging="177"/>
              <w:contextualSpacing/>
              <w:rPr>
                <w:sz w:val="18"/>
                <w:szCs w:val="18"/>
              </w:rPr>
            </w:pPr>
            <w:r w:rsidRPr="003002AA">
              <w:rPr>
                <w:sz w:val="18"/>
                <w:szCs w:val="18"/>
              </w:rPr>
              <w:t xml:space="preserve">Comprehend customs, culture, social problems, social pathology, case study &amp; field study. </w:t>
            </w:r>
          </w:p>
        </w:tc>
        <w:tc>
          <w:tcPr>
            <w:tcW w:w="1531" w:type="dxa"/>
          </w:tcPr>
          <w:p w14:paraId="6289184B" w14:textId="77777777" w:rsidR="0088715E" w:rsidRPr="003002AA" w:rsidRDefault="0088715E" w:rsidP="0088715E">
            <w:pPr>
              <w:numPr>
                <w:ilvl w:val="0"/>
                <w:numId w:val="119"/>
              </w:numPr>
              <w:tabs>
                <w:tab w:val="center" w:pos="4680"/>
                <w:tab w:val="right" w:pos="9360"/>
              </w:tabs>
              <w:ind w:left="178" w:hanging="178"/>
              <w:contextualSpacing/>
              <w:rPr>
                <w:sz w:val="18"/>
                <w:szCs w:val="18"/>
              </w:rPr>
            </w:pPr>
            <w:r w:rsidRPr="003002AA">
              <w:rPr>
                <w:sz w:val="18"/>
                <w:szCs w:val="18"/>
              </w:rPr>
              <w:t>K Park Ed. 27</w:t>
            </w:r>
            <w:r w:rsidRPr="003002AA">
              <w:rPr>
                <w:sz w:val="18"/>
                <w:szCs w:val="18"/>
                <w:vertAlign w:val="superscript"/>
              </w:rPr>
              <w:t>th</w:t>
            </w:r>
            <w:r w:rsidRPr="003002AA">
              <w:rPr>
                <w:sz w:val="18"/>
                <w:szCs w:val="18"/>
              </w:rPr>
              <w:t xml:space="preserve"> (670-73)</w:t>
            </w:r>
          </w:p>
          <w:p w14:paraId="4075EA36" w14:textId="77777777" w:rsidR="0088715E" w:rsidRPr="003002AA" w:rsidRDefault="0088715E" w:rsidP="0088715E">
            <w:pPr>
              <w:tabs>
                <w:tab w:val="center" w:pos="4680"/>
                <w:tab w:val="right" w:pos="9360"/>
              </w:tabs>
              <w:ind w:left="178"/>
              <w:contextualSpacing/>
              <w:rPr>
                <w:sz w:val="18"/>
                <w:szCs w:val="18"/>
              </w:rPr>
            </w:pPr>
            <w:r w:rsidRPr="003002AA">
              <w:rPr>
                <w:sz w:val="18"/>
                <w:szCs w:val="18"/>
              </w:rPr>
              <w:t xml:space="preserve"> </w:t>
            </w:r>
          </w:p>
          <w:p w14:paraId="340083E1" w14:textId="77777777" w:rsidR="0088715E" w:rsidRPr="003002AA" w:rsidRDefault="0088715E" w:rsidP="0088715E">
            <w:pPr>
              <w:tabs>
                <w:tab w:val="center" w:pos="4680"/>
                <w:tab w:val="right" w:pos="9360"/>
              </w:tabs>
              <w:rPr>
                <w:sz w:val="18"/>
                <w:szCs w:val="18"/>
              </w:rPr>
            </w:pPr>
          </w:p>
        </w:tc>
        <w:tc>
          <w:tcPr>
            <w:tcW w:w="1340" w:type="dxa"/>
          </w:tcPr>
          <w:p w14:paraId="12D02A27" w14:textId="4B331F91" w:rsidR="0088715E" w:rsidRPr="003002AA" w:rsidRDefault="0088715E" w:rsidP="0088715E">
            <w:pPr>
              <w:tabs>
                <w:tab w:val="center" w:pos="4680"/>
                <w:tab w:val="right" w:pos="9360"/>
              </w:tabs>
              <w:rPr>
                <w:sz w:val="18"/>
                <w:szCs w:val="18"/>
              </w:rPr>
            </w:pPr>
            <w:r w:rsidRPr="003002AA">
              <w:rPr>
                <w:sz w:val="18"/>
                <w:szCs w:val="18"/>
              </w:rPr>
              <w:t xml:space="preserve">5 MCQs </w:t>
            </w:r>
          </w:p>
        </w:tc>
        <w:tc>
          <w:tcPr>
            <w:tcW w:w="1148" w:type="dxa"/>
          </w:tcPr>
          <w:p w14:paraId="56EDE4B8" w14:textId="0404C53D" w:rsidR="0088715E" w:rsidRPr="003002AA" w:rsidRDefault="0088715E" w:rsidP="0088715E">
            <w:pPr>
              <w:tabs>
                <w:tab w:val="center" w:pos="4680"/>
                <w:tab w:val="right" w:pos="9360"/>
              </w:tabs>
              <w:rPr>
                <w:sz w:val="18"/>
                <w:szCs w:val="18"/>
              </w:rPr>
            </w:pPr>
            <w:r>
              <w:rPr>
                <w:sz w:val="18"/>
                <w:szCs w:val="18"/>
              </w:rPr>
              <w:t>LMS 2</w:t>
            </w:r>
          </w:p>
        </w:tc>
      </w:tr>
    </w:tbl>
    <w:p w14:paraId="7B303ABF" w14:textId="77777777" w:rsidR="00717FE2" w:rsidRDefault="00717FE2" w:rsidP="00717FE2"/>
    <w:p w14:paraId="521D96F5" w14:textId="77777777" w:rsidR="00717FE2" w:rsidRDefault="00717FE2" w:rsidP="00717FE2">
      <w:pPr>
        <w:jc w:val="center"/>
      </w:pPr>
    </w:p>
    <w:p w14:paraId="044AA65B" w14:textId="634E68F6" w:rsidR="00717FE2" w:rsidRDefault="00717FE2" w:rsidP="00717FE2">
      <w:pPr>
        <w:jc w:val="center"/>
      </w:pPr>
      <w:r>
        <w:t>Week 3</w:t>
      </w:r>
    </w:p>
    <w:tbl>
      <w:tblPr>
        <w:tblStyle w:val="TableGrid"/>
        <w:tblW w:w="0" w:type="auto"/>
        <w:jc w:val="center"/>
        <w:tblLook w:val="04A0" w:firstRow="1" w:lastRow="0" w:firstColumn="1" w:lastColumn="0" w:noHBand="0" w:noVBand="1"/>
      </w:tblPr>
      <w:tblGrid>
        <w:gridCol w:w="584"/>
        <w:gridCol w:w="2672"/>
        <w:gridCol w:w="2835"/>
        <w:gridCol w:w="5103"/>
        <w:gridCol w:w="1559"/>
        <w:gridCol w:w="1276"/>
        <w:gridCol w:w="1215"/>
      </w:tblGrid>
      <w:tr w:rsidR="0088715E" w14:paraId="1DD95C92" w14:textId="77777777" w:rsidTr="0088715E">
        <w:trPr>
          <w:trHeight w:val="2136"/>
          <w:jc w:val="center"/>
        </w:trPr>
        <w:tc>
          <w:tcPr>
            <w:tcW w:w="584" w:type="dxa"/>
          </w:tcPr>
          <w:p w14:paraId="3EDC9300" w14:textId="77777777" w:rsidR="0088715E" w:rsidRDefault="0088715E" w:rsidP="0088715E">
            <w:r>
              <w:t>1</w:t>
            </w:r>
          </w:p>
        </w:tc>
        <w:tc>
          <w:tcPr>
            <w:tcW w:w="2672" w:type="dxa"/>
          </w:tcPr>
          <w:p w14:paraId="2F004BB4" w14:textId="2122044A" w:rsidR="0088715E" w:rsidRPr="00DC1849" w:rsidRDefault="0088715E" w:rsidP="0088715E">
            <w:pPr>
              <w:rPr>
                <w:rFonts w:asciiTheme="majorBidi" w:hAnsiTheme="majorBidi" w:cstheme="majorBidi"/>
                <w:sz w:val="18"/>
                <w:szCs w:val="18"/>
              </w:rPr>
            </w:pPr>
            <w:r>
              <w:rPr>
                <w:rFonts w:asciiTheme="majorBidi" w:hAnsiTheme="majorBidi" w:cstheme="majorBidi"/>
                <w:sz w:val="18"/>
                <w:szCs w:val="18"/>
              </w:rPr>
              <w:t>Mental Health Ethics</w:t>
            </w:r>
          </w:p>
        </w:tc>
        <w:tc>
          <w:tcPr>
            <w:tcW w:w="2835" w:type="dxa"/>
          </w:tcPr>
          <w:p w14:paraId="12352238" w14:textId="059A6641" w:rsidR="0088715E" w:rsidRPr="004C0B9E" w:rsidRDefault="0088715E" w:rsidP="0088715E">
            <w:pPr>
              <w:rPr>
                <w:sz w:val="18"/>
                <w:szCs w:val="18"/>
              </w:rPr>
            </w:pPr>
            <w:r w:rsidRPr="004C0B9E">
              <w:rPr>
                <w:sz w:val="18"/>
                <w:szCs w:val="18"/>
              </w:rPr>
              <w:t>Ethical and legal</w:t>
            </w:r>
          </w:p>
          <w:p w14:paraId="1B6E7F3C" w14:textId="77777777" w:rsidR="0088715E" w:rsidRPr="004C0B9E" w:rsidRDefault="0088715E" w:rsidP="0088715E">
            <w:pPr>
              <w:rPr>
                <w:sz w:val="18"/>
                <w:szCs w:val="18"/>
              </w:rPr>
            </w:pPr>
            <w:r w:rsidRPr="004C0B9E">
              <w:rPr>
                <w:sz w:val="18"/>
                <w:szCs w:val="18"/>
              </w:rPr>
              <w:t>issues related to</w:t>
            </w:r>
          </w:p>
          <w:p w14:paraId="7913DFCF" w14:textId="77777777" w:rsidR="0088715E" w:rsidRPr="004C0B9E" w:rsidRDefault="0088715E" w:rsidP="0088715E">
            <w:pPr>
              <w:rPr>
                <w:sz w:val="18"/>
                <w:szCs w:val="18"/>
              </w:rPr>
            </w:pPr>
            <w:r w:rsidRPr="004C0B9E">
              <w:rPr>
                <w:sz w:val="18"/>
                <w:szCs w:val="18"/>
              </w:rPr>
              <w:t>mentally ill</w:t>
            </w:r>
          </w:p>
          <w:p w14:paraId="20424D88" w14:textId="0A7DFF30" w:rsidR="0088715E" w:rsidRPr="009908BD" w:rsidRDefault="0088715E" w:rsidP="0088715E">
            <w:pPr>
              <w:rPr>
                <w:sz w:val="18"/>
                <w:szCs w:val="18"/>
              </w:rPr>
            </w:pPr>
            <w:r w:rsidRPr="004C0B9E">
              <w:rPr>
                <w:sz w:val="18"/>
                <w:szCs w:val="18"/>
              </w:rPr>
              <w:t>patient</w:t>
            </w:r>
          </w:p>
        </w:tc>
        <w:tc>
          <w:tcPr>
            <w:tcW w:w="5103" w:type="dxa"/>
          </w:tcPr>
          <w:p w14:paraId="6B015031" w14:textId="77777777" w:rsidR="0088715E" w:rsidRDefault="0088715E" w:rsidP="0088715E">
            <w:pPr>
              <w:rPr>
                <w:rFonts w:asciiTheme="majorBidi" w:hAnsiTheme="majorBidi" w:cstheme="majorBidi"/>
                <w:sz w:val="18"/>
                <w:szCs w:val="18"/>
              </w:rPr>
            </w:pPr>
            <w:r>
              <w:rPr>
                <w:rFonts w:asciiTheme="majorBidi" w:hAnsiTheme="majorBidi" w:cstheme="majorBidi"/>
                <w:sz w:val="18"/>
                <w:szCs w:val="18"/>
              </w:rPr>
              <w:t>Students should be able to:</w:t>
            </w:r>
          </w:p>
          <w:p w14:paraId="2C6E54AC" w14:textId="77777777" w:rsidR="0088715E" w:rsidRPr="004A7E9F" w:rsidRDefault="0088715E" w:rsidP="0088715E">
            <w:pPr>
              <w:pStyle w:val="ListParagraph"/>
              <w:numPr>
                <w:ilvl w:val="0"/>
                <w:numId w:val="124"/>
              </w:numPr>
              <w:spacing w:before="0"/>
              <w:contextualSpacing/>
            </w:pPr>
            <w:r w:rsidRPr="004A7E9F">
              <w:rPr>
                <w:sz w:val="18"/>
              </w:rPr>
              <w:t>Discuss the ethical and legal challenges of the mentally ill and how they are different from those with physical illness with emphasis on their vulnerability and the risks involved.</w:t>
            </w:r>
          </w:p>
          <w:p w14:paraId="291FB980" w14:textId="1FB3217A" w:rsidR="0088715E" w:rsidRDefault="0088715E" w:rsidP="0088715E">
            <w:r w:rsidRPr="004A7E9F">
              <w:rPr>
                <w:sz w:val="18"/>
              </w:rPr>
              <w:t xml:space="preserve"> Discuss how the needs of the mentally ill are different from those with physical illness (with emphasis on the concept of consent/capacity; confidentially/sharing of information; working with the families; risk assessment etc) in the context of legal, sociocultural and religious factors in Pakistan</w:t>
            </w:r>
          </w:p>
        </w:tc>
        <w:tc>
          <w:tcPr>
            <w:tcW w:w="1559" w:type="dxa"/>
          </w:tcPr>
          <w:p w14:paraId="411C2211" w14:textId="55C6A132" w:rsidR="0088715E" w:rsidRPr="009908BD" w:rsidRDefault="0088715E" w:rsidP="0088715E">
            <w:pPr>
              <w:rPr>
                <w:sz w:val="18"/>
                <w:szCs w:val="18"/>
              </w:rPr>
            </w:pPr>
            <w:r w:rsidRPr="009908BD">
              <w:rPr>
                <w:sz w:val="18"/>
                <w:szCs w:val="18"/>
              </w:rPr>
              <w:t>Public health and community Medicine by Ilyas Shah Ansari, 8</w:t>
            </w:r>
            <w:r w:rsidRPr="009908BD">
              <w:rPr>
                <w:sz w:val="18"/>
                <w:szCs w:val="18"/>
                <w:vertAlign w:val="superscript"/>
              </w:rPr>
              <w:t>th</w:t>
            </w:r>
            <w:r w:rsidRPr="009908BD">
              <w:rPr>
                <w:sz w:val="18"/>
                <w:szCs w:val="18"/>
              </w:rPr>
              <w:t xml:space="preserve"> edition,Chapter Biomedical ethics(318-328)</w:t>
            </w:r>
          </w:p>
        </w:tc>
        <w:tc>
          <w:tcPr>
            <w:tcW w:w="1276" w:type="dxa"/>
          </w:tcPr>
          <w:p w14:paraId="6F53B359" w14:textId="15326371" w:rsidR="0088715E" w:rsidRPr="00DC1849" w:rsidRDefault="0088715E" w:rsidP="0088715E">
            <w:pPr>
              <w:rPr>
                <w:rFonts w:asciiTheme="majorBidi" w:hAnsiTheme="majorBidi" w:cstheme="majorBidi"/>
                <w:sz w:val="18"/>
                <w:szCs w:val="18"/>
              </w:rPr>
            </w:pPr>
            <w:r w:rsidRPr="00DC1849">
              <w:rPr>
                <w:rFonts w:asciiTheme="majorBidi" w:hAnsiTheme="majorBidi" w:cstheme="majorBidi"/>
                <w:sz w:val="18"/>
                <w:szCs w:val="18"/>
              </w:rPr>
              <w:t>5 MCQs</w:t>
            </w:r>
          </w:p>
        </w:tc>
        <w:tc>
          <w:tcPr>
            <w:tcW w:w="1215" w:type="dxa"/>
          </w:tcPr>
          <w:p w14:paraId="791460FA" w14:textId="0FDF7E7C" w:rsidR="0088715E" w:rsidRPr="00DC1849" w:rsidRDefault="0088715E" w:rsidP="0088715E">
            <w:pPr>
              <w:rPr>
                <w:rFonts w:asciiTheme="majorBidi" w:hAnsiTheme="majorBidi" w:cstheme="majorBidi"/>
                <w:sz w:val="18"/>
                <w:szCs w:val="18"/>
              </w:rPr>
            </w:pPr>
            <w:r w:rsidRPr="00DC1849">
              <w:rPr>
                <w:rFonts w:asciiTheme="majorBidi" w:hAnsiTheme="majorBidi" w:cstheme="majorBidi"/>
                <w:sz w:val="18"/>
                <w:szCs w:val="18"/>
              </w:rPr>
              <w:t>LMS 3</w:t>
            </w:r>
          </w:p>
        </w:tc>
      </w:tr>
    </w:tbl>
    <w:p w14:paraId="3352F207" w14:textId="77777777" w:rsidR="00717FE2" w:rsidRDefault="00717FE2" w:rsidP="00717FE2">
      <w:pPr>
        <w:jc w:val="center"/>
      </w:pPr>
    </w:p>
    <w:p w14:paraId="11FFC05A" w14:textId="77777777" w:rsidR="00717FE2" w:rsidRDefault="00717FE2" w:rsidP="00717FE2">
      <w:pPr>
        <w:jc w:val="center"/>
      </w:pPr>
    </w:p>
    <w:p w14:paraId="09C8D3B6" w14:textId="77777777" w:rsidR="00717FE2" w:rsidRDefault="00717FE2" w:rsidP="00717FE2">
      <w:pPr>
        <w:jc w:val="center"/>
      </w:pPr>
    </w:p>
    <w:p w14:paraId="4758B5C9" w14:textId="77777777" w:rsidR="00717FE2" w:rsidRDefault="00717FE2" w:rsidP="00717FE2">
      <w:pPr>
        <w:jc w:val="center"/>
      </w:pPr>
    </w:p>
    <w:p w14:paraId="6A42632D" w14:textId="77777777" w:rsidR="00717FE2" w:rsidRDefault="00717FE2" w:rsidP="00717FE2">
      <w:pPr>
        <w:jc w:val="center"/>
      </w:pPr>
    </w:p>
    <w:p w14:paraId="293527E3" w14:textId="77777777" w:rsidR="00717FE2" w:rsidRDefault="00717FE2" w:rsidP="00717FE2">
      <w:pPr>
        <w:jc w:val="center"/>
      </w:pPr>
    </w:p>
    <w:p w14:paraId="1CD6FDD8" w14:textId="54351CEE" w:rsidR="00717FE2" w:rsidRDefault="00717FE2" w:rsidP="00717FE2">
      <w:pPr>
        <w:jc w:val="center"/>
      </w:pPr>
    </w:p>
    <w:p w14:paraId="14A3ADD5" w14:textId="77777777" w:rsidR="00717FE2" w:rsidRDefault="00717FE2" w:rsidP="00717FE2">
      <w:pPr>
        <w:jc w:val="center"/>
      </w:pPr>
    </w:p>
    <w:p w14:paraId="36C1095B" w14:textId="7747E988" w:rsidR="00717FE2" w:rsidRDefault="00717FE2" w:rsidP="00717FE2">
      <w:pPr>
        <w:jc w:val="center"/>
      </w:pPr>
      <w:r>
        <w:t>Week 4</w:t>
      </w:r>
    </w:p>
    <w:p w14:paraId="63AD45E7" w14:textId="77777777" w:rsidR="00717FE2" w:rsidRDefault="00717FE2" w:rsidP="00717FE2">
      <w:pPr>
        <w:jc w:val="center"/>
      </w:pPr>
    </w:p>
    <w:tbl>
      <w:tblPr>
        <w:tblStyle w:val="TableGrid"/>
        <w:tblW w:w="0" w:type="auto"/>
        <w:jc w:val="center"/>
        <w:tblLook w:val="04A0" w:firstRow="1" w:lastRow="0" w:firstColumn="1" w:lastColumn="0" w:noHBand="0" w:noVBand="1"/>
      </w:tblPr>
      <w:tblGrid>
        <w:gridCol w:w="582"/>
        <w:gridCol w:w="3759"/>
        <w:gridCol w:w="2171"/>
        <w:gridCol w:w="3689"/>
        <w:gridCol w:w="1843"/>
        <w:gridCol w:w="1701"/>
        <w:gridCol w:w="1455"/>
      </w:tblGrid>
      <w:tr w:rsidR="0088715E" w14:paraId="302ED451" w14:textId="77777777" w:rsidTr="0088715E">
        <w:trPr>
          <w:trHeight w:val="1586"/>
          <w:jc w:val="center"/>
        </w:trPr>
        <w:tc>
          <w:tcPr>
            <w:tcW w:w="582" w:type="dxa"/>
          </w:tcPr>
          <w:p w14:paraId="2690CA5E" w14:textId="77777777" w:rsidR="0088715E" w:rsidRPr="009908BD" w:rsidRDefault="0088715E" w:rsidP="0088715E">
            <w:pPr>
              <w:rPr>
                <w:sz w:val="18"/>
                <w:szCs w:val="18"/>
              </w:rPr>
            </w:pPr>
            <w:r w:rsidRPr="009908BD">
              <w:rPr>
                <w:sz w:val="18"/>
                <w:szCs w:val="18"/>
              </w:rPr>
              <w:t>1</w:t>
            </w:r>
          </w:p>
        </w:tc>
        <w:tc>
          <w:tcPr>
            <w:tcW w:w="3759" w:type="dxa"/>
          </w:tcPr>
          <w:p w14:paraId="1BB0379E" w14:textId="35CC7011" w:rsidR="0088715E" w:rsidRPr="009908BD" w:rsidRDefault="0088715E" w:rsidP="0088715E">
            <w:pPr>
              <w:rPr>
                <w:sz w:val="18"/>
                <w:szCs w:val="18"/>
              </w:rPr>
            </w:pPr>
            <w:r w:rsidRPr="009908BD">
              <w:rPr>
                <w:sz w:val="18"/>
                <w:szCs w:val="18"/>
              </w:rPr>
              <w:t>Measures of health protection of workers and prevention of occupational diseases</w:t>
            </w:r>
          </w:p>
        </w:tc>
        <w:tc>
          <w:tcPr>
            <w:tcW w:w="2171" w:type="dxa"/>
          </w:tcPr>
          <w:p w14:paraId="71659282" w14:textId="77777777" w:rsidR="0088715E" w:rsidRPr="009908BD" w:rsidRDefault="0088715E" w:rsidP="0088715E">
            <w:pPr>
              <w:rPr>
                <w:sz w:val="18"/>
                <w:szCs w:val="18"/>
              </w:rPr>
            </w:pPr>
            <w:r w:rsidRPr="009908BD">
              <w:rPr>
                <w:sz w:val="18"/>
                <w:szCs w:val="18"/>
              </w:rPr>
              <w:t>Measures of health protection of workers</w:t>
            </w:r>
          </w:p>
          <w:p w14:paraId="60B26D27" w14:textId="77777777" w:rsidR="0088715E" w:rsidRPr="009908BD" w:rsidRDefault="0088715E" w:rsidP="0088715E">
            <w:pPr>
              <w:rPr>
                <w:sz w:val="18"/>
                <w:szCs w:val="18"/>
              </w:rPr>
            </w:pPr>
            <w:r w:rsidRPr="009908BD">
              <w:rPr>
                <w:sz w:val="18"/>
                <w:szCs w:val="18"/>
              </w:rPr>
              <w:t>Medical measures</w:t>
            </w:r>
          </w:p>
          <w:p w14:paraId="3812489C" w14:textId="77777777" w:rsidR="0088715E" w:rsidRPr="009908BD" w:rsidRDefault="0088715E" w:rsidP="0088715E">
            <w:pPr>
              <w:rPr>
                <w:sz w:val="18"/>
                <w:szCs w:val="18"/>
              </w:rPr>
            </w:pPr>
            <w:r w:rsidRPr="009908BD">
              <w:rPr>
                <w:sz w:val="18"/>
                <w:szCs w:val="18"/>
              </w:rPr>
              <w:t>Engineering measures</w:t>
            </w:r>
          </w:p>
          <w:p w14:paraId="053BE75E" w14:textId="3078618A" w:rsidR="0088715E" w:rsidRPr="009908BD" w:rsidRDefault="0088715E" w:rsidP="0088715E">
            <w:pPr>
              <w:rPr>
                <w:sz w:val="18"/>
                <w:szCs w:val="18"/>
              </w:rPr>
            </w:pPr>
            <w:r w:rsidRPr="009908BD">
              <w:rPr>
                <w:sz w:val="18"/>
                <w:szCs w:val="18"/>
              </w:rPr>
              <w:t>Legislation</w:t>
            </w:r>
          </w:p>
        </w:tc>
        <w:tc>
          <w:tcPr>
            <w:tcW w:w="3689" w:type="dxa"/>
          </w:tcPr>
          <w:p w14:paraId="3A3E3C27" w14:textId="77777777" w:rsidR="0088715E" w:rsidRPr="009908BD" w:rsidRDefault="0088715E" w:rsidP="0088715E">
            <w:pPr>
              <w:rPr>
                <w:sz w:val="18"/>
                <w:szCs w:val="18"/>
              </w:rPr>
            </w:pPr>
            <w:r w:rsidRPr="009908BD">
              <w:rPr>
                <w:sz w:val="18"/>
                <w:szCs w:val="18"/>
              </w:rPr>
              <w:t>Students should be able to:</w:t>
            </w:r>
          </w:p>
          <w:p w14:paraId="00966D87" w14:textId="77777777" w:rsidR="0088715E" w:rsidRPr="00C201FF" w:rsidRDefault="0088715E" w:rsidP="0088715E">
            <w:pPr>
              <w:pStyle w:val="ListParagraph"/>
              <w:numPr>
                <w:ilvl w:val="0"/>
                <w:numId w:val="125"/>
              </w:numPr>
              <w:spacing w:before="0"/>
              <w:contextualSpacing/>
              <w:rPr>
                <w:sz w:val="18"/>
                <w:szCs w:val="18"/>
              </w:rPr>
            </w:pPr>
            <w:r w:rsidRPr="00C201FF">
              <w:rPr>
                <w:sz w:val="18"/>
                <w:szCs w:val="18"/>
              </w:rPr>
              <w:t xml:space="preserve">Describe measures of health protection of workers </w:t>
            </w:r>
          </w:p>
          <w:p w14:paraId="56A6353A" w14:textId="25F480DA" w:rsidR="0088715E" w:rsidRPr="009908BD" w:rsidRDefault="0088715E" w:rsidP="0088715E">
            <w:pPr>
              <w:rPr>
                <w:sz w:val="18"/>
                <w:szCs w:val="18"/>
              </w:rPr>
            </w:pPr>
            <w:r w:rsidRPr="00C201FF">
              <w:rPr>
                <w:sz w:val="18"/>
                <w:szCs w:val="18"/>
              </w:rPr>
              <w:t>Discuss various aspects of prevention of occupational diseases</w:t>
            </w:r>
          </w:p>
        </w:tc>
        <w:tc>
          <w:tcPr>
            <w:tcW w:w="1843" w:type="dxa"/>
          </w:tcPr>
          <w:p w14:paraId="4154D3B4" w14:textId="09A06089" w:rsidR="0088715E" w:rsidRPr="009908BD" w:rsidRDefault="0088715E" w:rsidP="0088715E">
            <w:pPr>
              <w:rPr>
                <w:sz w:val="18"/>
                <w:szCs w:val="18"/>
              </w:rPr>
            </w:pPr>
            <w:r w:rsidRPr="009908BD">
              <w:rPr>
                <w:sz w:val="18"/>
                <w:szCs w:val="18"/>
              </w:rPr>
              <w:t>K Park , Chapter Occupational Health(756-760)</w:t>
            </w:r>
          </w:p>
        </w:tc>
        <w:tc>
          <w:tcPr>
            <w:tcW w:w="1701" w:type="dxa"/>
          </w:tcPr>
          <w:p w14:paraId="6E4A6DDD" w14:textId="7BEB13A7" w:rsidR="0088715E" w:rsidRPr="009908BD" w:rsidRDefault="0088715E" w:rsidP="0088715E">
            <w:pPr>
              <w:rPr>
                <w:sz w:val="18"/>
                <w:szCs w:val="18"/>
              </w:rPr>
            </w:pPr>
            <w:r w:rsidRPr="009908BD">
              <w:rPr>
                <w:sz w:val="18"/>
                <w:szCs w:val="18"/>
              </w:rPr>
              <w:t>5MCQs</w:t>
            </w:r>
          </w:p>
        </w:tc>
        <w:tc>
          <w:tcPr>
            <w:tcW w:w="1455" w:type="dxa"/>
          </w:tcPr>
          <w:p w14:paraId="3865B072" w14:textId="222239B2" w:rsidR="0088715E" w:rsidRPr="009908BD" w:rsidRDefault="0088715E" w:rsidP="0088715E">
            <w:pPr>
              <w:rPr>
                <w:sz w:val="18"/>
                <w:szCs w:val="18"/>
              </w:rPr>
            </w:pPr>
            <w:r w:rsidRPr="009908BD">
              <w:rPr>
                <w:sz w:val="18"/>
                <w:szCs w:val="18"/>
              </w:rPr>
              <w:t>LMS</w:t>
            </w:r>
            <w:r>
              <w:rPr>
                <w:sz w:val="18"/>
                <w:szCs w:val="18"/>
              </w:rPr>
              <w:t xml:space="preserve"> </w:t>
            </w:r>
            <w:r w:rsidRPr="009908BD">
              <w:rPr>
                <w:sz w:val="18"/>
                <w:szCs w:val="18"/>
              </w:rPr>
              <w:t>4</w:t>
            </w:r>
          </w:p>
        </w:tc>
      </w:tr>
    </w:tbl>
    <w:p w14:paraId="7C1413CF" w14:textId="77777777" w:rsidR="00E15FCE" w:rsidRDefault="00E15FCE" w:rsidP="0088715E">
      <w:pPr>
        <w:ind w:left="2160"/>
        <w:jc w:val="center"/>
      </w:pPr>
    </w:p>
    <w:p w14:paraId="6D37A206" w14:textId="77777777" w:rsidR="00E15FCE" w:rsidRDefault="00E15FCE" w:rsidP="0088715E">
      <w:pPr>
        <w:ind w:left="2160"/>
        <w:jc w:val="center"/>
      </w:pPr>
    </w:p>
    <w:p w14:paraId="5780D034" w14:textId="2948E9A2" w:rsidR="0088715E" w:rsidRDefault="0088715E" w:rsidP="00E15FCE">
      <w:pPr>
        <w:jc w:val="center"/>
      </w:pPr>
      <w:r>
        <w:t>Week 5</w:t>
      </w:r>
    </w:p>
    <w:tbl>
      <w:tblPr>
        <w:tblStyle w:val="TableGrid"/>
        <w:tblW w:w="0" w:type="auto"/>
        <w:jc w:val="center"/>
        <w:tblLook w:val="04A0" w:firstRow="1" w:lastRow="0" w:firstColumn="1" w:lastColumn="0" w:noHBand="0" w:noVBand="1"/>
      </w:tblPr>
      <w:tblGrid>
        <w:gridCol w:w="313"/>
        <w:gridCol w:w="3004"/>
        <w:gridCol w:w="2040"/>
        <w:gridCol w:w="4939"/>
        <w:gridCol w:w="1885"/>
        <w:gridCol w:w="1741"/>
        <w:gridCol w:w="1306"/>
      </w:tblGrid>
      <w:tr w:rsidR="0088715E" w14:paraId="194725A0" w14:textId="77777777" w:rsidTr="00E15FCE">
        <w:trPr>
          <w:trHeight w:val="2268"/>
          <w:jc w:val="center"/>
        </w:trPr>
        <w:tc>
          <w:tcPr>
            <w:tcW w:w="313" w:type="dxa"/>
          </w:tcPr>
          <w:p w14:paraId="03C05208" w14:textId="77777777" w:rsidR="0088715E" w:rsidRPr="009908BD" w:rsidRDefault="0088715E" w:rsidP="0088715E">
            <w:pPr>
              <w:rPr>
                <w:sz w:val="18"/>
                <w:szCs w:val="18"/>
              </w:rPr>
            </w:pPr>
            <w:r w:rsidRPr="009908BD">
              <w:rPr>
                <w:sz w:val="18"/>
                <w:szCs w:val="18"/>
              </w:rPr>
              <w:t>1</w:t>
            </w:r>
          </w:p>
        </w:tc>
        <w:tc>
          <w:tcPr>
            <w:tcW w:w="3004" w:type="dxa"/>
          </w:tcPr>
          <w:p w14:paraId="0417A90B" w14:textId="77777777" w:rsidR="0088715E" w:rsidRPr="009908BD" w:rsidRDefault="0088715E" w:rsidP="0088715E">
            <w:pPr>
              <w:rPr>
                <w:sz w:val="18"/>
                <w:szCs w:val="18"/>
              </w:rPr>
            </w:pPr>
            <w:r>
              <w:rPr>
                <w:sz w:val="18"/>
                <w:szCs w:val="18"/>
              </w:rPr>
              <w:t>Community Psychiatry</w:t>
            </w:r>
          </w:p>
        </w:tc>
        <w:tc>
          <w:tcPr>
            <w:tcW w:w="2040" w:type="dxa"/>
          </w:tcPr>
          <w:p w14:paraId="1ABCBDF3" w14:textId="77777777" w:rsidR="0088715E" w:rsidRDefault="0088715E" w:rsidP="0088715E">
            <w:pPr>
              <w:rPr>
                <w:sz w:val="18"/>
                <w:szCs w:val="18"/>
              </w:rPr>
            </w:pPr>
            <w:r>
              <w:rPr>
                <w:sz w:val="18"/>
                <w:szCs w:val="18"/>
              </w:rPr>
              <w:t>Team in community Psychiatry</w:t>
            </w:r>
          </w:p>
          <w:p w14:paraId="55CFDA88" w14:textId="77777777" w:rsidR="0088715E" w:rsidRDefault="0088715E" w:rsidP="0088715E">
            <w:pPr>
              <w:rPr>
                <w:sz w:val="18"/>
                <w:szCs w:val="18"/>
              </w:rPr>
            </w:pPr>
            <w:r>
              <w:rPr>
                <w:sz w:val="18"/>
                <w:szCs w:val="18"/>
              </w:rPr>
              <w:t>Community mental health center functions</w:t>
            </w:r>
          </w:p>
          <w:p w14:paraId="21FF89A5" w14:textId="77777777" w:rsidR="0088715E" w:rsidRDefault="0088715E" w:rsidP="0088715E">
            <w:pPr>
              <w:rPr>
                <w:sz w:val="18"/>
                <w:szCs w:val="18"/>
              </w:rPr>
            </w:pPr>
            <w:r>
              <w:rPr>
                <w:sz w:val="18"/>
                <w:szCs w:val="18"/>
              </w:rPr>
              <w:t>Subtypes of Community Psychiatry</w:t>
            </w:r>
          </w:p>
          <w:p w14:paraId="63504A8B" w14:textId="77777777" w:rsidR="0088715E" w:rsidRDefault="0088715E" w:rsidP="0088715E">
            <w:pPr>
              <w:rPr>
                <w:sz w:val="18"/>
                <w:szCs w:val="18"/>
              </w:rPr>
            </w:pPr>
          </w:p>
          <w:p w14:paraId="1A489AE7" w14:textId="77777777" w:rsidR="0088715E" w:rsidRPr="009908BD" w:rsidRDefault="0088715E" w:rsidP="0088715E">
            <w:pPr>
              <w:rPr>
                <w:sz w:val="18"/>
                <w:szCs w:val="18"/>
              </w:rPr>
            </w:pPr>
          </w:p>
        </w:tc>
        <w:tc>
          <w:tcPr>
            <w:tcW w:w="4939" w:type="dxa"/>
          </w:tcPr>
          <w:p w14:paraId="6E6B52AD" w14:textId="77777777" w:rsidR="0088715E" w:rsidRDefault="0088715E" w:rsidP="0088715E">
            <w:pPr>
              <w:rPr>
                <w:sz w:val="18"/>
                <w:szCs w:val="18"/>
              </w:rPr>
            </w:pPr>
            <w:r>
              <w:rPr>
                <w:sz w:val="18"/>
                <w:szCs w:val="18"/>
              </w:rPr>
              <w:t>Students should be able to:</w:t>
            </w:r>
          </w:p>
          <w:p w14:paraId="264FB0FC" w14:textId="77777777" w:rsidR="0088715E" w:rsidRPr="00AA4A0B" w:rsidRDefault="0088715E" w:rsidP="0088715E">
            <w:pPr>
              <w:pStyle w:val="ListParagraph"/>
              <w:numPr>
                <w:ilvl w:val="0"/>
                <w:numId w:val="126"/>
              </w:numPr>
              <w:spacing w:before="0"/>
              <w:contextualSpacing/>
              <w:rPr>
                <w:sz w:val="18"/>
                <w:szCs w:val="18"/>
              </w:rPr>
            </w:pPr>
            <w:r w:rsidRPr="00AA4A0B">
              <w:rPr>
                <w:sz w:val="18"/>
                <w:szCs w:val="18"/>
              </w:rPr>
              <w:t xml:space="preserve">Describe Operation of community psychiatry </w:t>
            </w:r>
          </w:p>
          <w:p w14:paraId="5A456A05" w14:textId="77777777" w:rsidR="0088715E" w:rsidRPr="00AA4A0B" w:rsidRDefault="0088715E" w:rsidP="0088715E">
            <w:pPr>
              <w:pStyle w:val="ListParagraph"/>
              <w:numPr>
                <w:ilvl w:val="0"/>
                <w:numId w:val="126"/>
              </w:numPr>
              <w:spacing w:before="0"/>
              <w:contextualSpacing/>
              <w:rPr>
                <w:sz w:val="18"/>
                <w:szCs w:val="18"/>
              </w:rPr>
            </w:pPr>
            <w:r w:rsidRPr="00AA4A0B">
              <w:rPr>
                <w:sz w:val="18"/>
                <w:szCs w:val="18"/>
              </w:rPr>
              <w:t>Enlist Team in community psychiatry</w:t>
            </w:r>
          </w:p>
          <w:p w14:paraId="34011DAE" w14:textId="77777777" w:rsidR="0088715E" w:rsidRPr="00AA4A0B" w:rsidRDefault="0088715E" w:rsidP="0088715E">
            <w:pPr>
              <w:pStyle w:val="ListParagraph"/>
              <w:numPr>
                <w:ilvl w:val="0"/>
                <w:numId w:val="126"/>
              </w:numPr>
              <w:spacing w:before="0"/>
              <w:contextualSpacing/>
              <w:rPr>
                <w:sz w:val="18"/>
                <w:szCs w:val="18"/>
              </w:rPr>
            </w:pPr>
            <w:r>
              <w:rPr>
                <w:sz w:val="18"/>
                <w:szCs w:val="18"/>
              </w:rPr>
              <w:t>Discuss Community M</w:t>
            </w:r>
            <w:r w:rsidRPr="00AA4A0B">
              <w:rPr>
                <w:sz w:val="18"/>
                <w:szCs w:val="18"/>
              </w:rPr>
              <w:t>ental health center functions</w:t>
            </w:r>
          </w:p>
          <w:p w14:paraId="29DC6A37" w14:textId="77777777" w:rsidR="0088715E" w:rsidRPr="00AA4A0B" w:rsidRDefault="0088715E" w:rsidP="0088715E">
            <w:pPr>
              <w:pStyle w:val="ListParagraph"/>
              <w:numPr>
                <w:ilvl w:val="0"/>
                <w:numId w:val="126"/>
              </w:numPr>
              <w:spacing w:before="0"/>
              <w:contextualSpacing/>
              <w:rPr>
                <w:sz w:val="18"/>
                <w:szCs w:val="18"/>
              </w:rPr>
            </w:pPr>
            <w:r w:rsidRPr="00AA4A0B">
              <w:rPr>
                <w:sz w:val="18"/>
                <w:szCs w:val="18"/>
              </w:rPr>
              <w:t>Briefly describe hive system</w:t>
            </w:r>
          </w:p>
          <w:p w14:paraId="07E376D5" w14:textId="77777777" w:rsidR="0088715E" w:rsidRPr="00AA4A0B" w:rsidRDefault="0088715E" w:rsidP="0088715E">
            <w:pPr>
              <w:pStyle w:val="ListParagraph"/>
              <w:numPr>
                <w:ilvl w:val="0"/>
                <w:numId w:val="126"/>
              </w:numPr>
              <w:spacing w:before="0"/>
              <w:contextualSpacing/>
              <w:rPr>
                <w:sz w:val="18"/>
                <w:szCs w:val="18"/>
              </w:rPr>
            </w:pPr>
            <w:r w:rsidRPr="00AA4A0B">
              <w:rPr>
                <w:sz w:val="18"/>
                <w:szCs w:val="18"/>
              </w:rPr>
              <w:t>Enlist physical components of community Psychiatry</w:t>
            </w:r>
          </w:p>
          <w:p w14:paraId="3C527B5B" w14:textId="77777777" w:rsidR="0088715E" w:rsidRPr="00AA4A0B" w:rsidRDefault="0088715E" w:rsidP="0088715E">
            <w:pPr>
              <w:pStyle w:val="ListParagraph"/>
              <w:numPr>
                <w:ilvl w:val="0"/>
                <w:numId w:val="126"/>
              </w:numPr>
              <w:spacing w:before="0"/>
              <w:contextualSpacing/>
              <w:rPr>
                <w:sz w:val="18"/>
                <w:szCs w:val="18"/>
              </w:rPr>
            </w:pPr>
            <w:r w:rsidRPr="00AA4A0B">
              <w:rPr>
                <w:sz w:val="18"/>
                <w:szCs w:val="18"/>
              </w:rPr>
              <w:t>Briefly describe functions of subtypes of community Psychiatry</w:t>
            </w:r>
          </w:p>
          <w:p w14:paraId="435331D1" w14:textId="77777777" w:rsidR="0088715E" w:rsidRPr="009908BD" w:rsidRDefault="0088715E" w:rsidP="0088715E">
            <w:pPr>
              <w:rPr>
                <w:sz w:val="18"/>
                <w:szCs w:val="18"/>
              </w:rPr>
            </w:pPr>
          </w:p>
        </w:tc>
        <w:tc>
          <w:tcPr>
            <w:tcW w:w="1885" w:type="dxa"/>
          </w:tcPr>
          <w:p w14:paraId="69AAFE02" w14:textId="77777777" w:rsidR="0088715E" w:rsidRPr="009908BD" w:rsidRDefault="0088715E" w:rsidP="0088715E">
            <w:pPr>
              <w:rPr>
                <w:sz w:val="18"/>
                <w:szCs w:val="18"/>
              </w:rPr>
            </w:pPr>
            <w:r>
              <w:rPr>
                <w:sz w:val="18"/>
                <w:szCs w:val="18"/>
              </w:rPr>
              <w:t>K Park, Chapter Community Mental Health ( 678-684)</w:t>
            </w:r>
          </w:p>
        </w:tc>
        <w:tc>
          <w:tcPr>
            <w:tcW w:w="1741" w:type="dxa"/>
          </w:tcPr>
          <w:p w14:paraId="5FDF7FD2" w14:textId="77777777" w:rsidR="0088715E" w:rsidRPr="009908BD" w:rsidRDefault="0088715E" w:rsidP="0088715E">
            <w:pPr>
              <w:rPr>
                <w:sz w:val="18"/>
                <w:szCs w:val="18"/>
              </w:rPr>
            </w:pPr>
            <w:r>
              <w:rPr>
                <w:sz w:val="18"/>
                <w:szCs w:val="18"/>
              </w:rPr>
              <w:t>5MCQs</w:t>
            </w:r>
          </w:p>
        </w:tc>
        <w:tc>
          <w:tcPr>
            <w:tcW w:w="1306" w:type="dxa"/>
          </w:tcPr>
          <w:p w14:paraId="1C37871D" w14:textId="77777777" w:rsidR="0088715E" w:rsidRPr="009908BD" w:rsidRDefault="0088715E" w:rsidP="0088715E">
            <w:pPr>
              <w:rPr>
                <w:sz w:val="18"/>
                <w:szCs w:val="18"/>
              </w:rPr>
            </w:pPr>
            <w:r>
              <w:rPr>
                <w:sz w:val="18"/>
                <w:szCs w:val="18"/>
              </w:rPr>
              <w:t>LMS 5</w:t>
            </w:r>
          </w:p>
        </w:tc>
      </w:tr>
    </w:tbl>
    <w:p w14:paraId="02F53707" w14:textId="77777777" w:rsidR="00E15FCE" w:rsidRDefault="00E15FCE" w:rsidP="0088715E">
      <w:pPr>
        <w:jc w:val="center"/>
      </w:pPr>
    </w:p>
    <w:p w14:paraId="597B268B" w14:textId="51A6B186" w:rsidR="0088715E" w:rsidRDefault="0088715E" w:rsidP="0088715E">
      <w:pPr>
        <w:jc w:val="center"/>
      </w:pPr>
      <w:r>
        <w:t>Week 6</w:t>
      </w:r>
    </w:p>
    <w:tbl>
      <w:tblPr>
        <w:tblStyle w:val="TableGrid"/>
        <w:tblW w:w="0" w:type="auto"/>
        <w:jc w:val="center"/>
        <w:tblLook w:val="04A0" w:firstRow="1" w:lastRow="0" w:firstColumn="1" w:lastColumn="0" w:noHBand="0" w:noVBand="1"/>
      </w:tblPr>
      <w:tblGrid>
        <w:gridCol w:w="555"/>
        <w:gridCol w:w="2680"/>
        <w:gridCol w:w="2209"/>
        <w:gridCol w:w="4861"/>
        <w:gridCol w:w="1915"/>
        <w:gridCol w:w="1472"/>
        <w:gridCol w:w="1473"/>
      </w:tblGrid>
      <w:tr w:rsidR="0088715E" w14:paraId="5CE4C7F2" w14:textId="77777777" w:rsidTr="00E15FCE">
        <w:trPr>
          <w:trHeight w:val="1805"/>
          <w:jc w:val="center"/>
        </w:trPr>
        <w:tc>
          <w:tcPr>
            <w:tcW w:w="555" w:type="dxa"/>
          </w:tcPr>
          <w:p w14:paraId="64827DE8" w14:textId="77777777" w:rsidR="0088715E" w:rsidRPr="009908BD" w:rsidRDefault="0088715E" w:rsidP="0088715E">
            <w:pPr>
              <w:rPr>
                <w:sz w:val="18"/>
                <w:szCs w:val="18"/>
              </w:rPr>
            </w:pPr>
            <w:r w:rsidRPr="009908BD">
              <w:rPr>
                <w:sz w:val="18"/>
                <w:szCs w:val="18"/>
              </w:rPr>
              <w:t>1</w:t>
            </w:r>
          </w:p>
        </w:tc>
        <w:tc>
          <w:tcPr>
            <w:tcW w:w="2680" w:type="dxa"/>
          </w:tcPr>
          <w:p w14:paraId="7D251E32" w14:textId="77777777" w:rsidR="0088715E" w:rsidRPr="009908BD" w:rsidRDefault="0088715E" w:rsidP="0088715E">
            <w:pPr>
              <w:rPr>
                <w:sz w:val="18"/>
                <w:szCs w:val="18"/>
              </w:rPr>
            </w:pPr>
            <w:r>
              <w:rPr>
                <w:sz w:val="18"/>
                <w:szCs w:val="18"/>
              </w:rPr>
              <w:t>Alcohol related problems</w:t>
            </w:r>
          </w:p>
        </w:tc>
        <w:tc>
          <w:tcPr>
            <w:tcW w:w="2209" w:type="dxa"/>
          </w:tcPr>
          <w:p w14:paraId="14045A1B" w14:textId="77777777" w:rsidR="0088715E" w:rsidRPr="009908BD" w:rsidRDefault="0088715E" w:rsidP="0088715E">
            <w:pPr>
              <w:rPr>
                <w:sz w:val="18"/>
                <w:szCs w:val="18"/>
              </w:rPr>
            </w:pPr>
          </w:p>
        </w:tc>
        <w:tc>
          <w:tcPr>
            <w:tcW w:w="4861" w:type="dxa"/>
          </w:tcPr>
          <w:p w14:paraId="06016DB1" w14:textId="77777777" w:rsidR="0088715E" w:rsidRPr="00AA4A0B" w:rsidRDefault="0088715E" w:rsidP="0088715E">
            <w:pPr>
              <w:rPr>
                <w:sz w:val="18"/>
                <w:szCs w:val="18"/>
              </w:rPr>
            </w:pPr>
            <w:r w:rsidRPr="00AA4A0B">
              <w:rPr>
                <w:sz w:val="18"/>
                <w:szCs w:val="18"/>
              </w:rPr>
              <w:t xml:space="preserve">Students should be able to: </w:t>
            </w:r>
          </w:p>
          <w:p w14:paraId="7FD9D565" w14:textId="77777777" w:rsidR="0088715E" w:rsidRPr="00AA4A0B" w:rsidRDefault="0088715E" w:rsidP="0088715E">
            <w:pPr>
              <w:pStyle w:val="ListParagraph"/>
              <w:numPr>
                <w:ilvl w:val="0"/>
                <w:numId w:val="127"/>
              </w:numPr>
              <w:spacing w:before="0"/>
              <w:contextualSpacing/>
              <w:rPr>
                <w:sz w:val="18"/>
                <w:szCs w:val="18"/>
              </w:rPr>
            </w:pPr>
            <w:r w:rsidRPr="00AA4A0B">
              <w:rPr>
                <w:sz w:val="18"/>
                <w:szCs w:val="18"/>
              </w:rPr>
              <w:t>Discuss socio-economic factors related to alcoholism</w:t>
            </w:r>
          </w:p>
          <w:p w14:paraId="62DC8970" w14:textId="77777777" w:rsidR="0088715E" w:rsidRPr="00AA4A0B" w:rsidRDefault="0088715E" w:rsidP="0088715E">
            <w:pPr>
              <w:pStyle w:val="ListParagraph"/>
              <w:numPr>
                <w:ilvl w:val="0"/>
                <w:numId w:val="127"/>
              </w:numPr>
              <w:spacing w:before="0"/>
              <w:contextualSpacing/>
              <w:rPr>
                <w:sz w:val="18"/>
                <w:szCs w:val="18"/>
              </w:rPr>
            </w:pPr>
            <w:r w:rsidRPr="00AA4A0B">
              <w:rPr>
                <w:sz w:val="18"/>
                <w:szCs w:val="18"/>
              </w:rPr>
              <w:t>What are special vulnerability situations in alcoholism</w:t>
            </w:r>
          </w:p>
          <w:p w14:paraId="4191705E" w14:textId="77777777" w:rsidR="0088715E" w:rsidRPr="00AA4A0B" w:rsidRDefault="0088715E" w:rsidP="0088715E">
            <w:pPr>
              <w:pStyle w:val="ListParagraph"/>
              <w:numPr>
                <w:ilvl w:val="0"/>
                <w:numId w:val="127"/>
              </w:numPr>
              <w:spacing w:before="0"/>
              <w:contextualSpacing/>
              <w:rPr>
                <w:sz w:val="18"/>
                <w:szCs w:val="18"/>
              </w:rPr>
            </w:pPr>
            <w:r w:rsidRPr="00AA4A0B">
              <w:rPr>
                <w:sz w:val="18"/>
                <w:szCs w:val="18"/>
              </w:rPr>
              <w:t>Enlist major alcohol related problems</w:t>
            </w:r>
          </w:p>
          <w:p w14:paraId="0390A875" w14:textId="77777777" w:rsidR="0088715E" w:rsidRPr="009908BD" w:rsidRDefault="0088715E" w:rsidP="0088715E">
            <w:pPr>
              <w:rPr>
                <w:sz w:val="18"/>
                <w:szCs w:val="18"/>
              </w:rPr>
            </w:pPr>
          </w:p>
        </w:tc>
        <w:tc>
          <w:tcPr>
            <w:tcW w:w="1915" w:type="dxa"/>
          </w:tcPr>
          <w:p w14:paraId="5F9B4FF7" w14:textId="77777777" w:rsidR="0088715E" w:rsidRPr="009908BD" w:rsidRDefault="0088715E" w:rsidP="0088715E">
            <w:pPr>
              <w:rPr>
                <w:sz w:val="18"/>
                <w:szCs w:val="18"/>
              </w:rPr>
            </w:pPr>
            <w:r>
              <w:rPr>
                <w:sz w:val="18"/>
                <w:szCs w:val="18"/>
              </w:rPr>
              <w:t>K Park, Chapter Mental Health(772-777)</w:t>
            </w:r>
          </w:p>
        </w:tc>
        <w:tc>
          <w:tcPr>
            <w:tcW w:w="1472" w:type="dxa"/>
          </w:tcPr>
          <w:p w14:paraId="6457B129" w14:textId="77777777" w:rsidR="0088715E" w:rsidRPr="009908BD" w:rsidRDefault="0088715E" w:rsidP="0088715E">
            <w:pPr>
              <w:rPr>
                <w:sz w:val="18"/>
                <w:szCs w:val="18"/>
              </w:rPr>
            </w:pPr>
            <w:r>
              <w:rPr>
                <w:sz w:val="18"/>
                <w:szCs w:val="18"/>
              </w:rPr>
              <w:t>5MCQs</w:t>
            </w:r>
          </w:p>
        </w:tc>
        <w:tc>
          <w:tcPr>
            <w:tcW w:w="1473" w:type="dxa"/>
          </w:tcPr>
          <w:p w14:paraId="13346A75" w14:textId="77777777" w:rsidR="0088715E" w:rsidRPr="009908BD" w:rsidRDefault="0088715E" w:rsidP="0088715E">
            <w:pPr>
              <w:rPr>
                <w:sz w:val="18"/>
                <w:szCs w:val="18"/>
              </w:rPr>
            </w:pPr>
            <w:r>
              <w:rPr>
                <w:sz w:val="18"/>
                <w:szCs w:val="18"/>
              </w:rPr>
              <w:t>LMS 6</w:t>
            </w:r>
          </w:p>
        </w:tc>
      </w:tr>
    </w:tbl>
    <w:p w14:paraId="4FD766A8" w14:textId="77777777" w:rsidR="0088715E" w:rsidRPr="003002AA" w:rsidRDefault="0088715E" w:rsidP="0088715E"/>
    <w:p w14:paraId="6B30D65A" w14:textId="4B9C2E3C" w:rsidR="0088715E" w:rsidRDefault="0088715E" w:rsidP="0088715E">
      <w:pPr>
        <w:pStyle w:val="BodyText"/>
        <w:spacing w:before="89"/>
        <w:jc w:val="center"/>
        <w:rPr>
          <w:b/>
          <w:sz w:val="20"/>
        </w:rPr>
      </w:pPr>
    </w:p>
    <w:p w14:paraId="41A6913C" w14:textId="2E1E71AE" w:rsidR="0088715E" w:rsidRDefault="0088715E">
      <w:pPr>
        <w:pStyle w:val="BodyText"/>
        <w:spacing w:before="89"/>
        <w:rPr>
          <w:b/>
          <w:sz w:val="20"/>
        </w:rPr>
      </w:pPr>
    </w:p>
    <w:p w14:paraId="59CDCBFC" w14:textId="47177437" w:rsidR="0088715E" w:rsidRDefault="0088715E">
      <w:pPr>
        <w:pStyle w:val="BodyText"/>
        <w:spacing w:before="89"/>
        <w:rPr>
          <w:b/>
          <w:sz w:val="20"/>
        </w:rPr>
      </w:pPr>
    </w:p>
    <w:p w14:paraId="5EFD949C" w14:textId="2CB48E0B" w:rsidR="005348E4" w:rsidRPr="0041194D" w:rsidRDefault="005348E4" w:rsidP="0041194D">
      <w:pPr>
        <w:pStyle w:val="BodyText"/>
        <w:spacing w:before="3"/>
        <w:rPr>
          <w:b/>
          <w:sz w:val="5"/>
        </w:rPr>
      </w:pPr>
    </w:p>
    <w:p w14:paraId="413B1151" w14:textId="77777777" w:rsidR="005348E4" w:rsidRDefault="005348E4">
      <w:pPr>
        <w:pStyle w:val="BodyText"/>
        <w:spacing w:before="297"/>
        <w:rPr>
          <w:b/>
          <w:sz w:val="32"/>
        </w:rPr>
      </w:pPr>
    </w:p>
    <w:p w14:paraId="121438CE" w14:textId="77777777" w:rsidR="005348E4" w:rsidRDefault="000B59B2">
      <w:pPr>
        <w:ind w:left="5581"/>
        <w:rPr>
          <w:b/>
          <w:sz w:val="32"/>
        </w:rPr>
      </w:pPr>
      <w:r>
        <w:rPr>
          <w:b/>
          <w:sz w:val="32"/>
        </w:rPr>
        <w:t>Human</w:t>
      </w:r>
      <w:r>
        <w:rPr>
          <w:b/>
          <w:spacing w:val="-4"/>
          <w:sz w:val="32"/>
        </w:rPr>
        <w:t xml:space="preserve"> </w:t>
      </w:r>
      <w:r>
        <w:rPr>
          <w:b/>
          <w:sz w:val="32"/>
        </w:rPr>
        <w:t>Resource</w:t>
      </w:r>
      <w:r>
        <w:rPr>
          <w:b/>
          <w:spacing w:val="-3"/>
          <w:sz w:val="32"/>
        </w:rPr>
        <w:t xml:space="preserve"> </w:t>
      </w:r>
      <w:r>
        <w:rPr>
          <w:b/>
          <w:sz w:val="32"/>
        </w:rPr>
        <w:t>of</w:t>
      </w:r>
      <w:r>
        <w:rPr>
          <w:b/>
          <w:spacing w:val="-3"/>
          <w:sz w:val="32"/>
        </w:rPr>
        <w:t xml:space="preserve"> </w:t>
      </w:r>
      <w:r>
        <w:rPr>
          <w:b/>
          <w:sz w:val="32"/>
        </w:rPr>
        <w:t>Department</w:t>
      </w:r>
      <w:r>
        <w:rPr>
          <w:b/>
          <w:spacing w:val="-3"/>
          <w:sz w:val="32"/>
        </w:rPr>
        <w:t xml:space="preserve"> </w:t>
      </w:r>
      <w:r>
        <w:rPr>
          <w:b/>
          <w:sz w:val="32"/>
        </w:rPr>
        <w:t>of</w:t>
      </w:r>
      <w:r>
        <w:rPr>
          <w:b/>
          <w:spacing w:val="-3"/>
          <w:sz w:val="32"/>
        </w:rPr>
        <w:t xml:space="preserve"> </w:t>
      </w:r>
      <w:r>
        <w:rPr>
          <w:b/>
          <w:sz w:val="32"/>
        </w:rPr>
        <w:t>Community</w:t>
      </w:r>
      <w:r>
        <w:rPr>
          <w:b/>
          <w:spacing w:val="-4"/>
          <w:sz w:val="32"/>
        </w:rPr>
        <w:t xml:space="preserve"> </w:t>
      </w:r>
      <w:r>
        <w:rPr>
          <w:b/>
          <w:spacing w:val="-2"/>
          <w:sz w:val="32"/>
        </w:rPr>
        <w:t>Medicine</w:t>
      </w:r>
    </w:p>
    <w:p w14:paraId="2CD3EB4A" w14:textId="77777777" w:rsidR="005348E4" w:rsidRDefault="005348E4">
      <w:pPr>
        <w:pStyle w:val="BodyText"/>
        <w:spacing w:before="89"/>
        <w:rPr>
          <w:b/>
          <w:sz w:val="20"/>
        </w:rPr>
      </w:pPr>
    </w:p>
    <w:tbl>
      <w:tblPr>
        <w:tblStyle w:val="TableGrid"/>
        <w:tblW w:w="0" w:type="auto"/>
        <w:jc w:val="center"/>
        <w:tblLook w:val="04A0" w:firstRow="1" w:lastRow="0" w:firstColumn="1" w:lastColumn="0" w:noHBand="0" w:noVBand="1"/>
      </w:tblPr>
      <w:tblGrid>
        <w:gridCol w:w="1654"/>
        <w:gridCol w:w="5145"/>
        <w:gridCol w:w="5329"/>
      </w:tblGrid>
      <w:tr w:rsidR="00717FE2" w:rsidRPr="00D6406A" w14:paraId="75745FE4" w14:textId="77777777" w:rsidTr="00C82EA1">
        <w:trPr>
          <w:trHeight w:val="684"/>
          <w:jc w:val="center"/>
        </w:trPr>
        <w:tc>
          <w:tcPr>
            <w:tcW w:w="1654" w:type="dxa"/>
            <w:shd w:val="clear" w:color="auto" w:fill="C0504D" w:themeFill="accent2"/>
          </w:tcPr>
          <w:p w14:paraId="0F6C6028" w14:textId="06715B98" w:rsidR="00717FE2" w:rsidRPr="00C82EA1" w:rsidRDefault="00717FE2" w:rsidP="0046094C">
            <w:pPr>
              <w:autoSpaceDE w:val="0"/>
              <w:autoSpaceDN w:val="0"/>
              <w:adjustRightInd w:val="0"/>
              <w:jc w:val="center"/>
              <w:rPr>
                <w:b/>
                <w:bCs/>
                <w:color w:val="FFFFFF" w:themeColor="background1"/>
                <w:sz w:val="28"/>
                <w:szCs w:val="28"/>
              </w:rPr>
            </w:pPr>
            <w:r w:rsidRPr="00C82EA1">
              <w:rPr>
                <w:b/>
                <w:bCs/>
                <w:color w:val="FFFFFF" w:themeColor="background1"/>
                <w:sz w:val="28"/>
                <w:szCs w:val="28"/>
              </w:rPr>
              <w:t>SR.NO.</w:t>
            </w:r>
          </w:p>
        </w:tc>
        <w:tc>
          <w:tcPr>
            <w:tcW w:w="5145" w:type="dxa"/>
            <w:shd w:val="clear" w:color="auto" w:fill="C0504D" w:themeFill="accent2"/>
          </w:tcPr>
          <w:p w14:paraId="4BB1A9AF" w14:textId="5EA9CB18" w:rsidR="00717FE2" w:rsidRPr="00C82EA1" w:rsidRDefault="00717FE2" w:rsidP="0046094C">
            <w:pPr>
              <w:autoSpaceDE w:val="0"/>
              <w:autoSpaceDN w:val="0"/>
              <w:adjustRightInd w:val="0"/>
              <w:jc w:val="center"/>
              <w:rPr>
                <w:b/>
                <w:bCs/>
                <w:color w:val="FFFFFF" w:themeColor="background1"/>
                <w:sz w:val="28"/>
                <w:szCs w:val="28"/>
              </w:rPr>
            </w:pPr>
            <w:r w:rsidRPr="00C82EA1">
              <w:rPr>
                <w:b/>
                <w:bCs/>
                <w:color w:val="FFFFFF" w:themeColor="background1"/>
                <w:sz w:val="28"/>
                <w:szCs w:val="28"/>
              </w:rPr>
              <w:t>DESIGNATION</w:t>
            </w:r>
          </w:p>
        </w:tc>
        <w:tc>
          <w:tcPr>
            <w:tcW w:w="5329" w:type="dxa"/>
            <w:shd w:val="clear" w:color="auto" w:fill="C0504D" w:themeFill="accent2"/>
          </w:tcPr>
          <w:p w14:paraId="79C77F87" w14:textId="06B52FEA" w:rsidR="00717FE2" w:rsidRPr="00C82EA1" w:rsidRDefault="00717FE2" w:rsidP="0046094C">
            <w:pPr>
              <w:autoSpaceDE w:val="0"/>
              <w:autoSpaceDN w:val="0"/>
              <w:adjustRightInd w:val="0"/>
              <w:jc w:val="center"/>
              <w:rPr>
                <w:b/>
                <w:bCs/>
                <w:color w:val="FFFFFF" w:themeColor="background1"/>
                <w:sz w:val="28"/>
                <w:szCs w:val="28"/>
              </w:rPr>
            </w:pPr>
            <w:r w:rsidRPr="00C82EA1">
              <w:rPr>
                <w:b/>
                <w:bCs/>
                <w:color w:val="FFFFFF" w:themeColor="background1"/>
                <w:sz w:val="28"/>
                <w:szCs w:val="28"/>
              </w:rPr>
              <w:t>TOTAL NUMBER OF TEACHING STAFF</w:t>
            </w:r>
          </w:p>
        </w:tc>
      </w:tr>
      <w:tr w:rsidR="00717FE2" w:rsidRPr="00D6406A" w14:paraId="2905D558" w14:textId="77777777" w:rsidTr="00717FE2">
        <w:trPr>
          <w:trHeight w:val="552"/>
          <w:jc w:val="center"/>
        </w:trPr>
        <w:tc>
          <w:tcPr>
            <w:tcW w:w="1654" w:type="dxa"/>
          </w:tcPr>
          <w:p w14:paraId="0C8FA5CB" w14:textId="77777777" w:rsidR="00717FE2" w:rsidRPr="00D6406A" w:rsidRDefault="00717FE2" w:rsidP="0046094C">
            <w:pPr>
              <w:autoSpaceDE w:val="0"/>
              <w:autoSpaceDN w:val="0"/>
              <w:adjustRightInd w:val="0"/>
              <w:rPr>
                <w:color w:val="000000"/>
              </w:rPr>
            </w:pPr>
            <w:r w:rsidRPr="00D6406A">
              <w:rPr>
                <w:color w:val="000000"/>
              </w:rPr>
              <w:t>1.</w:t>
            </w:r>
          </w:p>
        </w:tc>
        <w:tc>
          <w:tcPr>
            <w:tcW w:w="5145" w:type="dxa"/>
          </w:tcPr>
          <w:p w14:paraId="7DD808E0" w14:textId="77777777" w:rsidR="00717FE2" w:rsidRPr="00D6406A" w:rsidRDefault="00717FE2" w:rsidP="0046094C">
            <w:pPr>
              <w:autoSpaceDE w:val="0"/>
              <w:autoSpaceDN w:val="0"/>
              <w:adjustRightInd w:val="0"/>
              <w:rPr>
                <w:color w:val="000000"/>
              </w:rPr>
            </w:pPr>
            <w:r w:rsidRPr="00D6406A">
              <w:rPr>
                <w:color w:val="000000"/>
              </w:rPr>
              <w:t>Professor</w:t>
            </w:r>
          </w:p>
        </w:tc>
        <w:tc>
          <w:tcPr>
            <w:tcW w:w="5329" w:type="dxa"/>
          </w:tcPr>
          <w:p w14:paraId="63D9790D" w14:textId="77777777" w:rsidR="00717FE2" w:rsidRPr="00D6406A" w:rsidRDefault="00717FE2" w:rsidP="0046094C">
            <w:pPr>
              <w:autoSpaceDE w:val="0"/>
              <w:autoSpaceDN w:val="0"/>
              <w:adjustRightInd w:val="0"/>
              <w:jc w:val="center"/>
              <w:rPr>
                <w:color w:val="000000"/>
              </w:rPr>
            </w:pPr>
            <w:r>
              <w:rPr>
                <w:color w:val="000000"/>
              </w:rPr>
              <w:t>0</w:t>
            </w:r>
          </w:p>
        </w:tc>
      </w:tr>
      <w:tr w:rsidR="00717FE2" w:rsidRPr="00D6406A" w14:paraId="3EC65EAD" w14:textId="77777777" w:rsidTr="00717FE2">
        <w:trPr>
          <w:trHeight w:val="552"/>
          <w:jc w:val="center"/>
        </w:trPr>
        <w:tc>
          <w:tcPr>
            <w:tcW w:w="1654" w:type="dxa"/>
          </w:tcPr>
          <w:p w14:paraId="5FD660D7" w14:textId="77777777" w:rsidR="00717FE2" w:rsidRPr="00D6406A" w:rsidRDefault="00717FE2" w:rsidP="0046094C">
            <w:pPr>
              <w:autoSpaceDE w:val="0"/>
              <w:autoSpaceDN w:val="0"/>
              <w:adjustRightInd w:val="0"/>
              <w:rPr>
                <w:color w:val="000000"/>
              </w:rPr>
            </w:pPr>
            <w:r w:rsidRPr="00D6406A">
              <w:rPr>
                <w:color w:val="000000"/>
              </w:rPr>
              <w:t>2.</w:t>
            </w:r>
          </w:p>
        </w:tc>
        <w:tc>
          <w:tcPr>
            <w:tcW w:w="5145" w:type="dxa"/>
          </w:tcPr>
          <w:p w14:paraId="3E4E0A12" w14:textId="77777777" w:rsidR="00717FE2" w:rsidRPr="00D6406A" w:rsidRDefault="00717FE2" w:rsidP="0046094C">
            <w:pPr>
              <w:autoSpaceDE w:val="0"/>
              <w:autoSpaceDN w:val="0"/>
              <w:adjustRightInd w:val="0"/>
              <w:rPr>
                <w:color w:val="000000"/>
              </w:rPr>
            </w:pPr>
            <w:r w:rsidRPr="00D6406A">
              <w:rPr>
                <w:color w:val="000000"/>
              </w:rPr>
              <w:t>Associate professor</w:t>
            </w:r>
          </w:p>
        </w:tc>
        <w:tc>
          <w:tcPr>
            <w:tcW w:w="5329" w:type="dxa"/>
          </w:tcPr>
          <w:p w14:paraId="52E538F1" w14:textId="77777777" w:rsidR="00717FE2" w:rsidRPr="00D6406A" w:rsidRDefault="00717FE2" w:rsidP="0046094C">
            <w:pPr>
              <w:autoSpaceDE w:val="0"/>
              <w:autoSpaceDN w:val="0"/>
              <w:adjustRightInd w:val="0"/>
              <w:jc w:val="center"/>
              <w:rPr>
                <w:color w:val="000000"/>
              </w:rPr>
            </w:pPr>
            <w:r w:rsidRPr="00D6406A">
              <w:rPr>
                <w:color w:val="000000"/>
              </w:rPr>
              <w:t>2</w:t>
            </w:r>
          </w:p>
        </w:tc>
      </w:tr>
      <w:tr w:rsidR="00717FE2" w:rsidRPr="00D6406A" w14:paraId="70D7FA9C" w14:textId="77777777" w:rsidTr="00717FE2">
        <w:trPr>
          <w:trHeight w:val="552"/>
          <w:jc w:val="center"/>
        </w:trPr>
        <w:tc>
          <w:tcPr>
            <w:tcW w:w="1654" w:type="dxa"/>
          </w:tcPr>
          <w:p w14:paraId="5B2AE69E" w14:textId="77777777" w:rsidR="00717FE2" w:rsidRPr="00D6406A" w:rsidRDefault="00717FE2" w:rsidP="0046094C">
            <w:pPr>
              <w:autoSpaceDE w:val="0"/>
              <w:autoSpaceDN w:val="0"/>
              <w:adjustRightInd w:val="0"/>
              <w:rPr>
                <w:color w:val="000000"/>
              </w:rPr>
            </w:pPr>
            <w:r w:rsidRPr="00D6406A">
              <w:rPr>
                <w:color w:val="000000"/>
              </w:rPr>
              <w:t>3.</w:t>
            </w:r>
          </w:p>
        </w:tc>
        <w:tc>
          <w:tcPr>
            <w:tcW w:w="5145" w:type="dxa"/>
          </w:tcPr>
          <w:p w14:paraId="17DE1816" w14:textId="77777777" w:rsidR="00717FE2" w:rsidRPr="00D6406A" w:rsidRDefault="00717FE2" w:rsidP="0046094C">
            <w:pPr>
              <w:autoSpaceDE w:val="0"/>
              <w:autoSpaceDN w:val="0"/>
              <w:adjustRightInd w:val="0"/>
              <w:rPr>
                <w:color w:val="000000"/>
              </w:rPr>
            </w:pPr>
            <w:r w:rsidRPr="00D6406A">
              <w:rPr>
                <w:color w:val="000000"/>
              </w:rPr>
              <w:t>Assistant professor</w:t>
            </w:r>
          </w:p>
        </w:tc>
        <w:tc>
          <w:tcPr>
            <w:tcW w:w="5329" w:type="dxa"/>
          </w:tcPr>
          <w:p w14:paraId="3E4ED1EB" w14:textId="77777777" w:rsidR="00717FE2" w:rsidRPr="00D6406A" w:rsidRDefault="00717FE2" w:rsidP="0046094C">
            <w:pPr>
              <w:autoSpaceDE w:val="0"/>
              <w:autoSpaceDN w:val="0"/>
              <w:adjustRightInd w:val="0"/>
              <w:jc w:val="center"/>
              <w:rPr>
                <w:color w:val="000000"/>
              </w:rPr>
            </w:pPr>
            <w:r>
              <w:rPr>
                <w:color w:val="000000"/>
              </w:rPr>
              <w:t>2</w:t>
            </w:r>
          </w:p>
        </w:tc>
      </w:tr>
      <w:tr w:rsidR="00717FE2" w:rsidRPr="00D6406A" w14:paraId="38170501" w14:textId="77777777" w:rsidTr="00717FE2">
        <w:trPr>
          <w:trHeight w:val="521"/>
          <w:jc w:val="center"/>
        </w:trPr>
        <w:tc>
          <w:tcPr>
            <w:tcW w:w="1654" w:type="dxa"/>
          </w:tcPr>
          <w:p w14:paraId="28B63580" w14:textId="77777777" w:rsidR="00717FE2" w:rsidRPr="00D6406A" w:rsidRDefault="00717FE2" w:rsidP="0046094C">
            <w:pPr>
              <w:autoSpaceDE w:val="0"/>
              <w:autoSpaceDN w:val="0"/>
              <w:adjustRightInd w:val="0"/>
              <w:rPr>
                <w:color w:val="000000"/>
              </w:rPr>
            </w:pPr>
            <w:r w:rsidRPr="00D6406A">
              <w:rPr>
                <w:color w:val="000000"/>
              </w:rPr>
              <w:t>4.</w:t>
            </w:r>
          </w:p>
        </w:tc>
        <w:tc>
          <w:tcPr>
            <w:tcW w:w="5145" w:type="dxa"/>
          </w:tcPr>
          <w:p w14:paraId="712F28AB" w14:textId="77777777" w:rsidR="00717FE2" w:rsidRPr="00D6406A" w:rsidRDefault="00717FE2" w:rsidP="0046094C">
            <w:pPr>
              <w:autoSpaceDE w:val="0"/>
              <w:autoSpaceDN w:val="0"/>
              <w:adjustRightInd w:val="0"/>
              <w:rPr>
                <w:color w:val="000000"/>
              </w:rPr>
            </w:pPr>
            <w:r w:rsidRPr="00D6406A">
              <w:rPr>
                <w:color w:val="000000"/>
              </w:rPr>
              <w:t>Demonstrators</w:t>
            </w:r>
          </w:p>
        </w:tc>
        <w:tc>
          <w:tcPr>
            <w:tcW w:w="5329" w:type="dxa"/>
          </w:tcPr>
          <w:p w14:paraId="393818AA" w14:textId="77777777" w:rsidR="00717FE2" w:rsidRPr="00D6406A" w:rsidRDefault="00717FE2" w:rsidP="0046094C">
            <w:pPr>
              <w:autoSpaceDE w:val="0"/>
              <w:autoSpaceDN w:val="0"/>
              <w:adjustRightInd w:val="0"/>
              <w:jc w:val="center"/>
              <w:rPr>
                <w:color w:val="000000"/>
              </w:rPr>
            </w:pPr>
            <w:r>
              <w:rPr>
                <w:color w:val="000000"/>
              </w:rPr>
              <w:t>4</w:t>
            </w:r>
          </w:p>
        </w:tc>
      </w:tr>
    </w:tbl>
    <w:p w14:paraId="0D72E539" w14:textId="77777777" w:rsidR="005348E4" w:rsidRDefault="005348E4">
      <w:pPr>
        <w:pStyle w:val="BodyText"/>
        <w:spacing w:before="122"/>
        <w:rPr>
          <w:b/>
          <w:sz w:val="32"/>
        </w:rPr>
      </w:pPr>
    </w:p>
    <w:p w14:paraId="0BD07DCC" w14:textId="19593C12" w:rsidR="005348E4" w:rsidRDefault="000B59B2">
      <w:pPr>
        <w:spacing w:line="259" w:lineRule="auto"/>
        <w:ind w:left="5581" w:right="4580" w:hanging="560"/>
        <w:rPr>
          <w:b/>
          <w:sz w:val="32"/>
        </w:rPr>
      </w:pPr>
      <w:r>
        <w:rPr>
          <w:b/>
          <w:sz w:val="32"/>
        </w:rPr>
        <w:t>Detail</w:t>
      </w:r>
      <w:r>
        <w:rPr>
          <w:b/>
          <w:spacing w:val="-6"/>
          <w:sz w:val="32"/>
        </w:rPr>
        <w:t xml:space="preserve"> </w:t>
      </w:r>
      <w:r>
        <w:rPr>
          <w:b/>
          <w:sz w:val="32"/>
        </w:rPr>
        <w:t>of</w:t>
      </w:r>
      <w:r>
        <w:rPr>
          <w:b/>
          <w:spacing w:val="-5"/>
          <w:sz w:val="32"/>
        </w:rPr>
        <w:t xml:space="preserve"> </w:t>
      </w:r>
      <w:r>
        <w:rPr>
          <w:b/>
          <w:sz w:val="32"/>
        </w:rPr>
        <w:t>Contact</w:t>
      </w:r>
      <w:r>
        <w:rPr>
          <w:b/>
          <w:spacing w:val="-2"/>
          <w:sz w:val="32"/>
        </w:rPr>
        <w:t xml:space="preserve"> </w:t>
      </w:r>
      <w:r>
        <w:rPr>
          <w:b/>
          <w:sz w:val="32"/>
        </w:rPr>
        <w:t>Hours</w:t>
      </w:r>
      <w:r>
        <w:rPr>
          <w:b/>
          <w:spacing w:val="-5"/>
          <w:sz w:val="32"/>
        </w:rPr>
        <w:t xml:space="preserve"> </w:t>
      </w:r>
      <w:r>
        <w:rPr>
          <w:b/>
          <w:sz w:val="32"/>
        </w:rPr>
        <w:t>community</w:t>
      </w:r>
      <w:r>
        <w:rPr>
          <w:b/>
          <w:spacing w:val="-5"/>
          <w:sz w:val="32"/>
        </w:rPr>
        <w:t xml:space="preserve"> </w:t>
      </w:r>
      <w:r>
        <w:rPr>
          <w:b/>
          <w:sz w:val="32"/>
        </w:rPr>
        <w:t>medicine</w:t>
      </w:r>
      <w:r>
        <w:rPr>
          <w:b/>
          <w:spacing w:val="-4"/>
          <w:sz w:val="32"/>
        </w:rPr>
        <w:t xml:space="preserve"> </w:t>
      </w:r>
      <w:r>
        <w:rPr>
          <w:b/>
          <w:sz w:val="32"/>
        </w:rPr>
        <w:t>(Faculty</w:t>
      </w:r>
      <w:r>
        <w:rPr>
          <w:b/>
          <w:spacing w:val="-5"/>
          <w:sz w:val="32"/>
        </w:rPr>
        <w:t xml:space="preserve"> </w:t>
      </w:r>
      <w:r>
        <w:rPr>
          <w:b/>
          <w:sz w:val="32"/>
        </w:rPr>
        <w:t>&amp;Students</w:t>
      </w:r>
      <w:r>
        <w:rPr>
          <w:b/>
          <w:sz w:val="32"/>
          <w:u w:val="single" w:color="001F5F"/>
        </w:rPr>
        <w:t>)</w:t>
      </w:r>
      <w:r>
        <w:rPr>
          <w:b/>
          <w:sz w:val="32"/>
        </w:rPr>
        <w:t xml:space="preserve"> </w:t>
      </w:r>
    </w:p>
    <w:p w14:paraId="5876B687" w14:textId="7E565661" w:rsidR="005348E4" w:rsidRDefault="005348E4">
      <w:pPr>
        <w:pStyle w:val="BodyText"/>
        <w:spacing w:before="130"/>
        <w:rPr>
          <w:b/>
          <w:sz w:val="20"/>
        </w:rPr>
      </w:pPr>
    </w:p>
    <w:tbl>
      <w:tblPr>
        <w:tblStyle w:val="TableGrid"/>
        <w:tblW w:w="0" w:type="auto"/>
        <w:jc w:val="center"/>
        <w:tblLook w:val="04A0" w:firstRow="1" w:lastRow="0" w:firstColumn="1" w:lastColumn="0" w:noHBand="0" w:noVBand="1"/>
      </w:tblPr>
      <w:tblGrid>
        <w:gridCol w:w="1907"/>
        <w:gridCol w:w="5402"/>
        <w:gridCol w:w="2225"/>
        <w:gridCol w:w="2066"/>
        <w:gridCol w:w="3087"/>
      </w:tblGrid>
      <w:tr w:rsidR="00717FE2" w:rsidRPr="00D6406A" w14:paraId="1EF9D055" w14:textId="77777777" w:rsidTr="00C82EA1">
        <w:trPr>
          <w:trHeight w:val="925"/>
          <w:jc w:val="center"/>
        </w:trPr>
        <w:tc>
          <w:tcPr>
            <w:tcW w:w="1907" w:type="dxa"/>
            <w:shd w:val="clear" w:color="auto" w:fill="C0504D" w:themeFill="accent2"/>
          </w:tcPr>
          <w:p w14:paraId="2570F824" w14:textId="18C7A682" w:rsidR="00717FE2" w:rsidRPr="00C82EA1" w:rsidRDefault="00C82EA1" w:rsidP="0046094C">
            <w:pPr>
              <w:jc w:val="center"/>
              <w:rPr>
                <w:b/>
                <w:bCs/>
                <w:color w:val="FFFFFF" w:themeColor="background1"/>
                <w:sz w:val="28"/>
                <w:szCs w:val="28"/>
              </w:rPr>
            </w:pPr>
            <w:r w:rsidRPr="00C82EA1">
              <w:rPr>
                <w:b/>
                <w:bCs/>
                <w:color w:val="FFFFFF" w:themeColor="background1"/>
                <w:sz w:val="28"/>
                <w:szCs w:val="28"/>
              </w:rPr>
              <w:t>SR. NO.</w:t>
            </w:r>
          </w:p>
        </w:tc>
        <w:tc>
          <w:tcPr>
            <w:tcW w:w="5402" w:type="dxa"/>
            <w:shd w:val="clear" w:color="auto" w:fill="C0504D" w:themeFill="accent2"/>
          </w:tcPr>
          <w:p w14:paraId="79EC50D8" w14:textId="7590A24B" w:rsidR="00717FE2" w:rsidRPr="00C82EA1" w:rsidRDefault="00C82EA1" w:rsidP="0046094C">
            <w:pPr>
              <w:jc w:val="center"/>
              <w:rPr>
                <w:b/>
                <w:bCs/>
                <w:color w:val="FFFFFF" w:themeColor="background1"/>
                <w:sz w:val="28"/>
                <w:szCs w:val="28"/>
              </w:rPr>
            </w:pPr>
            <w:r w:rsidRPr="00C82EA1">
              <w:rPr>
                <w:b/>
                <w:bCs/>
                <w:color w:val="FFFFFF" w:themeColor="background1"/>
                <w:sz w:val="28"/>
                <w:szCs w:val="28"/>
              </w:rPr>
              <w:t>HOURS CALCULATION FOR VARIOUS TYPE OF TEACHING STRATEGIES</w:t>
            </w:r>
          </w:p>
        </w:tc>
        <w:tc>
          <w:tcPr>
            <w:tcW w:w="2225" w:type="dxa"/>
            <w:shd w:val="clear" w:color="auto" w:fill="C0504D" w:themeFill="accent2"/>
          </w:tcPr>
          <w:p w14:paraId="79E67184" w14:textId="010F1DEC" w:rsidR="00717FE2" w:rsidRPr="00C82EA1" w:rsidRDefault="00C82EA1" w:rsidP="0046094C">
            <w:pPr>
              <w:tabs>
                <w:tab w:val="center" w:pos="4680"/>
                <w:tab w:val="left" w:pos="4800"/>
                <w:tab w:val="right" w:pos="9360"/>
              </w:tabs>
              <w:jc w:val="center"/>
              <w:rPr>
                <w:b/>
                <w:bCs/>
                <w:color w:val="FFFFFF" w:themeColor="background1"/>
                <w:sz w:val="28"/>
                <w:szCs w:val="28"/>
              </w:rPr>
            </w:pPr>
            <w:r w:rsidRPr="00C82EA1">
              <w:rPr>
                <w:b/>
                <w:bCs/>
                <w:color w:val="FFFFFF" w:themeColor="background1"/>
                <w:sz w:val="28"/>
                <w:szCs w:val="28"/>
              </w:rPr>
              <w:t>TOTAL HOURS</w:t>
            </w:r>
          </w:p>
          <w:p w14:paraId="189DC952" w14:textId="406BA35D" w:rsidR="00717FE2" w:rsidRPr="00C82EA1" w:rsidRDefault="00C82EA1" w:rsidP="0046094C">
            <w:pPr>
              <w:tabs>
                <w:tab w:val="center" w:pos="4680"/>
                <w:tab w:val="left" w:pos="4800"/>
                <w:tab w:val="right" w:pos="9360"/>
              </w:tabs>
              <w:jc w:val="center"/>
              <w:rPr>
                <w:b/>
                <w:bCs/>
                <w:color w:val="FFFFFF" w:themeColor="background1"/>
                <w:sz w:val="28"/>
                <w:szCs w:val="28"/>
              </w:rPr>
            </w:pPr>
            <w:r w:rsidRPr="00C82EA1">
              <w:rPr>
                <w:b/>
                <w:bCs/>
                <w:color w:val="FFFFFF" w:themeColor="background1"/>
                <w:sz w:val="28"/>
                <w:szCs w:val="28"/>
              </w:rPr>
              <w:t>(FACULTY)</w:t>
            </w:r>
          </w:p>
        </w:tc>
        <w:tc>
          <w:tcPr>
            <w:tcW w:w="2066" w:type="dxa"/>
            <w:shd w:val="clear" w:color="auto" w:fill="C0504D" w:themeFill="accent2"/>
          </w:tcPr>
          <w:p w14:paraId="784105B5" w14:textId="18F13062" w:rsidR="00717FE2" w:rsidRPr="00C82EA1" w:rsidRDefault="00C82EA1" w:rsidP="0046094C">
            <w:pPr>
              <w:tabs>
                <w:tab w:val="center" w:pos="4680"/>
                <w:tab w:val="left" w:pos="4800"/>
                <w:tab w:val="right" w:pos="9360"/>
              </w:tabs>
              <w:jc w:val="center"/>
              <w:rPr>
                <w:b/>
                <w:bCs/>
                <w:color w:val="FFFFFF" w:themeColor="background1"/>
                <w:sz w:val="28"/>
                <w:szCs w:val="28"/>
              </w:rPr>
            </w:pPr>
            <w:r w:rsidRPr="00C82EA1">
              <w:rPr>
                <w:b/>
                <w:bCs/>
                <w:color w:val="FFFFFF" w:themeColor="background1"/>
                <w:sz w:val="28"/>
                <w:szCs w:val="28"/>
              </w:rPr>
              <w:t>TOTAL HOURS</w:t>
            </w:r>
          </w:p>
          <w:p w14:paraId="7184F66C" w14:textId="7BC56973" w:rsidR="00717FE2" w:rsidRPr="00C82EA1" w:rsidRDefault="00C82EA1" w:rsidP="0046094C">
            <w:pPr>
              <w:jc w:val="center"/>
              <w:rPr>
                <w:b/>
                <w:bCs/>
                <w:color w:val="FFFFFF" w:themeColor="background1"/>
                <w:sz w:val="28"/>
                <w:szCs w:val="28"/>
              </w:rPr>
            </w:pPr>
            <w:r w:rsidRPr="00C82EA1">
              <w:rPr>
                <w:b/>
                <w:bCs/>
                <w:color w:val="FFFFFF" w:themeColor="background1"/>
                <w:sz w:val="28"/>
                <w:szCs w:val="28"/>
              </w:rPr>
              <w:t>(STUDENTS)</w:t>
            </w:r>
          </w:p>
        </w:tc>
        <w:tc>
          <w:tcPr>
            <w:tcW w:w="3087" w:type="dxa"/>
            <w:shd w:val="clear" w:color="auto" w:fill="C0504D" w:themeFill="accent2"/>
          </w:tcPr>
          <w:p w14:paraId="14EE8F3D" w14:textId="353AD185" w:rsidR="00717FE2" w:rsidRPr="00C82EA1" w:rsidRDefault="00C82EA1" w:rsidP="0046094C">
            <w:pPr>
              <w:jc w:val="center"/>
              <w:rPr>
                <w:b/>
                <w:bCs/>
                <w:color w:val="FFFFFF" w:themeColor="background1"/>
                <w:sz w:val="28"/>
                <w:szCs w:val="28"/>
              </w:rPr>
            </w:pPr>
            <w:r w:rsidRPr="00C82EA1">
              <w:rPr>
                <w:b/>
                <w:bCs/>
                <w:color w:val="FFFFFF" w:themeColor="background1"/>
                <w:sz w:val="28"/>
                <w:szCs w:val="28"/>
              </w:rPr>
              <w:t>FACULTY LEVEL</w:t>
            </w:r>
          </w:p>
        </w:tc>
      </w:tr>
      <w:tr w:rsidR="00E15FCE" w:rsidRPr="00D6406A" w14:paraId="5F009E1A" w14:textId="77777777" w:rsidTr="00717FE2">
        <w:trPr>
          <w:trHeight w:val="1098"/>
          <w:jc w:val="center"/>
        </w:trPr>
        <w:tc>
          <w:tcPr>
            <w:tcW w:w="1907" w:type="dxa"/>
          </w:tcPr>
          <w:p w14:paraId="70BA170E" w14:textId="77777777" w:rsidR="00E15FCE" w:rsidRPr="00D6406A" w:rsidRDefault="00E15FCE" w:rsidP="00E15FCE">
            <w:pPr>
              <w:rPr>
                <w:rFonts w:asciiTheme="majorBidi" w:hAnsiTheme="majorBidi" w:cstheme="majorBidi"/>
              </w:rPr>
            </w:pPr>
            <w:r w:rsidRPr="00D6406A">
              <w:rPr>
                <w:rFonts w:asciiTheme="majorBidi" w:hAnsiTheme="majorBidi" w:cstheme="majorBidi"/>
              </w:rPr>
              <w:t>1.</w:t>
            </w:r>
          </w:p>
        </w:tc>
        <w:tc>
          <w:tcPr>
            <w:tcW w:w="5402" w:type="dxa"/>
          </w:tcPr>
          <w:p w14:paraId="2E136D8C" w14:textId="22020BC8" w:rsidR="00E15FCE" w:rsidRPr="00D6406A" w:rsidRDefault="00E15FCE" w:rsidP="00E15FCE">
            <w:pPr>
              <w:rPr>
                <w:rFonts w:asciiTheme="majorBidi" w:hAnsiTheme="majorBidi" w:cstheme="majorBidi"/>
              </w:rPr>
            </w:pPr>
            <w:r w:rsidRPr="00D6406A">
              <w:rPr>
                <w:rFonts w:asciiTheme="majorBidi" w:hAnsiTheme="majorBidi" w:cstheme="majorBidi"/>
              </w:rPr>
              <w:t>LGIS (</w:t>
            </w:r>
            <w:r>
              <w:rPr>
                <w:rFonts w:asciiTheme="majorBidi" w:hAnsiTheme="majorBidi" w:cstheme="majorBidi"/>
              </w:rPr>
              <w:t>12</w:t>
            </w:r>
            <w:r w:rsidRPr="00D6406A">
              <w:rPr>
                <w:rFonts w:asciiTheme="majorBidi" w:hAnsiTheme="majorBidi" w:cstheme="majorBidi"/>
              </w:rPr>
              <w:t>). 1hrs each session (half class sessions)</w:t>
            </w:r>
          </w:p>
        </w:tc>
        <w:tc>
          <w:tcPr>
            <w:tcW w:w="2225" w:type="dxa"/>
          </w:tcPr>
          <w:p w14:paraId="3A5E5845" w14:textId="3D606028" w:rsidR="00E15FCE" w:rsidRPr="00D6406A" w:rsidRDefault="00E15FCE" w:rsidP="00E15FCE">
            <w:pPr>
              <w:rPr>
                <w:rFonts w:asciiTheme="majorBidi" w:hAnsiTheme="majorBidi" w:cstheme="majorBidi"/>
              </w:rPr>
            </w:pPr>
            <w:r>
              <w:rPr>
                <w:rFonts w:asciiTheme="majorBidi" w:hAnsiTheme="majorBidi" w:cstheme="majorBidi"/>
              </w:rPr>
              <w:t xml:space="preserve">12 x 2= 24 </w:t>
            </w:r>
            <w:r w:rsidRPr="00D6406A">
              <w:rPr>
                <w:rFonts w:asciiTheme="majorBidi" w:hAnsiTheme="majorBidi" w:cstheme="majorBidi"/>
              </w:rPr>
              <w:t>hrs.</w:t>
            </w:r>
          </w:p>
        </w:tc>
        <w:tc>
          <w:tcPr>
            <w:tcW w:w="2066" w:type="dxa"/>
          </w:tcPr>
          <w:p w14:paraId="506D22B0" w14:textId="34CE2357" w:rsidR="00E15FCE" w:rsidRPr="00D6406A" w:rsidRDefault="00E15FCE" w:rsidP="00E15FCE">
            <w:pPr>
              <w:rPr>
                <w:rFonts w:asciiTheme="majorBidi" w:hAnsiTheme="majorBidi" w:cstheme="majorBidi"/>
              </w:rPr>
            </w:pPr>
            <w:r>
              <w:rPr>
                <w:rFonts w:asciiTheme="majorBidi" w:hAnsiTheme="majorBidi" w:cstheme="majorBidi"/>
              </w:rPr>
              <w:t>12</w:t>
            </w:r>
          </w:p>
        </w:tc>
        <w:tc>
          <w:tcPr>
            <w:tcW w:w="3087" w:type="dxa"/>
          </w:tcPr>
          <w:p w14:paraId="05D888B1" w14:textId="0BBFF1EC" w:rsidR="00E15FCE" w:rsidRPr="00D6406A" w:rsidRDefault="00E15FCE" w:rsidP="00E15FCE">
            <w:pPr>
              <w:tabs>
                <w:tab w:val="center" w:pos="4680"/>
                <w:tab w:val="left" w:pos="4800"/>
                <w:tab w:val="right" w:pos="9360"/>
              </w:tabs>
              <w:rPr>
                <w:rFonts w:asciiTheme="majorBidi" w:hAnsiTheme="majorBidi" w:cstheme="majorBidi"/>
              </w:rPr>
            </w:pPr>
            <w:r w:rsidRPr="00D6406A">
              <w:rPr>
                <w:rFonts w:asciiTheme="majorBidi" w:hAnsiTheme="majorBidi" w:cstheme="majorBidi"/>
              </w:rPr>
              <w:t>Professor, Asso</w:t>
            </w:r>
            <w:r>
              <w:rPr>
                <w:rFonts w:asciiTheme="majorBidi" w:hAnsiTheme="majorBidi" w:cstheme="majorBidi"/>
              </w:rPr>
              <w:t>ciate Professor, and Assistant P</w:t>
            </w:r>
            <w:r w:rsidRPr="00D6406A">
              <w:rPr>
                <w:rFonts w:asciiTheme="majorBidi" w:hAnsiTheme="majorBidi" w:cstheme="majorBidi"/>
              </w:rPr>
              <w:t xml:space="preserve">rofessors </w:t>
            </w:r>
          </w:p>
        </w:tc>
      </w:tr>
      <w:tr w:rsidR="00E15FCE" w:rsidRPr="00D6406A" w14:paraId="07BEBD30" w14:textId="77777777" w:rsidTr="00717FE2">
        <w:trPr>
          <w:trHeight w:val="365"/>
          <w:jc w:val="center"/>
        </w:trPr>
        <w:tc>
          <w:tcPr>
            <w:tcW w:w="1907" w:type="dxa"/>
          </w:tcPr>
          <w:p w14:paraId="35BE474D" w14:textId="77777777" w:rsidR="00E15FCE" w:rsidRPr="00D6406A" w:rsidRDefault="00E15FCE" w:rsidP="00E15FCE">
            <w:pPr>
              <w:rPr>
                <w:rFonts w:asciiTheme="majorBidi" w:hAnsiTheme="majorBidi" w:cstheme="majorBidi"/>
              </w:rPr>
            </w:pPr>
            <w:r w:rsidRPr="00D6406A">
              <w:rPr>
                <w:rFonts w:asciiTheme="majorBidi" w:hAnsiTheme="majorBidi" w:cstheme="majorBidi"/>
              </w:rPr>
              <w:t>2.</w:t>
            </w:r>
          </w:p>
        </w:tc>
        <w:tc>
          <w:tcPr>
            <w:tcW w:w="5402" w:type="dxa"/>
          </w:tcPr>
          <w:p w14:paraId="5FC2387A" w14:textId="597928E5" w:rsidR="00E15FCE" w:rsidRPr="00D6406A" w:rsidRDefault="00E15FCE" w:rsidP="00E15FCE">
            <w:pPr>
              <w:rPr>
                <w:rFonts w:asciiTheme="majorBidi" w:hAnsiTheme="majorBidi" w:cstheme="majorBidi"/>
              </w:rPr>
            </w:pPr>
            <w:r w:rsidRPr="00D6406A">
              <w:rPr>
                <w:rFonts w:asciiTheme="majorBidi" w:hAnsiTheme="majorBidi" w:cstheme="majorBidi"/>
              </w:rPr>
              <w:t>SGD (</w:t>
            </w:r>
            <w:r>
              <w:rPr>
                <w:rFonts w:asciiTheme="majorBidi" w:hAnsiTheme="majorBidi" w:cstheme="majorBidi"/>
              </w:rPr>
              <w:t>4</w:t>
            </w:r>
            <w:r w:rsidRPr="00D6406A">
              <w:rPr>
                <w:rFonts w:asciiTheme="majorBidi" w:hAnsiTheme="majorBidi" w:cstheme="majorBidi"/>
              </w:rPr>
              <w:t>) approx. 2hrs each session. 1/</w:t>
            </w:r>
            <w:r>
              <w:rPr>
                <w:rFonts w:asciiTheme="majorBidi" w:hAnsiTheme="majorBidi" w:cstheme="majorBidi"/>
              </w:rPr>
              <w:t>2</w:t>
            </w:r>
            <w:r w:rsidRPr="00D6406A">
              <w:rPr>
                <w:rFonts w:asciiTheme="majorBidi" w:hAnsiTheme="majorBidi" w:cstheme="majorBidi"/>
              </w:rPr>
              <w:t xml:space="preserve"> class</w:t>
            </w:r>
          </w:p>
        </w:tc>
        <w:tc>
          <w:tcPr>
            <w:tcW w:w="2225" w:type="dxa"/>
          </w:tcPr>
          <w:p w14:paraId="38FD828D" w14:textId="07B67A83" w:rsidR="00E15FCE" w:rsidRPr="00D6406A" w:rsidRDefault="00E15FCE" w:rsidP="00E15FCE">
            <w:pPr>
              <w:rPr>
                <w:rFonts w:asciiTheme="majorBidi" w:hAnsiTheme="majorBidi" w:cstheme="majorBidi"/>
              </w:rPr>
            </w:pPr>
            <w:r>
              <w:rPr>
                <w:rFonts w:asciiTheme="majorBidi" w:hAnsiTheme="majorBidi" w:cstheme="majorBidi"/>
              </w:rPr>
              <w:t xml:space="preserve">2x4x2 </w:t>
            </w:r>
            <w:r w:rsidRPr="00D6406A">
              <w:rPr>
                <w:rFonts w:asciiTheme="majorBidi" w:hAnsiTheme="majorBidi" w:cstheme="majorBidi"/>
              </w:rPr>
              <w:t xml:space="preserve">= </w:t>
            </w:r>
            <w:r>
              <w:rPr>
                <w:rFonts w:asciiTheme="majorBidi" w:hAnsiTheme="majorBidi" w:cstheme="majorBidi"/>
              </w:rPr>
              <w:t>16</w:t>
            </w:r>
            <w:r w:rsidRPr="00D6406A">
              <w:rPr>
                <w:rFonts w:asciiTheme="majorBidi" w:hAnsiTheme="majorBidi" w:cstheme="majorBidi"/>
              </w:rPr>
              <w:t xml:space="preserve"> hrs.</w:t>
            </w:r>
          </w:p>
        </w:tc>
        <w:tc>
          <w:tcPr>
            <w:tcW w:w="2066" w:type="dxa"/>
          </w:tcPr>
          <w:p w14:paraId="70863A14" w14:textId="0DAA5586" w:rsidR="00E15FCE" w:rsidRPr="00D6406A" w:rsidRDefault="00E15FCE" w:rsidP="00E15FCE">
            <w:pPr>
              <w:rPr>
                <w:rFonts w:asciiTheme="majorBidi" w:hAnsiTheme="majorBidi" w:cstheme="majorBidi"/>
              </w:rPr>
            </w:pPr>
            <w:r>
              <w:rPr>
                <w:rFonts w:asciiTheme="majorBidi" w:hAnsiTheme="majorBidi" w:cstheme="majorBidi"/>
              </w:rPr>
              <w:t>8</w:t>
            </w:r>
          </w:p>
        </w:tc>
        <w:tc>
          <w:tcPr>
            <w:tcW w:w="3087" w:type="dxa"/>
          </w:tcPr>
          <w:p w14:paraId="686F0FD1" w14:textId="3D201310" w:rsidR="00E15FCE" w:rsidRPr="00D6406A" w:rsidRDefault="00E15FCE" w:rsidP="00E15FCE">
            <w:pPr>
              <w:rPr>
                <w:rFonts w:asciiTheme="majorBidi" w:hAnsiTheme="majorBidi" w:cstheme="majorBidi"/>
              </w:rPr>
            </w:pPr>
            <w:r w:rsidRPr="00D6406A">
              <w:rPr>
                <w:rFonts w:asciiTheme="majorBidi" w:hAnsiTheme="majorBidi" w:cstheme="majorBidi"/>
              </w:rPr>
              <w:t>De</w:t>
            </w:r>
            <w:r>
              <w:rPr>
                <w:rFonts w:asciiTheme="majorBidi" w:hAnsiTheme="majorBidi" w:cstheme="majorBidi"/>
              </w:rPr>
              <w:t>mos (subject specialists)</w:t>
            </w:r>
          </w:p>
        </w:tc>
      </w:tr>
      <w:tr w:rsidR="00E15FCE" w:rsidRPr="00D6406A" w14:paraId="2D2C8819" w14:textId="77777777" w:rsidTr="00717FE2">
        <w:trPr>
          <w:trHeight w:val="698"/>
          <w:jc w:val="center"/>
        </w:trPr>
        <w:tc>
          <w:tcPr>
            <w:tcW w:w="1907" w:type="dxa"/>
          </w:tcPr>
          <w:p w14:paraId="3B6CA25F" w14:textId="5B4FB805" w:rsidR="00E15FCE" w:rsidRPr="00D6406A" w:rsidRDefault="00E15FCE" w:rsidP="00E15FCE">
            <w:pPr>
              <w:rPr>
                <w:rFonts w:asciiTheme="majorBidi" w:hAnsiTheme="majorBidi" w:cstheme="majorBidi"/>
              </w:rPr>
            </w:pPr>
            <w:r>
              <w:rPr>
                <w:rFonts w:asciiTheme="majorBidi" w:hAnsiTheme="majorBidi" w:cstheme="majorBidi"/>
              </w:rPr>
              <w:t>3</w:t>
            </w:r>
            <w:r w:rsidRPr="00D6406A">
              <w:rPr>
                <w:rFonts w:asciiTheme="majorBidi" w:hAnsiTheme="majorBidi" w:cstheme="majorBidi"/>
              </w:rPr>
              <w:t>.</w:t>
            </w:r>
          </w:p>
        </w:tc>
        <w:tc>
          <w:tcPr>
            <w:tcW w:w="5402" w:type="dxa"/>
          </w:tcPr>
          <w:p w14:paraId="519DD85F" w14:textId="0A1D7EEA" w:rsidR="00E15FCE" w:rsidRPr="00D6406A" w:rsidRDefault="00E15FCE" w:rsidP="00E15FCE">
            <w:pPr>
              <w:rPr>
                <w:rFonts w:asciiTheme="majorBidi" w:hAnsiTheme="majorBidi" w:cstheme="majorBidi"/>
              </w:rPr>
            </w:pPr>
            <w:r>
              <w:rPr>
                <w:rFonts w:asciiTheme="majorBidi" w:hAnsiTheme="majorBidi" w:cstheme="majorBidi"/>
              </w:rPr>
              <w:t>SDL (6</w:t>
            </w:r>
            <w:r w:rsidRPr="00D6406A">
              <w:rPr>
                <w:rFonts w:asciiTheme="majorBidi" w:hAnsiTheme="majorBidi" w:cstheme="majorBidi"/>
              </w:rPr>
              <w:t>)</w:t>
            </w:r>
          </w:p>
        </w:tc>
        <w:tc>
          <w:tcPr>
            <w:tcW w:w="2225" w:type="dxa"/>
          </w:tcPr>
          <w:p w14:paraId="2F82A7C1" w14:textId="4E09EE56" w:rsidR="00E15FCE" w:rsidRPr="00D6406A" w:rsidRDefault="00E15FCE" w:rsidP="00E15FCE">
            <w:pPr>
              <w:rPr>
                <w:rFonts w:asciiTheme="majorBidi" w:hAnsiTheme="majorBidi" w:cstheme="majorBidi"/>
              </w:rPr>
            </w:pPr>
            <w:r>
              <w:rPr>
                <w:rFonts w:asciiTheme="majorBidi" w:hAnsiTheme="majorBidi" w:cstheme="majorBidi"/>
              </w:rPr>
              <w:t>6 x 1=6</w:t>
            </w:r>
          </w:p>
        </w:tc>
        <w:tc>
          <w:tcPr>
            <w:tcW w:w="2066" w:type="dxa"/>
          </w:tcPr>
          <w:p w14:paraId="426A5887" w14:textId="7266B962" w:rsidR="00E15FCE" w:rsidRPr="00D6406A" w:rsidRDefault="00E15FCE" w:rsidP="00E15FCE">
            <w:pPr>
              <w:rPr>
                <w:rFonts w:asciiTheme="majorBidi" w:hAnsiTheme="majorBidi" w:cstheme="majorBidi"/>
              </w:rPr>
            </w:pPr>
            <w:r>
              <w:rPr>
                <w:rFonts w:asciiTheme="majorBidi" w:hAnsiTheme="majorBidi" w:cstheme="majorBidi"/>
              </w:rPr>
              <w:t>6</w:t>
            </w:r>
          </w:p>
        </w:tc>
        <w:tc>
          <w:tcPr>
            <w:tcW w:w="3087" w:type="dxa"/>
          </w:tcPr>
          <w:p w14:paraId="04D2FC7A" w14:textId="3FE68ACA" w:rsidR="00E15FCE" w:rsidRPr="00D6406A" w:rsidRDefault="00E15FCE" w:rsidP="00E15FCE">
            <w:pPr>
              <w:tabs>
                <w:tab w:val="center" w:pos="4680"/>
                <w:tab w:val="left" w:pos="4800"/>
                <w:tab w:val="right" w:pos="9360"/>
              </w:tabs>
              <w:rPr>
                <w:rFonts w:asciiTheme="majorBidi" w:hAnsiTheme="majorBidi" w:cstheme="majorBidi"/>
              </w:rPr>
            </w:pPr>
            <w:r w:rsidRPr="00D6406A">
              <w:rPr>
                <w:rFonts w:asciiTheme="majorBidi" w:hAnsiTheme="majorBidi" w:cstheme="majorBidi"/>
              </w:rPr>
              <w:t>Demos (subject specialists)</w:t>
            </w:r>
          </w:p>
        </w:tc>
      </w:tr>
      <w:tr w:rsidR="00E15FCE" w:rsidRPr="00D6406A" w14:paraId="4CD10BC9" w14:textId="77777777" w:rsidTr="00717FE2">
        <w:trPr>
          <w:trHeight w:val="345"/>
          <w:jc w:val="center"/>
        </w:trPr>
        <w:tc>
          <w:tcPr>
            <w:tcW w:w="1907" w:type="dxa"/>
          </w:tcPr>
          <w:p w14:paraId="206DEE44" w14:textId="77777777" w:rsidR="00E15FCE" w:rsidRPr="00D6406A" w:rsidRDefault="00E15FCE" w:rsidP="00E15FCE">
            <w:pPr>
              <w:rPr>
                <w:rFonts w:asciiTheme="majorBidi" w:hAnsiTheme="majorBidi" w:cstheme="majorBidi"/>
              </w:rPr>
            </w:pPr>
          </w:p>
        </w:tc>
        <w:tc>
          <w:tcPr>
            <w:tcW w:w="5402" w:type="dxa"/>
          </w:tcPr>
          <w:p w14:paraId="345A6F9C" w14:textId="77777777" w:rsidR="00E15FCE" w:rsidRPr="00EC272A" w:rsidRDefault="00E15FCE" w:rsidP="00E15FCE">
            <w:pPr>
              <w:rPr>
                <w:rFonts w:asciiTheme="majorBidi" w:hAnsiTheme="majorBidi" w:cstheme="majorBidi"/>
                <w:color w:val="FF0000"/>
              </w:rPr>
            </w:pPr>
          </w:p>
        </w:tc>
        <w:tc>
          <w:tcPr>
            <w:tcW w:w="2225" w:type="dxa"/>
          </w:tcPr>
          <w:p w14:paraId="0C788366" w14:textId="381E03C8" w:rsidR="00E15FCE" w:rsidRPr="00EC272A" w:rsidRDefault="00E15FCE" w:rsidP="00E15FCE">
            <w:pPr>
              <w:rPr>
                <w:rFonts w:asciiTheme="majorBidi" w:hAnsiTheme="majorBidi" w:cstheme="majorBidi"/>
                <w:color w:val="FF0000"/>
              </w:rPr>
            </w:pPr>
            <w:r>
              <w:rPr>
                <w:rFonts w:asciiTheme="majorBidi" w:hAnsiTheme="majorBidi" w:cstheme="majorBidi"/>
                <w:color w:val="000000" w:themeColor="text1"/>
              </w:rPr>
              <w:t>46</w:t>
            </w:r>
            <w:r w:rsidRPr="00A501C8">
              <w:rPr>
                <w:rFonts w:asciiTheme="majorBidi" w:hAnsiTheme="majorBidi" w:cstheme="majorBidi"/>
                <w:color w:val="000000" w:themeColor="text1"/>
              </w:rPr>
              <w:t xml:space="preserve"> hours</w:t>
            </w:r>
          </w:p>
        </w:tc>
        <w:tc>
          <w:tcPr>
            <w:tcW w:w="2066" w:type="dxa"/>
          </w:tcPr>
          <w:p w14:paraId="06559DB9" w14:textId="49E95B93" w:rsidR="00E15FCE" w:rsidRPr="00D6406A" w:rsidRDefault="00E15FCE" w:rsidP="00E15FCE">
            <w:pPr>
              <w:rPr>
                <w:rFonts w:asciiTheme="majorBidi" w:hAnsiTheme="majorBidi" w:cstheme="majorBidi"/>
              </w:rPr>
            </w:pPr>
            <w:r>
              <w:rPr>
                <w:rFonts w:asciiTheme="majorBidi" w:hAnsiTheme="majorBidi" w:cstheme="majorBidi"/>
              </w:rPr>
              <w:t>26</w:t>
            </w:r>
          </w:p>
        </w:tc>
        <w:tc>
          <w:tcPr>
            <w:tcW w:w="3087" w:type="dxa"/>
          </w:tcPr>
          <w:p w14:paraId="1D90887E" w14:textId="77777777" w:rsidR="00E15FCE" w:rsidRPr="00D6406A" w:rsidRDefault="00E15FCE" w:rsidP="00E15FCE">
            <w:pPr>
              <w:rPr>
                <w:rFonts w:asciiTheme="majorBidi" w:hAnsiTheme="majorBidi" w:cstheme="majorBidi"/>
              </w:rPr>
            </w:pPr>
          </w:p>
        </w:tc>
      </w:tr>
    </w:tbl>
    <w:p w14:paraId="513CD2D4" w14:textId="77777777" w:rsidR="00717FE2" w:rsidRDefault="00717FE2">
      <w:pPr>
        <w:pStyle w:val="BodyText"/>
        <w:spacing w:before="130"/>
        <w:rPr>
          <w:b/>
          <w:sz w:val="20"/>
        </w:rPr>
      </w:pPr>
    </w:p>
    <w:p w14:paraId="6B834B57" w14:textId="77777777" w:rsidR="00E15FCE" w:rsidRDefault="00E15FCE" w:rsidP="00717FE2">
      <w:pPr>
        <w:jc w:val="center"/>
      </w:pPr>
    </w:p>
    <w:p w14:paraId="5239EE8E" w14:textId="25B9FF49" w:rsidR="005348E4" w:rsidRDefault="00717FE2" w:rsidP="00717FE2">
      <w:pPr>
        <w:jc w:val="center"/>
      </w:pPr>
      <w:r w:rsidRPr="00717FE2">
        <w:t>CATEGORIZATION OF MODULAR CONTENT OF COMMUNITY MEDICINE DEPARTMENT</w:t>
      </w:r>
    </w:p>
    <w:p w14:paraId="138193C2" w14:textId="4D0920DE" w:rsidR="00717FE2" w:rsidRDefault="00717FE2" w:rsidP="00717FE2">
      <w:pPr>
        <w:tabs>
          <w:tab w:val="center" w:pos="4680"/>
          <w:tab w:val="left" w:pos="4800"/>
          <w:tab w:val="right" w:pos="9360"/>
        </w:tabs>
        <w:rPr>
          <w:sz w:val="24"/>
          <w:szCs w:val="24"/>
        </w:rPr>
      </w:pPr>
    </w:p>
    <w:tbl>
      <w:tblPr>
        <w:tblStyle w:val="TableGrid9"/>
        <w:tblW w:w="1248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4A0" w:firstRow="1" w:lastRow="0" w:firstColumn="1" w:lastColumn="0" w:noHBand="0" w:noVBand="1"/>
      </w:tblPr>
      <w:tblGrid>
        <w:gridCol w:w="74"/>
        <w:gridCol w:w="4402"/>
        <w:gridCol w:w="70"/>
        <w:gridCol w:w="79"/>
        <w:gridCol w:w="2834"/>
        <w:gridCol w:w="107"/>
        <w:gridCol w:w="2905"/>
        <w:gridCol w:w="74"/>
        <w:gridCol w:w="1939"/>
      </w:tblGrid>
      <w:tr w:rsidR="00E15FCE" w:rsidRPr="00F85185" w14:paraId="7150D75B" w14:textId="77777777" w:rsidTr="00E15FCE">
        <w:trPr>
          <w:trHeight w:val="282"/>
          <w:jc w:val="center"/>
        </w:trPr>
        <w:tc>
          <w:tcPr>
            <w:tcW w:w="4476" w:type="dxa"/>
            <w:gridSpan w:val="2"/>
            <w:shd w:val="clear" w:color="auto" w:fill="C0504D" w:themeFill="accent2"/>
          </w:tcPr>
          <w:p w14:paraId="2A5B1BCB" w14:textId="77777777" w:rsidR="00E15FCE" w:rsidRPr="00E15FCE" w:rsidRDefault="00E15FCE" w:rsidP="00F51509">
            <w:pPr>
              <w:spacing w:line="259" w:lineRule="auto"/>
              <w:ind w:left="66"/>
              <w:jc w:val="center"/>
              <w:rPr>
                <w:rFonts w:ascii="Calibri" w:eastAsia="Calibri" w:hAnsi="Calibri" w:cs="Calibri"/>
                <w:color w:val="FFFFFF" w:themeColor="background1"/>
                <w:sz w:val="24"/>
                <w:szCs w:val="28"/>
              </w:rPr>
            </w:pPr>
            <w:r w:rsidRPr="00E15FCE">
              <w:rPr>
                <w:b/>
                <w:color w:val="FFFFFF" w:themeColor="background1"/>
                <w:sz w:val="24"/>
                <w:szCs w:val="28"/>
              </w:rPr>
              <w:t>Category A*</w:t>
            </w:r>
            <w:r w:rsidRPr="00E15FCE">
              <w:rPr>
                <w:color w:val="FFFFFF" w:themeColor="background1"/>
                <w:sz w:val="24"/>
                <w:szCs w:val="28"/>
              </w:rPr>
              <w:t xml:space="preserve">  </w:t>
            </w:r>
          </w:p>
        </w:tc>
        <w:tc>
          <w:tcPr>
            <w:tcW w:w="70" w:type="dxa"/>
            <w:shd w:val="clear" w:color="auto" w:fill="C0504D" w:themeFill="accent2"/>
          </w:tcPr>
          <w:p w14:paraId="04460A8C" w14:textId="77777777" w:rsidR="00E15FCE" w:rsidRPr="00E15FCE" w:rsidRDefault="00E15FCE" w:rsidP="00F51509">
            <w:pPr>
              <w:spacing w:after="160" w:line="259" w:lineRule="auto"/>
              <w:rPr>
                <w:rFonts w:ascii="Calibri" w:eastAsia="Calibri" w:hAnsi="Calibri" w:cs="Calibri"/>
                <w:color w:val="FFFFFF" w:themeColor="background1"/>
                <w:sz w:val="24"/>
                <w:szCs w:val="28"/>
              </w:rPr>
            </w:pPr>
          </w:p>
        </w:tc>
        <w:tc>
          <w:tcPr>
            <w:tcW w:w="2913" w:type="dxa"/>
            <w:gridSpan w:val="2"/>
            <w:shd w:val="clear" w:color="auto" w:fill="C0504D" w:themeFill="accent2"/>
          </w:tcPr>
          <w:p w14:paraId="0E0F617F" w14:textId="77777777" w:rsidR="00E15FCE" w:rsidRPr="00E15FCE" w:rsidRDefault="00E15FCE" w:rsidP="00F51509">
            <w:pPr>
              <w:spacing w:line="259" w:lineRule="auto"/>
              <w:ind w:left="36"/>
              <w:jc w:val="center"/>
              <w:rPr>
                <w:rFonts w:ascii="Calibri" w:eastAsia="Calibri" w:hAnsi="Calibri" w:cs="Calibri"/>
                <w:color w:val="FFFFFF" w:themeColor="background1"/>
                <w:sz w:val="24"/>
                <w:szCs w:val="28"/>
              </w:rPr>
            </w:pPr>
            <w:r w:rsidRPr="00E15FCE">
              <w:rPr>
                <w:b/>
                <w:color w:val="FFFFFF" w:themeColor="background1"/>
                <w:sz w:val="24"/>
                <w:szCs w:val="28"/>
              </w:rPr>
              <w:t>Category B**</w:t>
            </w:r>
            <w:r w:rsidRPr="00E15FCE">
              <w:rPr>
                <w:color w:val="FFFFFF" w:themeColor="background1"/>
                <w:sz w:val="24"/>
                <w:szCs w:val="28"/>
              </w:rPr>
              <w:t xml:space="preserve">  </w:t>
            </w:r>
          </w:p>
        </w:tc>
        <w:tc>
          <w:tcPr>
            <w:tcW w:w="5025" w:type="dxa"/>
            <w:gridSpan w:val="4"/>
            <w:shd w:val="clear" w:color="auto" w:fill="C0504D" w:themeFill="accent2"/>
          </w:tcPr>
          <w:p w14:paraId="7F1C074B" w14:textId="77777777" w:rsidR="00E15FCE" w:rsidRPr="00E15FCE" w:rsidRDefault="00E15FCE" w:rsidP="00F51509">
            <w:pPr>
              <w:spacing w:line="259" w:lineRule="auto"/>
              <w:ind w:right="442"/>
              <w:jc w:val="right"/>
              <w:rPr>
                <w:rFonts w:ascii="Calibri" w:eastAsia="Calibri" w:hAnsi="Calibri" w:cs="Calibri"/>
                <w:color w:val="FFFFFF" w:themeColor="background1"/>
                <w:sz w:val="24"/>
                <w:szCs w:val="28"/>
              </w:rPr>
            </w:pPr>
            <w:r w:rsidRPr="00E15FCE">
              <w:rPr>
                <w:b/>
                <w:color w:val="FFFFFF" w:themeColor="background1"/>
                <w:sz w:val="24"/>
                <w:szCs w:val="28"/>
              </w:rPr>
              <w:t>Category C***</w:t>
            </w:r>
            <w:r w:rsidRPr="00E15FCE">
              <w:rPr>
                <w:color w:val="FFFFFF" w:themeColor="background1"/>
                <w:sz w:val="24"/>
                <w:szCs w:val="28"/>
              </w:rPr>
              <w:t xml:space="preserve">  </w:t>
            </w:r>
          </w:p>
        </w:tc>
      </w:tr>
      <w:tr w:rsidR="00E15FCE" w:rsidRPr="00F85185" w14:paraId="486E9B2D" w14:textId="77777777" w:rsidTr="00E15FCE">
        <w:trPr>
          <w:trHeight w:val="517"/>
          <w:jc w:val="center"/>
        </w:trPr>
        <w:tc>
          <w:tcPr>
            <w:tcW w:w="4476" w:type="dxa"/>
            <w:gridSpan w:val="2"/>
            <w:shd w:val="clear" w:color="auto" w:fill="C0504D" w:themeFill="accent2"/>
          </w:tcPr>
          <w:p w14:paraId="4562BBDD" w14:textId="77777777" w:rsidR="00E15FCE" w:rsidRPr="00E15FCE" w:rsidRDefault="00E15FCE" w:rsidP="00F51509">
            <w:pPr>
              <w:spacing w:line="259" w:lineRule="auto"/>
              <w:ind w:left="107"/>
              <w:rPr>
                <w:rFonts w:ascii="Calibri" w:eastAsia="Calibri" w:hAnsi="Calibri" w:cs="Calibri"/>
                <w:color w:val="FFFFFF" w:themeColor="background1"/>
                <w:sz w:val="24"/>
                <w:szCs w:val="28"/>
              </w:rPr>
            </w:pPr>
            <w:r w:rsidRPr="00E15FCE">
              <w:rPr>
                <w:b/>
                <w:color w:val="FFFFFF" w:themeColor="background1"/>
                <w:sz w:val="24"/>
                <w:szCs w:val="28"/>
              </w:rPr>
              <w:t xml:space="preserve">LGIS </w:t>
            </w:r>
            <w:r w:rsidRPr="00E15FCE">
              <w:rPr>
                <w:color w:val="FFFFFF" w:themeColor="background1"/>
                <w:sz w:val="24"/>
                <w:szCs w:val="28"/>
              </w:rPr>
              <w:t xml:space="preserve"> </w:t>
            </w:r>
          </w:p>
        </w:tc>
        <w:tc>
          <w:tcPr>
            <w:tcW w:w="70" w:type="dxa"/>
            <w:shd w:val="clear" w:color="auto" w:fill="C0504D" w:themeFill="accent2"/>
          </w:tcPr>
          <w:p w14:paraId="77CDE639" w14:textId="77777777" w:rsidR="00E15FCE" w:rsidRPr="00E15FCE" w:rsidRDefault="00E15FCE" w:rsidP="00F51509">
            <w:pPr>
              <w:spacing w:after="160" w:line="259" w:lineRule="auto"/>
              <w:rPr>
                <w:rFonts w:ascii="Calibri" w:eastAsia="Calibri" w:hAnsi="Calibri" w:cs="Calibri"/>
                <w:color w:val="FFFFFF" w:themeColor="background1"/>
                <w:sz w:val="24"/>
                <w:szCs w:val="28"/>
              </w:rPr>
            </w:pPr>
          </w:p>
        </w:tc>
        <w:tc>
          <w:tcPr>
            <w:tcW w:w="2913" w:type="dxa"/>
            <w:gridSpan w:val="2"/>
            <w:shd w:val="clear" w:color="auto" w:fill="C0504D" w:themeFill="accent2"/>
          </w:tcPr>
          <w:p w14:paraId="310609DA" w14:textId="77777777" w:rsidR="00E15FCE" w:rsidRPr="00E15FCE" w:rsidRDefault="00E15FCE" w:rsidP="00F51509">
            <w:pPr>
              <w:spacing w:line="259" w:lineRule="auto"/>
              <w:ind w:left="111"/>
              <w:rPr>
                <w:rFonts w:ascii="Calibri" w:eastAsia="Calibri" w:hAnsi="Calibri" w:cs="Calibri"/>
                <w:color w:val="FFFFFF" w:themeColor="background1"/>
                <w:sz w:val="24"/>
                <w:szCs w:val="28"/>
              </w:rPr>
            </w:pPr>
            <w:r w:rsidRPr="00E15FCE">
              <w:rPr>
                <w:color w:val="FFFFFF" w:themeColor="background1"/>
                <w:sz w:val="24"/>
                <w:szCs w:val="28"/>
              </w:rPr>
              <w:t xml:space="preserve">LGIS  </w:t>
            </w:r>
          </w:p>
        </w:tc>
        <w:tc>
          <w:tcPr>
            <w:tcW w:w="3086" w:type="dxa"/>
            <w:gridSpan w:val="3"/>
            <w:shd w:val="clear" w:color="auto" w:fill="C0504D" w:themeFill="accent2"/>
          </w:tcPr>
          <w:p w14:paraId="4FB4AE76" w14:textId="77777777" w:rsidR="00E15FCE" w:rsidRPr="00E15FCE" w:rsidRDefault="00E15FCE" w:rsidP="00F51509">
            <w:pPr>
              <w:spacing w:line="259" w:lineRule="auto"/>
              <w:ind w:left="134"/>
              <w:rPr>
                <w:rFonts w:ascii="Calibri" w:eastAsia="Calibri" w:hAnsi="Calibri" w:cs="Calibri"/>
                <w:color w:val="FFFFFF" w:themeColor="background1"/>
                <w:sz w:val="24"/>
                <w:szCs w:val="28"/>
              </w:rPr>
            </w:pPr>
            <w:r w:rsidRPr="00E15FCE">
              <w:rPr>
                <w:color w:val="FFFFFF" w:themeColor="background1"/>
                <w:sz w:val="24"/>
                <w:szCs w:val="28"/>
              </w:rPr>
              <w:t xml:space="preserve">SGDS  </w:t>
            </w:r>
          </w:p>
        </w:tc>
        <w:tc>
          <w:tcPr>
            <w:tcW w:w="1939" w:type="dxa"/>
            <w:shd w:val="clear" w:color="auto" w:fill="C0504D" w:themeFill="accent2"/>
          </w:tcPr>
          <w:p w14:paraId="6195BC88" w14:textId="77777777" w:rsidR="00E15FCE" w:rsidRPr="00E15FCE" w:rsidRDefault="00E15FCE" w:rsidP="00F51509">
            <w:pPr>
              <w:spacing w:line="259" w:lineRule="auto"/>
              <w:ind w:left="106"/>
              <w:rPr>
                <w:rFonts w:ascii="Calibri" w:eastAsia="Calibri" w:hAnsi="Calibri" w:cs="Calibri"/>
                <w:color w:val="FFFFFF" w:themeColor="background1"/>
                <w:sz w:val="24"/>
                <w:szCs w:val="28"/>
              </w:rPr>
            </w:pPr>
            <w:r w:rsidRPr="00E15FCE">
              <w:rPr>
                <w:color w:val="FFFFFF" w:themeColor="background1"/>
                <w:sz w:val="24"/>
                <w:szCs w:val="28"/>
              </w:rPr>
              <w:t xml:space="preserve">SDL  </w:t>
            </w:r>
          </w:p>
        </w:tc>
      </w:tr>
      <w:tr w:rsidR="00E15FCE" w:rsidRPr="00F85185" w14:paraId="5FDF00FA" w14:textId="77777777" w:rsidTr="00E15FCE">
        <w:trPr>
          <w:trHeight w:val="258"/>
          <w:jc w:val="center"/>
        </w:trPr>
        <w:tc>
          <w:tcPr>
            <w:tcW w:w="4476" w:type="dxa"/>
            <w:gridSpan w:val="2"/>
            <w:vMerge w:val="restart"/>
            <w:shd w:val="clear" w:color="auto" w:fill="auto"/>
          </w:tcPr>
          <w:p w14:paraId="5643EB28" w14:textId="77777777" w:rsidR="00E15FCE" w:rsidRDefault="00E15FCE" w:rsidP="00F51509">
            <w:pPr>
              <w:shd w:val="clear" w:color="auto" w:fill="FFFFFF"/>
              <w:spacing w:after="160" w:line="259" w:lineRule="auto"/>
              <w:rPr>
                <w:rFonts w:asciiTheme="majorBidi" w:hAnsiTheme="majorBidi" w:cstheme="majorBidi"/>
                <w:lang w:eastAsia="en-GB"/>
              </w:rPr>
            </w:pPr>
            <w:r>
              <w:rPr>
                <w:rFonts w:asciiTheme="majorBidi" w:hAnsiTheme="majorBidi" w:cstheme="majorBidi"/>
                <w:lang w:eastAsia="en-GB"/>
              </w:rPr>
              <w:t>Biomedical ethics</w:t>
            </w:r>
          </w:p>
          <w:p w14:paraId="06A14742" w14:textId="77777777" w:rsidR="00E15FCE" w:rsidRPr="0037282A" w:rsidRDefault="00E15FCE" w:rsidP="00F51509">
            <w:pPr>
              <w:shd w:val="clear" w:color="auto" w:fill="FFFFFF"/>
              <w:spacing w:after="160" w:line="259" w:lineRule="auto"/>
              <w:rPr>
                <w:rFonts w:asciiTheme="majorBidi" w:hAnsiTheme="majorBidi" w:cstheme="majorBidi"/>
                <w:lang w:eastAsia="en-GB"/>
              </w:rPr>
            </w:pPr>
            <w:r>
              <w:rPr>
                <w:rFonts w:asciiTheme="majorBidi" w:hAnsiTheme="majorBidi" w:cstheme="majorBidi"/>
                <w:lang w:eastAsia="en-GB"/>
              </w:rPr>
              <w:t>Ethics of Medical profession</w:t>
            </w:r>
          </w:p>
          <w:p w14:paraId="74376DC3" w14:textId="77777777" w:rsidR="00E15FCE" w:rsidRPr="0037282A" w:rsidRDefault="00E15FCE" w:rsidP="00F51509">
            <w:pPr>
              <w:shd w:val="clear" w:color="auto" w:fill="FFFFFF"/>
              <w:spacing w:after="160" w:line="259" w:lineRule="auto"/>
              <w:rPr>
                <w:rFonts w:asciiTheme="majorBidi" w:hAnsiTheme="majorBidi" w:cstheme="majorBidi"/>
                <w:lang w:eastAsia="en-GB"/>
              </w:rPr>
            </w:pPr>
            <w:r w:rsidRPr="0037282A">
              <w:rPr>
                <w:rFonts w:asciiTheme="majorBidi" w:hAnsiTheme="majorBidi" w:cstheme="majorBidi"/>
                <w:lang w:eastAsia="en-GB"/>
              </w:rPr>
              <w:t>Occupati</w:t>
            </w:r>
            <w:r>
              <w:rPr>
                <w:rFonts w:asciiTheme="majorBidi" w:hAnsiTheme="majorBidi" w:cstheme="majorBidi"/>
                <w:lang w:eastAsia="en-GB"/>
              </w:rPr>
              <w:t>onal Health Ergonomics</w:t>
            </w:r>
          </w:p>
          <w:p w14:paraId="0D7ADA4A" w14:textId="77777777" w:rsidR="00E15FCE" w:rsidRDefault="00E15FCE" w:rsidP="00F51509">
            <w:pPr>
              <w:shd w:val="clear" w:color="auto" w:fill="FFFFFF"/>
              <w:spacing w:after="160" w:line="259" w:lineRule="auto"/>
              <w:rPr>
                <w:rFonts w:asciiTheme="majorBidi" w:hAnsiTheme="majorBidi" w:cstheme="majorBidi"/>
                <w:lang w:eastAsia="en-GB"/>
              </w:rPr>
            </w:pPr>
            <w:r>
              <w:rPr>
                <w:rFonts w:asciiTheme="majorBidi" w:hAnsiTheme="majorBidi" w:cstheme="majorBidi"/>
                <w:lang w:eastAsia="en-GB"/>
              </w:rPr>
              <w:t>Pneumoconiosis</w:t>
            </w:r>
          </w:p>
          <w:p w14:paraId="3D14F384" w14:textId="77777777" w:rsidR="00E15FCE" w:rsidRPr="00D6406A" w:rsidRDefault="00E15FCE" w:rsidP="00F51509">
            <w:pPr>
              <w:shd w:val="clear" w:color="auto" w:fill="FFFFFF"/>
              <w:rPr>
                <w:rFonts w:asciiTheme="majorBidi" w:hAnsiTheme="majorBidi" w:cstheme="majorBidi"/>
                <w:lang w:eastAsia="en-GB"/>
              </w:rPr>
            </w:pPr>
            <w:r>
              <w:rPr>
                <w:rFonts w:asciiTheme="majorBidi" w:hAnsiTheme="majorBidi" w:cstheme="majorBidi"/>
                <w:lang w:eastAsia="en-GB"/>
              </w:rPr>
              <w:t>Health problems due to industrialization</w:t>
            </w:r>
          </w:p>
          <w:p w14:paraId="67CEF65A" w14:textId="77777777" w:rsidR="00E15FCE" w:rsidRPr="0037282A" w:rsidRDefault="00E15FCE" w:rsidP="00F51509">
            <w:pPr>
              <w:shd w:val="clear" w:color="auto" w:fill="FFFFFF"/>
              <w:spacing w:after="160" w:line="259" w:lineRule="auto"/>
              <w:rPr>
                <w:rFonts w:asciiTheme="majorBidi" w:hAnsiTheme="majorBidi" w:cstheme="majorBidi"/>
                <w:lang w:eastAsia="en-GB"/>
              </w:rPr>
            </w:pPr>
          </w:p>
          <w:p w14:paraId="09CDCE03" w14:textId="77777777" w:rsidR="00E15FCE" w:rsidRPr="00F85185" w:rsidRDefault="00E15FCE" w:rsidP="00F51509">
            <w:pPr>
              <w:shd w:val="clear" w:color="auto" w:fill="FFFFFF"/>
              <w:rPr>
                <w:rFonts w:ascii="Calibri" w:eastAsia="Calibri" w:hAnsi="Calibri" w:cs="Calibri"/>
                <w:color w:val="000000"/>
              </w:rPr>
            </w:pPr>
          </w:p>
        </w:tc>
        <w:tc>
          <w:tcPr>
            <w:tcW w:w="70" w:type="dxa"/>
            <w:vMerge w:val="restart"/>
            <w:shd w:val="clear" w:color="auto" w:fill="auto"/>
          </w:tcPr>
          <w:p w14:paraId="37651179" w14:textId="77777777" w:rsidR="00E15FCE" w:rsidRPr="00F85185" w:rsidRDefault="00E15FCE" w:rsidP="00F51509">
            <w:pPr>
              <w:spacing w:after="160" w:line="259" w:lineRule="auto"/>
              <w:rPr>
                <w:rFonts w:ascii="Calibri" w:eastAsia="Calibri" w:hAnsi="Calibri" w:cs="Calibri"/>
                <w:color w:val="000000"/>
              </w:rPr>
            </w:pPr>
          </w:p>
        </w:tc>
        <w:tc>
          <w:tcPr>
            <w:tcW w:w="2913" w:type="dxa"/>
            <w:gridSpan w:val="2"/>
            <w:vMerge w:val="restart"/>
            <w:shd w:val="clear" w:color="auto" w:fill="auto"/>
          </w:tcPr>
          <w:p w14:paraId="3B5C1444" w14:textId="77777777" w:rsidR="00E15FCE" w:rsidRDefault="00E15FCE" w:rsidP="00F51509">
            <w:pPr>
              <w:spacing w:line="259" w:lineRule="auto"/>
              <w:ind w:left="111" w:right="41" w:hanging="4"/>
              <w:rPr>
                <w:rFonts w:asciiTheme="majorBidi" w:hAnsiTheme="majorBidi" w:cstheme="majorBidi"/>
                <w:lang w:eastAsia="en-GB"/>
              </w:rPr>
            </w:pPr>
            <w:r>
              <w:rPr>
                <w:rFonts w:asciiTheme="majorBidi" w:hAnsiTheme="majorBidi" w:cstheme="majorBidi"/>
                <w:lang w:eastAsia="en-GB"/>
              </w:rPr>
              <w:t>Mental Health</w:t>
            </w:r>
          </w:p>
          <w:p w14:paraId="56824F37" w14:textId="77777777" w:rsidR="00E15FCE" w:rsidRDefault="00E15FCE" w:rsidP="00F51509">
            <w:pPr>
              <w:spacing w:line="259" w:lineRule="auto"/>
              <w:ind w:left="111" w:right="41" w:hanging="4"/>
              <w:rPr>
                <w:rFonts w:asciiTheme="majorBidi" w:hAnsiTheme="majorBidi" w:cstheme="majorBidi"/>
                <w:lang w:eastAsia="en-GB"/>
              </w:rPr>
            </w:pPr>
          </w:p>
          <w:p w14:paraId="6025DB01" w14:textId="77777777" w:rsidR="00E15FCE" w:rsidRDefault="00E15FCE" w:rsidP="00F51509">
            <w:pPr>
              <w:spacing w:line="259" w:lineRule="auto"/>
              <w:ind w:left="111" w:right="41" w:hanging="4"/>
              <w:rPr>
                <w:rFonts w:asciiTheme="majorBidi" w:hAnsiTheme="majorBidi" w:cstheme="majorBidi"/>
                <w:lang w:eastAsia="en-GB"/>
              </w:rPr>
            </w:pPr>
            <w:r>
              <w:rPr>
                <w:rFonts w:asciiTheme="majorBidi" w:hAnsiTheme="majorBidi" w:cstheme="majorBidi"/>
                <w:lang w:eastAsia="en-GB"/>
              </w:rPr>
              <w:t>Concept of Behavioral sciences &amp; mental health</w:t>
            </w:r>
          </w:p>
          <w:p w14:paraId="274F9007" w14:textId="77777777" w:rsidR="00E15FCE" w:rsidRDefault="00E15FCE" w:rsidP="00F51509">
            <w:pPr>
              <w:spacing w:line="259" w:lineRule="auto"/>
              <w:ind w:left="111" w:right="41" w:hanging="4"/>
              <w:rPr>
                <w:rFonts w:asciiTheme="majorBidi" w:hAnsiTheme="majorBidi" w:cstheme="majorBidi"/>
                <w:lang w:eastAsia="en-GB"/>
              </w:rPr>
            </w:pPr>
          </w:p>
          <w:p w14:paraId="32552E24" w14:textId="77777777" w:rsidR="00E15FCE" w:rsidRPr="00B5037B" w:rsidRDefault="00E15FCE" w:rsidP="00F51509">
            <w:pPr>
              <w:spacing w:line="259" w:lineRule="auto"/>
              <w:ind w:left="111" w:right="41" w:hanging="4"/>
              <w:rPr>
                <w:rFonts w:eastAsia="Calibri"/>
                <w:color w:val="000000"/>
              </w:rPr>
            </w:pPr>
            <w:r w:rsidRPr="00B5037B">
              <w:rPr>
                <w:rFonts w:eastAsia="Calibri"/>
                <w:color w:val="000000"/>
              </w:rPr>
              <w:t xml:space="preserve">Medical anthropology </w:t>
            </w:r>
          </w:p>
          <w:p w14:paraId="08D7ED81" w14:textId="77777777" w:rsidR="00E15FCE" w:rsidRPr="00B5037B" w:rsidRDefault="00E15FCE" w:rsidP="00F51509">
            <w:pPr>
              <w:spacing w:line="259" w:lineRule="auto"/>
              <w:ind w:left="111" w:right="41" w:hanging="4"/>
              <w:rPr>
                <w:rFonts w:eastAsia="Calibri"/>
                <w:color w:val="000000"/>
              </w:rPr>
            </w:pPr>
          </w:p>
          <w:p w14:paraId="5EBF19D8" w14:textId="77777777" w:rsidR="00E15FCE" w:rsidRPr="00F85185" w:rsidRDefault="00E15FCE" w:rsidP="00F51509">
            <w:pPr>
              <w:spacing w:line="259" w:lineRule="auto"/>
              <w:ind w:left="111" w:right="41" w:hanging="4"/>
              <w:rPr>
                <w:rFonts w:ascii="Calibri" w:eastAsia="Calibri" w:hAnsi="Calibri" w:cs="Calibri"/>
                <w:color w:val="000000"/>
              </w:rPr>
            </w:pPr>
            <w:r w:rsidRPr="00B5037B">
              <w:rPr>
                <w:rFonts w:eastAsia="Calibri"/>
                <w:color w:val="000000"/>
              </w:rPr>
              <w:t>Types of learning</w:t>
            </w:r>
          </w:p>
        </w:tc>
        <w:tc>
          <w:tcPr>
            <w:tcW w:w="107" w:type="dxa"/>
            <w:vMerge w:val="restart"/>
            <w:shd w:val="clear" w:color="auto" w:fill="auto"/>
          </w:tcPr>
          <w:p w14:paraId="644F6535" w14:textId="77777777" w:rsidR="00E15FCE" w:rsidRPr="00F85185" w:rsidRDefault="00E15FCE" w:rsidP="00F51509">
            <w:pPr>
              <w:spacing w:after="160" w:line="259" w:lineRule="auto"/>
              <w:rPr>
                <w:rFonts w:ascii="Calibri" w:eastAsia="Calibri" w:hAnsi="Calibri" w:cs="Calibri"/>
                <w:color w:val="000000"/>
              </w:rPr>
            </w:pPr>
          </w:p>
        </w:tc>
        <w:tc>
          <w:tcPr>
            <w:tcW w:w="2905" w:type="dxa"/>
            <w:shd w:val="clear" w:color="auto" w:fill="auto"/>
          </w:tcPr>
          <w:p w14:paraId="54EA981D" w14:textId="77777777" w:rsidR="00E15FCE" w:rsidRDefault="00E15FCE" w:rsidP="00F51509">
            <w:pPr>
              <w:spacing w:line="259" w:lineRule="auto"/>
              <w:ind w:left="28"/>
              <w:rPr>
                <w:rFonts w:asciiTheme="majorBidi" w:hAnsiTheme="majorBidi" w:cstheme="majorBidi"/>
                <w:lang w:eastAsia="en-GB"/>
              </w:rPr>
            </w:pPr>
            <w:r>
              <w:rPr>
                <w:rFonts w:asciiTheme="majorBidi" w:hAnsiTheme="majorBidi" w:cstheme="majorBidi"/>
                <w:lang w:eastAsia="en-GB"/>
              </w:rPr>
              <w:t xml:space="preserve">Drug Abuse </w:t>
            </w:r>
          </w:p>
          <w:p w14:paraId="46DA8606" w14:textId="77777777" w:rsidR="00E15FCE" w:rsidRPr="00F85185" w:rsidRDefault="00E15FCE" w:rsidP="00F51509">
            <w:pPr>
              <w:spacing w:line="259" w:lineRule="auto"/>
              <w:ind w:left="28"/>
              <w:rPr>
                <w:rFonts w:ascii="Calibri" w:eastAsia="Calibri" w:hAnsi="Calibri" w:cs="Calibri"/>
                <w:color w:val="000000"/>
              </w:rPr>
            </w:pPr>
            <w:r w:rsidRPr="009C3A7B">
              <w:rPr>
                <w:rFonts w:asciiTheme="majorBidi" w:hAnsiTheme="majorBidi" w:cstheme="majorBidi"/>
                <w:lang w:eastAsia="en-GB"/>
              </w:rPr>
              <w:br/>
              <w:t xml:space="preserve">Behavioral Sciences &amp; Life Style </w:t>
            </w:r>
          </w:p>
        </w:tc>
        <w:tc>
          <w:tcPr>
            <w:tcW w:w="73" w:type="dxa"/>
            <w:vMerge w:val="restart"/>
            <w:shd w:val="clear" w:color="auto" w:fill="auto"/>
          </w:tcPr>
          <w:p w14:paraId="485466D3" w14:textId="77777777" w:rsidR="00E15FCE" w:rsidRPr="00F85185" w:rsidRDefault="00E15FCE" w:rsidP="00F51509">
            <w:pPr>
              <w:spacing w:after="160" w:line="259" w:lineRule="auto"/>
              <w:rPr>
                <w:rFonts w:ascii="Calibri" w:eastAsia="Calibri" w:hAnsi="Calibri" w:cs="Calibri"/>
                <w:color w:val="000000"/>
              </w:rPr>
            </w:pPr>
          </w:p>
        </w:tc>
        <w:tc>
          <w:tcPr>
            <w:tcW w:w="1939" w:type="dxa"/>
            <w:vMerge w:val="restart"/>
            <w:shd w:val="clear" w:color="auto" w:fill="auto"/>
          </w:tcPr>
          <w:p w14:paraId="68F993E7" w14:textId="77777777" w:rsidR="00E15FCE" w:rsidRDefault="00E15FCE" w:rsidP="00F51509">
            <w:pPr>
              <w:spacing w:line="259" w:lineRule="auto"/>
              <w:ind w:left="106"/>
              <w:rPr>
                <w:color w:val="000000"/>
                <w:sz w:val="20"/>
              </w:rPr>
            </w:pPr>
            <w:r w:rsidRPr="00F85185">
              <w:rPr>
                <w:color w:val="000000"/>
                <w:sz w:val="20"/>
              </w:rPr>
              <w:t xml:space="preserve">  </w:t>
            </w:r>
            <w:r>
              <w:rPr>
                <w:sz w:val="18"/>
                <w:szCs w:val="18"/>
              </w:rPr>
              <w:t>Dynamics of human behavior (Human psychology)</w:t>
            </w:r>
            <w:r w:rsidRPr="00F85185">
              <w:rPr>
                <w:color w:val="000000"/>
                <w:sz w:val="20"/>
              </w:rPr>
              <w:t xml:space="preserve">. </w:t>
            </w:r>
          </w:p>
          <w:p w14:paraId="49ABEA4C" w14:textId="77777777" w:rsidR="00E15FCE" w:rsidRDefault="00E15FCE" w:rsidP="00F51509">
            <w:pPr>
              <w:spacing w:line="259" w:lineRule="auto"/>
              <w:ind w:left="106"/>
              <w:rPr>
                <w:color w:val="000000"/>
                <w:sz w:val="20"/>
              </w:rPr>
            </w:pPr>
          </w:p>
          <w:p w14:paraId="6348363B" w14:textId="77777777" w:rsidR="00E15FCE" w:rsidRDefault="00E15FCE" w:rsidP="00F51509">
            <w:pPr>
              <w:spacing w:line="259" w:lineRule="auto"/>
              <w:ind w:left="106"/>
              <w:rPr>
                <w:sz w:val="18"/>
                <w:szCs w:val="18"/>
              </w:rPr>
            </w:pPr>
            <w:r>
              <w:rPr>
                <w:sz w:val="18"/>
                <w:szCs w:val="18"/>
              </w:rPr>
              <w:t>Mental Health ethics</w:t>
            </w:r>
          </w:p>
          <w:p w14:paraId="6455605B" w14:textId="77777777" w:rsidR="00E15FCE" w:rsidRDefault="00E15FCE" w:rsidP="00F51509">
            <w:pPr>
              <w:spacing w:line="259" w:lineRule="auto"/>
              <w:ind w:left="106"/>
              <w:rPr>
                <w:sz w:val="18"/>
                <w:szCs w:val="18"/>
              </w:rPr>
            </w:pPr>
          </w:p>
          <w:p w14:paraId="3A5E649E" w14:textId="77777777" w:rsidR="00E15FCE" w:rsidRDefault="00E15FCE" w:rsidP="00F51509">
            <w:pPr>
              <w:spacing w:line="259" w:lineRule="auto"/>
              <w:ind w:left="106"/>
              <w:rPr>
                <w:sz w:val="18"/>
                <w:szCs w:val="18"/>
              </w:rPr>
            </w:pPr>
            <w:r w:rsidRPr="009908BD">
              <w:rPr>
                <w:sz w:val="18"/>
                <w:szCs w:val="18"/>
              </w:rPr>
              <w:t>Measures of health protection of workers and prevention of occupational diseases</w:t>
            </w:r>
          </w:p>
          <w:p w14:paraId="5246C7E8" w14:textId="77777777" w:rsidR="00E15FCE" w:rsidRDefault="00E15FCE" w:rsidP="00F51509">
            <w:pPr>
              <w:spacing w:line="259" w:lineRule="auto"/>
              <w:ind w:left="106"/>
              <w:rPr>
                <w:sz w:val="18"/>
                <w:szCs w:val="18"/>
              </w:rPr>
            </w:pPr>
          </w:p>
          <w:p w14:paraId="006FE634" w14:textId="77777777" w:rsidR="00E15FCE" w:rsidRPr="00F85185" w:rsidRDefault="00E15FCE" w:rsidP="00F51509">
            <w:pPr>
              <w:spacing w:line="259" w:lineRule="auto"/>
              <w:ind w:left="106"/>
              <w:rPr>
                <w:rFonts w:ascii="Calibri" w:eastAsia="Calibri" w:hAnsi="Calibri" w:cs="Calibri"/>
                <w:color w:val="000000"/>
              </w:rPr>
            </w:pPr>
            <w:r>
              <w:rPr>
                <w:sz w:val="18"/>
                <w:szCs w:val="18"/>
              </w:rPr>
              <w:t>Community Psychiatry</w:t>
            </w:r>
          </w:p>
        </w:tc>
      </w:tr>
      <w:tr w:rsidR="00E15FCE" w:rsidRPr="00F85185" w14:paraId="28FE5F4A" w14:textId="77777777" w:rsidTr="00E15FCE">
        <w:trPr>
          <w:trHeight w:val="760"/>
          <w:jc w:val="center"/>
        </w:trPr>
        <w:tc>
          <w:tcPr>
            <w:tcW w:w="0" w:type="auto"/>
            <w:gridSpan w:val="2"/>
            <w:vMerge/>
            <w:shd w:val="clear" w:color="auto" w:fill="auto"/>
          </w:tcPr>
          <w:p w14:paraId="0935577C" w14:textId="77777777" w:rsidR="00E15FCE" w:rsidRPr="00F85185" w:rsidRDefault="00E15FCE" w:rsidP="00F51509">
            <w:pPr>
              <w:spacing w:after="160" w:line="259" w:lineRule="auto"/>
              <w:rPr>
                <w:rFonts w:ascii="Calibri" w:eastAsia="Calibri" w:hAnsi="Calibri" w:cs="Calibri"/>
                <w:color w:val="000000"/>
              </w:rPr>
            </w:pPr>
          </w:p>
        </w:tc>
        <w:tc>
          <w:tcPr>
            <w:tcW w:w="0" w:type="auto"/>
            <w:vMerge/>
            <w:shd w:val="clear" w:color="auto" w:fill="auto"/>
          </w:tcPr>
          <w:p w14:paraId="5E69D4C3" w14:textId="77777777" w:rsidR="00E15FCE" w:rsidRPr="00F85185" w:rsidRDefault="00E15FCE" w:rsidP="00F51509">
            <w:pPr>
              <w:spacing w:after="160" w:line="259" w:lineRule="auto"/>
              <w:rPr>
                <w:rFonts w:ascii="Calibri" w:eastAsia="Calibri" w:hAnsi="Calibri" w:cs="Calibri"/>
                <w:color w:val="000000"/>
              </w:rPr>
            </w:pPr>
          </w:p>
        </w:tc>
        <w:tc>
          <w:tcPr>
            <w:tcW w:w="0" w:type="auto"/>
            <w:gridSpan w:val="2"/>
            <w:vMerge/>
            <w:shd w:val="clear" w:color="auto" w:fill="auto"/>
          </w:tcPr>
          <w:p w14:paraId="1D1416D5" w14:textId="77777777" w:rsidR="00E15FCE" w:rsidRPr="00F85185" w:rsidRDefault="00E15FCE" w:rsidP="00F51509">
            <w:pPr>
              <w:spacing w:after="160" w:line="259" w:lineRule="auto"/>
              <w:rPr>
                <w:rFonts w:ascii="Calibri" w:eastAsia="Calibri" w:hAnsi="Calibri" w:cs="Calibri"/>
                <w:color w:val="000000"/>
              </w:rPr>
            </w:pPr>
          </w:p>
        </w:tc>
        <w:tc>
          <w:tcPr>
            <w:tcW w:w="0" w:type="auto"/>
            <w:vMerge/>
            <w:shd w:val="clear" w:color="auto" w:fill="auto"/>
          </w:tcPr>
          <w:p w14:paraId="26BCA2A0" w14:textId="77777777" w:rsidR="00E15FCE" w:rsidRPr="00F85185" w:rsidRDefault="00E15FCE" w:rsidP="00F51509">
            <w:pPr>
              <w:spacing w:after="160" w:line="259" w:lineRule="auto"/>
              <w:rPr>
                <w:rFonts w:ascii="Calibri" w:eastAsia="Calibri" w:hAnsi="Calibri" w:cs="Calibri"/>
                <w:color w:val="000000"/>
              </w:rPr>
            </w:pPr>
          </w:p>
        </w:tc>
        <w:tc>
          <w:tcPr>
            <w:tcW w:w="2905" w:type="dxa"/>
            <w:shd w:val="clear" w:color="auto" w:fill="auto"/>
          </w:tcPr>
          <w:p w14:paraId="2DB7A546" w14:textId="77777777" w:rsidR="00E15FCE" w:rsidRDefault="00E15FCE" w:rsidP="00F51509">
            <w:pPr>
              <w:spacing w:line="259" w:lineRule="auto"/>
              <w:ind w:left="28"/>
              <w:rPr>
                <w:rFonts w:asciiTheme="majorBidi" w:hAnsiTheme="majorBidi" w:cstheme="majorBidi"/>
                <w:lang w:eastAsia="en-GB"/>
              </w:rPr>
            </w:pPr>
            <w:r>
              <w:rPr>
                <w:rFonts w:asciiTheme="majorBidi" w:hAnsiTheme="majorBidi" w:cstheme="majorBidi"/>
                <w:lang w:eastAsia="en-GB"/>
              </w:rPr>
              <w:t>Alcohol and Alcoholism</w:t>
            </w:r>
          </w:p>
          <w:p w14:paraId="794C3D67" w14:textId="77777777" w:rsidR="00E15FCE" w:rsidRDefault="00E15FCE" w:rsidP="00F51509">
            <w:pPr>
              <w:spacing w:line="259" w:lineRule="auto"/>
              <w:ind w:left="28"/>
              <w:rPr>
                <w:rFonts w:asciiTheme="majorBidi" w:hAnsiTheme="majorBidi" w:cstheme="majorBidi"/>
                <w:lang w:eastAsia="en-GB"/>
              </w:rPr>
            </w:pPr>
          </w:p>
          <w:p w14:paraId="7CDC837D" w14:textId="77777777" w:rsidR="00E15FCE" w:rsidRPr="00F85185" w:rsidRDefault="00E15FCE" w:rsidP="00F51509">
            <w:pPr>
              <w:spacing w:line="259" w:lineRule="auto"/>
              <w:ind w:left="28"/>
              <w:rPr>
                <w:rFonts w:ascii="Calibri" w:eastAsia="Calibri" w:hAnsi="Calibri" w:cs="Calibri"/>
                <w:color w:val="000000"/>
              </w:rPr>
            </w:pPr>
            <w:r>
              <w:rPr>
                <w:rFonts w:asciiTheme="majorBidi" w:hAnsiTheme="majorBidi" w:cstheme="majorBidi"/>
                <w:lang w:eastAsia="en-GB"/>
              </w:rPr>
              <w:t xml:space="preserve">Tobacco and Health </w:t>
            </w:r>
          </w:p>
        </w:tc>
        <w:tc>
          <w:tcPr>
            <w:tcW w:w="0" w:type="auto"/>
            <w:vMerge/>
            <w:shd w:val="clear" w:color="auto" w:fill="auto"/>
          </w:tcPr>
          <w:p w14:paraId="32AD41FB" w14:textId="77777777" w:rsidR="00E15FCE" w:rsidRPr="00F85185" w:rsidRDefault="00E15FCE" w:rsidP="00F51509">
            <w:pPr>
              <w:spacing w:after="160" w:line="259" w:lineRule="auto"/>
              <w:rPr>
                <w:rFonts w:ascii="Calibri" w:eastAsia="Calibri" w:hAnsi="Calibri" w:cs="Calibri"/>
                <w:color w:val="000000"/>
              </w:rPr>
            </w:pPr>
          </w:p>
        </w:tc>
        <w:tc>
          <w:tcPr>
            <w:tcW w:w="0" w:type="auto"/>
            <w:vMerge/>
            <w:shd w:val="clear" w:color="auto" w:fill="auto"/>
          </w:tcPr>
          <w:p w14:paraId="3BC8FF7E" w14:textId="77777777" w:rsidR="00E15FCE" w:rsidRPr="00F85185" w:rsidRDefault="00E15FCE" w:rsidP="00F51509">
            <w:pPr>
              <w:spacing w:after="160" w:line="259" w:lineRule="auto"/>
              <w:rPr>
                <w:rFonts w:ascii="Calibri" w:eastAsia="Calibri" w:hAnsi="Calibri" w:cs="Calibri"/>
                <w:color w:val="000000"/>
              </w:rPr>
            </w:pPr>
          </w:p>
        </w:tc>
      </w:tr>
      <w:tr w:rsidR="00E15FCE" w:rsidRPr="00F85185" w14:paraId="18B1D16C" w14:textId="77777777" w:rsidTr="00E15FCE">
        <w:trPr>
          <w:trHeight w:val="501"/>
          <w:jc w:val="center"/>
        </w:trPr>
        <w:tc>
          <w:tcPr>
            <w:tcW w:w="74" w:type="dxa"/>
            <w:vMerge w:val="restart"/>
            <w:shd w:val="clear" w:color="auto" w:fill="auto"/>
          </w:tcPr>
          <w:p w14:paraId="419A5D8B" w14:textId="77777777" w:rsidR="00E15FCE" w:rsidRPr="00F85185" w:rsidRDefault="00E15FCE" w:rsidP="00F51509">
            <w:pPr>
              <w:spacing w:after="160" w:line="259" w:lineRule="auto"/>
              <w:rPr>
                <w:rFonts w:ascii="Calibri" w:eastAsia="Calibri" w:hAnsi="Calibri" w:cs="Calibri"/>
                <w:color w:val="000000"/>
              </w:rPr>
            </w:pPr>
          </w:p>
        </w:tc>
        <w:tc>
          <w:tcPr>
            <w:tcW w:w="4401" w:type="dxa"/>
            <w:vMerge w:val="restart"/>
            <w:shd w:val="clear" w:color="auto" w:fill="auto"/>
          </w:tcPr>
          <w:p w14:paraId="5A037828" w14:textId="77777777" w:rsidR="00E15FCE" w:rsidRPr="00F85185" w:rsidRDefault="00E15FCE" w:rsidP="00F51509">
            <w:pPr>
              <w:spacing w:line="259" w:lineRule="auto"/>
              <w:ind w:left="28"/>
              <w:rPr>
                <w:rFonts w:ascii="Calibri" w:eastAsia="Calibri" w:hAnsi="Calibri" w:cs="Calibri"/>
                <w:color w:val="000000"/>
              </w:rPr>
            </w:pPr>
            <w:r w:rsidRPr="00F85185">
              <w:rPr>
                <w:color w:val="000000"/>
                <w:sz w:val="20"/>
              </w:rPr>
              <w:t xml:space="preserve"> </w:t>
            </w:r>
          </w:p>
        </w:tc>
        <w:tc>
          <w:tcPr>
            <w:tcW w:w="70" w:type="dxa"/>
            <w:vMerge w:val="restart"/>
            <w:shd w:val="clear" w:color="auto" w:fill="auto"/>
          </w:tcPr>
          <w:p w14:paraId="52258E7E" w14:textId="77777777" w:rsidR="00E15FCE" w:rsidRPr="00F85185" w:rsidRDefault="00E15FCE" w:rsidP="00F51509">
            <w:pPr>
              <w:spacing w:after="160" w:line="259" w:lineRule="auto"/>
              <w:rPr>
                <w:rFonts w:ascii="Calibri" w:eastAsia="Calibri" w:hAnsi="Calibri" w:cs="Calibri"/>
                <w:color w:val="000000"/>
              </w:rPr>
            </w:pPr>
          </w:p>
        </w:tc>
        <w:tc>
          <w:tcPr>
            <w:tcW w:w="79" w:type="dxa"/>
            <w:vMerge w:val="restart"/>
            <w:shd w:val="clear" w:color="auto" w:fill="auto"/>
          </w:tcPr>
          <w:p w14:paraId="05D84A33" w14:textId="77777777" w:rsidR="00E15FCE" w:rsidRPr="00F85185" w:rsidRDefault="00E15FCE" w:rsidP="00F51509">
            <w:pPr>
              <w:spacing w:after="160" w:line="259" w:lineRule="auto"/>
              <w:rPr>
                <w:rFonts w:ascii="Calibri" w:eastAsia="Calibri" w:hAnsi="Calibri" w:cs="Calibri"/>
                <w:color w:val="000000"/>
              </w:rPr>
            </w:pPr>
          </w:p>
        </w:tc>
        <w:tc>
          <w:tcPr>
            <w:tcW w:w="2834" w:type="dxa"/>
            <w:shd w:val="clear" w:color="auto" w:fill="auto"/>
          </w:tcPr>
          <w:p w14:paraId="55A33282" w14:textId="77777777" w:rsidR="00E15FCE" w:rsidRPr="00107313" w:rsidRDefault="00E15FCE" w:rsidP="00F51509">
            <w:pPr>
              <w:spacing w:line="259" w:lineRule="auto"/>
              <w:rPr>
                <w:rFonts w:eastAsia="Calibri"/>
                <w:color w:val="000000"/>
              </w:rPr>
            </w:pPr>
            <w:r w:rsidRPr="00107313">
              <w:rPr>
                <w:rFonts w:eastAsia="Calibri"/>
                <w:color w:val="000000"/>
              </w:rPr>
              <w:t>Leadership in Health</w:t>
            </w:r>
          </w:p>
        </w:tc>
        <w:tc>
          <w:tcPr>
            <w:tcW w:w="3086" w:type="dxa"/>
            <w:gridSpan w:val="3"/>
            <w:vMerge w:val="restart"/>
            <w:shd w:val="clear" w:color="auto" w:fill="auto"/>
          </w:tcPr>
          <w:p w14:paraId="70D596F7" w14:textId="77777777" w:rsidR="00E15FCE" w:rsidRPr="00F85185" w:rsidRDefault="00E15FCE" w:rsidP="00F51509">
            <w:pPr>
              <w:spacing w:line="259" w:lineRule="auto"/>
              <w:ind w:left="134"/>
              <w:rPr>
                <w:rFonts w:ascii="Calibri" w:eastAsia="Calibri" w:hAnsi="Calibri" w:cs="Calibri"/>
                <w:color w:val="000000"/>
              </w:rPr>
            </w:pPr>
            <w:r w:rsidRPr="00F85185">
              <w:rPr>
                <w:color w:val="000000"/>
                <w:sz w:val="20"/>
              </w:rPr>
              <w:t xml:space="preserve"> </w:t>
            </w:r>
          </w:p>
        </w:tc>
        <w:tc>
          <w:tcPr>
            <w:tcW w:w="1939" w:type="dxa"/>
            <w:vMerge w:val="restart"/>
            <w:shd w:val="clear" w:color="auto" w:fill="auto"/>
          </w:tcPr>
          <w:p w14:paraId="4D0D7798" w14:textId="77777777" w:rsidR="00E15FCE" w:rsidRPr="00F85185" w:rsidRDefault="00E15FCE" w:rsidP="00F51509">
            <w:pPr>
              <w:spacing w:line="259" w:lineRule="auto"/>
              <w:ind w:left="106"/>
              <w:rPr>
                <w:rFonts w:ascii="Calibri" w:eastAsia="Calibri" w:hAnsi="Calibri" w:cs="Calibri"/>
                <w:color w:val="000000"/>
              </w:rPr>
            </w:pPr>
            <w:r>
              <w:rPr>
                <w:sz w:val="18"/>
                <w:szCs w:val="18"/>
              </w:rPr>
              <w:t xml:space="preserve">Concepts of sociology relevant to community medicine  </w:t>
            </w:r>
          </w:p>
        </w:tc>
      </w:tr>
      <w:tr w:rsidR="00E15FCE" w:rsidRPr="00F85185" w14:paraId="1EA89D7A" w14:textId="77777777" w:rsidTr="00E15FCE">
        <w:trPr>
          <w:trHeight w:val="491"/>
          <w:jc w:val="center"/>
        </w:trPr>
        <w:tc>
          <w:tcPr>
            <w:tcW w:w="0" w:type="auto"/>
            <w:vMerge/>
          </w:tcPr>
          <w:p w14:paraId="78BBCF7B" w14:textId="77777777" w:rsidR="00E15FCE" w:rsidRPr="00F85185" w:rsidRDefault="00E15FCE" w:rsidP="00F51509">
            <w:pPr>
              <w:spacing w:after="160" w:line="259" w:lineRule="auto"/>
              <w:rPr>
                <w:rFonts w:ascii="Calibri" w:eastAsia="Calibri" w:hAnsi="Calibri" w:cs="Calibri"/>
                <w:color w:val="000000"/>
              </w:rPr>
            </w:pPr>
          </w:p>
        </w:tc>
        <w:tc>
          <w:tcPr>
            <w:tcW w:w="0" w:type="auto"/>
            <w:vMerge/>
            <w:shd w:val="clear" w:color="auto" w:fill="auto"/>
          </w:tcPr>
          <w:p w14:paraId="5813AB2D" w14:textId="77777777" w:rsidR="00E15FCE" w:rsidRPr="00F85185" w:rsidRDefault="00E15FCE" w:rsidP="00F51509">
            <w:pPr>
              <w:spacing w:after="160" w:line="259" w:lineRule="auto"/>
              <w:rPr>
                <w:rFonts w:ascii="Calibri" w:eastAsia="Calibri" w:hAnsi="Calibri" w:cs="Calibri"/>
                <w:color w:val="000000"/>
              </w:rPr>
            </w:pPr>
          </w:p>
        </w:tc>
        <w:tc>
          <w:tcPr>
            <w:tcW w:w="0" w:type="auto"/>
            <w:vMerge/>
            <w:shd w:val="clear" w:color="auto" w:fill="auto"/>
          </w:tcPr>
          <w:p w14:paraId="059AC32E" w14:textId="77777777" w:rsidR="00E15FCE" w:rsidRPr="00F85185" w:rsidRDefault="00E15FCE" w:rsidP="00F51509">
            <w:pPr>
              <w:spacing w:after="160" w:line="259" w:lineRule="auto"/>
              <w:rPr>
                <w:rFonts w:ascii="Calibri" w:eastAsia="Calibri" w:hAnsi="Calibri" w:cs="Calibri"/>
                <w:color w:val="000000"/>
              </w:rPr>
            </w:pPr>
          </w:p>
        </w:tc>
        <w:tc>
          <w:tcPr>
            <w:tcW w:w="0" w:type="auto"/>
            <w:vMerge/>
            <w:shd w:val="clear" w:color="auto" w:fill="auto"/>
          </w:tcPr>
          <w:p w14:paraId="1D3E696B" w14:textId="77777777" w:rsidR="00E15FCE" w:rsidRPr="00F85185" w:rsidRDefault="00E15FCE" w:rsidP="00F51509">
            <w:pPr>
              <w:spacing w:after="160" w:line="259" w:lineRule="auto"/>
              <w:rPr>
                <w:rFonts w:ascii="Calibri" w:eastAsia="Calibri" w:hAnsi="Calibri" w:cs="Calibri"/>
                <w:color w:val="000000"/>
              </w:rPr>
            </w:pPr>
          </w:p>
        </w:tc>
        <w:tc>
          <w:tcPr>
            <w:tcW w:w="2834" w:type="dxa"/>
            <w:vMerge w:val="restart"/>
            <w:shd w:val="clear" w:color="auto" w:fill="auto"/>
          </w:tcPr>
          <w:p w14:paraId="7E5F0010" w14:textId="77777777" w:rsidR="00E15FCE" w:rsidRPr="00F85185" w:rsidRDefault="00E15FCE" w:rsidP="00F51509">
            <w:pPr>
              <w:spacing w:line="259" w:lineRule="auto"/>
              <w:ind w:left="32"/>
              <w:rPr>
                <w:rFonts w:ascii="Calibri" w:eastAsia="Calibri" w:hAnsi="Calibri" w:cs="Calibri"/>
                <w:color w:val="000000"/>
              </w:rPr>
            </w:pPr>
            <w:r w:rsidRPr="00F85185">
              <w:rPr>
                <w:color w:val="000000"/>
                <w:sz w:val="20"/>
              </w:rPr>
              <w:t xml:space="preserve"> </w:t>
            </w:r>
          </w:p>
        </w:tc>
        <w:tc>
          <w:tcPr>
            <w:tcW w:w="0" w:type="auto"/>
            <w:gridSpan w:val="3"/>
            <w:vMerge/>
          </w:tcPr>
          <w:p w14:paraId="1D926FFC" w14:textId="77777777" w:rsidR="00E15FCE" w:rsidRPr="00F85185" w:rsidRDefault="00E15FCE" w:rsidP="00F51509">
            <w:pPr>
              <w:spacing w:after="160" w:line="259" w:lineRule="auto"/>
              <w:rPr>
                <w:rFonts w:ascii="Calibri" w:eastAsia="Calibri" w:hAnsi="Calibri" w:cs="Calibri"/>
                <w:color w:val="000000"/>
              </w:rPr>
            </w:pPr>
          </w:p>
        </w:tc>
        <w:tc>
          <w:tcPr>
            <w:tcW w:w="0" w:type="auto"/>
            <w:vMerge/>
          </w:tcPr>
          <w:p w14:paraId="15DEC7ED" w14:textId="77777777" w:rsidR="00E15FCE" w:rsidRPr="00F85185" w:rsidRDefault="00E15FCE" w:rsidP="00F51509">
            <w:pPr>
              <w:spacing w:after="160" w:line="259" w:lineRule="auto"/>
              <w:rPr>
                <w:rFonts w:ascii="Calibri" w:eastAsia="Calibri" w:hAnsi="Calibri" w:cs="Calibri"/>
                <w:color w:val="000000"/>
              </w:rPr>
            </w:pPr>
          </w:p>
        </w:tc>
      </w:tr>
      <w:tr w:rsidR="00E15FCE" w:rsidRPr="00F85185" w14:paraId="40922C4B" w14:textId="77777777" w:rsidTr="00E15FCE">
        <w:trPr>
          <w:trHeight w:val="246"/>
          <w:jc w:val="center"/>
        </w:trPr>
        <w:tc>
          <w:tcPr>
            <w:tcW w:w="0" w:type="auto"/>
            <w:vMerge/>
          </w:tcPr>
          <w:p w14:paraId="45AE04A5" w14:textId="77777777" w:rsidR="00E15FCE" w:rsidRPr="00F85185" w:rsidRDefault="00E15FCE" w:rsidP="00F51509">
            <w:pPr>
              <w:spacing w:after="160" w:line="259" w:lineRule="auto"/>
              <w:rPr>
                <w:rFonts w:ascii="Calibri" w:eastAsia="Calibri" w:hAnsi="Calibri" w:cs="Calibri"/>
                <w:color w:val="000000"/>
              </w:rPr>
            </w:pPr>
          </w:p>
        </w:tc>
        <w:tc>
          <w:tcPr>
            <w:tcW w:w="4401" w:type="dxa"/>
            <w:shd w:val="clear" w:color="auto" w:fill="auto"/>
          </w:tcPr>
          <w:p w14:paraId="3FF5180A" w14:textId="77777777" w:rsidR="00E15FCE" w:rsidRPr="00F85185" w:rsidRDefault="00E15FCE" w:rsidP="00F51509">
            <w:pPr>
              <w:spacing w:line="259" w:lineRule="auto"/>
              <w:ind w:left="32"/>
              <w:rPr>
                <w:rFonts w:ascii="Calibri" w:eastAsia="Calibri" w:hAnsi="Calibri" w:cs="Calibri"/>
                <w:color w:val="000000"/>
              </w:rPr>
            </w:pPr>
            <w:r w:rsidRPr="00F85185">
              <w:rPr>
                <w:color w:val="000000"/>
                <w:sz w:val="20"/>
              </w:rPr>
              <w:t xml:space="preserve"> </w:t>
            </w:r>
          </w:p>
        </w:tc>
        <w:tc>
          <w:tcPr>
            <w:tcW w:w="0" w:type="auto"/>
            <w:vMerge/>
            <w:shd w:val="clear" w:color="auto" w:fill="auto"/>
          </w:tcPr>
          <w:p w14:paraId="38A81944" w14:textId="77777777" w:rsidR="00E15FCE" w:rsidRPr="00F85185" w:rsidRDefault="00E15FCE" w:rsidP="00F51509">
            <w:pPr>
              <w:spacing w:after="160" w:line="259" w:lineRule="auto"/>
              <w:rPr>
                <w:rFonts w:ascii="Calibri" w:eastAsia="Calibri" w:hAnsi="Calibri" w:cs="Calibri"/>
                <w:color w:val="000000"/>
              </w:rPr>
            </w:pPr>
          </w:p>
        </w:tc>
        <w:tc>
          <w:tcPr>
            <w:tcW w:w="0" w:type="auto"/>
            <w:vMerge/>
            <w:shd w:val="clear" w:color="auto" w:fill="auto"/>
          </w:tcPr>
          <w:p w14:paraId="23DE132E" w14:textId="77777777" w:rsidR="00E15FCE" w:rsidRPr="00F85185" w:rsidRDefault="00E15FCE" w:rsidP="00F51509">
            <w:pPr>
              <w:spacing w:after="160" w:line="259" w:lineRule="auto"/>
              <w:rPr>
                <w:rFonts w:ascii="Calibri" w:eastAsia="Calibri" w:hAnsi="Calibri" w:cs="Calibri"/>
                <w:color w:val="000000"/>
              </w:rPr>
            </w:pPr>
          </w:p>
        </w:tc>
        <w:tc>
          <w:tcPr>
            <w:tcW w:w="0" w:type="auto"/>
            <w:vMerge/>
            <w:shd w:val="clear" w:color="auto" w:fill="auto"/>
          </w:tcPr>
          <w:p w14:paraId="19929E82" w14:textId="77777777" w:rsidR="00E15FCE" w:rsidRPr="00F85185" w:rsidRDefault="00E15FCE" w:rsidP="00F51509">
            <w:pPr>
              <w:spacing w:after="160" w:line="259" w:lineRule="auto"/>
              <w:rPr>
                <w:rFonts w:ascii="Calibri" w:eastAsia="Calibri" w:hAnsi="Calibri" w:cs="Calibri"/>
                <w:color w:val="000000"/>
              </w:rPr>
            </w:pPr>
          </w:p>
        </w:tc>
        <w:tc>
          <w:tcPr>
            <w:tcW w:w="0" w:type="auto"/>
            <w:gridSpan w:val="3"/>
            <w:vMerge/>
          </w:tcPr>
          <w:p w14:paraId="28D7B00E" w14:textId="77777777" w:rsidR="00E15FCE" w:rsidRPr="00F85185" w:rsidRDefault="00E15FCE" w:rsidP="00F51509">
            <w:pPr>
              <w:spacing w:after="160" w:line="259" w:lineRule="auto"/>
              <w:rPr>
                <w:rFonts w:ascii="Calibri" w:eastAsia="Calibri" w:hAnsi="Calibri" w:cs="Calibri"/>
                <w:color w:val="000000"/>
              </w:rPr>
            </w:pPr>
          </w:p>
        </w:tc>
        <w:tc>
          <w:tcPr>
            <w:tcW w:w="0" w:type="auto"/>
            <w:vMerge/>
          </w:tcPr>
          <w:p w14:paraId="7589BFDB" w14:textId="77777777" w:rsidR="00E15FCE" w:rsidRPr="00F85185" w:rsidRDefault="00E15FCE" w:rsidP="00F51509">
            <w:pPr>
              <w:spacing w:after="160" w:line="259" w:lineRule="auto"/>
              <w:rPr>
                <w:rFonts w:ascii="Calibri" w:eastAsia="Calibri" w:hAnsi="Calibri" w:cs="Calibri"/>
                <w:color w:val="000000"/>
              </w:rPr>
            </w:pPr>
          </w:p>
        </w:tc>
      </w:tr>
      <w:tr w:rsidR="00E15FCE" w:rsidRPr="00F85185" w14:paraId="3D31BD8A" w14:textId="77777777" w:rsidTr="00E15FCE">
        <w:trPr>
          <w:trHeight w:val="282"/>
          <w:jc w:val="center"/>
        </w:trPr>
        <w:tc>
          <w:tcPr>
            <w:tcW w:w="4476" w:type="dxa"/>
            <w:gridSpan w:val="2"/>
          </w:tcPr>
          <w:p w14:paraId="42BA1D47" w14:textId="77777777" w:rsidR="00E15FCE" w:rsidRPr="00F85185" w:rsidRDefault="00E15FCE" w:rsidP="00F51509">
            <w:pPr>
              <w:shd w:val="clear" w:color="auto" w:fill="FFFFFF"/>
              <w:rPr>
                <w:rFonts w:ascii="Calibri" w:eastAsia="Calibri" w:hAnsi="Calibri" w:cs="Calibri"/>
                <w:color w:val="000000"/>
              </w:rPr>
            </w:pPr>
            <w:r w:rsidRPr="00442C50">
              <w:rPr>
                <w:szCs w:val="18"/>
              </w:rPr>
              <w:t>Measures of health protection of workers and prevention of occupational diseases</w:t>
            </w:r>
          </w:p>
        </w:tc>
        <w:tc>
          <w:tcPr>
            <w:tcW w:w="70" w:type="dxa"/>
          </w:tcPr>
          <w:p w14:paraId="7901F313" w14:textId="77777777" w:rsidR="00E15FCE" w:rsidRPr="00F85185" w:rsidRDefault="00E15FCE" w:rsidP="00F51509">
            <w:pPr>
              <w:spacing w:after="160" w:line="259" w:lineRule="auto"/>
              <w:rPr>
                <w:rFonts w:ascii="Calibri" w:eastAsia="Calibri" w:hAnsi="Calibri" w:cs="Calibri"/>
                <w:color w:val="000000"/>
              </w:rPr>
            </w:pPr>
          </w:p>
        </w:tc>
        <w:tc>
          <w:tcPr>
            <w:tcW w:w="2913" w:type="dxa"/>
            <w:gridSpan w:val="2"/>
          </w:tcPr>
          <w:p w14:paraId="5AD70847" w14:textId="77777777" w:rsidR="00E15FCE" w:rsidRPr="00F85185" w:rsidRDefault="00E15FCE" w:rsidP="00F51509">
            <w:pPr>
              <w:spacing w:line="259" w:lineRule="auto"/>
              <w:ind w:left="107"/>
              <w:rPr>
                <w:rFonts w:ascii="Calibri" w:eastAsia="Calibri" w:hAnsi="Calibri" w:cs="Calibri"/>
                <w:color w:val="000000"/>
              </w:rPr>
            </w:pPr>
            <w:r w:rsidRPr="00F85185">
              <w:rPr>
                <w:color w:val="000000"/>
                <w:sz w:val="20"/>
              </w:rPr>
              <w:t xml:space="preserve">  </w:t>
            </w:r>
            <w:r>
              <w:rPr>
                <w:rFonts w:asciiTheme="majorBidi" w:hAnsiTheme="majorBidi" w:cstheme="majorBidi"/>
              </w:rPr>
              <w:t xml:space="preserve">Dynamics of </w:t>
            </w:r>
            <w:r w:rsidRPr="00D6406A">
              <w:rPr>
                <w:rFonts w:asciiTheme="majorBidi" w:hAnsiTheme="majorBidi" w:cstheme="majorBidi"/>
              </w:rPr>
              <w:t xml:space="preserve">Social </w:t>
            </w:r>
            <w:r>
              <w:rPr>
                <w:rFonts w:asciiTheme="majorBidi" w:hAnsiTheme="majorBidi" w:cstheme="majorBidi"/>
              </w:rPr>
              <w:t>sciences</w:t>
            </w:r>
          </w:p>
        </w:tc>
        <w:tc>
          <w:tcPr>
            <w:tcW w:w="3086" w:type="dxa"/>
            <w:gridSpan w:val="3"/>
          </w:tcPr>
          <w:p w14:paraId="066566AF" w14:textId="77777777" w:rsidR="00E15FCE" w:rsidRPr="00F85185" w:rsidRDefault="00E15FCE" w:rsidP="00F51509">
            <w:pPr>
              <w:spacing w:line="259" w:lineRule="auto"/>
              <w:ind w:left="134"/>
              <w:rPr>
                <w:rFonts w:ascii="Calibri" w:eastAsia="Calibri" w:hAnsi="Calibri" w:cs="Calibri"/>
                <w:color w:val="000000"/>
              </w:rPr>
            </w:pPr>
            <w:r w:rsidRPr="00F85185">
              <w:rPr>
                <w:color w:val="000000"/>
                <w:sz w:val="20"/>
              </w:rPr>
              <w:t xml:space="preserve">  </w:t>
            </w:r>
          </w:p>
        </w:tc>
        <w:tc>
          <w:tcPr>
            <w:tcW w:w="1939" w:type="dxa"/>
          </w:tcPr>
          <w:p w14:paraId="7B2107B6" w14:textId="77777777" w:rsidR="00E15FCE" w:rsidRPr="00F85185" w:rsidRDefault="00E15FCE" w:rsidP="00F51509">
            <w:pPr>
              <w:spacing w:line="259" w:lineRule="auto"/>
              <w:ind w:left="106"/>
              <w:rPr>
                <w:rFonts w:ascii="Calibri" w:eastAsia="Calibri" w:hAnsi="Calibri" w:cs="Calibri"/>
                <w:color w:val="000000"/>
              </w:rPr>
            </w:pPr>
            <w:r w:rsidRPr="00F85185">
              <w:rPr>
                <w:color w:val="000000"/>
                <w:sz w:val="20"/>
              </w:rPr>
              <w:t xml:space="preserve">  </w:t>
            </w:r>
            <w:r>
              <w:rPr>
                <w:color w:val="000000"/>
                <w:sz w:val="20"/>
              </w:rPr>
              <w:t>Alcohol related problems</w:t>
            </w:r>
          </w:p>
        </w:tc>
      </w:tr>
    </w:tbl>
    <w:p w14:paraId="723EB63E" w14:textId="6AE2614E" w:rsidR="00E15FCE" w:rsidRDefault="00E15FCE" w:rsidP="00E15FCE">
      <w:pPr>
        <w:tabs>
          <w:tab w:val="center" w:pos="4680"/>
          <w:tab w:val="left" w:pos="4800"/>
          <w:tab w:val="right" w:pos="9360"/>
        </w:tabs>
        <w:jc w:val="center"/>
        <w:rPr>
          <w:sz w:val="24"/>
          <w:szCs w:val="24"/>
        </w:rPr>
      </w:pPr>
    </w:p>
    <w:p w14:paraId="2557CDF1" w14:textId="197B9818" w:rsidR="00717FE2" w:rsidRDefault="00E15FCE" w:rsidP="00E15FCE">
      <w:pPr>
        <w:tabs>
          <w:tab w:val="center" w:pos="4680"/>
          <w:tab w:val="left" w:pos="4800"/>
          <w:tab w:val="right" w:pos="9360"/>
        </w:tabs>
        <w:rPr>
          <w:color w:val="000000"/>
        </w:rPr>
      </w:pPr>
      <w:r>
        <w:rPr>
          <w:sz w:val="24"/>
          <w:szCs w:val="24"/>
        </w:rPr>
        <w:tab/>
      </w:r>
      <w:r>
        <w:rPr>
          <w:sz w:val="24"/>
          <w:szCs w:val="24"/>
        </w:rPr>
        <w:tab/>
      </w:r>
      <w:r w:rsidR="00717FE2" w:rsidRPr="00F85185">
        <w:rPr>
          <w:color w:val="000000"/>
        </w:rPr>
        <w:t>Category A*: Fundamental &amp; Complex Concepts taken by Profe</w:t>
      </w:r>
      <w:r w:rsidR="00717FE2">
        <w:rPr>
          <w:color w:val="000000"/>
        </w:rPr>
        <w:t xml:space="preserve">ssors, Associate Professors </w:t>
      </w:r>
    </w:p>
    <w:p w14:paraId="348460BB" w14:textId="07A0C046" w:rsidR="00717FE2" w:rsidRPr="00D6406A" w:rsidRDefault="00E15FCE" w:rsidP="00C82EA1">
      <w:pPr>
        <w:tabs>
          <w:tab w:val="center" w:pos="4680"/>
          <w:tab w:val="left" w:pos="4800"/>
          <w:tab w:val="right" w:pos="9360"/>
        </w:tabs>
        <w:ind w:left="1440"/>
        <w:rPr>
          <w:sz w:val="24"/>
          <w:szCs w:val="24"/>
        </w:rPr>
      </w:pPr>
      <w:r>
        <w:rPr>
          <w:sz w:val="24"/>
          <w:szCs w:val="24"/>
        </w:rPr>
        <w:tab/>
      </w:r>
      <w:r>
        <w:rPr>
          <w:sz w:val="24"/>
          <w:szCs w:val="24"/>
        </w:rPr>
        <w:tab/>
      </w:r>
      <w:r w:rsidR="00717FE2" w:rsidRPr="00D6406A">
        <w:rPr>
          <w:sz w:val="24"/>
          <w:szCs w:val="24"/>
        </w:rPr>
        <w:t>Category B**: By Professorial faculty and Senior Demo</w:t>
      </w:r>
      <w:r w:rsidR="00717FE2">
        <w:rPr>
          <w:sz w:val="24"/>
          <w:szCs w:val="24"/>
        </w:rPr>
        <w:t>nstrators/ subject specialists</w:t>
      </w:r>
    </w:p>
    <w:p w14:paraId="557FB907" w14:textId="51450856" w:rsidR="00717FE2" w:rsidRDefault="00E15FCE" w:rsidP="00C82EA1">
      <w:pPr>
        <w:tabs>
          <w:tab w:val="center" w:pos="4680"/>
          <w:tab w:val="left" w:pos="4800"/>
          <w:tab w:val="right" w:pos="9360"/>
        </w:tabs>
        <w:ind w:left="1440"/>
        <w:rPr>
          <w:sz w:val="24"/>
          <w:szCs w:val="24"/>
        </w:rPr>
      </w:pPr>
      <w:r>
        <w:rPr>
          <w:sz w:val="24"/>
          <w:szCs w:val="24"/>
        </w:rPr>
        <w:tab/>
      </w:r>
      <w:r>
        <w:rPr>
          <w:sz w:val="24"/>
          <w:szCs w:val="24"/>
        </w:rPr>
        <w:tab/>
      </w:r>
      <w:r w:rsidR="00717FE2" w:rsidRPr="00D6406A">
        <w:rPr>
          <w:sz w:val="24"/>
          <w:szCs w:val="24"/>
        </w:rPr>
        <w:t xml:space="preserve">Category </w:t>
      </w:r>
      <w:r w:rsidR="00717FE2">
        <w:rPr>
          <w:sz w:val="24"/>
          <w:szCs w:val="24"/>
        </w:rPr>
        <w:t>C***:  By Assistant professors, Demonstrators</w:t>
      </w:r>
    </w:p>
    <w:p w14:paraId="6CB57FDD" w14:textId="00B24627" w:rsidR="00717FE2" w:rsidRDefault="00717FE2">
      <w:pPr>
        <w:sectPr w:rsidR="00717FE2">
          <w:pgSz w:w="20160" w:h="12240" w:orient="landscape"/>
          <w:pgMar w:top="1380" w:right="200" w:bottom="280" w:left="180" w:header="720" w:footer="720" w:gutter="0"/>
          <w:cols w:space="720"/>
        </w:sectPr>
      </w:pPr>
    </w:p>
    <w:p w14:paraId="43C87FC7" w14:textId="77777777" w:rsidR="005348E4" w:rsidRDefault="000B59B2">
      <w:pPr>
        <w:spacing w:before="1" w:after="26"/>
        <w:ind w:left="4701"/>
        <w:rPr>
          <w:b/>
          <w:sz w:val="32"/>
        </w:rPr>
      </w:pPr>
      <w:r>
        <w:rPr>
          <w:b/>
          <w:sz w:val="32"/>
        </w:rPr>
        <w:t>Community</w:t>
      </w:r>
      <w:r>
        <w:rPr>
          <w:b/>
          <w:spacing w:val="-7"/>
          <w:sz w:val="32"/>
        </w:rPr>
        <w:t xml:space="preserve"> </w:t>
      </w:r>
      <w:r>
        <w:rPr>
          <w:b/>
          <w:sz w:val="32"/>
        </w:rPr>
        <w:t>medicine</w:t>
      </w:r>
      <w:r>
        <w:rPr>
          <w:b/>
          <w:spacing w:val="-4"/>
          <w:sz w:val="32"/>
        </w:rPr>
        <w:t xml:space="preserve"> </w:t>
      </w:r>
      <w:r>
        <w:rPr>
          <w:b/>
          <w:sz w:val="32"/>
        </w:rPr>
        <w:t>Faculty</w:t>
      </w:r>
      <w:r>
        <w:rPr>
          <w:b/>
          <w:spacing w:val="-5"/>
          <w:sz w:val="32"/>
        </w:rPr>
        <w:t xml:space="preserve"> </w:t>
      </w:r>
      <w:r>
        <w:rPr>
          <w:b/>
          <w:sz w:val="32"/>
        </w:rPr>
        <w:t>Wise</w:t>
      </w:r>
      <w:r>
        <w:rPr>
          <w:b/>
          <w:spacing w:val="-4"/>
          <w:sz w:val="32"/>
        </w:rPr>
        <w:t xml:space="preserve"> </w:t>
      </w:r>
      <w:r>
        <w:rPr>
          <w:b/>
          <w:sz w:val="32"/>
        </w:rPr>
        <w:t>Lectures</w:t>
      </w:r>
      <w:r>
        <w:rPr>
          <w:b/>
          <w:spacing w:val="-4"/>
          <w:sz w:val="32"/>
        </w:rPr>
        <w:t xml:space="preserve"> </w:t>
      </w:r>
      <w:r>
        <w:rPr>
          <w:b/>
          <w:spacing w:val="-2"/>
          <w:sz w:val="32"/>
        </w:rPr>
        <w:t>Allocation</w:t>
      </w:r>
    </w:p>
    <w:tbl>
      <w:tblPr>
        <w:tblW w:w="0" w:type="auto"/>
        <w:tblInd w:w="2994"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left w:w="0" w:type="dxa"/>
          <w:right w:w="0" w:type="dxa"/>
        </w:tblCellMar>
        <w:tblLook w:val="01E0" w:firstRow="1" w:lastRow="1" w:firstColumn="1" w:lastColumn="1" w:noHBand="0" w:noVBand="0"/>
      </w:tblPr>
      <w:tblGrid>
        <w:gridCol w:w="1576"/>
        <w:gridCol w:w="8814"/>
        <w:gridCol w:w="2128"/>
      </w:tblGrid>
      <w:tr w:rsidR="005348E4" w14:paraId="0996BE75" w14:textId="77777777" w:rsidTr="000A1B01">
        <w:trPr>
          <w:trHeight w:val="722"/>
        </w:trPr>
        <w:tc>
          <w:tcPr>
            <w:tcW w:w="1576" w:type="dxa"/>
            <w:tcBorders>
              <w:bottom w:val="single" w:sz="12" w:space="0" w:color="C2D59B"/>
            </w:tcBorders>
            <w:shd w:val="clear" w:color="auto" w:fill="C00000"/>
          </w:tcPr>
          <w:p w14:paraId="7DDAD7BF" w14:textId="77777777" w:rsidR="005348E4" w:rsidRDefault="000B59B2">
            <w:pPr>
              <w:pStyle w:val="TableParagraph"/>
              <w:spacing w:line="251" w:lineRule="exact"/>
              <w:ind w:left="107"/>
              <w:rPr>
                <w:b/>
              </w:rPr>
            </w:pPr>
            <w:r>
              <w:rPr>
                <w:b/>
              </w:rPr>
              <w:t xml:space="preserve">Sr </w:t>
            </w:r>
            <w:r>
              <w:rPr>
                <w:b/>
                <w:spacing w:val="-5"/>
              </w:rPr>
              <w:t>no</w:t>
            </w:r>
          </w:p>
        </w:tc>
        <w:tc>
          <w:tcPr>
            <w:tcW w:w="8814" w:type="dxa"/>
            <w:tcBorders>
              <w:bottom w:val="single" w:sz="12" w:space="0" w:color="C2D59B"/>
            </w:tcBorders>
            <w:shd w:val="clear" w:color="auto" w:fill="C00000"/>
          </w:tcPr>
          <w:p w14:paraId="4F93AE26" w14:textId="77777777" w:rsidR="005348E4" w:rsidRDefault="000B59B2">
            <w:pPr>
              <w:pStyle w:val="TableParagraph"/>
              <w:spacing w:line="251" w:lineRule="exact"/>
              <w:ind w:left="1652"/>
              <w:rPr>
                <w:b/>
              </w:rPr>
            </w:pPr>
            <w:r>
              <w:rPr>
                <w:b/>
              </w:rPr>
              <w:t>Faculty</w:t>
            </w:r>
            <w:r>
              <w:rPr>
                <w:b/>
                <w:spacing w:val="-5"/>
              </w:rPr>
              <w:t xml:space="preserve"> </w:t>
            </w:r>
            <w:r>
              <w:rPr>
                <w:b/>
                <w:spacing w:val="-2"/>
              </w:rPr>
              <w:t>nominated</w:t>
            </w:r>
          </w:p>
        </w:tc>
        <w:tc>
          <w:tcPr>
            <w:tcW w:w="2128" w:type="dxa"/>
            <w:tcBorders>
              <w:bottom w:val="single" w:sz="12" w:space="0" w:color="C2D59B"/>
            </w:tcBorders>
            <w:shd w:val="clear" w:color="auto" w:fill="C00000"/>
          </w:tcPr>
          <w:p w14:paraId="6F8CDA11" w14:textId="77777777" w:rsidR="005348E4" w:rsidRDefault="000B59B2">
            <w:pPr>
              <w:pStyle w:val="TableParagraph"/>
              <w:spacing w:line="251" w:lineRule="exact"/>
              <w:ind w:left="107"/>
              <w:rPr>
                <w:b/>
              </w:rPr>
            </w:pPr>
            <w:r>
              <w:rPr>
                <w:b/>
              </w:rPr>
              <w:t>No</w:t>
            </w:r>
            <w:r>
              <w:rPr>
                <w:b/>
                <w:spacing w:val="-2"/>
              </w:rPr>
              <w:t xml:space="preserve"> </w:t>
            </w:r>
            <w:r>
              <w:rPr>
                <w:b/>
              </w:rPr>
              <w:t xml:space="preserve">of </w:t>
            </w:r>
            <w:r>
              <w:rPr>
                <w:b/>
                <w:spacing w:val="-2"/>
              </w:rPr>
              <w:t>lectures</w:t>
            </w:r>
          </w:p>
        </w:tc>
      </w:tr>
      <w:tr w:rsidR="00E15FCE" w14:paraId="36455A00" w14:textId="77777777" w:rsidTr="003E23A0">
        <w:trPr>
          <w:trHeight w:val="678"/>
        </w:trPr>
        <w:tc>
          <w:tcPr>
            <w:tcW w:w="1576" w:type="dxa"/>
            <w:tcBorders>
              <w:top w:val="single" w:sz="12" w:space="0" w:color="C2D59B"/>
            </w:tcBorders>
            <w:shd w:val="clear" w:color="auto" w:fill="auto"/>
          </w:tcPr>
          <w:p w14:paraId="771540C7" w14:textId="6ACB7FEA" w:rsidR="00E15FCE" w:rsidRDefault="00E15FCE" w:rsidP="00E15FCE">
            <w:pPr>
              <w:pStyle w:val="TableParagraph"/>
              <w:tabs>
                <w:tab w:val="center" w:pos="679"/>
                <w:tab w:val="left" w:pos="1149"/>
              </w:tabs>
              <w:spacing w:before="1"/>
              <w:ind w:right="207"/>
              <w:rPr>
                <w:b/>
              </w:rPr>
            </w:pPr>
            <w:r>
              <w:rPr>
                <w:b/>
                <w:spacing w:val="-5"/>
              </w:rPr>
              <w:tab/>
              <w:t>1.</w:t>
            </w:r>
            <w:r>
              <w:rPr>
                <w:b/>
                <w:spacing w:val="-5"/>
              </w:rPr>
              <w:tab/>
            </w:r>
          </w:p>
        </w:tc>
        <w:tc>
          <w:tcPr>
            <w:tcW w:w="8814" w:type="dxa"/>
            <w:tcBorders>
              <w:top w:val="single" w:sz="12" w:space="0" w:color="C2D59B"/>
            </w:tcBorders>
            <w:shd w:val="clear" w:color="auto" w:fill="auto"/>
          </w:tcPr>
          <w:p w14:paraId="05630DEE" w14:textId="24B3DE38" w:rsidR="00E15FCE" w:rsidRDefault="00E15FCE" w:rsidP="00E15FCE">
            <w:pPr>
              <w:pStyle w:val="TableParagraph"/>
              <w:spacing w:before="1"/>
              <w:ind w:left="107"/>
            </w:pPr>
            <w:r w:rsidRPr="00D45322">
              <w:rPr>
                <w:rFonts w:eastAsia="Calibri"/>
              </w:rPr>
              <w:t>(Assc Prof) Dr. Khola Noreen</w:t>
            </w:r>
          </w:p>
        </w:tc>
        <w:tc>
          <w:tcPr>
            <w:tcW w:w="2128" w:type="dxa"/>
            <w:tcBorders>
              <w:top w:val="single" w:sz="12" w:space="0" w:color="C2D59B"/>
            </w:tcBorders>
            <w:shd w:val="clear" w:color="auto" w:fill="auto"/>
          </w:tcPr>
          <w:p w14:paraId="441A0BD9" w14:textId="56F6728E" w:rsidR="00E15FCE" w:rsidRDefault="00E15FCE" w:rsidP="00E15FCE">
            <w:pPr>
              <w:pStyle w:val="TableParagraph"/>
              <w:spacing w:before="1"/>
              <w:ind w:left="8" w:right="2"/>
              <w:jc w:val="center"/>
            </w:pPr>
            <w:r>
              <w:rPr>
                <w:rFonts w:eastAsia="Calibri"/>
              </w:rPr>
              <w:t>05</w:t>
            </w:r>
          </w:p>
        </w:tc>
      </w:tr>
      <w:tr w:rsidR="00E15FCE" w14:paraId="3E5CC30A" w14:textId="77777777" w:rsidTr="003E23A0">
        <w:trPr>
          <w:trHeight w:val="742"/>
        </w:trPr>
        <w:tc>
          <w:tcPr>
            <w:tcW w:w="1576" w:type="dxa"/>
            <w:shd w:val="clear" w:color="auto" w:fill="auto"/>
          </w:tcPr>
          <w:p w14:paraId="1D9A877F" w14:textId="77777777" w:rsidR="00E15FCE" w:rsidRDefault="00E15FCE" w:rsidP="00E15FCE">
            <w:pPr>
              <w:pStyle w:val="TableParagraph"/>
              <w:spacing w:before="1"/>
              <w:ind w:left="467"/>
              <w:rPr>
                <w:b/>
              </w:rPr>
            </w:pPr>
            <w:r>
              <w:rPr>
                <w:b/>
                <w:spacing w:val="-5"/>
              </w:rPr>
              <w:t>2.</w:t>
            </w:r>
          </w:p>
        </w:tc>
        <w:tc>
          <w:tcPr>
            <w:tcW w:w="8814" w:type="dxa"/>
            <w:shd w:val="clear" w:color="auto" w:fill="auto"/>
          </w:tcPr>
          <w:p w14:paraId="4C4CD047" w14:textId="51E705AE" w:rsidR="00E15FCE" w:rsidRDefault="00E15FCE" w:rsidP="00E15FCE">
            <w:pPr>
              <w:pStyle w:val="TableParagraph"/>
              <w:spacing w:before="1"/>
              <w:ind w:left="107"/>
            </w:pPr>
            <w:r w:rsidRPr="00D45322">
              <w:rPr>
                <w:rFonts w:eastAsia="Calibri"/>
              </w:rPr>
              <w:t xml:space="preserve">(Assc Prof) </w:t>
            </w:r>
            <w:r w:rsidRPr="00D45322">
              <w:rPr>
                <w:rFonts w:eastAsia="Calibri"/>
                <w:lang w:val="es-ES"/>
              </w:rPr>
              <w:t>Dr. Sana Bilal</w:t>
            </w:r>
          </w:p>
        </w:tc>
        <w:tc>
          <w:tcPr>
            <w:tcW w:w="2128" w:type="dxa"/>
            <w:shd w:val="clear" w:color="auto" w:fill="auto"/>
          </w:tcPr>
          <w:p w14:paraId="39DF1606" w14:textId="56FC0FD3" w:rsidR="00E15FCE" w:rsidRDefault="00E15FCE" w:rsidP="00E15FCE">
            <w:pPr>
              <w:pStyle w:val="TableParagraph"/>
              <w:spacing w:before="1"/>
              <w:ind w:left="8" w:right="2"/>
              <w:jc w:val="center"/>
            </w:pPr>
            <w:r>
              <w:rPr>
                <w:rFonts w:eastAsia="Calibri"/>
              </w:rPr>
              <w:t>05</w:t>
            </w:r>
          </w:p>
        </w:tc>
      </w:tr>
      <w:tr w:rsidR="00E15FCE" w14:paraId="51B7D181" w14:textId="77777777" w:rsidTr="003E23A0">
        <w:trPr>
          <w:trHeight w:val="673"/>
        </w:trPr>
        <w:tc>
          <w:tcPr>
            <w:tcW w:w="1576" w:type="dxa"/>
            <w:shd w:val="clear" w:color="auto" w:fill="auto"/>
          </w:tcPr>
          <w:p w14:paraId="07B32ED4" w14:textId="77777777" w:rsidR="00E15FCE" w:rsidRDefault="00E15FCE" w:rsidP="00E15FCE">
            <w:pPr>
              <w:pStyle w:val="TableParagraph"/>
              <w:spacing w:line="250" w:lineRule="exact"/>
              <w:ind w:left="467"/>
              <w:rPr>
                <w:b/>
              </w:rPr>
            </w:pPr>
            <w:r>
              <w:rPr>
                <w:b/>
                <w:spacing w:val="-5"/>
              </w:rPr>
              <w:t>3.</w:t>
            </w:r>
          </w:p>
        </w:tc>
        <w:tc>
          <w:tcPr>
            <w:tcW w:w="8814" w:type="dxa"/>
            <w:shd w:val="clear" w:color="auto" w:fill="auto"/>
          </w:tcPr>
          <w:p w14:paraId="0018267A" w14:textId="2AF1F157" w:rsidR="00E15FCE" w:rsidRDefault="00E15FCE" w:rsidP="00E15FCE">
            <w:pPr>
              <w:pStyle w:val="TableParagraph"/>
              <w:spacing w:line="250" w:lineRule="exact"/>
              <w:ind w:left="107"/>
            </w:pPr>
            <w:r w:rsidRPr="00D45322">
              <w:rPr>
                <w:rFonts w:eastAsia="Calibri"/>
              </w:rPr>
              <w:t>(Asst Prof) Dr. Afifa kulsoom</w:t>
            </w:r>
          </w:p>
        </w:tc>
        <w:tc>
          <w:tcPr>
            <w:tcW w:w="2128" w:type="dxa"/>
            <w:shd w:val="clear" w:color="auto" w:fill="auto"/>
          </w:tcPr>
          <w:p w14:paraId="3988D749" w14:textId="6E2978F7" w:rsidR="00E15FCE" w:rsidRDefault="00E15FCE" w:rsidP="00E15FCE">
            <w:pPr>
              <w:pStyle w:val="TableParagraph"/>
              <w:spacing w:line="250" w:lineRule="exact"/>
              <w:ind w:left="8" w:right="2"/>
              <w:jc w:val="center"/>
            </w:pPr>
            <w:r w:rsidRPr="00D45322">
              <w:rPr>
                <w:rFonts w:eastAsia="Calibri"/>
              </w:rPr>
              <w:t>0</w:t>
            </w:r>
            <w:r>
              <w:rPr>
                <w:rFonts w:eastAsia="Calibri"/>
              </w:rPr>
              <w:t>5</w:t>
            </w:r>
          </w:p>
        </w:tc>
      </w:tr>
      <w:tr w:rsidR="00E15FCE" w14:paraId="4A00A6ED" w14:textId="77777777" w:rsidTr="003E23A0">
        <w:trPr>
          <w:trHeight w:val="710"/>
        </w:trPr>
        <w:tc>
          <w:tcPr>
            <w:tcW w:w="1576" w:type="dxa"/>
            <w:shd w:val="clear" w:color="auto" w:fill="auto"/>
          </w:tcPr>
          <w:p w14:paraId="13ED1C01" w14:textId="77777777" w:rsidR="00E15FCE" w:rsidRDefault="00E15FCE" w:rsidP="00E15FCE">
            <w:pPr>
              <w:pStyle w:val="TableParagraph"/>
              <w:spacing w:before="1"/>
              <w:ind w:left="467"/>
              <w:rPr>
                <w:b/>
              </w:rPr>
            </w:pPr>
            <w:r>
              <w:rPr>
                <w:b/>
                <w:spacing w:val="-5"/>
              </w:rPr>
              <w:t>4.</w:t>
            </w:r>
          </w:p>
        </w:tc>
        <w:tc>
          <w:tcPr>
            <w:tcW w:w="8814" w:type="dxa"/>
            <w:shd w:val="clear" w:color="auto" w:fill="auto"/>
          </w:tcPr>
          <w:p w14:paraId="0A58198C" w14:textId="0DB868C8" w:rsidR="00E15FCE" w:rsidRDefault="00E15FCE" w:rsidP="00E15FCE">
            <w:pPr>
              <w:pStyle w:val="TableParagraph"/>
              <w:spacing w:before="1"/>
              <w:ind w:left="107"/>
            </w:pPr>
            <w:r w:rsidRPr="00D45322">
              <w:rPr>
                <w:rFonts w:eastAsia="Calibri"/>
              </w:rPr>
              <w:t>(Asst Prof) Dr Mehwish Riaz</w:t>
            </w:r>
          </w:p>
        </w:tc>
        <w:tc>
          <w:tcPr>
            <w:tcW w:w="2128" w:type="dxa"/>
            <w:shd w:val="clear" w:color="auto" w:fill="auto"/>
          </w:tcPr>
          <w:p w14:paraId="70D8D8C3" w14:textId="50E5B6F2" w:rsidR="00E15FCE" w:rsidRDefault="00E15FCE" w:rsidP="00E15FCE">
            <w:pPr>
              <w:pStyle w:val="TableParagraph"/>
              <w:spacing w:before="1"/>
              <w:ind w:left="8" w:right="2"/>
              <w:jc w:val="center"/>
            </w:pPr>
            <w:r w:rsidRPr="00D45322">
              <w:rPr>
                <w:rFonts w:eastAsia="Calibri"/>
              </w:rPr>
              <w:t>0</w:t>
            </w:r>
            <w:r>
              <w:rPr>
                <w:rFonts w:eastAsia="Calibri"/>
              </w:rPr>
              <w:t>5</w:t>
            </w:r>
          </w:p>
        </w:tc>
      </w:tr>
      <w:tr w:rsidR="00E15FCE" w14:paraId="022EB2DE" w14:textId="77777777" w:rsidTr="003E23A0">
        <w:trPr>
          <w:trHeight w:val="710"/>
        </w:trPr>
        <w:tc>
          <w:tcPr>
            <w:tcW w:w="1576" w:type="dxa"/>
            <w:shd w:val="clear" w:color="auto" w:fill="auto"/>
          </w:tcPr>
          <w:p w14:paraId="1610B621" w14:textId="77777777" w:rsidR="00E15FCE" w:rsidRDefault="00E15FCE" w:rsidP="00E15FCE">
            <w:pPr>
              <w:pStyle w:val="TableParagraph"/>
              <w:spacing w:before="1"/>
              <w:ind w:left="467"/>
              <w:rPr>
                <w:b/>
              </w:rPr>
            </w:pPr>
            <w:r>
              <w:rPr>
                <w:b/>
                <w:spacing w:val="-5"/>
              </w:rPr>
              <w:t>5.</w:t>
            </w:r>
          </w:p>
        </w:tc>
        <w:tc>
          <w:tcPr>
            <w:tcW w:w="8814" w:type="dxa"/>
            <w:shd w:val="clear" w:color="auto" w:fill="auto"/>
          </w:tcPr>
          <w:p w14:paraId="1A27D646" w14:textId="2E595225" w:rsidR="00E15FCE" w:rsidRDefault="00E15FCE" w:rsidP="00E15FCE">
            <w:pPr>
              <w:pStyle w:val="TableParagraph"/>
              <w:spacing w:before="1"/>
              <w:ind w:left="163"/>
            </w:pPr>
            <w:r w:rsidRPr="00D45322">
              <w:rPr>
                <w:rFonts w:eastAsia="Calibri"/>
              </w:rPr>
              <w:t xml:space="preserve"> (APMO) Dr. Imrana Saeed</w:t>
            </w:r>
          </w:p>
        </w:tc>
        <w:tc>
          <w:tcPr>
            <w:tcW w:w="2128" w:type="dxa"/>
            <w:shd w:val="clear" w:color="auto" w:fill="auto"/>
          </w:tcPr>
          <w:p w14:paraId="0553FD72" w14:textId="2EA0B824" w:rsidR="00E15FCE" w:rsidRDefault="00E15FCE" w:rsidP="00E15FCE">
            <w:pPr>
              <w:pStyle w:val="TableParagraph"/>
              <w:spacing w:before="1"/>
              <w:ind w:left="8" w:right="2"/>
              <w:jc w:val="center"/>
            </w:pPr>
            <w:r w:rsidRPr="00D45322">
              <w:rPr>
                <w:rFonts w:eastAsia="Calibri"/>
              </w:rPr>
              <w:t>0</w:t>
            </w:r>
            <w:r>
              <w:rPr>
                <w:rFonts w:eastAsia="Calibri"/>
              </w:rPr>
              <w:t>3</w:t>
            </w:r>
          </w:p>
        </w:tc>
      </w:tr>
      <w:tr w:rsidR="00E15FCE" w14:paraId="1A23ADEF" w14:textId="77777777" w:rsidTr="003E23A0">
        <w:trPr>
          <w:trHeight w:val="678"/>
        </w:trPr>
        <w:tc>
          <w:tcPr>
            <w:tcW w:w="1576" w:type="dxa"/>
            <w:shd w:val="clear" w:color="auto" w:fill="auto"/>
          </w:tcPr>
          <w:p w14:paraId="5490A7D1" w14:textId="77777777" w:rsidR="00E15FCE" w:rsidRDefault="00E15FCE" w:rsidP="00E15FCE">
            <w:pPr>
              <w:pStyle w:val="TableParagraph"/>
              <w:spacing w:before="1"/>
              <w:ind w:left="467"/>
              <w:rPr>
                <w:b/>
              </w:rPr>
            </w:pPr>
            <w:r>
              <w:rPr>
                <w:b/>
                <w:spacing w:val="-5"/>
              </w:rPr>
              <w:t>6.</w:t>
            </w:r>
          </w:p>
        </w:tc>
        <w:tc>
          <w:tcPr>
            <w:tcW w:w="8814" w:type="dxa"/>
            <w:shd w:val="clear" w:color="auto" w:fill="auto"/>
          </w:tcPr>
          <w:p w14:paraId="4C82ED78" w14:textId="3074D969" w:rsidR="00E15FCE" w:rsidRDefault="00E15FCE" w:rsidP="00E15FCE">
            <w:pPr>
              <w:pStyle w:val="TableParagraph"/>
              <w:spacing w:before="1"/>
              <w:ind w:left="107"/>
            </w:pPr>
            <w:r w:rsidRPr="00D45322">
              <w:rPr>
                <w:rFonts w:eastAsia="Calibri"/>
              </w:rPr>
              <w:t>(APMO) Dr Narjis Zaidi</w:t>
            </w:r>
          </w:p>
        </w:tc>
        <w:tc>
          <w:tcPr>
            <w:tcW w:w="2128" w:type="dxa"/>
            <w:shd w:val="clear" w:color="auto" w:fill="auto"/>
          </w:tcPr>
          <w:p w14:paraId="55DCFEB1" w14:textId="654AC965" w:rsidR="00E15FCE" w:rsidRDefault="00E15FCE" w:rsidP="00E15FCE">
            <w:pPr>
              <w:pStyle w:val="TableParagraph"/>
              <w:spacing w:before="1"/>
              <w:ind w:left="8" w:right="2"/>
              <w:jc w:val="center"/>
            </w:pPr>
            <w:r>
              <w:rPr>
                <w:rFonts w:eastAsia="Calibri"/>
              </w:rPr>
              <w:t>03</w:t>
            </w:r>
          </w:p>
        </w:tc>
      </w:tr>
      <w:tr w:rsidR="00E15FCE" w14:paraId="371EEC77" w14:textId="77777777" w:rsidTr="003E23A0">
        <w:trPr>
          <w:trHeight w:val="710"/>
        </w:trPr>
        <w:tc>
          <w:tcPr>
            <w:tcW w:w="1576" w:type="dxa"/>
            <w:shd w:val="clear" w:color="auto" w:fill="auto"/>
          </w:tcPr>
          <w:p w14:paraId="65D4774C" w14:textId="77777777" w:rsidR="00E15FCE" w:rsidRDefault="00E15FCE" w:rsidP="00E15FCE">
            <w:pPr>
              <w:pStyle w:val="TableParagraph"/>
              <w:spacing w:before="1"/>
              <w:ind w:left="467"/>
              <w:rPr>
                <w:b/>
              </w:rPr>
            </w:pPr>
            <w:r>
              <w:rPr>
                <w:b/>
                <w:spacing w:val="-5"/>
              </w:rPr>
              <w:t>7.</w:t>
            </w:r>
          </w:p>
        </w:tc>
        <w:tc>
          <w:tcPr>
            <w:tcW w:w="8814" w:type="dxa"/>
            <w:shd w:val="clear" w:color="auto" w:fill="auto"/>
          </w:tcPr>
          <w:p w14:paraId="22F197C5" w14:textId="54A7A3D9" w:rsidR="00E15FCE" w:rsidRDefault="00E15FCE" w:rsidP="00E15FCE">
            <w:pPr>
              <w:pStyle w:val="TableParagraph"/>
              <w:spacing w:before="1"/>
              <w:ind w:left="107"/>
            </w:pPr>
            <w:r w:rsidRPr="00D45322">
              <w:rPr>
                <w:rFonts w:eastAsia="Calibri"/>
              </w:rPr>
              <w:t>(Sr Demo) Dr. Asif Maqsood Butt</w:t>
            </w:r>
          </w:p>
        </w:tc>
        <w:tc>
          <w:tcPr>
            <w:tcW w:w="2128" w:type="dxa"/>
            <w:shd w:val="clear" w:color="auto" w:fill="auto"/>
          </w:tcPr>
          <w:p w14:paraId="29582F65" w14:textId="0FFBB412" w:rsidR="00E15FCE" w:rsidRDefault="00E15FCE" w:rsidP="00E15FCE">
            <w:pPr>
              <w:pStyle w:val="TableParagraph"/>
              <w:spacing w:before="1"/>
              <w:ind w:left="8" w:right="2"/>
              <w:jc w:val="center"/>
            </w:pPr>
            <w:r>
              <w:rPr>
                <w:rFonts w:eastAsia="Calibri"/>
              </w:rPr>
              <w:t>03</w:t>
            </w:r>
          </w:p>
        </w:tc>
      </w:tr>
      <w:tr w:rsidR="00E15FCE" w14:paraId="76E5FC09" w14:textId="77777777" w:rsidTr="003E23A0">
        <w:trPr>
          <w:trHeight w:val="713"/>
        </w:trPr>
        <w:tc>
          <w:tcPr>
            <w:tcW w:w="1576" w:type="dxa"/>
            <w:shd w:val="clear" w:color="auto" w:fill="auto"/>
          </w:tcPr>
          <w:p w14:paraId="3862629A" w14:textId="77777777" w:rsidR="00E15FCE" w:rsidRDefault="00E15FCE" w:rsidP="00E15FCE">
            <w:pPr>
              <w:pStyle w:val="TableParagraph"/>
              <w:spacing w:before="1"/>
              <w:ind w:left="467"/>
            </w:pPr>
            <w:r>
              <w:rPr>
                <w:spacing w:val="-5"/>
              </w:rPr>
              <w:t>8.</w:t>
            </w:r>
          </w:p>
        </w:tc>
        <w:tc>
          <w:tcPr>
            <w:tcW w:w="8814" w:type="dxa"/>
            <w:shd w:val="clear" w:color="auto" w:fill="auto"/>
          </w:tcPr>
          <w:p w14:paraId="316D91D3" w14:textId="6578EB2F" w:rsidR="00E15FCE" w:rsidRDefault="00E15FCE" w:rsidP="00E15FCE">
            <w:pPr>
              <w:pStyle w:val="TableParagraph"/>
              <w:spacing w:before="1"/>
              <w:ind w:left="107"/>
            </w:pPr>
            <w:r>
              <w:rPr>
                <w:rFonts w:eastAsia="Calibri"/>
              </w:rPr>
              <w:t>Dr, Abdul Qudoos</w:t>
            </w:r>
          </w:p>
        </w:tc>
        <w:tc>
          <w:tcPr>
            <w:tcW w:w="2128" w:type="dxa"/>
            <w:shd w:val="clear" w:color="auto" w:fill="auto"/>
          </w:tcPr>
          <w:p w14:paraId="53802A5C" w14:textId="2DDC00B9" w:rsidR="00E15FCE" w:rsidRDefault="00E15FCE" w:rsidP="00E15FCE">
            <w:pPr>
              <w:pStyle w:val="TableParagraph"/>
              <w:spacing w:before="1"/>
              <w:ind w:left="8"/>
              <w:jc w:val="center"/>
            </w:pPr>
            <w:r>
              <w:rPr>
                <w:rFonts w:eastAsia="Calibri"/>
              </w:rPr>
              <w:t>03</w:t>
            </w:r>
          </w:p>
        </w:tc>
      </w:tr>
      <w:bookmarkEnd w:id="14"/>
    </w:tbl>
    <w:p w14:paraId="7002E5B2" w14:textId="77777777" w:rsidR="005348E4" w:rsidRDefault="005348E4">
      <w:pPr>
        <w:jc w:val="center"/>
        <w:sectPr w:rsidR="005348E4">
          <w:pgSz w:w="20160" w:h="12240" w:orient="landscape"/>
          <w:pgMar w:top="1380" w:right="200" w:bottom="280" w:left="180" w:header="720" w:footer="720" w:gutter="0"/>
          <w:cols w:space="720"/>
        </w:sectPr>
      </w:pPr>
    </w:p>
    <w:p w14:paraId="1AE4372F" w14:textId="44C63FA2" w:rsidR="00907E90" w:rsidRPr="00907E90" w:rsidRDefault="00907E90" w:rsidP="00907E90">
      <w:pPr>
        <w:pStyle w:val="Heading1"/>
      </w:pPr>
      <w:bookmarkStart w:id="15" w:name="_Toc173442406"/>
      <w:r w:rsidRPr="00907E90">
        <w:t xml:space="preserve">Pharmacology </w:t>
      </w:r>
      <w:r w:rsidR="00597E58">
        <w:t>C</w:t>
      </w:r>
      <w:r w:rsidRPr="00907E90">
        <w:t>ontent</w:t>
      </w:r>
      <w:bookmarkEnd w:id="15"/>
    </w:p>
    <w:p w14:paraId="0966E5E4" w14:textId="3612D760" w:rsidR="005348E4" w:rsidRDefault="00962FE7" w:rsidP="00E57ABD">
      <w:pPr>
        <w:pStyle w:val="Heading2"/>
      </w:pPr>
      <w:r w:rsidRPr="00907E90">
        <w:t>LEARNING OBJECTIVES OF PHARMACOLOGY LGIS</w:t>
      </w:r>
    </w:p>
    <w:p w14:paraId="4B8E09C2" w14:textId="77777777" w:rsidR="005348E4" w:rsidRDefault="005348E4">
      <w:pPr>
        <w:pStyle w:val="BodyText"/>
        <w:spacing w:before="96"/>
        <w:rPr>
          <w:b/>
          <w:sz w:val="20"/>
        </w:rPr>
      </w:pPr>
    </w:p>
    <w:tbl>
      <w:tblPr>
        <w:tblStyle w:val="TableGrid"/>
        <w:tblW w:w="17460" w:type="dxa"/>
        <w:jc w:val="center"/>
        <w:tblLook w:val="04A0" w:firstRow="1" w:lastRow="0" w:firstColumn="1" w:lastColumn="0" w:noHBand="0" w:noVBand="1"/>
      </w:tblPr>
      <w:tblGrid>
        <w:gridCol w:w="2700"/>
        <w:gridCol w:w="6750"/>
        <w:gridCol w:w="2790"/>
        <w:gridCol w:w="2430"/>
        <w:gridCol w:w="2790"/>
      </w:tblGrid>
      <w:tr w:rsidR="0009763D" w:rsidRPr="0080002B" w14:paraId="088FC772" w14:textId="77777777" w:rsidTr="000A1B01">
        <w:trPr>
          <w:trHeight w:val="696"/>
          <w:tblHeader/>
          <w:jc w:val="center"/>
        </w:trPr>
        <w:tc>
          <w:tcPr>
            <w:tcW w:w="2700" w:type="dxa"/>
            <w:tcBorders>
              <w:top w:val="single" w:sz="4" w:space="0" w:color="auto"/>
              <w:left w:val="single" w:sz="4" w:space="0" w:color="auto"/>
              <w:bottom w:val="single" w:sz="4" w:space="0" w:color="auto"/>
              <w:right w:val="single" w:sz="4" w:space="0" w:color="auto"/>
            </w:tcBorders>
            <w:shd w:val="clear" w:color="auto" w:fill="C00000"/>
            <w:hideMark/>
          </w:tcPr>
          <w:p w14:paraId="1D23491F" w14:textId="70D80432" w:rsidR="0009763D" w:rsidRPr="002713E5" w:rsidRDefault="002713E5" w:rsidP="0009763D">
            <w:pPr>
              <w:jc w:val="center"/>
              <w:rPr>
                <w:rFonts w:asciiTheme="majorBidi" w:hAnsiTheme="majorBidi" w:cstheme="majorBidi"/>
                <w:sz w:val="24"/>
                <w:szCs w:val="24"/>
              </w:rPr>
            </w:pPr>
            <w:r w:rsidRPr="002713E5">
              <w:rPr>
                <w:rFonts w:asciiTheme="majorBidi" w:hAnsiTheme="majorBidi" w:cstheme="majorBidi"/>
                <w:sz w:val="24"/>
                <w:szCs w:val="24"/>
              </w:rPr>
              <w:t>TOPIC</w:t>
            </w:r>
          </w:p>
        </w:tc>
        <w:tc>
          <w:tcPr>
            <w:tcW w:w="6750" w:type="dxa"/>
            <w:tcBorders>
              <w:top w:val="single" w:sz="4" w:space="0" w:color="auto"/>
              <w:left w:val="single" w:sz="4" w:space="0" w:color="auto"/>
              <w:bottom w:val="single" w:sz="4" w:space="0" w:color="auto"/>
              <w:right w:val="single" w:sz="4" w:space="0" w:color="auto"/>
            </w:tcBorders>
            <w:shd w:val="clear" w:color="auto" w:fill="C00000"/>
            <w:hideMark/>
          </w:tcPr>
          <w:p w14:paraId="6DB8EE12" w14:textId="0B2F04BA" w:rsidR="0009763D" w:rsidRPr="002713E5" w:rsidRDefault="002713E5" w:rsidP="0009763D">
            <w:pPr>
              <w:jc w:val="center"/>
              <w:rPr>
                <w:rFonts w:asciiTheme="majorBidi" w:hAnsiTheme="majorBidi" w:cstheme="majorBidi"/>
                <w:sz w:val="24"/>
                <w:szCs w:val="24"/>
              </w:rPr>
            </w:pPr>
            <w:r w:rsidRPr="002713E5">
              <w:rPr>
                <w:rFonts w:asciiTheme="majorBidi" w:hAnsiTheme="majorBidi" w:cstheme="majorBidi"/>
                <w:sz w:val="24"/>
                <w:szCs w:val="24"/>
              </w:rPr>
              <w:t>LEARNING OBJECTIVES</w:t>
            </w:r>
          </w:p>
        </w:tc>
        <w:tc>
          <w:tcPr>
            <w:tcW w:w="2790" w:type="dxa"/>
            <w:tcBorders>
              <w:top w:val="single" w:sz="4" w:space="0" w:color="auto"/>
              <w:left w:val="single" w:sz="4" w:space="0" w:color="auto"/>
              <w:bottom w:val="single" w:sz="4" w:space="0" w:color="auto"/>
              <w:right w:val="single" w:sz="4" w:space="0" w:color="auto"/>
            </w:tcBorders>
            <w:shd w:val="clear" w:color="auto" w:fill="C00000"/>
            <w:hideMark/>
          </w:tcPr>
          <w:p w14:paraId="6A921123" w14:textId="7811CDD0" w:rsidR="0009763D" w:rsidRPr="002713E5" w:rsidRDefault="002713E5" w:rsidP="0009763D">
            <w:pPr>
              <w:jc w:val="center"/>
              <w:rPr>
                <w:rFonts w:asciiTheme="majorBidi" w:hAnsiTheme="majorBidi" w:cstheme="majorBidi"/>
                <w:sz w:val="24"/>
                <w:szCs w:val="24"/>
              </w:rPr>
            </w:pPr>
            <w:r w:rsidRPr="002713E5">
              <w:rPr>
                <w:rFonts w:asciiTheme="majorBidi" w:hAnsiTheme="majorBidi" w:cstheme="majorBidi"/>
                <w:sz w:val="24"/>
                <w:szCs w:val="24"/>
              </w:rPr>
              <w:t>LEARNING DOMAINS</w:t>
            </w:r>
          </w:p>
        </w:tc>
        <w:tc>
          <w:tcPr>
            <w:tcW w:w="2430" w:type="dxa"/>
            <w:tcBorders>
              <w:top w:val="single" w:sz="4" w:space="0" w:color="auto"/>
              <w:left w:val="single" w:sz="4" w:space="0" w:color="auto"/>
              <w:bottom w:val="single" w:sz="4" w:space="0" w:color="auto"/>
              <w:right w:val="single" w:sz="4" w:space="0" w:color="auto"/>
            </w:tcBorders>
            <w:shd w:val="clear" w:color="auto" w:fill="C00000"/>
            <w:hideMark/>
          </w:tcPr>
          <w:p w14:paraId="00A85B70" w14:textId="65B42755" w:rsidR="0009763D" w:rsidRPr="002713E5" w:rsidRDefault="002713E5" w:rsidP="0009763D">
            <w:pPr>
              <w:jc w:val="center"/>
              <w:rPr>
                <w:rFonts w:asciiTheme="majorBidi" w:hAnsiTheme="majorBidi" w:cstheme="majorBidi"/>
                <w:sz w:val="24"/>
                <w:szCs w:val="24"/>
              </w:rPr>
            </w:pPr>
            <w:r w:rsidRPr="002713E5">
              <w:rPr>
                <w:rFonts w:asciiTheme="majorBidi" w:hAnsiTheme="majorBidi" w:cstheme="majorBidi"/>
                <w:sz w:val="24"/>
                <w:szCs w:val="24"/>
              </w:rPr>
              <w:t>TEACHING STRATEGY</w:t>
            </w:r>
          </w:p>
        </w:tc>
        <w:tc>
          <w:tcPr>
            <w:tcW w:w="2790" w:type="dxa"/>
            <w:tcBorders>
              <w:top w:val="single" w:sz="4" w:space="0" w:color="auto"/>
              <w:left w:val="single" w:sz="4" w:space="0" w:color="auto"/>
              <w:bottom w:val="single" w:sz="4" w:space="0" w:color="auto"/>
              <w:right w:val="single" w:sz="4" w:space="0" w:color="auto"/>
            </w:tcBorders>
            <w:shd w:val="clear" w:color="auto" w:fill="C00000"/>
            <w:hideMark/>
          </w:tcPr>
          <w:p w14:paraId="55C8847E" w14:textId="34209F94" w:rsidR="0009763D" w:rsidRPr="002713E5" w:rsidRDefault="002713E5" w:rsidP="0009763D">
            <w:pPr>
              <w:jc w:val="center"/>
              <w:rPr>
                <w:rFonts w:asciiTheme="majorBidi" w:hAnsiTheme="majorBidi" w:cstheme="majorBidi"/>
                <w:sz w:val="24"/>
                <w:szCs w:val="24"/>
              </w:rPr>
            </w:pPr>
            <w:r w:rsidRPr="002713E5">
              <w:rPr>
                <w:rFonts w:asciiTheme="majorBidi" w:hAnsiTheme="majorBidi" w:cstheme="majorBidi"/>
                <w:sz w:val="24"/>
                <w:szCs w:val="24"/>
              </w:rPr>
              <w:t>ASSESSMENT TOOL</w:t>
            </w:r>
          </w:p>
        </w:tc>
      </w:tr>
      <w:tr w:rsidR="000376B0" w:rsidRPr="0080002B" w14:paraId="254AAD77"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0EE30E0C" w14:textId="59CCB378" w:rsidR="000376B0" w:rsidRPr="0080002B" w:rsidRDefault="000376B0" w:rsidP="000376B0">
            <w:pPr>
              <w:rPr>
                <w:rFonts w:asciiTheme="majorBidi" w:hAnsiTheme="majorBidi" w:cstheme="majorBidi"/>
              </w:rPr>
            </w:pPr>
            <w:r w:rsidRPr="0080002B">
              <w:rPr>
                <w:rFonts w:asciiTheme="majorBidi" w:hAnsiTheme="majorBidi" w:cstheme="majorBidi"/>
              </w:rPr>
              <w:t>Central Neurotransmission</w:t>
            </w:r>
          </w:p>
        </w:tc>
        <w:tc>
          <w:tcPr>
            <w:tcW w:w="6750" w:type="dxa"/>
            <w:tcBorders>
              <w:top w:val="single" w:sz="4" w:space="0" w:color="auto"/>
              <w:left w:val="single" w:sz="4" w:space="0" w:color="auto"/>
              <w:bottom w:val="single" w:sz="4" w:space="0" w:color="auto"/>
              <w:right w:val="single" w:sz="4" w:space="0" w:color="auto"/>
            </w:tcBorders>
            <w:hideMark/>
          </w:tcPr>
          <w:p w14:paraId="379EAD97" w14:textId="39F6472B" w:rsidR="000376B0" w:rsidRPr="0080002B" w:rsidRDefault="000376B0" w:rsidP="000376B0">
            <w:pPr>
              <w:pStyle w:val="ListParagraph"/>
              <w:numPr>
                <w:ilvl w:val="0"/>
                <w:numId w:val="81"/>
              </w:numPr>
              <w:spacing w:before="0"/>
              <w:contextualSpacing/>
              <w:rPr>
                <w:rFonts w:asciiTheme="majorBidi" w:hAnsiTheme="majorBidi" w:cstheme="majorBidi"/>
              </w:rPr>
            </w:pPr>
            <w:r w:rsidRPr="0080002B">
              <w:rPr>
                <w:rFonts w:asciiTheme="majorBidi" w:hAnsiTheme="majorBidi" w:cstheme="majorBidi"/>
              </w:rPr>
              <w:t>Discuss the role of different neurotransmitters and their pharmacological importance</w:t>
            </w:r>
          </w:p>
        </w:tc>
        <w:tc>
          <w:tcPr>
            <w:tcW w:w="2790" w:type="dxa"/>
            <w:tcBorders>
              <w:top w:val="single" w:sz="4" w:space="0" w:color="auto"/>
              <w:left w:val="single" w:sz="4" w:space="0" w:color="auto"/>
              <w:bottom w:val="single" w:sz="4" w:space="0" w:color="auto"/>
              <w:right w:val="single" w:sz="4" w:space="0" w:color="auto"/>
            </w:tcBorders>
            <w:hideMark/>
          </w:tcPr>
          <w:p w14:paraId="5D763B6B" w14:textId="186268B4"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r w:rsidRPr="0080002B">
              <w:rPr>
                <w:rFonts w:asciiTheme="majorBidi" w:hAnsiTheme="majorBidi" w:cstheme="majorBidi"/>
              </w:rPr>
              <w:br/>
            </w:r>
          </w:p>
        </w:tc>
        <w:tc>
          <w:tcPr>
            <w:tcW w:w="2430" w:type="dxa"/>
            <w:tcBorders>
              <w:top w:val="single" w:sz="4" w:space="0" w:color="auto"/>
              <w:left w:val="single" w:sz="4" w:space="0" w:color="auto"/>
              <w:bottom w:val="single" w:sz="4" w:space="0" w:color="auto"/>
              <w:right w:val="single" w:sz="4" w:space="0" w:color="auto"/>
            </w:tcBorders>
            <w:hideMark/>
          </w:tcPr>
          <w:p w14:paraId="1BD24F3D" w14:textId="4036B9CE"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4D5B34BF"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42006C61" w14:textId="3F03676B"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6B7C740C"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3CED7B1B" w14:textId="10FAD28C" w:rsidR="000376B0" w:rsidRPr="0080002B" w:rsidRDefault="000376B0" w:rsidP="000376B0">
            <w:pPr>
              <w:rPr>
                <w:rFonts w:asciiTheme="majorBidi" w:hAnsiTheme="majorBidi" w:cstheme="majorBidi"/>
              </w:rPr>
            </w:pPr>
            <w:r w:rsidRPr="0080002B">
              <w:rPr>
                <w:rFonts w:asciiTheme="majorBidi" w:hAnsiTheme="majorBidi" w:cstheme="majorBidi"/>
              </w:rPr>
              <w:t>Anti –Parkinsonism I</w:t>
            </w:r>
          </w:p>
        </w:tc>
        <w:tc>
          <w:tcPr>
            <w:tcW w:w="6750" w:type="dxa"/>
            <w:tcBorders>
              <w:top w:val="single" w:sz="4" w:space="0" w:color="auto"/>
              <w:left w:val="single" w:sz="4" w:space="0" w:color="auto"/>
              <w:bottom w:val="single" w:sz="4" w:space="0" w:color="auto"/>
              <w:right w:val="single" w:sz="4" w:space="0" w:color="auto"/>
            </w:tcBorders>
          </w:tcPr>
          <w:p w14:paraId="016BF951"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Classify the drugs for the treatment of parkinsonism</w:t>
            </w:r>
          </w:p>
          <w:p w14:paraId="264836BC"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 xml:space="preserve">Discuss important pharmacokinetic features </w:t>
            </w:r>
          </w:p>
          <w:p w14:paraId="5D62C0DF" w14:textId="77777777" w:rsidR="000376B0" w:rsidRPr="0080002B" w:rsidRDefault="000376B0" w:rsidP="000376B0">
            <w:pPr>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tcPr>
          <w:p w14:paraId="3846E1A3"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124AE9FB" w14:textId="77777777" w:rsidR="000376B0" w:rsidRPr="0080002B" w:rsidRDefault="000376B0" w:rsidP="000376B0">
            <w:pPr>
              <w:jc w:val="center"/>
              <w:rPr>
                <w:rFonts w:asciiTheme="majorBidi" w:hAnsiTheme="majorBidi" w:cstheme="majorBidi"/>
              </w:rPr>
            </w:pPr>
          </w:p>
          <w:p w14:paraId="79E81747" w14:textId="5EFF0BC3"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57D2092F" w14:textId="509C394F"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484A0A86"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23A42717" w14:textId="5B8297DC"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23418A66"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207CD045" w14:textId="3739BF96" w:rsidR="000376B0" w:rsidRPr="0080002B" w:rsidRDefault="000376B0" w:rsidP="000376B0">
            <w:pPr>
              <w:rPr>
                <w:rFonts w:asciiTheme="majorBidi" w:hAnsiTheme="majorBidi" w:cstheme="majorBidi"/>
              </w:rPr>
            </w:pPr>
            <w:r w:rsidRPr="0080002B">
              <w:rPr>
                <w:rFonts w:asciiTheme="majorBidi" w:hAnsiTheme="majorBidi" w:cstheme="majorBidi"/>
              </w:rPr>
              <w:t>Anti –Parkinsonism II</w:t>
            </w:r>
          </w:p>
        </w:tc>
        <w:tc>
          <w:tcPr>
            <w:tcW w:w="6750" w:type="dxa"/>
            <w:tcBorders>
              <w:top w:val="single" w:sz="4" w:space="0" w:color="auto"/>
              <w:left w:val="single" w:sz="4" w:space="0" w:color="auto"/>
              <w:bottom w:val="single" w:sz="4" w:space="0" w:color="auto"/>
              <w:right w:val="single" w:sz="4" w:space="0" w:color="auto"/>
            </w:tcBorders>
            <w:hideMark/>
          </w:tcPr>
          <w:p w14:paraId="32C44071"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 xml:space="preserve">Discuss Pharmacodynamics of anti-Parkinsonism </w:t>
            </w:r>
          </w:p>
          <w:p w14:paraId="386B7710" w14:textId="2DE908F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adverse effects, drug interaction &amp; Clinical uses</w:t>
            </w:r>
          </w:p>
        </w:tc>
        <w:tc>
          <w:tcPr>
            <w:tcW w:w="2790" w:type="dxa"/>
            <w:tcBorders>
              <w:top w:val="single" w:sz="4" w:space="0" w:color="auto"/>
              <w:left w:val="single" w:sz="4" w:space="0" w:color="auto"/>
              <w:bottom w:val="single" w:sz="4" w:space="0" w:color="auto"/>
              <w:right w:val="single" w:sz="4" w:space="0" w:color="auto"/>
            </w:tcBorders>
          </w:tcPr>
          <w:p w14:paraId="71BF45C7"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51E4D841" w14:textId="77777777" w:rsidR="000376B0" w:rsidRPr="0080002B" w:rsidRDefault="000376B0" w:rsidP="000376B0">
            <w:pPr>
              <w:jc w:val="center"/>
              <w:rPr>
                <w:rFonts w:asciiTheme="majorBidi" w:hAnsiTheme="majorBidi" w:cstheme="majorBidi"/>
              </w:rPr>
            </w:pPr>
          </w:p>
          <w:p w14:paraId="3BF2996C" w14:textId="53492448"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64F4A424" w14:textId="369D508F"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3F5B78FB"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660D31EF" w14:textId="333D1B63"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1083891C"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2467261A" w14:textId="0BB9068C" w:rsidR="000376B0" w:rsidRPr="0080002B" w:rsidRDefault="000376B0" w:rsidP="000376B0">
            <w:pPr>
              <w:rPr>
                <w:rFonts w:asciiTheme="majorBidi" w:hAnsiTheme="majorBidi" w:cstheme="majorBidi"/>
              </w:rPr>
            </w:pPr>
            <w:r w:rsidRPr="0080002B">
              <w:rPr>
                <w:rFonts w:asciiTheme="majorBidi" w:hAnsiTheme="majorBidi" w:cstheme="majorBidi"/>
              </w:rPr>
              <w:t>Sedative Hypnotics I</w:t>
            </w:r>
          </w:p>
        </w:tc>
        <w:tc>
          <w:tcPr>
            <w:tcW w:w="6750" w:type="dxa"/>
            <w:tcBorders>
              <w:top w:val="single" w:sz="4" w:space="0" w:color="auto"/>
              <w:left w:val="single" w:sz="4" w:space="0" w:color="auto"/>
              <w:bottom w:val="single" w:sz="4" w:space="0" w:color="auto"/>
              <w:right w:val="single" w:sz="4" w:space="0" w:color="auto"/>
            </w:tcBorders>
          </w:tcPr>
          <w:p w14:paraId="543CE82C"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Classify the drugs used as sedatives &amp; Hypnotics</w:t>
            </w:r>
          </w:p>
          <w:p w14:paraId="3FA3CC7B"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 xml:space="preserve">Discuss important pharmacokinetic features </w:t>
            </w:r>
          </w:p>
          <w:p w14:paraId="733EB8BC" w14:textId="77777777" w:rsidR="000376B0" w:rsidRPr="0080002B" w:rsidRDefault="000376B0" w:rsidP="000376B0">
            <w:pPr>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hideMark/>
          </w:tcPr>
          <w:p w14:paraId="4841EC13" w14:textId="337C3951"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r w:rsidRPr="0080002B">
              <w:rPr>
                <w:rFonts w:asciiTheme="majorBidi" w:hAnsiTheme="majorBidi" w:cstheme="majorBidi"/>
              </w:rPr>
              <w:br/>
              <w:t>C2</w:t>
            </w:r>
            <w:r w:rsidRPr="0080002B">
              <w:rPr>
                <w:rFonts w:asciiTheme="majorBidi" w:hAnsiTheme="majorBidi" w:cstheme="majorBidi"/>
              </w:rPr>
              <w:br/>
            </w:r>
          </w:p>
        </w:tc>
        <w:tc>
          <w:tcPr>
            <w:tcW w:w="2430" w:type="dxa"/>
            <w:tcBorders>
              <w:top w:val="single" w:sz="4" w:space="0" w:color="auto"/>
              <w:left w:val="single" w:sz="4" w:space="0" w:color="auto"/>
              <w:bottom w:val="single" w:sz="4" w:space="0" w:color="auto"/>
              <w:right w:val="single" w:sz="4" w:space="0" w:color="auto"/>
            </w:tcBorders>
            <w:hideMark/>
          </w:tcPr>
          <w:p w14:paraId="240A5E69" w14:textId="531463D7"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4F99844F"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439399E4" w14:textId="4F75BA91"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73B74FA5"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212FC360" w14:textId="2D803B15" w:rsidR="000376B0" w:rsidRPr="0080002B" w:rsidRDefault="000376B0" w:rsidP="000376B0">
            <w:pPr>
              <w:rPr>
                <w:rFonts w:asciiTheme="majorBidi" w:hAnsiTheme="majorBidi" w:cstheme="majorBidi"/>
              </w:rPr>
            </w:pPr>
            <w:r w:rsidRPr="0080002B">
              <w:rPr>
                <w:rFonts w:asciiTheme="majorBidi" w:hAnsiTheme="majorBidi" w:cstheme="majorBidi"/>
              </w:rPr>
              <w:t>Sedative Hypnotics II</w:t>
            </w:r>
          </w:p>
        </w:tc>
        <w:tc>
          <w:tcPr>
            <w:tcW w:w="6750" w:type="dxa"/>
            <w:tcBorders>
              <w:top w:val="single" w:sz="4" w:space="0" w:color="auto"/>
              <w:left w:val="single" w:sz="4" w:space="0" w:color="auto"/>
              <w:bottom w:val="single" w:sz="4" w:space="0" w:color="auto"/>
              <w:right w:val="single" w:sz="4" w:space="0" w:color="auto"/>
            </w:tcBorders>
            <w:hideMark/>
          </w:tcPr>
          <w:p w14:paraId="378D5FB8"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 xml:space="preserve">Discuss Pharmacodynamics of Sedatives&amp; Hypnotics </w:t>
            </w:r>
          </w:p>
          <w:p w14:paraId="4BDC9721" w14:textId="459DE126"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adverse effects, drug interaction &amp; Clinical uses</w:t>
            </w:r>
          </w:p>
        </w:tc>
        <w:tc>
          <w:tcPr>
            <w:tcW w:w="2790" w:type="dxa"/>
            <w:tcBorders>
              <w:top w:val="single" w:sz="4" w:space="0" w:color="auto"/>
              <w:left w:val="single" w:sz="4" w:space="0" w:color="auto"/>
              <w:bottom w:val="single" w:sz="4" w:space="0" w:color="auto"/>
              <w:right w:val="single" w:sz="4" w:space="0" w:color="auto"/>
            </w:tcBorders>
            <w:hideMark/>
          </w:tcPr>
          <w:p w14:paraId="689EA3C1" w14:textId="45FEB17D"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r w:rsidRPr="0080002B">
              <w:rPr>
                <w:rFonts w:asciiTheme="majorBidi" w:hAnsiTheme="majorBidi" w:cstheme="majorBidi"/>
              </w:rPr>
              <w:br/>
            </w:r>
            <w:r w:rsidRPr="0080002B">
              <w:rPr>
                <w:rFonts w:asciiTheme="majorBidi" w:hAnsiTheme="majorBidi" w:cstheme="majorBidi"/>
              </w:rPr>
              <w:br/>
              <w:t>C2</w:t>
            </w:r>
          </w:p>
        </w:tc>
        <w:tc>
          <w:tcPr>
            <w:tcW w:w="2430" w:type="dxa"/>
            <w:tcBorders>
              <w:top w:val="single" w:sz="4" w:space="0" w:color="auto"/>
              <w:left w:val="single" w:sz="4" w:space="0" w:color="auto"/>
              <w:bottom w:val="single" w:sz="4" w:space="0" w:color="auto"/>
              <w:right w:val="single" w:sz="4" w:space="0" w:color="auto"/>
            </w:tcBorders>
            <w:hideMark/>
          </w:tcPr>
          <w:p w14:paraId="28FD09FE" w14:textId="31312FFC"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7F2F025E"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3D1F456E" w14:textId="497ACCAE"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40061CCC"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5A77601B" w14:textId="4CC610A3" w:rsidR="000376B0" w:rsidRPr="0080002B" w:rsidRDefault="000376B0" w:rsidP="000376B0">
            <w:pPr>
              <w:rPr>
                <w:rFonts w:asciiTheme="majorBidi" w:hAnsiTheme="majorBidi" w:cstheme="majorBidi"/>
              </w:rPr>
            </w:pPr>
            <w:r w:rsidRPr="0080002B">
              <w:rPr>
                <w:rFonts w:asciiTheme="majorBidi" w:hAnsiTheme="majorBidi" w:cstheme="majorBidi"/>
              </w:rPr>
              <w:t>Skeletal Muscle Relaxants I</w:t>
            </w:r>
          </w:p>
        </w:tc>
        <w:tc>
          <w:tcPr>
            <w:tcW w:w="6750" w:type="dxa"/>
            <w:tcBorders>
              <w:top w:val="single" w:sz="4" w:space="0" w:color="auto"/>
              <w:left w:val="single" w:sz="4" w:space="0" w:color="auto"/>
              <w:bottom w:val="single" w:sz="4" w:space="0" w:color="auto"/>
              <w:right w:val="single" w:sz="4" w:space="0" w:color="auto"/>
            </w:tcBorders>
          </w:tcPr>
          <w:p w14:paraId="65791734"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Classify Skeletal Muscle Relaxants</w:t>
            </w:r>
          </w:p>
          <w:p w14:paraId="717C057F"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 xml:space="preserve">Discuss important pharmacokinetic features </w:t>
            </w:r>
          </w:p>
          <w:p w14:paraId="49AE2BEF" w14:textId="77777777" w:rsidR="000376B0" w:rsidRPr="0080002B" w:rsidRDefault="000376B0" w:rsidP="000376B0">
            <w:pPr>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hideMark/>
          </w:tcPr>
          <w:p w14:paraId="39D83AE7" w14:textId="1AB03F5B"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r w:rsidRPr="0080002B">
              <w:rPr>
                <w:rFonts w:asciiTheme="majorBidi" w:hAnsiTheme="majorBidi" w:cstheme="majorBidi"/>
              </w:rPr>
              <w:br/>
              <w:t>C2</w:t>
            </w:r>
            <w:r w:rsidRPr="0080002B">
              <w:rPr>
                <w:rFonts w:asciiTheme="majorBidi" w:hAnsiTheme="majorBidi" w:cstheme="majorBidi"/>
              </w:rPr>
              <w:br/>
            </w:r>
          </w:p>
        </w:tc>
        <w:tc>
          <w:tcPr>
            <w:tcW w:w="2430" w:type="dxa"/>
            <w:tcBorders>
              <w:top w:val="single" w:sz="4" w:space="0" w:color="auto"/>
              <w:left w:val="single" w:sz="4" w:space="0" w:color="auto"/>
              <w:bottom w:val="single" w:sz="4" w:space="0" w:color="auto"/>
              <w:right w:val="single" w:sz="4" w:space="0" w:color="auto"/>
            </w:tcBorders>
            <w:hideMark/>
          </w:tcPr>
          <w:p w14:paraId="375889E8" w14:textId="73FB84AB"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6CBF74B6"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1657C3FA" w14:textId="07ED6C7F"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57832519"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458B82D2" w14:textId="41E39016" w:rsidR="000376B0" w:rsidRPr="0080002B" w:rsidRDefault="000376B0" w:rsidP="000376B0">
            <w:pPr>
              <w:rPr>
                <w:rFonts w:asciiTheme="majorBidi" w:hAnsiTheme="majorBidi" w:cstheme="majorBidi"/>
              </w:rPr>
            </w:pPr>
            <w:r w:rsidRPr="0080002B">
              <w:rPr>
                <w:rFonts w:asciiTheme="majorBidi" w:hAnsiTheme="majorBidi" w:cstheme="majorBidi"/>
              </w:rPr>
              <w:t>Skeletal Muscle Relaxants II</w:t>
            </w:r>
          </w:p>
        </w:tc>
        <w:tc>
          <w:tcPr>
            <w:tcW w:w="6750" w:type="dxa"/>
            <w:tcBorders>
              <w:top w:val="single" w:sz="4" w:space="0" w:color="auto"/>
              <w:left w:val="single" w:sz="4" w:space="0" w:color="auto"/>
              <w:bottom w:val="single" w:sz="4" w:space="0" w:color="auto"/>
              <w:right w:val="single" w:sz="4" w:space="0" w:color="auto"/>
            </w:tcBorders>
            <w:hideMark/>
          </w:tcPr>
          <w:p w14:paraId="02677F59"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 xml:space="preserve">Discuss Pharmacodynamics  </w:t>
            </w:r>
          </w:p>
          <w:p w14:paraId="23599C80" w14:textId="578D2F34"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adverse effects, drug interaction &amp; Clinical uses</w:t>
            </w:r>
          </w:p>
        </w:tc>
        <w:tc>
          <w:tcPr>
            <w:tcW w:w="2790" w:type="dxa"/>
            <w:tcBorders>
              <w:top w:val="single" w:sz="4" w:space="0" w:color="auto"/>
              <w:left w:val="single" w:sz="4" w:space="0" w:color="auto"/>
              <w:bottom w:val="single" w:sz="4" w:space="0" w:color="auto"/>
              <w:right w:val="single" w:sz="4" w:space="0" w:color="auto"/>
            </w:tcBorders>
            <w:hideMark/>
          </w:tcPr>
          <w:p w14:paraId="3FD5B22B" w14:textId="0FFFE1E9"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r w:rsidRPr="0080002B">
              <w:rPr>
                <w:rFonts w:asciiTheme="majorBidi" w:hAnsiTheme="majorBidi" w:cstheme="majorBidi"/>
              </w:rPr>
              <w:br/>
              <w:t>C2</w:t>
            </w:r>
            <w:r w:rsidRPr="0080002B">
              <w:rPr>
                <w:rFonts w:asciiTheme="majorBidi" w:hAnsiTheme="majorBidi" w:cstheme="majorBidi"/>
              </w:rPr>
              <w:br/>
            </w:r>
          </w:p>
        </w:tc>
        <w:tc>
          <w:tcPr>
            <w:tcW w:w="2430" w:type="dxa"/>
            <w:tcBorders>
              <w:top w:val="single" w:sz="4" w:space="0" w:color="auto"/>
              <w:left w:val="single" w:sz="4" w:space="0" w:color="auto"/>
              <w:bottom w:val="single" w:sz="4" w:space="0" w:color="auto"/>
              <w:right w:val="single" w:sz="4" w:space="0" w:color="auto"/>
            </w:tcBorders>
            <w:hideMark/>
          </w:tcPr>
          <w:p w14:paraId="0420E308" w14:textId="638914EF"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7E09E3AE"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624DA36B" w14:textId="5C709534"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74395ACD"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5D331921" w14:textId="5F15EC3A" w:rsidR="000376B0" w:rsidRPr="0080002B" w:rsidRDefault="000376B0" w:rsidP="000376B0">
            <w:pPr>
              <w:rPr>
                <w:rFonts w:asciiTheme="majorBidi" w:hAnsiTheme="majorBidi" w:cstheme="majorBidi"/>
              </w:rPr>
            </w:pPr>
            <w:r w:rsidRPr="0080002B">
              <w:rPr>
                <w:rFonts w:asciiTheme="majorBidi" w:hAnsiTheme="majorBidi" w:cstheme="majorBidi"/>
              </w:rPr>
              <w:t>Local Anesthetics I</w:t>
            </w:r>
          </w:p>
        </w:tc>
        <w:tc>
          <w:tcPr>
            <w:tcW w:w="6750" w:type="dxa"/>
            <w:tcBorders>
              <w:top w:val="single" w:sz="4" w:space="0" w:color="auto"/>
              <w:left w:val="single" w:sz="4" w:space="0" w:color="auto"/>
              <w:bottom w:val="single" w:sz="4" w:space="0" w:color="auto"/>
              <w:right w:val="single" w:sz="4" w:space="0" w:color="auto"/>
            </w:tcBorders>
          </w:tcPr>
          <w:p w14:paraId="671446C2"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Classify Local anesthetics</w:t>
            </w:r>
          </w:p>
          <w:p w14:paraId="0FEB6A94"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 xml:space="preserve">Discuss important pharmacokinetic features </w:t>
            </w:r>
          </w:p>
          <w:p w14:paraId="62F4665F" w14:textId="77777777" w:rsidR="000376B0" w:rsidRPr="0080002B" w:rsidRDefault="000376B0" w:rsidP="000376B0">
            <w:pPr>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hideMark/>
          </w:tcPr>
          <w:p w14:paraId="55082446" w14:textId="086B05C0"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r w:rsidRPr="0080002B">
              <w:rPr>
                <w:rFonts w:asciiTheme="majorBidi" w:hAnsiTheme="majorBidi" w:cstheme="majorBidi"/>
              </w:rPr>
              <w:br/>
              <w:t>C2</w:t>
            </w:r>
          </w:p>
        </w:tc>
        <w:tc>
          <w:tcPr>
            <w:tcW w:w="2430" w:type="dxa"/>
            <w:tcBorders>
              <w:top w:val="single" w:sz="4" w:space="0" w:color="auto"/>
              <w:left w:val="single" w:sz="4" w:space="0" w:color="auto"/>
              <w:bottom w:val="single" w:sz="4" w:space="0" w:color="auto"/>
              <w:right w:val="single" w:sz="4" w:space="0" w:color="auto"/>
            </w:tcBorders>
            <w:hideMark/>
          </w:tcPr>
          <w:p w14:paraId="3464827F" w14:textId="79C630E5"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3FDC8BC0"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069DF129" w14:textId="0AEA093D"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16AA4A08"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575D716B" w14:textId="41812998" w:rsidR="000376B0" w:rsidRPr="0080002B" w:rsidRDefault="000376B0" w:rsidP="000376B0">
            <w:pPr>
              <w:rPr>
                <w:rFonts w:asciiTheme="majorBidi" w:hAnsiTheme="majorBidi" w:cstheme="majorBidi"/>
              </w:rPr>
            </w:pPr>
            <w:r w:rsidRPr="0080002B">
              <w:rPr>
                <w:rFonts w:asciiTheme="majorBidi" w:hAnsiTheme="majorBidi" w:cstheme="majorBidi"/>
              </w:rPr>
              <w:t>Local Anesthetics II</w:t>
            </w:r>
          </w:p>
        </w:tc>
        <w:tc>
          <w:tcPr>
            <w:tcW w:w="6750" w:type="dxa"/>
            <w:tcBorders>
              <w:top w:val="single" w:sz="4" w:space="0" w:color="auto"/>
              <w:left w:val="single" w:sz="4" w:space="0" w:color="auto"/>
              <w:bottom w:val="single" w:sz="4" w:space="0" w:color="auto"/>
              <w:right w:val="single" w:sz="4" w:space="0" w:color="auto"/>
            </w:tcBorders>
            <w:hideMark/>
          </w:tcPr>
          <w:p w14:paraId="211644D0"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Pharmacodynamics</w:t>
            </w:r>
          </w:p>
          <w:p w14:paraId="22C621BD" w14:textId="6E5AAE76"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adverse effects, drug interaction &amp; Clinical uses</w:t>
            </w:r>
          </w:p>
        </w:tc>
        <w:tc>
          <w:tcPr>
            <w:tcW w:w="2790" w:type="dxa"/>
            <w:tcBorders>
              <w:top w:val="single" w:sz="4" w:space="0" w:color="auto"/>
              <w:left w:val="single" w:sz="4" w:space="0" w:color="auto"/>
              <w:bottom w:val="single" w:sz="4" w:space="0" w:color="auto"/>
              <w:right w:val="single" w:sz="4" w:space="0" w:color="auto"/>
            </w:tcBorders>
            <w:hideMark/>
          </w:tcPr>
          <w:p w14:paraId="68A1C5B5"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457C0859" w14:textId="212A9503"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4259201D" w14:textId="08311506"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4A278D15"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429CDBD5" w14:textId="6A5C37B7"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54F14BAB"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18B55830" w14:textId="77777777" w:rsidR="000376B0" w:rsidRPr="0080002B" w:rsidRDefault="000376B0" w:rsidP="000376B0">
            <w:pPr>
              <w:rPr>
                <w:rFonts w:asciiTheme="majorBidi" w:hAnsiTheme="majorBidi" w:cstheme="majorBidi"/>
              </w:rPr>
            </w:pPr>
            <w:r w:rsidRPr="0080002B">
              <w:rPr>
                <w:rFonts w:asciiTheme="majorBidi" w:hAnsiTheme="majorBidi" w:cstheme="majorBidi"/>
              </w:rPr>
              <w:t>General Anesthetics I</w:t>
            </w:r>
          </w:p>
          <w:p w14:paraId="3A1DC3B7" w14:textId="0004F3FF" w:rsidR="000376B0" w:rsidRPr="0080002B" w:rsidRDefault="000376B0" w:rsidP="000376B0">
            <w:pPr>
              <w:rPr>
                <w:rFonts w:asciiTheme="majorBidi" w:hAnsiTheme="majorBidi" w:cstheme="majorBidi"/>
              </w:rPr>
            </w:pPr>
            <w:r w:rsidRPr="0080002B">
              <w:rPr>
                <w:rFonts w:asciiTheme="majorBidi" w:hAnsiTheme="majorBidi" w:cstheme="majorBidi"/>
              </w:rPr>
              <w:t>Inhalational Anesthetics</w:t>
            </w:r>
          </w:p>
        </w:tc>
        <w:tc>
          <w:tcPr>
            <w:tcW w:w="6750" w:type="dxa"/>
            <w:tcBorders>
              <w:top w:val="single" w:sz="4" w:space="0" w:color="auto"/>
              <w:left w:val="single" w:sz="4" w:space="0" w:color="auto"/>
              <w:bottom w:val="single" w:sz="4" w:space="0" w:color="auto"/>
              <w:right w:val="single" w:sz="4" w:space="0" w:color="auto"/>
            </w:tcBorders>
            <w:hideMark/>
          </w:tcPr>
          <w:p w14:paraId="020C28EE"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Classification of general anesthetic agents</w:t>
            </w:r>
          </w:p>
          <w:p w14:paraId="06D32E3D" w14:textId="278AE87C"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Balanced anesthesia &amp; MAC</w:t>
            </w:r>
          </w:p>
        </w:tc>
        <w:tc>
          <w:tcPr>
            <w:tcW w:w="2790" w:type="dxa"/>
            <w:tcBorders>
              <w:top w:val="single" w:sz="4" w:space="0" w:color="auto"/>
              <w:left w:val="single" w:sz="4" w:space="0" w:color="auto"/>
              <w:bottom w:val="single" w:sz="4" w:space="0" w:color="auto"/>
              <w:right w:val="single" w:sz="4" w:space="0" w:color="auto"/>
            </w:tcBorders>
          </w:tcPr>
          <w:p w14:paraId="1705B578"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510F6D99"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79928087" w14:textId="77777777" w:rsidR="000376B0" w:rsidRPr="0080002B" w:rsidRDefault="000376B0" w:rsidP="000376B0">
            <w:pPr>
              <w:jc w:val="center"/>
              <w:rPr>
                <w:rFonts w:asciiTheme="majorBidi" w:hAnsiTheme="majorBidi" w:cstheme="majorBidi"/>
              </w:rPr>
            </w:pPr>
          </w:p>
        </w:tc>
        <w:tc>
          <w:tcPr>
            <w:tcW w:w="2430" w:type="dxa"/>
            <w:tcBorders>
              <w:top w:val="single" w:sz="4" w:space="0" w:color="auto"/>
              <w:left w:val="single" w:sz="4" w:space="0" w:color="auto"/>
              <w:bottom w:val="single" w:sz="4" w:space="0" w:color="auto"/>
              <w:right w:val="single" w:sz="4" w:space="0" w:color="auto"/>
            </w:tcBorders>
            <w:hideMark/>
          </w:tcPr>
          <w:p w14:paraId="0459C703" w14:textId="210B2E9E"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648A4837"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0FB6052D" w14:textId="28014DC2"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48F0497D"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01C4A26D" w14:textId="77777777" w:rsidR="000376B0" w:rsidRPr="0080002B" w:rsidRDefault="000376B0" w:rsidP="000376B0">
            <w:pPr>
              <w:rPr>
                <w:rFonts w:asciiTheme="majorBidi" w:hAnsiTheme="majorBidi" w:cstheme="majorBidi"/>
              </w:rPr>
            </w:pPr>
            <w:r w:rsidRPr="0080002B">
              <w:rPr>
                <w:rFonts w:asciiTheme="majorBidi" w:hAnsiTheme="majorBidi" w:cstheme="majorBidi"/>
              </w:rPr>
              <w:t>General Anesthetics II</w:t>
            </w:r>
          </w:p>
          <w:p w14:paraId="77EC12EF" w14:textId="6F97D06A" w:rsidR="000376B0" w:rsidRPr="0080002B" w:rsidRDefault="000376B0" w:rsidP="000376B0">
            <w:pPr>
              <w:rPr>
                <w:rFonts w:asciiTheme="majorBidi" w:hAnsiTheme="majorBidi" w:cstheme="majorBidi"/>
              </w:rPr>
            </w:pPr>
            <w:r w:rsidRPr="0080002B">
              <w:rPr>
                <w:rFonts w:asciiTheme="majorBidi" w:hAnsiTheme="majorBidi" w:cstheme="majorBidi"/>
              </w:rPr>
              <w:t>Inhalational Anesthetics</w:t>
            </w:r>
          </w:p>
        </w:tc>
        <w:tc>
          <w:tcPr>
            <w:tcW w:w="6750" w:type="dxa"/>
            <w:tcBorders>
              <w:top w:val="single" w:sz="4" w:space="0" w:color="auto"/>
              <w:left w:val="single" w:sz="4" w:space="0" w:color="auto"/>
              <w:bottom w:val="single" w:sz="4" w:space="0" w:color="auto"/>
              <w:right w:val="single" w:sz="4" w:space="0" w:color="auto"/>
            </w:tcBorders>
            <w:hideMark/>
          </w:tcPr>
          <w:p w14:paraId="1E6AF606" w14:textId="77777777" w:rsidR="000376B0" w:rsidRPr="0080002B" w:rsidRDefault="000376B0" w:rsidP="000376B0">
            <w:pPr>
              <w:pStyle w:val="ListParagraph"/>
              <w:numPr>
                <w:ilvl w:val="0"/>
                <w:numId w:val="83"/>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 xml:space="preserve">Discuss important pharmacokinetic features </w:t>
            </w:r>
          </w:p>
          <w:p w14:paraId="19B635D4" w14:textId="086CF8C8"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Nitrous oxide, Diffusional Hypoxia &amp; Second gas effects</w:t>
            </w:r>
          </w:p>
        </w:tc>
        <w:tc>
          <w:tcPr>
            <w:tcW w:w="2790" w:type="dxa"/>
            <w:tcBorders>
              <w:top w:val="single" w:sz="4" w:space="0" w:color="auto"/>
              <w:left w:val="single" w:sz="4" w:space="0" w:color="auto"/>
              <w:bottom w:val="single" w:sz="4" w:space="0" w:color="auto"/>
              <w:right w:val="single" w:sz="4" w:space="0" w:color="auto"/>
            </w:tcBorders>
            <w:hideMark/>
          </w:tcPr>
          <w:p w14:paraId="6AB23C23"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55C6373E" w14:textId="52BA04EC" w:rsidR="000376B0" w:rsidRPr="0080002B" w:rsidRDefault="000376B0" w:rsidP="000376B0">
            <w:pPr>
              <w:jc w:val="center"/>
              <w:rPr>
                <w:rFonts w:asciiTheme="majorBidi" w:hAnsiTheme="majorBidi" w:cstheme="majorBidi"/>
              </w:rPr>
            </w:pPr>
            <w:r w:rsidRPr="0080002B">
              <w:rPr>
                <w:rFonts w:asciiTheme="majorBidi" w:hAnsiTheme="majorBidi" w:cstheme="majorBidi"/>
              </w:rPr>
              <w:t>C3</w:t>
            </w:r>
          </w:p>
        </w:tc>
        <w:tc>
          <w:tcPr>
            <w:tcW w:w="2430" w:type="dxa"/>
            <w:tcBorders>
              <w:top w:val="single" w:sz="4" w:space="0" w:color="auto"/>
              <w:left w:val="single" w:sz="4" w:space="0" w:color="auto"/>
              <w:bottom w:val="single" w:sz="4" w:space="0" w:color="auto"/>
              <w:right w:val="single" w:sz="4" w:space="0" w:color="auto"/>
            </w:tcBorders>
            <w:hideMark/>
          </w:tcPr>
          <w:p w14:paraId="30423A57" w14:textId="6A4A8721"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4D387808"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554EBE88" w14:textId="0A61BC0D"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681CD0C9"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302B8DD6" w14:textId="77777777" w:rsidR="000376B0" w:rsidRPr="0080002B" w:rsidRDefault="000376B0" w:rsidP="000376B0">
            <w:pPr>
              <w:rPr>
                <w:rFonts w:asciiTheme="majorBidi" w:hAnsiTheme="majorBidi" w:cstheme="majorBidi"/>
              </w:rPr>
            </w:pPr>
            <w:r w:rsidRPr="0080002B">
              <w:rPr>
                <w:rFonts w:asciiTheme="majorBidi" w:hAnsiTheme="majorBidi" w:cstheme="majorBidi"/>
              </w:rPr>
              <w:t>General Anesthetics III</w:t>
            </w:r>
          </w:p>
          <w:p w14:paraId="45E5CA50" w14:textId="11ED1A65" w:rsidR="000376B0" w:rsidRPr="0080002B" w:rsidRDefault="000376B0" w:rsidP="000376B0">
            <w:pPr>
              <w:rPr>
                <w:rFonts w:asciiTheme="majorBidi" w:hAnsiTheme="majorBidi" w:cstheme="majorBidi"/>
              </w:rPr>
            </w:pPr>
            <w:r w:rsidRPr="0080002B">
              <w:rPr>
                <w:rFonts w:asciiTheme="majorBidi" w:hAnsiTheme="majorBidi" w:cstheme="majorBidi"/>
              </w:rPr>
              <w:t>Intravenous Anesthetics</w:t>
            </w:r>
          </w:p>
        </w:tc>
        <w:tc>
          <w:tcPr>
            <w:tcW w:w="6750" w:type="dxa"/>
            <w:tcBorders>
              <w:top w:val="single" w:sz="4" w:space="0" w:color="auto"/>
              <w:left w:val="single" w:sz="4" w:space="0" w:color="auto"/>
              <w:bottom w:val="single" w:sz="4" w:space="0" w:color="auto"/>
              <w:right w:val="single" w:sz="4" w:space="0" w:color="auto"/>
            </w:tcBorders>
            <w:hideMark/>
          </w:tcPr>
          <w:p w14:paraId="1BCB05BC" w14:textId="77777777" w:rsidR="000376B0" w:rsidRPr="00A96848"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w:t>
            </w:r>
            <w:r w:rsidRPr="00A96848">
              <w:rPr>
                <w:rFonts w:asciiTheme="majorBidi" w:hAnsiTheme="majorBidi" w:cstheme="majorBidi"/>
              </w:rPr>
              <w:t xml:space="preserve"> Pharmacokinetic &amp; Pharmacodynamics </w:t>
            </w:r>
            <w:r>
              <w:rPr>
                <w:rFonts w:asciiTheme="majorBidi" w:hAnsiTheme="majorBidi" w:cstheme="majorBidi"/>
              </w:rPr>
              <w:t>of IV anesthetics.</w:t>
            </w:r>
          </w:p>
          <w:p w14:paraId="56A7BEEF" w14:textId="77777777" w:rsidR="000376B0"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adverse effects &amp; drug interactions</w:t>
            </w:r>
          </w:p>
          <w:p w14:paraId="4775600A" w14:textId="7C54B528"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an</w:t>
            </w:r>
            <w:r>
              <w:rPr>
                <w:rFonts w:asciiTheme="majorBidi" w:hAnsiTheme="majorBidi" w:cstheme="majorBidi"/>
              </w:rPr>
              <w:t>e</w:t>
            </w:r>
            <w:r w:rsidRPr="0080002B">
              <w:rPr>
                <w:rFonts w:asciiTheme="majorBidi" w:hAnsiTheme="majorBidi" w:cstheme="majorBidi"/>
              </w:rPr>
              <w:t>stheti</w:t>
            </w:r>
            <w:r>
              <w:rPr>
                <w:rFonts w:asciiTheme="majorBidi" w:hAnsiTheme="majorBidi" w:cstheme="majorBidi"/>
              </w:rPr>
              <w:t>c</w:t>
            </w:r>
            <w:r w:rsidRPr="0080002B">
              <w:rPr>
                <w:rFonts w:asciiTheme="majorBidi" w:hAnsiTheme="majorBidi" w:cstheme="majorBidi"/>
              </w:rPr>
              <w:t xml:space="preserve"> agents used in ICU with important Pharmacological features</w:t>
            </w:r>
          </w:p>
        </w:tc>
        <w:tc>
          <w:tcPr>
            <w:tcW w:w="2790" w:type="dxa"/>
            <w:tcBorders>
              <w:top w:val="single" w:sz="4" w:space="0" w:color="auto"/>
              <w:left w:val="single" w:sz="4" w:space="0" w:color="auto"/>
              <w:bottom w:val="single" w:sz="4" w:space="0" w:color="auto"/>
              <w:right w:val="single" w:sz="4" w:space="0" w:color="auto"/>
            </w:tcBorders>
            <w:hideMark/>
          </w:tcPr>
          <w:p w14:paraId="741795F0"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47E00AD4"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4C02B2F5" w14:textId="790C3D8E"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1E98348D" w14:textId="229FF4C9"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2B352E0A"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2ED979A7" w14:textId="3233F459"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35A82DFF"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10C31AD6" w14:textId="28D64B76" w:rsidR="000376B0" w:rsidRPr="0080002B" w:rsidRDefault="000376B0" w:rsidP="000376B0">
            <w:pPr>
              <w:autoSpaceDE w:val="0"/>
              <w:autoSpaceDN w:val="0"/>
              <w:adjustRightInd w:val="0"/>
              <w:rPr>
                <w:rFonts w:asciiTheme="majorBidi" w:hAnsiTheme="majorBidi" w:cstheme="majorBidi"/>
              </w:rPr>
            </w:pPr>
            <w:bookmarkStart w:id="16" w:name="_Hlk130848053"/>
            <w:r w:rsidRPr="0080002B">
              <w:rPr>
                <w:rFonts w:asciiTheme="majorBidi" w:hAnsiTheme="majorBidi" w:cstheme="majorBidi"/>
              </w:rPr>
              <w:t>Anti-seizures I</w:t>
            </w:r>
          </w:p>
        </w:tc>
        <w:tc>
          <w:tcPr>
            <w:tcW w:w="6750" w:type="dxa"/>
            <w:tcBorders>
              <w:top w:val="single" w:sz="4" w:space="0" w:color="auto"/>
              <w:left w:val="single" w:sz="4" w:space="0" w:color="auto"/>
              <w:bottom w:val="single" w:sz="4" w:space="0" w:color="auto"/>
              <w:right w:val="single" w:sz="4" w:space="0" w:color="auto"/>
            </w:tcBorders>
            <w:hideMark/>
          </w:tcPr>
          <w:p w14:paraId="4019A790"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Classify the drugs for the seizures</w:t>
            </w:r>
          </w:p>
          <w:p w14:paraId="333E13E8"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 xml:space="preserve">Discuss important pharmacokinetic features </w:t>
            </w:r>
          </w:p>
          <w:p w14:paraId="27E93A5E" w14:textId="67248C84" w:rsidR="000376B0" w:rsidRPr="0080002B" w:rsidRDefault="000376B0" w:rsidP="000376B0">
            <w:pPr>
              <w:pStyle w:val="ListParagraph"/>
              <w:numPr>
                <w:ilvl w:val="0"/>
                <w:numId w:val="84"/>
              </w:numPr>
              <w:spacing w:before="0"/>
              <w:contextualSpacing/>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hideMark/>
          </w:tcPr>
          <w:p w14:paraId="4A002326"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3970EB96" w14:textId="0251433F"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3C0A9F40" w14:textId="0A24008E"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0E151FAB"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645540EA" w14:textId="5B6CAECC"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bookmarkEnd w:id="16"/>
      <w:tr w:rsidR="000376B0" w:rsidRPr="0080002B" w14:paraId="73B6F368"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0FF95313" w14:textId="45445AB0" w:rsidR="000376B0" w:rsidRPr="0080002B" w:rsidRDefault="000376B0" w:rsidP="000376B0">
            <w:pPr>
              <w:rPr>
                <w:rFonts w:asciiTheme="majorBidi" w:hAnsiTheme="majorBidi" w:cstheme="majorBidi"/>
              </w:rPr>
            </w:pPr>
            <w:r w:rsidRPr="0080002B">
              <w:rPr>
                <w:rFonts w:asciiTheme="majorBidi" w:hAnsiTheme="majorBidi" w:cstheme="majorBidi"/>
              </w:rPr>
              <w:t>Anti-seizures II</w:t>
            </w:r>
          </w:p>
        </w:tc>
        <w:tc>
          <w:tcPr>
            <w:tcW w:w="6750" w:type="dxa"/>
            <w:tcBorders>
              <w:top w:val="single" w:sz="4" w:space="0" w:color="auto"/>
              <w:left w:val="single" w:sz="4" w:space="0" w:color="auto"/>
              <w:bottom w:val="single" w:sz="4" w:space="0" w:color="auto"/>
              <w:right w:val="single" w:sz="4" w:space="0" w:color="auto"/>
            </w:tcBorders>
          </w:tcPr>
          <w:p w14:paraId="49228CCB"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Pharmacodynamics of anti-seizures</w:t>
            </w:r>
          </w:p>
          <w:p w14:paraId="4DDFEE81" w14:textId="4D80276E" w:rsidR="000376B0" w:rsidRPr="00597E58" w:rsidRDefault="000376B0" w:rsidP="00597E58">
            <w:pPr>
              <w:pStyle w:val="ListParagraph"/>
              <w:numPr>
                <w:ilvl w:val="0"/>
                <w:numId w:val="83"/>
              </w:numPr>
              <w:rPr>
                <w:rFonts w:asciiTheme="majorBidi" w:hAnsiTheme="majorBidi" w:cstheme="majorBidi"/>
              </w:rPr>
            </w:pPr>
            <w:r w:rsidRPr="00597E58">
              <w:rPr>
                <w:rFonts w:asciiTheme="majorBidi" w:hAnsiTheme="majorBidi" w:cstheme="majorBidi"/>
              </w:rPr>
              <w:t>Discuss adverse effects, drug interaction &amp; Clinical uses</w:t>
            </w:r>
          </w:p>
        </w:tc>
        <w:tc>
          <w:tcPr>
            <w:tcW w:w="2790" w:type="dxa"/>
            <w:tcBorders>
              <w:top w:val="single" w:sz="4" w:space="0" w:color="auto"/>
              <w:left w:val="single" w:sz="4" w:space="0" w:color="auto"/>
              <w:bottom w:val="single" w:sz="4" w:space="0" w:color="auto"/>
              <w:right w:val="single" w:sz="4" w:space="0" w:color="auto"/>
            </w:tcBorders>
            <w:hideMark/>
          </w:tcPr>
          <w:p w14:paraId="5E98ED1E"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48C0E1B5" w14:textId="2BCD8359"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2A9FA762" w14:textId="2EC19793"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6F96E8B6"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789B2A69" w14:textId="0B6A77FF"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4DC32AD0"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4CA4C0F6" w14:textId="62CA71B5" w:rsidR="000376B0" w:rsidRPr="0080002B" w:rsidRDefault="000376B0" w:rsidP="000376B0">
            <w:pPr>
              <w:rPr>
                <w:rFonts w:asciiTheme="majorBidi" w:hAnsiTheme="majorBidi" w:cstheme="majorBidi"/>
              </w:rPr>
            </w:pPr>
            <w:r w:rsidRPr="0080002B">
              <w:rPr>
                <w:rFonts w:asciiTheme="majorBidi" w:hAnsiTheme="majorBidi" w:cstheme="majorBidi"/>
              </w:rPr>
              <w:t xml:space="preserve">Drugs used in Migraine </w:t>
            </w:r>
          </w:p>
        </w:tc>
        <w:tc>
          <w:tcPr>
            <w:tcW w:w="6750" w:type="dxa"/>
            <w:tcBorders>
              <w:top w:val="single" w:sz="4" w:space="0" w:color="auto"/>
              <w:left w:val="single" w:sz="4" w:space="0" w:color="auto"/>
              <w:bottom w:val="single" w:sz="4" w:space="0" w:color="auto"/>
              <w:right w:val="single" w:sz="4" w:space="0" w:color="auto"/>
            </w:tcBorders>
            <w:hideMark/>
          </w:tcPr>
          <w:p w14:paraId="40E719E3" w14:textId="77777777" w:rsidR="000376B0" w:rsidRPr="0080002B" w:rsidRDefault="000376B0" w:rsidP="000376B0">
            <w:pPr>
              <w:pStyle w:val="ListParagraph"/>
              <w:numPr>
                <w:ilvl w:val="0"/>
                <w:numId w:val="84"/>
              </w:numPr>
              <w:spacing w:before="0"/>
              <w:contextualSpacing/>
              <w:rPr>
                <w:rFonts w:asciiTheme="majorBidi" w:hAnsiTheme="majorBidi" w:cstheme="majorBidi"/>
              </w:rPr>
            </w:pPr>
            <w:r w:rsidRPr="0080002B">
              <w:rPr>
                <w:rFonts w:asciiTheme="majorBidi" w:hAnsiTheme="majorBidi" w:cstheme="majorBidi"/>
              </w:rPr>
              <w:t>Classify anti migraine drugs</w:t>
            </w:r>
          </w:p>
          <w:p w14:paraId="7CD8E42A" w14:textId="77777777" w:rsidR="000376B0" w:rsidRPr="0080002B" w:rsidRDefault="000376B0" w:rsidP="000376B0">
            <w:pPr>
              <w:pStyle w:val="ListParagraph"/>
              <w:numPr>
                <w:ilvl w:val="0"/>
                <w:numId w:val="84"/>
              </w:numPr>
              <w:spacing w:before="0"/>
              <w:contextualSpacing/>
              <w:rPr>
                <w:rFonts w:asciiTheme="majorBidi" w:hAnsiTheme="majorBidi" w:cstheme="majorBidi"/>
              </w:rPr>
            </w:pPr>
            <w:r w:rsidRPr="0080002B">
              <w:rPr>
                <w:rFonts w:asciiTheme="majorBidi" w:hAnsiTheme="majorBidi" w:cstheme="majorBidi"/>
              </w:rPr>
              <w:t>Explain MOA of each group</w:t>
            </w:r>
          </w:p>
          <w:p w14:paraId="27B62322" w14:textId="77777777" w:rsidR="000376B0" w:rsidRPr="0080002B" w:rsidRDefault="000376B0" w:rsidP="000376B0">
            <w:pPr>
              <w:pStyle w:val="ListParagraph"/>
              <w:numPr>
                <w:ilvl w:val="0"/>
                <w:numId w:val="84"/>
              </w:numPr>
              <w:spacing w:before="0"/>
              <w:contextualSpacing/>
              <w:rPr>
                <w:rFonts w:asciiTheme="majorBidi" w:hAnsiTheme="majorBidi" w:cstheme="majorBidi"/>
              </w:rPr>
            </w:pPr>
            <w:r w:rsidRPr="0080002B">
              <w:rPr>
                <w:rFonts w:asciiTheme="majorBidi" w:hAnsiTheme="majorBidi" w:cstheme="majorBidi"/>
              </w:rPr>
              <w:t>Describe the other therapeutic uses of each group</w:t>
            </w:r>
          </w:p>
          <w:p w14:paraId="6B94477E" w14:textId="116E9D35"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Describe the adverse effects of each group</w:t>
            </w:r>
          </w:p>
        </w:tc>
        <w:tc>
          <w:tcPr>
            <w:tcW w:w="2790" w:type="dxa"/>
            <w:tcBorders>
              <w:top w:val="single" w:sz="4" w:space="0" w:color="auto"/>
              <w:left w:val="single" w:sz="4" w:space="0" w:color="auto"/>
              <w:bottom w:val="single" w:sz="4" w:space="0" w:color="auto"/>
              <w:right w:val="single" w:sz="4" w:space="0" w:color="auto"/>
            </w:tcBorders>
            <w:hideMark/>
          </w:tcPr>
          <w:p w14:paraId="7D2D62D6"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5135B11D"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13D88BAA"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19A7C8B5" w14:textId="7572C256"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54CB9288" w14:textId="75EE19CD"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7D5DA76C"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33228132" w14:textId="0CECE228"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101F15C5"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534E4A9F" w14:textId="60FB194A" w:rsidR="000376B0" w:rsidRPr="0080002B" w:rsidRDefault="000376B0" w:rsidP="000376B0">
            <w:pPr>
              <w:rPr>
                <w:rFonts w:asciiTheme="majorBidi" w:hAnsiTheme="majorBidi" w:cstheme="majorBidi"/>
              </w:rPr>
            </w:pPr>
            <w:r w:rsidRPr="0080002B">
              <w:rPr>
                <w:rFonts w:asciiTheme="majorBidi" w:hAnsiTheme="majorBidi" w:cstheme="majorBidi"/>
              </w:rPr>
              <w:t>Anti-depressants I</w:t>
            </w:r>
          </w:p>
        </w:tc>
        <w:tc>
          <w:tcPr>
            <w:tcW w:w="6750" w:type="dxa"/>
            <w:tcBorders>
              <w:top w:val="single" w:sz="4" w:space="0" w:color="auto"/>
              <w:left w:val="single" w:sz="4" w:space="0" w:color="auto"/>
              <w:bottom w:val="single" w:sz="4" w:space="0" w:color="auto"/>
              <w:right w:val="single" w:sz="4" w:space="0" w:color="auto"/>
            </w:tcBorders>
            <w:hideMark/>
          </w:tcPr>
          <w:p w14:paraId="30EABB4A" w14:textId="77777777" w:rsidR="000376B0" w:rsidRPr="0080002B" w:rsidRDefault="000376B0" w:rsidP="000376B0">
            <w:pPr>
              <w:pStyle w:val="ListParagraph"/>
              <w:numPr>
                <w:ilvl w:val="0"/>
                <w:numId w:val="84"/>
              </w:numPr>
              <w:spacing w:before="0"/>
              <w:contextualSpacing/>
              <w:rPr>
                <w:rFonts w:asciiTheme="majorBidi" w:hAnsiTheme="majorBidi" w:cstheme="majorBidi"/>
              </w:rPr>
            </w:pPr>
            <w:r w:rsidRPr="0080002B">
              <w:rPr>
                <w:rFonts w:asciiTheme="majorBidi" w:hAnsiTheme="majorBidi" w:cstheme="majorBidi"/>
              </w:rPr>
              <w:t>Classify the drugs for the treatment of depression</w:t>
            </w:r>
          </w:p>
          <w:p w14:paraId="075B37A9" w14:textId="381FDC93" w:rsidR="000376B0" w:rsidRPr="0080002B" w:rsidRDefault="000376B0" w:rsidP="000376B0">
            <w:pPr>
              <w:pStyle w:val="ListParagraph"/>
              <w:numPr>
                <w:ilvl w:val="0"/>
                <w:numId w:val="84"/>
              </w:numPr>
              <w:spacing w:before="0"/>
              <w:contextualSpacing/>
              <w:rPr>
                <w:rFonts w:asciiTheme="majorBidi" w:hAnsiTheme="majorBidi" w:cstheme="majorBidi"/>
              </w:rPr>
            </w:pPr>
            <w:r w:rsidRPr="0080002B">
              <w:rPr>
                <w:rFonts w:asciiTheme="majorBidi" w:hAnsiTheme="majorBidi" w:cstheme="majorBidi"/>
              </w:rPr>
              <w:t xml:space="preserve">Discuss important pharmacokinetic features </w:t>
            </w:r>
          </w:p>
        </w:tc>
        <w:tc>
          <w:tcPr>
            <w:tcW w:w="2790" w:type="dxa"/>
            <w:tcBorders>
              <w:top w:val="single" w:sz="4" w:space="0" w:color="auto"/>
              <w:left w:val="single" w:sz="4" w:space="0" w:color="auto"/>
              <w:bottom w:val="single" w:sz="4" w:space="0" w:color="auto"/>
              <w:right w:val="single" w:sz="4" w:space="0" w:color="auto"/>
            </w:tcBorders>
            <w:hideMark/>
          </w:tcPr>
          <w:p w14:paraId="5F806AB8"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41EE2D82" w14:textId="5C8AF9B2"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6954B269" w14:textId="6320F534"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77853FCF"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3D76C2E1" w14:textId="4DEDDC44"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198DE67E"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1392ECDA" w14:textId="4CF086C1" w:rsidR="000376B0" w:rsidRPr="0080002B" w:rsidRDefault="000376B0" w:rsidP="000376B0">
            <w:pPr>
              <w:rPr>
                <w:rFonts w:asciiTheme="majorBidi" w:hAnsiTheme="majorBidi" w:cstheme="majorBidi"/>
              </w:rPr>
            </w:pPr>
            <w:r w:rsidRPr="0080002B">
              <w:rPr>
                <w:rFonts w:asciiTheme="majorBidi" w:hAnsiTheme="majorBidi" w:cstheme="majorBidi"/>
              </w:rPr>
              <w:t>Anti-depressants II</w:t>
            </w:r>
          </w:p>
        </w:tc>
        <w:tc>
          <w:tcPr>
            <w:tcW w:w="6750" w:type="dxa"/>
            <w:tcBorders>
              <w:top w:val="single" w:sz="4" w:space="0" w:color="auto"/>
              <w:left w:val="single" w:sz="4" w:space="0" w:color="auto"/>
              <w:bottom w:val="single" w:sz="4" w:space="0" w:color="auto"/>
              <w:right w:val="single" w:sz="4" w:space="0" w:color="auto"/>
            </w:tcBorders>
            <w:hideMark/>
          </w:tcPr>
          <w:p w14:paraId="232C6043"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 xml:space="preserve">Discuss Pharmacodynamics of anti-depressive agents </w:t>
            </w:r>
          </w:p>
          <w:p w14:paraId="7875AFCC"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 xml:space="preserve">Discuss adverse effects, drug interaction </w:t>
            </w:r>
          </w:p>
          <w:p w14:paraId="55E60D8F"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 xml:space="preserve">Discuss rationale of use of anti-depressive agents in </w:t>
            </w:r>
          </w:p>
          <w:p w14:paraId="235AB112" w14:textId="75A308E1" w:rsidR="000376B0" w:rsidRPr="0080002B" w:rsidRDefault="000376B0" w:rsidP="000376B0">
            <w:pPr>
              <w:pStyle w:val="ListParagraph"/>
              <w:numPr>
                <w:ilvl w:val="0"/>
                <w:numId w:val="84"/>
              </w:numPr>
              <w:spacing w:before="0"/>
              <w:contextualSpacing/>
              <w:rPr>
                <w:rFonts w:asciiTheme="majorBidi" w:hAnsiTheme="majorBidi" w:cstheme="majorBidi"/>
              </w:rPr>
            </w:pPr>
            <w:r w:rsidRPr="0080002B">
              <w:rPr>
                <w:rFonts w:asciiTheme="majorBidi" w:hAnsiTheme="majorBidi" w:cstheme="majorBidi"/>
              </w:rPr>
              <w:t>Other disorders</w:t>
            </w:r>
          </w:p>
        </w:tc>
        <w:tc>
          <w:tcPr>
            <w:tcW w:w="2790" w:type="dxa"/>
            <w:tcBorders>
              <w:top w:val="single" w:sz="4" w:space="0" w:color="auto"/>
              <w:left w:val="single" w:sz="4" w:space="0" w:color="auto"/>
              <w:bottom w:val="single" w:sz="4" w:space="0" w:color="auto"/>
              <w:right w:val="single" w:sz="4" w:space="0" w:color="auto"/>
            </w:tcBorders>
            <w:hideMark/>
          </w:tcPr>
          <w:p w14:paraId="18CFF9D2"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7DAFA52F" w14:textId="77777777" w:rsidR="000376B0" w:rsidRPr="0080002B" w:rsidRDefault="000376B0" w:rsidP="000376B0">
            <w:pPr>
              <w:jc w:val="center"/>
              <w:rPr>
                <w:rFonts w:asciiTheme="majorBidi" w:hAnsiTheme="majorBidi" w:cstheme="majorBidi"/>
              </w:rPr>
            </w:pPr>
          </w:p>
          <w:p w14:paraId="5660E93E"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7F85E84B" w14:textId="5EE0E263"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4F2D7EB4" w14:textId="363D7760"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3ED8FBBD"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2726E0E1" w14:textId="253E60E5"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6DE6B93A"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73D01F93" w14:textId="65A5AC80" w:rsidR="000376B0" w:rsidRPr="0080002B" w:rsidRDefault="000376B0" w:rsidP="000376B0">
            <w:pPr>
              <w:rPr>
                <w:rFonts w:asciiTheme="majorBidi" w:hAnsiTheme="majorBidi" w:cstheme="majorBidi"/>
              </w:rPr>
            </w:pPr>
            <w:r w:rsidRPr="0080002B">
              <w:rPr>
                <w:rFonts w:asciiTheme="majorBidi" w:hAnsiTheme="majorBidi" w:cstheme="majorBidi"/>
              </w:rPr>
              <w:t>Anti-psychotics I</w:t>
            </w:r>
          </w:p>
        </w:tc>
        <w:tc>
          <w:tcPr>
            <w:tcW w:w="6750" w:type="dxa"/>
            <w:tcBorders>
              <w:top w:val="single" w:sz="4" w:space="0" w:color="auto"/>
              <w:left w:val="single" w:sz="4" w:space="0" w:color="auto"/>
              <w:bottom w:val="single" w:sz="4" w:space="0" w:color="auto"/>
              <w:right w:val="single" w:sz="4" w:space="0" w:color="auto"/>
            </w:tcBorders>
            <w:hideMark/>
          </w:tcPr>
          <w:p w14:paraId="2C4A14C4"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Classify the drugs for the treatment of psychosis</w:t>
            </w:r>
          </w:p>
          <w:p w14:paraId="1CED06C3" w14:textId="310B7BC5" w:rsidR="000376B0" w:rsidRPr="002713E5"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Differentiate between typical &amp; atypical antipsychotics</w:t>
            </w:r>
          </w:p>
        </w:tc>
        <w:tc>
          <w:tcPr>
            <w:tcW w:w="2790" w:type="dxa"/>
            <w:tcBorders>
              <w:top w:val="single" w:sz="4" w:space="0" w:color="auto"/>
              <w:left w:val="single" w:sz="4" w:space="0" w:color="auto"/>
              <w:bottom w:val="single" w:sz="4" w:space="0" w:color="auto"/>
              <w:right w:val="single" w:sz="4" w:space="0" w:color="auto"/>
            </w:tcBorders>
          </w:tcPr>
          <w:p w14:paraId="02B2D160"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343BB3BC" w14:textId="2116F15F" w:rsidR="000376B0" w:rsidRPr="0080002B" w:rsidRDefault="000376B0" w:rsidP="000376B0">
            <w:pPr>
              <w:jc w:val="center"/>
              <w:rPr>
                <w:rFonts w:asciiTheme="majorBidi" w:hAnsiTheme="majorBidi" w:cstheme="majorBidi"/>
              </w:rPr>
            </w:pPr>
            <w:r w:rsidRPr="0080002B">
              <w:rPr>
                <w:rFonts w:asciiTheme="majorBidi" w:hAnsiTheme="majorBidi" w:cstheme="majorBidi"/>
              </w:rPr>
              <w:t>C3</w:t>
            </w:r>
          </w:p>
        </w:tc>
        <w:tc>
          <w:tcPr>
            <w:tcW w:w="2430" w:type="dxa"/>
            <w:tcBorders>
              <w:top w:val="single" w:sz="4" w:space="0" w:color="auto"/>
              <w:left w:val="single" w:sz="4" w:space="0" w:color="auto"/>
              <w:bottom w:val="single" w:sz="4" w:space="0" w:color="auto"/>
              <w:right w:val="single" w:sz="4" w:space="0" w:color="auto"/>
            </w:tcBorders>
            <w:hideMark/>
          </w:tcPr>
          <w:p w14:paraId="716B148D" w14:textId="2E8271C8"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765E550C"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0CECA79C" w14:textId="1BF19C08"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1CA5CD99"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475CD0B1" w14:textId="35CF3865" w:rsidR="000376B0" w:rsidRPr="0080002B" w:rsidRDefault="000376B0" w:rsidP="000376B0">
            <w:pPr>
              <w:rPr>
                <w:rFonts w:asciiTheme="majorBidi" w:hAnsiTheme="majorBidi" w:cstheme="majorBidi"/>
              </w:rPr>
            </w:pPr>
            <w:r w:rsidRPr="0080002B">
              <w:rPr>
                <w:rFonts w:asciiTheme="majorBidi" w:hAnsiTheme="majorBidi" w:cstheme="majorBidi"/>
              </w:rPr>
              <w:t>Anti-psychotics II</w:t>
            </w:r>
          </w:p>
        </w:tc>
        <w:tc>
          <w:tcPr>
            <w:tcW w:w="6750" w:type="dxa"/>
            <w:tcBorders>
              <w:top w:val="single" w:sz="4" w:space="0" w:color="auto"/>
              <w:left w:val="single" w:sz="4" w:space="0" w:color="auto"/>
              <w:bottom w:val="single" w:sz="4" w:space="0" w:color="auto"/>
              <w:right w:val="single" w:sz="4" w:space="0" w:color="auto"/>
            </w:tcBorders>
            <w:hideMark/>
          </w:tcPr>
          <w:p w14:paraId="1BBF651F" w14:textId="77777777" w:rsidR="000376B0" w:rsidRPr="0080002B" w:rsidRDefault="000376B0" w:rsidP="000376B0">
            <w:pPr>
              <w:pStyle w:val="ListParagraph"/>
              <w:numPr>
                <w:ilvl w:val="0"/>
                <w:numId w:val="83"/>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 xml:space="preserve">Discuss important pharmacokinetic features </w:t>
            </w:r>
          </w:p>
          <w:p w14:paraId="18971295"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 xml:space="preserve">Discuss Pharmacodynamics of anti-Parkinsonism </w:t>
            </w:r>
          </w:p>
          <w:p w14:paraId="10CCC733" w14:textId="76B09A12"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Discuss adverse effects, drug interaction &amp; Clinical uses</w:t>
            </w:r>
          </w:p>
        </w:tc>
        <w:tc>
          <w:tcPr>
            <w:tcW w:w="2790" w:type="dxa"/>
            <w:tcBorders>
              <w:top w:val="single" w:sz="4" w:space="0" w:color="auto"/>
              <w:left w:val="single" w:sz="4" w:space="0" w:color="auto"/>
              <w:bottom w:val="single" w:sz="4" w:space="0" w:color="auto"/>
              <w:right w:val="single" w:sz="4" w:space="0" w:color="auto"/>
            </w:tcBorders>
            <w:hideMark/>
          </w:tcPr>
          <w:p w14:paraId="38B00C4B"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54D4727C"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4DEC7DC7" w14:textId="7538E5B2"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04A21E21" w14:textId="40FC297C"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6496FB02"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4210E173" w14:textId="0F28745D"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7BD03034"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1FCD31BD" w14:textId="3AE6C9C9" w:rsidR="000376B0" w:rsidRPr="0080002B" w:rsidRDefault="000376B0" w:rsidP="000376B0">
            <w:pPr>
              <w:rPr>
                <w:rFonts w:asciiTheme="majorBidi" w:hAnsiTheme="majorBidi" w:cstheme="majorBidi"/>
              </w:rPr>
            </w:pPr>
            <w:r w:rsidRPr="0080002B">
              <w:rPr>
                <w:rFonts w:asciiTheme="majorBidi" w:hAnsiTheme="majorBidi" w:cstheme="majorBidi"/>
              </w:rPr>
              <w:t>Mood stabilizers</w:t>
            </w:r>
          </w:p>
        </w:tc>
        <w:tc>
          <w:tcPr>
            <w:tcW w:w="6750" w:type="dxa"/>
            <w:tcBorders>
              <w:top w:val="single" w:sz="4" w:space="0" w:color="auto"/>
              <w:left w:val="single" w:sz="4" w:space="0" w:color="auto"/>
              <w:bottom w:val="single" w:sz="4" w:space="0" w:color="auto"/>
              <w:right w:val="single" w:sz="4" w:space="0" w:color="auto"/>
            </w:tcBorders>
            <w:hideMark/>
          </w:tcPr>
          <w:p w14:paraId="42D7F2C5" w14:textId="77777777" w:rsidR="000376B0" w:rsidRPr="0080002B" w:rsidRDefault="000376B0" w:rsidP="000376B0">
            <w:pPr>
              <w:pStyle w:val="ListParagraph"/>
              <w:numPr>
                <w:ilvl w:val="0"/>
                <w:numId w:val="85"/>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Enumerate Mood Stabilizers</w:t>
            </w:r>
          </w:p>
          <w:p w14:paraId="718945BB" w14:textId="77777777" w:rsidR="000376B0" w:rsidRPr="0080002B" w:rsidRDefault="000376B0" w:rsidP="000376B0">
            <w:pPr>
              <w:pStyle w:val="ListParagraph"/>
              <w:numPr>
                <w:ilvl w:val="0"/>
                <w:numId w:val="85"/>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Describe the mechanism of action of Lithium</w:t>
            </w:r>
          </w:p>
          <w:p w14:paraId="3A4512CA" w14:textId="77777777" w:rsidR="000376B0" w:rsidRPr="0080002B" w:rsidRDefault="000376B0" w:rsidP="000376B0">
            <w:pPr>
              <w:pStyle w:val="ListParagraph"/>
              <w:numPr>
                <w:ilvl w:val="0"/>
                <w:numId w:val="85"/>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Describe the Uses of Lithium</w:t>
            </w:r>
          </w:p>
          <w:p w14:paraId="06EEB2F7" w14:textId="20511FC6" w:rsidR="000376B0" w:rsidRDefault="000376B0" w:rsidP="000376B0">
            <w:pPr>
              <w:pStyle w:val="ListParagraph"/>
              <w:numPr>
                <w:ilvl w:val="0"/>
                <w:numId w:val="85"/>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Describe the adverse effects of Lithium</w:t>
            </w:r>
          </w:p>
          <w:p w14:paraId="633CB3C9" w14:textId="77777777" w:rsidR="00597E58" w:rsidRPr="0080002B" w:rsidRDefault="00597E58" w:rsidP="00597E58">
            <w:pPr>
              <w:pStyle w:val="ListParagraph"/>
              <w:autoSpaceDE w:val="0"/>
              <w:autoSpaceDN w:val="0"/>
              <w:adjustRightInd w:val="0"/>
              <w:spacing w:before="0"/>
              <w:ind w:left="720" w:firstLine="0"/>
              <w:contextualSpacing/>
              <w:rPr>
                <w:rFonts w:asciiTheme="majorBidi" w:hAnsiTheme="majorBidi" w:cstheme="majorBidi"/>
              </w:rPr>
            </w:pPr>
          </w:p>
          <w:p w14:paraId="721A75F7" w14:textId="5F923354" w:rsidR="000376B0" w:rsidRPr="0080002B" w:rsidRDefault="000376B0" w:rsidP="00597E58">
            <w:pPr>
              <w:pStyle w:val="ListParagraph"/>
              <w:spacing w:before="0"/>
              <w:ind w:left="720" w:firstLine="0"/>
              <w:contextualSpacing/>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hideMark/>
          </w:tcPr>
          <w:p w14:paraId="0E547092"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586F456A"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3FC6CC13"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488FC334"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5771D477" w14:textId="7D940A1A" w:rsidR="000376B0" w:rsidRPr="0080002B" w:rsidRDefault="000376B0" w:rsidP="000376B0">
            <w:pPr>
              <w:jc w:val="center"/>
              <w:rPr>
                <w:rFonts w:asciiTheme="majorBidi" w:hAnsiTheme="majorBidi" w:cstheme="majorBidi"/>
              </w:rPr>
            </w:pPr>
          </w:p>
        </w:tc>
        <w:tc>
          <w:tcPr>
            <w:tcW w:w="2430" w:type="dxa"/>
            <w:tcBorders>
              <w:top w:val="single" w:sz="4" w:space="0" w:color="auto"/>
              <w:left w:val="single" w:sz="4" w:space="0" w:color="auto"/>
              <w:bottom w:val="single" w:sz="4" w:space="0" w:color="auto"/>
              <w:right w:val="single" w:sz="4" w:space="0" w:color="auto"/>
            </w:tcBorders>
            <w:hideMark/>
          </w:tcPr>
          <w:p w14:paraId="44F0AF19" w14:textId="19C672E5"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43E8FAFD"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4ADF83CD" w14:textId="5BF1A362"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77CE16E6"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7CD627D5" w14:textId="426128BA" w:rsidR="000376B0" w:rsidRPr="0080002B" w:rsidRDefault="000376B0" w:rsidP="000376B0">
            <w:pPr>
              <w:rPr>
                <w:rFonts w:asciiTheme="majorBidi" w:hAnsiTheme="majorBidi" w:cstheme="majorBidi"/>
              </w:rPr>
            </w:pPr>
            <w:r w:rsidRPr="0080002B">
              <w:rPr>
                <w:rFonts w:asciiTheme="majorBidi" w:hAnsiTheme="majorBidi" w:cstheme="majorBidi"/>
              </w:rPr>
              <w:t>Anti-Rheumatics</w:t>
            </w:r>
          </w:p>
        </w:tc>
        <w:tc>
          <w:tcPr>
            <w:tcW w:w="6750" w:type="dxa"/>
            <w:tcBorders>
              <w:top w:val="single" w:sz="4" w:space="0" w:color="auto"/>
              <w:left w:val="single" w:sz="4" w:space="0" w:color="auto"/>
              <w:bottom w:val="single" w:sz="4" w:space="0" w:color="auto"/>
              <w:right w:val="single" w:sz="4" w:space="0" w:color="auto"/>
            </w:tcBorders>
          </w:tcPr>
          <w:p w14:paraId="24642D41" w14:textId="77777777" w:rsidR="000376B0" w:rsidRPr="0080002B" w:rsidRDefault="000376B0" w:rsidP="000376B0">
            <w:pPr>
              <w:pStyle w:val="ListParagraph"/>
              <w:numPr>
                <w:ilvl w:val="0"/>
                <w:numId w:val="86"/>
              </w:numPr>
              <w:spacing w:before="0"/>
              <w:contextualSpacing/>
              <w:rPr>
                <w:rFonts w:asciiTheme="majorBidi" w:hAnsiTheme="majorBidi" w:cstheme="majorBidi"/>
              </w:rPr>
            </w:pPr>
            <w:r w:rsidRPr="0080002B">
              <w:rPr>
                <w:rFonts w:asciiTheme="majorBidi" w:hAnsiTheme="majorBidi" w:cstheme="majorBidi"/>
              </w:rPr>
              <w:t>Enlist DMARDs</w:t>
            </w:r>
          </w:p>
          <w:p w14:paraId="3228ED9B" w14:textId="77777777" w:rsidR="000376B0" w:rsidRPr="0080002B" w:rsidRDefault="000376B0" w:rsidP="000376B0">
            <w:pPr>
              <w:pStyle w:val="ListParagraph"/>
              <w:numPr>
                <w:ilvl w:val="0"/>
                <w:numId w:val="86"/>
              </w:numPr>
              <w:spacing w:before="0"/>
              <w:contextualSpacing/>
              <w:rPr>
                <w:rFonts w:asciiTheme="majorBidi" w:hAnsiTheme="majorBidi" w:cstheme="majorBidi"/>
              </w:rPr>
            </w:pPr>
            <w:r w:rsidRPr="0080002B">
              <w:rPr>
                <w:rFonts w:asciiTheme="majorBidi" w:hAnsiTheme="majorBidi" w:cstheme="majorBidi"/>
              </w:rPr>
              <w:t>Describe the mechanism of action &amp; rationale of use of important DMARDs</w:t>
            </w:r>
          </w:p>
          <w:p w14:paraId="674B1E35" w14:textId="77777777" w:rsidR="000376B0" w:rsidRPr="0080002B" w:rsidRDefault="000376B0" w:rsidP="000376B0">
            <w:pPr>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tcPr>
          <w:p w14:paraId="3D97441B"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2E6453B9" w14:textId="6F1CA628"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59ECABA9" w14:textId="0181D208"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317271BD"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0C32114B" w14:textId="0E821CE1"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10E52CBD"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38517FA6" w14:textId="37F53024" w:rsidR="000376B0" w:rsidRPr="0080002B" w:rsidRDefault="000376B0" w:rsidP="000376B0">
            <w:pPr>
              <w:rPr>
                <w:rFonts w:asciiTheme="majorBidi" w:hAnsiTheme="majorBidi" w:cstheme="majorBidi"/>
              </w:rPr>
            </w:pPr>
            <w:r w:rsidRPr="0080002B">
              <w:rPr>
                <w:rFonts w:asciiTheme="majorBidi" w:hAnsiTheme="majorBidi" w:cstheme="majorBidi"/>
              </w:rPr>
              <w:t>Drugs used in Gout</w:t>
            </w:r>
          </w:p>
        </w:tc>
        <w:tc>
          <w:tcPr>
            <w:tcW w:w="6750" w:type="dxa"/>
            <w:tcBorders>
              <w:top w:val="single" w:sz="4" w:space="0" w:color="auto"/>
              <w:left w:val="single" w:sz="4" w:space="0" w:color="auto"/>
              <w:bottom w:val="single" w:sz="4" w:space="0" w:color="auto"/>
              <w:right w:val="single" w:sz="4" w:space="0" w:color="auto"/>
            </w:tcBorders>
          </w:tcPr>
          <w:p w14:paraId="5444ADA4" w14:textId="77777777" w:rsidR="000376B0" w:rsidRPr="0080002B" w:rsidRDefault="000376B0" w:rsidP="000376B0">
            <w:pPr>
              <w:pStyle w:val="ListParagraph"/>
              <w:numPr>
                <w:ilvl w:val="0"/>
                <w:numId w:val="87"/>
              </w:numPr>
              <w:spacing w:before="0"/>
              <w:contextualSpacing/>
              <w:rPr>
                <w:rFonts w:asciiTheme="majorBidi" w:hAnsiTheme="majorBidi" w:cstheme="majorBidi"/>
              </w:rPr>
            </w:pPr>
            <w:r w:rsidRPr="0080002B">
              <w:rPr>
                <w:rFonts w:asciiTheme="majorBidi" w:hAnsiTheme="majorBidi" w:cstheme="majorBidi"/>
              </w:rPr>
              <w:t>Classify Drugs used in the treatment of Gout</w:t>
            </w:r>
          </w:p>
          <w:p w14:paraId="69C6613D" w14:textId="77777777" w:rsidR="000376B0" w:rsidRPr="0080002B" w:rsidRDefault="000376B0" w:rsidP="000376B0">
            <w:pPr>
              <w:pStyle w:val="ListParagraph"/>
              <w:numPr>
                <w:ilvl w:val="0"/>
                <w:numId w:val="87"/>
              </w:numPr>
              <w:spacing w:before="0"/>
              <w:contextualSpacing/>
              <w:rPr>
                <w:rFonts w:asciiTheme="majorBidi" w:hAnsiTheme="majorBidi" w:cstheme="majorBidi"/>
              </w:rPr>
            </w:pPr>
            <w:r w:rsidRPr="0080002B">
              <w:rPr>
                <w:rFonts w:asciiTheme="majorBidi" w:hAnsiTheme="majorBidi" w:cstheme="majorBidi"/>
              </w:rPr>
              <w:t>Describe the role of Corticosteroids in the treatment</w:t>
            </w:r>
          </w:p>
          <w:p w14:paraId="7A8D5A3E" w14:textId="77777777" w:rsidR="000376B0" w:rsidRPr="0080002B" w:rsidRDefault="000376B0" w:rsidP="000376B0">
            <w:pPr>
              <w:pStyle w:val="ListParagraph"/>
              <w:numPr>
                <w:ilvl w:val="0"/>
                <w:numId w:val="87"/>
              </w:numPr>
              <w:spacing w:before="0"/>
              <w:contextualSpacing/>
              <w:rPr>
                <w:rFonts w:asciiTheme="majorBidi" w:hAnsiTheme="majorBidi" w:cstheme="majorBidi"/>
              </w:rPr>
            </w:pPr>
            <w:r w:rsidRPr="0080002B">
              <w:rPr>
                <w:rFonts w:asciiTheme="majorBidi" w:hAnsiTheme="majorBidi" w:cstheme="majorBidi"/>
              </w:rPr>
              <w:t>Describe the role of NSAIDs in the treatment of Gout</w:t>
            </w:r>
          </w:p>
          <w:p w14:paraId="5C49DD0B" w14:textId="77777777" w:rsidR="000376B0" w:rsidRPr="0080002B" w:rsidRDefault="000376B0" w:rsidP="000376B0">
            <w:pPr>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hideMark/>
          </w:tcPr>
          <w:p w14:paraId="78F95C5A"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1158E707"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1AA3B49D" w14:textId="77777777" w:rsidR="000376B0" w:rsidRPr="0080002B" w:rsidRDefault="000376B0" w:rsidP="000376B0">
            <w:pPr>
              <w:jc w:val="center"/>
              <w:rPr>
                <w:rFonts w:asciiTheme="majorBidi" w:hAnsiTheme="majorBidi" w:cstheme="majorBidi"/>
              </w:rPr>
            </w:pPr>
          </w:p>
          <w:p w14:paraId="7A77C89F" w14:textId="15549FF0"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60587F7C" w14:textId="104294A8"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6E0068A8"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5E0F6D69" w14:textId="20BBDF82"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5C939EB9"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42F20F19" w14:textId="05785091" w:rsidR="000376B0" w:rsidRPr="0080002B" w:rsidRDefault="000376B0" w:rsidP="000376B0">
            <w:pPr>
              <w:rPr>
                <w:rFonts w:asciiTheme="majorBidi" w:hAnsiTheme="majorBidi" w:cstheme="majorBidi"/>
              </w:rPr>
            </w:pPr>
            <w:r w:rsidRPr="0080002B">
              <w:rPr>
                <w:rFonts w:asciiTheme="majorBidi" w:hAnsiTheme="majorBidi" w:cstheme="majorBidi"/>
              </w:rPr>
              <w:t>Opioid analgesics I</w:t>
            </w:r>
          </w:p>
        </w:tc>
        <w:tc>
          <w:tcPr>
            <w:tcW w:w="6750" w:type="dxa"/>
            <w:tcBorders>
              <w:top w:val="single" w:sz="4" w:space="0" w:color="auto"/>
              <w:left w:val="single" w:sz="4" w:space="0" w:color="auto"/>
              <w:bottom w:val="single" w:sz="4" w:space="0" w:color="auto"/>
              <w:right w:val="single" w:sz="4" w:space="0" w:color="auto"/>
            </w:tcBorders>
          </w:tcPr>
          <w:p w14:paraId="73B774DC"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Enumerate Opioid analgesics</w:t>
            </w:r>
          </w:p>
          <w:p w14:paraId="600AFFE0"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 xml:space="preserve">Discuss Pain theory </w:t>
            </w:r>
          </w:p>
          <w:p w14:paraId="3F55AD1C" w14:textId="77777777" w:rsidR="000376B0" w:rsidRPr="0080002B" w:rsidRDefault="000376B0" w:rsidP="000376B0">
            <w:pPr>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tcPr>
          <w:p w14:paraId="288510F6"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2BFDEF76" w14:textId="13E87F91"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47D85603" w14:textId="1CB5A5A4"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449B3454"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328CBF4C" w14:textId="113364B1"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6A2843DC"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263D106D" w14:textId="5B44237C" w:rsidR="000376B0" w:rsidRPr="0080002B" w:rsidRDefault="000376B0" w:rsidP="000376B0">
            <w:pPr>
              <w:rPr>
                <w:rFonts w:asciiTheme="majorBidi" w:hAnsiTheme="majorBidi" w:cstheme="majorBidi"/>
              </w:rPr>
            </w:pPr>
            <w:r w:rsidRPr="0080002B">
              <w:rPr>
                <w:rFonts w:asciiTheme="majorBidi" w:hAnsiTheme="majorBidi" w:cstheme="majorBidi"/>
              </w:rPr>
              <w:t>Opioid analgesics II</w:t>
            </w:r>
          </w:p>
        </w:tc>
        <w:tc>
          <w:tcPr>
            <w:tcW w:w="6750" w:type="dxa"/>
            <w:tcBorders>
              <w:top w:val="single" w:sz="4" w:space="0" w:color="auto"/>
              <w:left w:val="single" w:sz="4" w:space="0" w:color="auto"/>
              <w:bottom w:val="single" w:sz="4" w:space="0" w:color="auto"/>
              <w:right w:val="single" w:sz="4" w:space="0" w:color="auto"/>
            </w:tcBorders>
          </w:tcPr>
          <w:p w14:paraId="3807104E"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 xml:space="preserve">Discuss Pharmacokinetics &amp; Pharmacodynamics  </w:t>
            </w:r>
          </w:p>
          <w:p w14:paraId="11D5381A" w14:textId="020944C0" w:rsidR="000376B0" w:rsidRPr="00597E58" w:rsidRDefault="000376B0" w:rsidP="00597E58">
            <w:pPr>
              <w:pStyle w:val="ListParagraph"/>
              <w:numPr>
                <w:ilvl w:val="0"/>
                <w:numId w:val="83"/>
              </w:numPr>
              <w:rPr>
                <w:rFonts w:asciiTheme="majorBidi" w:hAnsiTheme="majorBidi" w:cstheme="majorBidi"/>
              </w:rPr>
            </w:pPr>
            <w:r w:rsidRPr="00597E58">
              <w:rPr>
                <w:rFonts w:asciiTheme="majorBidi" w:hAnsiTheme="majorBidi" w:cstheme="majorBidi"/>
              </w:rPr>
              <w:t xml:space="preserve">Discuss adverse effects, drug interaction </w:t>
            </w:r>
          </w:p>
        </w:tc>
        <w:tc>
          <w:tcPr>
            <w:tcW w:w="2790" w:type="dxa"/>
            <w:tcBorders>
              <w:top w:val="single" w:sz="4" w:space="0" w:color="auto"/>
              <w:left w:val="single" w:sz="4" w:space="0" w:color="auto"/>
              <w:bottom w:val="single" w:sz="4" w:space="0" w:color="auto"/>
              <w:right w:val="single" w:sz="4" w:space="0" w:color="auto"/>
            </w:tcBorders>
            <w:hideMark/>
          </w:tcPr>
          <w:p w14:paraId="4CA8467A"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197CDFED" w14:textId="6EA4A37D"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66A74A9B" w14:textId="3205B9DC"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4A678C5F"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26E995E5" w14:textId="0180F4D4"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41FE74F7"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25C04EAD" w14:textId="0138EDEF" w:rsidR="000376B0" w:rsidRPr="0080002B" w:rsidRDefault="000376B0" w:rsidP="000376B0">
            <w:pPr>
              <w:rPr>
                <w:rFonts w:asciiTheme="majorBidi" w:hAnsiTheme="majorBidi" w:cstheme="majorBidi"/>
              </w:rPr>
            </w:pPr>
            <w:r w:rsidRPr="0080002B">
              <w:rPr>
                <w:rFonts w:asciiTheme="majorBidi" w:hAnsiTheme="majorBidi" w:cstheme="majorBidi"/>
              </w:rPr>
              <w:t>Opioid analgesics III</w:t>
            </w:r>
          </w:p>
        </w:tc>
        <w:tc>
          <w:tcPr>
            <w:tcW w:w="6750" w:type="dxa"/>
            <w:tcBorders>
              <w:top w:val="single" w:sz="4" w:space="0" w:color="auto"/>
              <w:left w:val="single" w:sz="4" w:space="0" w:color="auto"/>
              <w:bottom w:val="single" w:sz="4" w:space="0" w:color="auto"/>
              <w:right w:val="single" w:sz="4" w:space="0" w:color="auto"/>
            </w:tcBorders>
            <w:hideMark/>
          </w:tcPr>
          <w:p w14:paraId="00CFEF92" w14:textId="77777777" w:rsidR="000376B0" w:rsidRPr="0080002B" w:rsidRDefault="000376B0" w:rsidP="000376B0">
            <w:pPr>
              <w:pStyle w:val="ListParagraph"/>
              <w:numPr>
                <w:ilvl w:val="0"/>
                <w:numId w:val="88"/>
              </w:numPr>
              <w:spacing w:before="0"/>
              <w:contextualSpacing/>
              <w:rPr>
                <w:rFonts w:asciiTheme="majorBidi" w:hAnsiTheme="majorBidi" w:cstheme="majorBidi"/>
              </w:rPr>
            </w:pPr>
            <w:r w:rsidRPr="0080002B">
              <w:rPr>
                <w:rFonts w:asciiTheme="majorBidi" w:hAnsiTheme="majorBidi" w:cstheme="majorBidi"/>
              </w:rPr>
              <w:t>Discuss clinical uses</w:t>
            </w:r>
          </w:p>
          <w:p w14:paraId="0776D1A9" w14:textId="44265F02"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Opioid antagonists</w:t>
            </w:r>
          </w:p>
        </w:tc>
        <w:tc>
          <w:tcPr>
            <w:tcW w:w="2790" w:type="dxa"/>
            <w:tcBorders>
              <w:top w:val="single" w:sz="4" w:space="0" w:color="auto"/>
              <w:left w:val="single" w:sz="4" w:space="0" w:color="auto"/>
              <w:bottom w:val="single" w:sz="4" w:space="0" w:color="auto"/>
              <w:right w:val="single" w:sz="4" w:space="0" w:color="auto"/>
            </w:tcBorders>
            <w:hideMark/>
          </w:tcPr>
          <w:p w14:paraId="1A8CE2AD"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1E65BB9C" w14:textId="29E0B95A"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tc>
        <w:tc>
          <w:tcPr>
            <w:tcW w:w="2430" w:type="dxa"/>
            <w:tcBorders>
              <w:top w:val="single" w:sz="4" w:space="0" w:color="auto"/>
              <w:left w:val="single" w:sz="4" w:space="0" w:color="auto"/>
              <w:bottom w:val="single" w:sz="4" w:space="0" w:color="auto"/>
              <w:right w:val="single" w:sz="4" w:space="0" w:color="auto"/>
            </w:tcBorders>
            <w:hideMark/>
          </w:tcPr>
          <w:p w14:paraId="3FDB2444" w14:textId="2A2FBE77"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2178E1AA"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2709E762" w14:textId="35760210"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796A2F61"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59DA03D1" w14:textId="47934B37" w:rsidR="000376B0" w:rsidRPr="0080002B" w:rsidRDefault="000376B0" w:rsidP="000376B0">
            <w:pPr>
              <w:rPr>
                <w:rFonts w:asciiTheme="majorBidi" w:hAnsiTheme="majorBidi" w:cstheme="majorBidi"/>
              </w:rPr>
            </w:pPr>
            <w:r w:rsidRPr="0080002B">
              <w:rPr>
                <w:rFonts w:asciiTheme="majorBidi" w:hAnsiTheme="majorBidi" w:cstheme="majorBidi"/>
              </w:rPr>
              <w:t>NSAIDs I</w:t>
            </w:r>
          </w:p>
        </w:tc>
        <w:tc>
          <w:tcPr>
            <w:tcW w:w="6750" w:type="dxa"/>
            <w:tcBorders>
              <w:top w:val="single" w:sz="4" w:space="0" w:color="auto"/>
              <w:left w:val="single" w:sz="4" w:space="0" w:color="auto"/>
              <w:bottom w:val="single" w:sz="4" w:space="0" w:color="auto"/>
              <w:right w:val="single" w:sz="4" w:space="0" w:color="auto"/>
            </w:tcBorders>
            <w:hideMark/>
          </w:tcPr>
          <w:p w14:paraId="78223505"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Classify NSAIDs</w:t>
            </w:r>
          </w:p>
          <w:p w14:paraId="5358FAE0"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Describe the mechanism of action of NSAIDs</w:t>
            </w:r>
          </w:p>
          <w:p w14:paraId="179D392C"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Describe the actions of Aspirin</w:t>
            </w:r>
          </w:p>
          <w:p w14:paraId="05A6FFA4" w14:textId="7777777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Discuss the Shared Toxicities of NSAIDs</w:t>
            </w:r>
          </w:p>
          <w:p w14:paraId="71C15119" w14:textId="77777777" w:rsidR="000376B0" w:rsidRDefault="000376B0" w:rsidP="000376B0">
            <w:pPr>
              <w:pStyle w:val="ListParagraph"/>
              <w:numPr>
                <w:ilvl w:val="0"/>
                <w:numId w:val="88"/>
              </w:numPr>
              <w:spacing w:before="0"/>
              <w:contextualSpacing/>
              <w:rPr>
                <w:rFonts w:asciiTheme="majorBidi" w:hAnsiTheme="majorBidi" w:cstheme="majorBidi"/>
              </w:rPr>
            </w:pPr>
            <w:r w:rsidRPr="0080002B">
              <w:rPr>
                <w:rFonts w:asciiTheme="majorBidi" w:hAnsiTheme="majorBidi" w:cstheme="majorBidi"/>
              </w:rPr>
              <w:t>Discuss the adverse effects of Aspirin</w:t>
            </w:r>
          </w:p>
          <w:p w14:paraId="4756FB3A" w14:textId="590D63FA" w:rsidR="00597E58" w:rsidRPr="0080002B" w:rsidRDefault="00597E58" w:rsidP="00597E58">
            <w:pPr>
              <w:pStyle w:val="ListParagraph"/>
              <w:spacing w:before="0"/>
              <w:ind w:left="720" w:firstLine="0"/>
              <w:contextualSpacing/>
              <w:rPr>
                <w:rFonts w:asciiTheme="majorBidi" w:hAnsiTheme="majorBidi" w:cstheme="majorBidi"/>
              </w:rPr>
            </w:pPr>
          </w:p>
        </w:tc>
        <w:tc>
          <w:tcPr>
            <w:tcW w:w="2790" w:type="dxa"/>
            <w:tcBorders>
              <w:top w:val="single" w:sz="4" w:space="0" w:color="auto"/>
              <w:left w:val="single" w:sz="4" w:space="0" w:color="auto"/>
              <w:bottom w:val="single" w:sz="4" w:space="0" w:color="auto"/>
              <w:right w:val="single" w:sz="4" w:space="0" w:color="auto"/>
            </w:tcBorders>
            <w:hideMark/>
          </w:tcPr>
          <w:p w14:paraId="7A4E7AB9"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C1</w:t>
            </w:r>
          </w:p>
          <w:p w14:paraId="2FC6FBD3"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7FB7A7CA"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43ACDDEE"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59CABC84"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240A91F7" w14:textId="6B5131A2" w:rsidR="000376B0" w:rsidRPr="0080002B" w:rsidRDefault="000376B0" w:rsidP="000376B0">
            <w:pPr>
              <w:jc w:val="center"/>
              <w:rPr>
                <w:rFonts w:asciiTheme="majorBidi" w:hAnsiTheme="majorBidi" w:cstheme="majorBidi"/>
              </w:rPr>
            </w:pPr>
          </w:p>
        </w:tc>
        <w:tc>
          <w:tcPr>
            <w:tcW w:w="2430" w:type="dxa"/>
            <w:tcBorders>
              <w:top w:val="single" w:sz="4" w:space="0" w:color="auto"/>
              <w:left w:val="single" w:sz="4" w:space="0" w:color="auto"/>
              <w:bottom w:val="single" w:sz="4" w:space="0" w:color="auto"/>
              <w:right w:val="single" w:sz="4" w:space="0" w:color="auto"/>
            </w:tcBorders>
            <w:hideMark/>
          </w:tcPr>
          <w:p w14:paraId="448E7870" w14:textId="3F77EFD3"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42E372E8"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646B09F7" w14:textId="2ABC0653"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3B7AF933"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79A89698" w14:textId="08FCE2D7" w:rsidR="000376B0" w:rsidRPr="0080002B" w:rsidRDefault="000376B0" w:rsidP="000376B0">
            <w:pPr>
              <w:rPr>
                <w:rFonts w:asciiTheme="majorBidi" w:hAnsiTheme="majorBidi" w:cstheme="majorBidi"/>
              </w:rPr>
            </w:pPr>
            <w:r w:rsidRPr="0080002B">
              <w:rPr>
                <w:rFonts w:asciiTheme="majorBidi" w:hAnsiTheme="majorBidi" w:cstheme="majorBidi"/>
              </w:rPr>
              <w:t>NSAIDs II</w:t>
            </w:r>
          </w:p>
        </w:tc>
        <w:tc>
          <w:tcPr>
            <w:tcW w:w="6750" w:type="dxa"/>
            <w:tcBorders>
              <w:top w:val="single" w:sz="4" w:space="0" w:color="auto"/>
              <w:left w:val="single" w:sz="4" w:space="0" w:color="auto"/>
              <w:bottom w:val="single" w:sz="4" w:space="0" w:color="auto"/>
              <w:right w:val="single" w:sz="4" w:space="0" w:color="auto"/>
            </w:tcBorders>
            <w:hideMark/>
          </w:tcPr>
          <w:p w14:paraId="51EA8A7D" w14:textId="07673827" w:rsidR="000376B0" w:rsidRPr="0080002B" w:rsidRDefault="000376B0" w:rsidP="000376B0">
            <w:pPr>
              <w:pStyle w:val="ListParagraph"/>
              <w:numPr>
                <w:ilvl w:val="0"/>
                <w:numId w:val="82"/>
              </w:numPr>
              <w:autoSpaceDE w:val="0"/>
              <w:autoSpaceDN w:val="0"/>
              <w:adjustRightInd w:val="0"/>
              <w:spacing w:before="0"/>
              <w:contextualSpacing/>
              <w:rPr>
                <w:rFonts w:asciiTheme="majorBidi" w:hAnsiTheme="majorBidi" w:cstheme="majorBidi"/>
              </w:rPr>
            </w:pPr>
            <w:r w:rsidRPr="0080002B">
              <w:rPr>
                <w:rFonts w:asciiTheme="majorBidi" w:hAnsiTheme="majorBidi" w:cstheme="majorBidi"/>
              </w:rPr>
              <w:t xml:space="preserve">Differentiate between Non-Selective COX Inhibitors and Selective COX-2 Inhibitors </w:t>
            </w:r>
          </w:p>
        </w:tc>
        <w:tc>
          <w:tcPr>
            <w:tcW w:w="2790" w:type="dxa"/>
            <w:tcBorders>
              <w:top w:val="single" w:sz="4" w:space="0" w:color="auto"/>
              <w:left w:val="single" w:sz="4" w:space="0" w:color="auto"/>
              <w:bottom w:val="single" w:sz="4" w:space="0" w:color="auto"/>
              <w:right w:val="single" w:sz="4" w:space="0" w:color="auto"/>
            </w:tcBorders>
          </w:tcPr>
          <w:p w14:paraId="5ACDA16B" w14:textId="00F1FF92" w:rsidR="000376B0" w:rsidRPr="0080002B" w:rsidRDefault="000376B0" w:rsidP="000376B0">
            <w:pPr>
              <w:jc w:val="center"/>
              <w:rPr>
                <w:rFonts w:asciiTheme="majorBidi" w:hAnsiTheme="majorBidi" w:cstheme="majorBidi"/>
              </w:rPr>
            </w:pPr>
            <w:r w:rsidRPr="0080002B">
              <w:rPr>
                <w:rFonts w:asciiTheme="majorBidi" w:hAnsiTheme="majorBidi" w:cstheme="majorBidi"/>
              </w:rPr>
              <w:t>C3</w:t>
            </w:r>
          </w:p>
        </w:tc>
        <w:tc>
          <w:tcPr>
            <w:tcW w:w="2430" w:type="dxa"/>
            <w:tcBorders>
              <w:top w:val="single" w:sz="4" w:space="0" w:color="auto"/>
              <w:left w:val="single" w:sz="4" w:space="0" w:color="auto"/>
              <w:bottom w:val="single" w:sz="4" w:space="0" w:color="auto"/>
              <w:right w:val="single" w:sz="4" w:space="0" w:color="auto"/>
            </w:tcBorders>
            <w:hideMark/>
          </w:tcPr>
          <w:p w14:paraId="1DB6596B" w14:textId="40377CC6"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2FC7809E"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165E51F6" w14:textId="139E067E"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r w:rsidR="000376B0" w:rsidRPr="0080002B" w14:paraId="0C347E23" w14:textId="77777777" w:rsidTr="0009763D">
        <w:trPr>
          <w:trHeight w:val="263"/>
          <w:jc w:val="center"/>
        </w:trPr>
        <w:tc>
          <w:tcPr>
            <w:tcW w:w="2700" w:type="dxa"/>
            <w:tcBorders>
              <w:top w:val="single" w:sz="4" w:space="0" w:color="auto"/>
              <w:left w:val="single" w:sz="4" w:space="0" w:color="auto"/>
              <w:bottom w:val="single" w:sz="4" w:space="0" w:color="auto"/>
              <w:right w:val="single" w:sz="4" w:space="0" w:color="auto"/>
            </w:tcBorders>
            <w:hideMark/>
          </w:tcPr>
          <w:p w14:paraId="77B6E128" w14:textId="4B0D17F8" w:rsidR="000376B0" w:rsidRPr="0080002B" w:rsidRDefault="000376B0" w:rsidP="000376B0">
            <w:pPr>
              <w:rPr>
                <w:rFonts w:asciiTheme="majorBidi" w:hAnsiTheme="majorBidi" w:cstheme="majorBidi"/>
              </w:rPr>
            </w:pPr>
            <w:r w:rsidRPr="0080002B">
              <w:rPr>
                <w:rFonts w:asciiTheme="majorBidi" w:hAnsiTheme="majorBidi" w:cstheme="majorBidi"/>
              </w:rPr>
              <w:t>Alcohol</w:t>
            </w:r>
            <w:r w:rsidR="00E15FCE">
              <w:rPr>
                <w:rFonts w:asciiTheme="majorBidi" w:hAnsiTheme="majorBidi" w:cstheme="majorBidi"/>
              </w:rPr>
              <w:t xml:space="preserve"> &amp;</w:t>
            </w:r>
            <w:r w:rsidRPr="0080002B">
              <w:rPr>
                <w:rFonts w:asciiTheme="majorBidi" w:hAnsiTheme="majorBidi" w:cstheme="majorBidi"/>
              </w:rPr>
              <w:t xml:space="preserve"> </w:t>
            </w:r>
            <w:r w:rsidR="00E15FCE" w:rsidRPr="0080002B">
              <w:rPr>
                <w:rFonts w:asciiTheme="majorBidi" w:hAnsiTheme="majorBidi" w:cstheme="majorBidi"/>
              </w:rPr>
              <w:t>Drug of abuse</w:t>
            </w:r>
          </w:p>
        </w:tc>
        <w:tc>
          <w:tcPr>
            <w:tcW w:w="6750" w:type="dxa"/>
            <w:tcBorders>
              <w:top w:val="single" w:sz="4" w:space="0" w:color="auto"/>
              <w:left w:val="single" w:sz="4" w:space="0" w:color="auto"/>
              <w:bottom w:val="single" w:sz="4" w:space="0" w:color="auto"/>
              <w:right w:val="single" w:sz="4" w:space="0" w:color="auto"/>
            </w:tcBorders>
            <w:hideMark/>
          </w:tcPr>
          <w:p w14:paraId="351958CF"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Describe the metabolism of Alcohol</w:t>
            </w:r>
          </w:p>
          <w:p w14:paraId="2870D76A" w14:textId="77777777" w:rsidR="000376B0" w:rsidRPr="0080002B"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Describe Adverse Effects of Alcohol</w:t>
            </w:r>
          </w:p>
          <w:p w14:paraId="3688A328" w14:textId="77777777" w:rsidR="00E15FCE" w:rsidRDefault="000376B0"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Describe pharmacological treatment of acute alcohol intoxication, alcohol withdrawal syndrome and alcoholism</w:t>
            </w:r>
            <w:r w:rsidR="00E15FCE" w:rsidRPr="0080002B">
              <w:rPr>
                <w:rFonts w:asciiTheme="majorBidi" w:hAnsiTheme="majorBidi" w:cstheme="majorBidi"/>
              </w:rPr>
              <w:t xml:space="preserve"> </w:t>
            </w:r>
          </w:p>
          <w:p w14:paraId="3DE8AE3F" w14:textId="12E000BA" w:rsidR="000376B0" w:rsidRPr="0080002B" w:rsidRDefault="00E15FCE" w:rsidP="000376B0">
            <w:pPr>
              <w:pStyle w:val="ListParagraph"/>
              <w:numPr>
                <w:ilvl w:val="0"/>
                <w:numId w:val="83"/>
              </w:numPr>
              <w:spacing w:before="0"/>
              <w:contextualSpacing/>
              <w:rPr>
                <w:rFonts w:asciiTheme="majorBidi" w:hAnsiTheme="majorBidi" w:cstheme="majorBidi"/>
              </w:rPr>
            </w:pPr>
            <w:r w:rsidRPr="0080002B">
              <w:rPr>
                <w:rFonts w:asciiTheme="majorBidi" w:hAnsiTheme="majorBidi" w:cstheme="majorBidi"/>
              </w:rPr>
              <w:t>Discuss different drugs of abuse with important pharmacological features</w:t>
            </w:r>
          </w:p>
        </w:tc>
        <w:tc>
          <w:tcPr>
            <w:tcW w:w="2790" w:type="dxa"/>
            <w:tcBorders>
              <w:top w:val="single" w:sz="4" w:space="0" w:color="auto"/>
              <w:left w:val="single" w:sz="4" w:space="0" w:color="auto"/>
              <w:bottom w:val="single" w:sz="4" w:space="0" w:color="auto"/>
              <w:right w:val="single" w:sz="4" w:space="0" w:color="auto"/>
            </w:tcBorders>
            <w:hideMark/>
          </w:tcPr>
          <w:p w14:paraId="2F05D72E"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r w:rsidRPr="0080002B">
              <w:rPr>
                <w:rFonts w:asciiTheme="majorBidi" w:hAnsiTheme="majorBidi" w:cstheme="majorBidi"/>
              </w:rPr>
              <w:br/>
              <w:t>C2</w:t>
            </w:r>
          </w:p>
          <w:p w14:paraId="0E1CCFD0"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C2</w:t>
            </w:r>
          </w:p>
          <w:p w14:paraId="22718453" w14:textId="6A49DC00" w:rsidR="000376B0" w:rsidRPr="0080002B" w:rsidRDefault="000376B0" w:rsidP="000376B0">
            <w:pPr>
              <w:jc w:val="center"/>
              <w:rPr>
                <w:rFonts w:asciiTheme="majorBidi" w:hAnsiTheme="majorBidi" w:cstheme="majorBidi"/>
              </w:rPr>
            </w:pPr>
          </w:p>
        </w:tc>
        <w:tc>
          <w:tcPr>
            <w:tcW w:w="2430" w:type="dxa"/>
            <w:tcBorders>
              <w:top w:val="single" w:sz="4" w:space="0" w:color="auto"/>
              <w:left w:val="single" w:sz="4" w:space="0" w:color="auto"/>
              <w:bottom w:val="single" w:sz="4" w:space="0" w:color="auto"/>
              <w:right w:val="single" w:sz="4" w:space="0" w:color="auto"/>
            </w:tcBorders>
            <w:hideMark/>
          </w:tcPr>
          <w:p w14:paraId="77EE2B08" w14:textId="4889AFCB" w:rsidR="000376B0" w:rsidRPr="0080002B" w:rsidRDefault="000376B0" w:rsidP="000376B0">
            <w:pPr>
              <w:jc w:val="center"/>
              <w:rPr>
                <w:rFonts w:asciiTheme="majorBidi" w:hAnsiTheme="majorBidi" w:cstheme="majorBidi"/>
              </w:rPr>
            </w:pPr>
            <w:r w:rsidRPr="0080002B">
              <w:rPr>
                <w:rFonts w:asciiTheme="majorBidi" w:hAnsiTheme="majorBidi" w:cstheme="majorBidi"/>
              </w:rPr>
              <w:t>LGIS</w:t>
            </w:r>
          </w:p>
        </w:tc>
        <w:tc>
          <w:tcPr>
            <w:tcW w:w="2790" w:type="dxa"/>
            <w:tcBorders>
              <w:top w:val="single" w:sz="4" w:space="0" w:color="auto"/>
              <w:left w:val="single" w:sz="4" w:space="0" w:color="auto"/>
              <w:bottom w:val="single" w:sz="4" w:space="0" w:color="auto"/>
              <w:right w:val="single" w:sz="4" w:space="0" w:color="auto"/>
            </w:tcBorders>
            <w:hideMark/>
          </w:tcPr>
          <w:p w14:paraId="13DC5ED9" w14:textId="77777777" w:rsidR="000376B0" w:rsidRPr="0080002B" w:rsidRDefault="000376B0" w:rsidP="000376B0">
            <w:pPr>
              <w:jc w:val="center"/>
              <w:rPr>
                <w:rFonts w:asciiTheme="majorBidi" w:hAnsiTheme="majorBidi" w:cstheme="majorBidi"/>
              </w:rPr>
            </w:pPr>
            <w:r w:rsidRPr="0080002B">
              <w:rPr>
                <w:rFonts w:asciiTheme="majorBidi" w:hAnsiTheme="majorBidi" w:cstheme="majorBidi"/>
              </w:rPr>
              <w:t>SEQ</w:t>
            </w:r>
            <w:r w:rsidRPr="0080002B">
              <w:rPr>
                <w:rFonts w:asciiTheme="majorBidi" w:hAnsiTheme="majorBidi" w:cstheme="majorBidi"/>
              </w:rPr>
              <w:br/>
              <w:t>MCQ</w:t>
            </w:r>
          </w:p>
          <w:p w14:paraId="1E93190B" w14:textId="082F6701" w:rsidR="000376B0" w:rsidRPr="0080002B" w:rsidRDefault="000376B0" w:rsidP="000376B0">
            <w:pPr>
              <w:jc w:val="center"/>
              <w:rPr>
                <w:rFonts w:asciiTheme="majorBidi" w:hAnsiTheme="majorBidi" w:cstheme="majorBidi"/>
              </w:rPr>
            </w:pPr>
            <w:r w:rsidRPr="0080002B">
              <w:rPr>
                <w:rFonts w:asciiTheme="majorBidi" w:hAnsiTheme="majorBidi" w:cstheme="majorBidi"/>
              </w:rPr>
              <w:t>VIVA</w:t>
            </w:r>
          </w:p>
        </w:tc>
      </w:tr>
    </w:tbl>
    <w:p w14:paraId="389EC731" w14:textId="77777777" w:rsidR="005348E4" w:rsidRDefault="005348E4">
      <w:pPr>
        <w:spacing w:line="307" w:lineRule="auto"/>
        <w:jc w:val="both"/>
        <w:rPr>
          <w:sz w:val="18"/>
        </w:rPr>
        <w:sectPr w:rsidR="005348E4">
          <w:pgSz w:w="20160" w:h="12240" w:orient="landscape"/>
          <w:pgMar w:top="1380" w:right="200" w:bottom="280" w:left="180" w:header="720" w:footer="720" w:gutter="0"/>
          <w:cols w:space="720"/>
        </w:sectPr>
      </w:pPr>
    </w:p>
    <w:p w14:paraId="3E4C6E54" w14:textId="77777777" w:rsidR="005348E4" w:rsidRDefault="005348E4" w:rsidP="00E57ABD">
      <w:pPr>
        <w:pStyle w:val="Heading2"/>
      </w:pPr>
    </w:p>
    <w:p w14:paraId="0CDFDDB5" w14:textId="2E573801" w:rsidR="005348E4" w:rsidRDefault="00962FE7" w:rsidP="00E57ABD">
      <w:pPr>
        <w:pStyle w:val="Heading2"/>
        <w:rPr>
          <w:sz w:val="32"/>
        </w:rPr>
      </w:pPr>
      <w:r>
        <w:t>PHARMACOLOGY</w:t>
      </w:r>
      <w:r>
        <w:rPr>
          <w:spacing w:val="-3"/>
        </w:rPr>
        <w:t xml:space="preserve"> </w:t>
      </w:r>
      <w:r>
        <w:t>CBL</w:t>
      </w:r>
    </w:p>
    <w:tbl>
      <w:tblPr>
        <w:tblStyle w:val="TableGrid"/>
        <w:tblW w:w="0" w:type="auto"/>
        <w:jc w:val="center"/>
        <w:tblLook w:val="04A0" w:firstRow="1" w:lastRow="0" w:firstColumn="1" w:lastColumn="0" w:noHBand="0" w:noVBand="1"/>
      </w:tblPr>
      <w:tblGrid>
        <w:gridCol w:w="3066"/>
        <w:gridCol w:w="3066"/>
        <w:gridCol w:w="3066"/>
        <w:gridCol w:w="3066"/>
        <w:gridCol w:w="3067"/>
        <w:gridCol w:w="3067"/>
      </w:tblGrid>
      <w:tr w:rsidR="000376B0" w14:paraId="179805F1" w14:textId="53F51C39" w:rsidTr="000376B0">
        <w:trPr>
          <w:trHeight w:val="551"/>
          <w:jc w:val="center"/>
        </w:trPr>
        <w:tc>
          <w:tcPr>
            <w:tcW w:w="3066" w:type="dxa"/>
            <w:shd w:val="clear" w:color="auto" w:fill="C00000"/>
          </w:tcPr>
          <w:p w14:paraId="034916C4" w14:textId="77777777" w:rsidR="000376B0" w:rsidRPr="002713E5" w:rsidRDefault="000376B0" w:rsidP="0009763D">
            <w:pPr>
              <w:pStyle w:val="TableParagraph"/>
              <w:spacing w:before="99"/>
              <w:rPr>
                <w:b/>
                <w:color w:val="FFFFFF" w:themeColor="background1"/>
                <w:sz w:val="24"/>
              </w:rPr>
            </w:pPr>
          </w:p>
          <w:p w14:paraId="25FAFE8C" w14:textId="52F6F2D5" w:rsidR="000376B0" w:rsidRPr="002713E5" w:rsidRDefault="000376B0" w:rsidP="0009763D">
            <w:pPr>
              <w:pStyle w:val="TableParagraph"/>
              <w:jc w:val="center"/>
              <w:rPr>
                <w:b/>
                <w:color w:val="FFFFFF" w:themeColor="background1"/>
                <w:sz w:val="24"/>
              </w:rPr>
            </w:pPr>
            <w:r w:rsidRPr="002713E5">
              <w:rPr>
                <w:b/>
                <w:color w:val="FFFFFF" w:themeColor="background1"/>
                <w:spacing w:val="-2"/>
                <w:sz w:val="24"/>
              </w:rPr>
              <w:t>TOPIC</w:t>
            </w:r>
          </w:p>
        </w:tc>
        <w:tc>
          <w:tcPr>
            <w:tcW w:w="3066" w:type="dxa"/>
            <w:shd w:val="clear" w:color="auto" w:fill="C00000"/>
          </w:tcPr>
          <w:p w14:paraId="2904142F" w14:textId="77777777" w:rsidR="000376B0" w:rsidRPr="002713E5" w:rsidRDefault="000376B0" w:rsidP="0009763D">
            <w:pPr>
              <w:pStyle w:val="TableParagraph"/>
              <w:spacing w:before="99"/>
              <w:rPr>
                <w:b/>
                <w:color w:val="FFFFFF" w:themeColor="background1"/>
                <w:sz w:val="24"/>
              </w:rPr>
            </w:pPr>
          </w:p>
          <w:p w14:paraId="1C8718F5" w14:textId="07C2B23E" w:rsidR="000376B0" w:rsidRPr="002713E5" w:rsidRDefault="000376B0" w:rsidP="0009763D">
            <w:pPr>
              <w:pStyle w:val="TableParagraph"/>
              <w:ind w:left="370"/>
              <w:jc w:val="center"/>
              <w:rPr>
                <w:b/>
                <w:color w:val="FFFFFF" w:themeColor="background1"/>
                <w:sz w:val="24"/>
              </w:rPr>
            </w:pPr>
            <w:r w:rsidRPr="002713E5">
              <w:rPr>
                <w:b/>
                <w:color w:val="FFFFFF" w:themeColor="background1"/>
                <w:sz w:val="24"/>
              </w:rPr>
              <w:t>LEARNING</w:t>
            </w:r>
            <w:r w:rsidRPr="002713E5">
              <w:rPr>
                <w:b/>
                <w:color w:val="FFFFFF" w:themeColor="background1"/>
                <w:spacing w:val="-2"/>
                <w:sz w:val="24"/>
              </w:rPr>
              <w:t xml:space="preserve"> OBJECTIVES</w:t>
            </w:r>
          </w:p>
        </w:tc>
        <w:tc>
          <w:tcPr>
            <w:tcW w:w="3066" w:type="dxa"/>
            <w:shd w:val="clear" w:color="auto" w:fill="C00000"/>
          </w:tcPr>
          <w:p w14:paraId="05D5263B" w14:textId="4B20ABBE" w:rsidR="000376B0" w:rsidRPr="002713E5" w:rsidRDefault="000376B0" w:rsidP="0009763D">
            <w:pPr>
              <w:pStyle w:val="TableParagraph"/>
              <w:spacing w:before="211" w:line="280" w:lineRule="atLeast"/>
              <w:ind w:left="446" w:right="367" w:hanging="68"/>
              <w:rPr>
                <w:b/>
                <w:color w:val="FFFFFF" w:themeColor="background1"/>
                <w:sz w:val="24"/>
              </w:rPr>
            </w:pPr>
            <w:r w:rsidRPr="002713E5">
              <w:rPr>
                <w:b/>
                <w:color w:val="FFFFFF" w:themeColor="background1"/>
                <w:spacing w:val="-2"/>
                <w:sz w:val="24"/>
              </w:rPr>
              <w:t>LEARNING DOMAIN</w:t>
            </w:r>
          </w:p>
        </w:tc>
        <w:tc>
          <w:tcPr>
            <w:tcW w:w="3066" w:type="dxa"/>
            <w:shd w:val="clear" w:color="auto" w:fill="C00000"/>
          </w:tcPr>
          <w:p w14:paraId="5D2853E3" w14:textId="77777777" w:rsidR="000376B0" w:rsidRPr="002713E5" w:rsidRDefault="000376B0" w:rsidP="0009763D">
            <w:pPr>
              <w:pStyle w:val="TableParagraph"/>
              <w:spacing w:before="99"/>
              <w:rPr>
                <w:b/>
                <w:color w:val="FFFFFF" w:themeColor="background1"/>
                <w:sz w:val="24"/>
              </w:rPr>
            </w:pPr>
          </w:p>
          <w:p w14:paraId="6F271CFB" w14:textId="6EE65382" w:rsidR="000376B0" w:rsidRPr="002713E5" w:rsidRDefault="000376B0" w:rsidP="0009763D">
            <w:pPr>
              <w:pStyle w:val="TableParagraph"/>
              <w:ind w:left="144"/>
              <w:rPr>
                <w:b/>
                <w:color w:val="FFFFFF" w:themeColor="background1"/>
                <w:sz w:val="24"/>
              </w:rPr>
            </w:pPr>
            <w:r w:rsidRPr="002713E5">
              <w:rPr>
                <w:b/>
                <w:color w:val="FFFFFF" w:themeColor="background1"/>
                <w:sz w:val="24"/>
              </w:rPr>
              <w:t>TEACHING</w:t>
            </w:r>
            <w:r w:rsidRPr="002713E5">
              <w:rPr>
                <w:b/>
                <w:color w:val="FFFFFF" w:themeColor="background1"/>
                <w:spacing w:val="-3"/>
                <w:sz w:val="24"/>
              </w:rPr>
              <w:t xml:space="preserve"> </w:t>
            </w:r>
            <w:r w:rsidRPr="002713E5">
              <w:rPr>
                <w:b/>
                <w:color w:val="FFFFFF" w:themeColor="background1"/>
                <w:spacing w:val="-2"/>
                <w:sz w:val="24"/>
              </w:rPr>
              <w:t>STRATEGIES</w:t>
            </w:r>
          </w:p>
        </w:tc>
        <w:tc>
          <w:tcPr>
            <w:tcW w:w="3067" w:type="dxa"/>
            <w:shd w:val="clear" w:color="auto" w:fill="C00000"/>
          </w:tcPr>
          <w:p w14:paraId="4A8FAA24" w14:textId="77777777" w:rsidR="000376B0" w:rsidRPr="002713E5" w:rsidRDefault="000376B0" w:rsidP="0009763D">
            <w:pPr>
              <w:pStyle w:val="TableParagraph"/>
              <w:spacing w:before="99"/>
              <w:rPr>
                <w:b/>
                <w:color w:val="FFFFFF" w:themeColor="background1"/>
                <w:sz w:val="24"/>
              </w:rPr>
            </w:pPr>
          </w:p>
          <w:p w14:paraId="047F02B8" w14:textId="1BB97D84" w:rsidR="000376B0" w:rsidRPr="002713E5" w:rsidRDefault="000376B0" w:rsidP="0009763D">
            <w:pPr>
              <w:pStyle w:val="TableParagraph"/>
              <w:ind w:left="253"/>
              <w:rPr>
                <w:b/>
                <w:color w:val="FFFFFF" w:themeColor="background1"/>
                <w:sz w:val="24"/>
              </w:rPr>
            </w:pPr>
            <w:r w:rsidRPr="002713E5">
              <w:rPr>
                <w:b/>
                <w:color w:val="FFFFFF" w:themeColor="background1"/>
                <w:sz w:val="24"/>
              </w:rPr>
              <w:t>ASSESSMENT</w:t>
            </w:r>
            <w:r w:rsidRPr="002713E5">
              <w:rPr>
                <w:b/>
                <w:color w:val="FFFFFF" w:themeColor="background1"/>
                <w:spacing w:val="-6"/>
                <w:sz w:val="24"/>
              </w:rPr>
              <w:t xml:space="preserve"> </w:t>
            </w:r>
            <w:r w:rsidRPr="002713E5">
              <w:rPr>
                <w:b/>
                <w:color w:val="FFFFFF" w:themeColor="background1"/>
                <w:spacing w:val="-2"/>
                <w:sz w:val="24"/>
              </w:rPr>
              <w:t>TOOLS</w:t>
            </w:r>
          </w:p>
        </w:tc>
        <w:tc>
          <w:tcPr>
            <w:tcW w:w="3067" w:type="dxa"/>
            <w:shd w:val="clear" w:color="auto" w:fill="C00000"/>
          </w:tcPr>
          <w:p w14:paraId="7D488A66" w14:textId="77777777" w:rsidR="000376B0" w:rsidRPr="002713E5" w:rsidRDefault="000376B0" w:rsidP="0009763D">
            <w:pPr>
              <w:pStyle w:val="TableParagraph"/>
              <w:spacing w:before="99"/>
              <w:rPr>
                <w:b/>
                <w:color w:val="FFFFFF" w:themeColor="background1"/>
                <w:sz w:val="24"/>
              </w:rPr>
            </w:pPr>
          </w:p>
        </w:tc>
      </w:tr>
      <w:tr w:rsidR="000376B0" w14:paraId="0B9BFBD7" w14:textId="62F26722" w:rsidTr="000376B0">
        <w:trPr>
          <w:trHeight w:val="691"/>
          <w:jc w:val="center"/>
        </w:trPr>
        <w:tc>
          <w:tcPr>
            <w:tcW w:w="3066" w:type="dxa"/>
          </w:tcPr>
          <w:p w14:paraId="3E28B1C3" w14:textId="052BAA66" w:rsidR="000376B0" w:rsidRPr="00C24567" w:rsidRDefault="000376B0" w:rsidP="000376B0">
            <w:pPr>
              <w:rPr>
                <w:rFonts w:asciiTheme="majorBidi" w:hAnsiTheme="majorBidi" w:cstheme="majorBidi"/>
                <w:sz w:val="24"/>
                <w:szCs w:val="24"/>
              </w:rPr>
            </w:pPr>
            <w:r w:rsidRPr="00C24567">
              <w:rPr>
                <w:rFonts w:asciiTheme="majorBidi" w:hAnsiTheme="majorBidi" w:cstheme="majorBidi"/>
                <w:sz w:val="24"/>
                <w:szCs w:val="24"/>
              </w:rPr>
              <w:t>Case Scenario Parkinsonism</w:t>
            </w:r>
          </w:p>
        </w:tc>
        <w:tc>
          <w:tcPr>
            <w:tcW w:w="3066" w:type="dxa"/>
          </w:tcPr>
          <w:p w14:paraId="3A385D0F" w14:textId="401EDAD1" w:rsidR="000376B0" w:rsidRPr="00C24567" w:rsidRDefault="000376B0" w:rsidP="000376B0">
            <w:pPr>
              <w:pStyle w:val="ListParagraph"/>
              <w:numPr>
                <w:ilvl w:val="0"/>
                <w:numId w:val="89"/>
              </w:numPr>
              <w:spacing w:before="0"/>
              <w:contextualSpacing/>
              <w:rPr>
                <w:rFonts w:asciiTheme="majorBidi" w:hAnsiTheme="majorBidi" w:cstheme="majorBidi"/>
                <w:sz w:val="24"/>
                <w:szCs w:val="24"/>
              </w:rPr>
            </w:pPr>
            <w:r w:rsidRPr="00C24567">
              <w:rPr>
                <w:rFonts w:asciiTheme="majorBidi" w:hAnsiTheme="majorBidi" w:cstheme="majorBidi"/>
                <w:sz w:val="24"/>
                <w:szCs w:val="24"/>
              </w:rPr>
              <w:t>Apply relevant knowledge to the clinical case</w:t>
            </w:r>
          </w:p>
        </w:tc>
        <w:tc>
          <w:tcPr>
            <w:tcW w:w="3066" w:type="dxa"/>
          </w:tcPr>
          <w:p w14:paraId="1F56CC69" w14:textId="4CE883B4"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C3</w:t>
            </w:r>
          </w:p>
        </w:tc>
        <w:tc>
          <w:tcPr>
            <w:tcW w:w="3066" w:type="dxa"/>
          </w:tcPr>
          <w:p w14:paraId="5FECA851" w14:textId="2B0B20C3"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CBL</w:t>
            </w:r>
          </w:p>
        </w:tc>
        <w:tc>
          <w:tcPr>
            <w:tcW w:w="3067" w:type="dxa"/>
          </w:tcPr>
          <w:p w14:paraId="150212E8" w14:textId="16FC76FA"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SEQ</w:t>
            </w:r>
            <w:r w:rsidRPr="00C24567">
              <w:rPr>
                <w:rFonts w:asciiTheme="majorBidi" w:hAnsiTheme="majorBidi" w:cstheme="majorBidi"/>
                <w:sz w:val="24"/>
              </w:rPr>
              <w:br/>
              <w:t>MCQ</w:t>
            </w:r>
            <w:r w:rsidRPr="00C24567">
              <w:rPr>
                <w:rFonts w:asciiTheme="majorBidi" w:hAnsiTheme="majorBidi" w:cstheme="majorBidi"/>
                <w:sz w:val="24"/>
              </w:rPr>
              <w:br/>
              <w:t>PBQ</w:t>
            </w:r>
          </w:p>
        </w:tc>
        <w:tc>
          <w:tcPr>
            <w:tcW w:w="3067" w:type="dxa"/>
          </w:tcPr>
          <w:p w14:paraId="6E6D1362" w14:textId="77777777" w:rsidR="000376B0" w:rsidRDefault="000376B0" w:rsidP="000376B0">
            <w:pPr>
              <w:pStyle w:val="TableParagraph"/>
              <w:rPr>
                <w:b/>
                <w:sz w:val="20"/>
              </w:rPr>
            </w:pPr>
            <w:r>
              <w:rPr>
                <w:b/>
                <w:sz w:val="20"/>
              </w:rPr>
              <w:t>Dr. Zaheer</w:t>
            </w:r>
          </w:p>
          <w:p w14:paraId="698D8A24" w14:textId="77777777" w:rsidR="000376B0" w:rsidRDefault="000376B0" w:rsidP="000376B0">
            <w:pPr>
              <w:pStyle w:val="TableParagraph"/>
              <w:rPr>
                <w:b/>
                <w:sz w:val="20"/>
              </w:rPr>
            </w:pPr>
            <w:r>
              <w:rPr>
                <w:b/>
                <w:sz w:val="20"/>
              </w:rPr>
              <w:t>Dr. saba</w:t>
            </w:r>
          </w:p>
          <w:p w14:paraId="75F96483" w14:textId="77777777" w:rsidR="000376B0" w:rsidRDefault="000376B0" w:rsidP="000376B0">
            <w:pPr>
              <w:pStyle w:val="TableParagraph"/>
              <w:rPr>
                <w:b/>
                <w:sz w:val="20"/>
              </w:rPr>
            </w:pPr>
            <w:r>
              <w:rPr>
                <w:b/>
                <w:sz w:val="20"/>
              </w:rPr>
              <w:t>Dr. zoefishan</w:t>
            </w:r>
          </w:p>
          <w:p w14:paraId="086B7BC4" w14:textId="7B91E2D5" w:rsidR="000376B0" w:rsidRPr="00C24567" w:rsidRDefault="000376B0" w:rsidP="000376B0">
            <w:pPr>
              <w:jc w:val="center"/>
              <w:rPr>
                <w:rFonts w:asciiTheme="majorBidi" w:hAnsiTheme="majorBidi" w:cstheme="majorBidi"/>
                <w:sz w:val="24"/>
              </w:rPr>
            </w:pPr>
            <w:r>
              <w:rPr>
                <w:b/>
                <w:sz w:val="20"/>
              </w:rPr>
              <w:t>Dr. arsheen</w:t>
            </w:r>
          </w:p>
        </w:tc>
      </w:tr>
      <w:tr w:rsidR="000376B0" w14:paraId="1C7DE823" w14:textId="1E77BDB6" w:rsidTr="000376B0">
        <w:trPr>
          <w:trHeight w:val="644"/>
          <w:jc w:val="center"/>
        </w:trPr>
        <w:tc>
          <w:tcPr>
            <w:tcW w:w="3066" w:type="dxa"/>
          </w:tcPr>
          <w:p w14:paraId="7A192B5D" w14:textId="7BC981BC" w:rsidR="000376B0" w:rsidRPr="00C24567" w:rsidRDefault="000376B0" w:rsidP="000376B0">
            <w:pPr>
              <w:rPr>
                <w:rFonts w:asciiTheme="majorBidi" w:hAnsiTheme="majorBidi" w:cstheme="majorBidi"/>
                <w:sz w:val="24"/>
                <w:szCs w:val="24"/>
              </w:rPr>
            </w:pPr>
            <w:r w:rsidRPr="00C24567">
              <w:rPr>
                <w:rFonts w:asciiTheme="majorBidi" w:hAnsiTheme="majorBidi" w:cstheme="majorBidi"/>
                <w:sz w:val="24"/>
                <w:szCs w:val="24"/>
              </w:rPr>
              <w:t>Case scenario of sedatives &amp; Hypnotics</w:t>
            </w:r>
          </w:p>
        </w:tc>
        <w:tc>
          <w:tcPr>
            <w:tcW w:w="3066" w:type="dxa"/>
          </w:tcPr>
          <w:p w14:paraId="32A17AD5" w14:textId="4B2CD885" w:rsidR="000376B0" w:rsidRPr="00C24567" w:rsidRDefault="000376B0" w:rsidP="000376B0">
            <w:pPr>
              <w:pStyle w:val="ListParagraph"/>
              <w:numPr>
                <w:ilvl w:val="0"/>
                <w:numId w:val="90"/>
              </w:numPr>
              <w:spacing w:before="0"/>
              <w:contextualSpacing/>
              <w:rPr>
                <w:rFonts w:asciiTheme="majorBidi" w:hAnsiTheme="majorBidi" w:cstheme="majorBidi"/>
              </w:rPr>
            </w:pPr>
            <w:r w:rsidRPr="00C24567">
              <w:rPr>
                <w:rFonts w:asciiTheme="majorBidi" w:hAnsiTheme="majorBidi" w:cstheme="majorBidi"/>
                <w:sz w:val="24"/>
                <w:szCs w:val="24"/>
              </w:rPr>
              <w:t>Apply relevant knowledge to the clinical case</w:t>
            </w:r>
          </w:p>
        </w:tc>
        <w:tc>
          <w:tcPr>
            <w:tcW w:w="3066" w:type="dxa"/>
          </w:tcPr>
          <w:p w14:paraId="77F21484" w14:textId="1BBB22D4" w:rsidR="000376B0" w:rsidRPr="00C24567" w:rsidRDefault="000376B0" w:rsidP="000376B0">
            <w:pPr>
              <w:jc w:val="center"/>
              <w:rPr>
                <w:rFonts w:asciiTheme="majorBidi" w:hAnsiTheme="majorBidi" w:cstheme="majorBidi"/>
              </w:rPr>
            </w:pPr>
            <w:r w:rsidRPr="00C24567">
              <w:rPr>
                <w:rFonts w:asciiTheme="majorBidi" w:hAnsiTheme="majorBidi" w:cstheme="majorBidi"/>
              </w:rPr>
              <w:t>C3</w:t>
            </w:r>
          </w:p>
        </w:tc>
        <w:tc>
          <w:tcPr>
            <w:tcW w:w="3066" w:type="dxa"/>
          </w:tcPr>
          <w:p w14:paraId="1D0A15AC" w14:textId="62BF9F2E"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CBL</w:t>
            </w:r>
          </w:p>
        </w:tc>
        <w:tc>
          <w:tcPr>
            <w:tcW w:w="3067" w:type="dxa"/>
          </w:tcPr>
          <w:p w14:paraId="26EE3BEE" w14:textId="063E1783" w:rsidR="000376B0" w:rsidRPr="00C24567" w:rsidRDefault="000376B0" w:rsidP="000376B0">
            <w:pPr>
              <w:jc w:val="center"/>
              <w:rPr>
                <w:rFonts w:asciiTheme="majorBidi" w:hAnsiTheme="majorBidi" w:cstheme="majorBidi"/>
              </w:rPr>
            </w:pPr>
            <w:r w:rsidRPr="00C24567">
              <w:rPr>
                <w:rFonts w:asciiTheme="majorBidi" w:hAnsiTheme="majorBidi" w:cstheme="majorBidi"/>
              </w:rPr>
              <w:t>SEQ</w:t>
            </w:r>
            <w:r w:rsidRPr="00C24567">
              <w:rPr>
                <w:rFonts w:asciiTheme="majorBidi" w:hAnsiTheme="majorBidi" w:cstheme="majorBidi"/>
              </w:rPr>
              <w:br/>
              <w:t>MCQ</w:t>
            </w:r>
            <w:r w:rsidRPr="00C24567">
              <w:rPr>
                <w:rFonts w:asciiTheme="majorBidi" w:hAnsiTheme="majorBidi" w:cstheme="majorBidi"/>
              </w:rPr>
              <w:br/>
              <w:t>PBQ</w:t>
            </w:r>
          </w:p>
        </w:tc>
        <w:tc>
          <w:tcPr>
            <w:tcW w:w="3067" w:type="dxa"/>
          </w:tcPr>
          <w:p w14:paraId="1718B610" w14:textId="77777777" w:rsidR="000376B0" w:rsidRDefault="000376B0" w:rsidP="000376B0">
            <w:pPr>
              <w:pStyle w:val="TableParagraph"/>
              <w:rPr>
                <w:b/>
                <w:sz w:val="20"/>
              </w:rPr>
            </w:pPr>
            <w:r>
              <w:rPr>
                <w:b/>
                <w:sz w:val="20"/>
              </w:rPr>
              <w:t xml:space="preserve">Dr. aisha </w:t>
            </w:r>
          </w:p>
          <w:p w14:paraId="2A0D4381" w14:textId="77777777" w:rsidR="000376B0" w:rsidRDefault="000376B0" w:rsidP="000376B0">
            <w:pPr>
              <w:pStyle w:val="TableParagraph"/>
              <w:rPr>
                <w:b/>
                <w:sz w:val="20"/>
              </w:rPr>
            </w:pPr>
            <w:r>
              <w:rPr>
                <w:b/>
                <w:sz w:val="20"/>
              </w:rPr>
              <w:t>Dr. memuna</w:t>
            </w:r>
          </w:p>
          <w:p w14:paraId="59E36E79" w14:textId="77777777" w:rsidR="000376B0" w:rsidRDefault="000376B0" w:rsidP="000376B0">
            <w:pPr>
              <w:pStyle w:val="TableParagraph"/>
              <w:rPr>
                <w:b/>
                <w:sz w:val="20"/>
              </w:rPr>
            </w:pPr>
            <w:r>
              <w:rPr>
                <w:b/>
                <w:sz w:val="20"/>
              </w:rPr>
              <w:t>Dr. uzma</w:t>
            </w:r>
          </w:p>
          <w:p w14:paraId="72B5A8BC" w14:textId="05120428" w:rsidR="000376B0" w:rsidRPr="00C24567" w:rsidRDefault="000376B0" w:rsidP="000376B0">
            <w:pPr>
              <w:jc w:val="center"/>
              <w:rPr>
                <w:rFonts w:asciiTheme="majorBidi" w:hAnsiTheme="majorBidi" w:cstheme="majorBidi"/>
              </w:rPr>
            </w:pPr>
            <w:r>
              <w:rPr>
                <w:b/>
                <w:sz w:val="20"/>
              </w:rPr>
              <w:t>Dr. arsheen</w:t>
            </w:r>
          </w:p>
        </w:tc>
      </w:tr>
      <w:tr w:rsidR="000376B0" w14:paraId="59BD200D" w14:textId="3E172849" w:rsidTr="000376B0">
        <w:trPr>
          <w:trHeight w:val="635"/>
          <w:jc w:val="center"/>
        </w:trPr>
        <w:tc>
          <w:tcPr>
            <w:tcW w:w="3066" w:type="dxa"/>
          </w:tcPr>
          <w:p w14:paraId="253F55EA" w14:textId="7D065941" w:rsidR="000376B0" w:rsidRPr="00C24567" w:rsidRDefault="000376B0" w:rsidP="000376B0">
            <w:pPr>
              <w:rPr>
                <w:rFonts w:asciiTheme="majorBidi" w:hAnsiTheme="majorBidi" w:cstheme="majorBidi"/>
                <w:sz w:val="24"/>
                <w:szCs w:val="24"/>
              </w:rPr>
            </w:pPr>
            <w:r w:rsidRPr="00C24567">
              <w:rPr>
                <w:rFonts w:asciiTheme="majorBidi" w:hAnsiTheme="majorBidi" w:cstheme="majorBidi"/>
                <w:sz w:val="24"/>
                <w:szCs w:val="24"/>
              </w:rPr>
              <w:t>Case scenario on Grand mal Epilepsy</w:t>
            </w:r>
          </w:p>
        </w:tc>
        <w:tc>
          <w:tcPr>
            <w:tcW w:w="3066" w:type="dxa"/>
          </w:tcPr>
          <w:p w14:paraId="09CFCBA0" w14:textId="13B1E7BA" w:rsidR="000376B0" w:rsidRPr="00C24567" w:rsidRDefault="000376B0" w:rsidP="000376B0">
            <w:pPr>
              <w:pStyle w:val="ListParagraph"/>
              <w:numPr>
                <w:ilvl w:val="0"/>
                <w:numId w:val="90"/>
              </w:numPr>
              <w:spacing w:before="0"/>
              <w:contextualSpacing/>
              <w:rPr>
                <w:rFonts w:asciiTheme="majorBidi" w:hAnsiTheme="majorBidi" w:cstheme="majorBidi"/>
              </w:rPr>
            </w:pPr>
            <w:r w:rsidRPr="00C24567">
              <w:rPr>
                <w:rFonts w:asciiTheme="majorBidi" w:hAnsiTheme="majorBidi" w:cstheme="majorBidi"/>
                <w:sz w:val="24"/>
                <w:szCs w:val="24"/>
              </w:rPr>
              <w:t>Apply relevant knowledge to the clinical case</w:t>
            </w:r>
          </w:p>
        </w:tc>
        <w:tc>
          <w:tcPr>
            <w:tcW w:w="3066" w:type="dxa"/>
          </w:tcPr>
          <w:p w14:paraId="03C375E5" w14:textId="272A94C6" w:rsidR="000376B0" w:rsidRPr="00C24567" w:rsidRDefault="000376B0" w:rsidP="000376B0">
            <w:pPr>
              <w:jc w:val="center"/>
              <w:rPr>
                <w:rFonts w:asciiTheme="majorBidi" w:hAnsiTheme="majorBidi" w:cstheme="majorBidi"/>
              </w:rPr>
            </w:pPr>
            <w:r w:rsidRPr="00C24567">
              <w:rPr>
                <w:rFonts w:asciiTheme="majorBidi" w:hAnsiTheme="majorBidi" w:cstheme="majorBidi"/>
              </w:rPr>
              <w:t>C3</w:t>
            </w:r>
          </w:p>
        </w:tc>
        <w:tc>
          <w:tcPr>
            <w:tcW w:w="3066" w:type="dxa"/>
          </w:tcPr>
          <w:p w14:paraId="7C8E9194" w14:textId="611909C2"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CBL</w:t>
            </w:r>
          </w:p>
        </w:tc>
        <w:tc>
          <w:tcPr>
            <w:tcW w:w="3067" w:type="dxa"/>
          </w:tcPr>
          <w:p w14:paraId="26434D13" w14:textId="77777777" w:rsidR="000376B0" w:rsidRPr="00C24567" w:rsidRDefault="000376B0" w:rsidP="000376B0">
            <w:pPr>
              <w:jc w:val="center"/>
              <w:rPr>
                <w:rFonts w:asciiTheme="majorBidi" w:hAnsiTheme="majorBidi" w:cstheme="majorBidi"/>
              </w:rPr>
            </w:pPr>
            <w:r w:rsidRPr="00C24567">
              <w:rPr>
                <w:rFonts w:asciiTheme="majorBidi" w:hAnsiTheme="majorBidi" w:cstheme="majorBidi"/>
              </w:rPr>
              <w:t>SEQ</w:t>
            </w:r>
          </w:p>
          <w:p w14:paraId="69BB83D3" w14:textId="7EF0A9A4" w:rsidR="000376B0" w:rsidRPr="00C24567" w:rsidRDefault="000376B0" w:rsidP="000376B0">
            <w:pPr>
              <w:jc w:val="center"/>
              <w:rPr>
                <w:rFonts w:asciiTheme="majorBidi" w:hAnsiTheme="majorBidi" w:cstheme="majorBidi"/>
              </w:rPr>
            </w:pPr>
            <w:r w:rsidRPr="00C24567">
              <w:rPr>
                <w:rFonts w:asciiTheme="majorBidi" w:hAnsiTheme="majorBidi" w:cstheme="majorBidi"/>
              </w:rPr>
              <w:t>MCQ</w:t>
            </w:r>
            <w:r w:rsidRPr="00C24567">
              <w:rPr>
                <w:rFonts w:asciiTheme="majorBidi" w:hAnsiTheme="majorBidi" w:cstheme="majorBidi"/>
              </w:rPr>
              <w:br/>
              <w:t>PBQ</w:t>
            </w:r>
          </w:p>
        </w:tc>
        <w:tc>
          <w:tcPr>
            <w:tcW w:w="3067" w:type="dxa"/>
          </w:tcPr>
          <w:p w14:paraId="71A8ED50" w14:textId="77777777" w:rsidR="000376B0" w:rsidRDefault="000376B0" w:rsidP="000376B0">
            <w:pPr>
              <w:pStyle w:val="TableParagraph"/>
              <w:rPr>
                <w:b/>
                <w:sz w:val="20"/>
              </w:rPr>
            </w:pPr>
            <w:r>
              <w:rPr>
                <w:b/>
                <w:sz w:val="20"/>
              </w:rPr>
              <w:t>Dr. Zaheer</w:t>
            </w:r>
          </w:p>
          <w:p w14:paraId="78A51643" w14:textId="77777777" w:rsidR="000376B0" w:rsidRDefault="000376B0" w:rsidP="000376B0">
            <w:pPr>
              <w:pStyle w:val="TableParagraph"/>
              <w:rPr>
                <w:b/>
                <w:sz w:val="20"/>
              </w:rPr>
            </w:pPr>
            <w:r>
              <w:rPr>
                <w:b/>
                <w:sz w:val="20"/>
              </w:rPr>
              <w:t>Dr. saba</w:t>
            </w:r>
          </w:p>
          <w:p w14:paraId="70540073" w14:textId="77777777" w:rsidR="000376B0" w:rsidRDefault="000376B0" w:rsidP="000376B0">
            <w:pPr>
              <w:pStyle w:val="TableParagraph"/>
              <w:rPr>
                <w:b/>
                <w:sz w:val="20"/>
              </w:rPr>
            </w:pPr>
            <w:r>
              <w:rPr>
                <w:b/>
                <w:sz w:val="20"/>
              </w:rPr>
              <w:t>Dr. zoefishan</w:t>
            </w:r>
          </w:p>
          <w:p w14:paraId="19715941" w14:textId="61A21C35" w:rsidR="000376B0" w:rsidRPr="00C24567" w:rsidRDefault="000376B0" w:rsidP="000376B0">
            <w:pPr>
              <w:jc w:val="center"/>
              <w:rPr>
                <w:rFonts w:asciiTheme="majorBidi" w:hAnsiTheme="majorBidi" w:cstheme="majorBidi"/>
              </w:rPr>
            </w:pPr>
            <w:r>
              <w:rPr>
                <w:b/>
                <w:sz w:val="20"/>
              </w:rPr>
              <w:t>Dr. uzma</w:t>
            </w:r>
          </w:p>
        </w:tc>
      </w:tr>
      <w:tr w:rsidR="000376B0" w14:paraId="413FCDAF" w14:textId="2C79D932" w:rsidTr="000376B0">
        <w:trPr>
          <w:trHeight w:val="644"/>
          <w:jc w:val="center"/>
        </w:trPr>
        <w:tc>
          <w:tcPr>
            <w:tcW w:w="3066" w:type="dxa"/>
          </w:tcPr>
          <w:p w14:paraId="478369DD" w14:textId="4726722D" w:rsidR="000376B0" w:rsidRPr="00C24567" w:rsidRDefault="000376B0" w:rsidP="000376B0">
            <w:pPr>
              <w:rPr>
                <w:rFonts w:asciiTheme="majorBidi" w:hAnsiTheme="majorBidi" w:cstheme="majorBidi"/>
                <w:sz w:val="24"/>
                <w:szCs w:val="24"/>
              </w:rPr>
            </w:pPr>
            <w:r w:rsidRPr="00C24567">
              <w:rPr>
                <w:rFonts w:asciiTheme="majorBidi" w:hAnsiTheme="majorBidi" w:cstheme="majorBidi"/>
                <w:sz w:val="24"/>
                <w:szCs w:val="24"/>
              </w:rPr>
              <w:t>Case scenario on Depression</w:t>
            </w:r>
          </w:p>
        </w:tc>
        <w:tc>
          <w:tcPr>
            <w:tcW w:w="3066" w:type="dxa"/>
          </w:tcPr>
          <w:p w14:paraId="178126A5" w14:textId="29B0DF5E" w:rsidR="000376B0" w:rsidRPr="00C24567" w:rsidRDefault="000376B0" w:rsidP="000376B0">
            <w:pPr>
              <w:pStyle w:val="ListParagraph"/>
              <w:numPr>
                <w:ilvl w:val="0"/>
                <w:numId w:val="90"/>
              </w:numPr>
              <w:spacing w:before="0"/>
              <w:contextualSpacing/>
              <w:rPr>
                <w:rFonts w:asciiTheme="majorBidi" w:hAnsiTheme="majorBidi" w:cstheme="majorBidi"/>
              </w:rPr>
            </w:pPr>
            <w:r w:rsidRPr="00C24567">
              <w:rPr>
                <w:rFonts w:asciiTheme="majorBidi" w:hAnsiTheme="majorBidi" w:cstheme="majorBidi"/>
                <w:sz w:val="24"/>
                <w:szCs w:val="24"/>
              </w:rPr>
              <w:t>Apply relevant knowledge to the clinical case</w:t>
            </w:r>
          </w:p>
        </w:tc>
        <w:tc>
          <w:tcPr>
            <w:tcW w:w="3066" w:type="dxa"/>
          </w:tcPr>
          <w:p w14:paraId="50B435DF" w14:textId="20D5D52D" w:rsidR="000376B0" w:rsidRPr="00C24567" w:rsidRDefault="000376B0" w:rsidP="000376B0">
            <w:pPr>
              <w:jc w:val="center"/>
              <w:rPr>
                <w:rFonts w:asciiTheme="majorBidi" w:hAnsiTheme="majorBidi" w:cstheme="majorBidi"/>
              </w:rPr>
            </w:pPr>
            <w:r w:rsidRPr="00C24567">
              <w:rPr>
                <w:rFonts w:asciiTheme="majorBidi" w:hAnsiTheme="majorBidi" w:cstheme="majorBidi"/>
              </w:rPr>
              <w:t>C3</w:t>
            </w:r>
          </w:p>
        </w:tc>
        <w:tc>
          <w:tcPr>
            <w:tcW w:w="3066" w:type="dxa"/>
          </w:tcPr>
          <w:p w14:paraId="2C83931D" w14:textId="6824636C"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CB</w:t>
            </w:r>
            <w:r>
              <w:rPr>
                <w:rFonts w:asciiTheme="majorBidi" w:hAnsiTheme="majorBidi" w:cstheme="majorBidi"/>
                <w:sz w:val="24"/>
              </w:rPr>
              <w:t>L</w:t>
            </w:r>
          </w:p>
        </w:tc>
        <w:tc>
          <w:tcPr>
            <w:tcW w:w="3067" w:type="dxa"/>
          </w:tcPr>
          <w:p w14:paraId="4EAF96FA" w14:textId="472C95F0" w:rsidR="000376B0" w:rsidRPr="00C24567" w:rsidRDefault="000376B0" w:rsidP="000376B0">
            <w:pPr>
              <w:jc w:val="center"/>
              <w:rPr>
                <w:rFonts w:asciiTheme="majorBidi" w:hAnsiTheme="majorBidi" w:cstheme="majorBidi"/>
              </w:rPr>
            </w:pPr>
            <w:r w:rsidRPr="00C24567">
              <w:rPr>
                <w:rFonts w:asciiTheme="majorBidi" w:hAnsiTheme="majorBidi" w:cstheme="majorBidi"/>
              </w:rPr>
              <w:t>SEQ</w:t>
            </w:r>
            <w:r w:rsidRPr="00C24567">
              <w:rPr>
                <w:rFonts w:asciiTheme="majorBidi" w:hAnsiTheme="majorBidi" w:cstheme="majorBidi"/>
              </w:rPr>
              <w:br/>
              <w:t>MCQ</w:t>
            </w:r>
            <w:r w:rsidRPr="00C24567">
              <w:rPr>
                <w:rFonts w:asciiTheme="majorBidi" w:hAnsiTheme="majorBidi" w:cstheme="majorBidi"/>
              </w:rPr>
              <w:br/>
              <w:t>PBQ</w:t>
            </w:r>
          </w:p>
        </w:tc>
        <w:tc>
          <w:tcPr>
            <w:tcW w:w="3067" w:type="dxa"/>
          </w:tcPr>
          <w:p w14:paraId="1480FC4B" w14:textId="77777777" w:rsidR="000376B0" w:rsidRDefault="000376B0" w:rsidP="000376B0">
            <w:pPr>
              <w:pStyle w:val="TableParagraph"/>
              <w:rPr>
                <w:b/>
                <w:sz w:val="20"/>
              </w:rPr>
            </w:pPr>
            <w:r>
              <w:rPr>
                <w:b/>
                <w:sz w:val="20"/>
              </w:rPr>
              <w:t xml:space="preserve">Dr. aisha </w:t>
            </w:r>
          </w:p>
          <w:p w14:paraId="335B9680" w14:textId="77777777" w:rsidR="000376B0" w:rsidRDefault="000376B0" w:rsidP="000376B0">
            <w:pPr>
              <w:pStyle w:val="TableParagraph"/>
              <w:rPr>
                <w:b/>
                <w:sz w:val="20"/>
              </w:rPr>
            </w:pPr>
            <w:r>
              <w:rPr>
                <w:b/>
                <w:sz w:val="20"/>
              </w:rPr>
              <w:t>Dr. memuna</w:t>
            </w:r>
          </w:p>
          <w:p w14:paraId="5BA96A64" w14:textId="77777777" w:rsidR="000376B0" w:rsidRDefault="000376B0" w:rsidP="000376B0">
            <w:pPr>
              <w:pStyle w:val="TableParagraph"/>
              <w:rPr>
                <w:b/>
                <w:sz w:val="20"/>
              </w:rPr>
            </w:pPr>
            <w:r>
              <w:rPr>
                <w:b/>
                <w:sz w:val="20"/>
              </w:rPr>
              <w:t>Dr. aisha</w:t>
            </w:r>
          </w:p>
          <w:p w14:paraId="598E310C" w14:textId="0D635985" w:rsidR="000376B0" w:rsidRPr="00C24567" w:rsidRDefault="000376B0" w:rsidP="000376B0">
            <w:pPr>
              <w:jc w:val="center"/>
              <w:rPr>
                <w:rFonts w:asciiTheme="majorBidi" w:hAnsiTheme="majorBidi" w:cstheme="majorBidi"/>
              </w:rPr>
            </w:pPr>
            <w:r>
              <w:rPr>
                <w:b/>
                <w:sz w:val="20"/>
              </w:rPr>
              <w:t>Dr. arsheen</w:t>
            </w:r>
          </w:p>
        </w:tc>
      </w:tr>
      <w:tr w:rsidR="000376B0" w14:paraId="7AA68044" w14:textId="3EFC8A0D" w:rsidTr="000376B0">
        <w:trPr>
          <w:trHeight w:val="635"/>
          <w:jc w:val="center"/>
        </w:trPr>
        <w:tc>
          <w:tcPr>
            <w:tcW w:w="3066" w:type="dxa"/>
          </w:tcPr>
          <w:p w14:paraId="47C29CBF" w14:textId="10F4F7AC" w:rsidR="000376B0" w:rsidRPr="00C24567" w:rsidRDefault="000376B0" w:rsidP="000376B0">
            <w:pPr>
              <w:rPr>
                <w:rFonts w:asciiTheme="majorBidi" w:hAnsiTheme="majorBidi" w:cstheme="majorBidi"/>
                <w:sz w:val="24"/>
                <w:szCs w:val="24"/>
              </w:rPr>
            </w:pPr>
            <w:r w:rsidRPr="00C24567">
              <w:rPr>
                <w:rFonts w:asciiTheme="majorBidi" w:hAnsiTheme="majorBidi" w:cstheme="majorBidi"/>
                <w:sz w:val="24"/>
                <w:szCs w:val="24"/>
              </w:rPr>
              <w:t>Case scenario on Schizophrenia</w:t>
            </w:r>
          </w:p>
        </w:tc>
        <w:tc>
          <w:tcPr>
            <w:tcW w:w="3066" w:type="dxa"/>
          </w:tcPr>
          <w:p w14:paraId="100433FD" w14:textId="2117BB73" w:rsidR="000376B0" w:rsidRPr="00C24567" w:rsidRDefault="000376B0" w:rsidP="000376B0">
            <w:pPr>
              <w:pStyle w:val="ListParagraph"/>
              <w:numPr>
                <w:ilvl w:val="0"/>
                <w:numId w:val="90"/>
              </w:numPr>
              <w:spacing w:before="0"/>
              <w:contextualSpacing/>
              <w:rPr>
                <w:rFonts w:asciiTheme="majorBidi" w:hAnsiTheme="majorBidi" w:cstheme="majorBidi"/>
              </w:rPr>
            </w:pPr>
            <w:r w:rsidRPr="00C24567">
              <w:rPr>
                <w:rFonts w:asciiTheme="majorBidi" w:hAnsiTheme="majorBidi" w:cstheme="majorBidi"/>
                <w:sz w:val="24"/>
                <w:szCs w:val="24"/>
              </w:rPr>
              <w:t>Apply relevant knowledge to the clinical case</w:t>
            </w:r>
          </w:p>
        </w:tc>
        <w:tc>
          <w:tcPr>
            <w:tcW w:w="3066" w:type="dxa"/>
          </w:tcPr>
          <w:p w14:paraId="0C4B3A45" w14:textId="6BF61739" w:rsidR="000376B0" w:rsidRPr="00C24567" w:rsidRDefault="000376B0" w:rsidP="000376B0">
            <w:pPr>
              <w:jc w:val="center"/>
              <w:rPr>
                <w:rFonts w:asciiTheme="majorBidi" w:hAnsiTheme="majorBidi" w:cstheme="majorBidi"/>
              </w:rPr>
            </w:pPr>
            <w:r w:rsidRPr="00C24567">
              <w:rPr>
                <w:rFonts w:asciiTheme="majorBidi" w:hAnsiTheme="majorBidi" w:cstheme="majorBidi"/>
              </w:rPr>
              <w:t>C3</w:t>
            </w:r>
          </w:p>
        </w:tc>
        <w:tc>
          <w:tcPr>
            <w:tcW w:w="3066" w:type="dxa"/>
          </w:tcPr>
          <w:p w14:paraId="3D0715E0" w14:textId="3E64A7FA"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CBL</w:t>
            </w:r>
          </w:p>
        </w:tc>
        <w:tc>
          <w:tcPr>
            <w:tcW w:w="3067" w:type="dxa"/>
          </w:tcPr>
          <w:p w14:paraId="5BC45B5D" w14:textId="77777777" w:rsidR="000376B0" w:rsidRPr="00C24567" w:rsidRDefault="000376B0" w:rsidP="000376B0">
            <w:pPr>
              <w:jc w:val="center"/>
              <w:rPr>
                <w:rFonts w:asciiTheme="majorBidi" w:hAnsiTheme="majorBidi" w:cstheme="majorBidi"/>
              </w:rPr>
            </w:pPr>
            <w:r w:rsidRPr="00C24567">
              <w:rPr>
                <w:rFonts w:asciiTheme="majorBidi" w:hAnsiTheme="majorBidi" w:cstheme="majorBidi"/>
              </w:rPr>
              <w:t>SEQ</w:t>
            </w:r>
          </w:p>
          <w:p w14:paraId="2CB6C4BE" w14:textId="16F1EAAF" w:rsidR="000376B0" w:rsidRPr="00C24567" w:rsidRDefault="000376B0" w:rsidP="000376B0">
            <w:pPr>
              <w:jc w:val="center"/>
              <w:rPr>
                <w:rFonts w:asciiTheme="majorBidi" w:hAnsiTheme="majorBidi" w:cstheme="majorBidi"/>
              </w:rPr>
            </w:pPr>
            <w:r w:rsidRPr="00C24567">
              <w:rPr>
                <w:rFonts w:asciiTheme="majorBidi" w:hAnsiTheme="majorBidi" w:cstheme="majorBidi"/>
              </w:rPr>
              <w:t>MCQ</w:t>
            </w:r>
            <w:r w:rsidRPr="00C24567">
              <w:rPr>
                <w:rFonts w:asciiTheme="majorBidi" w:hAnsiTheme="majorBidi" w:cstheme="majorBidi"/>
              </w:rPr>
              <w:br/>
              <w:t>PBQ</w:t>
            </w:r>
          </w:p>
        </w:tc>
        <w:tc>
          <w:tcPr>
            <w:tcW w:w="3067" w:type="dxa"/>
          </w:tcPr>
          <w:p w14:paraId="59C504A1" w14:textId="77777777" w:rsidR="000376B0" w:rsidRDefault="000376B0" w:rsidP="000376B0">
            <w:pPr>
              <w:pStyle w:val="TableParagraph"/>
              <w:rPr>
                <w:b/>
                <w:sz w:val="20"/>
              </w:rPr>
            </w:pPr>
            <w:r>
              <w:rPr>
                <w:b/>
                <w:sz w:val="20"/>
              </w:rPr>
              <w:t>Dr. saba</w:t>
            </w:r>
          </w:p>
          <w:p w14:paraId="764F7225" w14:textId="77777777" w:rsidR="000376B0" w:rsidRDefault="000376B0" w:rsidP="000376B0">
            <w:pPr>
              <w:pStyle w:val="TableParagraph"/>
              <w:rPr>
                <w:b/>
                <w:sz w:val="20"/>
              </w:rPr>
            </w:pPr>
            <w:r>
              <w:rPr>
                <w:b/>
                <w:sz w:val="20"/>
              </w:rPr>
              <w:t>Dr. zoefishan</w:t>
            </w:r>
          </w:p>
          <w:p w14:paraId="60DAF797" w14:textId="77777777" w:rsidR="000376B0" w:rsidRDefault="000376B0" w:rsidP="000376B0">
            <w:pPr>
              <w:rPr>
                <w:b/>
                <w:sz w:val="20"/>
              </w:rPr>
            </w:pPr>
            <w:r>
              <w:rPr>
                <w:b/>
                <w:sz w:val="20"/>
              </w:rPr>
              <w:t>Dr. uzma</w:t>
            </w:r>
          </w:p>
          <w:p w14:paraId="7948F5C0" w14:textId="4B594953" w:rsidR="000376B0" w:rsidRPr="00C24567" w:rsidRDefault="000376B0" w:rsidP="000376B0">
            <w:pPr>
              <w:jc w:val="center"/>
              <w:rPr>
                <w:rFonts w:asciiTheme="majorBidi" w:hAnsiTheme="majorBidi" w:cstheme="majorBidi"/>
              </w:rPr>
            </w:pPr>
            <w:r w:rsidRPr="00A96848">
              <w:rPr>
                <w:b/>
                <w:sz w:val="20"/>
              </w:rPr>
              <w:t>Dr. aisha</w:t>
            </w:r>
          </w:p>
        </w:tc>
      </w:tr>
      <w:tr w:rsidR="000376B0" w14:paraId="5E9A64F9" w14:textId="7F08CF91" w:rsidTr="000376B0">
        <w:trPr>
          <w:trHeight w:val="710"/>
          <w:jc w:val="center"/>
        </w:trPr>
        <w:tc>
          <w:tcPr>
            <w:tcW w:w="3066" w:type="dxa"/>
          </w:tcPr>
          <w:p w14:paraId="6093A956" w14:textId="41627EFC" w:rsidR="000376B0" w:rsidRPr="00C24567" w:rsidRDefault="000376B0" w:rsidP="000376B0">
            <w:pPr>
              <w:rPr>
                <w:rFonts w:asciiTheme="majorBidi" w:hAnsiTheme="majorBidi" w:cstheme="majorBidi"/>
                <w:sz w:val="24"/>
              </w:rPr>
            </w:pPr>
            <w:r w:rsidRPr="00C24567">
              <w:rPr>
                <w:rFonts w:asciiTheme="majorBidi" w:hAnsiTheme="majorBidi" w:cstheme="majorBidi"/>
                <w:sz w:val="24"/>
              </w:rPr>
              <w:t>Case scenario on Nicotine &amp; Opioid poisoning</w:t>
            </w:r>
          </w:p>
        </w:tc>
        <w:tc>
          <w:tcPr>
            <w:tcW w:w="3066" w:type="dxa"/>
          </w:tcPr>
          <w:p w14:paraId="1BD4332B" w14:textId="10A02DB3" w:rsidR="000376B0" w:rsidRPr="00C24567" w:rsidRDefault="000376B0" w:rsidP="000376B0">
            <w:pPr>
              <w:pStyle w:val="ListParagraph"/>
              <w:numPr>
                <w:ilvl w:val="0"/>
                <w:numId w:val="91"/>
              </w:numPr>
              <w:autoSpaceDE w:val="0"/>
              <w:autoSpaceDN w:val="0"/>
              <w:adjustRightInd w:val="0"/>
              <w:spacing w:before="0"/>
              <w:contextualSpacing/>
              <w:rPr>
                <w:rFonts w:asciiTheme="majorBidi" w:hAnsiTheme="majorBidi" w:cstheme="majorBidi"/>
                <w:sz w:val="24"/>
                <w:szCs w:val="24"/>
              </w:rPr>
            </w:pPr>
            <w:r w:rsidRPr="00C24567">
              <w:rPr>
                <w:rFonts w:asciiTheme="majorBidi" w:hAnsiTheme="majorBidi" w:cstheme="majorBidi"/>
                <w:sz w:val="24"/>
                <w:szCs w:val="24"/>
              </w:rPr>
              <w:t>Clinical Pharmacology of drugs used in nicotine and opioid poisoning</w:t>
            </w:r>
          </w:p>
        </w:tc>
        <w:tc>
          <w:tcPr>
            <w:tcW w:w="3066" w:type="dxa"/>
          </w:tcPr>
          <w:p w14:paraId="36BBB3D1" w14:textId="37E36EF8"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C3</w:t>
            </w:r>
          </w:p>
        </w:tc>
        <w:tc>
          <w:tcPr>
            <w:tcW w:w="3066" w:type="dxa"/>
          </w:tcPr>
          <w:p w14:paraId="59EE1F6F" w14:textId="41B5389B"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CBL</w:t>
            </w:r>
          </w:p>
        </w:tc>
        <w:tc>
          <w:tcPr>
            <w:tcW w:w="3067" w:type="dxa"/>
          </w:tcPr>
          <w:p w14:paraId="1F38BC3E" w14:textId="78D5A15B" w:rsidR="000376B0" w:rsidRPr="00C24567" w:rsidRDefault="000376B0" w:rsidP="000376B0">
            <w:pPr>
              <w:jc w:val="center"/>
              <w:rPr>
                <w:rFonts w:asciiTheme="majorBidi" w:hAnsiTheme="majorBidi" w:cstheme="majorBidi"/>
                <w:sz w:val="24"/>
              </w:rPr>
            </w:pPr>
            <w:r w:rsidRPr="00C24567">
              <w:rPr>
                <w:rFonts w:asciiTheme="majorBidi" w:hAnsiTheme="majorBidi" w:cstheme="majorBidi"/>
                <w:sz w:val="24"/>
              </w:rPr>
              <w:t>PBQ</w:t>
            </w:r>
          </w:p>
        </w:tc>
        <w:tc>
          <w:tcPr>
            <w:tcW w:w="3067" w:type="dxa"/>
          </w:tcPr>
          <w:p w14:paraId="369C255B" w14:textId="77777777" w:rsidR="000376B0" w:rsidRPr="00A96848" w:rsidRDefault="000376B0" w:rsidP="000376B0">
            <w:pPr>
              <w:pStyle w:val="TableParagraph"/>
              <w:rPr>
                <w:b/>
                <w:sz w:val="20"/>
              </w:rPr>
            </w:pPr>
            <w:r w:rsidRPr="00A96848">
              <w:rPr>
                <w:b/>
                <w:sz w:val="20"/>
              </w:rPr>
              <w:t>Dr. memuna</w:t>
            </w:r>
          </w:p>
          <w:p w14:paraId="1F51F34B" w14:textId="77777777" w:rsidR="000376B0" w:rsidRPr="00A96848" w:rsidRDefault="000376B0" w:rsidP="000376B0">
            <w:pPr>
              <w:pStyle w:val="TableParagraph"/>
              <w:rPr>
                <w:b/>
                <w:sz w:val="20"/>
              </w:rPr>
            </w:pPr>
            <w:r w:rsidRPr="00A96848">
              <w:rPr>
                <w:b/>
                <w:sz w:val="20"/>
              </w:rPr>
              <w:t>Dr.</w:t>
            </w:r>
            <w:r>
              <w:rPr>
                <w:b/>
                <w:sz w:val="20"/>
              </w:rPr>
              <w:t xml:space="preserve"> </w:t>
            </w:r>
            <w:r w:rsidRPr="00A96848">
              <w:rPr>
                <w:b/>
                <w:sz w:val="20"/>
              </w:rPr>
              <w:t>arsheen</w:t>
            </w:r>
          </w:p>
          <w:p w14:paraId="25EF58EB" w14:textId="77777777" w:rsidR="000376B0" w:rsidRPr="00A96848" w:rsidRDefault="000376B0" w:rsidP="000376B0">
            <w:pPr>
              <w:pStyle w:val="TableParagraph"/>
              <w:rPr>
                <w:b/>
                <w:sz w:val="20"/>
              </w:rPr>
            </w:pPr>
            <w:r w:rsidRPr="00A96848">
              <w:rPr>
                <w:b/>
                <w:sz w:val="20"/>
              </w:rPr>
              <w:t>Dr. Zaheer</w:t>
            </w:r>
          </w:p>
          <w:p w14:paraId="100FE198" w14:textId="6A32EC96" w:rsidR="000376B0" w:rsidRPr="00C24567" w:rsidRDefault="000376B0" w:rsidP="000376B0">
            <w:pPr>
              <w:jc w:val="center"/>
              <w:rPr>
                <w:rFonts w:asciiTheme="majorBidi" w:hAnsiTheme="majorBidi" w:cstheme="majorBidi"/>
                <w:sz w:val="24"/>
              </w:rPr>
            </w:pPr>
            <w:r w:rsidRPr="00A96848">
              <w:rPr>
                <w:b/>
                <w:sz w:val="20"/>
              </w:rPr>
              <w:t>Dr. arsheen</w:t>
            </w:r>
          </w:p>
        </w:tc>
      </w:tr>
    </w:tbl>
    <w:p w14:paraId="41388AA0" w14:textId="77777777" w:rsidR="005348E4" w:rsidRDefault="005348E4" w:rsidP="0041194D">
      <w:pPr>
        <w:rPr>
          <w:sz w:val="18"/>
        </w:rPr>
        <w:sectPr w:rsidR="005348E4">
          <w:pgSz w:w="20160" w:h="12240" w:orient="landscape"/>
          <w:pgMar w:top="1380" w:right="200" w:bottom="280" w:left="180" w:header="720" w:footer="720" w:gutter="0"/>
          <w:cols w:space="720"/>
        </w:sectPr>
      </w:pPr>
    </w:p>
    <w:p w14:paraId="576D4CAC" w14:textId="77777777" w:rsidR="005348E4" w:rsidRDefault="005348E4">
      <w:pPr>
        <w:pStyle w:val="BodyText"/>
        <w:spacing w:before="138"/>
        <w:rPr>
          <w:b/>
          <w:sz w:val="28"/>
        </w:rPr>
      </w:pPr>
    </w:p>
    <w:p w14:paraId="172358E0" w14:textId="46A8D748" w:rsidR="005348E4" w:rsidRDefault="00962FE7" w:rsidP="00E57ABD">
      <w:pPr>
        <w:pStyle w:val="Heading2"/>
      </w:pPr>
      <w:r>
        <w:t>SELF-DIRECTED</w:t>
      </w:r>
      <w:r>
        <w:rPr>
          <w:spacing w:val="-3"/>
        </w:rPr>
        <w:t xml:space="preserve"> </w:t>
      </w:r>
      <w:r>
        <w:t>LEARNING</w:t>
      </w:r>
      <w:r>
        <w:rPr>
          <w:spacing w:val="-3"/>
        </w:rPr>
        <w:t xml:space="preserve"> </w:t>
      </w:r>
      <w:r>
        <w:t>(SDL)</w:t>
      </w:r>
      <w:r>
        <w:rPr>
          <w:spacing w:val="-3"/>
        </w:rPr>
        <w:t xml:space="preserve"> </w:t>
      </w:r>
      <w:r>
        <w:t>PHARMACOLOGY</w:t>
      </w:r>
    </w:p>
    <w:p w14:paraId="42153C8D" w14:textId="77777777" w:rsidR="005348E4" w:rsidRDefault="005348E4">
      <w:pPr>
        <w:pStyle w:val="BodyText"/>
        <w:rPr>
          <w:b/>
          <w:sz w:val="20"/>
        </w:rPr>
      </w:pPr>
    </w:p>
    <w:p w14:paraId="43C0C962" w14:textId="77777777" w:rsidR="005348E4" w:rsidRDefault="005348E4">
      <w:pPr>
        <w:pStyle w:val="BodyText"/>
        <w:rPr>
          <w:b/>
          <w:sz w:val="20"/>
        </w:rPr>
      </w:pPr>
    </w:p>
    <w:p w14:paraId="71A1361D" w14:textId="77777777" w:rsidR="005348E4" w:rsidRDefault="005348E4">
      <w:pPr>
        <w:pStyle w:val="BodyText"/>
        <w:spacing w:before="31"/>
        <w:rPr>
          <w:b/>
          <w:sz w:val="20"/>
        </w:rPr>
      </w:pPr>
    </w:p>
    <w:tbl>
      <w:tblPr>
        <w:tblStyle w:val="TableGrid"/>
        <w:tblW w:w="17393" w:type="dxa"/>
        <w:jc w:val="center"/>
        <w:tblLook w:val="04A0" w:firstRow="1" w:lastRow="0" w:firstColumn="1" w:lastColumn="0" w:noHBand="0" w:noVBand="1"/>
      </w:tblPr>
      <w:tblGrid>
        <w:gridCol w:w="923"/>
        <w:gridCol w:w="2670"/>
        <w:gridCol w:w="4907"/>
        <w:gridCol w:w="8893"/>
      </w:tblGrid>
      <w:tr w:rsidR="00E651D8" w14:paraId="2E32B7FF" w14:textId="77777777" w:rsidTr="00597E58">
        <w:trPr>
          <w:trHeight w:val="263"/>
          <w:tblHeader/>
          <w:jc w:val="center"/>
        </w:trPr>
        <w:tc>
          <w:tcPr>
            <w:tcW w:w="923" w:type="dxa"/>
            <w:tcBorders>
              <w:top w:val="single" w:sz="4" w:space="0" w:color="auto"/>
              <w:left w:val="single" w:sz="4" w:space="0" w:color="auto"/>
              <w:bottom w:val="single" w:sz="4" w:space="0" w:color="auto"/>
              <w:right w:val="single" w:sz="4" w:space="0" w:color="auto"/>
            </w:tcBorders>
            <w:shd w:val="clear" w:color="auto" w:fill="C00000"/>
            <w:hideMark/>
          </w:tcPr>
          <w:p w14:paraId="50A5E9B3" w14:textId="6021607A" w:rsidR="00E651D8" w:rsidRDefault="002713E5" w:rsidP="00BF4E9F">
            <w:pPr>
              <w:jc w:val="center"/>
              <w:rPr>
                <w:b/>
                <w:sz w:val="28"/>
              </w:rPr>
            </w:pPr>
            <w:r>
              <w:rPr>
                <w:b/>
                <w:sz w:val="28"/>
              </w:rPr>
              <w:t>SR. NO.</w:t>
            </w:r>
          </w:p>
        </w:tc>
        <w:tc>
          <w:tcPr>
            <w:tcW w:w="2670" w:type="dxa"/>
            <w:tcBorders>
              <w:top w:val="single" w:sz="4" w:space="0" w:color="auto"/>
              <w:left w:val="single" w:sz="4" w:space="0" w:color="auto"/>
              <w:bottom w:val="single" w:sz="4" w:space="0" w:color="auto"/>
              <w:right w:val="single" w:sz="4" w:space="0" w:color="auto"/>
            </w:tcBorders>
            <w:shd w:val="clear" w:color="auto" w:fill="C00000"/>
            <w:hideMark/>
          </w:tcPr>
          <w:p w14:paraId="080358EA" w14:textId="53CD41B1" w:rsidR="00E651D8" w:rsidRDefault="002713E5" w:rsidP="00BF4E9F">
            <w:pPr>
              <w:jc w:val="center"/>
              <w:rPr>
                <w:b/>
                <w:sz w:val="28"/>
              </w:rPr>
            </w:pPr>
            <w:r>
              <w:rPr>
                <w:b/>
                <w:sz w:val="28"/>
              </w:rPr>
              <w:t>TOPIC</w:t>
            </w:r>
          </w:p>
        </w:tc>
        <w:tc>
          <w:tcPr>
            <w:tcW w:w="4907" w:type="dxa"/>
            <w:tcBorders>
              <w:top w:val="single" w:sz="4" w:space="0" w:color="auto"/>
              <w:left w:val="single" w:sz="4" w:space="0" w:color="auto"/>
              <w:bottom w:val="single" w:sz="4" w:space="0" w:color="auto"/>
              <w:right w:val="single" w:sz="4" w:space="0" w:color="auto"/>
            </w:tcBorders>
            <w:shd w:val="clear" w:color="auto" w:fill="C00000"/>
            <w:hideMark/>
          </w:tcPr>
          <w:p w14:paraId="0376B72B" w14:textId="286E3597" w:rsidR="00E651D8" w:rsidRDefault="002713E5" w:rsidP="00BF4E9F">
            <w:pPr>
              <w:jc w:val="center"/>
              <w:rPr>
                <w:b/>
                <w:sz w:val="28"/>
              </w:rPr>
            </w:pPr>
            <w:r>
              <w:rPr>
                <w:b/>
                <w:sz w:val="28"/>
              </w:rPr>
              <w:t>LEARNING OBJECTIVES</w:t>
            </w:r>
          </w:p>
        </w:tc>
        <w:tc>
          <w:tcPr>
            <w:tcW w:w="8893" w:type="dxa"/>
            <w:tcBorders>
              <w:top w:val="single" w:sz="4" w:space="0" w:color="auto"/>
              <w:left w:val="single" w:sz="4" w:space="0" w:color="auto"/>
              <w:bottom w:val="single" w:sz="4" w:space="0" w:color="auto"/>
              <w:right w:val="single" w:sz="4" w:space="0" w:color="auto"/>
            </w:tcBorders>
            <w:shd w:val="clear" w:color="auto" w:fill="C00000"/>
            <w:hideMark/>
          </w:tcPr>
          <w:p w14:paraId="7C5D9BE6" w14:textId="61A16F67" w:rsidR="00E651D8" w:rsidRDefault="002713E5" w:rsidP="00BF4E9F">
            <w:pPr>
              <w:jc w:val="center"/>
              <w:rPr>
                <w:b/>
                <w:sz w:val="28"/>
              </w:rPr>
            </w:pPr>
            <w:r>
              <w:rPr>
                <w:b/>
                <w:sz w:val="28"/>
              </w:rPr>
              <w:t>REFERENCE</w:t>
            </w:r>
          </w:p>
        </w:tc>
      </w:tr>
      <w:tr w:rsidR="000376B0" w14:paraId="794D748E" w14:textId="77777777" w:rsidTr="00597E58">
        <w:trPr>
          <w:trHeight w:val="263"/>
          <w:jc w:val="center"/>
        </w:trPr>
        <w:tc>
          <w:tcPr>
            <w:tcW w:w="923" w:type="dxa"/>
            <w:tcBorders>
              <w:top w:val="single" w:sz="4" w:space="0" w:color="auto"/>
              <w:left w:val="single" w:sz="4" w:space="0" w:color="auto"/>
              <w:bottom w:val="single" w:sz="4" w:space="0" w:color="auto"/>
              <w:right w:val="single" w:sz="4" w:space="0" w:color="auto"/>
            </w:tcBorders>
          </w:tcPr>
          <w:p w14:paraId="6AC98BC6" w14:textId="77777777" w:rsidR="000376B0" w:rsidRDefault="000376B0" w:rsidP="000376B0">
            <w:pPr>
              <w:pStyle w:val="ListParagraph"/>
              <w:numPr>
                <w:ilvl w:val="0"/>
                <w:numId w:val="92"/>
              </w:numPr>
              <w:spacing w:before="0"/>
              <w:contextualSpacing/>
              <w:rPr>
                <w:rFonts w:cstheme="minorHAnsi"/>
                <w:sz w:val="24"/>
                <w:szCs w:val="24"/>
              </w:rPr>
            </w:pPr>
          </w:p>
        </w:tc>
        <w:tc>
          <w:tcPr>
            <w:tcW w:w="2670" w:type="dxa"/>
            <w:tcBorders>
              <w:top w:val="single" w:sz="4" w:space="0" w:color="auto"/>
              <w:left w:val="single" w:sz="4" w:space="0" w:color="auto"/>
              <w:bottom w:val="single" w:sz="4" w:space="0" w:color="auto"/>
              <w:right w:val="single" w:sz="4" w:space="0" w:color="auto"/>
            </w:tcBorders>
            <w:hideMark/>
          </w:tcPr>
          <w:p w14:paraId="51041879" w14:textId="1D050F3C" w:rsidR="000376B0" w:rsidRDefault="000376B0" w:rsidP="000376B0">
            <w:pPr>
              <w:rPr>
                <w:rFonts w:cstheme="minorHAnsi"/>
                <w:sz w:val="24"/>
                <w:szCs w:val="24"/>
              </w:rPr>
            </w:pPr>
            <w:r>
              <w:rPr>
                <w:rFonts w:cstheme="minorHAnsi"/>
                <w:sz w:val="24"/>
                <w:szCs w:val="24"/>
              </w:rPr>
              <w:t>Role of neurotransmitter in physiology and pathology of CNS</w:t>
            </w:r>
          </w:p>
        </w:tc>
        <w:tc>
          <w:tcPr>
            <w:tcW w:w="4907" w:type="dxa"/>
            <w:tcBorders>
              <w:top w:val="single" w:sz="4" w:space="0" w:color="auto"/>
              <w:left w:val="single" w:sz="4" w:space="0" w:color="auto"/>
              <w:bottom w:val="single" w:sz="4" w:space="0" w:color="auto"/>
              <w:right w:val="single" w:sz="4" w:space="0" w:color="auto"/>
            </w:tcBorders>
            <w:hideMark/>
          </w:tcPr>
          <w:p w14:paraId="252BC961" w14:textId="5F9DEADC" w:rsidR="000376B0" w:rsidRDefault="000376B0" w:rsidP="000376B0">
            <w:pPr>
              <w:pStyle w:val="ListParagraph"/>
              <w:numPr>
                <w:ilvl w:val="0"/>
                <w:numId w:val="93"/>
              </w:numPr>
              <w:spacing w:before="0"/>
              <w:contextualSpacing/>
              <w:rPr>
                <w:rFonts w:cstheme="minorHAnsi"/>
                <w:sz w:val="24"/>
                <w:szCs w:val="24"/>
              </w:rPr>
            </w:pPr>
            <w:r>
              <w:rPr>
                <w:rFonts w:cstheme="minorHAnsi"/>
                <w:sz w:val="24"/>
                <w:szCs w:val="24"/>
              </w:rPr>
              <w:t>Discuss the role of inhibitory and excitatory neurotransmitters in mental health and disease</w:t>
            </w:r>
          </w:p>
        </w:tc>
        <w:tc>
          <w:tcPr>
            <w:tcW w:w="8893" w:type="dxa"/>
            <w:tcBorders>
              <w:top w:val="single" w:sz="4" w:space="0" w:color="auto"/>
              <w:left w:val="single" w:sz="4" w:space="0" w:color="auto"/>
              <w:bottom w:val="single" w:sz="4" w:space="0" w:color="auto"/>
              <w:right w:val="single" w:sz="4" w:space="0" w:color="auto"/>
            </w:tcBorders>
            <w:hideMark/>
          </w:tcPr>
          <w:p w14:paraId="1BD9458A" w14:textId="0911D4CE" w:rsidR="000376B0" w:rsidRDefault="000376B0" w:rsidP="000376B0">
            <w:pPr>
              <w:pStyle w:val="ListParagraph"/>
              <w:numPr>
                <w:ilvl w:val="0"/>
                <w:numId w:val="93"/>
              </w:numPr>
              <w:spacing w:before="0"/>
              <w:contextualSpacing/>
              <w:rPr>
                <w:rFonts w:cstheme="minorHAnsi"/>
                <w:sz w:val="24"/>
                <w:szCs w:val="24"/>
              </w:rPr>
            </w:pPr>
            <w:r>
              <w:rPr>
                <w:rFonts w:cstheme="minorHAnsi"/>
                <w:sz w:val="24"/>
                <w:szCs w:val="24"/>
              </w:rPr>
              <w:t>Teleanu RI, Niculescu AG, Roza E, Vladâcenco O, Grumezescu AM, Teleanu DM. Neurotransmitters-Key Factors in Neurological and Neurodegenerative Disorders of the Central Nervous System. Int J Mol Sci. 2022 May 25;23(11):5954. doi: 10.3390/ijms23115954. PMID: 35682631; PMCID: PMC9180936.</w:t>
            </w:r>
          </w:p>
        </w:tc>
      </w:tr>
      <w:tr w:rsidR="000376B0" w14:paraId="5BB144A3" w14:textId="77777777" w:rsidTr="00597E58">
        <w:trPr>
          <w:trHeight w:val="263"/>
          <w:jc w:val="center"/>
        </w:trPr>
        <w:tc>
          <w:tcPr>
            <w:tcW w:w="923" w:type="dxa"/>
            <w:tcBorders>
              <w:top w:val="single" w:sz="4" w:space="0" w:color="auto"/>
              <w:left w:val="single" w:sz="4" w:space="0" w:color="auto"/>
              <w:bottom w:val="single" w:sz="4" w:space="0" w:color="auto"/>
              <w:right w:val="single" w:sz="4" w:space="0" w:color="auto"/>
            </w:tcBorders>
          </w:tcPr>
          <w:p w14:paraId="2B7D58FC" w14:textId="77777777" w:rsidR="000376B0" w:rsidRDefault="000376B0" w:rsidP="000376B0">
            <w:pPr>
              <w:pStyle w:val="ListParagraph"/>
              <w:numPr>
                <w:ilvl w:val="0"/>
                <w:numId w:val="92"/>
              </w:numPr>
              <w:spacing w:before="0"/>
              <w:contextualSpacing/>
              <w:rPr>
                <w:rFonts w:cstheme="minorHAnsi"/>
                <w:sz w:val="24"/>
                <w:szCs w:val="24"/>
              </w:rPr>
            </w:pPr>
          </w:p>
        </w:tc>
        <w:tc>
          <w:tcPr>
            <w:tcW w:w="2670" w:type="dxa"/>
            <w:tcBorders>
              <w:top w:val="single" w:sz="4" w:space="0" w:color="auto"/>
              <w:left w:val="single" w:sz="4" w:space="0" w:color="auto"/>
              <w:bottom w:val="single" w:sz="4" w:space="0" w:color="auto"/>
              <w:right w:val="single" w:sz="4" w:space="0" w:color="auto"/>
            </w:tcBorders>
            <w:hideMark/>
          </w:tcPr>
          <w:p w14:paraId="02CB7685" w14:textId="66EB436C" w:rsidR="000376B0" w:rsidRDefault="000376B0" w:rsidP="000376B0">
            <w:pPr>
              <w:rPr>
                <w:rFonts w:cstheme="minorHAnsi"/>
                <w:sz w:val="24"/>
                <w:szCs w:val="24"/>
              </w:rPr>
            </w:pPr>
            <w:r>
              <w:rPr>
                <w:rFonts w:cstheme="minorHAnsi"/>
                <w:sz w:val="24"/>
                <w:szCs w:val="24"/>
              </w:rPr>
              <w:t>Pharmacological treatment of nicotine addiction</w:t>
            </w:r>
          </w:p>
        </w:tc>
        <w:tc>
          <w:tcPr>
            <w:tcW w:w="4907" w:type="dxa"/>
            <w:tcBorders>
              <w:top w:val="single" w:sz="4" w:space="0" w:color="auto"/>
              <w:left w:val="single" w:sz="4" w:space="0" w:color="auto"/>
              <w:bottom w:val="single" w:sz="4" w:space="0" w:color="auto"/>
              <w:right w:val="single" w:sz="4" w:space="0" w:color="auto"/>
            </w:tcBorders>
            <w:hideMark/>
          </w:tcPr>
          <w:p w14:paraId="419639C3" w14:textId="77777777" w:rsidR="000376B0" w:rsidRDefault="000376B0" w:rsidP="000376B0">
            <w:pPr>
              <w:pStyle w:val="ListParagraph"/>
              <w:numPr>
                <w:ilvl w:val="0"/>
                <w:numId w:val="93"/>
              </w:numPr>
              <w:spacing w:before="0"/>
              <w:contextualSpacing/>
              <w:rPr>
                <w:rFonts w:cstheme="minorHAnsi"/>
                <w:sz w:val="24"/>
                <w:szCs w:val="24"/>
              </w:rPr>
            </w:pPr>
            <w:r>
              <w:rPr>
                <w:rFonts w:cstheme="minorHAnsi"/>
                <w:sz w:val="24"/>
                <w:szCs w:val="24"/>
              </w:rPr>
              <w:t>Discuss the features of nicotine addiction</w:t>
            </w:r>
          </w:p>
          <w:p w14:paraId="3F8183A7" w14:textId="3B32C894" w:rsidR="000376B0" w:rsidRDefault="000376B0" w:rsidP="000376B0">
            <w:pPr>
              <w:pStyle w:val="ListParagraph"/>
              <w:numPr>
                <w:ilvl w:val="0"/>
                <w:numId w:val="93"/>
              </w:numPr>
              <w:spacing w:before="0"/>
              <w:contextualSpacing/>
              <w:rPr>
                <w:rFonts w:cstheme="minorHAnsi"/>
                <w:sz w:val="24"/>
                <w:szCs w:val="24"/>
              </w:rPr>
            </w:pPr>
            <w:r>
              <w:rPr>
                <w:rFonts w:cstheme="minorHAnsi"/>
                <w:sz w:val="24"/>
                <w:szCs w:val="24"/>
              </w:rPr>
              <w:t>Describe different pharmacological strategies employed in nicotine addiction</w:t>
            </w:r>
          </w:p>
        </w:tc>
        <w:tc>
          <w:tcPr>
            <w:tcW w:w="8893" w:type="dxa"/>
            <w:tcBorders>
              <w:top w:val="single" w:sz="4" w:space="0" w:color="auto"/>
              <w:left w:val="single" w:sz="4" w:space="0" w:color="auto"/>
              <w:bottom w:val="single" w:sz="4" w:space="0" w:color="auto"/>
              <w:right w:val="single" w:sz="4" w:space="0" w:color="auto"/>
            </w:tcBorders>
            <w:hideMark/>
          </w:tcPr>
          <w:p w14:paraId="5A3DC12D" w14:textId="77777777" w:rsidR="000376B0" w:rsidRDefault="000376B0" w:rsidP="000376B0">
            <w:pPr>
              <w:pStyle w:val="ListParagraph"/>
              <w:numPr>
                <w:ilvl w:val="0"/>
                <w:numId w:val="93"/>
              </w:numPr>
              <w:spacing w:before="0"/>
              <w:contextualSpacing/>
              <w:rPr>
                <w:rFonts w:cstheme="minorHAnsi"/>
                <w:sz w:val="24"/>
                <w:szCs w:val="24"/>
              </w:rPr>
            </w:pPr>
            <w:r>
              <w:rPr>
                <w:rFonts w:cstheme="minorHAnsi"/>
                <w:sz w:val="24"/>
                <w:szCs w:val="24"/>
              </w:rPr>
              <w:t xml:space="preserve">Giulietti, F., Filipponi, A., Rosettani, G. et al. Pharmacological Approach to Smoking Cessation: An Updated Review for Daily Clinical Practice. High Blood Press Cardiovasc Prev 27, 349–362 (2020). </w:t>
            </w:r>
            <w:hyperlink r:id="rId21" w:history="1">
              <w:r>
                <w:rPr>
                  <w:rStyle w:val="Hyperlink"/>
                  <w:rFonts w:eastAsia="Calibri" w:cstheme="minorHAnsi"/>
                  <w:sz w:val="24"/>
                  <w:szCs w:val="24"/>
                </w:rPr>
                <w:t>https://doi.org/10.1007/s40292-020-00396-9</w:t>
              </w:r>
            </w:hyperlink>
          </w:p>
          <w:p w14:paraId="501BF5CB" w14:textId="0E28D46F" w:rsidR="000376B0" w:rsidRDefault="000376B0" w:rsidP="000376B0">
            <w:pPr>
              <w:pStyle w:val="ListParagraph"/>
              <w:numPr>
                <w:ilvl w:val="0"/>
                <w:numId w:val="93"/>
              </w:numPr>
              <w:spacing w:before="0"/>
              <w:contextualSpacing/>
              <w:rPr>
                <w:rFonts w:cstheme="minorHAnsi"/>
                <w:sz w:val="24"/>
                <w:szCs w:val="24"/>
              </w:rPr>
            </w:pPr>
            <w:r>
              <w:rPr>
                <w:rFonts w:cstheme="minorHAnsi"/>
                <w:sz w:val="24"/>
                <w:szCs w:val="24"/>
              </w:rPr>
              <w:t>Pajai D D, Paul P, Reche A (February 16, 2023) Pharmacotherapy in Tobacco Cessation: A Narrative Review. Cureus 15(2): e35086. doi:10.7759/cureus.35086</w:t>
            </w:r>
          </w:p>
        </w:tc>
      </w:tr>
      <w:tr w:rsidR="000376B0" w14:paraId="76D6EEEC" w14:textId="77777777" w:rsidTr="00597E58">
        <w:trPr>
          <w:trHeight w:val="263"/>
          <w:jc w:val="center"/>
        </w:trPr>
        <w:tc>
          <w:tcPr>
            <w:tcW w:w="923" w:type="dxa"/>
            <w:tcBorders>
              <w:top w:val="single" w:sz="4" w:space="0" w:color="auto"/>
              <w:left w:val="single" w:sz="4" w:space="0" w:color="auto"/>
              <w:bottom w:val="single" w:sz="4" w:space="0" w:color="auto"/>
              <w:right w:val="single" w:sz="4" w:space="0" w:color="auto"/>
            </w:tcBorders>
          </w:tcPr>
          <w:p w14:paraId="3AA2FD87" w14:textId="77777777" w:rsidR="000376B0" w:rsidRDefault="000376B0" w:rsidP="000376B0">
            <w:pPr>
              <w:pStyle w:val="ListParagraph"/>
              <w:numPr>
                <w:ilvl w:val="0"/>
                <w:numId w:val="92"/>
              </w:numPr>
              <w:spacing w:before="0"/>
              <w:contextualSpacing/>
              <w:rPr>
                <w:rFonts w:cstheme="minorHAnsi"/>
                <w:sz w:val="24"/>
                <w:szCs w:val="24"/>
              </w:rPr>
            </w:pPr>
          </w:p>
        </w:tc>
        <w:tc>
          <w:tcPr>
            <w:tcW w:w="2670" w:type="dxa"/>
            <w:tcBorders>
              <w:top w:val="single" w:sz="4" w:space="0" w:color="auto"/>
              <w:left w:val="single" w:sz="4" w:space="0" w:color="auto"/>
              <w:bottom w:val="single" w:sz="4" w:space="0" w:color="auto"/>
              <w:right w:val="single" w:sz="4" w:space="0" w:color="auto"/>
            </w:tcBorders>
            <w:hideMark/>
          </w:tcPr>
          <w:p w14:paraId="19E4F57E" w14:textId="4111BBF8" w:rsidR="000376B0" w:rsidRDefault="000376B0" w:rsidP="000376B0">
            <w:pPr>
              <w:rPr>
                <w:rFonts w:cstheme="minorHAnsi"/>
                <w:sz w:val="24"/>
                <w:szCs w:val="24"/>
              </w:rPr>
            </w:pPr>
            <w:r>
              <w:rPr>
                <w:rFonts w:cstheme="minorHAnsi"/>
                <w:sz w:val="24"/>
                <w:szCs w:val="24"/>
              </w:rPr>
              <w:t>Multimodal analgesia</w:t>
            </w:r>
          </w:p>
        </w:tc>
        <w:tc>
          <w:tcPr>
            <w:tcW w:w="4907" w:type="dxa"/>
            <w:tcBorders>
              <w:top w:val="single" w:sz="4" w:space="0" w:color="auto"/>
              <w:left w:val="single" w:sz="4" w:space="0" w:color="auto"/>
              <w:bottom w:val="single" w:sz="4" w:space="0" w:color="auto"/>
              <w:right w:val="single" w:sz="4" w:space="0" w:color="auto"/>
            </w:tcBorders>
            <w:hideMark/>
          </w:tcPr>
          <w:p w14:paraId="1A755BC2" w14:textId="77777777" w:rsidR="000376B0" w:rsidRDefault="000376B0" w:rsidP="000376B0">
            <w:pPr>
              <w:pStyle w:val="ListParagraph"/>
              <w:numPr>
                <w:ilvl w:val="0"/>
                <w:numId w:val="94"/>
              </w:numPr>
              <w:spacing w:before="0"/>
              <w:contextualSpacing/>
              <w:rPr>
                <w:rFonts w:cstheme="minorHAnsi"/>
                <w:sz w:val="24"/>
                <w:szCs w:val="24"/>
              </w:rPr>
            </w:pPr>
            <w:r>
              <w:rPr>
                <w:rFonts w:cstheme="minorHAnsi"/>
                <w:sz w:val="24"/>
                <w:szCs w:val="24"/>
              </w:rPr>
              <w:t>Identify different agents used for analgesia</w:t>
            </w:r>
          </w:p>
          <w:p w14:paraId="234DEE6E" w14:textId="77777777" w:rsidR="000376B0" w:rsidRDefault="000376B0" w:rsidP="000376B0">
            <w:pPr>
              <w:pStyle w:val="ListParagraph"/>
              <w:numPr>
                <w:ilvl w:val="0"/>
                <w:numId w:val="94"/>
              </w:numPr>
              <w:spacing w:before="0"/>
              <w:contextualSpacing/>
              <w:rPr>
                <w:rFonts w:cstheme="minorHAnsi"/>
                <w:sz w:val="24"/>
                <w:szCs w:val="24"/>
              </w:rPr>
            </w:pPr>
            <w:r>
              <w:rPr>
                <w:rFonts w:cstheme="minorHAnsi"/>
                <w:sz w:val="24"/>
                <w:szCs w:val="24"/>
              </w:rPr>
              <w:t>Discuss the mechanism of action of different types of analgesics</w:t>
            </w:r>
          </w:p>
          <w:p w14:paraId="25E1AA62" w14:textId="7FC0BA57" w:rsidR="000376B0" w:rsidRDefault="000376B0" w:rsidP="000376B0">
            <w:pPr>
              <w:pStyle w:val="ListParagraph"/>
              <w:numPr>
                <w:ilvl w:val="0"/>
                <w:numId w:val="94"/>
              </w:numPr>
              <w:spacing w:before="0"/>
              <w:contextualSpacing/>
              <w:rPr>
                <w:rFonts w:cstheme="minorHAnsi"/>
                <w:sz w:val="24"/>
                <w:szCs w:val="24"/>
              </w:rPr>
            </w:pPr>
            <w:r>
              <w:rPr>
                <w:rFonts w:cstheme="minorHAnsi"/>
                <w:sz w:val="24"/>
                <w:szCs w:val="24"/>
              </w:rPr>
              <w:t xml:space="preserve">Discuss pain ladder management </w:t>
            </w:r>
          </w:p>
        </w:tc>
        <w:tc>
          <w:tcPr>
            <w:tcW w:w="8893" w:type="dxa"/>
            <w:tcBorders>
              <w:top w:val="single" w:sz="4" w:space="0" w:color="auto"/>
              <w:left w:val="single" w:sz="4" w:space="0" w:color="auto"/>
              <w:bottom w:val="single" w:sz="4" w:space="0" w:color="auto"/>
              <w:right w:val="single" w:sz="4" w:space="0" w:color="auto"/>
            </w:tcBorders>
          </w:tcPr>
          <w:p w14:paraId="1FB98748" w14:textId="77777777" w:rsidR="000376B0" w:rsidRDefault="000376B0" w:rsidP="000376B0">
            <w:pPr>
              <w:pStyle w:val="ListParagraph"/>
              <w:numPr>
                <w:ilvl w:val="0"/>
                <w:numId w:val="95"/>
              </w:numPr>
              <w:spacing w:before="0"/>
              <w:contextualSpacing/>
              <w:rPr>
                <w:rFonts w:cstheme="minorHAnsi"/>
                <w:b/>
                <w:sz w:val="24"/>
                <w:szCs w:val="24"/>
                <w:u w:val="single"/>
              </w:rPr>
            </w:pPr>
            <w:r>
              <w:rPr>
                <w:rFonts w:cstheme="minorHAnsi"/>
                <w:color w:val="222222"/>
                <w:sz w:val="24"/>
                <w:szCs w:val="20"/>
                <w:shd w:val="clear" w:color="auto" w:fill="FFFFFF"/>
              </w:rPr>
              <w:t>Paladini A, Varrassi G. Multimodal pharmacological analgesia in pain management. InPain Management-Practices, Novel Therapies and Bioactives 2020 Sep 3. London, UK: IntechOpen.</w:t>
            </w:r>
          </w:p>
          <w:p w14:paraId="2B878962" w14:textId="77777777" w:rsidR="000376B0" w:rsidRDefault="000376B0" w:rsidP="000376B0">
            <w:pPr>
              <w:pStyle w:val="ListParagraph"/>
              <w:numPr>
                <w:ilvl w:val="0"/>
                <w:numId w:val="95"/>
              </w:numPr>
              <w:spacing w:before="0"/>
              <w:contextualSpacing/>
              <w:rPr>
                <w:rFonts w:cstheme="minorHAnsi"/>
                <w:sz w:val="24"/>
                <w:szCs w:val="24"/>
              </w:rPr>
            </w:pPr>
            <w:r>
              <w:rPr>
                <w:rFonts w:cstheme="minorHAnsi"/>
                <w:sz w:val="24"/>
                <w:szCs w:val="24"/>
              </w:rPr>
              <w:t>Ehrlich AT, Kieffer BL, Darcq E. Current strategies toward safer mu opioid receptor drugs for pain management. Expert opinion on therapeutic targets. 2019 Apr 3;23(4):315-26.</w:t>
            </w:r>
          </w:p>
          <w:p w14:paraId="6A19B238" w14:textId="77777777" w:rsidR="000376B0" w:rsidRDefault="000376B0" w:rsidP="000376B0">
            <w:pPr>
              <w:rPr>
                <w:rFonts w:cstheme="minorHAnsi"/>
                <w:b/>
                <w:sz w:val="24"/>
                <w:szCs w:val="24"/>
                <w:u w:val="single"/>
              </w:rPr>
            </w:pPr>
          </w:p>
        </w:tc>
      </w:tr>
      <w:tr w:rsidR="000376B0" w14:paraId="791A3BC9" w14:textId="77777777" w:rsidTr="00597E58">
        <w:trPr>
          <w:trHeight w:val="263"/>
          <w:jc w:val="center"/>
        </w:trPr>
        <w:tc>
          <w:tcPr>
            <w:tcW w:w="923" w:type="dxa"/>
            <w:tcBorders>
              <w:top w:val="single" w:sz="4" w:space="0" w:color="auto"/>
              <w:left w:val="single" w:sz="4" w:space="0" w:color="auto"/>
              <w:bottom w:val="single" w:sz="4" w:space="0" w:color="auto"/>
              <w:right w:val="single" w:sz="4" w:space="0" w:color="auto"/>
            </w:tcBorders>
          </w:tcPr>
          <w:p w14:paraId="2E98D91C" w14:textId="77777777" w:rsidR="000376B0" w:rsidRDefault="000376B0" w:rsidP="000376B0">
            <w:pPr>
              <w:pStyle w:val="ListParagraph"/>
              <w:numPr>
                <w:ilvl w:val="0"/>
                <w:numId w:val="92"/>
              </w:numPr>
              <w:spacing w:before="0"/>
              <w:contextualSpacing/>
              <w:jc w:val="center"/>
              <w:rPr>
                <w:rFonts w:cstheme="minorHAnsi"/>
                <w:sz w:val="24"/>
                <w:szCs w:val="24"/>
                <w:u w:val="single"/>
              </w:rPr>
            </w:pPr>
          </w:p>
        </w:tc>
        <w:tc>
          <w:tcPr>
            <w:tcW w:w="2670" w:type="dxa"/>
            <w:tcBorders>
              <w:top w:val="single" w:sz="4" w:space="0" w:color="auto"/>
              <w:left w:val="single" w:sz="4" w:space="0" w:color="auto"/>
              <w:bottom w:val="single" w:sz="4" w:space="0" w:color="auto"/>
              <w:right w:val="single" w:sz="4" w:space="0" w:color="auto"/>
            </w:tcBorders>
            <w:hideMark/>
          </w:tcPr>
          <w:p w14:paraId="38CDC6F0" w14:textId="7CBC90F9" w:rsidR="000376B0" w:rsidRDefault="000376B0" w:rsidP="000376B0">
            <w:pPr>
              <w:rPr>
                <w:rFonts w:cstheme="minorHAnsi"/>
                <w:sz w:val="24"/>
                <w:szCs w:val="24"/>
              </w:rPr>
            </w:pPr>
            <w:r>
              <w:rPr>
                <w:rFonts w:cstheme="minorHAnsi"/>
                <w:sz w:val="24"/>
                <w:szCs w:val="24"/>
              </w:rPr>
              <w:t>Fetal outcomes of AED use during pregnancy</w:t>
            </w:r>
          </w:p>
        </w:tc>
        <w:tc>
          <w:tcPr>
            <w:tcW w:w="4907" w:type="dxa"/>
            <w:tcBorders>
              <w:top w:val="single" w:sz="4" w:space="0" w:color="auto"/>
              <w:left w:val="single" w:sz="4" w:space="0" w:color="auto"/>
              <w:bottom w:val="single" w:sz="4" w:space="0" w:color="auto"/>
              <w:right w:val="single" w:sz="4" w:space="0" w:color="auto"/>
            </w:tcBorders>
          </w:tcPr>
          <w:p w14:paraId="691298CA" w14:textId="77777777" w:rsidR="000376B0" w:rsidRDefault="000376B0" w:rsidP="000376B0">
            <w:pPr>
              <w:pStyle w:val="ListParagraph"/>
              <w:numPr>
                <w:ilvl w:val="0"/>
                <w:numId w:val="95"/>
              </w:numPr>
              <w:spacing w:before="0"/>
              <w:contextualSpacing/>
              <w:rPr>
                <w:rFonts w:cstheme="minorHAnsi"/>
                <w:sz w:val="24"/>
                <w:szCs w:val="24"/>
              </w:rPr>
            </w:pPr>
            <w:r>
              <w:rPr>
                <w:rFonts w:cstheme="minorHAnsi"/>
                <w:sz w:val="24"/>
                <w:szCs w:val="24"/>
              </w:rPr>
              <w:t>Identify different effects of antiepileptic drug on fetus taken during pregnancy</w:t>
            </w:r>
          </w:p>
          <w:p w14:paraId="097C72CD" w14:textId="77777777" w:rsidR="000376B0" w:rsidRDefault="000376B0" w:rsidP="000376B0">
            <w:pPr>
              <w:pStyle w:val="ListParagraph"/>
              <w:numPr>
                <w:ilvl w:val="0"/>
                <w:numId w:val="95"/>
              </w:numPr>
              <w:spacing w:before="0"/>
              <w:contextualSpacing/>
              <w:rPr>
                <w:rFonts w:cstheme="minorHAnsi"/>
                <w:sz w:val="24"/>
                <w:szCs w:val="24"/>
              </w:rPr>
            </w:pPr>
            <w:r>
              <w:rPr>
                <w:rFonts w:cstheme="minorHAnsi"/>
                <w:sz w:val="24"/>
                <w:szCs w:val="24"/>
              </w:rPr>
              <w:t>Recognize anti-epileptic drugs considered relatively safe in pregnancy</w:t>
            </w:r>
          </w:p>
          <w:p w14:paraId="67B8F218" w14:textId="77777777" w:rsidR="000376B0" w:rsidRDefault="000376B0" w:rsidP="000376B0">
            <w:pPr>
              <w:pStyle w:val="ListParagraph"/>
              <w:rPr>
                <w:rFonts w:cstheme="minorHAnsi"/>
                <w:b/>
                <w:sz w:val="24"/>
                <w:szCs w:val="24"/>
                <w:u w:val="single"/>
              </w:rPr>
            </w:pPr>
          </w:p>
        </w:tc>
        <w:tc>
          <w:tcPr>
            <w:tcW w:w="8893" w:type="dxa"/>
            <w:tcBorders>
              <w:top w:val="single" w:sz="4" w:space="0" w:color="auto"/>
              <w:left w:val="single" w:sz="4" w:space="0" w:color="auto"/>
              <w:bottom w:val="single" w:sz="4" w:space="0" w:color="auto"/>
              <w:right w:val="single" w:sz="4" w:space="0" w:color="auto"/>
            </w:tcBorders>
            <w:hideMark/>
          </w:tcPr>
          <w:p w14:paraId="4A995564" w14:textId="77777777" w:rsidR="000376B0" w:rsidRDefault="000376B0" w:rsidP="000376B0">
            <w:pPr>
              <w:pStyle w:val="ListParagraph"/>
              <w:numPr>
                <w:ilvl w:val="0"/>
                <w:numId w:val="95"/>
              </w:numPr>
              <w:spacing w:before="0"/>
              <w:contextualSpacing/>
              <w:rPr>
                <w:rFonts w:cstheme="minorHAnsi"/>
                <w:sz w:val="24"/>
                <w:szCs w:val="24"/>
              </w:rPr>
            </w:pPr>
            <w:r>
              <w:rPr>
                <w:rFonts w:cstheme="minorHAnsi"/>
                <w:sz w:val="24"/>
                <w:szCs w:val="24"/>
              </w:rPr>
              <w:t>Nie Q, Su B, Wei J. Neurological teratogenic effects of antiepileptic drugs during pregnancy. Experimental and therapeutic medicine. 2016 Oct 1;12(4):2400-4.</w:t>
            </w:r>
          </w:p>
          <w:p w14:paraId="6D3A8557" w14:textId="776DC254" w:rsidR="000376B0" w:rsidRDefault="000376B0" w:rsidP="000376B0">
            <w:pPr>
              <w:pStyle w:val="ListParagraph"/>
              <w:numPr>
                <w:ilvl w:val="0"/>
                <w:numId w:val="95"/>
              </w:numPr>
              <w:spacing w:before="0"/>
              <w:contextualSpacing/>
              <w:rPr>
                <w:rFonts w:cstheme="minorHAnsi"/>
                <w:b/>
                <w:sz w:val="24"/>
                <w:szCs w:val="24"/>
                <w:u w:val="single"/>
              </w:rPr>
            </w:pPr>
            <w:r>
              <w:rPr>
                <w:rFonts w:cstheme="minorHAnsi"/>
                <w:color w:val="222222"/>
                <w:sz w:val="24"/>
                <w:szCs w:val="20"/>
                <w:shd w:val="clear" w:color="auto" w:fill="FFFFFF"/>
              </w:rPr>
              <w:t>Bjørk MH, Zoega H, Leinonen MK, Cohen JM, Dreier JW, Furu K, Gilhus NE, Gissler M, Hálfdánarson Ó, Igland J, Sun Y. Association of prenatal exposure to antiseizure medication with risk of autism and intellectual disability. JAMA neurology. 2022 Jul 1;79(7):672-81.</w:t>
            </w:r>
          </w:p>
        </w:tc>
      </w:tr>
      <w:tr w:rsidR="000376B0" w14:paraId="61ABF3E6" w14:textId="77777777" w:rsidTr="00597E58">
        <w:trPr>
          <w:trHeight w:val="263"/>
          <w:jc w:val="center"/>
        </w:trPr>
        <w:tc>
          <w:tcPr>
            <w:tcW w:w="923" w:type="dxa"/>
            <w:tcBorders>
              <w:top w:val="single" w:sz="4" w:space="0" w:color="auto"/>
              <w:left w:val="single" w:sz="4" w:space="0" w:color="auto"/>
              <w:bottom w:val="single" w:sz="4" w:space="0" w:color="auto"/>
              <w:right w:val="single" w:sz="4" w:space="0" w:color="auto"/>
            </w:tcBorders>
          </w:tcPr>
          <w:p w14:paraId="7E747E7C" w14:textId="77777777" w:rsidR="000376B0" w:rsidRDefault="000376B0" w:rsidP="000376B0">
            <w:pPr>
              <w:pStyle w:val="ListParagraph"/>
              <w:numPr>
                <w:ilvl w:val="0"/>
                <w:numId w:val="92"/>
              </w:numPr>
              <w:spacing w:before="0"/>
              <w:contextualSpacing/>
              <w:jc w:val="center"/>
              <w:rPr>
                <w:rFonts w:cstheme="minorHAnsi"/>
                <w:sz w:val="24"/>
                <w:szCs w:val="24"/>
              </w:rPr>
            </w:pPr>
          </w:p>
        </w:tc>
        <w:tc>
          <w:tcPr>
            <w:tcW w:w="2670" w:type="dxa"/>
            <w:tcBorders>
              <w:top w:val="single" w:sz="4" w:space="0" w:color="auto"/>
              <w:left w:val="single" w:sz="4" w:space="0" w:color="auto"/>
              <w:bottom w:val="single" w:sz="4" w:space="0" w:color="auto"/>
              <w:right w:val="single" w:sz="4" w:space="0" w:color="auto"/>
            </w:tcBorders>
            <w:hideMark/>
          </w:tcPr>
          <w:p w14:paraId="56254D9C" w14:textId="4A44BE6B" w:rsidR="000376B0" w:rsidRDefault="000376B0" w:rsidP="000376B0">
            <w:pPr>
              <w:rPr>
                <w:rFonts w:cstheme="minorHAnsi"/>
                <w:sz w:val="24"/>
                <w:szCs w:val="24"/>
              </w:rPr>
            </w:pPr>
            <w:r>
              <w:rPr>
                <w:rFonts w:cstheme="minorHAnsi"/>
                <w:sz w:val="24"/>
                <w:szCs w:val="24"/>
              </w:rPr>
              <w:t xml:space="preserve">Cognitive enhancers </w:t>
            </w:r>
          </w:p>
        </w:tc>
        <w:tc>
          <w:tcPr>
            <w:tcW w:w="4907" w:type="dxa"/>
            <w:tcBorders>
              <w:top w:val="single" w:sz="4" w:space="0" w:color="auto"/>
              <w:left w:val="single" w:sz="4" w:space="0" w:color="auto"/>
              <w:bottom w:val="single" w:sz="4" w:space="0" w:color="auto"/>
              <w:right w:val="single" w:sz="4" w:space="0" w:color="auto"/>
            </w:tcBorders>
            <w:hideMark/>
          </w:tcPr>
          <w:p w14:paraId="125CE9AD" w14:textId="77777777" w:rsidR="000376B0" w:rsidRDefault="000376B0" w:rsidP="000376B0">
            <w:pPr>
              <w:pStyle w:val="ListParagraph"/>
              <w:numPr>
                <w:ilvl w:val="0"/>
                <w:numId w:val="95"/>
              </w:numPr>
              <w:spacing w:before="0"/>
              <w:contextualSpacing/>
              <w:rPr>
                <w:rFonts w:cstheme="minorHAnsi"/>
                <w:sz w:val="24"/>
                <w:szCs w:val="24"/>
              </w:rPr>
            </w:pPr>
            <w:r>
              <w:rPr>
                <w:rFonts w:cstheme="minorHAnsi"/>
                <w:sz w:val="24"/>
                <w:szCs w:val="24"/>
              </w:rPr>
              <w:t>Define cognitive enhancers</w:t>
            </w:r>
          </w:p>
          <w:p w14:paraId="117D5D14" w14:textId="77777777" w:rsidR="000376B0" w:rsidRDefault="000376B0" w:rsidP="000376B0">
            <w:pPr>
              <w:pStyle w:val="ListParagraph"/>
              <w:numPr>
                <w:ilvl w:val="0"/>
                <w:numId w:val="95"/>
              </w:numPr>
              <w:spacing w:before="0"/>
              <w:contextualSpacing/>
              <w:rPr>
                <w:rFonts w:cstheme="minorHAnsi"/>
                <w:sz w:val="24"/>
                <w:szCs w:val="24"/>
              </w:rPr>
            </w:pPr>
            <w:r>
              <w:rPr>
                <w:rFonts w:cstheme="minorHAnsi"/>
                <w:sz w:val="24"/>
                <w:szCs w:val="24"/>
              </w:rPr>
              <w:t>Describe the mechanism of action of cognitive enhancers</w:t>
            </w:r>
          </w:p>
          <w:p w14:paraId="7FF768D5" w14:textId="116889D5" w:rsidR="000376B0" w:rsidRDefault="000376B0" w:rsidP="000376B0">
            <w:pPr>
              <w:pStyle w:val="ListParagraph"/>
              <w:numPr>
                <w:ilvl w:val="0"/>
                <w:numId w:val="95"/>
              </w:numPr>
              <w:spacing w:before="0"/>
              <w:contextualSpacing/>
              <w:rPr>
                <w:rFonts w:cstheme="minorHAnsi"/>
                <w:sz w:val="24"/>
                <w:szCs w:val="24"/>
              </w:rPr>
            </w:pPr>
            <w:r>
              <w:rPr>
                <w:rFonts w:cstheme="minorHAnsi"/>
                <w:sz w:val="24"/>
                <w:szCs w:val="24"/>
              </w:rPr>
              <w:t>Identify the clinical utility of different cognitive enhancers</w:t>
            </w:r>
          </w:p>
        </w:tc>
        <w:tc>
          <w:tcPr>
            <w:tcW w:w="8893" w:type="dxa"/>
            <w:tcBorders>
              <w:top w:val="single" w:sz="4" w:space="0" w:color="auto"/>
              <w:left w:val="single" w:sz="4" w:space="0" w:color="auto"/>
              <w:bottom w:val="single" w:sz="4" w:space="0" w:color="auto"/>
              <w:right w:val="single" w:sz="4" w:space="0" w:color="auto"/>
            </w:tcBorders>
            <w:hideMark/>
          </w:tcPr>
          <w:p w14:paraId="28B0BE80" w14:textId="77777777" w:rsidR="000376B0" w:rsidRDefault="000376B0" w:rsidP="000376B0">
            <w:pPr>
              <w:pStyle w:val="ListParagraph"/>
              <w:numPr>
                <w:ilvl w:val="0"/>
                <w:numId w:val="95"/>
              </w:numPr>
              <w:spacing w:before="0"/>
              <w:contextualSpacing/>
              <w:rPr>
                <w:rFonts w:cstheme="minorHAnsi"/>
                <w:sz w:val="24"/>
                <w:szCs w:val="24"/>
              </w:rPr>
            </w:pPr>
            <w:r>
              <w:rPr>
                <w:rFonts w:cstheme="minorHAnsi"/>
                <w:sz w:val="24"/>
                <w:szCs w:val="24"/>
              </w:rPr>
              <w:t>Malík M, Tlustoš P. Nootropics as cognitive enhancers: types, dosage and side effects of smart drugs. Nutrients. 2022 Aug 17;14(16):3367.</w:t>
            </w:r>
          </w:p>
          <w:p w14:paraId="1F88FC82" w14:textId="77777777" w:rsidR="000376B0" w:rsidRDefault="000376B0" w:rsidP="000376B0">
            <w:pPr>
              <w:pStyle w:val="ListParagraph"/>
              <w:numPr>
                <w:ilvl w:val="0"/>
                <w:numId w:val="95"/>
              </w:numPr>
              <w:spacing w:before="0"/>
              <w:contextualSpacing/>
              <w:rPr>
                <w:rFonts w:cstheme="minorHAnsi"/>
                <w:szCs w:val="24"/>
              </w:rPr>
            </w:pPr>
            <w:r>
              <w:rPr>
                <w:sz w:val="24"/>
              </w:rPr>
              <w:t>https://www.bma.org.uk/media/1068/bma_</w:t>
            </w:r>
            <w:r>
              <w:rPr>
                <w:sz w:val="24"/>
              </w:rPr>
              <w:br/>
              <w:t>cognitive_enhancing_drugs_and_the_workplace_oct_2019.pdf</w:t>
            </w:r>
          </w:p>
          <w:p w14:paraId="0DCBE20E" w14:textId="654BD00E" w:rsidR="000376B0" w:rsidRDefault="000376B0" w:rsidP="000376B0">
            <w:pPr>
              <w:pStyle w:val="ListParagraph"/>
              <w:numPr>
                <w:ilvl w:val="0"/>
                <w:numId w:val="95"/>
              </w:numPr>
              <w:spacing w:before="0"/>
              <w:contextualSpacing/>
              <w:rPr>
                <w:rFonts w:cstheme="minorHAnsi"/>
                <w:sz w:val="24"/>
                <w:szCs w:val="24"/>
              </w:rPr>
            </w:pPr>
            <w:r>
              <w:rPr>
                <w:rFonts w:cstheme="minorHAnsi"/>
                <w:color w:val="222222"/>
                <w:sz w:val="24"/>
                <w:szCs w:val="20"/>
                <w:shd w:val="clear" w:color="auto" w:fill="FFFFFF"/>
              </w:rPr>
              <w:t>Husain M, Mehta MA. Cognitive enhancement by drugs in health and disease. Trends in cognitive sciences. 2011 Jan 1;15(1):28-36.</w:t>
            </w:r>
          </w:p>
        </w:tc>
      </w:tr>
    </w:tbl>
    <w:p w14:paraId="1CB89CF8" w14:textId="77777777" w:rsidR="005348E4" w:rsidRDefault="005348E4">
      <w:pPr>
        <w:rPr>
          <w:sz w:val="20"/>
        </w:rPr>
        <w:sectPr w:rsidR="005348E4">
          <w:pgSz w:w="20160" w:h="12240" w:orient="landscape"/>
          <w:pgMar w:top="1380" w:right="200" w:bottom="280" w:left="180" w:header="720" w:footer="720" w:gutter="0"/>
          <w:cols w:space="720"/>
        </w:sectPr>
      </w:pPr>
    </w:p>
    <w:tbl>
      <w:tblPr>
        <w:tblpPr w:leftFromText="180" w:rightFromText="180" w:horzAnchor="margin" w:tblpXSpec="center" w:tblpY="679"/>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3"/>
        <w:gridCol w:w="4367"/>
        <w:gridCol w:w="2813"/>
        <w:gridCol w:w="2177"/>
        <w:gridCol w:w="2140"/>
      </w:tblGrid>
      <w:tr w:rsidR="000A4A3C" w14:paraId="6E850F76" w14:textId="77777777" w:rsidTr="000A4A3C">
        <w:trPr>
          <w:trHeight w:val="723"/>
        </w:trPr>
        <w:tc>
          <w:tcPr>
            <w:tcW w:w="3893" w:type="dxa"/>
            <w:shd w:val="clear" w:color="auto" w:fill="C0504D"/>
          </w:tcPr>
          <w:p w14:paraId="28D266D6" w14:textId="6C7CE5E2" w:rsidR="000A4A3C" w:rsidRDefault="000A4A3C" w:rsidP="00597E58">
            <w:pPr>
              <w:pStyle w:val="TableParagraph"/>
              <w:spacing w:before="99"/>
              <w:rPr>
                <w:b/>
                <w:sz w:val="24"/>
              </w:rPr>
            </w:pPr>
          </w:p>
          <w:p w14:paraId="0E8BF7DB" w14:textId="77777777" w:rsidR="000A4A3C" w:rsidRDefault="000A4A3C" w:rsidP="00597E58">
            <w:pPr>
              <w:pStyle w:val="TableParagraph"/>
              <w:spacing w:before="99"/>
              <w:rPr>
                <w:b/>
                <w:sz w:val="24"/>
              </w:rPr>
            </w:pPr>
          </w:p>
          <w:p w14:paraId="2ABFD671" w14:textId="77777777" w:rsidR="000A4A3C" w:rsidRDefault="000A4A3C" w:rsidP="00597E58">
            <w:pPr>
              <w:pStyle w:val="TableParagraph"/>
              <w:jc w:val="center"/>
              <w:rPr>
                <w:b/>
                <w:sz w:val="24"/>
              </w:rPr>
            </w:pPr>
            <w:r>
              <w:rPr>
                <w:b/>
                <w:color w:val="FFFFFF"/>
                <w:spacing w:val="-2"/>
                <w:sz w:val="24"/>
              </w:rPr>
              <w:t>Topic</w:t>
            </w:r>
          </w:p>
        </w:tc>
        <w:tc>
          <w:tcPr>
            <w:tcW w:w="4367" w:type="dxa"/>
            <w:shd w:val="clear" w:color="auto" w:fill="C0504D"/>
          </w:tcPr>
          <w:p w14:paraId="1C927775" w14:textId="77777777" w:rsidR="000A4A3C" w:rsidRDefault="000A4A3C" w:rsidP="00597E58">
            <w:pPr>
              <w:pStyle w:val="TableParagraph"/>
              <w:spacing w:before="99"/>
              <w:rPr>
                <w:b/>
                <w:sz w:val="24"/>
              </w:rPr>
            </w:pPr>
          </w:p>
          <w:p w14:paraId="39FD8524" w14:textId="77777777" w:rsidR="000A4A3C" w:rsidRDefault="000A4A3C" w:rsidP="00597E58">
            <w:pPr>
              <w:pStyle w:val="TableParagraph"/>
              <w:ind w:left="370"/>
              <w:jc w:val="center"/>
              <w:rPr>
                <w:b/>
                <w:sz w:val="24"/>
              </w:rPr>
            </w:pPr>
            <w:r>
              <w:rPr>
                <w:b/>
                <w:color w:val="FFFFFF"/>
                <w:sz w:val="24"/>
              </w:rPr>
              <w:t>Learning</w:t>
            </w:r>
            <w:r>
              <w:rPr>
                <w:b/>
                <w:color w:val="FFFFFF"/>
                <w:spacing w:val="-2"/>
                <w:sz w:val="24"/>
              </w:rPr>
              <w:t xml:space="preserve"> Objectives</w:t>
            </w:r>
          </w:p>
        </w:tc>
        <w:tc>
          <w:tcPr>
            <w:tcW w:w="2813" w:type="dxa"/>
            <w:shd w:val="clear" w:color="auto" w:fill="C0504D"/>
          </w:tcPr>
          <w:p w14:paraId="4DE9946A" w14:textId="77777777" w:rsidR="000A4A3C" w:rsidRDefault="000A4A3C" w:rsidP="00597E58">
            <w:pPr>
              <w:pStyle w:val="TableParagraph"/>
              <w:spacing w:before="211" w:line="280" w:lineRule="atLeast"/>
              <w:ind w:left="446" w:right="367" w:hanging="68"/>
              <w:rPr>
                <w:b/>
                <w:sz w:val="24"/>
              </w:rPr>
            </w:pPr>
            <w:r>
              <w:rPr>
                <w:b/>
                <w:color w:val="FFFFFF"/>
                <w:spacing w:val="-2"/>
                <w:sz w:val="24"/>
              </w:rPr>
              <w:t>Learning Domain</w:t>
            </w:r>
          </w:p>
        </w:tc>
        <w:tc>
          <w:tcPr>
            <w:tcW w:w="2177" w:type="dxa"/>
            <w:shd w:val="clear" w:color="auto" w:fill="C0504D"/>
          </w:tcPr>
          <w:p w14:paraId="14EF7449" w14:textId="77777777" w:rsidR="000A4A3C" w:rsidRDefault="000A4A3C" w:rsidP="00597E58">
            <w:pPr>
              <w:pStyle w:val="TableParagraph"/>
              <w:spacing w:before="99"/>
              <w:rPr>
                <w:b/>
                <w:sz w:val="24"/>
              </w:rPr>
            </w:pPr>
          </w:p>
          <w:p w14:paraId="414CDCD3" w14:textId="77777777" w:rsidR="000A4A3C" w:rsidRDefault="000A4A3C" w:rsidP="00597E58">
            <w:pPr>
              <w:pStyle w:val="TableParagraph"/>
              <w:ind w:left="144"/>
              <w:rPr>
                <w:b/>
                <w:sz w:val="24"/>
              </w:rPr>
            </w:pPr>
            <w:r>
              <w:rPr>
                <w:b/>
                <w:color w:val="FFFFFF"/>
                <w:sz w:val="24"/>
              </w:rPr>
              <w:t>Teaching</w:t>
            </w:r>
            <w:r>
              <w:rPr>
                <w:b/>
                <w:color w:val="FFFFFF"/>
                <w:spacing w:val="-3"/>
                <w:sz w:val="24"/>
              </w:rPr>
              <w:t xml:space="preserve"> </w:t>
            </w:r>
            <w:r>
              <w:rPr>
                <w:b/>
                <w:color w:val="FFFFFF"/>
                <w:spacing w:val="-2"/>
                <w:sz w:val="24"/>
              </w:rPr>
              <w:t>strategies</w:t>
            </w:r>
          </w:p>
        </w:tc>
        <w:tc>
          <w:tcPr>
            <w:tcW w:w="2140" w:type="dxa"/>
            <w:shd w:val="clear" w:color="auto" w:fill="C0504D"/>
          </w:tcPr>
          <w:p w14:paraId="3CC06F5B" w14:textId="77777777" w:rsidR="000A4A3C" w:rsidRDefault="000A4A3C" w:rsidP="00597E58">
            <w:pPr>
              <w:pStyle w:val="TableParagraph"/>
              <w:spacing w:before="99"/>
              <w:rPr>
                <w:b/>
                <w:sz w:val="24"/>
              </w:rPr>
            </w:pPr>
          </w:p>
          <w:p w14:paraId="3D7CD4B2" w14:textId="77777777" w:rsidR="000A4A3C" w:rsidRDefault="000A4A3C" w:rsidP="00597E58">
            <w:pPr>
              <w:pStyle w:val="TableParagraph"/>
              <w:ind w:left="253"/>
              <w:rPr>
                <w:b/>
                <w:sz w:val="24"/>
              </w:rPr>
            </w:pPr>
            <w:r>
              <w:rPr>
                <w:b/>
                <w:color w:val="FFFFFF"/>
                <w:sz w:val="24"/>
              </w:rPr>
              <w:t>Assessment</w:t>
            </w:r>
            <w:r>
              <w:rPr>
                <w:b/>
                <w:color w:val="FFFFFF"/>
                <w:spacing w:val="-6"/>
                <w:sz w:val="24"/>
              </w:rPr>
              <w:t xml:space="preserve"> </w:t>
            </w:r>
            <w:r>
              <w:rPr>
                <w:b/>
                <w:color w:val="FFFFFF"/>
                <w:spacing w:val="-2"/>
                <w:sz w:val="24"/>
              </w:rPr>
              <w:t>tools</w:t>
            </w:r>
          </w:p>
        </w:tc>
      </w:tr>
      <w:tr w:rsidR="000A4A3C" w:rsidRPr="00D31833" w14:paraId="3E4FA044" w14:textId="77777777" w:rsidTr="000A4A3C">
        <w:trPr>
          <w:trHeight w:val="815"/>
        </w:trPr>
        <w:tc>
          <w:tcPr>
            <w:tcW w:w="3893" w:type="dxa"/>
          </w:tcPr>
          <w:p w14:paraId="01AF0826" w14:textId="0DCFC05C" w:rsidR="000A4A3C" w:rsidRPr="00D31833" w:rsidRDefault="000A4A3C" w:rsidP="000A4A3C">
            <w:pPr>
              <w:pStyle w:val="TableParagraph"/>
              <w:rPr>
                <w:b/>
                <w:sz w:val="24"/>
              </w:rPr>
            </w:pPr>
            <w:r>
              <w:rPr>
                <w:b/>
                <w:sz w:val="24"/>
              </w:rPr>
              <w:t>Reflex time</w:t>
            </w:r>
          </w:p>
        </w:tc>
        <w:tc>
          <w:tcPr>
            <w:tcW w:w="4367" w:type="dxa"/>
          </w:tcPr>
          <w:p w14:paraId="32D84B09" w14:textId="76134583" w:rsidR="000A4A3C" w:rsidRPr="00D31833" w:rsidRDefault="000A4A3C" w:rsidP="000A4A3C">
            <w:pPr>
              <w:pStyle w:val="TableParagraph"/>
              <w:tabs>
                <w:tab w:val="left" w:pos="825"/>
              </w:tabs>
              <w:spacing w:line="292" w:lineRule="exact"/>
              <w:ind w:right="99"/>
              <w:jc w:val="both"/>
              <w:rPr>
                <w:rFonts w:ascii="Carlito" w:hAnsi="Carlito"/>
                <w:sz w:val="24"/>
              </w:rPr>
            </w:pPr>
            <w:r>
              <w:rPr>
                <w:rFonts w:ascii="Carlito" w:hAnsi="Carlito"/>
                <w:sz w:val="24"/>
              </w:rPr>
              <w:t>Interpret and report the effects of drugs on frog’ CNS</w:t>
            </w:r>
          </w:p>
        </w:tc>
        <w:tc>
          <w:tcPr>
            <w:tcW w:w="2813" w:type="dxa"/>
          </w:tcPr>
          <w:p w14:paraId="2EC358B6" w14:textId="77777777" w:rsidR="000A4A3C" w:rsidRPr="00D31833" w:rsidRDefault="000A4A3C" w:rsidP="000A4A3C">
            <w:pPr>
              <w:pStyle w:val="TableParagraph"/>
              <w:spacing w:line="268" w:lineRule="exact"/>
              <w:ind w:left="10"/>
              <w:jc w:val="center"/>
              <w:rPr>
                <w:spacing w:val="-5"/>
                <w:sz w:val="24"/>
              </w:rPr>
            </w:pPr>
            <w:r>
              <w:rPr>
                <w:spacing w:val="-5"/>
                <w:sz w:val="24"/>
              </w:rPr>
              <w:t>C3</w:t>
            </w:r>
          </w:p>
        </w:tc>
        <w:tc>
          <w:tcPr>
            <w:tcW w:w="2177" w:type="dxa"/>
            <w:vAlign w:val="center"/>
          </w:tcPr>
          <w:p w14:paraId="172F10B1" w14:textId="77777777" w:rsidR="000A4A3C" w:rsidRPr="00D31833" w:rsidRDefault="000A4A3C" w:rsidP="000A4A3C">
            <w:pPr>
              <w:pStyle w:val="TableParagraph"/>
              <w:rPr>
                <w:b/>
                <w:sz w:val="24"/>
              </w:rPr>
            </w:pPr>
            <w:r w:rsidRPr="00D31833">
              <w:rPr>
                <w:b/>
                <w:bCs/>
                <w:color w:val="000000"/>
                <w:sz w:val="20"/>
                <w:szCs w:val="20"/>
              </w:rPr>
              <w:t>PRACTICAL</w:t>
            </w:r>
          </w:p>
        </w:tc>
        <w:tc>
          <w:tcPr>
            <w:tcW w:w="2140" w:type="dxa"/>
          </w:tcPr>
          <w:p w14:paraId="03A01039" w14:textId="77777777" w:rsidR="000A4A3C" w:rsidRPr="00D31833" w:rsidRDefault="000A4A3C" w:rsidP="000A4A3C">
            <w:pPr>
              <w:pStyle w:val="TableParagraph"/>
              <w:rPr>
                <w:b/>
                <w:sz w:val="24"/>
              </w:rPr>
            </w:pPr>
            <w:r w:rsidRPr="00D31833">
              <w:rPr>
                <w:b/>
                <w:sz w:val="20"/>
              </w:rPr>
              <w:t>OSPE</w:t>
            </w:r>
          </w:p>
        </w:tc>
      </w:tr>
      <w:tr w:rsidR="000A4A3C" w:rsidRPr="00D31833" w14:paraId="6BDC1128" w14:textId="77777777" w:rsidTr="000A4A3C">
        <w:trPr>
          <w:trHeight w:val="815"/>
        </w:trPr>
        <w:tc>
          <w:tcPr>
            <w:tcW w:w="3893" w:type="dxa"/>
            <w:vAlign w:val="center"/>
          </w:tcPr>
          <w:p w14:paraId="0FC419E9" w14:textId="3620BCF6" w:rsidR="000A4A3C" w:rsidRPr="00D31833" w:rsidRDefault="000A4A3C" w:rsidP="000A4A3C">
            <w:pPr>
              <w:pStyle w:val="TableParagraph"/>
              <w:rPr>
                <w:b/>
                <w:sz w:val="24"/>
              </w:rPr>
            </w:pPr>
            <w:r>
              <w:rPr>
                <w:b/>
                <w:sz w:val="24"/>
              </w:rPr>
              <w:t>CNS Depressants</w:t>
            </w:r>
          </w:p>
        </w:tc>
        <w:tc>
          <w:tcPr>
            <w:tcW w:w="4367" w:type="dxa"/>
          </w:tcPr>
          <w:p w14:paraId="7122C4E0" w14:textId="20FE0349" w:rsidR="000A4A3C" w:rsidRPr="00D31833" w:rsidRDefault="000A4A3C" w:rsidP="000A4A3C">
            <w:pPr>
              <w:pStyle w:val="TableParagraph"/>
              <w:tabs>
                <w:tab w:val="left" w:pos="825"/>
              </w:tabs>
              <w:spacing w:line="292" w:lineRule="exact"/>
              <w:ind w:right="99"/>
              <w:jc w:val="both"/>
              <w:rPr>
                <w:rFonts w:ascii="Carlito" w:hAnsi="Carlito"/>
                <w:sz w:val="24"/>
              </w:rPr>
            </w:pPr>
            <w:r>
              <w:rPr>
                <w:rFonts w:ascii="Carlito" w:hAnsi="Carlito"/>
                <w:sz w:val="24"/>
              </w:rPr>
              <w:t>Interpret and report the effects of depressant drugs on frog’ CNS</w:t>
            </w:r>
          </w:p>
        </w:tc>
        <w:tc>
          <w:tcPr>
            <w:tcW w:w="2813" w:type="dxa"/>
          </w:tcPr>
          <w:p w14:paraId="5DE7BF48" w14:textId="77777777" w:rsidR="000A4A3C" w:rsidRPr="00D31833" w:rsidRDefault="000A4A3C" w:rsidP="000A4A3C">
            <w:pPr>
              <w:pStyle w:val="TableParagraph"/>
              <w:spacing w:line="268" w:lineRule="exact"/>
              <w:ind w:left="10"/>
              <w:jc w:val="center"/>
              <w:rPr>
                <w:spacing w:val="-5"/>
                <w:sz w:val="24"/>
              </w:rPr>
            </w:pPr>
            <w:r>
              <w:rPr>
                <w:spacing w:val="-5"/>
                <w:sz w:val="24"/>
              </w:rPr>
              <w:t>C3</w:t>
            </w:r>
          </w:p>
        </w:tc>
        <w:tc>
          <w:tcPr>
            <w:tcW w:w="2177" w:type="dxa"/>
            <w:vAlign w:val="center"/>
          </w:tcPr>
          <w:p w14:paraId="1EA21B61" w14:textId="77777777" w:rsidR="000A4A3C" w:rsidRPr="00D31833" w:rsidRDefault="000A4A3C" w:rsidP="000A4A3C">
            <w:pPr>
              <w:pStyle w:val="TableParagraph"/>
              <w:rPr>
                <w:b/>
                <w:sz w:val="24"/>
              </w:rPr>
            </w:pPr>
            <w:r w:rsidRPr="00D31833">
              <w:rPr>
                <w:b/>
                <w:bCs/>
                <w:color w:val="000000"/>
                <w:sz w:val="20"/>
                <w:szCs w:val="20"/>
              </w:rPr>
              <w:t>PRACTICAL</w:t>
            </w:r>
          </w:p>
        </w:tc>
        <w:tc>
          <w:tcPr>
            <w:tcW w:w="2140" w:type="dxa"/>
          </w:tcPr>
          <w:p w14:paraId="4C011322" w14:textId="77777777" w:rsidR="000A4A3C" w:rsidRPr="00D31833" w:rsidRDefault="000A4A3C" w:rsidP="000A4A3C">
            <w:pPr>
              <w:pStyle w:val="TableParagraph"/>
              <w:rPr>
                <w:b/>
                <w:sz w:val="24"/>
              </w:rPr>
            </w:pPr>
            <w:r w:rsidRPr="00D31833">
              <w:rPr>
                <w:b/>
                <w:sz w:val="20"/>
              </w:rPr>
              <w:t>OSPE</w:t>
            </w:r>
          </w:p>
        </w:tc>
      </w:tr>
      <w:tr w:rsidR="000A4A3C" w:rsidRPr="00D31833" w14:paraId="1C530614" w14:textId="77777777" w:rsidTr="000A4A3C">
        <w:trPr>
          <w:trHeight w:val="815"/>
        </w:trPr>
        <w:tc>
          <w:tcPr>
            <w:tcW w:w="3893" w:type="dxa"/>
          </w:tcPr>
          <w:p w14:paraId="748B2C68" w14:textId="21749C61" w:rsidR="000A4A3C" w:rsidRPr="00D31833" w:rsidRDefault="000A4A3C" w:rsidP="000A4A3C">
            <w:pPr>
              <w:pStyle w:val="TableParagraph"/>
              <w:rPr>
                <w:b/>
                <w:sz w:val="24"/>
              </w:rPr>
            </w:pPr>
            <w:r>
              <w:rPr>
                <w:b/>
                <w:sz w:val="24"/>
              </w:rPr>
              <w:t>CNS Stimulants</w:t>
            </w:r>
          </w:p>
        </w:tc>
        <w:tc>
          <w:tcPr>
            <w:tcW w:w="4367" w:type="dxa"/>
          </w:tcPr>
          <w:p w14:paraId="1A337BCF" w14:textId="11A003D7" w:rsidR="000A4A3C" w:rsidRPr="00D31833" w:rsidRDefault="000A4A3C" w:rsidP="000A4A3C">
            <w:pPr>
              <w:pStyle w:val="TableParagraph"/>
              <w:tabs>
                <w:tab w:val="left" w:pos="825"/>
              </w:tabs>
              <w:spacing w:line="292" w:lineRule="exact"/>
              <w:ind w:right="99"/>
              <w:jc w:val="both"/>
              <w:rPr>
                <w:rFonts w:ascii="Carlito" w:hAnsi="Carlito"/>
                <w:sz w:val="24"/>
              </w:rPr>
            </w:pPr>
            <w:r>
              <w:rPr>
                <w:rFonts w:ascii="Carlito" w:hAnsi="Carlito"/>
                <w:sz w:val="24"/>
              </w:rPr>
              <w:t>Interpret and report the effects of stimulant drugs on frog’ CNS</w:t>
            </w:r>
          </w:p>
        </w:tc>
        <w:tc>
          <w:tcPr>
            <w:tcW w:w="2813" w:type="dxa"/>
          </w:tcPr>
          <w:p w14:paraId="44216893" w14:textId="77777777" w:rsidR="000A4A3C" w:rsidRPr="00D31833" w:rsidRDefault="000A4A3C" w:rsidP="000A4A3C">
            <w:pPr>
              <w:pStyle w:val="TableParagraph"/>
              <w:spacing w:line="268" w:lineRule="exact"/>
              <w:ind w:left="10"/>
              <w:jc w:val="center"/>
              <w:rPr>
                <w:spacing w:val="-5"/>
                <w:sz w:val="24"/>
              </w:rPr>
            </w:pPr>
            <w:r>
              <w:rPr>
                <w:spacing w:val="-5"/>
                <w:sz w:val="24"/>
              </w:rPr>
              <w:t>C3</w:t>
            </w:r>
          </w:p>
        </w:tc>
        <w:tc>
          <w:tcPr>
            <w:tcW w:w="2177" w:type="dxa"/>
            <w:vAlign w:val="center"/>
          </w:tcPr>
          <w:p w14:paraId="50B5A7F8" w14:textId="77777777" w:rsidR="000A4A3C" w:rsidRPr="00D31833" w:rsidRDefault="000A4A3C" w:rsidP="000A4A3C">
            <w:pPr>
              <w:pStyle w:val="TableParagraph"/>
              <w:rPr>
                <w:b/>
                <w:sz w:val="24"/>
              </w:rPr>
            </w:pPr>
            <w:r w:rsidRPr="00D31833">
              <w:rPr>
                <w:b/>
                <w:bCs/>
                <w:color w:val="000000"/>
                <w:sz w:val="20"/>
                <w:szCs w:val="20"/>
              </w:rPr>
              <w:t>PRACTICAL</w:t>
            </w:r>
          </w:p>
        </w:tc>
        <w:tc>
          <w:tcPr>
            <w:tcW w:w="2140" w:type="dxa"/>
          </w:tcPr>
          <w:p w14:paraId="63F9A364" w14:textId="77777777" w:rsidR="000A4A3C" w:rsidRPr="00D31833" w:rsidRDefault="000A4A3C" w:rsidP="000A4A3C">
            <w:pPr>
              <w:pStyle w:val="TableParagraph"/>
              <w:rPr>
                <w:b/>
                <w:sz w:val="24"/>
              </w:rPr>
            </w:pPr>
            <w:r w:rsidRPr="00D31833">
              <w:rPr>
                <w:b/>
                <w:sz w:val="20"/>
              </w:rPr>
              <w:t>OSPE</w:t>
            </w:r>
          </w:p>
        </w:tc>
      </w:tr>
      <w:tr w:rsidR="000A4A3C" w:rsidRPr="00D31833" w14:paraId="20EA4BE4" w14:textId="77777777" w:rsidTr="000A4A3C">
        <w:trPr>
          <w:trHeight w:val="815"/>
        </w:trPr>
        <w:tc>
          <w:tcPr>
            <w:tcW w:w="3893" w:type="dxa"/>
          </w:tcPr>
          <w:p w14:paraId="381CF918" w14:textId="42C01756" w:rsidR="000A4A3C" w:rsidRPr="00D31833" w:rsidRDefault="000A4A3C" w:rsidP="000A4A3C">
            <w:pPr>
              <w:pStyle w:val="TableParagraph"/>
              <w:rPr>
                <w:b/>
                <w:sz w:val="24"/>
              </w:rPr>
            </w:pPr>
            <w:r>
              <w:rPr>
                <w:rFonts w:asciiTheme="majorBidi" w:hAnsiTheme="majorBidi" w:cstheme="majorBidi"/>
                <w:b/>
                <w:sz w:val="24"/>
                <w:szCs w:val="24"/>
              </w:rPr>
              <w:t>Prescription writing of a case of myasthenia gravis</w:t>
            </w:r>
          </w:p>
        </w:tc>
        <w:tc>
          <w:tcPr>
            <w:tcW w:w="4367" w:type="dxa"/>
          </w:tcPr>
          <w:p w14:paraId="4A8CE0AA" w14:textId="5E4C1BFA" w:rsidR="000A4A3C" w:rsidRPr="00D31833" w:rsidRDefault="000A4A3C" w:rsidP="000A4A3C">
            <w:pPr>
              <w:pStyle w:val="TableParagraph"/>
              <w:tabs>
                <w:tab w:val="left" w:pos="825"/>
              </w:tabs>
              <w:spacing w:line="292" w:lineRule="exact"/>
              <w:ind w:right="99"/>
              <w:jc w:val="both"/>
              <w:rPr>
                <w:rFonts w:ascii="Carlito" w:hAnsi="Carlito"/>
                <w:sz w:val="24"/>
              </w:rPr>
            </w:pPr>
            <w:r>
              <w:rPr>
                <w:rFonts w:ascii="Carlito" w:hAnsi="Carlito"/>
                <w:sz w:val="24"/>
              </w:rPr>
              <w:t>Write an appropriate prescription based on the selected p drug for this clinical condition</w:t>
            </w:r>
          </w:p>
        </w:tc>
        <w:tc>
          <w:tcPr>
            <w:tcW w:w="2813" w:type="dxa"/>
          </w:tcPr>
          <w:p w14:paraId="1993B686" w14:textId="77777777" w:rsidR="000A4A3C" w:rsidRPr="00D31833" w:rsidRDefault="000A4A3C" w:rsidP="000A4A3C">
            <w:pPr>
              <w:pStyle w:val="TableParagraph"/>
              <w:spacing w:line="268" w:lineRule="exact"/>
              <w:ind w:left="10"/>
              <w:jc w:val="center"/>
              <w:rPr>
                <w:spacing w:val="-5"/>
                <w:sz w:val="24"/>
              </w:rPr>
            </w:pPr>
            <w:r>
              <w:rPr>
                <w:spacing w:val="-5"/>
                <w:sz w:val="24"/>
              </w:rPr>
              <w:t>C3</w:t>
            </w:r>
          </w:p>
        </w:tc>
        <w:tc>
          <w:tcPr>
            <w:tcW w:w="2177" w:type="dxa"/>
            <w:vAlign w:val="center"/>
          </w:tcPr>
          <w:p w14:paraId="52CDE136" w14:textId="77777777" w:rsidR="000A4A3C" w:rsidRPr="00D31833" w:rsidRDefault="000A4A3C" w:rsidP="000A4A3C">
            <w:pPr>
              <w:pStyle w:val="TableParagraph"/>
              <w:rPr>
                <w:b/>
                <w:sz w:val="24"/>
              </w:rPr>
            </w:pPr>
            <w:r w:rsidRPr="00D31833">
              <w:rPr>
                <w:b/>
                <w:bCs/>
                <w:color w:val="000000"/>
                <w:sz w:val="20"/>
                <w:szCs w:val="20"/>
              </w:rPr>
              <w:t>PRACTICAL</w:t>
            </w:r>
          </w:p>
        </w:tc>
        <w:tc>
          <w:tcPr>
            <w:tcW w:w="2140" w:type="dxa"/>
          </w:tcPr>
          <w:p w14:paraId="3F45A6BD" w14:textId="77777777" w:rsidR="000A4A3C" w:rsidRPr="00D31833" w:rsidRDefault="000A4A3C" w:rsidP="000A4A3C">
            <w:pPr>
              <w:pStyle w:val="TableParagraph"/>
              <w:rPr>
                <w:b/>
                <w:sz w:val="24"/>
              </w:rPr>
            </w:pPr>
            <w:r w:rsidRPr="00D31833">
              <w:rPr>
                <w:b/>
                <w:sz w:val="20"/>
              </w:rPr>
              <w:t>OSPE</w:t>
            </w:r>
          </w:p>
        </w:tc>
      </w:tr>
      <w:tr w:rsidR="000A4A3C" w:rsidRPr="00D31833" w14:paraId="0150DCCF" w14:textId="77777777" w:rsidTr="000A4A3C">
        <w:trPr>
          <w:trHeight w:val="815"/>
        </w:trPr>
        <w:tc>
          <w:tcPr>
            <w:tcW w:w="3893" w:type="dxa"/>
          </w:tcPr>
          <w:p w14:paraId="70916A6C" w14:textId="28DA2894" w:rsidR="000A4A3C" w:rsidRPr="00D31833" w:rsidRDefault="000A4A3C" w:rsidP="000A4A3C">
            <w:pPr>
              <w:pStyle w:val="TableParagraph"/>
              <w:rPr>
                <w:b/>
                <w:sz w:val="24"/>
              </w:rPr>
            </w:pPr>
            <w:r>
              <w:rPr>
                <w:rFonts w:asciiTheme="majorBidi" w:hAnsiTheme="majorBidi" w:cstheme="majorBidi"/>
                <w:b/>
              </w:rPr>
              <w:t>RA, GA, OA</w:t>
            </w:r>
          </w:p>
        </w:tc>
        <w:tc>
          <w:tcPr>
            <w:tcW w:w="4367" w:type="dxa"/>
          </w:tcPr>
          <w:p w14:paraId="545378AD" w14:textId="77777777" w:rsidR="000A4A3C" w:rsidRDefault="000A4A3C" w:rsidP="000A4A3C">
            <w:pPr>
              <w:pStyle w:val="TableParagraph"/>
              <w:tabs>
                <w:tab w:val="left" w:pos="825"/>
              </w:tabs>
              <w:spacing w:line="292" w:lineRule="exact"/>
              <w:ind w:right="99"/>
              <w:jc w:val="both"/>
              <w:rPr>
                <w:rFonts w:ascii="Carlito" w:hAnsi="Carlito"/>
                <w:sz w:val="24"/>
              </w:rPr>
            </w:pPr>
            <w:r>
              <w:rPr>
                <w:rFonts w:ascii="Carlito" w:hAnsi="Carlito"/>
                <w:sz w:val="24"/>
              </w:rPr>
              <w:t xml:space="preserve">Select the appropriate p drug for </w:t>
            </w:r>
            <w:r>
              <w:rPr>
                <w:rFonts w:asciiTheme="majorBidi" w:hAnsiTheme="majorBidi" w:cstheme="majorBidi"/>
              </w:rPr>
              <w:t xml:space="preserve">RA, GA, OA </w:t>
            </w:r>
            <w:r>
              <w:rPr>
                <w:rFonts w:ascii="Carlito" w:hAnsi="Carlito"/>
                <w:sz w:val="24"/>
              </w:rPr>
              <w:t>using the six-step method</w:t>
            </w:r>
          </w:p>
          <w:p w14:paraId="15ACAE71" w14:textId="2149668E" w:rsidR="000A4A3C" w:rsidRPr="00D31833" w:rsidRDefault="000A4A3C" w:rsidP="000A4A3C">
            <w:pPr>
              <w:pStyle w:val="TableParagraph"/>
              <w:tabs>
                <w:tab w:val="left" w:pos="825"/>
              </w:tabs>
              <w:spacing w:line="292" w:lineRule="exact"/>
              <w:ind w:right="99"/>
              <w:jc w:val="both"/>
              <w:rPr>
                <w:rFonts w:ascii="Carlito" w:hAnsi="Carlito"/>
                <w:sz w:val="24"/>
              </w:rPr>
            </w:pPr>
            <w:r>
              <w:rPr>
                <w:rFonts w:ascii="Carlito" w:hAnsi="Carlito"/>
                <w:sz w:val="24"/>
              </w:rPr>
              <w:t xml:space="preserve"> Write an appropriate prescription based on the selected p drug for these clinical conditions</w:t>
            </w:r>
          </w:p>
        </w:tc>
        <w:tc>
          <w:tcPr>
            <w:tcW w:w="2813" w:type="dxa"/>
          </w:tcPr>
          <w:p w14:paraId="1CACEC9C" w14:textId="4E9F920E" w:rsidR="000A4A3C" w:rsidRDefault="000A4A3C" w:rsidP="000A4A3C">
            <w:pPr>
              <w:pStyle w:val="TableParagraph"/>
              <w:spacing w:line="268" w:lineRule="exact"/>
              <w:ind w:left="10"/>
              <w:jc w:val="center"/>
              <w:rPr>
                <w:spacing w:val="-5"/>
                <w:sz w:val="24"/>
              </w:rPr>
            </w:pPr>
            <w:r>
              <w:rPr>
                <w:spacing w:val="-5"/>
                <w:sz w:val="24"/>
              </w:rPr>
              <w:t>C3</w:t>
            </w:r>
          </w:p>
        </w:tc>
        <w:tc>
          <w:tcPr>
            <w:tcW w:w="2177" w:type="dxa"/>
            <w:vAlign w:val="center"/>
          </w:tcPr>
          <w:p w14:paraId="30FDE20F" w14:textId="5AB2F847" w:rsidR="000A4A3C" w:rsidRPr="00D31833" w:rsidRDefault="000A4A3C" w:rsidP="000A4A3C">
            <w:pPr>
              <w:pStyle w:val="TableParagraph"/>
              <w:rPr>
                <w:b/>
                <w:bCs/>
                <w:color w:val="000000"/>
                <w:sz w:val="20"/>
                <w:szCs w:val="20"/>
              </w:rPr>
            </w:pPr>
            <w:r w:rsidRPr="00D31833">
              <w:rPr>
                <w:b/>
                <w:bCs/>
                <w:color w:val="000000"/>
                <w:sz w:val="20"/>
                <w:szCs w:val="20"/>
              </w:rPr>
              <w:t>PRACTICAL</w:t>
            </w:r>
          </w:p>
        </w:tc>
        <w:tc>
          <w:tcPr>
            <w:tcW w:w="2140" w:type="dxa"/>
          </w:tcPr>
          <w:p w14:paraId="16D61492" w14:textId="1EEBA9CA" w:rsidR="000A4A3C" w:rsidRPr="00D31833" w:rsidRDefault="000A4A3C" w:rsidP="000A4A3C">
            <w:pPr>
              <w:pStyle w:val="TableParagraph"/>
              <w:rPr>
                <w:b/>
                <w:sz w:val="20"/>
              </w:rPr>
            </w:pPr>
            <w:r w:rsidRPr="00D31833">
              <w:rPr>
                <w:b/>
                <w:sz w:val="20"/>
              </w:rPr>
              <w:t>OSPE</w:t>
            </w:r>
          </w:p>
        </w:tc>
      </w:tr>
      <w:tr w:rsidR="000A4A3C" w:rsidRPr="00D31833" w14:paraId="6F174A05" w14:textId="77777777" w:rsidTr="000A4A3C">
        <w:trPr>
          <w:trHeight w:val="815"/>
        </w:trPr>
        <w:tc>
          <w:tcPr>
            <w:tcW w:w="3893" w:type="dxa"/>
          </w:tcPr>
          <w:p w14:paraId="760F4839" w14:textId="17F02A08" w:rsidR="000A4A3C" w:rsidRPr="00D31833" w:rsidRDefault="000A4A3C" w:rsidP="000A4A3C">
            <w:pPr>
              <w:pStyle w:val="TableParagraph"/>
              <w:rPr>
                <w:b/>
                <w:sz w:val="24"/>
              </w:rPr>
            </w:pPr>
            <w:r>
              <w:rPr>
                <w:b/>
                <w:sz w:val="24"/>
              </w:rPr>
              <w:t>Copy checking</w:t>
            </w:r>
          </w:p>
        </w:tc>
        <w:tc>
          <w:tcPr>
            <w:tcW w:w="4367" w:type="dxa"/>
          </w:tcPr>
          <w:p w14:paraId="4352B48F" w14:textId="77777777" w:rsidR="000A4A3C" w:rsidRPr="00D31833" w:rsidRDefault="000A4A3C" w:rsidP="000A4A3C">
            <w:pPr>
              <w:pStyle w:val="TableParagraph"/>
              <w:tabs>
                <w:tab w:val="left" w:pos="825"/>
              </w:tabs>
              <w:spacing w:line="292" w:lineRule="exact"/>
              <w:ind w:right="99"/>
              <w:jc w:val="both"/>
              <w:rPr>
                <w:rFonts w:ascii="Carlito" w:hAnsi="Carlito"/>
                <w:sz w:val="24"/>
              </w:rPr>
            </w:pPr>
          </w:p>
        </w:tc>
        <w:tc>
          <w:tcPr>
            <w:tcW w:w="2813" w:type="dxa"/>
          </w:tcPr>
          <w:p w14:paraId="56E5A38C" w14:textId="77777777" w:rsidR="000A4A3C" w:rsidRDefault="000A4A3C" w:rsidP="000A4A3C">
            <w:pPr>
              <w:pStyle w:val="TableParagraph"/>
              <w:spacing w:line="268" w:lineRule="exact"/>
              <w:ind w:left="10"/>
              <w:jc w:val="center"/>
              <w:rPr>
                <w:spacing w:val="-5"/>
                <w:sz w:val="24"/>
              </w:rPr>
            </w:pPr>
          </w:p>
        </w:tc>
        <w:tc>
          <w:tcPr>
            <w:tcW w:w="2177" w:type="dxa"/>
            <w:vAlign w:val="center"/>
          </w:tcPr>
          <w:p w14:paraId="42C00448" w14:textId="77777777" w:rsidR="000A4A3C" w:rsidRPr="00D31833" w:rsidRDefault="000A4A3C" w:rsidP="000A4A3C">
            <w:pPr>
              <w:pStyle w:val="TableParagraph"/>
              <w:rPr>
                <w:b/>
                <w:bCs/>
                <w:color w:val="000000"/>
                <w:sz w:val="20"/>
                <w:szCs w:val="20"/>
              </w:rPr>
            </w:pPr>
          </w:p>
        </w:tc>
        <w:tc>
          <w:tcPr>
            <w:tcW w:w="2140" w:type="dxa"/>
          </w:tcPr>
          <w:p w14:paraId="5B711080" w14:textId="77777777" w:rsidR="000A4A3C" w:rsidRPr="00D31833" w:rsidRDefault="000A4A3C" w:rsidP="000A4A3C">
            <w:pPr>
              <w:pStyle w:val="TableParagraph"/>
              <w:rPr>
                <w:b/>
                <w:sz w:val="20"/>
              </w:rPr>
            </w:pPr>
          </w:p>
        </w:tc>
      </w:tr>
    </w:tbl>
    <w:p w14:paraId="27FBBC56" w14:textId="6DAB3208" w:rsidR="00597E58" w:rsidRPr="00597E58" w:rsidRDefault="00597E58" w:rsidP="00597E58">
      <w:pPr>
        <w:pStyle w:val="Heading2"/>
      </w:pPr>
      <w:r w:rsidRPr="00597E58">
        <w:t>PHARMACOLOGY PRACTICAL SKILL LABORATORY (SKL)</w:t>
      </w:r>
    </w:p>
    <w:p w14:paraId="716A8479" w14:textId="78D5CAE7" w:rsidR="005348E4" w:rsidRPr="00597E58" w:rsidRDefault="005348E4">
      <w:pPr>
        <w:pStyle w:val="BodyText"/>
        <w:spacing w:before="3"/>
        <w:rPr>
          <w:b/>
          <w:sz w:val="20"/>
          <w:szCs w:val="20"/>
        </w:rPr>
      </w:pPr>
    </w:p>
    <w:p w14:paraId="3CD5EBD1" w14:textId="75C479FA" w:rsidR="000376B0" w:rsidRPr="00597E58" w:rsidRDefault="000376B0">
      <w:pPr>
        <w:pStyle w:val="BodyText"/>
        <w:spacing w:before="3"/>
        <w:rPr>
          <w:b/>
          <w:sz w:val="20"/>
          <w:szCs w:val="20"/>
        </w:rPr>
      </w:pPr>
    </w:p>
    <w:p w14:paraId="0D886FD9" w14:textId="46378D68" w:rsidR="000376B0" w:rsidRPr="00597E58" w:rsidRDefault="000376B0">
      <w:pPr>
        <w:pStyle w:val="BodyText"/>
        <w:spacing w:before="3"/>
        <w:rPr>
          <w:b/>
          <w:sz w:val="20"/>
          <w:szCs w:val="20"/>
        </w:rPr>
      </w:pPr>
    </w:p>
    <w:p w14:paraId="5C38A3C0" w14:textId="03EED5D8" w:rsidR="000376B0" w:rsidRPr="00597E58" w:rsidRDefault="000376B0">
      <w:pPr>
        <w:pStyle w:val="BodyText"/>
        <w:spacing w:before="3"/>
        <w:rPr>
          <w:b/>
          <w:sz w:val="20"/>
          <w:szCs w:val="20"/>
        </w:rPr>
      </w:pPr>
    </w:p>
    <w:p w14:paraId="7C8E71D1" w14:textId="7FB16186" w:rsidR="000376B0" w:rsidRPr="00597E58" w:rsidRDefault="000376B0">
      <w:pPr>
        <w:pStyle w:val="BodyText"/>
        <w:spacing w:before="3"/>
        <w:rPr>
          <w:b/>
          <w:sz w:val="20"/>
          <w:szCs w:val="20"/>
        </w:rPr>
      </w:pPr>
    </w:p>
    <w:p w14:paraId="52F74299" w14:textId="72C2B73A" w:rsidR="000376B0" w:rsidRPr="00597E58" w:rsidRDefault="000376B0">
      <w:pPr>
        <w:pStyle w:val="BodyText"/>
        <w:spacing w:before="3"/>
        <w:rPr>
          <w:b/>
          <w:sz w:val="20"/>
          <w:szCs w:val="20"/>
        </w:rPr>
      </w:pPr>
    </w:p>
    <w:p w14:paraId="32FC2F7F" w14:textId="0FB6E5B2" w:rsidR="000376B0" w:rsidRPr="00597E58" w:rsidRDefault="000376B0">
      <w:pPr>
        <w:pStyle w:val="BodyText"/>
        <w:spacing w:before="3"/>
        <w:rPr>
          <w:b/>
          <w:sz w:val="20"/>
          <w:szCs w:val="20"/>
        </w:rPr>
      </w:pPr>
    </w:p>
    <w:p w14:paraId="769686DF" w14:textId="77777777" w:rsidR="000376B0" w:rsidRPr="00597E58" w:rsidRDefault="000376B0">
      <w:pPr>
        <w:pStyle w:val="BodyText"/>
        <w:spacing w:before="3"/>
        <w:rPr>
          <w:b/>
          <w:sz w:val="20"/>
          <w:szCs w:val="20"/>
        </w:rPr>
      </w:pPr>
    </w:p>
    <w:p w14:paraId="5BD0EB0A" w14:textId="77777777" w:rsidR="000376B0" w:rsidRPr="00597E58" w:rsidRDefault="000376B0" w:rsidP="00197D84">
      <w:pPr>
        <w:spacing w:before="59"/>
        <w:ind w:left="5793"/>
        <w:rPr>
          <w:b/>
          <w:sz w:val="20"/>
          <w:szCs w:val="20"/>
        </w:rPr>
      </w:pPr>
    </w:p>
    <w:p w14:paraId="5442F968" w14:textId="77777777" w:rsidR="00597E58" w:rsidRDefault="00597E58" w:rsidP="00197D84">
      <w:pPr>
        <w:spacing w:before="59"/>
        <w:ind w:left="5793"/>
        <w:rPr>
          <w:b/>
          <w:sz w:val="28"/>
        </w:rPr>
      </w:pPr>
    </w:p>
    <w:p w14:paraId="0F12914A" w14:textId="77777777" w:rsidR="00597E58" w:rsidRDefault="00597E58" w:rsidP="00197D84">
      <w:pPr>
        <w:spacing w:before="59"/>
        <w:ind w:left="5793"/>
        <w:rPr>
          <w:b/>
          <w:sz w:val="28"/>
        </w:rPr>
      </w:pPr>
    </w:p>
    <w:p w14:paraId="35A0A77B" w14:textId="77777777" w:rsidR="00597E58" w:rsidRDefault="00597E58" w:rsidP="00197D84">
      <w:pPr>
        <w:spacing w:before="59"/>
        <w:ind w:left="5793"/>
        <w:rPr>
          <w:b/>
          <w:sz w:val="28"/>
        </w:rPr>
      </w:pPr>
    </w:p>
    <w:p w14:paraId="68BED74F" w14:textId="77777777" w:rsidR="00597E58" w:rsidRDefault="00597E58" w:rsidP="00197D84">
      <w:pPr>
        <w:spacing w:before="59"/>
        <w:ind w:left="5793"/>
        <w:rPr>
          <w:b/>
          <w:sz w:val="28"/>
        </w:rPr>
      </w:pPr>
    </w:p>
    <w:p w14:paraId="2A4C6D7A" w14:textId="77777777" w:rsidR="00597E58" w:rsidRDefault="00597E58" w:rsidP="00197D84">
      <w:pPr>
        <w:spacing w:before="59"/>
        <w:ind w:left="5793"/>
        <w:rPr>
          <w:b/>
          <w:sz w:val="28"/>
        </w:rPr>
      </w:pPr>
    </w:p>
    <w:p w14:paraId="07930078" w14:textId="77777777" w:rsidR="00597E58" w:rsidRDefault="00597E58" w:rsidP="00197D84">
      <w:pPr>
        <w:spacing w:before="59"/>
        <w:ind w:left="5793"/>
        <w:rPr>
          <w:b/>
          <w:sz w:val="28"/>
        </w:rPr>
      </w:pPr>
    </w:p>
    <w:p w14:paraId="7E82C139" w14:textId="77777777" w:rsidR="00597E58" w:rsidRDefault="00597E58" w:rsidP="00197D84">
      <w:pPr>
        <w:spacing w:before="59"/>
        <w:ind w:left="5793"/>
        <w:rPr>
          <w:b/>
          <w:sz w:val="28"/>
        </w:rPr>
      </w:pPr>
    </w:p>
    <w:p w14:paraId="7F12F97E" w14:textId="77777777" w:rsidR="00597E58" w:rsidRDefault="00597E58" w:rsidP="00197D84">
      <w:pPr>
        <w:spacing w:before="59"/>
        <w:ind w:left="5793"/>
        <w:rPr>
          <w:b/>
          <w:sz w:val="28"/>
        </w:rPr>
      </w:pPr>
    </w:p>
    <w:p w14:paraId="411DF89A" w14:textId="77777777" w:rsidR="00597E58" w:rsidRDefault="00597E58" w:rsidP="00197D84">
      <w:pPr>
        <w:spacing w:before="59"/>
        <w:ind w:left="5793"/>
        <w:rPr>
          <w:b/>
          <w:sz w:val="28"/>
        </w:rPr>
      </w:pPr>
    </w:p>
    <w:p w14:paraId="128A7E47" w14:textId="77777777" w:rsidR="00597E58" w:rsidRDefault="00597E58" w:rsidP="00197D84">
      <w:pPr>
        <w:spacing w:before="59"/>
        <w:ind w:left="5793"/>
        <w:rPr>
          <w:b/>
          <w:sz w:val="28"/>
        </w:rPr>
      </w:pPr>
    </w:p>
    <w:p w14:paraId="37AF23B7" w14:textId="77777777" w:rsidR="00597E58" w:rsidRDefault="00597E58" w:rsidP="00197D84">
      <w:pPr>
        <w:spacing w:before="59"/>
        <w:ind w:left="5793"/>
        <w:rPr>
          <w:b/>
          <w:sz w:val="28"/>
        </w:rPr>
      </w:pPr>
    </w:p>
    <w:p w14:paraId="150229C4" w14:textId="2ACA2373" w:rsidR="00597E58" w:rsidRDefault="00597E58" w:rsidP="00197D84">
      <w:pPr>
        <w:spacing w:before="59"/>
        <w:ind w:left="5793"/>
        <w:rPr>
          <w:b/>
          <w:sz w:val="28"/>
        </w:rPr>
      </w:pPr>
    </w:p>
    <w:p w14:paraId="27BECF2A" w14:textId="5E1E56AC" w:rsidR="00597E58" w:rsidRDefault="00597E58" w:rsidP="00197D84">
      <w:pPr>
        <w:spacing w:before="59"/>
        <w:ind w:left="5793"/>
        <w:rPr>
          <w:b/>
          <w:sz w:val="28"/>
        </w:rPr>
      </w:pPr>
    </w:p>
    <w:p w14:paraId="4CEFEB36" w14:textId="2B1F5195" w:rsidR="00597E58" w:rsidRDefault="00597E58" w:rsidP="00197D84">
      <w:pPr>
        <w:spacing w:before="59"/>
        <w:ind w:left="5793"/>
        <w:rPr>
          <w:b/>
          <w:sz w:val="28"/>
        </w:rPr>
      </w:pPr>
    </w:p>
    <w:p w14:paraId="6B89883C" w14:textId="163C4E1A" w:rsidR="00597E58" w:rsidRDefault="00597E58" w:rsidP="00197D84">
      <w:pPr>
        <w:spacing w:before="59"/>
        <w:ind w:left="5793"/>
        <w:rPr>
          <w:b/>
          <w:sz w:val="28"/>
        </w:rPr>
      </w:pPr>
    </w:p>
    <w:p w14:paraId="228CE8EE" w14:textId="12D0AFC1" w:rsidR="00597E58" w:rsidRDefault="00597E58" w:rsidP="00197D84">
      <w:pPr>
        <w:spacing w:before="59"/>
        <w:ind w:left="5793"/>
        <w:rPr>
          <w:b/>
          <w:sz w:val="28"/>
        </w:rPr>
      </w:pPr>
    </w:p>
    <w:p w14:paraId="6AF348EA" w14:textId="124135FE" w:rsidR="00597E58" w:rsidRDefault="00597E58" w:rsidP="00197D84">
      <w:pPr>
        <w:spacing w:before="59"/>
        <w:ind w:left="5793"/>
        <w:rPr>
          <w:b/>
          <w:sz w:val="28"/>
        </w:rPr>
      </w:pPr>
    </w:p>
    <w:p w14:paraId="6AC103D9" w14:textId="77777777" w:rsidR="00597E58" w:rsidRDefault="00597E58" w:rsidP="00197D84">
      <w:pPr>
        <w:spacing w:before="59"/>
        <w:ind w:left="5793"/>
        <w:rPr>
          <w:b/>
          <w:sz w:val="28"/>
        </w:rPr>
      </w:pPr>
    </w:p>
    <w:p w14:paraId="685465E3" w14:textId="77777777" w:rsidR="00597E58" w:rsidRDefault="00597E58" w:rsidP="00197D84">
      <w:pPr>
        <w:spacing w:before="59"/>
        <w:ind w:left="5793"/>
        <w:rPr>
          <w:b/>
          <w:sz w:val="28"/>
        </w:rPr>
      </w:pPr>
    </w:p>
    <w:p w14:paraId="462D1E62" w14:textId="0F0906BE" w:rsidR="00197D84" w:rsidRDefault="00197D84" w:rsidP="00197D84">
      <w:pPr>
        <w:spacing w:before="59"/>
        <w:ind w:left="5793"/>
        <w:rPr>
          <w:b/>
          <w:sz w:val="28"/>
        </w:rPr>
      </w:pPr>
      <w:r>
        <w:rPr>
          <w:b/>
          <w:sz w:val="28"/>
        </w:rPr>
        <w:t>Teaching</w:t>
      </w:r>
      <w:r>
        <w:rPr>
          <w:b/>
          <w:spacing w:val="-1"/>
          <w:sz w:val="28"/>
        </w:rPr>
        <w:t xml:space="preserve"> </w:t>
      </w:r>
      <w:r>
        <w:rPr>
          <w:b/>
          <w:sz w:val="28"/>
        </w:rPr>
        <w:t>Staff</w:t>
      </w:r>
      <w:r>
        <w:rPr>
          <w:b/>
          <w:spacing w:val="-2"/>
          <w:sz w:val="28"/>
        </w:rPr>
        <w:t xml:space="preserve"> </w:t>
      </w:r>
      <w:r>
        <w:rPr>
          <w:b/>
          <w:sz w:val="28"/>
        </w:rPr>
        <w:t>/</w:t>
      </w:r>
      <w:r>
        <w:rPr>
          <w:b/>
          <w:spacing w:val="-2"/>
          <w:sz w:val="28"/>
        </w:rPr>
        <w:t xml:space="preserve"> </w:t>
      </w:r>
      <w:r>
        <w:rPr>
          <w:b/>
          <w:sz w:val="28"/>
        </w:rPr>
        <w:t>Human</w:t>
      </w:r>
      <w:r>
        <w:rPr>
          <w:b/>
          <w:spacing w:val="-4"/>
          <w:sz w:val="28"/>
        </w:rPr>
        <w:t xml:space="preserve"> </w:t>
      </w:r>
      <w:r>
        <w:rPr>
          <w:b/>
          <w:sz w:val="28"/>
        </w:rPr>
        <w:t>Resource</w:t>
      </w:r>
      <w:r>
        <w:rPr>
          <w:b/>
          <w:spacing w:val="69"/>
          <w:sz w:val="28"/>
        </w:rPr>
        <w:t xml:space="preserve"> </w:t>
      </w:r>
      <w:r>
        <w:rPr>
          <w:b/>
          <w:sz w:val="28"/>
        </w:rPr>
        <w:t>of</w:t>
      </w:r>
      <w:r>
        <w:rPr>
          <w:b/>
          <w:spacing w:val="-1"/>
          <w:sz w:val="28"/>
        </w:rPr>
        <w:t xml:space="preserve"> </w:t>
      </w:r>
      <w:r>
        <w:rPr>
          <w:b/>
          <w:sz w:val="28"/>
        </w:rPr>
        <w:t>Department</w:t>
      </w:r>
      <w:r>
        <w:rPr>
          <w:b/>
          <w:spacing w:val="-2"/>
          <w:sz w:val="28"/>
        </w:rPr>
        <w:t xml:space="preserve"> </w:t>
      </w:r>
      <w:r>
        <w:rPr>
          <w:b/>
          <w:sz w:val="28"/>
        </w:rPr>
        <w:t>of</w:t>
      </w:r>
      <w:r>
        <w:rPr>
          <w:b/>
          <w:spacing w:val="-1"/>
          <w:sz w:val="28"/>
        </w:rPr>
        <w:t xml:space="preserve"> </w:t>
      </w:r>
      <w:r w:rsidR="00CD11A4">
        <w:rPr>
          <w:b/>
          <w:spacing w:val="-2"/>
          <w:sz w:val="28"/>
        </w:rPr>
        <w:t>Pharmacology</w:t>
      </w:r>
    </w:p>
    <w:p w14:paraId="4BF37775" w14:textId="77777777" w:rsidR="00197D84" w:rsidRDefault="00197D84" w:rsidP="00197D84">
      <w:pPr>
        <w:pStyle w:val="BodyText"/>
        <w:spacing w:before="157"/>
        <w:rPr>
          <w:b/>
          <w:sz w:val="20"/>
        </w:rPr>
      </w:pPr>
    </w:p>
    <w:tbl>
      <w:tblPr>
        <w:tblW w:w="0" w:type="auto"/>
        <w:tblInd w:w="526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65"/>
        <w:gridCol w:w="5741"/>
        <w:gridCol w:w="3513"/>
      </w:tblGrid>
      <w:tr w:rsidR="00197D84" w14:paraId="17C2C570" w14:textId="77777777" w:rsidTr="00BF4E9F">
        <w:trPr>
          <w:trHeight w:val="394"/>
        </w:trPr>
        <w:tc>
          <w:tcPr>
            <w:tcW w:w="965" w:type="dxa"/>
          </w:tcPr>
          <w:p w14:paraId="563AA5E2" w14:textId="77777777" w:rsidR="00197D84" w:rsidRDefault="00197D84" w:rsidP="00BF4E9F">
            <w:pPr>
              <w:pStyle w:val="TableParagraph"/>
              <w:spacing w:before="2"/>
              <w:ind w:left="107"/>
              <w:rPr>
                <w:b/>
              </w:rPr>
            </w:pPr>
            <w:r>
              <w:rPr>
                <w:b/>
                <w:spacing w:val="-2"/>
              </w:rPr>
              <w:t>Sr.no.</w:t>
            </w:r>
          </w:p>
        </w:tc>
        <w:tc>
          <w:tcPr>
            <w:tcW w:w="5741" w:type="dxa"/>
          </w:tcPr>
          <w:p w14:paraId="22FABBE6" w14:textId="77777777" w:rsidR="00197D84" w:rsidRDefault="00197D84" w:rsidP="00BF4E9F">
            <w:pPr>
              <w:pStyle w:val="TableParagraph"/>
              <w:spacing w:before="2"/>
              <w:ind w:left="106"/>
              <w:rPr>
                <w:b/>
              </w:rPr>
            </w:pPr>
            <w:r>
              <w:rPr>
                <w:b/>
                <w:spacing w:val="-2"/>
              </w:rPr>
              <w:t>Designation</w:t>
            </w:r>
          </w:p>
        </w:tc>
        <w:tc>
          <w:tcPr>
            <w:tcW w:w="3513" w:type="dxa"/>
          </w:tcPr>
          <w:p w14:paraId="08073682" w14:textId="77777777" w:rsidR="00197D84" w:rsidRDefault="00197D84" w:rsidP="00BF4E9F">
            <w:pPr>
              <w:pStyle w:val="TableParagraph"/>
              <w:spacing w:before="2"/>
              <w:ind w:left="106"/>
              <w:rPr>
                <w:b/>
              </w:rPr>
            </w:pPr>
            <w:r>
              <w:rPr>
                <w:b/>
              </w:rPr>
              <w:t>Total</w:t>
            </w:r>
            <w:r>
              <w:rPr>
                <w:b/>
                <w:spacing w:val="-4"/>
              </w:rPr>
              <w:t xml:space="preserve"> </w:t>
            </w:r>
            <w:r>
              <w:rPr>
                <w:b/>
              </w:rPr>
              <w:t>number</w:t>
            </w:r>
            <w:r>
              <w:rPr>
                <w:b/>
                <w:spacing w:val="-3"/>
              </w:rPr>
              <w:t xml:space="preserve"> </w:t>
            </w:r>
            <w:r>
              <w:rPr>
                <w:b/>
              </w:rPr>
              <w:t>of</w:t>
            </w:r>
            <w:r>
              <w:rPr>
                <w:b/>
                <w:spacing w:val="-4"/>
              </w:rPr>
              <w:t xml:space="preserve"> </w:t>
            </w:r>
            <w:r>
              <w:rPr>
                <w:b/>
              </w:rPr>
              <w:t xml:space="preserve">teaching </w:t>
            </w:r>
            <w:r>
              <w:rPr>
                <w:b/>
                <w:spacing w:val="-2"/>
              </w:rPr>
              <w:t>staff</w:t>
            </w:r>
          </w:p>
        </w:tc>
      </w:tr>
      <w:tr w:rsidR="00597E58" w14:paraId="34483EDC" w14:textId="77777777" w:rsidTr="00BF4E9F">
        <w:trPr>
          <w:trHeight w:val="394"/>
        </w:trPr>
        <w:tc>
          <w:tcPr>
            <w:tcW w:w="965" w:type="dxa"/>
            <w:shd w:val="clear" w:color="auto" w:fill="F1F1F1"/>
          </w:tcPr>
          <w:p w14:paraId="261D139C" w14:textId="77777777" w:rsidR="00597E58" w:rsidRDefault="00597E58" w:rsidP="00597E58">
            <w:pPr>
              <w:pStyle w:val="TableParagraph"/>
              <w:spacing w:line="251" w:lineRule="exact"/>
              <w:ind w:left="107"/>
              <w:rPr>
                <w:b/>
              </w:rPr>
            </w:pPr>
            <w:r>
              <w:rPr>
                <w:b/>
                <w:spacing w:val="-10"/>
              </w:rPr>
              <w:t>1</w:t>
            </w:r>
          </w:p>
        </w:tc>
        <w:tc>
          <w:tcPr>
            <w:tcW w:w="5741" w:type="dxa"/>
            <w:shd w:val="clear" w:color="auto" w:fill="F1F1F1"/>
          </w:tcPr>
          <w:p w14:paraId="44860ACF" w14:textId="77777777" w:rsidR="00597E58" w:rsidRDefault="00597E58" w:rsidP="00597E58">
            <w:pPr>
              <w:pStyle w:val="TableParagraph"/>
              <w:spacing w:line="251" w:lineRule="exact"/>
              <w:ind w:left="106"/>
            </w:pPr>
            <w:r>
              <w:rPr>
                <w:spacing w:val="-2"/>
              </w:rPr>
              <w:t>Professor</w:t>
            </w:r>
          </w:p>
        </w:tc>
        <w:tc>
          <w:tcPr>
            <w:tcW w:w="3513" w:type="dxa"/>
            <w:shd w:val="clear" w:color="auto" w:fill="F1F1F1"/>
          </w:tcPr>
          <w:p w14:paraId="65597772" w14:textId="04C6A4C4" w:rsidR="00597E58" w:rsidRDefault="00597E58" w:rsidP="00597E58">
            <w:pPr>
              <w:pStyle w:val="TableParagraph"/>
              <w:spacing w:line="251" w:lineRule="exact"/>
              <w:ind w:left="106"/>
            </w:pPr>
            <w:r>
              <w:t>1</w:t>
            </w:r>
          </w:p>
        </w:tc>
      </w:tr>
      <w:tr w:rsidR="00597E58" w14:paraId="77A64F4F" w14:textId="77777777" w:rsidTr="00BF4E9F">
        <w:trPr>
          <w:trHeight w:val="390"/>
        </w:trPr>
        <w:tc>
          <w:tcPr>
            <w:tcW w:w="965" w:type="dxa"/>
          </w:tcPr>
          <w:p w14:paraId="52A04DB8" w14:textId="77777777" w:rsidR="00597E58" w:rsidRDefault="00597E58" w:rsidP="00597E58">
            <w:pPr>
              <w:pStyle w:val="TableParagraph"/>
              <w:spacing w:line="251" w:lineRule="exact"/>
              <w:ind w:left="107"/>
              <w:rPr>
                <w:b/>
              </w:rPr>
            </w:pPr>
            <w:r>
              <w:rPr>
                <w:b/>
                <w:spacing w:val="-10"/>
              </w:rPr>
              <w:t>2</w:t>
            </w:r>
          </w:p>
        </w:tc>
        <w:tc>
          <w:tcPr>
            <w:tcW w:w="5741" w:type="dxa"/>
          </w:tcPr>
          <w:p w14:paraId="6AD276D7" w14:textId="77777777" w:rsidR="00597E58" w:rsidRDefault="00597E58" w:rsidP="00597E58">
            <w:pPr>
              <w:pStyle w:val="TableParagraph"/>
              <w:spacing w:line="251" w:lineRule="exact"/>
              <w:ind w:left="106"/>
            </w:pPr>
            <w:r>
              <w:t>Associate</w:t>
            </w:r>
            <w:r>
              <w:rPr>
                <w:spacing w:val="-8"/>
              </w:rPr>
              <w:t xml:space="preserve"> </w:t>
            </w:r>
            <w:r>
              <w:rPr>
                <w:spacing w:val="-2"/>
              </w:rPr>
              <w:t>professor</w:t>
            </w:r>
          </w:p>
        </w:tc>
        <w:tc>
          <w:tcPr>
            <w:tcW w:w="3513" w:type="dxa"/>
          </w:tcPr>
          <w:p w14:paraId="2725FEA2" w14:textId="5465F91C" w:rsidR="00597E58" w:rsidRDefault="00597E58" w:rsidP="00597E58">
            <w:pPr>
              <w:pStyle w:val="TableParagraph"/>
              <w:spacing w:line="251" w:lineRule="exact"/>
              <w:ind w:left="106"/>
            </w:pPr>
            <w:r>
              <w:t>00</w:t>
            </w:r>
          </w:p>
        </w:tc>
      </w:tr>
      <w:tr w:rsidR="00597E58" w14:paraId="51A5B4DB" w14:textId="77777777" w:rsidTr="00BF4E9F">
        <w:trPr>
          <w:trHeight w:val="393"/>
        </w:trPr>
        <w:tc>
          <w:tcPr>
            <w:tcW w:w="965" w:type="dxa"/>
            <w:shd w:val="clear" w:color="auto" w:fill="F1F1F1"/>
          </w:tcPr>
          <w:p w14:paraId="423D8E53" w14:textId="77777777" w:rsidR="00597E58" w:rsidRDefault="00597E58" w:rsidP="00597E58">
            <w:pPr>
              <w:pStyle w:val="TableParagraph"/>
              <w:spacing w:before="1"/>
              <w:ind w:left="107"/>
              <w:rPr>
                <w:b/>
              </w:rPr>
            </w:pPr>
            <w:r>
              <w:rPr>
                <w:b/>
                <w:spacing w:val="-10"/>
              </w:rPr>
              <w:t>3</w:t>
            </w:r>
          </w:p>
        </w:tc>
        <w:tc>
          <w:tcPr>
            <w:tcW w:w="5741" w:type="dxa"/>
            <w:shd w:val="clear" w:color="auto" w:fill="F1F1F1"/>
          </w:tcPr>
          <w:p w14:paraId="4E89CD1C" w14:textId="77777777" w:rsidR="00597E58" w:rsidRDefault="00597E58" w:rsidP="00597E58">
            <w:pPr>
              <w:pStyle w:val="TableParagraph"/>
              <w:spacing w:before="1"/>
              <w:ind w:left="106"/>
            </w:pPr>
            <w:r>
              <w:t>Assistant</w:t>
            </w:r>
            <w:r>
              <w:rPr>
                <w:spacing w:val="-8"/>
              </w:rPr>
              <w:t xml:space="preserve"> </w:t>
            </w:r>
            <w:r>
              <w:rPr>
                <w:spacing w:val="-2"/>
              </w:rPr>
              <w:t>professor</w:t>
            </w:r>
          </w:p>
        </w:tc>
        <w:tc>
          <w:tcPr>
            <w:tcW w:w="3513" w:type="dxa"/>
            <w:shd w:val="clear" w:color="auto" w:fill="F1F1F1"/>
          </w:tcPr>
          <w:p w14:paraId="178E858A" w14:textId="53AB996A" w:rsidR="00597E58" w:rsidRDefault="00597E58" w:rsidP="00597E58">
            <w:pPr>
              <w:pStyle w:val="TableParagraph"/>
              <w:spacing w:before="1"/>
              <w:ind w:left="106"/>
            </w:pPr>
            <w:r>
              <w:t>3</w:t>
            </w:r>
          </w:p>
        </w:tc>
      </w:tr>
      <w:tr w:rsidR="00597E58" w14:paraId="7BD12120" w14:textId="77777777" w:rsidTr="00BF4E9F">
        <w:trPr>
          <w:trHeight w:val="394"/>
        </w:trPr>
        <w:tc>
          <w:tcPr>
            <w:tcW w:w="965" w:type="dxa"/>
          </w:tcPr>
          <w:p w14:paraId="5D181876" w14:textId="77777777" w:rsidR="00597E58" w:rsidRDefault="00597E58" w:rsidP="00597E58">
            <w:pPr>
              <w:pStyle w:val="TableParagraph"/>
              <w:spacing w:before="2"/>
              <w:ind w:left="107"/>
              <w:rPr>
                <w:b/>
              </w:rPr>
            </w:pPr>
            <w:r>
              <w:rPr>
                <w:b/>
                <w:spacing w:val="-10"/>
              </w:rPr>
              <w:t>4</w:t>
            </w:r>
          </w:p>
        </w:tc>
        <w:tc>
          <w:tcPr>
            <w:tcW w:w="5741" w:type="dxa"/>
          </w:tcPr>
          <w:p w14:paraId="006F5E15" w14:textId="77777777" w:rsidR="00597E58" w:rsidRDefault="00597E58" w:rsidP="00597E58">
            <w:pPr>
              <w:pStyle w:val="TableParagraph"/>
              <w:spacing w:before="2"/>
              <w:ind w:left="106"/>
            </w:pPr>
            <w:r>
              <w:rPr>
                <w:spacing w:val="-2"/>
              </w:rPr>
              <w:t>Demonstrators</w:t>
            </w:r>
          </w:p>
        </w:tc>
        <w:tc>
          <w:tcPr>
            <w:tcW w:w="3513" w:type="dxa"/>
          </w:tcPr>
          <w:p w14:paraId="4B78FEBB" w14:textId="792969C5" w:rsidR="00597E58" w:rsidRDefault="00597E58" w:rsidP="00597E58">
            <w:pPr>
              <w:pStyle w:val="TableParagraph"/>
              <w:spacing w:before="2"/>
              <w:ind w:left="106"/>
            </w:pPr>
            <w:r>
              <w:t>7</w:t>
            </w:r>
          </w:p>
        </w:tc>
      </w:tr>
    </w:tbl>
    <w:p w14:paraId="20F0C216" w14:textId="77777777" w:rsidR="00197D84" w:rsidRDefault="00197D84" w:rsidP="00197D84">
      <w:pPr>
        <w:pStyle w:val="BodyText"/>
        <w:spacing w:before="227"/>
        <w:rPr>
          <w:b/>
          <w:sz w:val="28"/>
        </w:rPr>
      </w:pPr>
    </w:p>
    <w:p w14:paraId="4F528A67" w14:textId="77777777" w:rsidR="00197D84" w:rsidRDefault="00197D84" w:rsidP="00197D84">
      <w:pPr>
        <w:ind w:left="17"/>
        <w:jc w:val="center"/>
        <w:rPr>
          <w:sz w:val="28"/>
        </w:rPr>
      </w:pPr>
      <w:r>
        <w:rPr>
          <w:b/>
          <w:sz w:val="32"/>
        </w:rPr>
        <w:t>Detail</w:t>
      </w:r>
      <w:r>
        <w:rPr>
          <w:b/>
          <w:spacing w:val="-4"/>
          <w:sz w:val="32"/>
        </w:rPr>
        <w:t xml:space="preserve"> </w:t>
      </w:r>
      <w:r>
        <w:rPr>
          <w:b/>
          <w:sz w:val="32"/>
        </w:rPr>
        <w:t>of</w:t>
      </w:r>
      <w:r>
        <w:rPr>
          <w:b/>
          <w:spacing w:val="-2"/>
          <w:sz w:val="32"/>
        </w:rPr>
        <w:t xml:space="preserve"> </w:t>
      </w:r>
      <w:r>
        <w:rPr>
          <w:b/>
          <w:sz w:val="32"/>
        </w:rPr>
        <w:t>Contact</w:t>
      </w:r>
      <w:r>
        <w:rPr>
          <w:b/>
          <w:spacing w:val="-2"/>
          <w:sz w:val="32"/>
        </w:rPr>
        <w:t xml:space="preserve"> </w:t>
      </w:r>
      <w:r>
        <w:rPr>
          <w:b/>
          <w:sz w:val="32"/>
        </w:rPr>
        <w:t xml:space="preserve">hours </w:t>
      </w:r>
      <w:r>
        <w:rPr>
          <w:sz w:val="28"/>
        </w:rPr>
        <w:t>(faculty)</w:t>
      </w:r>
      <w:r>
        <w:rPr>
          <w:spacing w:val="-2"/>
          <w:sz w:val="28"/>
        </w:rPr>
        <w:t xml:space="preserve"> </w:t>
      </w:r>
      <w:r>
        <w:rPr>
          <w:b/>
          <w:sz w:val="32"/>
        </w:rPr>
        <w:t>&amp;</w:t>
      </w:r>
      <w:r>
        <w:rPr>
          <w:b/>
          <w:spacing w:val="-3"/>
          <w:sz w:val="32"/>
        </w:rPr>
        <w:t xml:space="preserve"> </w:t>
      </w:r>
      <w:r>
        <w:rPr>
          <w:b/>
          <w:sz w:val="32"/>
        </w:rPr>
        <w:t>contact</w:t>
      </w:r>
      <w:r>
        <w:rPr>
          <w:b/>
          <w:spacing w:val="-1"/>
          <w:sz w:val="32"/>
        </w:rPr>
        <w:t xml:space="preserve"> </w:t>
      </w:r>
      <w:r>
        <w:rPr>
          <w:b/>
          <w:sz w:val="32"/>
        </w:rPr>
        <w:t>hours</w:t>
      </w:r>
      <w:r>
        <w:rPr>
          <w:b/>
          <w:spacing w:val="-1"/>
          <w:sz w:val="32"/>
        </w:rPr>
        <w:t xml:space="preserve"> </w:t>
      </w:r>
      <w:r>
        <w:rPr>
          <w:spacing w:val="-2"/>
          <w:sz w:val="28"/>
        </w:rPr>
        <w:t>(students)</w:t>
      </w:r>
    </w:p>
    <w:p w14:paraId="78F628C4" w14:textId="77777777" w:rsidR="00197D84" w:rsidRDefault="00197D84" w:rsidP="00197D84">
      <w:pPr>
        <w:pStyle w:val="BodyText"/>
        <w:rPr>
          <w:sz w:val="20"/>
        </w:rPr>
      </w:pPr>
    </w:p>
    <w:p w14:paraId="1686E310" w14:textId="77777777" w:rsidR="00197D84" w:rsidRDefault="00197D84" w:rsidP="00197D84">
      <w:pPr>
        <w:pStyle w:val="BodyText"/>
        <w:spacing w:before="19"/>
        <w:rPr>
          <w:sz w:val="20"/>
        </w:rPr>
      </w:pPr>
    </w:p>
    <w:tbl>
      <w:tblPr>
        <w:tblStyle w:val="TableGrid"/>
        <w:tblW w:w="9493" w:type="dxa"/>
        <w:jc w:val="center"/>
        <w:tblLook w:val="04A0" w:firstRow="1" w:lastRow="0" w:firstColumn="1" w:lastColumn="0" w:noHBand="0" w:noVBand="1"/>
      </w:tblPr>
      <w:tblGrid>
        <w:gridCol w:w="528"/>
        <w:gridCol w:w="2444"/>
        <w:gridCol w:w="2126"/>
        <w:gridCol w:w="1134"/>
        <w:gridCol w:w="3261"/>
      </w:tblGrid>
      <w:tr w:rsidR="00197D84" w:rsidRPr="000478AA" w14:paraId="43E649F6" w14:textId="77777777" w:rsidTr="00BF4E9F">
        <w:trPr>
          <w:jc w:val="center"/>
        </w:trPr>
        <w:tc>
          <w:tcPr>
            <w:tcW w:w="528" w:type="dxa"/>
            <w:shd w:val="clear" w:color="auto" w:fill="C00000"/>
            <w:hideMark/>
          </w:tcPr>
          <w:p w14:paraId="4FC19A07" w14:textId="77777777" w:rsidR="00197D84" w:rsidRPr="000478AA" w:rsidRDefault="00197D84" w:rsidP="00BF4E9F">
            <w:pPr>
              <w:tabs>
                <w:tab w:val="center" w:pos="4680"/>
                <w:tab w:val="left" w:pos="4800"/>
                <w:tab w:val="right" w:pos="9360"/>
              </w:tabs>
              <w:rPr>
                <w:rFonts w:asciiTheme="majorBidi" w:hAnsiTheme="majorBidi" w:cstheme="majorBidi"/>
                <w:b/>
                <w:bCs/>
              </w:rPr>
            </w:pPr>
            <w:r w:rsidRPr="000478AA">
              <w:rPr>
                <w:rFonts w:asciiTheme="majorBidi" w:hAnsiTheme="majorBidi" w:cstheme="majorBidi"/>
              </w:rPr>
              <w:t>Sr. no.</w:t>
            </w:r>
          </w:p>
        </w:tc>
        <w:tc>
          <w:tcPr>
            <w:tcW w:w="2444" w:type="dxa"/>
            <w:shd w:val="clear" w:color="auto" w:fill="C00000"/>
            <w:hideMark/>
          </w:tcPr>
          <w:p w14:paraId="513EE7BE" w14:textId="77777777" w:rsidR="00197D84" w:rsidRPr="000478AA" w:rsidRDefault="00197D84" w:rsidP="00BF4E9F">
            <w:pPr>
              <w:tabs>
                <w:tab w:val="center" w:pos="4680"/>
                <w:tab w:val="left" w:pos="4800"/>
                <w:tab w:val="right" w:pos="9360"/>
              </w:tabs>
              <w:rPr>
                <w:rFonts w:asciiTheme="majorBidi" w:hAnsiTheme="majorBidi" w:cstheme="majorBidi"/>
                <w:b/>
                <w:bCs/>
              </w:rPr>
            </w:pPr>
            <w:r w:rsidRPr="000478AA">
              <w:rPr>
                <w:rFonts w:asciiTheme="majorBidi" w:hAnsiTheme="majorBidi" w:cstheme="majorBidi"/>
              </w:rPr>
              <w:t>Hours Calculation for Various Type of Teaching Strategies</w:t>
            </w:r>
          </w:p>
        </w:tc>
        <w:tc>
          <w:tcPr>
            <w:tcW w:w="2126" w:type="dxa"/>
            <w:shd w:val="clear" w:color="auto" w:fill="C00000"/>
            <w:hideMark/>
          </w:tcPr>
          <w:p w14:paraId="754D3EC2" w14:textId="77777777" w:rsidR="00197D84" w:rsidRPr="000478AA" w:rsidRDefault="00197D84" w:rsidP="00BF4E9F">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Total Hours</w:t>
            </w:r>
          </w:p>
          <w:p w14:paraId="2F6D9768" w14:textId="77777777" w:rsidR="00197D84" w:rsidRPr="000478AA" w:rsidRDefault="00197D84" w:rsidP="00BF4E9F">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(Faculty)</w:t>
            </w:r>
          </w:p>
        </w:tc>
        <w:tc>
          <w:tcPr>
            <w:tcW w:w="1134" w:type="dxa"/>
            <w:shd w:val="clear" w:color="auto" w:fill="C00000"/>
            <w:hideMark/>
          </w:tcPr>
          <w:p w14:paraId="1A563F3C" w14:textId="77777777" w:rsidR="00197D84" w:rsidRPr="000478AA" w:rsidRDefault="00197D84" w:rsidP="00BF4E9F">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Total Hours</w:t>
            </w:r>
          </w:p>
          <w:p w14:paraId="79C49B16" w14:textId="77777777" w:rsidR="00197D84" w:rsidRPr="000478AA" w:rsidRDefault="00197D84" w:rsidP="00BF4E9F">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(Students)</w:t>
            </w:r>
          </w:p>
        </w:tc>
        <w:tc>
          <w:tcPr>
            <w:tcW w:w="3261" w:type="dxa"/>
            <w:shd w:val="clear" w:color="auto" w:fill="C00000"/>
            <w:hideMark/>
          </w:tcPr>
          <w:p w14:paraId="067EA756" w14:textId="77777777" w:rsidR="00197D84" w:rsidRPr="000478AA" w:rsidRDefault="00197D84" w:rsidP="00BF4E9F">
            <w:pPr>
              <w:tabs>
                <w:tab w:val="center" w:pos="4680"/>
                <w:tab w:val="left" w:pos="4800"/>
                <w:tab w:val="right" w:pos="9360"/>
              </w:tabs>
              <w:jc w:val="center"/>
              <w:rPr>
                <w:rFonts w:asciiTheme="majorBidi" w:hAnsiTheme="majorBidi" w:cstheme="majorBidi"/>
                <w:b/>
                <w:bCs/>
              </w:rPr>
            </w:pPr>
            <w:r w:rsidRPr="000478AA">
              <w:rPr>
                <w:rFonts w:asciiTheme="majorBidi" w:hAnsiTheme="majorBidi" w:cstheme="majorBidi"/>
              </w:rPr>
              <w:t>Faculty level</w:t>
            </w:r>
          </w:p>
        </w:tc>
      </w:tr>
      <w:tr w:rsidR="00597E58" w:rsidRPr="000478AA" w14:paraId="0D83D469" w14:textId="77777777" w:rsidTr="00197D84">
        <w:trPr>
          <w:jc w:val="center"/>
        </w:trPr>
        <w:tc>
          <w:tcPr>
            <w:tcW w:w="528" w:type="dxa"/>
            <w:hideMark/>
          </w:tcPr>
          <w:p w14:paraId="74B03349" w14:textId="77777777"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1</w:t>
            </w:r>
          </w:p>
        </w:tc>
        <w:tc>
          <w:tcPr>
            <w:tcW w:w="2444" w:type="dxa"/>
            <w:hideMark/>
          </w:tcPr>
          <w:p w14:paraId="26AC7E51" w14:textId="25A0CDBE"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 xml:space="preserve">LGIS 1hrs each session (half class sessions) </w:t>
            </w:r>
          </w:p>
        </w:tc>
        <w:tc>
          <w:tcPr>
            <w:tcW w:w="2126" w:type="dxa"/>
            <w:hideMark/>
          </w:tcPr>
          <w:p w14:paraId="4276BA93" w14:textId="2251D50B" w:rsidR="00597E58" w:rsidRPr="000478AA" w:rsidRDefault="00597E58" w:rsidP="00597E58">
            <w:pPr>
              <w:tabs>
                <w:tab w:val="center" w:pos="4680"/>
                <w:tab w:val="left" w:pos="4800"/>
                <w:tab w:val="right" w:pos="9360"/>
              </w:tabs>
              <w:jc w:val="center"/>
              <w:rPr>
                <w:rFonts w:asciiTheme="majorBidi" w:hAnsiTheme="majorBidi" w:cstheme="majorBidi"/>
              </w:rPr>
            </w:pPr>
            <w:r>
              <w:rPr>
                <w:rFonts w:asciiTheme="majorBidi" w:hAnsiTheme="majorBidi" w:cstheme="majorBidi"/>
              </w:rPr>
              <w:t xml:space="preserve">28 </w:t>
            </w:r>
            <w:r w:rsidRPr="000478AA">
              <w:rPr>
                <w:rFonts w:asciiTheme="majorBidi" w:hAnsiTheme="majorBidi" w:cstheme="majorBidi"/>
              </w:rPr>
              <w:t>x</w:t>
            </w:r>
            <w:r>
              <w:rPr>
                <w:rFonts w:asciiTheme="majorBidi" w:hAnsiTheme="majorBidi" w:cstheme="majorBidi"/>
              </w:rPr>
              <w:t xml:space="preserve"> </w:t>
            </w:r>
            <w:r w:rsidR="00BA552C">
              <w:rPr>
                <w:rFonts w:asciiTheme="majorBidi" w:hAnsiTheme="majorBidi" w:cstheme="majorBidi"/>
              </w:rPr>
              <w:t>2</w:t>
            </w:r>
            <w:r w:rsidRPr="000478AA">
              <w:rPr>
                <w:rFonts w:asciiTheme="majorBidi" w:hAnsiTheme="majorBidi" w:cstheme="majorBidi"/>
              </w:rPr>
              <w:t xml:space="preserve"> = </w:t>
            </w:r>
            <w:r>
              <w:rPr>
                <w:rFonts w:asciiTheme="majorBidi" w:hAnsiTheme="majorBidi" w:cstheme="majorBidi"/>
              </w:rPr>
              <w:t xml:space="preserve">28 </w:t>
            </w:r>
            <w:r w:rsidRPr="000478AA">
              <w:rPr>
                <w:rFonts w:asciiTheme="majorBidi" w:hAnsiTheme="majorBidi" w:cstheme="majorBidi"/>
              </w:rPr>
              <w:t>hrs.</w:t>
            </w:r>
          </w:p>
        </w:tc>
        <w:tc>
          <w:tcPr>
            <w:tcW w:w="1134" w:type="dxa"/>
          </w:tcPr>
          <w:p w14:paraId="5FE06860" w14:textId="6066E6E5" w:rsidR="00597E58" w:rsidRPr="000478AA" w:rsidRDefault="00E42FE3" w:rsidP="00597E58">
            <w:pPr>
              <w:tabs>
                <w:tab w:val="center" w:pos="4680"/>
                <w:tab w:val="left" w:pos="4800"/>
                <w:tab w:val="right" w:pos="9360"/>
              </w:tabs>
              <w:jc w:val="center"/>
              <w:rPr>
                <w:rFonts w:asciiTheme="majorBidi" w:hAnsiTheme="majorBidi" w:cstheme="majorBidi"/>
              </w:rPr>
            </w:pPr>
            <w:r>
              <w:rPr>
                <w:rFonts w:asciiTheme="majorBidi" w:hAnsiTheme="majorBidi" w:cstheme="majorBidi"/>
              </w:rPr>
              <w:t>28</w:t>
            </w:r>
          </w:p>
        </w:tc>
        <w:tc>
          <w:tcPr>
            <w:tcW w:w="3261" w:type="dxa"/>
            <w:hideMark/>
          </w:tcPr>
          <w:p w14:paraId="3F1115F3" w14:textId="6802DC3D"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 xml:space="preserve">Professor, associate, and assistant professors </w:t>
            </w:r>
          </w:p>
        </w:tc>
      </w:tr>
      <w:tr w:rsidR="00597E58" w:rsidRPr="000478AA" w14:paraId="7982E452" w14:textId="77777777" w:rsidTr="00197D84">
        <w:trPr>
          <w:jc w:val="center"/>
        </w:trPr>
        <w:tc>
          <w:tcPr>
            <w:tcW w:w="528" w:type="dxa"/>
            <w:hideMark/>
          </w:tcPr>
          <w:p w14:paraId="23D178E3" w14:textId="77777777"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3</w:t>
            </w:r>
          </w:p>
        </w:tc>
        <w:tc>
          <w:tcPr>
            <w:tcW w:w="2444" w:type="dxa"/>
            <w:hideMark/>
          </w:tcPr>
          <w:p w14:paraId="36176944" w14:textId="251D3D7C"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CBL</w:t>
            </w:r>
            <w:r>
              <w:rPr>
                <w:rFonts w:asciiTheme="majorBidi" w:hAnsiTheme="majorBidi" w:cstheme="majorBidi"/>
              </w:rPr>
              <w:t xml:space="preserve">/ SGD </w:t>
            </w:r>
            <w:r w:rsidRPr="000478AA">
              <w:rPr>
                <w:rFonts w:asciiTheme="majorBidi" w:hAnsiTheme="majorBidi" w:cstheme="majorBidi"/>
              </w:rPr>
              <w:t xml:space="preserve">(approx. 1hrs per session. (4 small group sessions. 1 session per day) </w:t>
            </w:r>
          </w:p>
        </w:tc>
        <w:tc>
          <w:tcPr>
            <w:tcW w:w="2126" w:type="dxa"/>
            <w:hideMark/>
          </w:tcPr>
          <w:p w14:paraId="3B2E3683" w14:textId="07C60AC1" w:rsidR="00597E58" w:rsidRPr="000478AA" w:rsidRDefault="00597E58" w:rsidP="00597E58">
            <w:pPr>
              <w:tabs>
                <w:tab w:val="center" w:pos="4680"/>
                <w:tab w:val="left" w:pos="4800"/>
                <w:tab w:val="right" w:pos="9360"/>
              </w:tabs>
              <w:jc w:val="center"/>
              <w:rPr>
                <w:rFonts w:asciiTheme="majorBidi" w:hAnsiTheme="majorBidi" w:cstheme="majorBidi"/>
              </w:rPr>
            </w:pPr>
            <w:r>
              <w:rPr>
                <w:rFonts w:asciiTheme="majorBidi" w:hAnsiTheme="majorBidi" w:cstheme="majorBidi"/>
              </w:rPr>
              <w:t xml:space="preserve">6 </w:t>
            </w:r>
            <w:r w:rsidRPr="000478AA">
              <w:rPr>
                <w:rFonts w:asciiTheme="majorBidi" w:hAnsiTheme="majorBidi" w:cstheme="majorBidi"/>
              </w:rPr>
              <w:t xml:space="preserve">x </w:t>
            </w:r>
            <w:r w:rsidR="00D37DFB">
              <w:rPr>
                <w:rFonts w:asciiTheme="majorBidi" w:hAnsiTheme="majorBidi" w:cstheme="majorBidi"/>
              </w:rPr>
              <w:t>4</w:t>
            </w:r>
            <w:r>
              <w:rPr>
                <w:rFonts w:asciiTheme="majorBidi" w:hAnsiTheme="majorBidi" w:cstheme="majorBidi"/>
              </w:rPr>
              <w:t xml:space="preserve"> </w:t>
            </w:r>
            <w:r w:rsidRPr="000478AA">
              <w:rPr>
                <w:rFonts w:asciiTheme="majorBidi" w:hAnsiTheme="majorBidi" w:cstheme="majorBidi"/>
              </w:rPr>
              <w:t xml:space="preserve">= </w:t>
            </w:r>
            <w:r w:rsidR="00BA552C">
              <w:rPr>
                <w:rFonts w:asciiTheme="majorBidi" w:hAnsiTheme="majorBidi" w:cstheme="majorBidi"/>
              </w:rPr>
              <w:t>2</w:t>
            </w:r>
            <w:r w:rsidR="00D37DFB">
              <w:rPr>
                <w:rFonts w:asciiTheme="majorBidi" w:hAnsiTheme="majorBidi" w:cstheme="majorBidi"/>
              </w:rPr>
              <w:t>4</w:t>
            </w:r>
            <w:r>
              <w:rPr>
                <w:rFonts w:asciiTheme="majorBidi" w:hAnsiTheme="majorBidi" w:cstheme="majorBidi"/>
              </w:rPr>
              <w:t xml:space="preserve"> </w:t>
            </w:r>
            <w:r w:rsidRPr="000478AA">
              <w:rPr>
                <w:rFonts w:asciiTheme="majorBidi" w:hAnsiTheme="majorBidi" w:cstheme="majorBidi"/>
              </w:rPr>
              <w:t>hrs.</w:t>
            </w:r>
          </w:p>
        </w:tc>
        <w:tc>
          <w:tcPr>
            <w:tcW w:w="1134" w:type="dxa"/>
          </w:tcPr>
          <w:p w14:paraId="76EE0D23" w14:textId="3C28ED57" w:rsidR="00597E58" w:rsidRPr="000478AA" w:rsidRDefault="00BA552C" w:rsidP="00597E58">
            <w:pPr>
              <w:tabs>
                <w:tab w:val="center" w:pos="4680"/>
                <w:tab w:val="left" w:pos="4800"/>
                <w:tab w:val="right" w:pos="9360"/>
              </w:tabs>
              <w:jc w:val="center"/>
              <w:rPr>
                <w:rFonts w:asciiTheme="majorBidi" w:hAnsiTheme="majorBidi" w:cstheme="majorBidi"/>
              </w:rPr>
            </w:pPr>
            <w:r>
              <w:rPr>
                <w:rFonts w:asciiTheme="majorBidi" w:hAnsiTheme="majorBidi" w:cstheme="majorBidi"/>
              </w:rPr>
              <w:t>6</w:t>
            </w:r>
          </w:p>
        </w:tc>
        <w:tc>
          <w:tcPr>
            <w:tcW w:w="3261" w:type="dxa"/>
            <w:hideMark/>
          </w:tcPr>
          <w:p w14:paraId="257AF7D8" w14:textId="70B5CCDA"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 xml:space="preserve">Demos (subject specialists) supervised by professional faculties </w:t>
            </w:r>
          </w:p>
        </w:tc>
      </w:tr>
      <w:tr w:rsidR="00597E58" w:rsidRPr="000478AA" w14:paraId="30638ACF" w14:textId="77777777" w:rsidTr="00197D84">
        <w:trPr>
          <w:jc w:val="center"/>
        </w:trPr>
        <w:tc>
          <w:tcPr>
            <w:tcW w:w="528" w:type="dxa"/>
            <w:hideMark/>
          </w:tcPr>
          <w:p w14:paraId="2D7E093D" w14:textId="77777777"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4</w:t>
            </w:r>
          </w:p>
        </w:tc>
        <w:tc>
          <w:tcPr>
            <w:tcW w:w="2444" w:type="dxa"/>
            <w:hideMark/>
          </w:tcPr>
          <w:p w14:paraId="57352EEB" w14:textId="29E1EEA0"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 xml:space="preserve">Practical </w:t>
            </w:r>
          </w:p>
        </w:tc>
        <w:tc>
          <w:tcPr>
            <w:tcW w:w="2126" w:type="dxa"/>
            <w:hideMark/>
          </w:tcPr>
          <w:p w14:paraId="2E55CB55" w14:textId="5AD0FB15" w:rsidR="00597E58" w:rsidRPr="000478AA" w:rsidRDefault="00597E58" w:rsidP="00597E58">
            <w:pPr>
              <w:tabs>
                <w:tab w:val="center" w:pos="4680"/>
                <w:tab w:val="left" w:pos="4800"/>
                <w:tab w:val="right" w:pos="9360"/>
              </w:tabs>
              <w:jc w:val="center"/>
              <w:rPr>
                <w:rFonts w:asciiTheme="majorBidi" w:hAnsiTheme="majorBidi" w:cstheme="majorBidi"/>
              </w:rPr>
            </w:pPr>
            <w:r>
              <w:rPr>
                <w:rFonts w:asciiTheme="majorBidi" w:hAnsiTheme="majorBidi" w:cstheme="majorBidi"/>
              </w:rPr>
              <w:t>4</w:t>
            </w:r>
            <w:r w:rsidR="00BA552C">
              <w:rPr>
                <w:rFonts w:asciiTheme="majorBidi" w:hAnsiTheme="majorBidi" w:cstheme="majorBidi"/>
              </w:rPr>
              <w:t>x2</w:t>
            </w:r>
            <w:r>
              <w:rPr>
                <w:rFonts w:asciiTheme="majorBidi" w:hAnsiTheme="majorBidi" w:cstheme="majorBidi"/>
              </w:rPr>
              <w:t xml:space="preserve"> </w:t>
            </w:r>
            <w:r w:rsidRPr="000478AA">
              <w:rPr>
                <w:rFonts w:asciiTheme="majorBidi" w:hAnsiTheme="majorBidi" w:cstheme="majorBidi"/>
              </w:rPr>
              <w:t>x</w:t>
            </w:r>
            <w:r>
              <w:rPr>
                <w:rFonts w:asciiTheme="majorBidi" w:hAnsiTheme="majorBidi" w:cstheme="majorBidi"/>
              </w:rPr>
              <w:t xml:space="preserve"> 4</w:t>
            </w:r>
            <w:r w:rsidRPr="000478AA">
              <w:rPr>
                <w:rFonts w:asciiTheme="majorBidi" w:hAnsiTheme="majorBidi" w:cstheme="majorBidi"/>
              </w:rPr>
              <w:t xml:space="preserve"> = </w:t>
            </w:r>
            <w:r>
              <w:rPr>
                <w:rFonts w:asciiTheme="majorBidi" w:hAnsiTheme="majorBidi" w:cstheme="majorBidi"/>
              </w:rPr>
              <w:t xml:space="preserve">16 </w:t>
            </w:r>
            <w:r w:rsidRPr="000478AA">
              <w:rPr>
                <w:rFonts w:asciiTheme="majorBidi" w:hAnsiTheme="majorBidi" w:cstheme="majorBidi"/>
              </w:rPr>
              <w:t>hr</w:t>
            </w:r>
            <w:r>
              <w:rPr>
                <w:rFonts w:asciiTheme="majorBidi" w:hAnsiTheme="majorBidi" w:cstheme="majorBidi"/>
              </w:rPr>
              <w:t>s.</w:t>
            </w:r>
          </w:p>
        </w:tc>
        <w:tc>
          <w:tcPr>
            <w:tcW w:w="1134" w:type="dxa"/>
          </w:tcPr>
          <w:p w14:paraId="2C664D2D" w14:textId="0925F09C" w:rsidR="00597E58" w:rsidRPr="000478AA" w:rsidRDefault="00BA552C" w:rsidP="00597E58">
            <w:pPr>
              <w:tabs>
                <w:tab w:val="center" w:pos="4680"/>
                <w:tab w:val="left" w:pos="4800"/>
                <w:tab w:val="right" w:pos="9360"/>
              </w:tabs>
              <w:jc w:val="center"/>
              <w:rPr>
                <w:rFonts w:asciiTheme="majorBidi" w:hAnsiTheme="majorBidi" w:cstheme="majorBidi"/>
              </w:rPr>
            </w:pPr>
            <w:r>
              <w:rPr>
                <w:rFonts w:asciiTheme="majorBidi" w:hAnsiTheme="majorBidi" w:cstheme="majorBidi"/>
              </w:rPr>
              <w:t>4</w:t>
            </w:r>
          </w:p>
        </w:tc>
        <w:tc>
          <w:tcPr>
            <w:tcW w:w="3261" w:type="dxa"/>
          </w:tcPr>
          <w:p w14:paraId="6BAB9442" w14:textId="77777777" w:rsidR="00597E58" w:rsidRPr="000478AA" w:rsidRDefault="00597E58" w:rsidP="00597E58">
            <w:pPr>
              <w:tabs>
                <w:tab w:val="center" w:pos="4680"/>
                <w:tab w:val="left" w:pos="4800"/>
                <w:tab w:val="right" w:pos="9360"/>
              </w:tabs>
              <w:rPr>
                <w:rFonts w:asciiTheme="majorBidi" w:hAnsiTheme="majorBidi" w:cstheme="majorBidi"/>
              </w:rPr>
            </w:pPr>
          </w:p>
        </w:tc>
      </w:tr>
      <w:tr w:rsidR="00597E58" w:rsidRPr="000478AA" w14:paraId="2B98E565" w14:textId="77777777" w:rsidTr="00197D84">
        <w:trPr>
          <w:jc w:val="center"/>
        </w:trPr>
        <w:tc>
          <w:tcPr>
            <w:tcW w:w="528" w:type="dxa"/>
            <w:hideMark/>
          </w:tcPr>
          <w:p w14:paraId="75D0F127" w14:textId="77777777"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5</w:t>
            </w:r>
          </w:p>
        </w:tc>
        <w:tc>
          <w:tcPr>
            <w:tcW w:w="2444" w:type="dxa"/>
            <w:hideMark/>
          </w:tcPr>
          <w:p w14:paraId="6BC049B8" w14:textId="05853DD1"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 xml:space="preserve">SDL </w:t>
            </w:r>
          </w:p>
        </w:tc>
        <w:tc>
          <w:tcPr>
            <w:tcW w:w="2126" w:type="dxa"/>
            <w:hideMark/>
          </w:tcPr>
          <w:p w14:paraId="4AD90F0E" w14:textId="40E45978" w:rsidR="00597E58" w:rsidRPr="000478AA" w:rsidRDefault="00BA552C" w:rsidP="00597E58">
            <w:pPr>
              <w:tabs>
                <w:tab w:val="center" w:pos="4680"/>
                <w:tab w:val="left" w:pos="4800"/>
                <w:tab w:val="right" w:pos="9360"/>
              </w:tabs>
              <w:jc w:val="center"/>
              <w:rPr>
                <w:rFonts w:asciiTheme="majorBidi" w:hAnsiTheme="majorBidi" w:cstheme="majorBidi"/>
              </w:rPr>
            </w:pPr>
            <w:r>
              <w:rPr>
                <w:rFonts w:asciiTheme="majorBidi" w:hAnsiTheme="majorBidi" w:cstheme="majorBidi"/>
              </w:rPr>
              <w:t>6</w:t>
            </w:r>
            <w:r w:rsidR="00597E58" w:rsidRPr="000478AA">
              <w:rPr>
                <w:rFonts w:asciiTheme="majorBidi" w:hAnsiTheme="majorBidi" w:cstheme="majorBidi"/>
              </w:rPr>
              <w:t xml:space="preserve"> x</w:t>
            </w:r>
            <w:r w:rsidR="00597E58">
              <w:rPr>
                <w:rFonts w:asciiTheme="majorBidi" w:hAnsiTheme="majorBidi" w:cstheme="majorBidi"/>
              </w:rPr>
              <w:t xml:space="preserve"> 1</w:t>
            </w:r>
            <w:r w:rsidR="00597E58" w:rsidRPr="000478AA">
              <w:rPr>
                <w:rFonts w:asciiTheme="majorBidi" w:hAnsiTheme="majorBidi" w:cstheme="majorBidi"/>
              </w:rPr>
              <w:t xml:space="preserve"> = </w:t>
            </w:r>
            <w:r>
              <w:rPr>
                <w:rFonts w:asciiTheme="majorBidi" w:hAnsiTheme="majorBidi" w:cstheme="majorBidi"/>
              </w:rPr>
              <w:t>6</w:t>
            </w:r>
            <w:r w:rsidR="00597E58">
              <w:rPr>
                <w:rFonts w:asciiTheme="majorBidi" w:hAnsiTheme="majorBidi" w:cstheme="majorBidi"/>
              </w:rPr>
              <w:t xml:space="preserve"> </w:t>
            </w:r>
            <w:r w:rsidR="00597E58" w:rsidRPr="000478AA">
              <w:rPr>
                <w:rFonts w:asciiTheme="majorBidi" w:hAnsiTheme="majorBidi" w:cstheme="majorBidi"/>
              </w:rPr>
              <w:t>hr</w:t>
            </w:r>
            <w:r w:rsidR="00597E58">
              <w:rPr>
                <w:rFonts w:asciiTheme="majorBidi" w:hAnsiTheme="majorBidi" w:cstheme="majorBidi"/>
              </w:rPr>
              <w:t>s.</w:t>
            </w:r>
          </w:p>
        </w:tc>
        <w:tc>
          <w:tcPr>
            <w:tcW w:w="1134" w:type="dxa"/>
          </w:tcPr>
          <w:p w14:paraId="042365A1" w14:textId="13491754" w:rsidR="00597E58" w:rsidRPr="000478AA" w:rsidRDefault="00BA552C" w:rsidP="00597E58">
            <w:pPr>
              <w:tabs>
                <w:tab w:val="center" w:pos="4680"/>
                <w:tab w:val="left" w:pos="4800"/>
                <w:tab w:val="right" w:pos="9360"/>
              </w:tabs>
              <w:jc w:val="center"/>
              <w:rPr>
                <w:rFonts w:asciiTheme="majorBidi" w:hAnsiTheme="majorBidi" w:cstheme="majorBidi"/>
              </w:rPr>
            </w:pPr>
            <w:r>
              <w:rPr>
                <w:rFonts w:asciiTheme="majorBidi" w:hAnsiTheme="majorBidi" w:cstheme="majorBidi"/>
              </w:rPr>
              <w:t>6</w:t>
            </w:r>
          </w:p>
        </w:tc>
        <w:tc>
          <w:tcPr>
            <w:tcW w:w="3261" w:type="dxa"/>
            <w:hideMark/>
          </w:tcPr>
          <w:p w14:paraId="5CFE8749" w14:textId="35CCA14C" w:rsidR="00597E58" w:rsidRPr="000478AA" w:rsidRDefault="00597E58" w:rsidP="00597E58">
            <w:pPr>
              <w:tabs>
                <w:tab w:val="center" w:pos="4680"/>
                <w:tab w:val="left" w:pos="4800"/>
                <w:tab w:val="right" w:pos="9360"/>
              </w:tabs>
              <w:rPr>
                <w:rFonts w:asciiTheme="majorBidi" w:hAnsiTheme="majorBidi" w:cstheme="majorBidi"/>
              </w:rPr>
            </w:pPr>
            <w:r w:rsidRPr="000478AA">
              <w:rPr>
                <w:rFonts w:asciiTheme="majorBidi" w:hAnsiTheme="majorBidi" w:cstheme="majorBidi"/>
              </w:rPr>
              <w:t>Demos (subject specialists)</w:t>
            </w:r>
          </w:p>
        </w:tc>
      </w:tr>
      <w:tr w:rsidR="00597E58" w:rsidRPr="000478AA" w14:paraId="273F3F49" w14:textId="77777777" w:rsidTr="00BF4E9F">
        <w:trPr>
          <w:jc w:val="center"/>
        </w:trPr>
        <w:tc>
          <w:tcPr>
            <w:tcW w:w="528" w:type="dxa"/>
          </w:tcPr>
          <w:p w14:paraId="23A5206C" w14:textId="77777777" w:rsidR="00597E58" w:rsidRPr="000478AA" w:rsidRDefault="00597E58" w:rsidP="00597E58">
            <w:pPr>
              <w:tabs>
                <w:tab w:val="center" w:pos="4680"/>
                <w:tab w:val="left" w:pos="4800"/>
                <w:tab w:val="right" w:pos="9360"/>
              </w:tabs>
              <w:rPr>
                <w:rFonts w:asciiTheme="majorBidi" w:hAnsiTheme="majorBidi" w:cstheme="majorBidi"/>
              </w:rPr>
            </w:pPr>
          </w:p>
        </w:tc>
        <w:tc>
          <w:tcPr>
            <w:tcW w:w="2444" w:type="dxa"/>
          </w:tcPr>
          <w:p w14:paraId="10D982B7" w14:textId="77777777" w:rsidR="00597E58" w:rsidRPr="000478AA" w:rsidRDefault="00597E58" w:rsidP="00597E58">
            <w:pPr>
              <w:tabs>
                <w:tab w:val="center" w:pos="4680"/>
                <w:tab w:val="left" w:pos="4800"/>
                <w:tab w:val="right" w:pos="9360"/>
              </w:tabs>
              <w:rPr>
                <w:rFonts w:asciiTheme="majorBidi" w:hAnsiTheme="majorBidi" w:cstheme="majorBidi"/>
              </w:rPr>
            </w:pPr>
          </w:p>
        </w:tc>
        <w:tc>
          <w:tcPr>
            <w:tcW w:w="2126" w:type="dxa"/>
            <w:hideMark/>
          </w:tcPr>
          <w:p w14:paraId="037851CB" w14:textId="1D91D728" w:rsidR="00597E58" w:rsidRPr="000478AA" w:rsidRDefault="00597E58" w:rsidP="00597E58">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 xml:space="preserve">Total: </w:t>
            </w:r>
            <w:r w:rsidR="00D37DFB">
              <w:rPr>
                <w:rFonts w:asciiTheme="majorBidi" w:hAnsiTheme="majorBidi" w:cstheme="majorBidi"/>
              </w:rPr>
              <w:t>74</w:t>
            </w:r>
            <w:r w:rsidRPr="000478AA">
              <w:rPr>
                <w:rFonts w:asciiTheme="majorBidi" w:hAnsiTheme="majorBidi" w:cstheme="majorBidi"/>
              </w:rPr>
              <w:t xml:space="preserve"> hrs</w:t>
            </w:r>
          </w:p>
        </w:tc>
        <w:tc>
          <w:tcPr>
            <w:tcW w:w="1134" w:type="dxa"/>
            <w:hideMark/>
          </w:tcPr>
          <w:p w14:paraId="39E68BC6" w14:textId="7A4856E7" w:rsidR="00597E58" w:rsidRPr="000478AA" w:rsidRDefault="00597E58" w:rsidP="00597E58">
            <w:pPr>
              <w:tabs>
                <w:tab w:val="center" w:pos="4680"/>
                <w:tab w:val="left" w:pos="4800"/>
                <w:tab w:val="right" w:pos="9360"/>
              </w:tabs>
              <w:jc w:val="center"/>
              <w:rPr>
                <w:rFonts w:asciiTheme="majorBidi" w:hAnsiTheme="majorBidi" w:cstheme="majorBidi"/>
              </w:rPr>
            </w:pPr>
            <w:r w:rsidRPr="000478AA">
              <w:rPr>
                <w:rFonts w:asciiTheme="majorBidi" w:hAnsiTheme="majorBidi" w:cstheme="majorBidi"/>
              </w:rPr>
              <w:t xml:space="preserve"> </w:t>
            </w:r>
            <w:r>
              <w:rPr>
                <w:rFonts w:asciiTheme="majorBidi" w:hAnsiTheme="majorBidi" w:cstheme="majorBidi"/>
              </w:rPr>
              <w:t>4</w:t>
            </w:r>
            <w:r w:rsidR="00BA552C">
              <w:rPr>
                <w:rFonts w:asciiTheme="majorBidi" w:hAnsiTheme="majorBidi" w:cstheme="majorBidi"/>
              </w:rPr>
              <w:t>4</w:t>
            </w:r>
            <w:r>
              <w:rPr>
                <w:rFonts w:asciiTheme="majorBidi" w:hAnsiTheme="majorBidi" w:cstheme="majorBidi"/>
              </w:rPr>
              <w:t xml:space="preserve"> </w:t>
            </w:r>
            <w:r w:rsidRPr="000478AA">
              <w:rPr>
                <w:rFonts w:asciiTheme="majorBidi" w:hAnsiTheme="majorBidi" w:cstheme="majorBidi"/>
              </w:rPr>
              <w:t>hrs</w:t>
            </w:r>
          </w:p>
        </w:tc>
        <w:tc>
          <w:tcPr>
            <w:tcW w:w="3261" w:type="dxa"/>
          </w:tcPr>
          <w:p w14:paraId="5C8CF927" w14:textId="77777777" w:rsidR="00597E58" w:rsidRPr="000478AA" w:rsidRDefault="00597E58" w:rsidP="00597E58">
            <w:pPr>
              <w:tabs>
                <w:tab w:val="center" w:pos="4680"/>
                <w:tab w:val="left" w:pos="4800"/>
                <w:tab w:val="right" w:pos="9360"/>
              </w:tabs>
              <w:rPr>
                <w:rFonts w:asciiTheme="majorBidi" w:hAnsiTheme="majorBidi" w:cstheme="majorBidi"/>
              </w:rPr>
            </w:pPr>
          </w:p>
        </w:tc>
      </w:tr>
    </w:tbl>
    <w:p w14:paraId="406B9F7F" w14:textId="77777777" w:rsidR="00197D84" w:rsidRDefault="00197D84" w:rsidP="00197D84">
      <w:pPr>
        <w:rPr>
          <w:sz w:val="16"/>
        </w:rPr>
        <w:sectPr w:rsidR="00197D84">
          <w:pgSz w:w="20160" w:h="12240" w:orient="landscape"/>
          <w:pgMar w:top="1380" w:right="200" w:bottom="280" w:left="180" w:header="720" w:footer="720" w:gutter="0"/>
          <w:cols w:space="720"/>
        </w:sectPr>
      </w:pPr>
    </w:p>
    <w:p w14:paraId="7BD2AC04" w14:textId="77777777" w:rsidR="00197D84" w:rsidRDefault="00197D84" w:rsidP="00197D84">
      <w:pPr>
        <w:spacing w:before="63"/>
        <w:ind w:right="254"/>
        <w:jc w:val="center"/>
        <w:rPr>
          <w:b/>
          <w:spacing w:val="-2"/>
          <w:sz w:val="28"/>
        </w:rPr>
      </w:pPr>
      <w:r>
        <w:rPr>
          <w:b/>
          <w:sz w:val="28"/>
        </w:rPr>
        <w:t>Categorization</w:t>
      </w:r>
      <w:r>
        <w:rPr>
          <w:b/>
          <w:spacing w:val="-2"/>
          <w:sz w:val="28"/>
        </w:rPr>
        <w:t xml:space="preserve"> </w:t>
      </w:r>
      <w:r>
        <w:rPr>
          <w:b/>
          <w:sz w:val="28"/>
        </w:rPr>
        <w:t>of</w:t>
      </w:r>
      <w:r>
        <w:rPr>
          <w:b/>
          <w:spacing w:val="68"/>
          <w:sz w:val="28"/>
        </w:rPr>
        <w:t xml:space="preserve"> </w:t>
      </w:r>
      <w:r>
        <w:rPr>
          <w:b/>
          <w:sz w:val="28"/>
        </w:rPr>
        <w:t>Modular</w:t>
      </w:r>
      <w:r>
        <w:rPr>
          <w:b/>
          <w:spacing w:val="-1"/>
          <w:sz w:val="28"/>
        </w:rPr>
        <w:t xml:space="preserve"> </w:t>
      </w:r>
      <w:r>
        <w:rPr>
          <w:b/>
          <w:sz w:val="28"/>
        </w:rPr>
        <w:t>Content</w:t>
      </w:r>
      <w:r>
        <w:rPr>
          <w:b/>
          <w:spacing w:val="-1"/>
          <w:sz w:val="28"/>
        </w:rPr>
        <w:t xml:space="preserve"> </w:t>
      </w:r>
      <w:r>
        <w:rPr>
          <w:b/>
          <w:sz w:val="28"/>
        </w:rPr>
        <w:t>of</w:t>
      </w:r>
      <w:r>
        <w:rPr>
          <w:b/>
          <w:spacing w:val="-2"/>
          <w:sz w:val="28"/>
        </w:rPr>
        <w:t xml:space="preserve"> </w:t>
      </w:r>
      <w:r w:rsidR="00CD11A4">
        <w:rPr>
          <w:b/>
          <w:sz w:val="28"/>
        </w:rPr>
        <w:t>Pharmacology</w:t>
      </w:r>
      <w:r>
        <w:rPr>
          <w:b/>
          <w:sz w:val="28"/>
        </w:rPr>
        <w:t xml:space="preserve"> </w:t>
      </w:r>
      <w:r>
        <w:rPr>
          <w:b/>
          <w:spacing w:val="-2"/>
          <w:sz w:val="28"/>
        </w:rPr>
        <w:t>Department</w:t>
      </w:r>
    </w:p>
    <w:p w14:paraId="5C1E1056" w14:textId="77777777" w:rsidR="00197D84" w:rsidRDefault="00197D84" w:rsidP="00197D84">
      <w:pPr>
        <w:spacing w:before="63"/>
        <w:ind w:right="254"/>
        <w:jc w:val="center"/>
        <w:rPr>
          <w:b/>
          <w:spacing w:val="-2"/>
          <w:sz w:val="28"/>
        </w:rPr>
      </w:pPr>
    </w:p>
    <w:tbl>
      <w:tblPr>
        <w:tblStyle w:val="TableGrid"/>
        <w:tblpPr w:leftFromText="180" w:rightFromText="180" w:vertAnchor="text" w:horzAnchor="margin" w:tblpXSpec="center" w:tblpY="79"/>
        <w:tblW w:w="15304" w:type="dxa"/>
        <w:tblLayout w:type="fixed"/>
        <w:tblLook w:val="04A0" w:firstRow="1" w:lastRow="0" w:firstColumn="1" w:lastColumn="0" w:noHBand="0" w:noVBand="1"/>
      </w:tblPr>
      <w:tblGrid>
        <w:gridCol w:w="3823"/>
        <w:gridCol w:w="3118"/>
        <w:gridCol w:w="3934"/>
        <w:gridCol w:w="348"/>
        <w:gridCol w:w="4081"/>
      </w:tblGrid>
      <w:tr w:rsidR="00A3433A" w14:paraId="5DC4AAE1" w14:textId="77777777" w:rsidTr="006F4B9D">
        <w:trPr>
          <w:trHeight w:val="257"/>
          <w:tblHeader/>
        </w:trPr>
        <w:tc>
          <w:tcPr>
            <w:tcW w:w="3823" w:type="dxa"/>
            <w:shd w:val="clear" w:color="auto" w:fill="C00000"/>
            <w:hideMark/>
          </w:tcPr>
          <w:p w14:paraId="6203C891" w14:textId="77777777" w:rsidR="00A3433A" w:rsidRDefault="00A3433A" w:rsidP="00662D82">
            <w:pPr>
              <w:tabs>
                <w:tab w:val="center" w:pos="4680"/>
                <w:tab w:val="left" w:pos="4800"/>
                <w:tab w:val="right" w:pos="9360"/>
              </w:tabs>
              <w:jc w:val="center"/>
              <w:rPr>
                <w:rFonts w:cstheme="minorHAnsi"/>
                <w:b/>
                <w:bCs/>
              </w:rPr>
            </w:pPr>
            <w:r>
              <w:rPr>
                <w:rFonts w:cstheme="minorHAnsi"/>
              </w:rPr>
              <w:t>Category A*</w:t>
            </w:r>
          </w:p>
        </w:tc>
        <w:tc>
          <w:tcPr>
            <w:tcW w:w="3118" w:type="dxa"/>
            <w:shd w:val="clear" w:color="auto" w:fill="C00000"/>
            <w:hideMark/>
          </w:tcPr>
          <w:p w14:paraId="4632473B" w14:textId="77777777" w:rsidR="00A3433A" w:rsidRDefault="00A3433A" w:rsidP="00662D82">
            <w:pPr>
              <w:tabs>
                <w:tab w:val="center" w:pos="4680"/>
                <w:tab w:val="left" w:pos="4800"/>
                <w:tab w:val="right" w:pos="9360"/>
              </w:tabs>
              <w:jc w:val="center"/>
              <w:rPr>
                <w:rFonts w:cstheme="minorHAnsi"/>
                <w:b/>
                <w:bCs/>
              </w:rPr>
            </w:pPr>
            <w:r>
              <w:rPr>
                <w:rFonts w:cstheme="minorHAnsi"/>
              </w:rPr>
              <w:t>Category B**</w:t>
            </w:r>
          </w:p>
        </w:tc>
        <w:tc>
          <w:tcPr>
            <w:tcW w:w="3934" w:type="dxa"/>
            <w:shd w:val="clear" w:color="auto" w:fill="C00000"/>
            <w:hideMark/>
          </w:tcPr>
          <w:p w14:paraId="4744769A" w14:textId="77777777" w:rsidR="00A3433A" w:rsidRDefault="00A3433A" w:rsidP="00662D82">
            <w:pPr>
              <w:tabs>
                <w:tab w:val="center" w:pos="4680"/>
                <w:tab w:val="left" w:pos="4800"/>
                <w:tab w:val="right" w:pos="9360"/>
              </w:tabs>
              <w:jc w:val="center"/>
              <w:rPr>
                <w:rFonts w:cstheme="minorHAnsi"/>
                <w:b/>
                <w:bCs/>
              </w:rPr>
            </w:pPr>
            <w:r>
              <w:rPr>
                <w:rFonts w:cstheme="minorHAnsi"/>
              </w:rPr>
              <w:t>Category C***</w:t>
            </w:r>
          </w:p>
        </w:tc>
        <w:tc>
          <w:tcPr>
            <w:tcW w:w="4429" w:type="dxa"/>
            <w:gridSpan w:val="2"/>
            <w:shd w:val="clear" w:color="auto" w:fill="C00000"/>
          </w:tcPr>
          <w:p w14:paraId="2886D8F9" w14:textId="77777777" w:rsidR="00A3433A" w:rsidRDefault="00A3433A" w:rsidP="00662D82">
            <w:pPr>
              <w:tabs>
                <w:tab w:val="center" w:pos="4680"/>
                <w:tab w:val="left" w:pos="4800"/>
                <w:tab w:val="right" w:pos="9360"/>
              </w:tabs>
              <w:jc w:val="center"/>
              <w:rPr>
                <w:rFonts w:cstheme="minorHAnsi"/>
                <w:b/>
                <w:bCs/>
              </w:rPr>
            </w:pPr>
          </w:p>
        </w:tc>
      </w:tr>
      <w:tr w:rsidR="00A3433A" w14:paraId="187A9088" w14:textId="77777777" w:rsidTr="006F4B9D">
        <w:trPr>
          <w:trHeight w:val="269"/>
          <w:tblHeader/>
        </w:trPr>
        <w:tc>
          <w:tcPr>
            <w:tcW w:w="3823" w:type="dxa"/>
            <w:shd w:val="clear" w:color="auto" w:fill="C00000"/>
            <w:hideMark/>
          </w:tcPr>
          <w:p w14:paraId="5CDC572C" w14:textId="77777777" w:rsidR="00A3433A" w:rsidRDefault="00A3433A" w:rsidP="00662D82">
            <w:pPr>
              <w:tabs>
                <w:tab w:val="center" w:pos="4680"/>
                <w:tab w:val="left" w:pos="4800"/>
                <w:tab w:val="right" w:pos="9360"/>
              </w:tabs>
              <w:jc w:val="center"/>
              <w:rPr>
                <w:rFonts w:cstheme="minorHAnsi"/>
              </w:rPr>
            </w:pPr>
            <w:r>
              <w:rPr>
                <w:rFonts w:cstheme="minorHAnsi"/>
              </w:rPr>
              <w:t>LGIS</w:t>
            </w:r>
          </w:p>
        </w:tc>
        <w:tc>
          <w:tcPr>
            <w:tcW w:w="3118" w:type="dxa"/>
            <w:shd w:val="clear" w:color="auto" w:fill="C00000"/>
            <w:hideMark/>
          </w:tcPr>
          <w:p w14:paraId="0C09203C" w14:textId="77777777" w:rsidR="00A3433A" w:rsidRDefault="00A3433A" w:rsidP="00662D82">
            <w:pPr>
              <w:tabs>
                <w:tab w:val="center" w:pos="4680"/>
                <w:tab w:val="left" w:pos="4800"/>
                <w:tab w:val="right" w:pos="9360"/>
              </w:tabs>
              <w:jc w:val="center"/>
              <w:rPr>
                <w:rFonts w:cstheme="minorHAnsi"/>
              </w:rPr>
            </w:pPr>
            <w:r>
              <w:rPr>
                <w:rFonts w:cstheme="minorHAnsi"/>
              </w:rPr>
              <w:t>LGIS</w:t>
            </w:r>
          </w:p>
        </w:tc>
        <w:tc>
          <w:tcPr>
            <w:tcW w:w="4282" w:type="dxa"/>
            <w:gridSpan w:val="2"/>
            <w:shd w:val="clear" w:color="auto" w:fill="C00000"/>
            <w:hideMark/>
          </w:tcPr>
          <w:p w14:paraId="55264AD4" w14:textId="77777777" w:rsidR="00A3433A" w:rsidRDefault="00A3433A" w:rsidP="00662D82">
            <w:pPr>
              <w:tabs>
                <w:tab w:val="center" w:pos="4680"/>
                <w:tab w:val="left" w:pos="4800"/>
                <w:tab w:val="right" w:pos="9360"/>
              </w:tabs>
              <w:jc w:val="center"/>
              <w:rPr>
                <w:rFonts w:cstheme="minorHAnsi"/>
              </w:rPr>
            </w:pPr>
            <w:r>
              <w:rPr>
                <w:rFonts w:cstheme="minorHAnsi"/>
              </w:rPr>
              <w:t>CBL/SGDS</w:t>
            </w:r>
          </w:p>
        </w:tc>
        <w:tc>
          <w:tcPr>
            <w:tcW w:w="4081" w:type="dxa"/>
            <w:shd w:val="clear" w:color="auto" w:fill="C00000"/>
            <w:hideMark/>
          </w:tcPr>
          <w:p w14:paraId="39118739" w14:textId="77777777" w:rsidR="00A3433A" w:rsidRDefault="00A3433A" w:rsidP="00662D82">
            <w:pPr>
              <w:tabs>
                <w:tab w:val="center" w:pos="4680"/>
                <w:tab w:val="left" w:pos="4800"/>
                <w:tab w:val="right" w:pos="9360"/>
              </w:tabs>
              <w:jc w:val="center"/>
              <w:rPr>
                <w:rFonts w:cstheme="minorHAnsi"/>
              </w:rPr>
            </w:pPr>
            <w:r>
              <w:rPr>
                <w:rFonts w:cstheme="minorHAnsi"/>
              </w:rPr>
              <w:t>SDL</w:t>
            </w:r>
          </w:p>
        </w:tc>
      </w:tr>
      <w:tr w:rsidR="00A3433A" w14:paraId="0F8D68C9" w14:textId="77777777" w:rsidTr="006F4B9D">
        <w:trPr>
          <w:trHeight w:val="907"/>
        </w:trPr>
        <w:tc>
          <w:tcPr>
            <w:tcW w:w="3823" w:type="dxa"/>
          </w:tcPr>
          <w:p w14:paraId="31077944" w14:textId="77777777" w:rsidR="00A3433A" w:rsidRDefault="00A3433A" w:rsidP="00662D82">
            <w:pPr>
              <w:tabs>
                <w:tab w:val="center" w:pos="4680"/>
                <w:tab w:val="left" w:pos="4800"/>
                <w:tab w:val="right" w:pos="9360"/>
              </w:tabs>
              <w:rPr>
                <w:rFonts w:cstheme="minorHAnsi"/>
                <w:b/>
                <w:bCs/>
              </w:rPr>
            </w:pPr>
            <w:r w:rsidRPr="0080002B">
              <w:rPr>
                <w:rFonts w:asciiTheme="majorBidi" w:hAnsiTheme="majorBidi" w:cstheme="majorBidi"/>
              </w:rPr>
              <w:t>Anti –Parkinsonism I</w:t>
            </w:r>
          </w:p>
        </w:tc>
        <w:tc>
          <w:tcPr>
            <w:tcW w:w="3118" w:type="dxa"/>
          </w:tcPr>
          <w:p w14:paraId="06C3E09A"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Central Neurotransmission</w:t>
            </w:r>
          </w:p>
        </w:tc>
        <w:tc>
          <w:tcPr>
            <w:tcW w:w="4282" w:type="dxa"/>
            <w:gridSpan w:val="2"/>
          </w:tcPr>
          <w:p w14:paraId="238C1E95" w14:textId="77777777" w:rsidR="00A3433A" w:rsidRDefault="00A3433A" w:rsidP="00662D82">
            <w:pPr>
              <w:pStyle w:val="NoSpacing"/>
              <w:rPr>
                <w:rFonts w:cstheme="minorHAnsi"/>
                <w:b/>
                <w:bCs/>
                <w:sz w:val="24"/>
                <w:szCs w:val="24"/>
              </w:rPr>
            </w:pPr>
            <w:r w:rsidRPr="00C24567">
              <w:rPr>
                <w:rFonts w:asciiTheme="majorBidi" w:hAnsiTheme="majorBidi" w:cstheme="majorBidi"/>
                <w:sz w:val="24"/>
                <w:szCs w:val="24"/>
              </w:rPr>
              <w:t>Case Scenario Parkinsonism</w:t>
            </w:r>
          </w:p>
        </w:tc>
        <w:tc>
          <w:tcPr>
            <w:tcW w:w="4081" w:type="dxa"/>
          </w:tcPr>
          <w:p w14:paraId="517DFB2A" w14:textId="77777777" w:rsidR="00A3433A" w:rsidRDefault="00A3433A" w:rsidP="00662D82">
            <w:pPr>
              <w:tabs>
                <w:tab w:val="center" w:pos="4680"/>
                <w:tab w:val="left" w:pos="4800"/>
                <w:tab w:val="right" w:pos="9360"/>
              </w:tabs>
              <w:rPr>
                <w:rFonts w:cstheme="minorHAnsi"/>
              </w:rPr>
            </w:pPr>
            <w:r>
              <w:rPr>
                <w:rFonts w:cstheme="minorHAnsi"/>
                <w:sz w:val="24"/>
                <w:szCs w:val="24"/>
              </w:rPr>
              <w:t>Role of neurotransmitter in physiology and pathology of CNS</w:t>
            </w:r>
          </w:p>
        </w:tc>
      </w:tr>
      <w:tr w:rsidR="00A3433A" w14:paraId="08497464" w14:textId="77777777" w:rsidTr="006F4B9D">
        <w:trPr>
          <w:trHeight w:val="568"/>
        </w:trPr>
        <w:tc>
          <w:tcPr>
            <w:tcW w:w="3823" w:type="dxa"/>
          </w:tcPr>
          <w:p w14:paraId="3EF9AC54" w14:textId="77777777" w:rsidR="00A3433A" w:rsidRDefault="00A3433A" w:rsidP="00662D82">
            <w:pPr>
              <w:tabs>
                <w:tab w:val="center" w:pos="4680"/>
                <w:tab w:val="left" w:pos="4800"/>
                <w:tab w:val="right" w:pos="9360"/>
              </w:tabs>
              <w:rPr>
                <w:rFonts w:cstheme="minorHAnsi"/>
                <w:b/>
                <w:bCs/>
              </w:rPr>
            </w:pPr>
            <w:r w:rsidRPr="0080002B">
              <w:rPr>
                <w:rFonts w:asciiTheme="majorBidi" w:hAnsiTheme="majorBidi" w:cstheme="majorBidi"/>
              </w:rPr>
              <w:t>Anti –Parkinsonism II</w:t>
            </w:r>
          </w:p>
        </w:tc>
        <w:tc>
          <w:tcPr>
            <w:tcW w:w="3118" w:type="dxa"/>
          </w:tcPr>
          <w:p w14:paraId="0B54ED08"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Mood stabilizers</w:t>
            </w:r>
          </w:p>
        </w:tc>
        <w:tc>
          <w:tcPr>
            <w:tcW w:w="4282" w:type="dxa"/>
            <w:gridSpan w:val="2"/>
          </w:tcPr>
          <w:p w14:paraId="54160F91" w14:textId="77777777" w:rsidR="00A3433A" w:rsidRDefault="00A3433A" w:rsidP="00662D82">
            <w:pPr>
              <w:tabs>
                <w:tab w:val="center" w:pos="4680"/>
                <w:tab w:val="left" w:pos="4800"/>
                <w:tab w:val="right" w:pos="9360"/>
              </w:tabs>
              <w:rPr>
                <w:rFonts w:cstheme="minorHAnsi"/>
              </w:rPr>
            </w:pPr>
            <w:r w:rsidRPr="00C24567">
              <w:rPr>
                <w:rFonts w:asciiTheme="majorBidi" w:hAnsiTheme="majorBidi" w:cstheme="majorBidi"/>
                <w:sz w:val="24"/>
                <w:szCs w:val="24"/>
              </w:rPr>
              <w:t>Case scenario of sedatives &amp; Hypnotics</w:t>
            </w:r>
          </w:p>
        </w:tc>
        <w:tc>
          <w:tcPr>
            <w:tcW w:w="4081" w:type="dxa"/>
          </w:tcPr>
          <w:p w14:paraId="6D600856" w14:textId="77777777" w:rsidR="00A3433A" w:rsidRDefault="00A3433A" w:rsidP="00597E58">
            <w:pPr>
              <w:numPr>
                <w:ilvl w:val="0"/>
                <w:numId w:val="105"/>
              </w:numPr>
              <w:shd w:val="clear" w:color="auto" w:fill="FFFFFF"/>
              <w:spacing w:after="60"/>
              <w:ind w:left="0"/>
              <w:rPr>
                <w:rFonts w:cstheme="minorHAnsi"/>
              </w:rPr>
            </w:pPr>
            <w:r>
              <w:rPr>
                <w:rFonts w:cstheme="minorHAnsi"/>
                <w:sz w:val="24"/>
                <w:szCs w:val="24"/>
              </w:rPr>
              <w:t>Pharmacological treatment of nicotine addiction</w:t>
            </w:r>
          </w:p>
        </w:tc>
      </w:tr>
      <w:tr w:rsidR="00A3433A" w14:paraId="5DBD7E5E" w14:textId="77777777" w:rsidTr="006F4B9D">
        <w:trPr>
          <w:trHeight w:val="650"/>
        </w:trPr>
        <w:tc>
          <w:tcPr>
            <w:tcW w:w="3823" w:type="dxa"/>
          </w:tcPr>
          <w:p w14:paraId="0502D349" w14:textId="77777777" w:rsidR="00A3433A" w:rsidRDefault="00A3433A" w:rsidP="00662D82">
            <w:pPr>
              <w:tabs>
                <w:tab w:val="center" w:pos="4680"/>
                <w:tab w:val="left" w:pos="4800"/>
                <w:tab w:val="right" w:pos="9360"/>
              </w:tabs>
              <w:rPr>
                <w:rFonts w:cstheme="minorHAnsi"/>
                <w:b/>
                <w:bCs/>
              </w:rPr>
            </w:pPr>
            <w:r w:rsidRPr="0080002B">
              <w:rPr>
                <w:rFonts w:asciiTheme="majorBidi" w:hAnsiTheme="majorBidi" w:cstheme="majorBidi"/>
              </w:rPr>
              <w:t>Sedative Hypnotics I</w:t>
            </w:r>
          </w:p>
        </w:tc>
        <w:tc>
          <w:tcPr>
            <w:tcW w:w="3118" w:type="dxa"/>
          </w:tcPr>
          <w:p w14:paraId="58703869"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 xml:space="preserve">Alcohol </w:t>
            </w:r>
          </w:p>
        </w:tc>
        <w:tc>
          <w:tcPr>
            <w:tcW w:w="4282" w:type="dxa"/>
            <w:gridSpan w:val="2"/>
          </w:tcPr>
          <w:p w14:paraId="64310A61" w14:textId="77777777" w:rsidR="00A3433A" w:rsidRDefault="00A3433A" w:rsidP="00662D82">
            <w:pPr>
              <w:tabs>
                <w:tab w:val="center" w:pos="4680"/>
                <w:tab w:val="left" w:pos="4800"/>
                <w:tab w:val="right" w:pos="9360"/>
              </w:tabs>
              <w:rPr>
                <w:rFonts w:cstheme="minorHAnsi"/>
              </w:rPr>
            </w:pPr>
            <w:r w:rsidRPr="00C24567">
              <w:rPr>
                <w:rFonts w:asciiTheme="majorBidi" w:hAnsiTheme="majorBidi" w:cstheme="majorBidi"/>
                <w:sz w:val="24"/>
                <w:szCs w:val="24"/>
              </w:rPr>
              <w:t>Case scenario on Grand mal Epilepsy</w:t>
            </w:r>
          </w:p>
        </w:tc>
        <w:tc>
          <w:tcPr>
            <w:tcW w:w="4081" w:type="dxa"/>
          </w:tcPr>
          <w:p w14:paraId="48681D34" w14:textId="77777777" w:rsidR="00A3433A" w:rsidRDefault="00A3433A" w:rsidP="00662D82">
            <w:pPr>
              <w:tabs>
                <w:tab w:val="center" w:pos="4680"/>
                <w:tab w:val="left" w:pos="4800"/>
                <w:tab w:val="right" w:pos="9360"/>
              </w:tabs>
              <w:rPr>
                <w:rFonts w:cstheme="minorHAnsi"/>
              </w:rPr>
            </w:pPr>
            <w:r>
              <w:rPr>
                <w:rFonts w:cstheme="minorHAnsi"/>
                <w:sz w:val="24"/>
                <w:szCs w:val="24"/>
              </w:rPr>
              <w:t>Multimodal analgesia</w:t>
            </w:r>
          </w:p>
        </w:tc>
      </w:tr>
      <w:tr w:rsidR="00A3433A" w14:paraId="108BE0E8" w14:textId="77777777" w:rsidTr="006F4B9D">
        <w:trPr>
          <w:trHeight w:val="718"/>
        </w:trPr>
        <w:tc>
          <w:tcPr>
            <w:tcW w:w="3823" w:type="dxa"/>
          </w:tcPr>
          <w:p w14:paraId="49A5D648"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Sedative Hypnotics II</w:t>
            </w:r>
          </w:p>
        </w:tc>
        <w:tc>
          <w:tcPr>
            <w:tcW w:w="3118" w:type="dxa"/>
          </w:tcPr>
          <w:p w14:paraId="7A1A64D7"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Drug of abuse</w:t>
            </w:r>
          </w:p>
        </w:tc>
        <w:tc>
          <w:tcPr>
            <w:tcW w:w="4282" w:type="dxa"/>
            <w:gridSpan w:val="2"/>
          </w:tcPr>
          <w:p w14:paraId="619B8064" w14:textId="77777777" w:rsidR="00A3433A" w:rsidRDefault="00A3433A" w:rsidP="00662D82">
            <w:pPr>
              <w:tabs>
                <w:tab w:val="center" w:pos="4680"/>
                <w:tab w:val="left" w:pos="4800"/>
                <w:tab w:val="right" w:pos="9360"/>
              </w:tabs>
              <w:rPr>
                <w:rFonts w:cstheme="minorHAnsi"/>
              </w:rPr>
            </w:pPr>
            <w:r w:rsidRPr="00C24567">
              <w:rPr>
                <w:rFonts w:asciiTheme="majorBidi" w:hAnsiTheme="majorBidi" w:cstheme="majorBidi"/>
                <w:sz w:val="24"/>
                <w:szCs w:val="24"/>
              </w:rPr>
              <w:t>Case scenario on Depression</w:t>
            </w:r>
          </w:p>
        </w:tc>
        <w:tc>
          <w:tcPr>
            <w:tcW w:w="4081" w:type="dxa"/>
          </w:tcPr>
          <w:p w14:paraId="259978F0" w14:textId="77777777" w:rsidR="00A3433A" w:rsidRDefault="00A3433A" w:rsidP="00662D82">
            <w:pPr>
              <w:tabs>
                <w:tab w:val="center" w:pos="4680"/>
                <w:tab w:val="left" w:pos="4800"/>
                <w:tab w:val="right" w:pos="9360"/>
              </w:tabs>
              <w:rPr>
                <w:rFonts w:cstheme="minorHAnsi"/>
              </w:rPr>
            </w:pPr>
            <w:r>
              <w:rPr>
                <w:rFonts w:cstheme="minorHAnsi"/>
                <w:sz w:val="24"/>
                <w:szCs w:val="24"/>
              </w:rPr>
              <w:t>Fetal outcomes of AED use during pregnancy</w:t>
            </w:r>
          </w:p>
        </w:tc>
      </w:tr>
      <w:tr w:rsidR="00A3433A" w14:paraId="46849F88" w14:textId="77777777" w:rsidTr="006F4B9D">
        <w:trPr>
          <w:trHeight w:val="575"/>
        </w:trPr>
        <w:tc>
          <w:tcPr>
            <w:tcW w:w="3823" w:type="dxa"/>
          </w:tcPr>
          <w:p w14:paraId="613FE086"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Skeletal Muscle Relaxants I</w:t>
            </w:r>
          </w:p>
        </w:tc>
        <w:tc>
          <w:tcPr>
            <w:tcW w:w="3118" w:type="dxa"/>
          </w:tcPr>
          <w:p w14:paraId="6A955004"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Drugs used in Migraine</w:t>
            </w:r>
          </w:p>
        </w:tc>
        <w:tc>
          <w:tcPr>
            <w:tcW w:w="4282" w:type="dxa"/>
            <w:gridSpan w:val="2"/>
          </w:tcPr>
          <w:p w14:paraId="7D2B9366" w14:textId="77777777" w:rsidR="00A3433A" w:rsidRDefault="00A3433A" w:rsidP="00662D82">
            <w:pPr>
              <w:tabs>
                <w:tab w:val="center" w:pos="4680"/>
                <w:tab w:val="left" w:pos="4800"/>
                <w:tab w:val="right" w:pos="9360"/>
              </w:tabs>
              <w:rPr>
                <w:rFonts w:cstheme="minorHAnsi"/>
              </w:rPr>
            </w:pPr>
            <w:r w:rsidRPr="00C24567">
              <w:rPr>
                <w:rFonts w:asciiTheme="majorBidi" w:hAnsiTheme="majorBidi" w:cstheme="majorBidi"/>
                <w:sz w:val="24"/>
                <w:szCs w:val="24"/>
              </w:rPr>
              <w:t>Case scenario on Schizophrenia</w:t>
            </w:r>
          </w:p>
        </w:tc>
        <w:tc>
          <w:tcPr>
            <w:tcW w:w="4081" w:type="dxa"/>
          </w:tcPr>
          <w:p w14:paraId="0BC2AA1E" w14:textId="77777777" w:rsidR="00A3433A" w:rsidRDefault="00A3433A" w:rsidP="00662D82">
            <w:pPr>
              <w:tabs>
                <w:tab w:val="center" w:pos="4680"/>
                <w:tab w:val="left" w:pos="4800"/>
                <w:tab w:val="right" w:pos="9360"/>
              </w:tabs>
              <w:rPr>
                <w:rFonts w:cstheme="minorHAnsi"/>
              </w:rPr>
            </w:pPr>
            <w:r>
              <w:rPr>
                <w:rFonts w:cstheme="minorHAnsi"/>
                <w:sz w:val="24"/>
                <w:szCs w:val="24"/>
              </w:rPr>
              <w:t xml:space="preserve">Cognitive enhancers </w:t>
            </w:r>
          </w:p>
        </w:tc>
      </w:tr>
      <w:tr w:rsidR="00A3433A" w14:paraId="5A735F6F" w14:textId="77777777" w:rsidTr="006F4B9D">
        <w:trPr>
          <w:trHeight w:val="722"/>
        </w:trPr>
        <w:tc>
          <w:tcPr>
            <w:tcW w:w="3823" w:type="dxa"/>
          </w:tcPr>
          <w:p w14:paraId="68E8F627"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Skeletal Muscle Relaxants II</w:t>
            </w:r>
          </w:p>
        </w:tc>
        <w:tc>
          <w:tcPr>
            <w:tcW w:w="3118" w:type="dxa"/>
          </w:tcPr>
          <w:p w14:paraId="4C381686" w14:textId="77777777" w:rsidR="00A3433A" w:rsidRDefault="00A3433A" w:rsidP="00662D82">
            <w:pPr>
              <w:tabs>
                <w:tab w:val="center" w:pos="4680"/>
                <w:tab w:val="left" w:pos="4800"/>
                <w:tab w:val="right" w:pos="9360"/>
              </w:tabs>
              <w:rPr>
                <w:rFonts w:cstheme="minorHAnsi"/>
              </w:rPr>
            </w:pPr>
          </w:p>
        </w:tc>
        <w:tc>
          <w:tcPr>
            <w:tcW w:w="4282" w:type="dxa"/>
            <w:gridSpan w:val="2"/>
          </w:tcPr>
          <w:p w14:paraId="1EC50326" w14:textId="77777777" w:rsidR="00A3433A" w:rsidRDefault="00A3433A" w:rsidP="00662D82">
            <w:pPr>
              <w:tabs>
                <w:tab w:val="center" w:pos="4680"/>
                <w:tab w:val="left" w:pos="4800"/>
                <w:tab w:val="right" w:pos="9360"/>
              </w:tabs>
              <w:rPr>
                <w:rFonts w:cstheme="minorHAnsi"/>
              </w:rPr>
            </w:pPr>
            <w:r w:rsidRPr="00C24567">
              <w:rPr>
                <w:rFonts w:asciiTheme="majorBidi" w:hAnsiTheme="majorBidi" w:cstheme="majorBidi"/>
                <w:sz w:val="24"/>
              </w:rPr>
              <w:t>Case scenario on Nicotine &amp; Opioid poisoning</w:t>
            </w:r>
          </w:p>
        </w:tc>
        <w:tc>
          <w:tcPr>
            <w:tcW w:w="4081" w:type="dxa"/>
          </w:tcPr>
          <w:p w14:paraId="071694F0" w14:textId="77777777" w:rsidR="00A3433A" w:rsidRDefault="00A3433A" w:rsidP="00662D82">
            <w:pPr>
              <w:tabs>
                <w:tab w:val="center" w:pos="4680"/>
                <w:tab w:val="left" w:pos="4800"/>
                <w:tab w:val="right" w:pos="9360"/>
              </w:tabs>
              <w:rPr>
                <w:rFonts w:cstheme="minorHAnsi"/>
              </w:rPr>
            </w:pPr>
          </w:p>
        </w:tc>
      </w:tr>
      <w:tr w:rsidR="00A3433A" w14:paraId="18770132" w14:textId="77777777" w:rsidTr="006F4B9D">
        <w:trPr>
          <w:trHeight w:val="269"/>
        </w:trPr>
        <w:tc>
          <w:tcPr>
            <w:tcW w:w="3823" w:type="dxa"/>
          </w:tcPr>
          <w:p w14:paraId="1720FBB8"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Local Anesthetics I</w:t>
            </w:r>
          </w:p>
        </w:tc>
        <w:tc>
          <w:tcPr>
            <w:tcW w:w="3118" w:type="dxa"/>
          </w:tcPr>
          <w:p w14:paraId="676585E0" w14:textId="77777777" w:rsidR="00A3433A" w:rsidRDefault="00A3433A" w:rsidP="00662D82">
            <w:pPr>
              <w:tabs>
                <w:tab w:val="center" w:pos="4680"/>
                <w:tab w:val="left" w:pos="4800"/>
                <w:tab w:val="right" w:pos="9360"/>
              </w:tabs>
              <w:rPr>
                <w:rFonts w:cstheme="minorHAnsi"/>
              </w:rPr>
            </w:pPr>
          </w:p>
        </w:tc>
        <w:tc>
          <w:tcPr>
            <w:tcW w:w="4282" w:type="dxa"/>
            <w:gridSpan w:val="2"/>
          </w:tcPr>
          <w:p w14:paraId="3CCDDFE1" w14:textId="77777777" w:rsidR="00A3433A" w:rsidRDefault="00A3433A" w:rsidP="00662D82">
            <w:pPr>
              <w:tabs>
                <w:tab w:val="center" w:pos="4680"/>
                <w:tab w:val="left" w:pos="4800"/>
                <w:tab w:val="right" w:pos="9360"/>
              </w:tabs>
              <w:rPr>
                <w:rFonts w:cstheme="minorHAnsi"/>
              </w:rPr>
            </w:pPr>
          </w:p>
        </w:tc>
        <w:tc>
          <w:tcPr>
            <w:tcW w:w="4081" w:type="dxa"/>
          </w:tcPr>
          <w:p w14:paraId="41129E18" w14:textId="77777777" w:rsidR="00A3433A" w:rsidRDefault="00A3433A" w:rsidP="00662D82">
            <w:pPr>
              <w:tabs>
                <w:tab w:val="center" w:pos="4680"/>
                <w:tab w:val="left" w:pos="4800"/>
                <w:tab w:val="right" w:pos="9360"/>
              </w:tabs>
              <w:rPr>
                <w:rFonts w:cstheme="minorHAnsi"/>
              </w:rPr>
            </w:pPr>
          </w:p>
        </w:tc>
      </w:tr>
      <w:tr w:rsidR="00A3433A" w14:paraId="24835C1C" w14:textId="77777777" w:rsidTr="006F4B9D">
        <w:trPr>
          <w:trHeight w:val="257"/>
        </w:trPr>
        <w:tc>
          <w:tcPr>
            <w:tcW w:w="3823" w:type="dxa"/>
          </w:tcPr>
          <w:p w14:paraId="28758C3F"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Local Anesthetics II</w:t>
            </w:r>
          </w:p>
        </w:tc>
        <w:tc>
          <w:tcPr>
            <w:tcW w:w="3118" w:type="dxa"/>
          </w:tcPr>
          <w:p w14:paraId="40921664" w14:textId="77777777" w:rsidR="00A3433A" w:rsidRDefault="00A3433A" w:rsidP="00662D82">
            <w:pPr>
              <w:tabs>
                <w:tab w:val="center" w:pos="4680"/>
                <w:tab w:val="left" w:pos="4800"/>
                <w:tab w:val="right" w:pos="9360"/>
              </w:tabs>
              <w:rPr>
                <w:rFonts w:cstheme="minorHAnsi"/>
              </w:rPr>
            </w:pPr>
          </w:p>
        </w:tc>
        <w:tc>
          <w:tcPr>
            <w:tcW w:w="4282" w:type="dxa"/>
            <w:gridSpan w:val="2"/>
          </w:tcPr>
          <w:p w14:paraId="3F71DB70" w14:textId="77777777" w:rsidR="00A3433A" w:rsidRDefault="00A3433A" w:rsidP="00662D82">
            <w:pPr>
              <w:tabs>
                <w:tab w:val="center" w:pos="4680"/>
                <w:tab w:val="left" w:pos="4800"/>
                <w:tab w:val="right" w:pos="9360"/>
              </w:tabs>
              <w:rPr>
                <w:rFonts w:cstheme="minorHAnsi"/>
              </w:rPr>
            </w:pPr>
          </w:p>
        </w:tc>
        <w:tc>
          <w:tcPr>
            <w:tcW w:w="4081" w:type="dxa"/>
          </w:tcPr>
          <w:p w14:paraId="0DFC1AC0" w14:textId="77777777" w:rsidR="00A3433A" w:rsidRDefault="00A3433A" w:rsidP="00662D82">
            <w:pPr>
              <w:tabs>
                <w:tab w:val="center" w:pos="4680"/>
                <w:tab w:val="left" w:pos="4800"/>
                <w:tab w:val="right" w:pos="9360"/>
              </w:tabs>
              <w:rPr>
                <w:rFonts w:cstheme="minorHAnsi"/>
              </w:rPr>
            </w:pPr>
          </w:p>
        </w:tc>
      </w:tr>
      <w:tr w:rsidR="00A3433A" w14:paraId="2610CFA9" w14:textId="77777777" w:rsidTr="006F4B9D">
        <w:trPr>
          <w:trHeight w:val="269"/>
        </w:trPr>
        <w:tc>
          <w:tcPr>
            <w:tcW w:w="3823" w:type="dxa"/>
          </w:tcPr>
          <w:p w14:paraId="5E716D98" w14:textId="77777777" w:rsidR="00A3433A" w:rsidRPr="00D41763" w:rsidRDefault="00A3433A" w:rsidP="00662D82">
            <w:pPr>
              <w:rPr>
                <w:rFonts w:asciiTheme="majorBidi" w:hAnsiTheme="majorBidi" w:cstheme="majorBidi"/>
              </w:rPr>
            </w:pPr>
            <w:r w:rsidRPr="0080002B">
              <w:rPr>
                <w:rFonts w:asciiTheme="majorBidi" w:hAnsiTheme="majorBidi" w:cstheme="majorBidi"/>
              </w:rPr>
              <w:t>General Anesthetics I</w:t>
            </w:r>
          </w:p>
        </w:tc>
        <w:tc>
          <w:tcPr>
            <w:tcW w:w="3118" w:type="dxa"/>
          </w:tcPr>
          <w:p w14:paraId="40864EBD" w14:textId="77777777" w:rsidR="00A3433A" w:rsidRDefault="00A3433A" w:rsidP="00662D82">
            <w:pPr>
              <w:tabs>
                <w:tab w:val="center" w:pos="4680"/>
                <w:tab w:val="left" w:pos="4800"/>
                <w:tab w:val="right" w:pos="9360"/>
              </w:tabs>
              <w:rPr>
                <w:rFonts w:cstheme="minorHAnsi"/>
              </w:rPr>
            </w:pPr>
          </w:p>
        </w:tc>
        <w:tc>
          <w:tcPr>
            <w:tcW w:w="4282" w:type="dxa"/>
            <w:gridSpan w:val="2"/>
          </w:tcPr>
          <w:p w14:paraId="7B877F6C" w14:textId="77777777" w:rsidR="00A3433A" w:rsidRDefault="00A3433A" w:rsidP="00662D82">
            <w:pPr>
              <w:tabs>
                <w:tab w:val="center" w:pos="4680"/>
                <w:tab w:val="left" w:pos="4800"/>
                <w:tab w:val="right" w:pos="9360"/>
              </w:tabs>
              <w:rPr>
                <w:rFonts w:cstheme="minorHAnsi"/>
              </w:rPr>
            </w:pPr>
          </w:p>
        </w:tc>
        <w:tc>
          <w:tcPr>
            <w:tcW w:w="4081" w:type="dxa"/>
          </w:tcPr>
          <w:p w14:paraId="18305F7A" w14:textId="77777777" w:rsidR="00A3433A" w:rsidRDefault="00A3433A" w:rsidP="00662D82">
            <w:pPr>
              <w:tabs>
                <w:tab w:val="center" w:pos="4680"/>
                <w:tab w:val="left" w:pos="4800"/>
                <w:tab w:val="right" w:pos="9360"/>
              </w:tabs>
              <w:rPr>
                <w:rFonts w:cstheme="minorHAnsi"/>
              </w:rPr>
            </w:pPr>
          </w:p>
        </w:tc>
      </w:tr>
      <w:tr w:rsidR="00A3433A" w14:paraId="03BF5AC2" w14:textId="77777777" w:rsidTr="006F4B9D">
        <w:trPr>
          <w:trHeight w:val="257"/>
        </w:trPr>
        <w:tc>
          <w:tcPr>
            <w:tcW w:w="3823" w:type="dxa"/>
          </w:tcPr>
          <w:p w14:paraId="6DFB44F5" w14:textId="77777777" w:rsidR="00A3433A" w:rsidRPr="00D41763" w:rsidRDefault="00A3433A" w:rsidP="00662D82">
            <w:pPr>
              <w:rPr>
                <w:rFonts w:asciiTheme="majorBidi" w:hAnsiTheme="majorBidi" w:cstheme="majorBidi"/>
              </w:rPr>
            </w:pPr>
            <w:r w:rsidRPr="0080002B">
              <w:rPr>
                <w:rFonts w:asciiTheme="majorBidi" w:hAnsiTheme="majorBidi" w:cstheme="majorBidi"/>
              </w:rPr>
              <w:t>General Anesthetics II</w:t>
            </w:r>
          </w:p>
        </w:tc>
        <w:tc>
          <w:tcPr>
            <w:tcW w:w="3118" w:type="dxa"/>
          </w:tcPr>
          <w:p w14:paraId="5B915E8B" w14:textId="77777777" w:rsidR="00A3433A" w:rsidRDefault="00A3433A" w:rsidP="00662D82">
            <w:pPr>
              <w:tabs>
                <w:tab w:val="center" w:pos="4680"/>
                <w:tab w:val="left" w:pos="4800"/>
                <w:tab w:val="right" w:pos="9360"/>
              </w:tabs>
              <w:rPr>
                <w:rFonts w:cstheme="minorHAnsi"/>
              </w:rPr>
            </w:pPr>
          </w:p>
        </w:tc>
        <w:tc>
          <w:tcPr>
            <w:tcW w:w="4282" w:type="dxa"/>
            <w:gridSpan w:val="2"/>
          </w:tcPr>
          <w:p w14:paraId="72E4D7EE" w14:textId="77777777" w:rsidR="00A3433A" w:rsidRDefault="00A3433A" w:rsidP="00662D82">
            <w:pPr>
              <w:tabs>
                <w:tab w:val="center" w:pos="4680"/>
                <w:tab w:val="left" w:pos="4800"/>
                <w:tab w:val="right" w:pos="9360"/>
              </w:tabs>
              <w:rPr>
                <w:rFonts w:cstheme="minorHAnsi"/>
              </w:rPr>
            </w:pPr>
          </w:p>
        </w:tc>
        <w:tc>
          <w:tcPr>
            <w:tcW w:w="4081" w:type="dxa"/>
          </w:tcPr>
          <w:p w14:paraId="503CB2B5" w14:textId="77777777" w:rsidR="00A3433A" w:rsidRDefault="00A3433A" w:rsidP="00662D82">
            <w:pPr>
              <w:tabs>
                <w:tab w:val="center" w:pos="4680"/>
                <w:tab w:val="left" w:pos="4800"/>
                <w:tab w:val="right" w:pos="9360"/>
              </w:tabs>
              <w:rPr>
                <w:rFonts w:cstheme="minorHAnsi"/>
              </w:rPr>
            </w:pPr>
          </w:p>
        </w:tc>
      </w:tr>
      <w:tr w:rsidR="00A3433A" w14:paraId="7B74C368" w14:textId="77777777" w:rsidTr="006F4B9D">
        <w:trPr>
          <w:trHeight w:val="269"/>
        </w:trPr>
        <w:tc>
          <w:tcPr>
            <w:tcW w:w="3823" w:type="dxa"/>
          </w:tcPr>
          <w:p w14:paraId="5F097866" w14:textId="77777777" w:rsidR="00A3433A" w:rsidRPr="00D41763" w:rsidRDefault="00A3433A" w:rsidP="00662D82">
            <w:pPr>
              <w:rPr>
                <w:rFonts w:asciiTheme="majorBidi" w:hAnsiTheme="majorBidi" w:cstheme="majorBidi"/>
              </w:rPr>
            </w:pPr>
            <w:r w:rsidRPr="0080002B">
              <w:rPr>
                <w:rFonts w:asciiTheme="majorBidi" w:hAnsiTheme="majorBidi" w:cstheme="majorBidi"/>
              </w:rPr>
              <w:t>General Anesthetics III</w:t>
            </w:r>
          </w:p>
        </w:tc>
        <w:tc>
          <w:tcPr>
            <w:tcW w:w="3118" w:type="dxa"/>
          </w:tcPr>
          <w:p w14:paraId="095CDC8A" w14:textId="77777777" w:rsidR="00A3433A" w:rsidRDefault="00A3433A" w:rsidP="00662D82">
            <w:pPr>
              <w:tabs>
                <w:tab w:val="center" w:pos="4680"/>
                <w:tab w:val="left" w:pos="4800"/>
                <w:tab w:val="right" w:pos="9360"/>
              </w:tabs>
              <w:rPr>
                <w:rFonts w:cstheme="minorHAnsi"/>
              </w:rPr>
            </w:pPr>
          </w:p>
        </w:tc>
        <w:tc>
          <w:tcPr>
            <w:tcW w:w="4282" w:type="dxa"/>
            <w:gridSpan w:val="2"/>
          </w:tcPr>
          <w:p w14:paraId="4A855ACC" w14:textId="77777777" w:rsidR="00A3433A" w:rsidRDefault="00A3433A" w:rsidP="00662D82">
            <w:pPr>
              <w:tabs>
                <w:tab w:val="center" w:pos="4680"/>
                <w:tab w:val="left" w:pos="4800"/>
                <w:tab w:val="right" w:pos="9360"/>
              </w:tabs>
              <w:rPr>
                <w:rFonts w:cstheme="minorHAnsi"/>
              </w:rPr>
            </w:pPr>
          </w:p>
        </w:tc>
        <w:tc>
          <w:tcPr>
            <w:tcW w:w="4081" w:type="dxa"/>
          </w:tcPr>
          <w:p w14:paraId="78F91494" w14:textId="77777777" w:rsidR="00A3433A" w:rsidRDefault="00A3433A" w:rsidP="00662D82">
            <w:pPr>
              <w:tabs>
                <w:tab w:val="center" w:pos="4680"/>
                <w:tab w:val="left" w:pos="4800"/>
                <w:tab w:val="right" w:pos="9360"/>
              </w:tabs>
              <w:rPr>
                <w:rFonts w:cstheme="minorHAnsi"/>
              </w:rPr>
            </w:pPr>
          </w:p>
        </w:tc>
      </w:tr>
      <w:tr w:rsidR="00A3433A" w14:paraId="202F2DAD" w14:textId="77777777" w:rsidTr="006F4B9D">
        <w:trPr>
          <w:trHeight w:val="257"/>
        </w:trPr>
        <w:tc>
          <w:tcPr>
            <w:tcW w:w="3823" w:type="dxa"/>
          </w:tcPr>
          <w:p w14:paraId="49795FDF"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Anti-seizures I</w:t>
            </w:r>
          </w:p>
        </w:tc>
        <w:tc>
          <w:tcPr>
            <w:tcW w:w="3118" w:type="dxa"/>
          </w:tcPr>
          <w:p w14:paraId="505FC7DA" w14:textId="77777777" w:rsidR="00A3433A" w:rsidRDefault="00A3433A" w:rsidP="00662D82">
            <w:pPr>
              <w:tabs>
                <w:tab w:val="center" w:pos="4680"/>
                <w:tab w:val="left" w:pos="4800"/>
                <w:tab w:val="right" w:pos="9360"/>
              </w:tabs>
              <w:rPr>
                <w:rFonts w:cstheme="minorHAnsi"/>
              </w:rPr>
            </w:pPr>
          </w:p>
        </w:tc>
        <w:tc>
          <w:tcPr>
            <w:tcW w:w="4282" w:type="dxa"/>
            <w:gridSpan w:val="2"/>
          </w:tcPr>
          <w:p w14:paraId="0582C7DF" w14:textId="77777777" w:rsidR="00A3433A" w:rsidRDefault="00A3433A" w:rsidP="00662D82">
            <w:pPr>
              <w:tabs>
                <w:tab w:val="center" w:pos="4680"/>
                <w:tab w:val="left" w:pos="4800"/>
                <w:tab w:val="right" w:pos="9360"/>
              </w:tabs>
              <w:rPr>
                <w:rFonts w:cstheme="minorHAnsi"/>
              </w:rPr>
            </w:pPr>
          </w:p>
        </w:tc>
        <w:tc>
          <w:tcPr>
            <w:tcW w:w="4081" w:type="dxa"/>
          </w:tcPr>
          <w:p w14:paraId="053A690B" w14:textId="77777777" w:rsidR="00A3433A" w:rsidRDefault="00A3433A" w:rsidP="00662D82">
            <w:pPr>
              <w:tabs>
                <w:tab w:val="center" w:pos="4680"/>
                <w:tab w:val="left" w:pos="4800"/>
                <w:tab w:val="right" w:pos="9360"/>
              </w:tabs>
              <w:rPr>
                <w:rFonts w:cstheme="minorHAnsi"/>
              </w:rPr>
            </w:pPr>
          </w:p>
        </w:tc>
      </w:tr>
      <w:tr w:rsidR="00A3433A" w14:paraId="3E103140" w14:textId="77777777" w:rsidTr="006F4B9D">
        <w:trPr>
          <w:trHeight w:val="257"/>
        </w:trPr>
        <w:tc>
          <w:tcPr>
            <w:tcW w:w="3823" w:type="dxa"/>
          </w:tcPr>
          <w:p w14:paraId="4CF811D3"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Anti-seizures II</w:t>
            </w:r>
          </w:p>
        </w:tc>
        <w:tc>
          <w:tcPr>
            <w:tcW w:w="3118" w:type="dxa"/>
          </w:tcPr>
          <w:p w14:paraId="63D0AC88" w14:textId="77777777" w:rsidR="00A3433A" w:rsidRDefault="00A3433A" w:rsidP="00662D82">
            <w:pPr>
              <w:tabs>
                <w:tab w:val="center" w:pos="4680"/>
                <w:tab w:val="left" w:pos="4800"/>
                <w:tab w:val="right" w:pos="9360"/>
              </w:tabs>
              <w:rPr>
                <w:rFonts w:cstheme="minorHAnsi"/>
              </w:rPr>
            </w:pPr>
          </w:p>
        </w:tc>
        <w:tc>
          <w:tcPr>
            <w:tcW w:w="4282" w:type="dxa"/>
            <w:gridSpan w:val="2"/>
          </w:tcPr>
          <w:p w14:paraId="5777D84A" w14:textId="77777777" w:rsidR="00A3433A" w:rsidRDefault="00A3433A" w:rsidP="00662D82">
            <w:pPr>
              <w:tabs>
                <w:tab w:val="center" w:pos="4680"/>
                <w:tab w:val="left" w:pos="4800"/>
                <w:tab w:val="right" w:pos="9360"/>
              </w:tabs>
              <w:rPr>
                <w:rFonts w:cstheme="minorHAnsi"/>
              </w:rPr>
            </w:pPr>
          </w:p>
        </w:tc>
        <w:tc>
          <w:tcPr>
            <w:tcW w:w="4081" w:type="dxa"/>
          </w:tcPr>
          <w:p w14:paraId="2BB16487" w14:textId="77777777" w:rsidR="00A3433A" w:rsidRDefault="00A3433A" w:rsidP="00662D82">
            <w:pPr>
              <w:tabs>
                <w:tab w:val="center" w:pos="4680"/>
                <w:tab w:val="left" w:pos="4800"/>
                <w:tab w:val="right" w:pos="9360"/>
              </w:tabs>
              <w:rPr>
                <w:rFonts w:cstheme="minorHAnsi"/>
              </w:rPr>
            </w:pPr>
          </w:p>
        </w:tc>
      </w:tr>
      <w:tr w:rsidR="00A3433A" w14:paraId="13F87419" w14:textId="77777777" w:rsidTr="006F4B9D">
        <w:trPr>
          <w:trHeight w:val="269"/>
        </w:trPr>
        <w:tc>
          <w:tcPr>
            <w:tcW w:w="3823" w:type="dxa"/>
          </w:tcPr>
          <w:p w14:paraId="0E3E43DD"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Anti-depressants I</w:t>
            </w:r>
          </w:p>
        </w:tc>
        <w:tc>
          <w:tcPr>
            <w:tcW w:w="3118" w:type="dxa"/>
          </w:tcPr>
          <w:p w14:paraId="05BE2013" w14:textId="77777777" w:rsidR="00A3433A" w:rsidRDefault="00A3433A" w:rsidP="00662D82">
            <w:pPr>
              <w:tabs>
                <w:tab w:val="center" w:pos="4680"/>
                <w:tab w:val="left" w:pos="4800"/>
                <w:tab w:val="right" w:pos="9360"/>
              </w:tabs>
              <w:rPr>
                <w:rFonts w:cstheme="minorHAnsi"/>
              </w:rPr>
            </w:pPr>
          </w:p>
        </w:tc>
        <w:tc>
          <w:tcPr>
            <w:tcW w:w="4282" w:type="dxa"/>
            <w:gridSpan w:val="2"/>
          </w:tcPr>
          <w:p w14:paraId="69E12183" w14:textId="77777777" w:rsidR="00A3433A" w:rsidRDefault="00A3433A" w:rsidP="00662D82">
            <w:pPr>
              <w:tabs>
                <w:tab w:val="center" w:pos="4680"/>
                <w:tab w:val="left" w:pos="4800"/>
                <w:tab w:val="right" w:pos="9360"/>
              </w:tabs>
              <w:rPr>
                <w:rFonts w:cstheme="minorHAnsi"/>
              </w:rPr>
            </w:pPr>
          </w:p>
        </w:tc>
        <w:tc>
          <w:tcPr>
            <w:tcW w:w="4081" w:type="dxa"/>
          </w:tcPr>
          <w:p w14:paraId="7CCF89A9" w14:textId="77777777" w:rsidR="00A3433A" w:rsidRDefault="00A3433A" w:rsidP="00662D82">
            <w:pPr>
              <w:tabs>
                <w:tab w:val="center" w:pos="4680"/>
                <w:tab w:val="left" w:pos="4800"/>
                <w:tab w:val="right" w:pos="9360"/>
              </w:tabs>
              <w:rPr>
                <w:rFonts w:cstheme="minorHAnsi"/>
              </w:rPr>
            </w:pPr>
          </w:p>
        </w:tc>
      </w:tr>
      <w:tr w:rsidR="00A3433A" w14:paraId="0DD6C71C" w14:textId="77777777" w:rsidTr="006F4B9D">
        <w:trPr>
          <w:trHeight w:val="257"/>
        </w:trPr>
        <w:tc>
          <w:tcPr>
            <w:tcW w:w="3823" w:type="dxa"/>
          </w:tcPr>
          <w:p w14:paraId="3D8A9463"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Anti-depressants II</w:t>
            </w:r>
          </w:p>
        </w:tc>
        <w:tc>
          <w:tcPr>
            <w:tcW w:w="3118" w:type="dxa"/>
          </w:tcPr>
          <w:p w14:paraId="086B6160" w14:textId="77777777" w:rsidR="00A3433A" w:rsidRDefault="00A3433A" w:rsidP="00662D82">
            <w:pPr>
              <w:tabs>
                <w:tab w:val="center" w:pos="4680"/>
                <w:tab w:val="left" w:pos="4800"/>
                <w:tab w:val="right" w:pos="9360"/>
              </w:tabs>
              <w:rPr>
                <w:rFonts w:cstheme="minorHAnsi"/>
              </w:rPr>
            </w:pPr>
          </w:p>
        </w:tc>
        <w:tc>
          <w:tcPr>
            <w:tcW w:w="4282" w:type="dxa"/>
            <w:gridSpan w:val="2"/>
          </w:tcPr>
          <w:p w14:paraId="1A835753" w14:textId="77777777" w:rsidR="00A3433A" w:rsidRDefault="00A3433A" w:rsidP="00662D82">
            <w:pPr>
              <w:tabs>
                <w:tab w:val="center" w:pos="4680"/>
                <w:tab w:val="left" w:pos="4800"/>
                <w:tab w:val="right" w:pos="9360"/>
              </w:tabs>
              <w:rPr>
                <w:rFonts w:cstheme="minorHAnsi"/>
              </w:rPr>
            </w:pPr>
          </w:p>
        </w:tc>
        <w:tc>
          <w:tcPr>
            <w:tcW w:w="4081" w:type="dxa"/>
          </w:tcPr>
          <w:p w14:paraId="3BB9CE83" w14:textId="77777777" w:rsidR="00A3433A" w:rsidRDefault="00A3433A" w:rsidP="00662D82">
            <w:pPr>
              <w:tabs>
                <w:tab w:val="center" w:pos="4680"/>
                <w:tab w:val="left" w:pos="4800"/>
                <w:tab w:val="right" w:pos="9360"/>
              </w:tabs>
              <w:rPr>
                <w:rFonts w:cstheme="minorHAnsi"/>
              </w:rPr>
            </w:pPr>
          </w:p>
        </w:tc>
      </w:tr>
      <w:tr w:rsidR="00A3433A" w14:paraId="289DACB1" w14:textId="77777777" w:rsidTr="006F4B9D">
        <w:trPr>
          <w:trHeight w:val="269"/>
        </w:trPr>
        <w:tc>
          <w:tcPr>
            <w:tcW w:w="3823" w:type="dxa"/>
          </w:tcPr>
          <w:p w14:paraId="03A127BC"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Anti-psychotics I</w:t>
            </w:r>
          </w:p>
        </w:tc>
        <w:tc>
          <w:tcPr>
            <w:tcW w:w="3118" w:type="dxa"/>
          </w:tcPr>
          <w:p w14:paraId="587E115D" w14:textId="77777777" w:rsidR="00A3433A" w:rsidRDefault="00A3433A" w:rsidP="00662D82">
            <w:pPr>
              <w:tabs>
                <w:tab w:val="center" w:pos="4680"/>
                <w:tab w:val="left" w:pos="4800"/>
                <w:tab w:val="right" w:pos="9360"/>
              </w:tabs>
              <w:rPr>
                <w:rFonts w:cstheme="minorHAnsi"/>
              </w:rPr>
            </w:pPr>
          </w:p>
        </w:tc>
        <w:tc>
          <w:tcPr>
            <w:tcW w:w="4282" w:type="dxa"/>
            <w:gridSpan w:val="2"/>
          </w:tcPr>
          <w:p w14:paraId="776D1438" w14:textId="77777777" w:rsidR="00A3433A" w:rsidRDefault="00A3433A" w:rsidP="00662D82">
            <w:pPr>
              <w:tabs>
                <w:tab w:val="center" w:pos="4680"/>
                <w:tab w:val="left" w:pos="4800"/>
                <w:tab w:val="right" w:pos="9360"/>
              </w:tabs>
              <w:rPr>
                <w:rFonts w:cstheme="minorHAnsi"/>
              </w:rPr>
            </w:pPr>
          </w:p>
        </w:tc>
        <w:tc>
          <w:tcPr>
            <w:tcW w:w="4081" w:type="dxa"/>
          </w:tcPr>
          <w:p w14:paraId="2EAD96B7" w14:textId="77777777" w:rsidR="00A3433A" w:rsidRDefault="00A3433A" w:rsidP="00662D82">
            <w:pPr>
              <w:tabs>
                <w:tab w:val="center" w:pos="4680"/>
                <w:tab w:val="left" w:pos="4800"/>
                <w:tab w:val="right" w:pos="9360"/>
              </w:tabs>
              <w:rPr>
                <w:rFonts w:cstheme="minorHAnsi"/>
              </w:rPr>
            </w:pPr>
          </w:p>
        </w:tc>
      </w:tr>
      <w:tr w:rsidR="00A3433A" w14:paraId="6F1F3745" w14:textId="77777777" w:rsidTr="006F4B9D">
        <w:trPr>
          <w:trHeight w:val="257"/>
        </w:trPr>
        <w:tc>
          <w:tcPr>
            <w:tcW w:w="3823" w:type="dxa"/>
          </w:tcPr>
          <w:p w14:paraId="43F6BFF8"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Anti-psychotics II</w:t>
            </w:r>
          </w:p>
        </w:tc>
        <w:tc>
          <w:tcPr>
            <w:tcW w:w="3118" w:type="dxa"/>
          </w:tcPr>
          <w:p w14:paraId="6C2F5360" w14:textId="77777777" w:rsidR="00A3433A" w:rsidRDefault="00A3433A" w:rsidP="00662D82">
            <w:pPr>
              <w:tabs>
                <w:tab w:val="center" w:pos="4680"/>
                <w:tab w:val="left" w:pos="4800"/>
                <w:tab w:val="right" w:pos="9360"/>
              </w:tabs>
              <w:rPr>
                <w:rFonts w:cstheme="minorHAnsi"/>
              </w:rPr>
            </w:pPr>
          </w:p>
        </w:tc>
        <w:tc>
          <w:tcPr>
            <w:tcW w:w="4282" w:type="dxa"/>
            <w:gridSpan w:val="2"/>
          </w:tcPr>
          <w:p w14:paraId="6E9E723F" w14:textId="77777777" w:rsidR="00A3433A" w:rsidRDefault="00A3433A" w:rsidP="00662D82">
            <w:pPr>
              <w:tabs>
                <w:tab w:val="center" w:pos="4680"/>
                <w:tab w:val="left" w:pos="4800"/>
                <w:tab w:val="right" w:pos="9360"/>
              </w:tabs>
              <w:rPr>
                <w:rFonts w:cstheme="minorHAnsi"/>
              </w:rPr>
            </w:pPr>
          </w:p>
        </w:tc>
        <w:tc>
          <w:tcPr>
            <w:tcW w:w="4081" w:type="dxa"/>
          </w:tcPr>
          <w:p w14:paraId="4F91DC23" w14:textId="77777777" w:rsidR="00A3433A" w:rsidRDefault="00A3433A" w:rsidP="00662D82">
            <w:pPr>
              <w:tabs>
                <w:tab w:val="center" w:pos="4680"/>
                <w:tab w:val="left" w:pos="4800"/>
                <w:tab w:val="right" w:pos="9360"/>
              </w:tabs>
              <w:rPr>
                <w:rFonts w:cstheme="minorHAnsi"/>
              </w:rPr>
            </w:pPr>
          </w:p>
        </w:tc>
      </w:tr>
      <w:tr w:rsidR="00A3433A" w14:paraId="24650B5A" w14:textId="77777777" w:rsidTr="006F4B9D">
        <w:trPr>
          <w:trHeight w:val="269"/>
        </w:trPr>
        <w:tc>
          <w:tcPr>
            <w:tcW w:w="3823" w:type="dxa"/>
          </w:tcPr>
          <w:p w14:paraId="1B9847C8"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Anti-Rheumatics</w:t>
            </w:r>
          </w:p>
        </w:tc>
        <w:tc>
          <w:tcPr>
            <w:tcW w:w="3118" w:type="dxa"/>
          </w:tcPr>
          <w:p w14:paraId="3C0684EB" w14:textId="77777777" w:rsidR="00A3433A" w:rsidRDefault="00A3433A" w:rsidP="00662D82">
            <w:pPr>
              <w:tabs>
                <w:tab w:val="center" w:pos="4680"/>
                <w:tab w:val="left" w:pos="4800"/>
                <w:tab w:val="right" w:pos="9360"/>
              </w:tabs>
              <w:rPr>
                <w:rFonts w:cstheme="minorHAnsi"/>
              </w:rPr>
            </w:pPr>
          </w:p>
        </w:tc>
        <w:tc>
          <w:tcPr>
            <w:tcW w:w="4282" w:type="dxa"/>
            <w:gridSpan w:val="2"/>
          </w:tcPr>
          <w:p w14:paraId="61260D3A" w14:textId="77777777" w:rsidR="00A3433A" w:rsidRDefault="00A3433A" w:rsidP="00662D82">
            <w:pPr>
              <w:tabs>
                <w:tab w:val="center" w:pos="4680"/>
                <w:tab w:val="left" w:pos="4800"/>
                <w:tab w:val="right" w:pos="9360"/>
              </w:tabs>
              <w:rPr>
                <w:rFonts w:cstheme="minorHAnsi"/>
              </w:rPr>
            </w:pPr>
          </w:p>
        </w:tc>
        <w:tc>
          <w:tcPr>
            <w:tcW w:w="4081" w:type="dxa"/>
          </w:tcPr>
          <w:p w14:paraId="0BD64C74" w14:textId="77777777" w:rsidR="00A3433A" w:rsidRDefault="00A3433A" w:rsidP="00662D82">
            <w:pPr>
              <w:tabs>
                <w:tab w:val="center" w:pos="4680"/>
                <w:tab w:val="left" w:pos="4800"/>
                <w:tab w:val="right" w:pos="9360"/>
              </w:tabs>
              <w:rPr>
                <w:rFonts w:cstheme="minorHAnsi"/>
              </w:rPr>
            </w:pPr>
          </w:p>
        </w:tc>
      </w:tr>
      <w:tr w:rsidR="00A3433A" w14:paraId="557766E9" w14:textId="77777777" w:rsidTr="006F4B9D">
        <w:trPr>
          <w:trHeight w:val="257"/>
        </w:trPr>
        <w:tc>
          <w:tcPr>
            <w:tcW w:w="3823" w:type="dxa"/>
          </w:tcPr>
          <w:p w14:paraId="53714E44"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Drugs used in Gout</w:t>
            </w:r>
          </w:p>
        </w:tc>
        <w:tc>
          <w:tcPr>
            <w:tcW w:w="3118" w:type="dxa"/>
          </w:tcPr>
          <w:p w14:paraId="3CD466FD" w14:textId="77777777" w:rsidR="00A3433A" w:rsidRDefault="00A3433A" w:rsidP="00662D82">
            <w:pPr>
              <w:tabs>
                <w:tab w:val="center" w:pos="4680"/>
                <w:tab w:val="left" w:pos="4800"/>
                <w:tab w:val="right" w:pos="9360"/>
              </w:tabs>
              <w:rPr>
                <w:rFonts w:cstheme="minorHAnsi"/>
              </w:rPr>
            </w:pPr>
          </w:p>
        </w:tc>
        <w:tc>
          <w:tcPr>
            <w:tcW w:w="4282" w:type="dxa"/>
            <w:gridSpan w:val="2"/>
          </w:tcPr>
          <w:p w14:paraId="3B7FBB0C" w14:textId="77777777" w:rsidR="00A3433A" w:rsidRDefault="00A3433A" w:rsidP="00662D82">
            <w:pPr>
              <w:tabs>
                <w:tab w:val="center" w:pos="4680"/>
                <w:tab w:val="left" w:pos="4800"/>
                <w:tab w:val="right" w:pos="9360"/>
              </w:tabs>
              <w:rPr>
                <w:rFonts w:cstheme="minorHAnsi"/>
              </w:rPr>
            </w:pPr>
          </w:p>
        </w:tc>
        <w:tc>
          <w:tcPr>
            <w:tcW w:w="4081" w:type="dxa"/>
          </w:tcPr>
          <w:p w14:paraId="2E378B9C" w14:textId="77777777" w:rsidR="00A3433A" w:rsidRDefault="00A3433A" w:rsidP="00662D82">
            <w:pPr>
              <w:tabs>
                <w:tab w:val="center" w:pos="4680"/>
                <w:tab w:val="left" w:pos="4800"/>
                <w:tab w:val="right" w:pos="9360"/>
              </w:tabs>
              <w:rPr>
                <w:rFonts w:cstheme="minorHAnsi"/>
              </w:rPr>
            </w:pPr>
          </w:p>
        </w:tc>
      </w:tr>
      <w:tr w:rsidR="00A3433A" w14:paraId="1EB78F4F" w14:textId="77777777" w:rsidTr="006F4B9D">
        <w:trPr>
          <w:trHeight w:val="269"/>
        </w:trPr>
        <w:tc>
          <w:tcPr>
            <w:tcW w:w="3823" w:type="dxa"/>
          </w:tcPr>
          <w:p w14:paraId="60B3E3A4" w14:textId="77777777" w:rsidR="00A3433A" w:rsidRDefault="00A3433A" w:rsidP="00662D82">
            <w:pPr>
              <w:tabs>
                <w:tab w:val="center" w:pos="4680"/>
                <w:tab w:val="left" w:pos="4800"/>
                <w:tab w:val="right" w:pos="9360"/>
              </w:tabs>
              <w:rPr>
                <w:rFonts w:cstheme="minorHAnsi"/>
              </w:rPr>
            </w:pPr>
            <w:r w:rsidRPr="0080002B">
              <w:rPr>
                <w:rFonts w:asciiTheme="majorBidi" w:hAnsiTheme="majorBidi" w:cstheme="majorBidi"/>
              </w:rPr>
              <w:t>Opioid analgesics I</w:t>
            </w:r>
          </w:p>
        </w:tc>
        <w:tc>
          <w:tcPr>
            <w:tcW w:w="3118" w:type="dxa"/>
          </w:tcPr>
          <w:p w14:paraId="7030F31A" w14:textId="77777777" w:rsidR="00A3433A" w:rsidRDefault="00A3433A" w:rsidP="00662D82">
            <w:pPr>
              <w:tabs>
                <w:tab w:val="center" w:pos="4680"/>
                <w:tab w:val="left" w:pos="4800"/>
                <w:tab w:val="right" w:pos="9360"/>
              </w:tabs>
              <w:rPr>
                <w:rFonts w:cstheme="minorHAnsi"/>
              </w:rPr>
            </w:pPr>
          </w:p>
        </w:tc>
        <w:tc>
          <w:tcPr>
            <w:tcW w:w="4282" w:type="dxa"/>
            <w:gridSpan w:val="2"/>
          </w:tcPr>
          <w:p w14:paraId="20EB1533" w14:textId="77777777" w:rsidR="00A3433A" w:rsidRDefault="00A3433A" w:rsidP="00662D82">
            <w:pPr>
              <w:tabs>
                <w:tab w:val="center" w:pos="4680"/>
                <w:tab w:val="left" w:pos="4800"/>
                <w:tab w:val="right" w:pos="9360"/>
              </w:tabs>
              <w:rPr>
                <w:rFonts w:cstheme="minorHAnsi"/>
              </w:rPr>
            </w:pPr>
          </w:p>
        </w:tc>
        <w:tc>
          <w:tcPr>
            <w:tcW w:w="4081" w:type="dxa"/>
          </w:tcPr>
          <w:p w14:paraId="7598F69A" w14:textId="77777777" w:rsidR="00A3433A" w:rsidRDefault="00A3433A" w:rsidP="00662D82">
            <w:pPr>
              <w:tabs>
                <w:tab w:val="center" w:pos="4680"/>
                <w:tab w:val="left" w:pos="4800"/>
                <w:tab w:val="right" w:pos="9360"/>
              </w:tabs>
              <w:rPr>
                <w:rFonts w:cstheme="minorHAnsi"/>
              </w:rPr>
            </w:pPr>
          </w:p>
        </w:tc>
      </w:tr>
      <w:tr w:rsidR="00A3433A" w14:paraId="3CF56328" w14:textId="77777777" w:rsidTr="006F4B9D">
        <w:trPr>
          <w:trHeight w:val="257"/>
        </w:trPr>
        <w:tc>
          <w:tcPr>
            <w:tcW w:w="3823" w:type="dxa"/>
          </w:tcPr>
          <w:p w14:paraId="030199E0" w14:textId="77777777" w:rsidR="00A3433A" w:rsidRPr="0080002B" w:rsidRDefault="00A3433A" w:rsidP="00662D82">
            <w:pPr>
              <w:tabs>
                <w:tab w:val="center" w:pos="4680"/>
                <w:tab w:val="left" w:pos="4800"/>
                <w:tab w:val="right" w:pos="9360"/>
              </w:tabs>
              <w:rPr>
                <w:rFonts w:asciiTheme="majorBidi" w:hAnsiTheme="majorBidi" w:cstheme="majorBidi"/>
              </w:rPr>
            </w:pPr>
            <w:r w:rsidRPr="0080002B">
              <w:rPr>
                <w:rFonts w:asciiTheme="majorBidi" w:hAnsiTheme="majorBidi" w:cstheme="majorBidi"/>
              </w:rPr>
              <w:t>Opioid analgesics II</w:t>
            </w:r>
          </w:p>
        </w:tc>
        <w:tc>
          <w:tcPr>
            <w:tcW w:w="3118" w:type="dxa"/>
          </w:tcPr>
          <w:p w14:paraId="6F78E77C" w14:textId="77777777" w:rsidR="00A3433A" w:rsidRDefault="00A3433A" w:rsidP="00662D82">
            <w:pPr>
              <w:tabs>
                <w:tab w:val="center" w:pos="4680"/>
                <w:tab w:val="left" w:pos="4800"/>
                <w:tab w:val="right" w:pos="9360"/>
              </w:tabs>
              <w:rPr>
                <w:rFonts w:cstheme="minorHAnsi"/>
              </w:rPr>
            </w:pPr>
          </w:p>
        </w:tc>
        <w:tc>
          <w:tcPr>
            <w:tcW w:w="4282" w:type="dxa"/>
            <w:gridSpan w:val="2"/>
          </w:tcPr>
          <w:p w14:paraId="0C557A56" w14:textId="77777777" w:rsidR="00A3433A" w:rsidRDefault="00A3433A" w:rsidP="00662D82">
            <w:pPr>
              <w:tabs>
                <w:tab w:val="center" w:pos="4680"/>
                <w:tab w:val="left" w:pos="4800"/>
                <w:tab w:val="right" w:pos="9360"/>
              </w:tabs>
              <w:rPr>
                <w:rFonts w:cstheme="minorHAnsi"/>
              </w:rPr>
            </w:pPr>
          </w:p>
        </w:tc>
        <w:tc>
          <w:tcPr>
            <w:tcW w:w="4081" w:type="dxa"/>
          </w:tcPr>
          <w:p w14:paraId="4642EA37" w14:textId="77777777" w:rsidR="00A3433A" w:rsidRDefault="00A3433A" w:rsidP="00662D82">
            <w:pPr>
              <w:tabs>
                <w:tab w:val="center" w:pos="4680"/>
                <w:tab w:val="left" w:pos="4800"/>
                <w:tab w:val="right" w:pos="9360"/>
              </w:tabs>
              <w:rPr>
                <w:rFonts w:cstheme="minorHAnsi"/>
              </w:rPr>
            </w:pPr>
          </w:p>
        </w:tc>
      </w:tr>
      <w:tr w:rsidR="00A3433A" w14:paraId="29B4541A" w14:textId="77777777" w:rsidTr="006F4B9D">
        <w:trPr>
          <w:trHeight w:val="269"/>
        </w:trPr>
        <w:tc>
          <w:tcPr>
            <w:tcW w:w="3823" w:type="dxa"/>
          </w:tcPr>
          <w:p w14:paraId="2CE9CB40" w14:textId="77777777" w:rsidR="00A3433A" w:rsidRPr="0080002B" w:rsidRDefault="00A3433A" w:rsidP="00662D82">
            <w:pPr>
              <w:tabs>
                <w:tab w:val="center" w:pos="4680"/>
                <w:tab w:val="left" w:pos="4800"/>
                <w:tab w:val="right" w:pos="9360"/>
              </w:tabs>
              <w:rPr>
                <w:rFonts w:asciiTheme="majorBidi" w:hAnsiTheme="majorBidi" w:cstheme="majorBidi"/>
              </w:rPr>
            </w:pPr>
            <w:r w:rsidRPr="0080002B">
              <w:rPr>
                <w:rFonts w:asciiTheme="majorBidi" w:hAnsiTheme="majorBidi" w:cstheme="majorBidi"/>
              </w:rPr>
              <w:t>NSAIDs I</w:t>
            </w:r>
          </w:p>
        </w:tc>
        <w:tc>
          <w:tcPr>
            <w:tcW w:w="3118" w:type="dxa"/>
          </w:tcPr>
          <w:p w14:paraId="2027284C" w14:textId="77777777" w:rsidR="00A3433A" w:rsidRDefault="00A3433A" w:rsidP="00662D82">
            <w:pPr>
              <w:tabs>
                <w:tab w:val="center" w:pos="4680"/>
                <w:tab w:val="left" w:pos="4800"/>
                <w:tab w:val="right" w:pos="9360"/>
              </w:tabs>
              <w:rPr>
                <w:rFonts w:cstheme="minorHAnsi"/>
              </w:rPr>
            </w:pPr>
          </w:p>
        </w:tc>
        <w:tc>
          <w:tcPr>
            <w:tcW w:w="4282" w:type="dxa"/>
            <w:gridSpan w:val="2"/>
          </w:tcPr>
          <w:p w14:paraId="1941C17B" w14:textId="77777777" w:rsidR="00A3433A" w:rsidRDefault="00A3433A" w:rsidP="00662D82">
            <w:pPr>
              <w:tabs>
                <w:tab w:val="center" w:pos="4680"/>
                <w:tab w:val="left" w:pos="4800"/>
                <w:tab w:val="right" w:pos="9360"/>
              </w:tabs>
              <w:rPr>
                <w:rFonts w:cstheme="minorHAnsi"/>
              </w:rPr>
            </w:pPr>
          </w:p>
        </w:tc>
        <w:tc>
          <w:tcPr>
            <w:tcW w:w="4081" w:type="dxa"/>
          </w:tcPr>
          <w:p w14:paraId="0AA8454F" w14:textId="77777777" w:rsidR="00A3433A" w:rsidRDefault="00A3433A" w:rsidP="00662D82">
            <w:pPr>
              <w:tabs>
                <w:tab w:val="center" w:pos="4680"/>
                <w:tab w:val="left" w:pos="4800"/>
                <w:tab w:val="right" w:pos="9360"/>
              </w:tabs>
              <w:rPr>
                <w:rFonts w:cstheme="minorHAnsi"/>
              </w:rPr>
            </w:pPr>
          </w:p>
        </w:tc>
      </w:tr>
      <w:tr w:rsidR="00A3433A" w14:paraId="07D45D6F" w14:textId="77777777" w:rsidTr="006F4B9D">
        <w:trPr>
          <w:trHeight w:val="257"/>
        </w:trPr>
        <w:tc>
          <w:tcPr>
            <w:tcW w:w="3823" w:type="dxa"/>
          </w:tcPr>
          <w:p w14:paraId="060B301B" w14:textId="77777777" w:rsidR="00A3433A" w:rsidRPr="0080002B" w:rsidRDefault="00A3433A" w:rsidP="00662D82">
            <w:pPr>
              <w:tabs>
                <w:tab w:val="center" w:pos="4680"/>
                <w:tab w:val="left" w:pos="4800"/>
                <w:tab w:val="right" w:pos="9360"/>
              </w:tabs>
              <w:rPr>
                <w:rFonts w:asciiTheme="majorBidi" w:hAnsiTheme="majorBidi" w:cstheme="majorBidi"/>
              </w:rPr>
            </w:pPr>
            <w:r w:rsidRPr="0080002B">
              <w:rPr>
                <w:rFonts w:asciiTheme="majorBidi" w:hAnsiTheme="majorBidi" w:cstheme="majorBidi"/>
              </w:rPr>
              <w:t>NSAIDs II</w:t>
            </w:r>
          </w:p>
        </w:tc>
        <w:tc>
          <w:tcPr>
            <w:tcW w:w="3118" w:type="dxa"/>
          </w:tcPr>
          <w:p w14:paraId="76413A4C" w14:textId="77777777" w:rsidR="00A3433A" w:rsidRDefault="00A3433A" w:rsidP="00662D82">
            <w:pPr>
              <w:tabs>
                <w:tab w:val="center" w:pos="4680"/>
                <w:tab w:val="left" w:pos="4800"/>
                <w:tab w:val="right" w:pos="9360"/>
              </w:tabs>
              <w:rPr>
                <w:rFonts w:cstheme="minorHAnsi"/>
              </w:rPr>
            </w:pPr>
          </w:p>
        </w:tc>
        <w:tc>
          <w:tcPr>
            <w:tcW w:w="4282" w:type="dxa"/>
            <w:gridSpan w:val="2"/>
          </w:tcPr>
          <w:p w14:paraId="3F66622E" w14:textId="77777777" w:rsidR="00A3433A" w:rsidRDefault="00A3433A" w:rsidP="00662D82">
            <w:pPr>
              <w:tabs>
                <w:tab w:val="center" w:pos="4680"/>
                <w:tab w:val="left" w:pos="4800"/>
                <w:tab w:val="right" w:pos="9360"/>
              </w:tabs>
              <w:rPr>
                <w:rFonts w:cstheme="minorHAnsi"/>
              </w:rPr>
            </w:pPr>
          </w:p>
        </w:tc>
        <w:tc>
          <w:tcPr>
            <w:tcW w:w="4081" w:type="dxa"/>
          </w:tcPr>
          <w:p w14:paraId="55D16031" w14:textId="77777777" w:rsidR="00A3433A" w:rsidRDefault="00A3433A" w:rsidP="00662D82">
            <w:pPr>
              <w:tabs>
                <w:tab w:val="center" w:pos="4680"/>
                <w:tab w:val="left" w:pos="4800"/>
                <w:tab w:val="right" w:pos="9360"/>
              </w:tabs>
              <w:rPr>
                <w:rFonts w:cstheme="minorHAnsi"/>
              </w:rPr>
            </w:pPr>
          </w:p>
        </w:tc>
      </w:tr>
    </w:tbl>
    <w:p w14:paraId="190297A0" w14:textId="52437307" w:rsidR="00197D84" w:rsidRDefault="00197D84" w:rsidP="00197D84">
      <w:pPr>
        <w:spacing w:before="63"/>
        <w:ind w:right="254"/>
        <w:jc w:val="center"/>
        <w:rPr>
          <w:b/>
          <w:sz w:val="28"/>
        </w:rPr>
      </w:pPr>
    </w:p>
    <w:p w14:paraId="00A0B75A" w14:textId="30A6A913" w:rsidR="00597E58" w:rsidRDefault="00597E58" w:rsidP="00197D84">
      <w:pPr>
        <w:spacing w:before="63"/>
        <w:ind w:right="254"/>
        <w:jc w:val="center"/>
        <w:rPr>
          <w:b/>
          <w:sz w:val="28"/>
        </w:rPr>
      </w:pPr>
    </w:p>
    <w:p w14:paraId="2093D781" w14:textId="77777777" w:rsidR="00197D84" w:rsidRDefault="00197D84" w:rsidP="00197D84">
      <w:pPr>
        <w:pStyle w:val="BodyText"/>
        <w:spacing w:before="160"/>
        <w:rPr>
          <w:b/>
          <w:sz w:val="20"/>
        </w:rPr>
      </w:pPr>
    </w:p>
    <w:p w14:paraId="36191CB5" w14:textId="77777777" w:rsidR="00197D84" w:rsidRDefault="00197D84" w:rsidP="00197D84">
      <w:pPr>
        <w:pStyle w:val="BodyText"/>
        <w:spacing w:before="160"/>
        <w:rPr>
          <w:b/>
          <w:sz w:val="20"/>
        </w:rPr>
      </w:pPr>
    </w:p>
    <w:p w14:paraId="1DBF4CAF" w14:textId="77777777" w:rsidR="00597E58" w:rsidRPr="0013077F" w:rsidRDefault="00597E58" w:rsidP="00597E58">
      <w:pPr>
        <w:ind w:left="3578" w:hanging="709"/>
      </w:pPr>
      <w:r w:rsidRPr="0013077F">
        <w:t xml:space="preserve">Category A*: Fundamental &amp; Complex Concepts taken by Professors, Associate Professors and Assistant Professors </w:t>
      </w:r>
    </w:p>
    <w:p w14:paraId="4EED9962" w14:textId="77777777" w:rsidR="00597E58" w:rsidRPr="0013077F" w:rsidRDefault="00597E58" w:rsidP="00597E58">
      <w:pPr>
        <w:ind w:left="3578" w:hanging="709"/>
      </w:pPr>
      <w:r w:rsidRPr="0013077F">
        <w:t xml:space="preserve">Category B**: Intermediate concepts. Exercises.   By Professorial faculty and Senior Demonstrators/ subject specialists. </w:t>
      </w:r>
    </w:p>
    <w:p w14:paraId="0C222D34" w14:textId="77777777" w:rsidR="00597E58" w:rsidRPr="0013077F" w:rsidRDefault="00597E58" w:rsidP="00597E58">
      <w:pPr>
        <w:ind w:left="3578" w:hanging="709"/>
      </w:pPr>
      <w:r w:rsidRPr="0013077F">
        <w:t>Category C***:  Relatively lower complex concepts, exercises/ applications.  By Assistant professors,  Demonstrators)</w:t>
      </w:r>
    </w:p>
    <w:p w14:paraId="68A7EC75" w14:textId="77777777" w:rsidR="00197D84" w:rsidRDefault="00197D84" w:rsidP="00597E58">
      <w:pPr>
        <w:pStyle w:val="BodyText"/>
        <w:spacing w:before="160"/>
        <w:ind w:left="2160"/>
        <w:jc w:val="center"/>
        <w:rPr>
          <w:b/>
          <w:sz w:val="20"/>
        </w:rPr>
      </w:pPr>
    </w:p>
    <w:p w14:paraId="0D27392C" w14:textId="77777777" w:rsidR="00E651D8" w:rsidRDefault="00E651D8">
      <w:pPr>
        <w:spacing w:before="62"/>
        <w:ind w:right="385"/>
        <w:jc w:val="center"/>
        <w:rPr>
          <w:b/>
          <w:sz w:val="32"/>
        </w:rPr>
      </w:pPr>
    </w:p>
    <w:p w14:paraId="34C8F958" w14:textId="77777777" w:rsidR="001475D6" w:rsidRDefault="001475D6">
      <w:pPr>
        <w:spacing w:before="62"/>
        <w:ind w:right="385"/>
        <w:jc w:val="center"/>
        <w:rPr>
          <w:b/>
          <w:sz w:val="32"/>
        </w:rPr>
      </w:pPr>
    </w:p>
    <w:p w14:paraId="08600B84" w14:textId="77777777" w:rsidR="00984180" w:rsidRDefault="00984180">
      <w:pPr>
        <w:spacing w:before="62"/>
        <w:ind w:right="385"/>
        <w:jc w:val="center"/>
        <w:rPr>
          <w:b/>
          <w:sz w:val="32"/>
        </w:rPr>
      </w:pPr>
    </w:p>
    <w:p w14:paraId="7A854AAE" w14:textId="77777777" w:rsidR="00984180" w:rsidRDefault="00984180">
      <w:pPr>
        <w:spacing w:before="62"/>
        <w:ind w:right="385"/>
        <w:jc w:val="center"/>
        <w:rPr>
          <w:b/>
          <w:sz w:val="32"/>
        </w:rPr>
      </w:pPr>
    </w:p>
    <w:p w14:paraId="130850AD" w14:textId="77777777" w:rsidR="00984180" w:rsidRDefault="00984180">
      <w:pPr>
        <w:spacing w:before="62"/>
        <w:ind w:right="385"/>
        <w:jc w:val="center"/>
        <w:rPr>
          <w:b/>
          <w:sz w:val="32"/>
        </w:rPr>
      </w:pPr>
    </w:p>
    <w:p w14:paraId="7824D592" w14:textId="77777777" w:rsidR="00984180" w:rsidRDefault="00984180">
      <w:pPr>
        <w:spacing w:before="62"/>
        <w:ind w:right="385"/>
        <w:jc w:val="center"/>
        <w:rPr>
          <w:b/>
          <w:sz w:val="32"/>
        </w:rPr>
      </w:pPr>
    </w:p>
    <w:p w14:paraId="15EC6F58" w14:textId="50F786FD" w:rsidR="00984180" w:rsidRDefault="00984180">
      <w:pPr>
        <w:spacing w:before="62"/>
        <w:ind w:right="385"/>
        <w:jc w:val="center"/>
        <w:rPr>
          <w:b/>
          <w:sz w:val="32"/>
        </w:rPr>
      </w:pPr>
    </w:p>
    <w:p w14:paraId="43027772" w14:textId="50AD1A98" w:rsidR="00A3433A" w:rsidRDefault="00A3433A">
      <w:pPr>
        <w:spacing w:before="62"/>
        <w:ind w:right="385"/>
        <w:jc w:val="center"/>
        <w:rPr>
          <w:b/>
          <w:sz w:val="32"/>
        </w:rPr>
      </w:pPr>
    </w:p>
    <w:p w14:paraId="1BE20C51" w14:textId="77777777" w:rsidR="00A3433A" w:rsidRDefault="00A3433A">
      <w:pPr>
        <w:spacing w:before="62"/>
        <w:ind w:right="385"/>
        <w:jc w:val="center"/>
        <w:rPr>
          <w:b/>
          <w:sz w:val="32"/>
        </w:rPr>
      </w:pPr>
    </w:p>
    <w:p w14:paraId="627F918E" w14:textId="77777777" w:rsidR="00984180" w:rsidRDefault="00984180">
      <w:pPr>
        <w:spacing w:before="62"/>
        <w:ind w:right="385"/>
        <w:jc w:val="center"/>
        <w:rPr>
          <w:b/>
          <w:sz w:val="32"/>
        </w:rPr>
      </w:pPr>
    </w:p>
    <w:p w14:paraId="2FD8D226" w14:textId="114DFC37" w:rsidR="00984180" w:rsidRDefault="00984180" w:rsidP="0041194D">
      <w:pPr>
        <w:spacing w:before="62"/>
        <w:ind w:right="385"/>
        <w:rPr>
          <w:b/>
          <w:sz w:val="32"/>
        </w:rPr>
      </w:pPr>
    </w:p>
    <w:p w14:paraId="77D189BE" w14:textId="3C9E2DF8" w:rsidR="006F4B9D" w:rsidRDefault="006F4B9D" w:rsidP="0041194D">
      <w:pPr>
        <w:spacing w:before="62"/>
        <w:ind w:right="385"/>
        <w:rPr>
          <w:b/>
          <w:sz w:val="32"/>
        </w:rPr>
      </w:pPr>
    </w:p>
    <w:p w14:paraId="1B5644F5" w14:textId="05108363" w:rsidR="006F4B9D" w:rsidRDefault="006F4B9D" w:rsidP="0041194D">
      <w:pPr>
        <w:spacing w:before="62"/>
        <w:ind w:right="385"/>
        <w:rPr>
          <w:b/>
          <w:sz w:val="32"/>
        </w:rPr>
      </w:pPr>
    </w:p>
    <w:p w14:paraId="658D20BD" w14:textId="299B66B2" w:rsidR="006F4B9D" w:rsidRDefault="006F4B9D" w:rsidP="0041194D">
      <w:pPr>
        <w:spacing w:before="62"/>
        <w:ind w:right="385"/>
        <w:rPr>
          <w:b/>
          <w:sz w:val="32"/>
        </w:rPr>
      </w:pPr>
    </w:p>
    <w:p w14:paraId="49BF7F4C" w14:textId="77777777" w:rsidR="006F4B9D" w:rsidRDefault="006F4B9D" w:rsidP="0041194D">
      <w:pPr>
        <w:spacing w:before="62"/>
        <w:ind w:right="385"/>
        <w:rPr>
          <w:b/>
          <w:sz w:val="32"/>
        </w:rPr>
      </w:pPr>
    </w:p>
    <w:p w14:paraId="1D126CD4" w14:textId="384450B4" w:rsidR="005348E4" w:rsidRDefault="000B59B2" w:rsidP="00962FE7">
      <w:pPr>
        <w:pStyle w:val="Heading1"/>
        <w:rPr>
          <w:spacing w:val="-2"/>
        </w:rPr>
      </w:pPr>
      <w:bookmarkStart w:id="17" w:name="_Toc173442407"/>
      <w:r>
        <w:t>Learning</w:t>
      </w:r>
      <w:r>
        <w:rPr>
          <w:spacing w:val="-8"/>
        </w:rPr>
        <w:t xml:space="preserve"> </w:t>
      </w:r>
      <w:r>
        <w:t>objectives</w:t>
      </w:r>
      <w:r>
        <w:rPr>
          <w:spacing w:val="-4"/>
        </w:rPr>
        <w:t xml:space="preserve"> </w:t>
      </w:r>
      <w:r>
        <w:t>Vertically</w:t>
      </w:r>
      <w:r>
        <w:rPr>
          <w:spacing w:val="-5"/>
        </w:rPr>
        <w:t xml:space="preserve"> </w:t>
      </w:r>
      <w:r>
        <w:t>integrated</w:t>
      </w:r>
      <w:r>
        <w:rPr>
          <w:spacing w:val="-4"/>
        </w:rPr>
        <w:t xml:space="preserve"> </w:t>
      </w:r>
      <w:r>
        <w:rPr>
          <w:spacing w:val="-2"/>
        </w:rPr>
        <w:t>subjects</w:t>
      </w:r>
      <w:bookmarkEnd w:id="17"/>
    </w:p>
    <w:p w14:paraId="66E5BBE8" w14:textId="77777777" w:rsidR="004868D9" w:rsidRDefault="004868D9" w:rsidP="00E651D8">
      <w:pPr>
        <w:jc w:val="center"/>
        <w:rPr>
          <w:rFonts w:asciiTheme="majorBidi" w:hAnsiTheme="majorBidi" w:cstheme="majorBidi"/>
          <w:b/>
          <w:bCs/>
          <w:sz w:val="28"/>
          <w:szCs w:val="28"/>
        </w:rPr>
      </w:pPr>
    </w:p>
    <w:p w14:paraId="1666AAA5" w14:textId="2F8C54AC" w:rsidR="00E651D8" w:rsidRPr="00C24567" w:rsidRDefault="00962FE7" w:rsidP="00E57ABD">
      <w:pPr>
        <w:pStyle w:val="Heading2"/>
      </w:pPr>
      <w:r w:rsidRPr="00C24567">
        <w:t xml:space="preserve">NEUROSURGERY </w:t>
      </w:r>
    </w:p>
    <w:p w14:paraId="7BAD3CFA" w14:textId="77777777" w:rsidR="00E651D8" w:rsidRPr="00C24567" w:rsidRDefault="00E651D8" w:rsidP="00E651D8">
      <w:pPr>
        <w:jc w:val="center"/>
        <w:rPr>
          <w:rFonts w:asciiTheme="majorBidi" w:hAnsiTheme="majorBidi" w:cstheme="majorBidi"/>
          <w:b/>
          <w:bCs/>
          <w:sz w:val="28"/>
          <w:szCs w:val="28"/>
        </w:rPr>
      </w:pPr>
    </w:p>
    <w:tbl>
      <w:tblPr>
        <w:tblStyle w:val="TableGrid"/>
        <w:tblW w:w="15304" w:type="dxa"/>
        <w:jc w:val="center"/>
        <w:tblLayout w:type="fixed"/>
        <w:tblLook w:val="04A0" w:firstRow="1" w:lastRow="0" w:firstColumn="1" w:lastColumn="0" w:noHBand="0" w:noVBand="1"/>
      </w:tblPr>
      <w:tblGrid>
        <w:gridCol w:w="3361"/>
        <w:gridCol w:w="5565"/>
        <w:gridCol w:w="276"/>
        <w:gridCol w:w="1824"/>
        <w:gridCol w:w="126"/>
        <w:gridCol w:w="1884"/>
        <w:gridCol w:w="2268"/>
      </w:tblGrid>
      <w:tr w:rsidR="009247BA" w:rsidRPr="00C24567" w14:paraId="3A3DDB41" w14:textId="77777777" w:rsidTr="00702061">
        <w:trPr>
          <w:trHeight w:val="454"/>
          <w:jc w:val="center"/>
        </w:trPr>
        <w:tc>
          <w:tcPr>
            <w:tcW w:w="3361" w:type="dxa"/>
            <w:shd w:val="clear" w:color="auto" w:fill="C0504D" w:themeFill="accent2"/>
          </w:tcPr>
          <w:p w14:paraId="1D298448" w14:textId="3486707F" w:rsidR="009247BA" w:rsidRPr="00702061" w:rsidRDefault="00702061" w:rsidP="00C82EA1">
            <w:pPr>
              <w:pStyle w:val="TableParagraph"/>
              <w:spacing w:line="273" w:lineRule="exact"/>
              <w:ind w:left="2" w:right="2"/>
              <w:jc w:val="center"/>
              <w:rPr>
                <w:b/>
                <w:color w:val="FFFFFF" w:themeColor="background1"/>
                <w:sz w:val="24"/>
              </w:rPr>
            </w:pPr>
            <w:r w:rsidRPr="00702061">
              <w:rPr>
                <w:b/>
                <w:color w:val="FFFFFF" w:themeColor="background1"/>
                <w:spacing w:val="-2"/>
                <w:sz w:val="24"/>
              </w:rPr>
              <w:t>TOPIC</w:t>
            </w:r>
          </w:p>
        </w:tc>
        <w:tc>
          <w:tcPr>
            <w:tcW w:w="5565" w:type="dxa"/>
            <w:shd w:val="clear" w:color="auto" w:fill="C0504D" w:themeFill="accent2"/>
          </w:tcPr>
          <w:p w14:paraId="5CC473BB" w14:textId="21D599F8" w:rsidR="009247BA" w:rsidRPr="00702061" w:rsidRDefault="00702061" w:rsidP="00C82EA1">
            <w:pPr>
              <w:pStyle w:val="TableParagraph"/>
              <w:spacing w:line="273" w:lineRule="exact"/>
              <w:ind w:left="825"/>
              <w:rPr>
                <w:b/>
                <w:color w:val="FFFFFF" w:themeColor="background1"/>
                <w:sz w:val="24"/>
              </w:rPr>
            </w:pPr>
            <w:r w:rsidRPr="00702061">
              <w:rPr>
                <w:b/>
                <w:color w:val="FFFFFF" w:themeColor="background1"/>
                <w:sz w:val="24"/>
              </w:rPr>
              <w:t>LEARNING</w:t>
            </w:r>
            <w:r w:rsidRPr="00702061">
              <w:rPr>
                <w:b/>
                <w:color w:val="FFFFFF" w:themeColor="background1"/>
                <w:spacing w:val="-3"/>
                <w:sz w:val="24"/>
              </w:rPr>
              <w:t xml:space="preserve"> </w:t>
            </w:r>
            <w:r w:rsidRPr="00702061">
              <w:rPr>
                <w:b/>
                <w:color w:val="FFFFFF" w:themeColor="background1"/>
                <w:spacing w:val="-2"/>
                <w:sz w:val="24"/>
              </w:rPr>
              <w:t>OBJECTIVES</w:t>
            </w:r>
          </w:p>
        </w:tc>
        <w:tc>
          <w:tcPr>
            <w:tcW w:w="2226" w:type="dxa"/>
            <w:gridSpan w:val="3"/>
            <w:shd w:val="clear" w:color="auto" w:fill="C0504D" w:themeFill="accent2"/>
          </w:tcPr>
          <w:p w14:paraId="7798A1E6" w14:textId="4D3C56C3" w:rsidR="009247BA" w:rsidRPr="00702061" w:rsidRDefault="00702061" w:rsidP="00C82EA1">
            <w:pPr>
              <w:pStyle w:val="TableParagraph"/>
              <w:spacing w:line="274" w:lineRule="exact"/>
              <w:ind w:left="220" w:right="144" w:hanging="68"/>
              <w:rPr>
                <w:b/>
                <w:color w:val="FFFFFF" w:themeColor="background1"/>
                <w:sz w:val="24"/>
              </w:rPr>
            </w:pPr>
            <w:r w:rsidRPr="00702061">
              <w:rPr>
                <w:b/>
                <w:color w:val="FFFFFF" w:themeColor="background1"/>
                <w:spacing w:val="-2"/>
                <w:sz w:val="24"/>
              </w:rPr>
              <w:t>LEARNING DOMAIN</w:t>
            </w:r>
          </w:p>
        </w:tc>
        <w:tc>
          <w:tcPr>
            <w:tcW w:w="1884" w:type="dxa"/>
            <w:shd w:val="clear" w:color="auto" w:fill="C0504D" w:themeFill="accent2"/>
          </w:tcPr>
          <w:p w14:paraId="3587F402" w14:textId="51A5B3D8" w:rsidR="009247BA" w:rsidRPr="00702061" w:rsidRDefault="00702061" w:rsidP="00C82EA1">
            <w:pPr>
              <w:pStyle w:val="TableParagraph"/>
              <w:spacing w:line="273" w:lineRule="exact"/>
              <w:ind w:left="274"/>
              <w:rPr>
                <w:b/>
                <w:color w:val="FFFFFF" w:themeColor="background1"/>
                <w:sz w:val="24"/>
              </w:rPr>
            </w:pPr>
            <w:r w:rsidRPr="00702061">
              <w:rPr>
                <w:b/>
                <w:color w:val="FFFFFF" w:themeColor="background1"/>
                <w:sz w:val="24"/>
              </w:rPr>
              <w:t>TEACHING</w:t>
            </w:r>
            <w:r w:rsidRPr="00702061">
              <w:rPr>
                <w:b/>
                <w:color w:val="FFFFFF" w:themeColor="background1"/>
                <w:spacing w:val="-1"/>
                <w:sz w:val="24"/>
              </w:rPr>
              <w:t xml:space="preserve"> </w:t>
            </w:r>
            <w:r w:rsidRPr="00702061">
              <w:rPr>
                <w:b/>
                <w:color w:val="FFFFFF" w:themeColor="background1"/>
                <w:spacing w:val="-2"/>
                <w:sz w:val="24"/>
              </w:rPr>
              <w:t>STRATEGY</w:t>
            </w:r>
          </w:p>
        </w:tc>
        <w:tc>
          <w:tcPr>
            <w:tcW w:w="2268" w:type="dxa"/>
            <w:shd w:val="clear" w:color="auto" w:fill="C0504D" w:themeFill="accent2"/>
          </w:tcPr>
          <w:p w14:paraId="3BA8C984" w14:textId="5AB7350C" w:rsidR="009247BA" w:rsidRPr="00702061" w:rsidRDefault="00702061" w:rsidP="00C82EA1">
            <w:pPr>
              <w:pStyle w:val="TableParagraph"/>
              <w:spacing w:line="274" w:lineRule="exact"/>
              <w:ind w:left="572" w:right="166" w:hanging="390"/>
              <w:rPr>
                <w:b/>
                <w:color w:val="FFFFFF" w:themeColor="background1"/>
                <w:sz w:val="24"/>
              </w:rPr>
            </w:pPr>
            <w:r w:rsidRPr="00702061">
              <w:rPr>
                <w:b/>
                <w:color w:val="FFFFFF" w:themeColor="background1"/>
                <w:spacing w:val="-2"/>
                <w:sz w:val="24"/>
              </w:rPr>
              <w:t xml:space="preserve">ASSESSMENT </w:t>
            </w:r>
            <w:r w:rsidRPr="00702061">
              <w:rPr>
                <w:b/>
                <w:color w:val="FFFFFF" w:themeColor="background1"/>
                <w:spacing w:val="-4"/>
                <w:sz w:val="24"/>
              </w:rPr>
              <w:t>TOOL</w:t>
            </w:r>
          </w:p>
        </w:tc>
      </w:tr>
      <w:tr w:rsidR="009247BA" w:rsidRPr="00C24567" w14:paraId="55BA5020" w14:textId="77777777" w:rsidTr="00702061">
        <w:trPr>
          <w:trHeight w:val="773"/>
          <w:jc w:val="center"/>
        </w:trPr>
        <w:tc>
          <w:tcPr>
            <w:tcW w:w="3361" w:type="dxa"/>
          </w:tcPr>
          <w:p w14:paraId="14763EEA" w14:textId="77777777" w:rsidR="009247BA" w:rsidRPr="00C24567" w:rsidRDefault="009247BA" w:rsidP="00C82EA1">
            <w:pPr>
              <w:spacing w:line="480" w:lineRule="auto"/>
              <w:rPr>
                <w:rFonts w:asciiTheme="majorBidi" w:hAnsiTheme="majorBidi" w:cstheme="majorBidi"/>
              </w:rPr>
            </w:pPr>
            <w:r w:rsidRPr="00C24567">
              <w:rPr>
                <w:rFonts w:asciiTheme="majorBidi" w:hAnsiTheme="majorBidi" w:cstheme="majorBidi"/>
              </w:rPr>
              <w:t>Surgical Intervention of Head Injury</w:t>
            </w:r>
          </w:p>
        </w:tc>
        <w:tc>
          <w:tcPr>
            <w:tcW w:w="5841" w:type="dxa"/>
            <w:gridSpan w:val="2"/>
          </w:tcPr>
          <w:p w14:paraId="175850A1"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Describe Pathophysiology involved in Head Injury</w:t>
            </w:r>
          </w:p>
          <w:p w14:paraId="3219FE1D"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Classify different types of Head Injuries</w:t>
            </w:r>
          </w:p>
          <w:p w14:paraId="2A367F45"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Summarize the management plan for Head Injury Patients</w:t>
            </w:r>
          </w:p>
        </w:tc>
        <w:tc>
          <w:tcPr>
            <w:tcW w:w="1824" w:type="dxa"/>
          </w:tcPr>
          <w:p w14:paraId="07BD40A7" w14:textId="77777777" w:rsidR="009247BA" w:rsidRPr="004868D9" w:rsidRDefault="009247BA" w:rsidP="00C82EA1">
            <w:r>
              <w:t>C1,C2</w:t>
            </w:r>
          </w:p>
        </w:tc>
        <w:tc>
          <w:tcPr>
            <w:tcW w:w="2010" w:type="dxa"/>
            <w:gridSpan w:val="2"/>
          </w:tcPr>
          <w:p w14:paraId="0265FE32" w14:textId="77777777" w:rsidR="009247BA" w:rsidRPr="004868D9" w:rsidRDefault="009247BA" w:rsidP="00C82EA1">
            <w:r>
              <w:t>LGIS</w:t>
            </w:r>
          </w:p>
        </w:tc>
        <w:tc>
          <w:tcPr>
            <w:tcW w:w="2268" w:type="dxa"/>
          </w:tcPr>
          <w:p w14:paraId="1DD56822" w14:textId="0702BC7C" w:rsidR="009247BA" w:rsidRPr="004868D9" w:rsidRDefault="009247BA" w:rsidP="00C82EA1">
            <w:r>
              <w:t xml:space="preserve">MCQS </w:t>
            </w:r>
          </w:p>
        </w:tc>
      </w:tr>
      <w:tr w:rsidR="009247BA" w:rsidRPr="00C24567" w14:paraId="55622D27" w14:textId="77777777" w:rsidTr="00702061">
        <w:trPr>
          <w:trHeight w:val="725"/>
          <w:jc w:val="center"/>
        </w:trPr>
        <w:tc>
          <w:tcPr>
            <w:tcW w:w="3361" w:type="dxa"/>
          </w:tcPr>
          <w:p w14:paraId="1F243C73" w14:textId="77777777" w:rsidR="009247BA" w:rsidRPr="00C24567" w:rsidRDefault="009247BA" w:rsidP="009247BA">
            <w:pPr>
              <w:spacing w:line="480" w:lineRule="auto"/>
              <w:rPr>
                <w:rFonts w:asciiTheme="majorBidi" w:hAnsiTheme="majorBidi" w:cstheme="majorBidi"/>
              </w:rPr>
            </w:pPr>
            <w:r w:rsidRPr="00C24567">
              <w:rPr>
                <w:rFonts w:asciiTheme="majorBidi" w:hAnsiTheme="majorBidi" w:cstheme="majorBidi"/>
              </w:rPr>
              <w:t>Surgical Intervention of Brain Tumours</w:t>
            </w:r>
          </w:p>
        </w:tc>
        <w:tc>
          <w:tcPr>
            <w:tcW w:w="5841" w:type="dxa"/>
            <w:gridSpan w:val="2"/>
          </w:tcPr>
          <w:p w14:paraId="4C2FDD92" w14:textId="77777777" w:rsidR="009247BA" w:rsidRPr="00C24567" w:rsidRDefault="009247BA" w:rsidP="009247BA">
            <w:pPr>
              <w:pStyle w:val="ListParagraph"/>
              <w:numPr>
                <w:ilvl w:val="0"/>
                <w:numId w:val="103"/>
              </w:numPr>
              <w:spacing w:before="0" w:after="160" w:line="259" w:lineRule="auto"/>
              <w:ind w:left="522" w:hanging="522"/>
              <w:contextualSpacing/>
              <w:rPr>
                <w:rFonts w:asciiTheme="majorBidi" w:hAnsiTheme="majorBidi" w:cstheme="majorBidi"/>
              </w:rPr>
            </w:pPr>
            <w:r w:rsidRPr="00C24567">
              <w:rPr>
                <w:rFonts w:asciiTheme="majorBidi" w:hAnsiTheme="majorBidi" w:cstheme="majorBidi"/>
              </w:rPr>
              <w:t>Describe signs &amp; symptoms of brain tumors</w:t>
            </w:r>
          </w:p>
          <w:p w14:paraId="6354030D" w14:textId="77777777" w:rsidR="009247BA" w:rsidRPr="00C24567" w:rsidRDefault="009247BA" w:rsidP="009247BA">
            <w:pPr>
              <w:pStyle w:val="ListParagraph"/>
              <w:numPr>
                <w:ilvl w:val="0"/>
                <w:numId w:val="103"/>
              </w:numPr>
              <w:spacing w:before="0" w:after="160" w:line="259" w:lineRule="auto"/>
              <w:ind w:left="522" w:hanging="522"/>
              <w:contextualSpacing/>
              <w:rPr>
                <w:rFonts w:asciiTheme="majorBidi" w:hAnsiTheme="majorBidi" w:cstheme="majorBidi"/>
              </w:rPr>
            </w:pPr>
            <w:r w:rsidRPr="00C24567">
              <w:rPr>
                <w:rFonts w:asciiTheme="majorBidi" w:hAnsiTheme="majorBidi" w:cstheme="majorBidi"/>
              </w:rPr>
              <w:t>Classify the types of brain tumors</w:t>
            </w:r>
          </w:p>
          <w:p w14:paraId="290601D6" w14:textId="77777777" w:rsidR="009247BA" w:rsidRPr="00C24567" w:rsidRDefault="009247BA" w:rsidP="009247BA">
            <w:pPr>
              <w:pStyle w:val="ListParagraph"/>
              <w:numPr>
                <w:ilvl w:val="0"/>
                <w:numId w:val="103"/>
              </w:numPr>
              <w:spacing w:before="0" w:after="160" w:line="259" w:lineRule="auto"/>
              <w:ind w:left="522" w:hanging="522"/>
              <w:contextualSpacing/>
              <w:rPr>
                <w:rFonts w:asciiTheme="majorBidi" w:hAnsiTheme="majorBidi" w:cstheme="majorBidi"/>
              </w:rPr>
            </w:pPr>
            <w:r w:rsidRPr="00C24567">
              <w:rPr>
                <w:rFonts w:asciiTheme="majorBidi" w:hAnsiTheme="majorBidi" w:cstheme="majorBidi"/>
              </w:rPr>
              <w:t>Enlist the common diagnostic modalities of brain tumors</w:t>
            </w:r>
          </w:p>
          <w:p w14:paraId="668128BC" w14:textId="77777777" w:rsidR="009247BA" w:rsidRPr="00C24567" w:rsidRDefault="009247BA" w:rsidP="009247BA">
            <w:pPr>
              <w:pStyle w:val="ListParagraph"/>
              <w:numPr>
                <w:ilvl w:val="0"/>
                <w:numId w:val="103"/>
              </w:numPr>
              <w:spacing w:before="0" w:after="160" w:line="259" w:lineRule="auto"/>
              <w:ind w:left="522" w:hanging="522"/>
              <w:contextualSpacing/>
              <w:rPr>
                <w:rFonts w:asciiTheme="majorBidi" w:hAnsiTheme="majorBidi" w:cstheme="majorBidi"/>
              </w:rPr>
            </w:pPr>
            <w:r w:rsidRPr="00C24567">
              <w:rPr>
                <w:rFonts w:asciiTheme="majorBidi" w:hAnsiTheme="majorBidi" w:cstheme="majorBidi"/>
              </w:rPr>
              <w:t>Summarize the management options including surgery</w:t>
            </w:r>
          </w:p>
        </w:tc>
        <w:tc>
          <w:tcPr>
            <w:tcW w:w="1824" w:type="dxa"/>
          </w:tcPr>
          <w:p w14:paraId="0404A4C5" w14:textId="77777777" w:rsidR="009247BA" w:rsidRPr="004868D9" w:rsidRDefault="009247BA" w:rsidP="009247BA">
            <w:r>
              <w:t>C2,C3</w:t>
            </w:r>
          </w:p>
        </w:tc>
        <w:tc>
          <w:tcPr>
            <w:tcW w:w="2010" w:type="dxa"/>
            <w:gridSpan w:val="2"/>
          </w:tcPr>
          <w:p w14:paraId="4131BF55" w14:textId="77777777" w:rsidR="009247BA" w:rsidRPr="004868D9" w:rsidRDefault="009247BA" w:rsidP="009247BA">
            <w:r w:rsidRPr="003B65A9">
              <w:t>LGIS</w:t>
            </w:r>
          </w:p>
        </w:tc>
        <w:tc>
          <w:tcPr>
            <w:tcW w:w="2268" w:type="dxa"/>
          </w:tcPr>
          <w:p w14:paraId="2C85E856" w14:textId="098E7AB6" w:rsidR="009247BA" w:rsidRPr="004868D9" w:rsidRDefault="009247BA" w:rsidP="009247BA">
            <w:r>
              <w:t xml:space="preserve">MCQS </w:t>
            </w:r>
          </w:p>
        </w:tc>
      </w:tr>
      <w:tr w:rsidR="009247BA" w:rsidRPr="00C24567" w14:paraId="07570B3A" w14:textId="77777777" w:rsidTr="00702061">
        <w:trPr>
          <w:trHeight w:val="1285"/>
          <w:jc w:val="center"/>
        </w:trPr>
        <w:tc>
          <w:tcPr>
            <w:tcW w:w="3361" w:type="dxa"/>
          </w:tcPr>
          <w:p w14:paraId="4F2AA20E" w14:textId="77777777" w:rsidR="009247BA" w:rsidRPr="00C24567" w:rsidRDefault="009247BA" w:rsidP="009247BA">
            <w:pPr>
              <w:spacing w:line="480" w:lineRule="auto"/>
              <w:rPr>
                <w:rFonts w:asciiTheme="majorBidi" w:hAnsiTheme="majorBidi" w:cstheme="majorBidi"/>
              </w:rPr>
            </w:pPr>
            <w:r w:rsidRPr="00C24567">
              <w:rPr>
                <w:rFonts w:asciiTheme="majorBidi" w:hAnsiTheme="majorBidi" w:cstheme="majorBidi"/>
              </w:rPr>
              <w:t>Surgical Interventions of Cerebrovascular malformation</w:t>
            </w:r>
          </w:p>
        </w:tc>
        <w:tc>
          <w:tcPr>
            <w:tcW w:w="5841" w:type="dxa"/>
            <w:gridSpan w:val="2"/>
          </w:tcPr>
          <w:p w14:paraId="3197C762"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Recall anaotmy of Cerebrovasuclar malformation</w:t>
            </w:r>
          </w:p>
          <w:p w14:paraId="26C8BB57"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Classify different types of CV malformations</w:t>
            </w:r>
          </w:p>
          <w:p w14:paraId="7DC7D00B"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Compare different investigation modalities</w:t>
            </w:r>
          </w:p>
          <w:p w14:paraId="75853539"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Select appropriate surgical treatment plan</w:t>
            </w:r>
          </w:p>
          <w:p w14:paraId="1257B609"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Counsel patient/attendent for post-op care and followup</w:t>
            </w:r>
          </w:p>
        </w:tc>
        <w:tc>
          <w:tcPr>
            <w:tcW w:w="1824" w:type="dxa"/>
          </w:tcPr>
          <w:p w14:paraId="49EF2127" w14:textId="77777777" w:rsidR="009247BA" w:rsidRDefault="009247BA" w:rsidP="009247BA">
            <w:r>
              <w:t>C1,2,3</w:t>
            </w:r>
          </w:p>
          <w:p w14:paraId="75D7C39C" w14:textId="77777777" w:rsidR="009247BA" w:rsidRPr="004868D9" w:rsidRDefault="009247BA" w:rsidP="009247BA">
            <w:r>
              <w:t>A</w:t>
            </w:r>
          </w:p>
        </w:tc>
        <w:tc>
          <w:tcPr>
            <w:tcW w:w="2010" w:type="dxa"/>
            <w:gridSpan w:val="2"/>
          </w:tcPr>
          <w:p w14:paraId="71782DD5" w14:textId="77777777" w:rsidR="009247BA" w:rsidRPr="004868D9" w:rsidRDefault="009247BA" w:rsidP="009247BA">
            <w:r w:rsidRPr="003B65A9">
              <w:t>LGIS</w:t>
            </w:r>
          </w:p>
        </w:tc>
        <w:tc>
          <w:tcPr>
            <w:tcW w:w="2268" w:type="dxa"/>
          </w:tcPr>
          <w:p w14:paraId="2A832F74" w14:textId="3A06552F" w:rsidR="009247BA" w:rsidRPr="004868D9" w:rsidRDefault="009247BA" w:rsidP="009247BA">
            <w:r>
              <w:t xml:space="preserve">MCQS </w:t>
            </w:r>
          </w:p>
        </w:tc>
      </w:tr>
      <w:tr w:rsidR="009247BA" w:rsidRPr="00C24567" w14:paraId="3994D8A7" w14:textId="77777777" w:rsidTr="00702061">
        <w:trPr>
          <w:trHeight w:val="1285"/>
          <w:jc w:val="center"/>
        </w:trPr>
        <w:tc>
          <w:tcPr>
            <w:tcW w:w="3361" w:type="dxa"/>
          </w:tcPr>
          <w:p w14:paraId="578102B3" w14:textId="77777777" w:rsidR="009247BA" w:rsidRPr="00C24567" w:rsidRDefault="009247BA" w:rsidP="009247BA">
            <w:pPr>
              <w:spacing w:line="480" w:lineRule="auto"/>
              <w:rPr>
                <w:rFonts w:asciiTheme="majorBidi" w:hAnsiTheme="majorBidi" w:cstheme="majorBidi"/>
              </w:rPr>
            </w:pPr>
            <w:r w:rsidRPr="00C24567">
              <w:rPr>
                <w:rFonts w:asciiTheme="majorBidi" w:hAnsiTheme="majorBidi" w:cstheme="majorBidi"/>
              </w:rPr>
              <w:t>Surgical Intervention of CNS Infections</w:t>
            </w:r>
          </w:p>
        </w:tc>
        <w:tc>
          <w:tcPr>
            <w:tcW w:w="5841" w:type="dxa"/>
            <w:gridSpan w:val="2"/>
          </w:tcPr>
          <w:p w14:paraId="0B516226"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Enlist different types of CNS infections</w:t>
            </w:r>
          </w:p>
          <w:p w14:paraId="4C2F0C78"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Identify different signs symptoms of CNS infections</w:t>
            </w:r>
          </w:p>
          <w:p w14:paraId="43FE2811"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Compare different investigation modalities</w:t>
            </w:r>
          </w:p>
          <w:p w14:paraId="0853F12A"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Select appropriate surgical treatment plan</w:t>
            </w:r>
          </w:p>
          <w:p w14:paraId="17579BB2" w14:textId="77777777" w:rsidR="009247BA" w:rsidRPr="00C24567" w:rsidRDefault="009247BA" w:rsidP="009247BA">
            <w:pPr>
              <w:numPr>
                <w:ilvl w:val="0"/>
                <w:numId w:val="98"/>
              </w:numPr>
              <w:spacing w:line="276" w:lineRule="auto"/>
              <w:jc w:val="both"/>
              <w:rPr>
                <w:rFonts w:asciiTheme="majorBidi" w:hAnsiTheme="majorBidi" w:cstheme="majorBidi"/>
              </w:rPr>
            </w:pPr>
            <w:r w:rsidRPr="00C24567">
              <w:rPr>
                <w:rFonts w:asciiTheme="majorBidi" w:hAnsiTheme="majorBidi" w:cstheme="majorBidi"/>
              </w:rPr>
              <w:t>Counsel patient/attendent for post-op care and followup</w:t>
            </w:r>
          </w:p>
        </w:tc>
        <w:tc>
          <w:tcPr>
            <w:tcW w:w="1824" w:type="dxa"/>
          </w:tcPr>
          <w:p w14:paraId="16FCC16D" w14:textId="77777777" w:rsidR="009247BA" w:rsidRDefault="009247BA" w:rsidP="009247BA">
            <w:r>
              <w:t>C2.C3</w:t>
            </w:r>
          </w:p>
          <w:p w14:paraId="79952A31" w14:textId="77777777" w:rsidR="009247BA" w:rsidRPr="004868D9" w:rsidRDefault="009247BA" w:rsidP="009247BA">
            <w:r>
              <w:t>A</w:t>
            </w:r>
          </w:p>
        </w:tc>
        <w:tc>
          <w:tcPr>
            <w:tcW w:w="2010" w:type="dxa"/>
            <w:gridSpan w:val="2"/>
          </w:tcPr>
          <w:p w14:paraId="6A809176" w14:textId="77777777" w:rsidR="009247BA" w:rsidRPr="004868D9" w:rsidRDefault="009247BA" w:rsidP="009247BA">
            <w:r w:rsidRPr="003B65A9">
              <w:t>LGIS</w:t>
            </w:r>
          </w:p>
        </w:tc>
        <w:tc>
          <w:tcPr>
            <w:tcW w:w="2268" w:type="dxa"/>
          </w:tcPr>
          <w:p w14:paraId="615938DA" w14:textId="1FFEC757" w:rsidR="009247BA" w:rsidRPr="004868D9" w:rsidRDefault="009247BA" w:rsidP="009247BA">
            <w:r>
              <w:t xml:space="preserve">MCQS </w:t>
            </w:r>
          </w:p>
        </w:tc>
      </w:tr>
    </w:tbl>
    <w:p w14:paraId="5422C306" w14:textId="56CB23B0" w:rsidR="00E651D8" w:rsidRDefault="00E651D8" w:rsidP="00E651D8">
      <w:pPr>
        <w:spacing w:line="480" w:lineRule="auto"/>
      </w:pPr>
    </w:p>
    <w:p w14:paraId="4A24F57F" w14:textId="06EAEBD2" w:rsidR="00A150C9" w:rsidRDefault="00A150C9" w:rsidP="00E651D8">
      <w:pPr>
        <w:spacing w:line="480" w:lineRule="auto"/>
      </w:pPr>
    </w:p>
    <w:p w14:paraId="7D65933A" w14:textId="49FF43C3" w:rsidR="00A150C9" w:rsidRDefault="00A150C9" w:rsidP="00E651D8">
      <w:pPr>
        <w:spacing w:line="480" w:lineRule="auto"/>
      </w:pPr>
    </w:p>
    <w:p w14:paraId="60D75C7D" w14:textId="77777777" w:rsidR="00A3433A" w:rsidRDefault="00A3433A" w:rsidP="00E651D8">
      <w:pPr>
        <w:spacing w:line="480" w:lineRule="auto"/>
      </w:pPr>
    </w:p>
    <w:p w14:paraId="76FF987A" w14:textId="4CFCADE1" w:rsidR="00E651D8" w:rsidRDefault="00962FE7" w:rsidP="00E57ABD">
      <w:pPr>
        <w:pStyle w:val="Heading2"/>
      </w:pPr>
      <w:r w:rsidRPr="00C24567">
        <w:t>ORTHOPEDICS</w:t>
      </w:r>
    </w:p>
    <w:p w14:paraId="4E2D6DD0" w14:textId="77777777" w:rsidR="00984180" w:rsidRPr="00C24567" w:rsidRDefault="00984180" w:rsidP="004868D9">
      <w:pPr>
        <w:jc w:val="center"/>
        <w:rPr>
          <w:rFonts w:asciiTheme="majorBidi" w:hAnsiTheme="majorBidi" w:cstheme="majorBidi"/>
          <w:b/>
          <w:sz w:val="28"/>
          <w:u w:val="single"/>
        </w:rPr>
      </w:pPr>
    </w:p>
    <w:tbl>
      <w:tblPr>
        <w:tblStyle w:val="TableGrid"/>
        <w:tblW w:w="0" w:type="auto"/>
        <w:jc w:val="center"/>
        <w:tblLook w:val="04A0" w:firstRow="1" w:lastRow="0" w:firstColumn="1" w:lastColumn="0" w:noHBand="0" w:noVBand="1"/>
      </w:tblPr>
      <w:tblGrid>
        <w:gridCol w:w="2252"/>
        <w:gridCol w:w="4684"/>
        <w:gridCol w:w="2415"/>
        <w:gridCol w:w="1797"/>
        <w:gridCol w:w="2132"/>
      </w:tblGrid>
      <w:tr w:rsidR="00A150C9" w14:paraId="39492875" w14:textId="77777777" w:rsidTr="00A150C9">
        <w:trPr>
          <w:trHeight w:val="481"/>
          <w:tblHeader/>
          <w:jc w:val="center"/>
        </w:trPr>
        <w:tc>
          <w:tcPr>
            <w:tcW w:w="2252" w:type="dxa"/>
            <w:shd w:val="clear" w:color="auto" w:fill="C00000"/>
          </w:tcPr>
          <w:p w14:paraId="22B89627" w14:textId="55AAE3F1" w:rsidR="00A150C9" w:rsidRPr="004868D9" w:rsidRDefault="00702061" w:rsidP="004868D9">
            <w:pPr>
              <w:pStyle w:val="TableParagraph"/>
              <w:spacing w:line="273" w:lineRule="exact"/>
              <w:ind w:left="2" w:right="2"/>
              <w:jc w:val="center"/>
              <w:rPr>
                <w:b/>
                <w:sz w:val="24"/>
              </w:rPr>
            </w:pPr>
            <w:r w:rsidRPr="004868D9">
              <w:rPr>
                <w:b/>
                <w:spacing w:val="-2"/>
                <w:sz w:val="24"/>
              </w:rPr>
              <w:t>TOPIC</w:t>
            </w:r>
          </w:p>
        </w:tc>
        <w:tc>
          <w:tcPr>
            <w:tcW w:w="4684" w:type="dxa"/>
            <w:shd w:val="clear" w:color="auto" w:fill="C00000"/>
          </w:tcPr>
          <w:p w14:paraId="1E65170F" w14:textId="692C3D1B" w:rsidR="00A150C9" w:rsidRPr="004868D9" w:rsidRDefault="00702061" w:rsidP="004868D9">
            <w:pPr>
              <w:pStyle w:val="TableParagraph"/>
              <w:spacing w:line="273" w:lineRule="exact"/>
              <w:ind w:left="825"/>
              <w:rPr>
                <w:b/>
                <w:sz w:val="24"/>
              </w:rPr>
            </w:pPr>
            <w:r w:rsidRPr="004868D9">
              <w:rPr>
                <w:b/>
                <w:sz w:val="24"/>
              </w:rPr>
              <w:t>LEARNING</w:t>
            </w:r>
            <w:r w:rsidRPr="004868D9">
              <w:rPr>
                <w:b/>
                <w:spacing w:val="-3"/>
                <w:sz w:val="24"/>
              </w:rPr>
              <w:t xml:space="preserve"> </w:t>
            </w:r>
            <w:r w:rsidRPr="004868D9">
              <w:rPr>
                <w:b/>
                <w:spacing w:val="-2"/>
                <w:sz w:val="24"/>
              </w:rPr>
              <w:t>OBJECTIVES</w:t>
            </w:r>
          </w:p>
        </w:tc>
        <w:tc>
          <w:tcPr>
            <w:tcW w:w="2415" w:type="dxa"/>
            <w:shd w:val="clear" w:color="auto" w:fill="C00000"/>
          </w:tcPr>
          <w:p w14:paraId="27325977" w14:textId="3616996C" w:rsidR="00A150C9" w:rsidRPr="004868D9" w:rsidRDefault="00702061" w:rsidP="004868D9">
            <w:pPr>
              <w:pStyle w:val="TableParagraph"/>
              <w:spacing w:line="274" w:lineRule="exact"/>
              <w:ind w:left="220" w:right="144" w:hanging="68"/>
              <w:rPr>
                <w:b/>
                <w:sz w:val="24"/>
              </w:rPr>
            </w:pPr>
            <w:r w:rsidRPr="004868D9">
              <w:rPr>
                <w:b/>
                <w:spacing w:val="-2"/>
                <w:sz w:val="24"/>
              </w:rPr>
              <w:t>LEARNING DOMAIN</w:t>
            </w:r>
          </w:p>
        </w:tc>
        <w:tc>
          <w:tcPr>
            <w:tcW w:w="1701" w:type="dxa"/>
            <w:shd w:val="clear" w:color="auto" w:fill="C00000"/>
          </w:tcPr>
          <w:p w14:paraId="519EFADA" w14:textId="6D86C756" w:rsidR="00A150C9" w:rsidRPr="004868D9" w:rsidRDefault="00702061" w:rsidP="004868D9">
            <w:pPr>
              <w:pStyle w:val="TableParagraph"/>
              <w:spacing w:line="273" w:lineRule="exact"/>
              <w:ind w:left="274"/>
              <w:rPr>
                <w:b/>
                <w:sz w:val="24"/>
              </w:rPr>
            </w:pPr>
            <w:r w:rsidRPr="004868D9">
              <w:rPr>
                <w:b/>
                <w:sz w:val="24"/>
              </w:rPr>
              <w:t>TEACHING</w:t>
            </w:r>
            <w:r w:rsidRPr="004868D9">
              <w:rPr>
                <w:b/>
                <w:spacing w:val="-1"/>
                <w:sz w:val="24"/>
              </w:rPr>
              <w:t xml:space="preserve"> </w:t>
            </w:r>
            <w:r w:rsidRPr="004868D9">
              <w:rPr>
                <w:b/>
                <w:spacing w:val="-2"/>
                <w:sz w:val="24"/>
              </w:rPr>
              <w:t>STRATEGY</w:t>
            </w:r>
          </w:p>
        </w:tc>
        <w:tc>
          <w:tcPr>
            <w:tcW w:w="2015" w:type="dxa"/>
            <w:shd w:val="clear" w:color="auto" w:fill="C00000"/>
          </w:tcPr>
          <w:p w14:paraId="5B0A681E" w14:textId="7804A772" w:rsidR="00A150C9" w:rsidRPr="004868D9" w:rsidRDefault="00702061" w:rsidP="004868D9">
            <w:pPr>
              <w:pStyle w:val="TableParagraph"/>
              <w:spacing w:line="274" w:lineRule="exact"/>
              <w:ind w:left="572" w:right="166" w:hanging="390"/>
              <w:rPr>
                <w:b/>
                <w:sz w:val="24"/>
              </w:rPr>
            </w:pPr>
            <w:r w:rsidRPr="004868D9">
              <w:rPr>
                <w:b/>
                <w:spacing w:val="-2"/>
                <w:sz w:val="24"/>
              </w:rPr>
              <w:t xml:space="preserve">ASSESSMENT </w:t>
            </w:r>
            <w:r w:rsidRPr="004868D9">
              <w:rPr>
                <w:b/>
                <w:spacing w:val="-4"/>
                <w:sz w:val="24"/>
              </w:rPr>
              <w:t>TOOL</w:t>
            </w:r>
          </w:p>
        </w:tc>
      </w:tr>
      <w:tr w:rsidR="00A150C9" w14:paraId="74D8C2FD" w14:textId="77777777" w:rsidTr="00A150C9">
        <w:trPr>
          <w:trHeight w:val="481"/>
          <w:jc w:val="center"/>
        </w:trPr>
        <w:tc>
          <w:tcPr>
            <w:tcW w:w="2252" w:type="dxa"/>
          </w:tcPr>
          <w:p w14:paraId="49C26502" w14:textId="77777777" w:rsidR="00A150C9" w:rsidRDefault="00A150C9" w:rsidP="00BF4E9F">
            <w:pPr>
              <w:rPr>
                <w:rFonts w:asciiTheme="majorHAnsi" w:hAnsiTheme="majorHAnsi"/>
              </w:rPr>
            </w:pPr>
            <w:r>
              <w:rPr>
                <w:rFonts w:asciiTheme="majorHAnsi" w:hAnsiTheme="majorHAnsi"/>
              </w:rPr>
              <w:t>Bone  infection  and  fractures</w:t>
            </w:r>
          </w:p>
        </w:tc>
        <w:tc>
          <w:tcPr>
            <w:tcW w:w="4684" w:type="dxa"/>
          </w:tcPr>
          <w:p w14:paraId="41A9CC2D" w14:textId="77777777" w:rsidR="00A150C9" w:rsidRDefault="00A150C9" w:rsidP="00BF4E9F"/>
        </w:tc>
        <w:tc>
          <w:tcPr>
            <w:tcW w:w="2415" w:type="dxa"/>
          </w:tcPr>
          <w:p w14:paraId="2A0ABB02" w14:textId="05B91F16" w:rsidR="00A150C9" w:rsidRDefault="00A150C9" w:rsidP="00BF4E9F">
            <w:pPr>
              <w:pStyle w:val="NoSpacing"/>
              <w:rPr>
                <w:rFonts w:asciiTheme="majorHAnsi" w:hAnsiTheme="majorHAnsi"/>
              </w:rPr>
            </w:pPr>
            <w:r>
              <w:rPr>
                <w:rFonts w:asciiTheme="majorHAnsi" w:hAnsiTheme="majorHAnsi"/>
              </w:rPr>
              <w:t>C2 C3</w:t>
            </w:r>
          </w:p>
        </w:tc>
        <w:tc>
          <w:tcPr>
            <w:tcW w:w="1701" w:type="dxa"/>
          </w:tcPr>
          <w:p w14:paraId="78B4FB56" w14:textId="7AC34145" w:rsidR="00A150C9" w:rsidRDefault="00A150C9" w:rsidP="00BF4E9F">
            <w:r>
              <w:t>LGIS</w:t>
            </w:r>
          </w:p>
        </w:tc>
        <w:tc>
          <w:tcPr>
            <w:tcW w:w="2015" w:type="dxa"/>
          </w:tcPr>
          <w:p w14:paraId="521B1A9C" w14:textId="4BB0FAC6" w:rsidR="00A150C9" w:rsidRDefault="00A150C9" w:rsidP="00BF4E9F">
            <w:r>
              <w:t>MCQS</w:t>
            </w:r>
          </w:p>
        </w:tc>
      </w:tr>
      <w:tr w:rsidR="00A150C9" w14:paraId="241668C2" w14:textId="77777777" w:rsidTr="00A150C9">
        <w:trPr>
          <w:trHeight w:val="5654"/>
          <w:jc w:val="center"/>
        </w:trPr>
        <w:tc>
          <w:tcPr>
            <w:tcW w:w="2252" w:type="dxa"/>
          </w:tcPr>
          <w:p w14:paraId="0A91CE15" w14:textId="0BDB1AFF" w:rsidR="00A150C9" w:rsidRDefault="00FF388A" w:rsidP="00BF4E9F">
            <w:r>
              <w:rPr>
                <w:rFonts w:asciiTheme="majorHAnsi" w:hAnsiTheme="majorHAnsi"/>
                <w:bCs/>
                <w:lang w:bidi="ur-PK"/>
              </w:rPr>
              <w:t xml:space="preserve">bone tumors </w:t>
            </w:r>
          </w:p>
        </w:tc>
        <w:tc>
          <w:tcPr>
            <w:tcW w:w="4684" w:type="dxa"/>
          </w:tcPr>
          <w:p w14:paraId="169BAEBC"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Introduction</w:t>
            </w:r>
          </w:p>
          <w:p w14:paraId="6D8B1120"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WHO classification</w:t>
            </w:r>
          </w:p>
          <w:p w14:paraId="0B1CE6A0"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Radiographic assessment</w:t>
            </w:r>
          </w:p>
          <w:p w14:paraId="6EC82E1C"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Clinical presentation</w:t>
            </w:r>
          </w:p>
          <w:p w14:paraId="109DEBE6"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Clinical examination</w:t>
            </w:r>
          </w:p>
          <w:p w14:paraId="156F969F"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Benign bone tumors – Age distribution</w:t>
            </w:r>
          </w:p>
          <w:p w14:paraId="74F210D9"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Bone scan, CT, MRI</w:t>
            </w:r>
          </w:p>
          <w:p w14:paraId="057D52CA"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Surgical staging</w:t>
            </w:r>
          </w:p>
          <w:p w14:paraId="33DDCFE6"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Osteoid osteoma</w:t>
            </w:r>
          </w:p>
          <w:p w14:paraId="5F7D6D17"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Osteoblastoma</w:t>
            </w:r>
          </w:p>
          <w:p w14:paraId="69CEF095"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Osteochondroma</w:t>
            </w:r>
          </w:p>
          <w:p w14:paraId="42F06D2E"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Enchondroma</w:t>
            </w:r>
          </w:p>
          <w:p w14:paraId="1C994A84"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Chondroblastoma</w:t>
            </w:r>
          </w:p>
          <w:p w14:paraId="3FCC6466"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Unicameral bone cyst</w:t>
            </w:r>
          </w:p>
          <w:p w14:paraId="1F346A9C"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Aneurysmal bone cyst</w:t>
            </w:r>
          </w:p>
          <w:p w14:paraId="38EA9613"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Giant cell tumor</w:t>
            </w:r>
          </w:p>
          <w:p w14:paraId="1A8C219C"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Malignant tumors of Bone</w:t>
            </w:r>
          </w:p>
          <w:p w14:paraId="0CF214D3" w14:textId="77777777" w:rsidR="00A150C9" w:rsidRPr="00832830" w:rsidRDefault="00A150C9" w:rsidP="0028683C">
            <w:pPr>
              <w:pStyle w:val="NoSpacing"/>
              <w:numPr>
                <w:ilvl w:val="0"/>
                <w:numId w:val="96"/>
              </w:numPr>
              <w:rPr>
                <w:rFonts w:asciiTheme="majorHAnsi" w:hAnsiTheme="majorHAnsi"/>
              </w:rPr>
            </w:pPr>
            <w:r w:rsidRPr="00832830">
              <w:rPr>
                <w:rFonts w:asciiTheme="majorHAnsi" w:hAnsiTheme="majorHAnsi"/>
              </w:rPr>
              <w:t>Osteosarcoma</w:t>
            </w:r>
          </w:p>
          <w:p w14:paraId="13B83C80" w14:textId="77777777" w:rsidR="00A150C9" w:rsidRDefault="00A150C9" w:rsidP="004868D9">
            <w:pPr>
              <w:pStyle w:val="NoSpacing"/>
              <w:numPr>
                <w:ilvl w:val="0"/>
                <w:numId w:val="96"/>
              </w:numPr>
              <w:rPr>
                <w:rFonts w:asciiTheme="majorHAnsi" w:hAnsiTheme="majorHAnsi"/>
              </w:rPr>
            </w:pPr>
            <w:r w:rsidRPr="00832830">
              <w:rPr>
                <w:rFonts w:asciiTheme="majorHAnsi" w:hAnsiTheme="majorHAnsi"/>
              </w:rPr>
              <w:t>Ewing Sarcoma</w:t>
            </w:r>
          </w:p>
          <w:p w14:paraId="5B61565A" w14:textId="6F045185" w:rsidR="00A150C9" w:rsidRPr="00A150C9" w:rsidRDefault="00A150C9" w:rsidP="004868D9">
            <w:pPr>
              <w:pStyle w:val="NoSpacing"/>
              <w:numPr>
                <w:ilvl w:val="0"/>
                <w:numId w:val="96"/>
              </w:numPr>
              <w:rPr>
                <w:rFonts w:asciiTheme="majorHAnsi" w:hAnsiTheme="majorHAnsi"/>
              </w:rPr>
            </w:pPr>
            <w:r w:rsidRPr="00A150C9">
              <w:rPr>
                <w:rFonts w:asciiTheme="majorHAnsi" w:hAnsiTheme="majorHAnsi"/>
              </w:rPr>
              <w:t>Chondrosarcoma</w:t>
            </w:r>
          </w:p>
        </w:tc>
        <w:tc>
          <w:tcPr>
            <w:tcW w:w="2415" w:type="dxa"/>
          </w:tcPr>
          <w:p w14:paraId="2363D1CE" w14:textId="3274E60B" w:rsidR="00A150C9" w:rsidRPr="00A150C9" w:rsidRDefault="00A150C9" w:rsidP="00A150C9">
            <w:pPr>
              <w:pStyle w:val="NoSpacing"/>
              <w:rPr>
                <w:rFonts w:asciiTheme="majorHAnsi" w:hAnsiTheme="majorHAnsi"/>
              </w:rPr>
            </w:pPr>
            <w:r>
              <w:rPr>
                <w:rFonts w:asciiTheme="majorHAnsi" w:hAnsiTheme="majorHAnsi"/>
              </w:rPr>
              <w:t>C2 C3</w:t>
            </w:r>
          </w:p>
        </w:tc>
        <w:tc>
          <w:tcPr>
            <w:tcW w:w="1701" w:type="dxa"/>
          </w:tcPr>
          <w:p w14:paraId="47748B9A" w14:textId="27E0CC51" w:rsidR="00A150C9" w:rsidRDefault="00A150C9" w:rsidP="00BF4E9F">
            <w:r>
              <w:t>LGIS</w:t>
            </w:r>
          </w:p>
        </w:tc>
        <w:tc>
          <w:tcPr>
            <w:tcW w:w="2015" w:type="dxa"/>
          </w:tcPr>
          <w:p w14:paraId="5D1C5C86" w14:textId="79506F1D" w:rsidR="00A150C9" w:rsidRDefault="00A150C9" w:rsidP="00BF4E9F">
            <w:r>
              <w:t xml:space="preserve">MCQS </w:t>
            </w:r>
          </w:p>
        </w:tc>
      </w:tr>
    </w:tbl>
    <w:p w14:paraId="0ABD996B" w14:textId="77777777" w:rsidR="00E651D8" w:rsidRDefault="00E651D8" w:rsidP="00E651D8">
      <w:r>
        <w:t xml:space="preserve">                                                                                             </w:t>
      </w:r>
    </w:p>
    <w:p w14:paraId="26B36787" w14:textId="14EC0FD9" w:rsidR="00E651D8" w:rsidRDefault="00E651D8" w:rsidP="00E651D8"/>
    <w:p w14:paraId="3F28A683" w14:textId="1588CFA7" w:rsidR="00A150C9" w:rsidRDefault="00A150C9" w:rsidP="00E651D8"/>
    <w:p w14:paraId="3C92E7E6" w14:textId="6598C9AE" w:rsidR="00A150C9" w:rsidRDefault="00A150C9" w:rsidP="00E651D8"/>
    <w:p w14:paraId="317E0F6C" w14:textId="77777777" w:rsidR="00702061" w:rsidRDefault="00702061" w:rsidP="00E651D8"/>
    <w:p w14:paraId="10D9C8F3" w14:textId="29039B32" w:rsidR="00A150C9" w:rsidRDefault="00A150C9" w:rsidP="00E651D8"/>
    <w:p w14:paraId="0A658DC2" w14:textId="0D70AECD" w:rsidR="00A150C9" w:rsidRDefault="00A150C9" w:rsidP="00E651D8"/>
    <w:p w14:paraId="36EE9849" w14:textId="77777777" w:rsidR="00A150C9" w:rsidRDefault="00A150C9" w:rsidP="00E651D8"/>
    <w:p w14:paraId="37D3165C" w14:textId="0D77B0BC" w:rsidR="00E651D8" w:rsidRPr="009D1C6B" w:rsidRDefault="00E651D8" w:rsidP="00E57ABD">
      <w:pPr>
        <w:pStyle w:val="Heading2"/>
      </w:pPr>
      <w:bookmarkStart w:id="18" w:name="_Hlk173095529"/>
      <w:r w:rsidRPr="009D1C6B">
        <w:t>MEDICINE LGIS</w:t>
      </w:r>
    </w:p>
    <w:p w14:paraId="380D8C95" w14:textId="77777777" w:rsidR="00E651D8" w:rsidRDefault="00E651D8" w:rsidP="00E651D8">
      <w:pPr>
        <w:jc w:val="center"/>
      </w:pPr>
    </w:p>
    <w:tbl>
      <w:tblPr>
        <w:tblStyle w:val="TableGrid"/>
        <w:tblW w:w="0" w:type="auto"/>
        <w:jc w:val="center"/>
        <w:tblLook w:val="04A0" w:firstRow="1" w:lastRow="0" w:firstColumn="1" w:lastColumn="0" w:noHBand="0" w:noVBand="1"/>
      </w:tblPr>
      <w:tblGrid>
        <w:gridCol w:w="3039"/>
        <w:gridCol w:w="6122"/>
        <w:gridCol w:w="1730"/>
        <w:gridCol w:w="2013"/>
        <w:gridCol w:w="2195"/>
      </w:tblGrid>
      <w:tr w:rsidR="00A150C9" w:rsidRPr="00BE1B4F" w14:paraId="3E0671EB" w14:textId="77777777" w:rsidTr="00702061">
        <w:trPr>
          <w:trHeight w:val="511"/>
          <w:tblHeader/>
          <w:jc w:val="center"/>
        </w:trPr>
        <w:tc>
          <w:tcPr>
            <w:tcW w:w="3039" w:type="dxa"/>
            <w:tcBorders>
              <w:top w:val="single" w:sz="4" w:space="0" w:color="auto"/>
              <w:left w:val="single" w:sz="4" w:space="0" w:color="auto"/>
              <w:bottom w:val="single" w:sz="4" w:space="0" w:color="auto"/>
              <w:right w:val="single" w:sz="4" w:space="0" w:color="auto"/>
            </w:tcBorders>
            <w:shd w:val="clear" w:color="auto" w:fill="C0504D" w:themeFill="accent2"/>
          </w:tcPr>
          <w:p w14:paraId="189CAA87" w14:textId="61F05738" w:rsidR="00A150C9" w:rsidRPr="00702061" w:rsidRDefault="00702061" w:rsidP="00C82EA1">
            <w:pPr>
              <w:rPr>
                <w:color w:val="FFFFFF" w:themeColor="background1"/>
              </w:rPr>
            </w:pPr>
            <w:r w:rsidRPr="00702061">
              <w:rPr>
                <w:color w:val="FFFFFF" w:themeColor="background1"/>
              </w:rPr>
              <w:t>TOPIC</w:t>
            </w:r>
          </w:p>
        </w:tc>
        <w:tc>
          <w:tcPr>
            <w:tcW w:w="6122" w:type="dxa"/>
            <w:tcBorders>
              <w:top w:val="single" w:sz="4" w:space="0" w:color="auto"/>
              <w:left w:val="single" w:sz="4" w:space="0" w:color="auto"/>
              <w:bottom w:val="single" w:sz="4" w:space="0" w:color="auto"/>
              <w:right w:val="single" w:sz="4" w:space="0" w:color="auto"/>
            </w:tcBorders>
            <w:shd w:val="clear" w:color="auto" w:fill="C0504D" w:themeFill="accent2"/>
            <w:hideMark/>
          </w:tcPr>
          <w:p w14:paraId="4D46B17E" w14:textId="5AF3EEF5" w:rsidR="00A150C9" w:rsidRPr="00702061" w:rsidRDefault="00702061" w:rsidP="00A150C9">
            <w:pPr>
              <w:pStyle w:val="ListParagraph"/>
              <w:numPr>
                <w:ilvl w:val="0"/>
                <w:numId w:val="122"/>
              </w:numPr>
              <w:spacing w:before="0"/>
              <w:contextualSpacing/>
              <w:rPr>
                <w:color w:val="FFFFFF" w:themeColor="background1"/>
              </w:rPr>
            </w:pPr>
            <w:r w:rsidRPr="00702061">
              <w:rPr>
                <w:color w:val="FFFFFF" w:themeColor="background1"/>
              </w:rPr>
              <w:t>LEARNING OBJECTIVES</w:t>
            </w:r>
          </w:p>
        </w:tc>
        <w:tc>
          <w:tcPr>
            <w:tcW w:w="1730" w:type="dxa"/>
            <w:tcBorders>
              <w:top w:val="single" w:sz="4" w:space="0" w:color="auto"/>
              <w:left w:val="single" w:sz="4" w:space="0" w:color="auto"/>
              <w:bottom w:val="single" w:sz="4" w:space="0" w:color="auto"/>
              <w:right w:val="single" w:sz="4" w:space="0" w:color="auto"/>
            </w:tcBorders>
            <w:shd w:val="clear" w:color="auto" w:fill="C0504D" w:themeFill="accent2"/>
          </w:tcPr>
          <w:p w14:paraId="2C140E4F" w14:textId="6A51780F" w:rsidR="00A150C9" w:rsidRPr="00702061" w:rsidRDefault="00702061" w:rsidP="00C82EA1">
            <w:pPr>
              <w:rPr>
                <w:color w:val="FFFFFF" w:themeColor="background1"/>
              </w:rPr>
            </w:pPr>
            <w:r w:rsidRPr="00702061">
              <w:rPr>
                <w:color w:val="FFFFFF" w:themeColor="background1"/>
              </w:rPr>
              <w:t>LEARNING DOMAIN</w:t>
            </w:r>
          </w:p>
        </w:tc>
        <w:tc>
          <w:tcPr>
            <w:tcW w:w="2013" w:type="dxa"/>
            <w:tcBorders>
              <w:top w:val="single" w:sz="4" w:space="0" w:color="auto"/>
              <w:left w:val="single" w:sz="4" w:space="0" w:color="auto"/>
              <w:bottom w:val="single" w:sz="4" w:space="0" w:color="auto"/>
              <w:right w:val="single" w:sz="4" w:space="0" w:color="auto"/>
            </w:tcBorders>
            <w:shd w:val="clear" w:color="auto" w:fill="C0504D" w:themeFill="accent2"/>
          </w:tcPr>
          <w:p w14:paraId="1875B6E2" w14:textId="5A3FD759" w:rsidR="00A150C9" w:rsidRPr="00702061" w:rsidRDefault="00702061" w:rsidP="00C82EA1">
            <w:pPr>
              <w:rPr>
                <w:color w:val="FFFFFF" w:themeColor="background1"/>
              </w:rPr>
            </w:pPr>
            <w:r w:rsidRPr="00702061">
              <w:rPr>
                <w:color w:val="FFFFFF" w:themeColor="background1"/>
              </w:rPr>
              <w:t>TEACHING STRATEGY</w:t>
            </w:r>
          </w:p>
        </w:tc>
        <w:tc>
          <w:tcPr>
            <w:tcW w:w="2195" w:type="dxa"/>
            <w:tcBorders>
              <w:top w:val="single" w:sz="4" w:space="0" w:color="auto"/>
              <w:left w:val="single" w:sz="4" w:space="0" w:color="auto"/>
              <w:bottom w:val="single" w:sz="4" w:space="0" w:color="auto"/>
              <w:right w:val="single" w:sz="4" w:space="0" w:color="auto"/>
            </w:tcBorders>
            <w:shd w:val="clear" w:color="auto" w:fill="C0504D" w:themeFill="accent2"/>
          </w:tcPr>
          <w:p w14:paraId="76F5A8D5" w14:textId="3F663394" w:rsidR="00A150C9" w:rsidRPr="00702061" w:rsidRDefault="00702061" w:rsidP="00C82EA1">
            <w:pPr>
              <w:rPr>
                <w:color w:val="FFFFFF" w:themeColor="background1"/>
              </w:rPr>
            </w:pPr>
            <w:r w:rsidRPr="00702061">
              <w:rPr>
                <w:color w:val="FFFFFF" w:themeColor="background1"/>
              </w:rPr>
              <w:t>ASSESSMENT TOOL</w:t>
            </w:r>
          </w:p>
        </w:tc>
      </w:tr>
      <w:tr w:rsidR="00A150C9" w:rsidRPr="00BE1B4F" w14:paraId="6AE4158C" w14:textId="77777777" w:rsidTr="00A150C9">
        <w:trPr>
          <w:trHeight w:val="2154"/>
          <w:jc w:val="center"/>
        </w:trPr>
        <w:tc>
          <w:tcPr>
            <w:tcW w:w="3039" w:type="dxa"/>
            <w:tcBorders>
              <w:top w:val="single" w:sz="4" w:space="0" w:color="auto"/>
              <w:left w:val="single" w:sz="4" w:space="0" w:color="auto"/>
              <w:bottom w:val="single" w:sz="4" w:space="0" w:color="auto"/>
              <w:right w:val="single" w:sz="4" w:space="0" w:color="auto"/>
            </w:tcBorders>
            <w:hideMark/>
          </w:tcPr>
          <w:p w14:paraId="60817B51" w14:textId="77777777" w:rsidR="00A150C9" w:rsidRPr="00BE1B4F" w:rsidRDefault="00A150C9" w:rsidP="00C82EA1">
            <w:r w:rsidRPr="00BE1B4F">
              <w:t>Acute CNS infection (pyogenic Meningitis/encephalitis)</w:t>
            </w:r>
          </w:p>
        </w:tc>
        <w:tc>
          <w:tcPr>
            <w:tcW w:w="6122" w:type="dxa"/>
            <w:tcBorders>
              <w:top w:val="single" w:sz="4" w:space="0" w:color="auto"/>
              <w:left w:val="single" w:sz="4" w:space="0" w:color="auto"/>
              <w:bottom w:val="single" w:sz="4" w:space="0" w:color="auto"/>
              <w:right w:val="single" w:sz="4" w:space="0" w:color="auto"/>
            </w:tcBorders>
          </w:tcPr>
          <w:p w14:paraId="6264AB70" w14:textId="77777777" w:rsidR="00A150C9" w:rsidRPr="00BE1B4F" w:rsidRDefault="00A150C9" w:rsidP="00A150C9">
            <w:pPr>
              <w:pStyle w:val="ListParagraph"/>
              <w:numPr>
                <w:ilvl w:val="0"/>
                <w:numId w:val="122"/>
              </w:numPr>
              <w:spacing w:before="0"/>
              <w:contextualSpacing/>
            </w:pPr>
            <w:r w:rsidRPr="00BE1B4F">
              <w:t>Identify the pathological features of acute CNS infections</w:t>
            </w:r>
          </w:p>
          <w:p w14:paraId="4B11DFCC" w14:textId="77777777" w:rsidR="00A150C9" w:rsidRPr="00BE1B4F" w:rsidRDefault="00A150C9" w:rsidP="00A150C9">
            <w:pPr>
              <w:pStyle w:val="ListParagraph"/>
              <w:numPr>
                <w:ilvl w:val="0"/>
                <w:numId w:val="122"/>
              </w:numPr>
              <w:spacing w:before="0"/>
              <w:contextualSpacing/>
            </w:pPr>
            <w:r w:rsidRPr="00BE1B4F">
              <w:t xml:space="preserve">Differentiate between viral and bacterial CNS infections on the basis of </w:t>
            </w:r>
          </w:p>
          <w:p w14:paraId="07C37579" w14:textId="77777777" w:rsidR="00A150C9" w:rsidRPr="00BE1B4F" w:rsidRDefault="00A150C9" w:rsidP="00A150C9">
            <w:pPr>
              <w:pStyle w:val="ListParagraph"/>
              <w:numPr>
                <w:ilvl w:val="0"/>
                <w:numId w:val="122"/>
              </w:numPr>
              <w:spacing w:before="0"/>
              <w:contextualSpacing/>
            </w:pPr>
            <w:r w:rsidRPr="00BE1B4F">
              <w:t>Clinical presentation and investigations</w:t>
            </w:r>
          </w:p>
          <w:p w14:paraId="707E46B2" w14:textId="77777777" w:rsidR="00A150C9" w:rsidRPr="00BE1B4F" w:rsidRDefault="00A150C9" w:rsidP="00A150C9">
            <w:pPr>
              <w:pStyle w:val="ListParagraph"/>
              <w:numPr>
                <w:ilvl w:val="0"/>
                <w:numId w:val="122"/>
              </w:numPr>
              <w:spacing w:before="0"/>
              <w:contextualSpacing/>
            </w:pPr>
            <w:r w:rsidRPr="00BE1B4F">
              <w:t>Interpret CSF examination report to formulate a diagnosis of CNS infections</w:t>
            </w:r>
          </w:p>
          <w:p w14:paraId="376B0D28" w14:textId="77777777" w:rsidR="00A150C9" w:rsidRPr="00BE1B4F" w:rsidRDefault="00A150C9" w:rsidP="00A150C9">
            <w:pPr>
              <w:pStyle w:val="ListParagraph"/>
              <w:numPr>
                <w:ilvl w:val="0"/>
                <w:numId w:val="122"/>
              </w:numPr>
              <w:spacing w:before="0"/>
              <w:contextualSpacing/>
            </w:pPr>
            <w:r w:rsidRPr="00BE1B4F">
              <w:t>Formulate a management plan for patients presenting with CNS infections</w:t>
            </w:r>
          </w:p>
          <w:p w14:paraId="20E47FFD" w14:textId="77777777" w:rsidR="00A150C9" w:rsidRPr="00BE1B4F" w:rsidRDefault="00A150C9" w:rsidP="00C82EA1"/>
        </w:tc>
        <w:tc>
          <w:tcPr>
            <w:tcW w:w="1730" w:type="dxa"/>
            <w:tcBorders>
              <w:top w:val="single" w:sz="4" w:space="0" w:color="auto"/>
              <w:left w:val="single" w:sz="4" w:space="0" w:color="auto"/>
              <w:bottom w:val="single" w:sz="4" w:space="0" w:color="auto"/>
              <w:right w:val="single" w:sz="4" w:space="0" w:color="auto"/>
            </w:tcBorders>
          </w:tcPr>
          <w:p w14:paraId="790ED92F" w14:textId="77777777" w:rsidR="00A150C9" w:rsidRPr="00BE1B4F" w:rsidRDefault="00A150C9" w:rsidP="00C82EA1">
            <w:r>
              <w:t xml:space="preserve">Cognitive </w:t>
            </w:r>
          </w:p>
        </w:tc>
        <w:tc>
          <w:tcPr>
            <w:tcW w:w="2013" w:type="dxa"/>
            <w:tcBorders>
              <w:top w:val="single" w:sz="4" w:space="0" w:color="auto"/>
              <w:left w:val="single" w:sz="4" w:space="0" w:color="auto"/>
              <w:bottom w:val="single" w:sz="4" w:space="0" w:color="auto"/>
              <w:right w:val="single" w:sz="4" w:space="0" w:color="auto"/>
            </w:tcBorders>
          </w:tcPr>
          <w:p w14:paraId="49AEDCD4" w14:textId="77777777" w:rsidR="00A150C9" w:rsidRPr="00BE1B4F" w:rsidRDefault="00A150C9" w:rsidP="00C82EA1">
            <w:r>
              <w:t xml:space="preserve">LGIS </w:t>
            </w:r>
          </w:p>
        </w:tc>
        <w:tc>
          <w:tcPr>
            <w:tcW w:w="2195" w:type="dxa"/>
            <w:tcBorders>
              <w:top w:val="single" w:sz="4" w:space="0" w:color="auto"/>
              <w:left w:val="single" w:sz="4" w:space="0" w:color="auto"/>
              <w:bottom w:val="single" w:sz="4" w:space="0" w:color="auto"/>
              <w:right w:val="single" w:sz="4" w:space="0" w:color="auto"/>
            </w:tcBorders>
          </w:tcPr>
          <w:p w14:paraId="545A9B7D" w14:textId="77777777" w:rsidR="00A150C9" w:rsidRPr="00BE1B4F" w:rsidRDefault="00A150C9" w:rsidP="00C82EA1">
            <w:r>
              <w:t>MCQs</w:t>
            </w:r>
          </w:p>
        </w:tc>
      </w:tr>
      <w:tr w:rsidR="00A150C9" w:rsidRPr="00BE1B4F" w14:paraId="0C983798" w14:textId="77777777" w:rsidTr="00A150C9">
        <w:trPr>
          <w:trHeight w:val="1199"/>
          <w:jc w:val="center"/>
        </w:trPr>
        <w:tc>
          <w:tcPr>
            <w:tcW w:w="3039" w:type="dxa"/>
            <w:tcBorders>
              <w:top w:val="single" w:sz="4" w:space="0" w:color="auto"/>
              <w:left w:val="single" w:sz="4" w:space="0" w:color="auto"/>
              <w:bottom w:val="single" w:sz="4" w:space="0" w:color="auto"/>
              <w:right w:val="single" w:sz="4" w:space="0" w:color="auto"/>
            </w:tcBorders>
            <w:hideMark/>
          </w:tcPr>
          <w:p w14:paraId="7C788C8E" w14:textId="77777777" w:rsidR="00A150C9" w:rsidRPr="00BE1B4F" w:rsidRDefault="00A150C9" w:rsidP="00C82EA1">
            <w:r w:rsidRPr="00BE1B4F">
              <w:t xml:space="preserve">Tuberculous meningitis </w:t>
            </w:r>
          </w:p>
        </w:tc>
        <w:tc>
          <w:tcPr>
            <w:tcW w:w="6122" w:type="dxa"/>
            <w:tcBorders>
              <w:top w:val="single" w:sz="4" w:space="0" w:color="auto"/>
              <w:left w:val="single" w:sz="4" w:space="0" w:color="auto"/>
              <w:bottom w:val="single" w:sz="4" w:space="0" w:color="auto"/>
              <w:right w:val="single" w:sz="4" w:space="0" w:color="auto"/>
            </w:tcBorders>
          </w:tcPr>
          <w:p w14:paraId="37B51AB9" w14:textId="77777777" w:rsidR="00A150C9" w:rsidRPr="00BE1B4F" w:rsidRDefault="00A150C9" w:rsidP="00A150C9">
            <w:pPr>
              <w:pStyle w:val="ListParagraph"/>
              <w:numPr>
                <w:ilvl w:val="0"/>
                <w:numId w:val="122"/>
              </w:numPr>
              <w:spacing w:before="0"/>
              <w:contextualSpacing/>
            </w:pPr>
            <w:r w:rsidRPr="00BE1B4F">
              <w:t>Identify clinical presentation and clinical signs of patients presenting with tuberculous meningitis.</w:t>
            </w:r>
          </w:p>
          <w:p w14:paraId="54ED7B72" w14:textId="125F079B" w:rsidR="00A150C9" w:rsidRPr="00BE1B4F" w:rsidRDefault="00A150C9" w:rsidP="00C82EA1">
            <w:pPr>
              <w:pStyle w:val="ListParagraph"/>
              <w:numPr>
                <w:ilvl w:val="0"/>
                <w:numId w:val="122"/>
              </w:numPr>
              <w:spacing w:before="0"/>
              <w:contextualSpacing/>
            </w:pPr>
            <w:r w:rsidRPr="00BE1B4F">
              <w:t>Interpret CSF examination findings and neuroimaging to formulate a diagnosis of tuberculous meningitis.</w:t>
            </w:r>
          </w:p>
        </w:tc>
        <w:tc>
          <w:tcPr>
            <w:tcW w:w="1730" w:type="dxa"/>
            <w:tcBorders>
              <w:top w:val="single" w:sz="4" w:space="0" w:color="auto"/>
              <w:left w:val="single" w:sz="4" w:space="0" w:color="auto"/>
              <w:bottom w:val="single" w:sz="4" w:space="0" w:color="auto"/>
              <w:right w:val="single" w:sz="4" w:space="0" w:color="auto"/>
            </w:tcBorders>
          </w:tcPr>
          <w:p w14:paraId="35A5A9CB" w14:textId="77777777" w:rsidR="00A150C9" w:rsidRPr="00BE1B4F" w:rsidRDefault="00A150C9" w:rsidP="00C82EA1">
            <w:r>
              <w:t xml:space="preserve">Cognitive </w:t>
            </w:r>
          </w:p>
        </w:tc>
        <w:tc>
          <w:tcPr>
            <w:tcW w:w="2013" w:type="dxa"/>
            <w:tcBorders>
              <w:top w:val="single" w:sz="4" w:space="0" w:color="auto"/>
              <w:left w:val="single" w:sz="4" w:space="0" w:color="auto"/>
              <w:bottom w:val="single" w:sz="4" w:space="0" w:color="auto"/>
              <w:right w:val="single" w:sz="4" w:space="0" w:color="auto"/>
            </w:tcBorders>
          </w:tcPr>
          <w:p w14:paraId="2F6FA15F" w14:textId="77777777" w:rsidR="00A150C9" w:rsidRPr="00BE1B4F" w:rsidRDefault="00A150C9" w:rsidP="00C82EA1">
            <w:r w:rsidRPr="00D109D9">
              <w:t xml:space="preserve">LGIS </w:t>
            </w:r>
          </w:p>
        </w:tc>
        <w:tc>
          <w:tcPr>
            <w:tcW w:w="2195" w:type="dxa"/>
            <w:tcBorders>
              <w:top w:val="single" w:sz="4" w:space="0" w:color="auto"/>
              <w:left w:val="single" w:sz="4" w:space="0" w:color="auto"/>
              <w:bottom w:val="single" w:sz="4" w:space="0" w:color="auto"/>
              <w:right w:val="single" w:sz="4" w:space="0" w:color="auto"/>
            </w:tcBorders>
          </w:tcPr>
          <w:p w14:paraId="688E7E12" w14:textId="77777777" w:rsidR="00A150C9" w:rsidRPr="00BE1B4F" w:rsidRDefault="00A150C9" w:rsidP="00C82EA1">
            <w:r>
              <w:t>MCQs</w:t>
            </w:r>
          </w:p>
        </w:tc>
      </w:tr>
      <w:tr w:rsidR="00A150C9" w:rsidRPr="00BE1B4F" w14:paraId="0D9F82CD" w14:textId="77777777" w:rsidTr="00A150C9">
        <w:trPr>
          <w:trHeight w:val="1992"/>
          <w:jc w:val="center"/>
        </w:trPr>
        <w:tc>
          <w:tcPr>
            <w:tcW w:w="3039" w:type="dxa"/>
            <w:tcBorders>
              <w:top w:val="single" w:sz="4" w:space="0" w:color="auto"/>
              <w:left w:val="single" w:sz="4" w:space="0" w:color="auto"/>
              <w:bottom w:val="single" w:sz="4" w:space="0" w:color="auto"/>
              <w:right w:val="single" w:sz="4" w:space="0" w:color="auto"/>
            </w:tcBorders>
            <w:hideMark/>
          </w:tcPr>
          <w:p w14:paraId="07D4E462" w14:textId="77777777" w:rsidR="00A150C9" w:rsidRPr="00BE1B4F" w:rsidRDefault="00A150C9" w:rsidP="00C82EA1">
            <w:r w:rsidRPr="00BE1B4F">
              <w:t xml:space="preserve">Stroke </w:t>
            </w:r>
          </w:p>
        </w:tc>
        <w:tc>
          <w:tcPr>
            <w:tcW w:w="6122" w:type="dxa"/>
            <w:tcBorders>
              <w:top w:val="single" w:sz="4" w:space="0" w:color="auto"/>
              <w:left w:val="single" w:sz="4" w:space="0" w:color="auto"/>
              <w:bottom w:val="single" w:sz="4" w:space="0" w:color="auto"/>
              <w:right w:val="single" w:sz="4" w:space="0" w:color="auto"/>
            </w:tcBorders>
            <w:hideMark/>
          </w:tcPr>
          <w:p w14:paraId="0D4A3DE6" w14:textId="77777777" w:rsidR="00A150C9" w:rsidRPr="00BE1B4F" w:rsidRDefault="00A150C9" w:rsidP="00A150C9">
            <w:pPr>
              <w:pStyle w:val="ListParagraph"/>
              <w:numPr>
                <w:ilvl w:val="0"/>
                <w:numId w:val="122"/>
              </w:numPr>
              <w:spacing w:before="0"/>
              <w:contextualSpacing/>
            </w:pPr>
            <w:r w:rsidRPr="00BE1B4F">
              <w:t>Identify clinical presentation physical examination findings in a patient with stroke.</w:t>
            </w:r>
          </w:p>
          <w:p w14:paraId="7435602A" w14:textId="77777777" w:rsidR="00A150C9" w:rsidRPr="00BE1B4F" w:rsidRDefault="00A150C9" w:rsidP="00A150C9">
            <w:pPr>
              <w:pStyle w:val="ListParagraph"/>
              <w:numPr>
                <w:ilvl w:val="0"/>
                <w:numId w:val="122"/>
              </w:numPr>
              <w:spacing w:before="0"/>
              <w:contextualSpacing/>
            </w:pPr>
            <w:r w:rsidRPr="00BE1B4F">
              <w:t>Describe risk factors and etiology of stroke</w:t>
            </w:r>
          </w:p>
          <w:p w14:paraId="3EB733A1" w14:textId="77777777" w:rsidR="00A150C9" w:rsidRPr="00BE1B4F" w:rsidRDefault="00A150C9" w:rsidP="00A150C9">
            <w:pPr>
              <w:pStyle w:val="ListParagraph"/>
              <w:numPr>
                <w:ilvl w:val="0"/>
                <w:numId w:val="122"/>
              </w:numPr>
              <w:spacing w:before="0"/>
              <w:contextualSpacing/>
            </w:pPr>
            <w:r w:rsidRPr="00BE1B4F">
              <w:t>Differentiate between different types of stroke</w:t>
            </w:r>
          </w:p>
          <w:p w14:paraId="15447172" w14:textId="77777777" w:rsidR="00A150C9" w:rsidRPr="00BE1B4F" w:rsidRDefault="00A150C9" w:rsidP="00A150C9">
            <w:pPr>
              <w:pStyle w:val="ListParagraph"/>
              <w:numPr>
                <w:ilvl w:val="0"/>
                <w:numId w:val="122"/>
              </w:numPr>
              <w:spacing w:before="0"/>
              <w:contextualSpacing/>
            </w:pPr>
            <w:r w:rsidRPr="00BE1B4F">
              <w:t>Formulate a management plan for patients presenting with stroke.</w:t>
            </w:r>
          </w:p>
          <w:p w14:paraId="7DC0E09A" w14:textId="77777777" w:rsidR="00A150C9" w:rsidRPr="00BE1B4F" w:rsidRDefault="00A150C9" w:rsidP="00A150C9">
            <w:pPr>
              <w:pStyle w:val="ListParagraph"/>
              <w:numPr>
                <w:ilvl w:val="0"/>
                <w:numId w:val="122"/>
              </w:numPr>
              <w:spacing w:before="0"/>
              <w:contextualSpacing/>
            </w:pPr>
            <w:r w:rsidRPr="00BE1B4F">
              <w:t>Effectively counsel a patient presenting with stroke</w:t>
            </w:r>
          </w:p>
        </w:tc>
        <w:tc>
          <w:tcPr>
            <w:tcW w:w="1730" w:type="dxa"/>
            <w:tcBorders>
              <w:top w:val="single" w:sz="4" w:space="0" w:color="auto"/>
              <w:left w:val="single" w:sz="4" w:space="0" w:color="auto"/>
              <w:bottom w:val="single" w:sz="4" w:space="0" w:color="auto"/>
              <w:right w:val="single" w:sz="4" w:space="0" w:color="auto"/>
            </w:tcBorders>
          </w:tcPr>
          <w:p w14:paraId="6B756B01" w14:textId="77777777" w:rsidR="00A150C9" w:rsidRPr="00BE1B4F" w:rsidRDefault="00A150C9" w:rsidP="00C82EA1">
            <w:r>
              <w:t xml:space="preserve">Cognitive </w:t>
            </w:r>
          </w:p>
        </w:tc>
        <w:tc>
          <w:tcPr>
            <w:tcW w:w="2013" w:type="dxa"/>
            <w:tcBorders>
              <w:top w:val="single" w:sz="4" w:space="0" w:color="auto"/>
              <w:left w:val="single" w:sz="4" w:space="0" w:color="auto"/>
              <w:bottom w:val="single" w:sz="4" w:space="0" w:color="auto"/>
              <w:right w:val="single" w:sz="4" w:space="0" w:color="auto"/>
            </w:tcBorders>
          </w:tcPr>
          <w:p w14:paraId="1296F755" w14:textId="77777777" w:rsidR="00A150C9" w:rsidRPr="00BE1B4F" w:rsidRDefault="00A150C9" w:rsidP="00C82EA1">
            <w:r w:rsidRPr="00D109D9">
              <w:t xml:space="preserve">LGIS </w:t>
            </w:r>
          </w:p>
        </w:tc>
        <w:tc>
          <w:tcPr>
            <w:tcW w:w="2195" w:type="dxa"/>
            <w:tcBorders>
              <w:top w:val="single" w:sz="4" w:space="0" w:color="auto"/>
              <w:left w:val="single" w:sz="4" w:space="0" w:color="auto"/>
              <w:bottom w:val="single" w:sz="4" w:space="0" w:color="auto"/>
              <w:right w:val="single" w:sz="4" w:space="0" w:color="auto"/>
            </w:tcBorders>
          </w:tcPr>
          <w:p w14:paraId="449B35FF" w14:textId="77777777" w:rsidR="00A150C9" w:rsidRPr="00BE1B4F" w:rsidRDefault="00A150C9" w:rsidP="00C82EA1">
            <w:r>
              <w:t>MCQs</w:t>
            </w:r>
          </w:p>
        </w:tc>
      </w:tr>
      <w:tr w:rsidR="003A4B61" w:rsidRPr="00BE1B4F" w14:paraId="6D4C6D2D" w14:textId="77777777" w:rsidTr="003A4B61">
        <w:trPr>
          <w:trHeight w:val="1535"/>
          <w:jc w:val="center"/>
        </w:trPr>
        <w:tc>
          <w:tcPr>
            <w:tcW w:w="3039" w:type="dxa"/>
            <w:tcBorders>
              <w:top w:val="single" w:sz="4" w:space="0" w:color="auto"/>
              <w:left w:val="single" w:sz="4" w:space="0" w:color="auto"/>
              <w:bottom w:val="single" w:sz="4" w:space="0" w:color="auto"/>
              <w:right w:val="single" w:sz="4" w:space="0" w:color="auto"/>
            </w:tcBorders>
          </w:tcPr>
          <w:p w14:paraId="72E91D09" w14:textId="28053682" w:rsidR="003A4B61" w:rsidRPr="00BE1B4F" w:rsidRDefault="003A4B61" w:rsidP="003A4B61">
            <w:r w:rsidRPr="003A4B61">
              <w:t>Epilepsy</w:t>
            </w:r>
          </w:p>
        </w:tc>
        <w:tc>
          <w:tcPr>
            <w:tcW w:w="6122" w:type="dxa"/>
            <w:tcBorders>
              <w:top w:val="single" w:sz="4" w:space="0" w:color="auto"/>
              <w:left w:val="single" w:sz="4" w:space="0" w:color="auto"/>
              <w:bottom w:val="single" w:sz="4" w:space="0" w:color="auto"/>
              <w:right w:val="single" w:sz="4" w:space="0" w:color="auto"/>
            </w:tcBorders>
          </w:tcPr>
          <w:p w14:paraId="740BE53E" w14:textId="77777777" w:rsidR="003A4B61" w:rsidRPr="00BE1B4F" w:rsidRDefault="003A4B61" w:rsidP="003A4B61">
            <w:pPr>
              <w:pStyle w:val="ListParagraph"/>
              <w:numPr>
                <w:ilvl w:val="0"/>
                <w:numId w:val="122"/>
              </w:numPr>
              <w:spacing w:before="0"/>
              <w:contextualSpacing/>
            </w:pPr>
          </w:p>
        </w:tc>
        <w:tc>
          <w:tcPr>
            <w:tcW w:w="1730" w:type="dxa"/>
            <w:tcBorders>
              <w:top w:val="single" w:sz="4" w:space="0" w:color="auto"/>
              <w:left w:val="single" w:sz="4" w:space="0" w:color="auto"/>
              <w:bottom w:val="single" w:sz="4" w:space="0" w:color="auto"/>
              <w:right w:val="single" w:sz="4" w:space="0" w:color="auto"/>
            </w:tcBorders>
          </w:tcPr>
          <w:p w14:paraId="076668D9" w14:textId="519FD174" w:rsidR="003A4B61" w:rsidRDefault="003A4B61" w:rsidP="003A4B61">
            <w:r>
              <w:t xml:space="preserve">Cognitive </w:t>
            </w:r>
          </w:p>
        </w:tc>
        <w:tc>
          <w:tcPr>
            <w:tcW w:w="2013" w:type="dxa"/>
            <w:tcBorders>
              <w:top w:val="single" w:sz="4" w:space="0" w:color="auto"/>
              <w:left w:val="single" w:sz="4" w:space="0" w:color="auto"/>
              <w:bottom w:val="single" w:sz="4" w:space="0" w:color="auto"/>
              <w:right w:val="single" w:sz="4" w:space="0" w:color="auto"/>
            </w:tcBorders>
          </w:tcPr>
          <w:p w14:paraId="7ED100E7" w14:textId="7B332D52" w:rsidR="003A4B61" w:rsidRPr="00D109D9" w:rsidRDefault="003A4B61" w:rsidP="003A4B61">
            <w:r w:rsidRPr="00D109D9">
              <w:t xml:space="preserve">LGIS </w:t>
            </w:r>
          </w:p>
        </w:tc>
        <w:tc>
          <w:tcPr>
            <w:tcW w:w="2195" w:type="dxa"/>
            <w:tcBorders>
              <w:top w:val="single" w:sz="4" w:space="0" w:color="auto"/>
              <w:left w:val="single" w:sz="4" w:space="0" w:color="auto"/>
              <w:bottom w:val="single" w:sz="4" w:space="0" w:color="auto"/>
              <w:right w:val="single" w:sz="4" w:space="0" w:color="auto"/>
            </w:tcBorders>
          </w:tcPr>
          <w:p w14:paraId="331CA756" w14:textId="755EAF5A" w:rsidR="003A4B61" w:rsidRDefault="003A4B61" w:rsidP="003A4B61">
            <w:r>
              <w:t>MCQs</w:t>
            </w:r>
          </w:p>
        </w:tc>
      </w:tr>
      <w:tr w:rsidR="003A4B61" w:rsidRPr="00BE1B4F" w14:paraId="20DF111E" w14:textId="77777777" w:rsidTr="00A150C9">
        <w:trPr>
          <w:trHeight w:val="793"/>
          <w:jc w:val="center"/>
        </w:trPr>
        <w:tc>
          <w:tcPr>
            <w:tcW w:w="3039" w:type="dxa"/>
            <w:tcBorders>
              <w:top w:val="single" w:sz="4" w:space="0" w:color="auto"/>
              <w:left w:val="single" w:sz="4" w:space="0" w:color="auto"/>
              <w:bottom w:val="single" w:sz="4" w:space="0" w:color="auto"/>
              <w:right w:val="single" w:sz="4" w:space="0" w:color="auto"/>
            </w:tcBorders>
            <w:hideMark/>
          </w:tcPr>
          <w:p w14:paraId="5F8BC763" w14:textId="77777777" w:rsidR="003A4B61" w:rsidRPr="00BE1B4F" w:rsidRDefault="003A4B61" w:rsidP="003A4B61">
            <w:r w:rsidRPr="00BE1B4F">
              <w:t xml:space="preserve">Movement disorders </w:t>
            </w:r>
          </w:p>
        </w:tc>
        <w:tc>
          <w:tcPr>
            <w:tcW w:w="6122" w:type="dxa"/>
            <w:tcBorders>
              <w:top w:val="single" w:sz="4" w:space="0" w:color="auto"/>
              <w:left w:val="single" w:sz="4" w:space="0" w:color="auto"/>
              <w:bottom w:val="single" w:sz="4" w:space="0" w:color="auto"/>
              <w:right w:val="single" w:sz="4" w:space="0" w:color="auto"/>
            </w:tcBorders>
          </w:tcPr>
          <w:p w14:paraId="106D08F8" w14:textId="77777777" w:rsidR="003A4B61" w:rsidRPr="00BE1B4F" w:rsidRDefault="003A4B61" w:rsidP="003A4B61">
            <w:pPr>
              <w:pStyle w:val="ListParagraph"/>
              <w:numPr>
                <w:ilvl w:val="0"/>
                <w:numId w:val="122"/>
              </w:numPr>
              <w:spacing w:before="0"/>
              <w:contextualSpacing/>
            </w:pPr>
            <w:r w:rsidRPr="00BE1B4F">
              <w:t xml:space="preserve">Identify different clinical presentation of patients presenting with movement disorders </w:t>
            </w:r>
          </w:p>
          <w:p w14:paraId="41FDCA11" w14:textId="77777777" w:rsidR="003A4B61" w:rsidRPr="00BE1B4F" w:rsidRDefault="003A4B61" w:rsidP="003A4B61">
            <w:pPr>
              <w:pStyle w:val="ListParagraph"/>
              <w:numPr>
                <w:ilvl w:val="0"/>
                <w:numId w:val="122"/>
              </w:numPr>
              <w:spacing w:before="0"/>
              <w:contextualSpacing/>
            </w:pPr>
            <w:r w:rsidRPr="00BE1B4F">
              <w:t>Identify medications used in management of movement disorders</w:t>
            </w:r>
          </w:p>
          <w:p w14:paraId="403DBBF4" w14:textId="77777777" w:rsidR="003A4B61" w:rsidRPr="00BE1B4F" w:rsidRDefault="003A4B61" w:rsidP="003A4B61">
            <w:pPr>
              <w:pStyle w:val="ListParagraph"/>
              <w:numPr>
                <w:ilvl w:val="0"/>
                <w:numId w:val="122"/>
              </w:numPr>
              <w:spacing w:before="0"/>
              <w:contextualSpacing/>
            </w:pPr>
            <w:r w:rsidRPr="00BE1B4F">
              <w:t>Discuss the clinical variants of Parkinson’s disease.</w:t>
            </w:r>
          </w:p>
          <w:p w14:paraId="1B6047F3" w14:textId="77777777" w:rsidR="003A4B61" w:rsidRPr="00BE1B4F" w:rsidRDefault="003A4B61" w:rsidP="003A4B61">
            <w:pPr>
              <w:pStyle w:val="ListParagraph"/>
              <w:numPr>
                <w:ilvl w:val="0"/>
                <w:numId w:val="122"/>
              </w:numPr>
              <w:spacing w:before="0"/>
              <w:contextualSpacing/>
            </w:pPr>
            <w:r w:rsidRPr="00BE1B4F">
              <w:t xml:space="preserve">Identify the impact of movement disorders on quality of life if patient. </w:t>
            </w:r>
          </w:p>
          <w:p w14:paraId="57B4F39E" w14:textId="77777777" w:rsidR="003A4B61" w:rsidRPr="00BE1B4F" w:rsidRDefault="003A4B61" w:rsidP="003A4B61"/>
        </w:tc>
        <w:tc>
          <w:tcPr>
            <w:tcW w:w="1730" w:type="dxa"/>
            <w:tcBorders>
              <w:top w:val="single" w:sz="4" w:space="0" w:color="auto"/>
              <w:left w:val="single" w:sz="4" w:space="0" w:color="auto"/>
              <w:bottom w:val="single" w:sz="4" w:space="0" w:color="auto"/>
              <w:right w:val="single" w:sz="4" w:space="0" w:color="auto"/>
            </w:tcBorders>
          </w:tcPr>
          <w:p w14:paraId="53F2D308" w14:textId="77777777" w:rsidR="003A4B61" w:rsidRPr="00BE1B4F" w:rsidRDefault="003A4B61" w:rsidP="003A4B61">
            <w:r>
              <w:t xml:space="preserve">Cognitive </w:t>
            </w:r>
          </w:p>
        </w:tc>
        <w:tc>
          <w:tcPr>
            <w:tcW w:w="2013" w:type="dxa"/>
            <w:tcBorders>
              <w:top w:val="single" w:sz="4" w:space="0" w:color="auto"/>
              <w:left w:val="single" w:sz="4" w:space="0" w:color="auto"/>
              <w:bottom w:val="single" w:sz="4" w:space="0" w:color="auto"/>
              <w:right w:val="single" w:sz="4" w:space="0" w:color="auto"/>
            </w:tcBorders>
          </w:tcPr>
          <w:p w14:paraId="2596C38F" w14:textId="77777777" w:rsidR="003A4B61" w:rsidRPr="00BE1B4F" w:rsidRDefault="003A4B61" w:rsidP="003A4B61">
            <w:r w:rsidRPr="00D109D9">
              <w:t xml:space="preserve">LGIS </w:t>
            </w:r>
          </w:p>
        </w:tc>
        <w:tc>
          <w:tcPr>
            <w:tcW w:w="2195" w:type="dxa"/>
            <w:tcBorders>
              <w:top w:val="single" w:sz="4" w:space="0" w:color="auto"/>
              <w:left w:val="single" w:sz="4" w:space="0" w:color="auto"/>
              <w:bottom w:val="single" w:sz="4" w:space="0" w:color="auto"/>
              <w:right w:val="single" w:sz="4" w:space="0" w:color="auto"/>
            </w:tcBorders>
          </w:tcPr>
          <w:p w14:paraId="23D8FCC6" w14:textId="77777777" w:rsidR="003A4B61" w:rsidRPr="00BE1B4F" w:rsidRDefault="003A4B61" w:rsidP="003A4B61">
            <w:r>
              <w:t>MCQs</w:t>
            </w:r>
          </w:p>
        </w:tc>
      </w:tr>
      <w:tr w:rsidR="003A4B61" w:rsidRPr="00BE1B4F" w14:paraId="34A75069" w14:textId="77777777" w:rsidTr="00A150C9">
        <w:trPr>
          <w:trHeight w:val="2124"/>
          <w:jc w:val="center"/>
        </w:trPr>
        <w:tc>
          <w:tcPr>
            <w:tcW w:w="3039" w:type="dxa"/>
            <w:tcBorders>
              <w:top w:val="single" w:sz="4" w:space="0" w:color="auto"/>
              <w:left w:val="single" w:sz="4" w:space="0" w:color="auto"/>
              <w:bottom w:val="single" w:sz="4" w:space="0" w:color="auto"/>
              <w:right w:val="single" w:sz="4" w:space="0" w:color="auto"/>
            </w:tcBorders>
            <w:hideMark/>
          </w:tcPr>
          <w:p w14:paraId="2CFBC617" w14:textId="77777777" w:rsidR="003A4B61" w:rsidRPr="00BE1B4F" w:rsidRDefault="003A4B61" w:rsidP="003A4B61">
            <w:r w:rsidRPr="00BE1B4F">
              <w:t xml:space="preserve">Osteoarthritis </w:t>
            </w:r>
          </w:p>
        </w:tc>
        <w:tc>
          <w:tcPr>
            <w:tcW w:w="6122" w:type="dxa"/>
            <w:tcBorders>
              <w:top w:val="single" w:sz="4" w:space="0" w:color="auto"/>
              <w:left w:val="single" w:sz="4" w:space="0" w:color="auto"/>
              <w:bottom w:val="single" w:sz="4" w:space="0" w:color="auto"/>
              <w:right w:val="single" w:sz="4" w:space="0" w:color="auto"/>
            </w:tcBorders>
            <w:hideMark/>
          </w:tcPr>
          <w:p w14:paraId="51EB267D" w14:textId="77777777" w:rsidR="003A4B61" w:rsidRPr="00BE1B4F" w:rsidRDefault="003A4B61" w:rsidP="003A4B61">
            <w:pPr>
              <w:pStyle w:val="ListParagraph"/>
              <w:numPr>
                <w:ilvl w:val="0"/>
                <w:numId w:val="122"/>
              </w:numPr>
              <w:spacing w:before="0"/>
              <w:contextualSpacing/>
            </w:pPr>
            <w:r w:rsidRPr="00BE1B4F">
              <w:t>Correlate joint physiology with pathophysiology of osteoarthritis.</w:t>
            </w:r>
          </w:p>
          <w:p w14:paraId="453063D9" w14:textId="77777777" w:rsidR="003A4B61" w:rsidRPr="00BE1B4F" w:rsidRDefault="003A4B61" w:rsidP="003A4B61">
            <w:pPr>
              <w:pStyle w:val="ListParagraph"/>
              <w:numPr>
                <w:ilvl w:val="0"/>
                <w:numId w:val="122"/>
              </w:numPr>
              <w:spacing w:before="0"/>
              <w:contextualSpacing/>
            </w:pPr>
            <w:r w:rsidRPr="00BE1B4F">
              <w:t>Formulate a differential diagnosis for patients with joint pains.</w:t>
            </w:r>
          </w:p>
          <w:p w14:paraId="6C735EE3" w14:textId="77777777" w:rsidR="003A4B61" w:rsidRPr="00BE1B4F" w:rsidRDefault="003A4B61" w:rsidP="003A4B61">
            <w:pPr>
              <w:pStyle w:val="ListParagraph"/>
              <w:numPr>
                <w:ilvl w:val="0"/>
                <w:numId w:val="122"/>
              </w:numPr>
              <w:spacing w:before="0"/>
              <w:contextualSpacing/>
            </w:pPr>
            <w:r w:rsidRPr="00BE1B4F">
              <w:t>Identify clinical presentation of patients presenting with osteoarthritis</w:t>
            </w:r>
          </w:p>
          <w:p w14:paraId="210C0940" w14:textId="77777777" w:rsidR="003A4B61" w:rsidRPr="00BE1B4F" w:rsidRDefault="003A4B61" w:rsidP="003A4B61">
            <w:pPr>
              <w:pStyle w:val="ListParagraph"/>
              <w:numPr>
                <w:ilvl w:val="0"/>
                <w:numId w:val="122"/>
              </w:numPr>
              <w:spacing w:before="0"/>
              <w:contextualSpacing/>
            </w:pPr>
            <w:r w:rsidRPr="00BE1B4F">
              <w:t>Formulate a management plan for patients presenting with osteoarthritis.</w:t>
            </w:r>
          </w:p>
        </w:tc>
        <w:tc>
          <w:tcPr>
            <w:tcW w:w="1730" w:type="dxa"/>
            <w:tcBorders>
              <w:top w:val="single" w:sz="4" w:space="0" w:color="auto"/>
              <w:left w:val="single" w:sz="4" w:space="0" w:color="auto"/>
              <w:bottom w:val="single" w:sz="4" w:space="0" w:color="auto"/>
              <w:right w:val="single" w:sz="4" w:space="0" w:color="auto"/>
            </w:tcBorders>
          </w:tcPr>
          <w:p w14:paraId="65CBAD8C" w14:textId="77777777" w:rsidR="003A4B61" w:rsidRPr="00BE1B4F" w:rsidRDefault="003A4B61" w:rsidP="003A4B61">
            <w:r>
              <w:t xml:space="preserve">Cognitive </w:t>
            </w:r>
          </w:p>
        </w:tc>
        <w:tc>
          <w:tcPr>
            <w:tcW w:w="2013" w:type="dxa"/>
            <w:tcBorders>
              <w:top w:val="single" w:sz="4" w:space="0" w:color="auto"/>
              <w:left w:val="single" w:sz="4" w:space="0" w:color="auto"/>
              <w:bottom w:val="single" w:sz="4" w:space="0" w:color="auto"/>
              <w:right w:val="single" w:sz="4" w:space="0" w:color="auto"/>
            </w:tcBorders>
          </w:tcPr>
          <w:p w14:paraId="51CDB0C5" w14:textId="77777777" w:rsidR="003A4B61" w:rsidRPr="00BE1B4F" w:rsidRDefault="003A4B61" w:rsidP="003A4B61">
            <w:r w:rsidRPr="00D109D9">
              <w:t xml:space="preserve">LGIS </w:t>
            </w:r>
          </w:p>
        </w:tc>
        <w:tc>
          <w:tcPr>
            <w:tcW w:w="2195" w:type="dxa"/>
            <w:tcBorders>
              <w:top w:val="single" w:sz="4" w:space="0" w:color="auto"/>
              <w:left w:val="single" w:sz="4" w:space="0" w:color="auto"/>
              <w:bottom w:val="single" w:sz="4" w:space="0" w:color="auto"/>
              <w:right w:val="single" w:sz="4" w:space="0" w:color="auto"/>
            </w:tcBorders>
          </w:tcPr>
          <w:p w14:paraId="5B035865" w14:textId="77777777" w:rsidR="003A4B61" w:rsidRPr="00BE1B4F" w:rsidRDefault="003A4B61" w:rsidP="003A4B61">
            <w:r>
              <w:t>MCQs</w:t>
            </w:r>
          </w:p>
        </w:tc>
      </w:tr>
      <w:tr w:rsidR="003A4B61" w:rsidRPr="00BE1B4F" w14:paraId="2A39AD03" w14:textId="77777777" w:rsidTr="00A150C9">
        <w:trPr>
          <w:trHeight w:val="2158"/>
          <w:jc w:val="center"/>
        </w:trPr>
        <w:tc>
          <w:tcPr>
            <w:tcW w:w="3039" w:type="dxa"/>
            <w:tcBorders>
              <w:top w:val="single" w:sz="4" w:space="0" w:color="auto"/>
              <w:left w:val="single" w:sz="4" w:space="0" w:color="auto"/>
              <w:bottom w:val="single" w:sz="4" w:space="0" w:color="auto"/>
              <w:right w:val="single" w:sz="4" w:space="0" w:color="auto"/>
            </w:tcBorders>
            <w:hideMark/>
          </w:tcPr>
          <w:p w14:paraId="3F5FEEE2" w14:textId="77777777" w:rsidR="003A4B61" w:rsidRPr="00BE1B4F" w:rsidRDefault="003A4B61" w:rsidP="003A4B61">
            <w:r w:rsidRPr="00BE1B4F">
              <w:t xml:space="preserve">Overview of Rheumatological disorders </w:t>
            </w:r>
          </w:p>
        </w:tc>
        <w:tc>
          <w:tcPr>
            <w:tcW w:w="6122" w:type="dxa"/>
            <w:tcBorders>
              <w:top w:val="single" w:sz="4" w:space="0" w:color="auto"/>
              <w:left w:val="single" w:sz="4" w:space="0" w:color="auto"/>
              <w:bottom w:val="single" w:sz="4" w:space="0" w:color="auto"/>
              <w:right w:val="single" w:sz="4" w:space="0" w:color="auto"/>
            </w:tcBorders>
          </w:tcPr>
          <w:p w14:paraId="5E5C350F" w14:textId="77777777" w:rsidR="003A4B61" w:rsidRPr="00BE1B4F" w:rsidRDefault="003A4B61" w:rsidP="003A4B61">
            <w:pPr>
              <w:pStyle w:val="ListParagraph"/>
              <w:numPr>
                <w:ilvl w:val="0"/>
                <w:numId w:val="122"/>
              </w:numPr>
              <w:spacing w:before="0"/>
              <w:contextualSpacing/>
            </w:pPr>
            <w:r w:rsidRPr="00BE1B4F">
              <w:t>Identify common presenting problems of various rheumatological disorders.</w:t>
            </w:r>
          </w:p>
          <w:p w14:paraId="126C5BF1" w14:textId="77777777" w:rsidR="003A4B61" w:rsidRPr="00BE1B4F" w:rsidRDefault="003A4B61" w:rsidP="003A4B61">
            <w:pPr>
              <w:pStyle w:val="ListParagraph"/>
              <w:numPr>
                <w:ilvl w:val="0"/>
                <w:numId w:val="122"/>
              </w:numPr>
              <w:spacing w:before="0"/>
              <w:contextualSpacing/>
            </w:pPr>
            <w:r w:rsidRPr="00BE1B4F">
              <w:t>Differentiate between common rheumatological disorders based on their clinical presentations.</w:t>
            </w:r>
          </w:p>
          <w:p w14:paraId="620FD7B5" w14:textId="77777777" w:rsidR="003A4B61" w:rsidRPr="00BE1B4F" w:rsidRDefault="003A4B61" w:rsidP="003A4B61">
            <w:pPr>
              <w:pStyle w:val="ListParagraph"/>
              <w:numPr>
                <w:ilvl w:val="0"/>
                <w:numId w:val="122"/>
              </w:numPr>
              <w:spacing w:before="0"/>
              <w:contextualSpacing/>
            </w:pPr>
            <w:r w:rsidRPr="00BE1B4F">
              <w:t>Formulate an investigation plan for diagnosis of patients presenting with rheumatologic disorders.</w:t>
            </w:r>
          </w:p>
          <w:p w14:paraId="33304D3B" w14:textId="00573F5E" w:rsidR="003A4B61" w:rsidRPr="00BE1B4F" w:rsidRDefault="003A4B61" w:rsidP="003A4B61">
            <w:pPr>
              <w:pStyle w:val="ListParagraph"/>
              <w:numPr>
                <w:ilvl w:val="0"/>
                <w:numId w:val="122"/>
              </w:numPr>
              <w:spacing w:before="0"/>
              <w:contextualSpacing/>
            </w:pPr>
            <w:r w:rsidRPr="00BE1B4F">
              <w:t>Formulate a management plan for patients with rheumatologic disorders.</w:t>
            </w:r>
          </w:p>
        </w:tc>
        <w:tc>
          <w:tcPr>
            <w:tcW w:w="1730" w:type="dxa"/>
            <w:tcBorders>
              <w:top w:val="single" w:sz="4" w:space="0" w:color="auto"/>
              <w:left w:val="single" w:sz="4" w:space="0" w:color="auto"/>
              <w:bottom w:val="single" w:sz="4" w:space="0" w:color="auto"/>
              <w:right w:val="single" w:sz="4" w:space="0" w:color="auto"/>
            </w:tcBorders>
          </w:tcPr>
          <w:p w14:paraId="5F0FA374" w14:textId="77777777" w:rsidR="003A4B61" w:rsidRPr="00BE1B4F" w:rsidRDefault="003A4B61" w:rsidP="003A4B61">
            <w:r>
              <w:t xml:space="preserve">Cognitive </w:t>
            </w:r>
          </w:p>
        </w:tc>
        <w:tc>
          <w:tcPr>
            <w:tcW w:w="2013" w:type="dxa"/>
            <w:tcBorders>
              <w:top w:val="single" w:sz="4" w:space="0" w:color="auto"/>
              <w:left w:val="single" w:sz="4" w:space="0" w:color="auto"/>
              <w:bottom w:val="single" w:sz="4" w:space="0" w:color="auto"/>
              <w:right w:val="single" w:sz="4" w:space="0" w:color="auto"/>
            </w:tcBorders>
          </w:tcPr>
          <w:p w14:paraId="75FE7CDE" w14:textId="77777777" w:rsidR="003A4B61" w:rsidRPr="00BE1B4F" w:rsidRDefault="003A4B61" w:rsidP="003A4B61">
            <w:r w:rsidRPr="00D109D9">
              <w:t xml:space="preserve">LGIS </w:t>
            </w:r>
          </w:p>
        </w:tc>
        <w:tc>
          <w:tcPr>
            <w:tcW w:w="2195" w:type="dxa"/>
            <w:tcBorders>
              <w:top w:val="single" w:sz="4" w:space="0" w:color="auto"/>
              <w:left w:val="single" w:sz="4" w:space="0" w:color="auto"/>
              <w:bottom w:val="single" w:sz="4" w:space="0" w:color="auto"/>
              <w:right w:val="single" w:sz="4" w:space="0" w:color="auto"/>
            </w:tcBorders>
          </w:tcPr>
          <w:p w14:paraId="3F0947C9" w14:textId="77777777" w:rsidR="003A4B61" w:rsidRPr="00BE1B4F" w:rsidRDefault="003A4B61" w:rsidP="003A4B61">
            <w:r>
              <w:t>MCQs</w:t>
            </w:r>
          </w:p>
        </w:tc>
      </w:tr>
    </w:tbl>
    <w:p w14:paraId="0D708A53" w14:textId="77777777" w:rsidR="00E651D8" w:rsidRDefault="00E651D8" w:rsidP="00E651D8">
      <w:pPr>
        <w:jc w:val="center"/>
        <w:rPr>
          <w:rFonts w:asciiTheme="minorBidi" w:hAnsiTheme="minorBidi"/>
          <w:b/>
          <w:sz w:val="28"/>
          <w:szCs w:val="28"/>
        </w:rPr>
      </w:pPr>
    </w:p>
    <w:bookmarkEnd w:id="18"/>
    <w:p w14:paraId="31773EF6" w14:textId="2E26A6DB" w:rsidR="00E651D8" w:rsidRDefault="00E651D8" w:rsidP="00E651D8">
      <w:pPr>
        <w:jc w:val="center"/>
        <w:rPr>
          <w:rFonts w:asciiTheme="minorBidi" w:hAnsiTheme="minorBidi"/>
          <w:b/>
          <w:sz w:val="28"/>
          <w:szCs w:val="28"/>
        </w:rPr>
      </w:pPr>
    </w:p>
    <w:p w14:paraId="1BDBF1C2" w14:textId="5FD66B4D" w:rsidR="00A150C9" w:rsidRDefault="00A150C9" w:rsidP="00E651D8">
      <w:pPr>
        <w:jc w:val="center"/>
        <w:rPr>
          <w:rFonts w:asciiTheme="minorBidi" w:hAnsiTheme="minorBidi"/>
          <w:b/>
          <w:sz w:val="28"/>
          <w:szCs w:val="28"/>
        </w:rPr>
      </w:pPr>
    </w:p>
    <w:p w14:paraId="3FDF6248" w14:textId="77CA40EA" w:rsidR="00A150C9" w:rsidRDefault="00A150C9" w:rsidP="00E651D8">
      <w:pPr>
        <w:jc w:val="center"/>
        <w:rPr>
          <w:rFonts w:asciiTheme="minorBidi" w:hAnsiTheme="minorBidi"/>
          <w:b/>
          <w:sz w:val="28"/>
          <w:szCs w:val="28"/>
        </w:rPr>
      </w:pPr>
    </w:p>
    <w:p w14:paraId="25294C44" w14:textId="3C5F9EE6" w:rsidR="00A150C9" w:rsidRDefault="00A150C9" w:rsidP="00E651D8">
      <w:pPr>
        <w:jc w:val="center"/>
        <w:rPr>
          <w:rFonts w:asciiTheme="minorBidi" w:hAnsiTheme="minorBidi"/>
          <w:b/>
          <w:sz w:val="28"/>
          <w:szCs w:val="28"/>
        </w:rPr>
      </w:pPr>
    </w:p>
    <w:p w14:paraId="3B5FC15C" w14:textId="6389BE29" w:rsidR="00A150C9" w:rsidRDefault="00A150C9" w:rsidP="00E651D8">
      <w:pPr>
        <w:jc w:val="center"/>
        <w:rPr>
          <w:rFonts w:asciiTheme="minorBidi" w:hAnsiTheme="minorBidi"/>
          <w:b/>
          <w:sz w:val="28"/>
          <w:szCs w:val="28"/>
        </w:rPr>
      </w:pPr>
    </w:p>
    <w:p w14:paraId="36511FA2" w14:textId="6137638A" w:rsidR="00A150C9" w:rsidRDefault="00A150C9" w:rsidP="00E651D8">
      <w:pPr>
        <w:jc w:val="center"/>
        <w:rPr>
          <w:rFonts w:asciiTheme="minorBidi" w:hAnsiTheme="minorBidi"/>
          <w:b/>
          <w:sz w:val="28"/>
          <w:szCs w:val="28"/>
        </w:rPr>
      </w:pPr>
    </w:p>
    <w:p w14:paraId="24F28F3C" w14:textId="086DAC12" w:rsidR="00A150C9" w:rsidRDefault="00A150C9" w:rsidP="00E651D8">
      <w:pPr>
        <w:jc w:val="center"/>
        <w:rPr>
          <w:rFonts w:asciiTheme="minorBidi" w:hAnsiTheme="minorBidi"/>
          <w:b/>
          <w:sz w:val="28"/>
          <w:szCs w:val="28"/>
        </w:rPr>
      </w:pPr>
    </w:p>
    <w:p w14:paraId="726ED5A6" w14:textId="21073A77" w:rsidR="00A150C9" w:rsidRDefault="00A150C9" w:rsidP="00E651D8">
      <w:pPr>
        <w:jc w:val="center"/>
        <w:rPr>
          <w:rFonts w:asciiTheme="minorBidi" w:hAnsiTheme="minorBidi"/>
          <w:b/>
          <w:sz w:val="28"/>
          <w:szCs w:val="28"/>
        </w:rPr>
      </w:pPr>
    </w:p>
    <w:p w14:paraId="2D5AB622" w14:textId="0C09F419" w:rsidR="00A150C9" w:rsidRDefault="00A150C9" w:rsidP="00E651D8">
      <w:pPr>
        <w:jc w:val="center"/>
        <w:rPr>
          <w:rFonts w:asciiTheme="minorBidi" w:hAnsiTheme="minorBidi"/>
          <w:b/>
          <w:sz w:val="28"/>
          <w:szCs w:val="28"/>
        </w:rPr>
      </w:pPr>
    </w:p>
    <w:p w14:paraId="74E609F8" w14:textId="38195359" w:rsidR="00A150C9" w:rsidRDefault="00A150C9" w:rsidP="00E651D8">
      <w:pPr>
        <w:jc w:val="center"/>
        <w:rPr>
          <w:rFonts w:asciiTheme="minorBidi" w:hAnsiTheme="minorBidi"/>
          <w:b/>
          <w:sz w:val="28"/>
          <w:szCs w:val="28"/>
        </w:rPr>
      </w:pPr>
    </w:p>
    <w:p w14:paraId="3E9F58AC" w14:textId="02198213" w:rsidR="00A150C9" w:rsidRDefault="00A150C9" w:rsidP="00E651D8">
      <w:pPr>
        <w:jc w:val="center"/>
        <w:rPr>
          <w:rFonts w:asciiTheme="minorBidi" w:hAnsiTheme="minorBidi"/>
          <w:b/>
          <w:sz w:val="28"/>
          <w:szCs w:val="28"/>
        </w:rPr>
      </w:pPr>
    </w:p>
    <w:p w14:paraId="279FC03C" w14:textId="77777777" w:rsidR="00A150C9" w:rsidRDefault="00A150C9" w:rsidP="00E651D8">
      <w:pPr>
        <w:jc w:val="center"/>
        <w:rPr>
          <w:rFonts w:asciiTheme="minorBidi" w:hAnsiTheme="minorBidi"/>
          <w:b/>
          <w:sz w:val="28"/>
          <w:szCs w:val="28"/>
        </w:rPr>
      </w:pPr>
    </w:p>
    <w:p w14:paraId="46B72EAC" w14:textId="77777777" w:rsidR="00E651D8" w:rsidRDefault="00E651D8" w:rsidP="00E651D8">
      <w:pPr>
        <w:jc w:val="center"/>
        <w:rPr>
          <w:rFonts w:asciiTheme="minorBidi" w:hAnsiTheme="minorBidi"/>
          <w:b/>
          <w:sz w:val="28"/>
          <w:szCs w:val="28"/>
        </w:rPr>
      </w:pPr>
    </w:p>
    <w:p w14:paraId="7C864503" w14:textId="77777777" w:rsidR="00E651D8" w:rsidRPr="001A6BEE" w:rsidRDefault="00E651D8" w:rsidP="00E57ABD">
      <w:pPr>
        <w:pStyle w:val="Heading2"/>
      </w:pPr>
      <w:bookmarkStart w:id="19" w:name="_Hlk173095821"/>
      <w:r w:rsidRPr="001A6BEE">
        <w:t xml:space="preserve">PSYCHIATRY </w:t>
      </w:r>
    </w:p>
    <w:p w14:paraId="46127DB3" w14:textId="77777777" w:rsidR="00E651D8" w:rsidRDefault="00E651D8" w:rsidP="00E651D8">
      <w:pPr>
        <w:rPr>
          <w:rFonts w:asciiTheme="minorBidi" w:hAnsiTheme="minorBidi"/>
          <w:b/>
          <w:bCs/>
          <w:sz w:val="24"/>
          <w:szCs w:val="24"/>
        </w:rPr>
      </w:pPr>
    </w:p>
    <w:tbl>
      <w:tblPr>
        <w:tblStyle w:val="TableGrid"/>
        <w:tblW w:w="3929" w:type="pct"/>
        <w:jc w:val="center"/>
        <w:tblLook w:val="04A0" w:firstRow="1" w:lastRow="0" w:firstColumn="1" w:lastColumn="0" w:noHBand="0" w:noVBand="1"/>
      </w:tblPr>
      <w:tblGrid>
        <w:gridCol w:w="2503"/>
        <w:gridCol w:w="7497"/>
        <w:gridCol w:w="1011"/>
        <w:gridCol w:w="1366"/>
        <w:gridCol w:w="1389"/>
        <w:gridCol w:w="1769"/>
      </w:tblGrid>
      <w:tr w:rsidR="00CE122B" w:rsidRPr="00C24567" w14:paraId="028A1561" w14:textId="77777777" w:rsidTr="00702061">
        <w:trPr>
          <w:trHeight w:val="285"/>
          <w:jc w:val="center"/>
        </w:trPr>
        <w:tc>
          <w:tcPr>
            <w:tcW w:w="861" w:type="pct"/>
            <w:vMerge w:val="restart"/>
            <w:shd w:val="clear" w:color="auto" w:fill="C0504D" w:themeFill="accent2"/>
          </w:tcPr>
          <w:p w14:paraId="7237E1F7" w14:textId="6ECD2482" w:rsidR="00A150C9" w:rsidRPr="00702061" w:rsidRDefault="00702061" w:rsidP="00C82EA1">
            <w:pPr>
              <w:rPr>
                <w:rFonts w:asciiTheme="majorBidi" w:hAnsiTheme="majorBidi" w:cstheme="majorBidi"/>
                <w:b/>
                <w:bCs/>
                <w:color w:val="FFFFFF" w:themeColor="background1"/>
              </w:rPr>
            </w:pPr>
            <w:r w:rsidRPr="00702061">
              <w:rPr>
                <w:rFonts w:asciiTheme="majorBidi" w:hAnsiTheme="majorBidi" w:cstheme="majorBidi"/>
                <w:b/>
                <w:bCs/>
                <w:color w:val="FFFFFF" w:themeColor="background1"/>
              </w:rPr>
              <w:t>TOPIC</w:t>
            </w:r>
          </w:p>
        </w:tc>
        <w:tc>
          <w:tcPr>
            <w:tcW w:w="3107" w:type="pct"/>
            <w:gridSpan w:val="3"/>
            <w:shd w:val="clear" w:color="auto" w:fill="C0504D" w:themeFill="accent2"/>
          </w:tcPr>
          <w:p w14:paraId="64E4AE20" w14:textId="246D7CA4" w:rsidR="00A150C9" w:rsidRPr="00702061" w:rsidRDefault="00702061" w:rsidP="00C82EA1">
            <w:pPr>
              <w:jc w:val="center"/>
              <w:rPr>
                <w:rFonts w:asciiTheme="majorBidi" w:hAnsiTheme="majorBidi" w:cstheme="majorBidi"/>
                <w:b/>
                <w:bCs/>
                <w:color w:val="FFFFFF" w:themeColor="background1"/>
              </w:rPr>
            </w:pPr>
            <w:r w:rsidRPr="00702061">
              <w:rPr>
                <w:rFonts w:asciiTheme="majorBidi" w:hAnsiTheme="majorBidi" w:cstheme="majorBidi"/>
                <w:b/>
                <w:bCs/>
                <w:color w:val="FFFFFF" w:themeColor="background1"/>
              </w:rPr>
              <w:t>LEARNING OBJECTIVES</w:t>
            </w:r>
          </w:p>
        </w:tc>
        <w:tc>
          <w:tcPr>
            <w:tcW w:w="502" w:type="pct"/>
            <w:vMerge w:val="restart"/>
            <w:shd w:val="clear" w:color="auto" w:fill="C0504D" w:themeFill="accent2"/>
          </w:tcPr>
          <w:p w14:paraId="33F8E2F5" w14:textId="1CDF0964" w:rsidR="00A150C9" w:rsidRPr="00702061" w:rsidRDefault="00702061" w:rsidP="00C82EA1">
            <w:pPr>
              <w:rPr>
                <w:rFonts w:asciiTheme="majorBidi" w:hAnsiTheme="majorBidi" w:cstheme="majorBidi"/>
                <w:b/>
                <w:bCs/>
                <w:color w:val="FFFFFF" w:themeColor="background1"/>
              </w:rPr>
            </w:pPr>
            <w:r w:rsidRPr="00702061">
              <w:rPr>
                <w:rFonts w:asciiTheme="majorBidi" w:hAnsiTheme="majorBidi" w:cstheme="majorBidi"/>
                <w:b/>
                <w:bCs/>
                <w:color w:val="FFFFFF" w:themeColor="background1"/>
              </w:rPr>
              <w:t xml:space="preserve">MOT/MIT </w:t>
            </w:r>
          </w:p>
        </w:tc>
        <w:tc>
          <w:tcPr>
            <w:tcW w:w="530" w:type="pct"/>
            <w:vMerge w:val="restart"/>
            <w:shd w:val="clear" w:color="auto" w:fill="C0504D" w:themeFill="accent2"/>
          </w:tcPr>
          <w:p w14:paraId="6E27A8F8" w14:textId="20E53BBC" w:rsidR="00A150C9" w:rsidRPr="00702061" w:rsidRDefault="00702061" w:rsidP="00C82EA1">
            <w:pPr>
              <w:rPr>
                <w:rFonts w:asciiTheme="majorBidi" w:hAnsiTheme="majorBidi" w:cstheme="majorBidi"/>
                <w:b/>
                <w:bCs/>
                <w:color w:val="FFFFFF" w:themeColor="background1"/>
              </w:rPr>
            </w:pPr>
            <w:r w:rsidRPr="00702061">
              <w:rPr>
                <w:rFonts w:asciiTheme="majorBidi" w:hAnsiTheme="majorBidi" w:cstheme="majorBidi"/>
                <w:b/>
                <w:bCs/>
                <w:color w:val="FFFFFF" w:themeColor="background1"/>
              </w:rPr>
              <w:t xml:space="preserve">FACILITATOR </w:t>
            </w:r>
          </w:p>
        </w:tc>
      </w:tr>
      <w:tr w:rsidR="00CE122B" w:rsidRPr="00C24567" w14:paraId="7F9245EA" w14:textId="77777777" w:rsidTr="00702061">
        <w:trPr>
          <w:trHeight w:val="106"/>
          <w:jc w:val="center"/>
        </w:trPr>
        <w:tc>
          <w:tcPr>
            <w:tcW w:w="861" w:type="pct"/>
            <w:vMerge/>
          </w:tcPr>
          <w:p w14:paraId="0662D148" w14:textId="77777777" w:rsidR="00A150C9" w:rsidRPr="00C24567" w:rsidRDefault="00A150C9" w:rsidP="00C82EA1">
            <w:pPr>
              <w:rPr>
                <w:rFonts w:asciiTheme="majorBidi" w:hAnsiTheme="majorBidi" w:cstheme="majorBidi"/>
              </w:rPr>
            </w:pPr>
          </w:p>
        </w:tc>
        <w:tc>
          <w:tcPr>
            <w:tcW w:w="2468" w:type="pct"/>
            <w:shd w:val="clear" w:color="auto" w:fill="C0504D" w:themeFill="accent2"/>
          </w:tcPr>
          <w:p w14:paraId="18035CA0" w14:textId="74919BA4" w:rsidR="00A150C9" w:rsidRPr="00702061" w:rsidRDefault="00702061" w:rsidP="00C82EA1">
            <w:pPr>
              <w:rPr>
                <w:rFonts w:asciiTheme="majorBidi" w:hAnsiTheme="majorBidi" w:cstheme="majorBidi"/>
                <w:color w:val="FFFFFF" w:themeColor="background1"/>
              </w:rPr>
            </w:pPr>
            <w:r w:rsidRPr="00702061">
              <w:rPr>
                <w:rFonts w:asciiTheme="majorBidi" w:hAnsiTheme="majorBidi" w:cstheme="majorBidi"/>
                <w:color w:val="FFFFFF" w:themeColor="background1"/>
              </w:rPr>
              <w:t>COGNITION</w:t>
            </w:r>
          </w:p>
        </w:tc>
        <w:tc>
          <w:tcPr>
            <w:tcW w:w="274" w:type="pct"/>
            <w:shd w:val="clear" w:color="auto" w:fill="C0504D" w:themeFill="accent2"/>
          </w:tcPr>
          <w:p w14:paraId="540529B3" w14:textId="34345D8C" w:rsidR="00A150C9" w:rsidRPr="00702061" w:rsidRDefault="00702061" w:rsidP="00C82EA1">
            <w:pPr>
              <w:rPr>
                <w:rFonts w:asciiTheme="majorBidi" w:hAnsiTheme="majorBidi" w:cstheme="majorBidi"/>
                <w:b/>
                <w:color w:val="FFFFFF" w:themeColor="background1"/>
              </w:rPr>
            </w:pPr>
            <w:r w:rsidRPr="00702061">
              <w:rPr>
                <w:rFonts w:asciiTheme="majorBidi" w:hAnsiTheme="majorBidi" w:cstheme="majorBidi"/>
                <w:b/>
                <w:color w:val="FFFFFF" w:themeColor="background1"/>
              </w:rPr>
              <w:t>SKILLS</w:t>
            </w:r>
          </w:p>
        </w:tc>
        <w:tc>
          <w:tcPr>
            <w:tcW w:w="365" w:type="pct"/>
            <w:shd w:val="clear" w:color="auto" w:fill="C0504D" w:themeFill="accent2"/>
          </w:tcPr>
          <w:p w14:paraId="651DA2D6" w14:textId="0450D1F9" w:rsidR="00A150C9" w:rsidRPr="00702061" w:rsidRDefault="00702061" w:rsidP="00C82EA1">
            <w:pPr>
              <w:rPr>
                <w:rFonts w:asciiTheme="majorBidi" w:hAnsiTheme="majorBidi" w:cstheme="majorBidi"/>
                <w:b/>
                <w:color w:val="FFFFFF" w:themeColor="background1"/>
              </w:rPr>
            </w:pPr>
            <w:r w:rsidRPr="00702061">
              <w:rPr>
                <w:rFonts w:asciiTheme="majorBidi" w:hAnsiTheme="majorBidi" w:cstheme="majorBidi"/>
                <w:b/>
                <w:color w:val="FFFFFF" w:themeColor="background1"/>
              </w:rPr>
              <w:t>ATTITUDE</w:t>
            </w:r>
          </w:p>
        </w:tc>
        <w:tc>
          <w:tcPr>
            <w:tcW w:w="502" w:type="pct"/>
            <w:vMerge/>
          </w:tcPr>
          <w:p w14:paraId="3CFCD5FE" w14:textId="77777777" w:rsidR="00A150C9" w:rsidRPr="00C24567" w:rsidRDefault="00A150C9" w:rsidP="00C82EA1">
            <w:pPr>
              <w:rPr>
                <w:rFonts w:asciiTheme="majorBidi" w:hAnsiTheme="majorBidi" w:cstheme="majorBidi"/>
              </w:rPr>
            </w:pPr>
          </w:p>
        </w:tc>
        <w:tc>
          <w:tcPr>
            <w:tcW w:w="530" w:type="pct"/>
            <w:vMerge/>
          </w:tcPr>
          <w:p w14:paraId="4AAA3A7A" w14:textId="77777777" w:rsidR="00A150C9" w:rsidRPr="00C24567" w:rsidRDefault="00A150C9" w:rsidP="00C82EA1">
            <w:pPr>
              <w:rPr>
                <w:rFonts w:asciiTheme="majorBidi" w:hAnsiTheme="majorBidi" w:cstheme="majorBidi"/>
              </w:rPr>
            </w:pPr>
          </w:p>
        </w:tc>
      </w:tr>
      <w:tr w:rsidR="00CE122B" w:rsidRPr="00C24567" w14:paraId="215BE6E9" w14:textId="77777777" w:rsidTr="00CE122B">
        <w:trPr>
          <w:trHeight w:val="1406"/>
          <w:jc w:val="center"/>
        </w:trPr>
        <w:tc>
          <w:tcPr>
            <w:tcW w:w="861" w:type="pct"/>
          </w:tcPr>
          <w:p w14:paraId="29911BEB" w14:textId="77777777" w:rsidR="00A150C9" w:rsidRPr="00C24567" w:rsidRDefault="00A150C9" w:rsidP="00C82EA1">
            <w:pPr>
              <w:rPr>
                <w:rFonts w:asciiTheme="majorBidi" w:hAnsiTheme="majorBidi" w:cstheme="majorBidi"/>
              </w:rPr>
            </w:pPr>
            <w:r w:rsidRPr="00C24567">
              <w:rPr>
                <w:rFonts w:asciiTheme="majorBidi" w:hAnsiTheme="majorBidi" w:cstheme="majorBidi"/>
              </w:rPr>
              <w:t>Anxiety and Stress</w:t>
            </w:r>
          </w:p>
        </w:tc>
        <w:tc>
          <w:tcPr>
            <w:tcW w:w="2468" w:type="pct"/>
          </w:tcPr>
          <w:p w14:paraId="3EE8CE3A" w14:textId="77777777" w:rsidR="00A150C9" w:rsidRPr="00C24567" w:rsidRDefault="00A150C9" w:rsidP="00C82EA1">
            <w:pPr>
              <w:rPr>
                <w:rFonts w:asciiTheme="majorBidi" w:hAnsiTheme="majorBidi" w:cstheme="majorBidi"/>
              </w:rPr>
            </w:pPr>
            <w:r w:rsidRPr="00C24567">
              <w:rPr>
                <w:rFonts w:asciiTheme="majorBidi" w:hAnsiTheme="majorBidi" w:cstheme="majorBidi"/>
              </w:rPr>
              <w:t xml:space="preserve">To be able to define anxiety and stress keeping in view ICD 11 criteria </w:t>
            </w:r>
          </w:p>
          <w:p w14:paraId="043C6855" w14:textId="77777777" w:rsidR="00A150C9" w:rsidRPr="00C24567" w:rsidRDefault="00A150C9" w:rsidP="00C82EA1">
            <w:pPr>
              <w:rPr>
                <w:rFonts w:asciiTheme="majorBidi" w:hAnsiTheme="majorBidi" w:cstheme="majorBidi"/>
              </w:rPr>
            </w:pPr>
            <w:r w:rsidRPr="00C24567">
              <w:rPr>
                <w:rFonts w:asciiTheme="majorBidi" w:hAnsiTheme="majorBidi" w:cstheme="majorBidi"/>
              </w:rPr>
              <w:t>To be able to discuss differential diagnosis and Prognosis of anxiety and stress</w:t>
            </w:r>
          </w:p>
          <w:p w14:paraId="1C7B2F84" w14:textId="77777777" w:rsidR="00A150C9" w:rsidRPr="00C24567" w:rsidRDefault="00A150C9" w:rsidP="00C82EA1">
            <w:pPr>
              <w:rPr>
                <w:rFonts w:asciiTheme="majorBidi" w:hAnsiTheme="majorBidi" w:cstheme="majorBidi"/>
              </w:rPr>
            </w:pPr>
            <w:r w:rsidRPr="00C24567">
              <w:rPr>
                <w:rFonts w:asciiTheme="majorBidi" w:hAnsiTheme="majorBidi" w:cstheme="majorBidi"/>
              </w:rPr>
              <w:t>To be able to outline a management plan of anxiety and stress keeping in view etiological, psychopathologic</w:t>
            </w:r>
            <w:r>
              <w:rPr>
                <w:rFonts w:asciiTheme="majorBidi" w:hAnsiTheme="majorBidi" w:cstheme="majorBidi"/>
              </w:rPr>
              <w:t>al and epidemiological factors.</w:t>
            </w:r>
          </w:p>
        </w:tc>
        <w:tc>
          <w:tcPr>
            <w:tcW w:w="274" w:type="pct"/>
          </w:tcPr>
          <w:p w14:paraId="3CDA9BFE" w14:textId="77777777" w:rsidR="00A150C9" w:rsidRPr="00C24567" w:rsidRDefault="00A150C9" w:rsidP="00C82EA1">
            <w:pPr>
              <w:rPr>
                <w:rFonts w:asciiTheme="majorBidi" w:hAnsiTheme="majorBidi" w:cstheme="majorBidi"/>
              </w:rPr>
            </w:pPr>
            <w:r w:rsidRPr="00C24567">
              <w:rPr>
                <w:rFonts w:asciiTheme="majorBidi" w:hAnsiTheme="majorBidi" w:cstheme="majorBidi"/>
              </w:rPr>
              <w:t>---------</w:t>
            </w:r>
          </w:p>
        </w:tc>
        <w:tc>
          <w:tcPr>
            <w:tcW w:w="365" w:type="pct"/>
          </w:tcPr>
          <w:p w14:paraId="299F2C3A" w14:textId="77777777" w:rsidR="00A150C9" w:rsidRPr="00C24567" w:rsidRDefault="00A150C9" w:rsidP="00C82EA1">
            <w:pPr>
              <w:rPr>
                <w:rFonts w:asciiTheme="majorBidi" w:hAnsiTheme="majorBidi" w:cstheme="majorBidi"/>
              </w:rPr>
            </w:pPr>
            <w:r w:rsidRPr="00C24567">
              <w:rPr>
                <w:rFonts w:asciiTheme="majorBidi" w:hAnsiTheme="majorBidi" w:cstheme="majorBidi"/>
              </w:rPr>
              <w:t>A3</w:t>
            </w:r>
          </w:p>
        </w:tc>
        <w:tc>
          <w:tcPr>
            <w:tcW w:w="502" w:type="pct"/>
          </w:tcPr>
          <w:p w14:paraId="240CB8DC" w14:textId="77777777" w:rsidR="00A150C9" w:rsidRDefault="00A150C9" w:rsidP="00C82EA1">
            <w:pPr>
              <w:rPr>
                <w:rFonts w:asciiTheme="majorBidi" w:hAnsiTheme="majorBidi" w:cstheme="majorBidi"/>
              </w:rPr>
            </w:pPr>
            <w:r w:rsidRPr="00C24567">
              <w:rPr>
                <w:rFonts w:asciiTheme="majorBidi" w:hAnsiTheme="majorBidi" w:cstheme="majorBidi"/>
              </w:rPr>
              <w:t>LGIS/Power point presentation</w:t>
            </w:r>
          </w:p>
          <w:p w14:paraId="5A707573" w14:textId="0DA59333" w:rsidR="00562394" w:rsidRPr="00C24567" w:rsidRDefault="00562394" w:rsidP="00C82EA1">
            <w:pPr>
              <w:rPr>
                <w:rFonts w:asciiTheme="majorBidi" w:hAnsiTheme="majorBidi" w:cstheme="majorBidi"/>
              </w:rPr>
            </w:pPr>
          </w:p>
        </w:tc>
        <w:tc>
          <w:tcPr>
            <w:tcW w:w="530" w:type="pct"/>
          </w:tcPr>
          <w:p w14:paraId="2756A873" w14:textId="77777777" w:rsidR="00A150C9" w:rsidRPr="00C24567" w:rsidRDefault="00A150C9" w:rsidP="00C82EA1">
            <w:pPr>
              <w:rPr>
                <w:rFonts w:asciiTheme="majorBidi" w:hAnsiTheme="majorBidi" w:cstheme="majorBidi"/>
              </w:rPr>
            </w:pPr>
            <w:r w:rsidRPr="00C24567">
              <w:rPr>
                <w:rFonts w:asciiTheme="majorBidi" w:hAnsiTheme="majorBidi" w:cstheme="majorBidi"/>
              </w:rPr>
              <w:t>Dr Qurrat Ul Ain</w:t>
            </w:r>
          </w:p>
          <w:p w14:paraId="42891E4A" w14:textId="77777777" w:rsidR="00A150C9" w:rsidRPr="00C24567" w:rsidRDefault="00A150C9" w:rsidP="00C82EA1">
            <w:pPr>
              <w:rPr>
                <w:rFonts w:asciiTheme="majorBidi" w:hAnsiTheme="majorBidi" w:cstheme="majorBidi"/>
              </w:rPr>
            </w:pPr>
            <w:r>
              <w:rPr>
                <w:rFonts w:asciiTheme="majorBidi" w:hAnsiTheme="majorBidi" w:cstheme="majorBidi"/>
              </w:rPr>
              <w:t>Dr Sadia Yasir</w:t>
            </w:r>
            <w:r w:rsidRPr="00C24567">
              <w:rPr>
                <w:rFonts w:asciiTheme="majorBidi" w:hAnsiTheme="majorBidi" w:cstheme="majorBidi"/>
              </w:rPr>
              <w:t xml:space="preserve"> </w:t>
            </w:r>
          </w:p>
        </w:tc>
      </w:tr>
      <w:tr w:rsidR="00CE122B" w:rsidRPr="00C24567" w14:paraId="53A6296E" w14:textId="77777777" w:rsidTr="00CE122B">
        <w:trPr>
          <w:trHeight w:val="1802"/>
          <w:jc w:val="center"/>
        </w:trPr>
        <w:tc>
          <w:tcPr>
            <w:tcW w:w="861" w:type="pct"/>
          </w:tcPr>
          <w:p w14:paraId="5DB62CF1" w14:textId="24BE7489" w:rsidR="00A150C9" w:rsidRPr="00C24567" w:rsidRDefault="003F5971" w:rsidP="00C82EA1">
            <w:pPr>
              <w:rPr>
                <w:rFonts w:asciiTheme="majorBidi" w:hAnsiTheme="majorBidi" w:cstheme="majorBidi"/>
              </w:rPr>
            </w:pPr>
            <w:r>
              <w:rPr>
                <w:rFonts w:asciiTheme="majorBidi" w:hAnsiTheme="majorBidi" w:cstheme="majorBidi"/>
              </w:rPr>
              <w:t xml:space="preserve">Purpureal psychosis </w:t>
            </w:r>
          </w:p>
        </w:tc>
        <w:tc>
          <w:tcPr>
            <w:tcW w:w="2468" w:type="pct"/>
          </w:tcPr>
          <w:p w14:paraId="30E71183" w14:textId="77777777" w:rsidR="00A150C9" w:rsidRPr="00C24567" w:rsidRDefault="00A150C9" w:rsidP="00C82EA1">
            <w:pPr>
              <w:rPr>
                <w:rFonts w:asciiTheme="majorBidi" w:hAnsiTheme="majorBidi" w:cstheme="majorBidi"/>
              </w:rPr>
            </w:pPr>
            <w:r w:rsidRPr="00C24567">
              <w:rPr>
                <w:rFonts w:asciiTheme="majorBidi" w:hAnsiTheme="majorBidi" w:cstheme="majorBidi"/>
              </w:rPr>
              <w:t xml:space="preserve">Students should be able to define depression keeping in view ICD 11 </w:t>
            </w:r>
            <w:r>
              <w:rPr>
                <w:rFonts w:asciiTheme="majorBidi" w:hAnsiTheme="majorBidi" w:cstheme="majorBidi"/>
              </w:rPr>
              <w:t>criteria for depressive illness</w:t>
            </w:r>
          </w:p>
          <w:p w14:paraId="2B97A103" w14:textId="77777777" w:rsidR="00A150C9" w:rsidRPr="00C24567" w:rsidRDefault="00A150C9" w:rsidP="00C82EA1">
            <w:pPr>
              <w:rPr>
                <w:rFonts w:asciiTheme="majorBidi" w:hAnsiTheme="majorBidi" w:cstheme="majorBidi"/>
              </w:rPr>
            </w:pPr>
            <w:r w:rsidRPr="00C24567">
              <w:rPr>
                <w:rFonts w:asciiTheme="majorBidi" w:hAnsiTheme="majorBidi" w:cstheme="majorBidi"/>
              </w:rPr>
              <w:t>To be able to discuss differential diagnosis and P</w:t>
            </w:r>
            <w:r>
              <w:rPr>
                <w:rFonts w:asciiTheme="majorBidi" w:hAnsiTheme="majorBidi" w:cstheme="majorBidi"/>
              </w:rPr>
              <w:t>rognosis of depressive patients</w:t>
            </w:r>
          </w:p>
          <w:p w14:paraId="7308C26F" w14:textId="77777777" w:rsidR="00A150C9" w:rsidRPr="00C24567" w:rsidRDefault="00A150C9" w:rsidP="00C82EA1">
            <w:pPr>
              <w:rPr>
                <w:rFonts w:asciiTheme="majorBidi" w:hAnsiTheme="majorBidi" w:cstheme="majorBidi"/>
              </w:rPr>
            </w:pPr>
            <w:r w:rsidRPr="00C24567">
              <w:rPr>
                <w:rFonts w:asciiTheme="majorBidi" w:hAnsiTheme="majorBidi" w:cstheme="majorBidi"/>
              </w:rPr>
              <w:t xml:space="preserve">To be able to outline a management plan of a depressed patient keeping in view etiological, psychopathological and epidemiological </w:t>
            </w:r>
            <w:r>
              <w:rPr>
                <w:rFonts w:asciiTheme="majorBidi" w:hAnsiTheme="majorBidi" w:cstheme="majorBidi"/>
              </w:rPr>
              <w:t>factors.</w:t>
            </w:r>
          </w:p>
          <w:p w14:paraId="32180E11" w14:textId="77777777" w:rsidR="00A150C9" w:rsidRPr="00C24567" w:rsidRDefault="00A150C9" w:rsidP="00C82EA1">
            <w:pPr>
              <w:rPr>
                <w:rFonts w:asciiTheme="majorBidi" w:hAnsiTheme="majorBidi" w:cstheme="majorBidi"/>
              </w:rPr>
            </w:pPr>
            <w:r w:rsidRPr="00C24567">
              <w:rPr>
                <w:rFonts w:asciiTheme="majorBidi" w:hAnsiTheme="majorBidi" w:cstheme="majorBidi"/>
              </w:rPr>
              <w:t>To be able to identify the risk of self-harm / suicide in a depressed patients</w:t>
            </w:r>
          </w:p>
        </w:tc>
        <w:tc>
          <w:tcPr>
            <w:tcW w:w="274" w:type="pct"/>
          </w:tcPr>
          <w:p w14:paraId="5FE071D3" w14:textId="77777777" w:rsidR="00A150C9" w:rsidRPr="00C24567" w:rsidRDefault="00A150C9" w:rsidP="00C82EA1">
            <w:pPr>
              <w:rPr>
                <w:rFonts w:asciiTheme="majorBidi" w:hAnsiTheme="majorBidi" w:cstheme="majorBidi"/>
              </w:rPr>
            </w:pPr>
            <w:r w:rsidRPr="00C24567">
              <w:rPr>
                <w:rFonts w:asciiTheme="majorBidi" w:hAnsiTheme="majorBidi" w:cstheme="majorBidi"/>
              </w:rPr>
              <w:t>-----------</w:t>
            </w:r>
          </w:p>
        </w:tc>
        <w:tc>
          <w:tcPr>
            <w:tcW w:w="365" w:type="pct"/>
          </w:tcPr>
          <w:p w14:paraId="407B88B7" w14:textId="77777777" w:rsidR="00A150C9" w:rsidRPr="00C24567" w:rsidRDefault="00A150C9" w:rsidP="00C82EA1">
            <w:pPr>
              <w:rPr>
                <w:rFonts w:asciiTheme="majorBidi" w:hAnsiTheme="majorBidi" w:cstheme="majorBidi"/>
              </w:rPr>
            </w:pPr>
            <w:r w:rsidRPr="00C24567">
              <w:rPr>
                <w:rFonts w:asciiTheme="majorBidi" w:hAnsiTheme="majorBidi" w:cstheme="majorBidi"/>
              </w:rPr>
              <w:t>A3</w:t>
            </w:r>
          </w:p>
        </w:tc>
        <w:tc>
          <w:tcPr>
            <w:tcW w:w="502" w:type="pct"/>
          </w:tcPr>
          <w:p w14:paraId="5E389EE2" w14:textId="77777777" w:rsidR="00A150C9" w:rsidRPr="00C24567" w:rsidRDefault="00A150C9" w:rsidP="00C82EA1">
            <w:pPr>
              <w:rPr>
                <w:rFonts w:asciiTheme="majorBidi" w:hAnsiTheme="majorBidi" w:cstheme="majorBidi"/>
              </w:rPr>
            </w:pPr>
            <w:r w:rsidRPr="00C24567">
              <w:rPr>
                <w:rFonts w:asciiTheme="majorBidi" w:hAnsiTheme="majorBidi" w:cstheme="majorBidi"/>
              </w:rPr>
              <w:t>LGIS/Power point presentation</w:t>
            </w:r>
          </w:p>
        </w:tc>
        <w:tc>
          <w:tcPr>
            <w:tcW w:w="530" w:type="pct"/>
          </w:tcPr>
          <w:p w14:paraId="3D342C1A" w14:textId="77777777" w:rsidR="00A150C9" w:rsidRPr="00C24567" w:rsidRDefault="00A150C9" w:rsidP="00C82EA1">
            <w:pPr>
              <w:rPr>
                <w:rFonts w:asciiTheme="majorBidi" w:hAnsiTheme="majorBidi" w:cstheme="majorBidi"/>
              </w:rPr>
            </w:pPr>
            <w:r w:rsidRPr="00C24567">
              <w:rPr>
                <w:rFonts w:asciiTheme="majorBidi" w:hAnsiTheme="majorBidi" w:cstheme="majorBidi"/>
              </w:rPr>
              <w:t>Dr  Muhammad Azeem Rao</w:t>
            </w:r>
          </w:p>
          <w:p w14:paraId="158CBFC8" w14:textId="77777777" w:rsidR="00A150C9" w:rsidRPr="00C24567" w:rsidRDefault="00A150C9" w:rsidP="00C82EA1">
            <w:pPr>
              <w:rPr>
                <w:rFonts w:asciiTheme="majorBidi" w:hAnsiTheme="majorBidi" w:cstheme="majorBidi"/>
              </w:rPr>
            </w:pPr>
            <w:r w:rsidRPr="00C24567">
              <w:rPr>
                <w:rFonts w:asciiTheme="majorBidi" w:hAnsiTheme="majorBidi" w:cstheme="majorBidi"/>
              </w:rPr>
              <w:t>Dr Mehboob Ali Shah</w:t>
            </w:r>
          </w:p>
        </w:tc>
      </w:tr>
      <w:tr w:rsidR="00CE122B" w:rsidRPr="00C24567" w14:paraId="4045629C" w14:textId="77777777" w:rsidTr="00CE122B">
        <w:trPr>
          <w:trHeight w:val="606"/>
          <w:jc w:val="center"/>
        </w:trPr>
        <w:tc>
          <w:tcPr>
            <w:tcW w:w="861" w:type="pct"/>
          </w:tcPr>
          <w:p w14:paraId="28904FA2" w14:textId="77777777" w:rsidR="00A150C9" w:rsidRPr="00C24567" w:rsidRDefault="00A150C9" w:rsidP="00C82EA1">
            <w:pPr>
              <w:rPr>
                <w:rFonts w:asciiTheme="majorBidi" w:hAnsiTheme="majorBidi" w:cstheme="majorBidi"/>
              </w:rPr>
            </w:pPr>
            <w:r w:rsidRPr="00C24567">
              <w:rPr>
                <w:rFonts w:asciiTheme="majorBidi" w:hAnsiTheme="majorBidi" w:cstheme="majorBidi"/>
              </w:rPr>
              <w:t>Psychosis</w:t>
            </w:r>
          </w:p>
        </w:tc>
        <w:tc>
          <w:tcPr>
            <w:tcW w:w="2468" w:type="pct"/>
          </w:tcPr>
          <w:p w14:paraId="434BB831" w14:textId="77777777" w:rsidR="00A150C9" w:rsidRPr="00C24567" w:rsidRDefault="00A150C9" w:rsidP="00C82EA1">
            <w:pPr>
              <w:rPr>
                <w:rFonts w:asciiTheme="majorBidi" w:hAnsiTheme="majorBidi" w:cstheme="majorBidi"/>
              </w:rPr>
            </w:pPr>
            <w:r w:rsidRPr="00C24567">
              <w:rPr>
                <w:rFonts w:asciiTheme="majorBidi" w:hAnsiTheme="majorBidi" w:cstheme="majorBidi"/>
              </w:rPr>
              <w:t xml:space="preserve">Be able to define Psychosis and describe how to recognize and diagnose psychotic condition.  </w:t>
            </w:r>
            <w:r w:rsidRPr="00C24567">
              <w:rPr>
                <w:rFonts w:asciiTheme="majorBidi" w:hAnsiTheme="majorBidi" w:cstheme="majorBidi"/>
                <w:b/>
                <w:bCs/>
              </w:rPr>
              <w:t>(C1)</w:t>
            </w:r>
          </w:p>
          <w:p w14:paraId="4AE60E6F" w14:textId="77777777" w:rsidR="00A150C9" w:rsidRPr="00C24567" w:rsidRDefault="00A150C9" w:rsidP="00C82EA1">
            <w:pPr>
              <w:rPr>
                <w:rFonts w:asciiTheme="majorBidi" w:hAnsiTheme="majorBidi" w:cstheme="majorBidi"/>
              </w:rPr>
            </w:pPr>
            <w:r w:rsidRPr="00C24567">
              <w:rPr>
                <w:rFonts w:asciiTheme="majorBidi" w:hAnsiTheme="majorBidi" w:cstheme="majorBidi"/>
              </w:rPr>
              <w:t xml:space="preserve">To summarize epidemiology, diagnostic criteria, clinical features, course and complications of psychotic illness. </w:t>
            </w:r>
            <w:r w:rsidRPr="00C24567">
              <w:rPr>
                <w:rFonts w:asciiTheme="majorBidi" w:hAnsiTheme="majorBidi" w:cstheme="majorBidi"/>
                <w:b/>
                <w:bCs/>
              </w:rPr>
              <w:t>(C2)</w:t>
            </w:r>
          </w:p>
          <w:p w14:paraId="76C4A1F8" w14:textId="77777777" w:rsidR="00A150C9" w:rsidRPr="00C24567" w:rsidRDefault="00A150C9" w:rsidP="00C82EA1">
            <w:pPr>
              <w:rPr>
                <w:rFonts w:asciiTheme="majorBidi" w:hAnsiTheme="majorBidi" w:cstheme="majorBidi"/>
              </w:rPr>
            </w:pPr>
            <w:r w:rsidRPr="00C24567">
              <w:rPr>
                <w:rFonts w:asciiTheme="majorBidi" w:hAnsiTheme="majorBidi" w:cstheme="majorBidi"/>
              </w:rPr>
              <w:t>Recognize the common substances associated with psychosis.</w:t>
            </w:r>
            <w:r w:rsidRPr="00C24567">
              <w:rPr>
                <w:rFonts w:asciiTheme="majorBidi" w:hAnsiTheme="majorBidi" w:cstheme="majorBidi"/>
                <w:b/>
                <w:bCs/>
              </w:rPr>
              <w:t xml:space="preserve"> (C2)</w:t>
            </w:r>
          </w:p>
          <w:p w14:paraId="7086ABA4" w14:textId="77777777" w:rsidR="00A150C9" w:rsidRPr="00C24567" w:rsidRDefault="00A150C9" w:rsidP="00C82EA1">
            <w:pPr>
              <w:rPr>
                <w:rFonts w:asciiTheme="majorBidi" w:hAnsiTheme="majorBidi" w:cstheme="majorBidi"/>
              </w:rPr>
            </w:pPr>
            <w:r w:rsidRPr="00C24567">
              <w:rPr>
                <w:rFonts w:asciiTheme="majorBidi" w:hAnsiTheme="majorBidi" w:cstheme="majorBidi"/>
              </w:rPr>
              <w:t xml:space="preserve">Describe the pharmacological and psychosocial treatments of psychotic illnesses. </w:t>
            </w:r>
            <w:r w:rsidRPr="00C24567">
              <w:rPr>
                <w:rFonts w:asciiTheme="majorBidi" w:hAnsiTheme="majorBidi" w:cstheme="majorBidi"/>
                <w:b/>
                <w:bCs/>
              </w:rPr>
              <w:t>(C3)</w:t>
            </w:r>
          </w:p>
        </w:tc>
        <w:tc>
          <w:tcPr>
            <w:tcW w:w="274" w:type="pct"/>
          </w:tcPr>
          <w:p w14:paraId="797398DA" w14:textId="77777777" w:rsidR="00A150C9" w:rsidRPr="00C24567" w:rsidRDefault="00A150C9" w:rsidP="00C82EA1">
            <w:pPr>
              <w:rPr>
                <w:rFonts w:asciiTheme="majorBidi" w:hAnsiTheme="majorBidi" w:cstheme="majorBidi"/>
              </w:rPr>
            </w:pPr>
            <w:r w:rsidRPr="00C24567">
              <w:rPr>
                <w:rFonts w:asciiTheme="majorBidi" w:hAnsiTheme="majorBidi" w:cstheme="majorBidi"/>
              </w:rPr>
              <w:t>-----------</w:t>
            </w:r>
          </w:p>
        </w:tc>
        <w:tc>
          <w:tcPr>
            <w:tcW w:w="365" w:type="pct"/>
          </w:tcPr>
          <w:p w14:paraId="62BBE126" w14:textId="77777777" w:rsidR="00A150C9" w:rsidRPr="00C24567" w:rsidRDefault="00A150C9" w:rsidP="00C82EA1">
            <w:pPr>
              <w:rPr>
                <w:rFonts w:asciiTheme="majorBidi" w:hAnsiTheme="majorBidi" w:cstheme="majorBidi"/>
              </w:rPr>
            </w:pPr>
            <w:r w:rsidRPr="00C24567">
              <w:rPr>
                <w:rFonts w:asciiTheme="majorBidi" w:hAnsiTheme="majorBidi" w:cstheme="majorBidi"/>
              </w:rPr>
              <w:t>A3</w:t>
            </w:r>
          </w:p>
        </w:tc>
        <w:tc>
          <w:tcPr>
            <w:tcW w:w="502" w:type="pct"/>
          </w:tcPr>
          <w:p w14:paraId="5CB955AE" w14:textId="77777777" w:rsidR="00A150C9" w:rsidRPr="00C24567" w:rsidRDefault="00A150C9" w:rsidP="00C82EA1">
            <w:pPr>
              <w:rPr>
                <w:rFonts w:asciiTheme="majorBidi" w:hAnsiTheme="majorBidi" w:cstheme="majorBidi"/>
              </w:rPr>
            </w:pPr>
            <w:r w:rsidRPr="00C24567">
              <w:rPr>
                <w:rFonts w:asciiTheme="majorBidi" w:hAnsiTheme="majorBidi" w:cstheme="majorBidi"/>
              </w:rPr>
              <w:t>LGIS/Power point presentation</w:t>
            </w:r>
          </w:p>
        </w:tc>
        <w:tc>
          <w:tcPr>
            <w:tcW w:w="530" w:type="pct"/>
          </w:tcPr>
          <w:p w14:paraId="4D18DD1C" w14:textId="77777777" w:rsidR="00A150C9" w:rsidRPr="00C24567" w:rsidRDefault="00A150C9" w:rsidP="00C82EA1">
            <w:pPr>
              <w:rPr>
                <w:rFonts w:asciiTheme="majorBidi" w:hAnsiTheme="majorBidi" w:cstheme="majorBidi"/>
              </w:rPr>
            </w:pPr>
            <w:r w:rsidRPr="00C24567">
              <w:rPr>
                <w:rFonts w:asciiTheme="majorBidi" w:hAnsiTheme="majorBidi" w:cstheme="majorBidi"/>
              </w:rPr>
              <w:t>Dr Qurrat Ul Ain</w:t>
            </w:r>
          </w:p>
          <w:p w14:paraId="4DE76066" w14:textId="77777777" w:rsidR="00A150C9" w:rsidRPr="00C24567" w:rsidRDefault="00A150C9" w:rsidP="00C82EA1">
            <w:pPr>
              <w:rPr>
                <w:rFonts w:asciiTheme="majorBidi" w:hAnsiTheme="majorBidi" w:cstheme="majorBidi"/>
              </w:rPr>
            </w:pPr>
            <w:r>
              <w:rPr>
                <w:rFonts w:asciiTheme="majorBidi" w:hAnsiTheme="majorBidi" w:cstheme="majorBidi"/>
              </w:rPr>
              <w:t>Dr Sadia Yasir</w:t>
            </w:r>
            <w:r w:rsidRPr="00C24567">
              <w:rPr>
                <w:rFonts w:asciiTheme="majorBidi" w:hAnsiTheme="majorBidi" w:cstheme="majorBidi"/>
              </w:rPr>
              <w:t xml:space="preserve"> </w:t>
            </w:r>
          </w:p>
          <w:p w14:paraId="406A121B" w14:textId="77777777" w:rsidR="00A150C9" w:rsidRPr="00C24567" w:rsidRDefault="00A150C9" w:rsidP="00C82EA1">
            <w:pPr>
              <w:rPr>
                <w:rFonts w:asciiTheme="majorBidi" w:hAnsiTheme="majorBidi" w:cstheme="majorBidi"/>
              </w:rPr>
            </w:pPr>
          </w:p>
        </w:tc>
      </w:tr>
      <w:tr w:rsidR="00CE122B" w:rsidRPr="00C24567" w14:paraId="35852D6F" w14:textId="77777777" w:rsidTr="00CE122B">
        <w:trPr>
          <w:trHeight w:val="1600"/>
          <w:jc w:val="center"/>
        </w:trPr>
        <w:tc>
          <w:tcPr>
            <w:tcW w:w="861" w:type="pct"/>
          </w:tcPr>
          <w:p w14:paraId="40E4DB7B" w14:textId="77777777" w:rsidR="00A150C9" w:rsidRPr="00C24567" w:rsidRDefault="00A150C9" w:rsidP="00C82EA1">
            <w:pPr>
              <w:rPr>
                <w:rFonts w:asciiTheme="majorBidi" w:hAnsiTheme="majorBidi" w:cstheme="majorBidi"/>
              </w:rPr>
            </w:pPr>
            <w:r w:rsidRPr="00C24567">
              <w:rPr>
                <w:rFonts w:asciiTheme="majorBidi" w:hAnsiTheme="majorBidi" w:cstheme="majorBidi"/>
              </w:rPr>
              <w:t>Bipolar Affective Disorder (BAD)</w:t>
            </w:r>
          </w:p>
        </w:tc>
        <w:tc>
          <w:tcPr>
            <w:tcW w:w="2468" w:type="pct"/>
          </w:tcPr>
          <w:p w14:paraId="26C4CB3C" w14:textId="77777777" w:rsidR="00A150C9" w:rsidRPr="00C24567" w:rsidRDefault="00A150C9" w:rsidP="00C82EA1">
            <w:pPr>
              <w:rPr>
                <w:rFonts w:asciiTheme="majorBidi" w:hAnsiTheme="majorBidi" w:cstheme="majorBidi"/>
              </w:rPr>
            </w:pPr>
            <w:r w:rsidRPr="00C24567">
              <w:rPr>
                <w:rFonts w:asciiTheme="majorBidi" w:hAnsiTheme="majorBidi" w:cstheme="majorBidi"/>
              </w:rPr>
              <w:t>Be able to define BAD according to ICD-11 diagnostic criteria.</w:t>
            </w:r>
            <w:r w:rsidRPr="00C24567">
              <w:rPr>
                <w:rFonts w:asciiTheme="majorBidi" w:hAnsiTheme="majorBidi" w:cstheme="majorBidi"/>
                <w:b/>
                <w:bCs/>
              </w:rPr>
              <w:t xml:space="preserve"> (C1)</w:t>
            </w:r>
          </w:p>
          <w:p w14:paraId="66B5968F" w14:textId="77777777" w:rsidR="00A150C9" w:rsidRPr="00C24567" w:rsidRDefault="00A150C9" w:rsidP="00C82EA1">
            <w:pPr>
              <w:rPr>
                <w:rFonts w:asciiTheme="majorBidi" w:hAnsiTheme="majorBidi" w:cstheme="majorBidi"/>
              </w:rPr>
            </w:pPr>
            <w:r w:rsidRPr="00C24567">
              <w:rPr>
                <w:rFonts w:asciiTheme="majorBidi" w:hAnsiTheme="majorBidi" w:cstheme="majorBidi"/>
              </w:rPr>
              <w:t xml:space="preserve">Identify various presentations and natural history, onset, course and prognostic features of BAD. </w:t>
            </w:r>
            <w:r w:rsidRPr="00C24567">
              <w:rPr>
                <w:rFonts w:asciiTheme="majorBidi" w:hAnsiTheme="majorBidi" w:cstheme="majorBidi"/>
                <w:b/>
                <w:bCs/>
              </w:rPr>
              <w:t>(C2)</w:t>
            </w:r>
          </w:p>
          <w:p w14:paraId="5F5DDD04" w14:textId="77777777" w:rsidR="00A150C9" w:rsidRPr="00C24567" w:rsidRDefault="00A150C9" w:rsidP="00C82EA1">
            <w:pPr>
              <w:rPr>
                <w:rFonts w:asciiTheme="majorBidi" w:hAnsiTheme="majorBidi" w:cstheme="majorBidi"/>
                <w:b/>
                <w:bCs/>
              </w:rPr>
            </w:pPr>
            <w:r w:rsidRPr="00C24567">
              <w:rPr>
                <w:rFonts w:asciiTheme="majorBidi" w:hAnsiTheme="majorBidi" w:cstheme="majorBidi"/>
              </w:rPr>
              <w:t xml:space="preserve">Recognize the sign and symptoms of BAD and discuss its differential diagnosis with appropriate treatment plan. </w:t>
            </w:r>
            <w:r w:rsidRPr="00C24567">
              <w:rPr>
                <w:rFonts w:asciiTheme="majorBidi" w:hAnsiTheme="majorBidi" w:cstheme="majorBidi"/>
                <w:b/>
                <w:bCs/>
              </w:rPr>
              <w:t>(C3)</w:t>
            </w:r>
          </w:p>
          <w:p w14:paraId="2EF4BFF7" w14:textId="77777777" w:rsidR="00A150C9" w:rsidRPr="00C24567" w:rsidRDefault="00A150C9" w:rsidP="00C82EA1">
            <w:pPr>
              <w:rPr>
                <w:rFonts w:asciiTheme="majorBidi" w:hAnsiTheme="majorBidi" w:cstheme="majorBidi"/>
              </w:rPr>
            </w:pPr>
          </w:p>
        </w:tc>
        <w:tc>
          <w:tcPr>
            <w:tcW w:w="274" w:type="pct"/>
          </w:tcPr>
          <w:p w14:paraId="7E753494" w14:textId="77777777" w:rsidR="00A150C9" w:rsidRPr="00C24567" w:rsidRDefault="00A150C9" w:rsidP="00C82EA1">
            <w:pPr>
              <w:rPr>
                <w:rFonts w:asciiTheme="majorBidi" w:hAnsiTheme="majorBidi" w:cstheme="majorBidi"/>
              </w:rPr>
            </w:pPr>
            <w:r w:rsidRPr="00C24567">
              <w:rPr>
                <w:rFonts w:asciiTheme="majorBidi" w:hAnsiTheme="majorBidi" w:cstheme="majorBidi"/>
              </w:rPr>
              <w:t>-----------</w:t>
            </w:r>
          </w:p>
        </w:tc>
        <w:tc>
          <w:tcPr>
            <w:tcW w:w="365" w:type="pct"/>
          </w:tcPr>
          <w:p w14:paraId="716F0766" w14:textId="77777777" w:rsidR="00A150C9" w:rsidRPr="00C24567" w:rsidRDefault="00A150C9" w:rsidP="00C82EA1">
            <w:pPr>
              <w:rPr>
                <w:rFonts w:asciiTheme="majorBidi" w:hAnsiTheme="majorBidi" w:cstheme="majorBidi"/>
              </w:rPr>
            </w:pPr>
            <w:r w:rsidRPr="00C24567">
              <w:rPr>
                <w:rFonts w:asciiTheme="majorBidi" w:hAnsiTheme="majorBidi" w:cstheme="majorBidi"/>
              </w:rPr>
              <w:t>A3</w:t>
            </w:r>
          </w:p>
        </w:tc>
        <w:tc>
          <w:tcPr>
            <w:tcW w:w="502" w:type="pct"/>
          </w:tcPr>
          <w:p w14:paraId="4B7BDB26" w14:textId="77777777" w:rsidR="00A150C9" w:rsidRPr="00C24567" w:rsidRDefault="00A150C9" w:rsidP="00C82EA1">
            <w:pPr>
              <w:rPr>
                <w:rFonts w:asciiTheme="majorBidi" w:hAnsiTheme="majorBidi" w:cstheme="majorBidi"/>
              </w:rPr>
            </w:pPr>
            <w:r w:rsidRPr="00C24567">
              <w:rPr>
                <w:rFonts w:asciiTheme="majorBidi" w:hAnsiTheme="majorBidi" w:cstheme="majorBidi"/>
              </w:rPr>
              <w:t>LGIS/Power point presentation</w:t>
            </w:r>
          </w:p>
        </w:tc>
        <w:tc>
          <w:tcPr>
            <w:tcW w:w="530" w:type="pct"/>
          </w:tcPr>
          <w:p w14:paraId="69932DD3" w14:textId="77777777" w:rsidR="00A150C9" w:rsidRPr="00C24567" w:rsidRDefault="00A150C9" w:rsidP="00C82EA1">
            <w:pPr>
              <w:rPr>
                <w:rFonts w:asciiTheme="majorBidi" w:hAnsiTheme="majorBidi" w:cstheme="majorBidi"/>
              </w:rPr>
            </w:pPr>
            <w:r w:rsidRPr="00C24567">
              <w:rPr>
                <w:rFonts w:asciiTheme="majorBidi" w:hAnsiTheme="majorBidi" w:cstheme="majorBidi"/>
              </w:rPr>
              <w:t>Dr  Muhammad Azeem Rao</w:t>
            </w:r>
          </w:p>
          <w:p w14:paraId="4E51DC81" w14:textId="77777777" w:rsidR="00A150C9" w:rsidRPr="00C24567" w:rsidRDefault="00A150C9" w:rsidP="00C82EA1">
            <w:pPr>
              <w:rPr>
                <w:rFonts w:asciiTheme="majorBidi" w:hAnsiTheme="majorBidi" w:cstheme="majorBidi"/>
              </w:rPr>
            </w:pPr>
            <w:r w:rsidRPr="00C24567">
              <w:rPr>
                <w:rFonts w:asciiTheme="majorBidi" w:hAnsiTheme="majorBidi" w:cstheme="majorBidi"/>
              </w:rPr>
              <w:t>Dr Mehboob Ali Shah</w:t>
            </w:r>
          </w:p>
        </w:tc>
      </w:tr>
    </w:tbl>
    <w:p w14:paraId="1D5B679C" w14:textId="77777777" w:rsidR="00E651D8" w:rsidRPr="00800294" w:rsidRDefault="00E651D8" w:rsidP="00E651D8">
      <w:pPr>
        <w:rPr>
          <w:rFonts w:asciiTheme="minorBidi" w:hAnsiTheme="minorBidi"/>
          <w:b/>
          <w:bCs/>
          <w:sz w:val="24"/>
          <w:szCs w:val="24"/>
        </w:rPr>
      </w:pPr>
    </w:p>
    <w:p w14:paraId="3A7627A2" w14:textId="77777777" w:rsidR="002401DC" w:rsidRDefault="00E651D8" w:rsidP="00E651D8">
      <w:pPr>
        <w:rPr>
          <w:b/>
          <w:bCs/>
        </w:rPr>
      </w:pPr>
      <w:bookmarkStart w:id="20" w:name="_Hlk173095906"/>
      <w:bookmarkEnd w:id="19"/>
      <w:r w:rsidRPr="005F771F">
        <w:rPr>
          <w:b/>
          <w:bCs/>
        </w:rPr>
        <w:t xml:space="preserve">                                          </w:t>
      </w:r>
    </w:p>
    <w:p w14:paraId="33F0E29D" w14:textId="77777777" w:rsidR="002401DC" w:rsidRDefault="002401DC" w:rsidP="00E651D8">
      <w:pPr>
        <w:rPr>
          <w:b/>
          <w:bCs/>
        </w:rPr>
      </w:pPr>
    </w:p>
    <w:p w14:paraId="18A6CBD0" w14:textId="77777777" w:rsidR="002401DC" w:rsidRDefault="002401DC" w:rsidP="00E651D8">
      <w:pPr>
        <w:rPr>
          <w:b/>
          <w:bCs/>
        </w:rPr>
      </w:pPr>
    </w:p>
    <w:p w14:paraId="70517E49" w14:textId="77777777" w:rsidR="002401DC" w:rsidRDefault="002401DC" w:rsidP="00E651D8">
      <w:pPr>
        <w:rPr>
          <w:b/>
          <w:bCs/>
        </w:rPr>
      </w:pPr>
    </w:p>
    <w:p w14:paraId="5B4636EB" w14:textId="77777777" w:rsidR="002401DC" w:rsidRDefault="002401DC" w:rsidP="00E651D8">
      <w:pPr>
        <w:rPr>
          <w:b/>
          <w:bCs/>
        </w:rPr>
      </w:pPr>
    </w:p>
    <w:p w14:paraId="6C7EF4AB" w14:textId="77777777" w:rsidR="002401DC" w:rsidRDefault="002401DC" w:rsidP="00E651D8">
      <w:pPr>
        <w:rPr>
          <w:b/>
          <w:bCs/>
        </w:rPr>
      </w:pPr>
    </w:p>
    <w:p w14:paraId="25F2E119" w14:textId="77777777" w:rsidR="002401DC" w:rsidRDefault="002401DC" w:rsidP="00E651D8">
      <w:pPr>
        <w:rPr>
          <w:b/>
          <w:bCs/>
        </w:rPr>
      </w:pPr>
    </w:p>
    <w:p w14:paraId="5C1F2F63" w14:textId="77777777" w:rsidR="002401DC" w:rsidRDefault="002401DC" w:rsidP="00E651D8">
      <w:pPr>
        <w:rPr>
          <w:b/>
          <w:bCs/>
        </w:rPr>
      </w:pPr>
    </w:p>
    <w:p w14:paraId="7D239654" w14:textId="77777777" w:rsidR="002401DC" w:rsidRDefault="002401DC" w:rsidP="00E651D8">
      <w:pPr>
        <w:rPr>
          <w:b/>
          <w:bCs/>
        </w:rPr>
      </w:pPr>
    </w:p>
    <w:p w14:paraId="56A27BED" w14:textId="594B1D8F" w:rsidR="00E651D8" w:rsidRPr="005F771F" w:rsidRDefault="00E651D8" w:rsidP="00E57ABD">
      <w:pPr>
        <w:pStyle w:val="Heading2"/>
      </w:pPr>
      <w:r w:rsidRPr="005F771F">
        <w:t>LEARNING OUTCOMES DERMATOLOGY</w:t>
      </w:r>
    </w:p>
    <w:p w14:paraId="32790C0A" w14:textId="77777777" w:rsidR="00E651D8" w:rsidRPr="00162D0E" w:rsidRDefault="00E651D8" w:rsidP="00E651D8">
      <w:pPr>
        <w:tabs>
          <w:tab w:val="left" w:pos="4965"/>
        </w:tabs>
      </w:pPr>
      <w:r>
        <w:t xml:space="preserve">                                                                                        </w:t>
      </w:r>
      <w:r>
        <w:tab/>
      </w:r>
    </w:p>
    <w:tbl>
      <w:tblPr>
        <w:tblStyle w:val="TableGrid"/>
        <w:tblW w:w="0" w:type="auto"/>
        <w:jc w:val="center"/>
        <w:tblLook w:val="04A0" w:firstRow="1" w:lastRow="0" w:firstColumn="1" w:lastColumn="0" w:noHBand="0" w:noVBand="1"/>
      </w:tblPr>
      <w:tblGrid>
        <w:gridCol w:w="1903"/>
        <w:gridCol w:w="7500"/>
        <w:gridCol w:w="1443"/>
        <w:gridCol w:w="1968"/>
        <w:gridCol w:w="2266"/>
      </w:tblGrid>
      <w:tr w:rsidR="00527C6F" w14:paraId="5B57404C" w14:textId="77777777" w:rsidTr="00083445">
        <w:trPr>
          <w:jc w:val="center"/>
        </w:trPr>
        <w:tc>
          <w:tcPr>
            <w:tcW w:w="1903" w:type="dxa"/>
            <w:shd w:val="clear" w:color="auto" w:fill="C00000"/>
          </w:tcPr>
          <w:p w14:paraId="012FEEA1" w14:textId="77777777" w:rsidR="00527C6F" w:rsidRPr="004868D9" w:rsidRDefault="00527C6F" w:rsidP="00F31DB7">
            <w:pPr>
              <w:pStyle w:val="TableParagraph"/>
              <w:spacing w:line="273" w:lineRule="exact"/>
              <w:ind w:left="2" w:right="2"/>
              <w:jc w:val="center"/>
              <w:rPr>
                <w:b/>
                <w:sz w:val="24"/>
              </w:rPr>
            </w:pPr>
            <w:r w:rsidRPr="004868D9">
              <w:rPr>
                <w:b/>
                <w:spacing w:val="-2"/>
                <w:sz w:val="24"/>
              </w:rPr>
              <w:t>Topic</w:t>
            </w:r>
          </w:p>
        </w:tc>
        <w:tc>
          <w:tcPr>
            <w:tcW w:w="7500" w:type="dxa"/>
            <w:shd w:val="clear" w:color="auto" w:fill="C00000"/>
          </w:tcPr>
          <w:p w14:paraId="26E239DB" w14:textId="77777777" w:rsidR="00527C6F" w:rsidRPr="004868D9" w:rsidRDefault="00527C6F" w:rsidP="00F31DB7">
            <w:pPr>
              <w:pStyle w:val="TableParagraph"/>
              <w:spacing w:line="273" w:lineRule="exact"/>
              <w:ind w:left="825"/>
              <w:rPr>
                <w:b/>
                <w:sz w:val="24"/>
              </w:rPr>
            </w:pPr>
            <w:r w:rsidRPr="004868D9">
              <w:rPr>
                <w:b/>
                <w:sz w:val="24"/>
              </w:rPr>
              <w:t>Learning</w:t>
            </w:r>
            <w:r w:rsidRPr="004868D9">
              <w:rPr>
                <w:b/>
                <w:spacing w:val="-3"/>
                <w:sz w:val="24"/>
              </w:rPr>
              <w:t xml:space="preserve"> </w:t>
            </w:r>
            <w:r w:rsidRPr="004868D9">
              <w:rPr>
                <w:b/>
                <w:spacing w:val="-2"/>
                <w:sz w:val="24"/>
              </w:rPr>
              <w:t>Objectives</w:t>
            </w:r>
          </w:p>
        </w:tc>
        <w:tc>
          <w:tcPr>
            <w:tcW w:w="1443" w:type="dxa"/>
            <w:shd w:val="clear" w:color="auto" w:fill="C00000"/>
          </w:tcPr>
          <w:p w14:paraId="4FD25635" w14:textId="77777777" w:rsidR="00527C6F" w:rsidRPr="004868D9" w:rsidRDefault="00527C6F" w:rsidP="00F31DB7">
            <w:pPr>
              <w:pStyle w:val="TableParagraph"/>
              <w:spacing w:line="274" w:lineRule="exact"/>
              <w:ind w:left="220" w:right="144" w:hanging="68"/>
              <w:rPr>
                <w:b/>
                <w:sz w:val="24"/>
              </w:rPr>
            </w:pPr>
            <w:r w:rsidRPr="004868D9">
              <w:rPr>
                <w:b/>
                <w:spacing w:val="-2"/>
                <w:sz w:val="24"/>
              </w:rPr>
              <w:t>Learning Domain</w:t>
            </w:r>
          </w:p>
        </w:tc>
        <w:tc>
          <w:tcPr>
            <w:tcW w:w="1968" w:type="dxa"/>
            <w:shd w:val="clear" w:color="auto" w:fill="C00000"/>
          </w:tcPr>
          <w:p w14:paraId="534217D1" w14:textId="77777777" w:rsidR="00527C6F" w:rsidRPr="004868D9" w:rsidRDefault="00527C6F" w:rsidP="00F31DB7">
            <w:pPr>
              <w:pStyle w:val="TableParagraph"/>
              <w:spacing w:line="273" w:lineRule="exact"/>
              <w:ind w:left="274"/>
              <w:rPr>
                <w:b/>
                <w:sz w:val="24"/>
              </w:rPr>
            </w:pPr>
            <w:r w:rsidRPr="004868D9">
              <w:rPr>
                <w:b/>
                <w:sz w:val="24"/>
              </w:rPr>
              <w:t>Teaching</w:t>
            </w:r>
            <w:r w:rsidRPr="004868D9">
              <w:rPr>
                <w:b/>
                <w:spacing w:val="-1"/>
                <w:sz w:val="24"/>
              </w:rPr>
              <w:t xml:space="preserve"> </w:t>
            </w:r>
            <w:r w:rsidRPr="004868D9">
              <w:rPr>
                <w:b/>
                <w:spacing w:val="-2"/>
                <w:sz w:val="24"/>
              </w:rPr>
              <w:t>Strategy</w:t>
            </w:r>
          </w:p>
        </w:tc>
        <w:tc>
          <w:tcPr>
            <w:tcW w:w="2266" w:type="dxa"/>
            <w:shd w:val="clear" w:color="auto" w:fill="C00000"/>
          </w:tcPr>
          <w:p w14:paraId="299885F1" w14:textId="77777777" w:rsidR="00527C6F" w:rsidRPr="004868D9" w:rsidRDefault="00527C6F" w:rsidP="00F31DB7">
            <w:pPr>
              <w:pStyle w:val="TableParagraph"/>
              <w:spacing w:line="274" w:lineRule="exact"/>
              <w:ind w:left="572" w:right="166" w:hanging="390"/>
              <w:rPr>
                <w:b/>
                <w:sz w:val="24"/>
              </w:rPr>
            </w:pPr>
            <w:r w:rsidRPr="004868D9">
              <w:rPr>
                <w:b/>
                <w:spacing w:val="-2"/>
                <w:sz w:val="24"/>
              </w:rPr>
              <w:t xml:space="preserve">Assessment </w:t>
            </w:r>
            <w:r w:rsidRPr="004868D9">
              <w:rPr>
                <w:b/>
                <w:spacing w:val="-4"/>
                <w:sz w:val="24"/>
              </w:rPr>
              <w:t>tool</w:t>
            </w:r>
          </w:p>
        </w:tc>
      </w:tr>
      <w:tr w:rsidR="00527C6F" w14:paraId="7764CD9E" w14:textId="77777777" w:rsidTr="00FF388A">
        <w:trPr>
          <w:trHeight w:val="1745"/>
          <w:jc w:val="center"/>
        </w:trPr>
        <w:tc>
          <w:tcPr>
            <w:tcW w:w="1903" w:type="dxa"/>
          </w:tcPr>
          <w:p w14:paraId="45A9EFA8" w14:textId="4F8B0D36" w:rsidR="00527C6F" w:rsidRDefault="00527C6F" w:rsidP="00BF4E9F">
            <w:r>
              <w:t>A</w:t>
            </w:r>
            <w:r w:rsidRPr="00527C6F">
              <w:t xml:space="preserve">n approach to a patient with Lichen planus </w:t>
            </w:r>
          </w:p>
        </w:tc>
        <w:tc>
          <w:tcPr>
            <w:tcW w:w="7500" w:type="dxa"/>
          </w:tcPr>
          <w:p w14:paraId="235BC87D" w14:textId="77777777" w:rsidR="00527C6F" w:rsidRPr="00AC405E" w:rsidRDefault="00527C6F" w:rsidP="00BF4E9F">
            <w:r w:rsidRPr="00AC405E">
              <w:t>At the end of lecture, the student should be able to</w:t>
            </w:r>
          </w:p>
          <w:p w14:paraId="233F3780" w14:textId="77777777" w:rsidR="00527C6F" w:rsidRDefault="00527C6F" w:rsidP="00527C6F">
            <w:r>
              <w:t>1-</w:t>
            </w:r>
            <w:r w:rsidRPr="00162D0E">
              <w:t xml:space="preserve">Describe the risk factors of </w:t>
            </w:r>
            <w:r w:rsidRPr="00527C6F">
              <w:t xml:space="preserve">Lichen planus </w:t>
            </w:r>
          </w:p>
          <w:p w14:paraId="4B40E37E" w14:textId="77777777" w:rsidR="00527C6F" w:rsidRPr="00162D0E" w:rsidRDefault="00527C6F" w:rsidP="00527C6F">
            <w:r>
              <w:t>2-</w:t>
            </w:r>
            <w:r w:rsidRPr="00162D0E">
              <w:t>Describe the types according to morphology</w:t>
            </w:r>
          </w:p>
          <w:p w14:paraId="1364493E" w14:textId="77777777" w:rsidR="00527C6F" w:rsidRDefault="00527C6F" w:rsidP="00527C6F">
            <w:r>
              <w:t>3-</w:t>
            </w:r>
            <w:r w:rsidRPr="00162D0E">
              <w:t xml:space="preserve">Explain the modification of </w:t>
            </w:r>
            <w:r w:rsidRPr="00527C6F">
              <w:t xml:space="preserve">Lichen planus </w:t>
            </w:r>
            <w:r w:rsidRPr="00162D0E">
              <w:t>by site</w:t>
            </w:r>
          </w:p>
          <w:p w14:paraId="095A9BA7" w14:textId="77777777" w:rsidR="00527C6F" w:rsidRPr="00162D0E" w:rsidRDefault="00527C6F" w:rsidP="00527C6F">
            <w:r>
              <w:t xml:space="preserve">4-Describe the clinical features of </w:t>
            </w:r>
            <w:r w:rsidRPr="00527C6F">
              <w:t xml:space="preserve">Lichen planus </w:t>
            </w:r>
          </w:p>
          <w:p w14:paraId="74121E1F" w14:textId="12A8C9EB" w:rsidR="00527C6F" w:rsidRPr="00162D0E" w:rsidRDefault="00527C6F" w:rsidP="00527C6F">
            <w:r>
              <w:t>5-Know the treatment options of</w:t>
            </w:r>
            <w:r w:rsidRPr="00527C6F">
              <w:t xml:space="preserve"> Lichen planus</w:t>
            </w:r>
          </w:p>
          <w:p w14:paraId="55F9B093" w14:textId="67F6F2EB" w:rsidR="00527C6F" w:rsidRDefault="00527C6F" w:rsidP="00BF4E9F">
            <w:pPr>
              <w:pStyle w:val="ListParagraph"/>
              <w:spacing w:after="200" w:line="276" w:lineRule="auto"/>
              <w:ind w:left="1440"/>
            </w:pPr>
          </w:p>
          <w:p w14:paraId="66F7D044" w14:textId="77777777" w:rsidR="00527C6F" w:rsidRPr="00AC405E" w:rsidRDefault="00527C6F" w:rsidP="00BF4E9F">
            <w:pPr>
              <w:pStyle w:val="ListParagraph"/>
              <w:spacing w:after="200" w:line="276" w:lineRule="auto"/>
              <w:ind w:left="1440"/>
            </w:pPr>
          </w:p>
          <w:p w14:paraId="4BFDAAE0" w14:textId="77777777" w:rsidR="00527C6F" w:rsidRDefault="00527C6F" w:rsidP="00BF4E9F"/>
        </w:tc>
        <w:tc>
          <w:tcPr>
            <w:tcW w:w="1443" w:type="dxa"/>
          </w:tcPr>
          <w:p w14:paraId="7299A39B" w14:textId="77777777" w:rsidR="00527C6F" w:rsidRDefault="00527C6F" w:rsidP="00BF4E9F">
            <w:r>
              <w:t>C2</w:t>
            </w:r>
          </w:p>
          <w:p w14:paraId="5D913BF9" w14:textId="5BC98CC0" w:rsidR="00527C6F" w:rsidRDefault="00527C6F" w:rsidP="00BF4E9F">
            <w:r>
              <w:t>C3</w:t>
            </w:r>
          </w:p>
        </w:tc>
        <w:tc>
          <w:tcPr>
            <w:tcW w:w="1968" w:type="dxa"/>
          </w:tcPr>
          <w:p w14:paraId="27B6AF2D" w14:textId="77777777" w:rsidR="00527C6F" w:rsidRDefault="00527C6F" w:rsidP="00BF4E9F">
            <w:r>
              <w:t>LGIS/PPT PRESENTATION</w:t>
            </w:r>
          </w:p>
        </w:tc>
        <w:tc>
          <w:tcPr>
            <w:tcW w:w="2266" w:type="dxa"/>
          </w:tcPr>
          <w:p w14:paraId="266B2485" w14:textId="10D6A005" w:rsidR="00527C6F" w:rsidRDefault="00527C6F" w:rsidP="00BF4E9F">
            <w:r>
              <w:t>MCQS</w:t>
            </w:r>
          </w:p>
        </w:tc>
      </w:tr>
    </w:tbl>
    <w:p w14:paraId="53D01527" w14:textId="77777777" w:rsidR="00E651D8" w:rsidRDefault="00E651D8" w:rsidP="00E651D8"/>
    <w:p w14:paraId="70C84B36" w14:textId="77777777" w:rsidR="00E651D8" w:rsidRPr="00162D0E" w:rsidRDefault="00E651D8" w:rsidP="00E651D8"/>
    <w:bookmarkEnd w:id="20"/>
    <w:p w14:paraId="41CC1094" w14:textId="4CA4D8BA" w:rsidR="008B7B8D" w:rsidRDefault="008B7B8D" w:rsidP="001F3C8C">
      <w:pPr>
        <w:pStyle w:val="Heading2"/>
      </w:pPr>
    </w:p>
    <w:p w14:paraId="6B1B450A" w14:textId="103478F0" w:rsidR="008B7B8D" w:rsidRDefault="008B7B8D" w:rsidP="001F3C8C">
      <w:pPr>
        <w:pStyle w:val="Heading2"/>
      </w:pPr>
    </w:p>
    <w:p w14:paraId="48103CAB" w14:textId="31F44FC7" w:rsidR="008B7B8D" w:rsidRDefault="008B7B8D" w:rsidP="001F3C8C">
      <w:pPr>
        <w:pStyle w:val="Heading2"/>
      </w:pPr>
    </w:p>
    <w:p w14:paraId="04A54F1A" w14:textId="54D848B3" w:rsidR="008B7B8D" w:rsidRDefault="008B7B8D" w:rsidP="001F3C8C">
      <w:pPr>
        <w:pStyle w:val="Heading2"/>
      </w:pPr>
    </w:p>
    <w:p w14:paraId="0869D3F9" w14:textId="5EF59BDF" w:rsidR="008B7B8D" w:rsidRDefault="008B7B8D" w:rsidP="001F3C8C">
      <w:pPr>
        <w:pStyle w:val="Heading2"/>
      </w:pPr>
    </w:p>
    <w:p w14:paraId="0F699E7E" w14:textId="61F21180" w:rsidR="008B7B8D" w:rsidRDefault="008B7B8D" w:rsidP="001F3C8C">
      <w:pPr>
        <w:pStyle w:val="Heading2"/>
      </w:pPr>
    </w:p>
    <w:p w14:paraId="1E965184" w14:textId="07C1EBA8" w:rsidR="008B7B8D" w:rsidRDefault="008B7B8D" w:rsidP="001F3C8C">
      <w:pPr>
        <w:pStyle w:val="Heading2"/>
      </w:pPr>
    </w:p>
    <w:p w14:paraId="357A3013" w14:textId="2B930A8B" w:rsidR="008B7B8D" w:rsidRDefault="008B7B8D" w:rsidP="001F3C8C">
      <w:pPr>
        <w:pStyle w:val="Heading2"/>
      </w:pPr>
    </w:p>
    <w:p w14:paraId="43082E78" w14:textId="2BEB7F5F" w:rsidR="008B7B8D" w:rsidRDefault="008B7B8D" w:rsidP="001F3C8C">
      <w:pPr>
        <w:pStyle w:val="Heading2"/>
      </w:pPr>
    </w:p>
    <w:p w14:paraId="048227D2" w14:textId="103E61A2" w:rsidR="008B7B8D" w:rsidRDefault="008B7B8D" w:rsidP="001F3C8C">
      <w:pPr>
        <w:pStyle w:val="Heading2"/>
      </w:pPr>
    </w:p>
    <w:p w14:paraId="44343C1F" w14:textId="77777777" w:rsidR="008B7B8D" w:rsidRDefault="008B7B8D" w:rsidP="001F3C8C">
      <w:pPr>
        <w:pStyle w:val="Heading2"/>
      </w:pPr>
    </w:p>
    <w:p w14:paraId="1C151D5F" w14:textId="12AE3FA3" w:rsidR="001F3C8C" w:rsidRPr="005F771F" w:rsidRDefault="001F3C8C" w:rsidP="001F3C8C">
      <w:pPr>
        <w:pStyle w:val="Heading2"/>
      </w:pPr>
      <w:r w:rsidRPr="005F771F">
        <w:t xml:space="preserve">LEARNING OUTCOMES </w:t>
      </w:r>
      <w:r>
        <w:t xml:space="preserve">ANESTHESIA </w:t>
      </w:r>
    </w:p>
    <w:p w14:paraId="71147384" w14:textId="77777777" w:rsidR="001F3C8C" w:rsidRPr="00162D0E" w:rsidRDefault="001F3C8C" w:rsidP="001F3C8C">
      <w:pPr>
        <w:tabs>
          <w:tab w:val="left" w:pos="4965"/>
        </w:tabs>
      </w:pPr>
      <w:r>
        <w:t xml:space="preserve">                                                                                        </w:t>
      </w:r>
      <w:r>
        <w:tab/>
      </w:r>
    </w:p>
    <w:tbl>
      <w:tblPr>
        <w:tblStyle w:val="TableGrid"/>
        <w:tblW w:w="0" w:type="auto"/>
        <w:jc w:val="center"/>
        <w:tblLook w:val="04A0" w:firstRow="1" w:lastRow="0" w:firstColumn="1" w:lastColumn="0" w:noHBand="0" w:noVBand="1"/>
      </w:tblPr>
      <w:tblGrid>
        <w:gridCol w:w="1903"/>
        <w:gridCol w:w="7500"/>
        <w:gridCol w:w="1443"/>
        <w:gridCol w:w="1968"/>
        <w:gridCol w:w="2266"/>
      </w:tblGrid>
      <w:tr w:rsidR="001F3C8C" w14:paraId="3E47750C" w14:textId="77777777" w:rsidTr="008B7B8D">
        <w:trPr>
          <w:jc w:val="center"/>
        </w:trPr>
        <w:tc>
          <w:tcPr>
            <w:tcW w:w="1903" w:type="dxa"/>
            <w:shd w:val="clear" w:color="auto" w:fill="C00000"/>
          </w:tcPr>
          <w:p w14:paraId="38A07D06" w14:textId="77777777" w:rsidR="001F3C8C" w:rsidRPr="004868D9" w:rsidRDefault="001F3C8C" w:rsidP="008B7B8D">
            <w:pPr>
              <w:pStyle w:val="TableParagraph"/>
              <w:spacing w:line="273" w:lineRule="exact"/>
              <w:ind w:left="2" w:right="2"/>
              <w:jc w:val="center"/>
              <w:rPr>
                <w:b/>
                <w:sz w:val="24"/>
              </w:rPr>
            </w:pPr>
            <w:r w:rsidRPr="004868D9">
              <w:rPr>
                <w:b/>
                <w:spacing w:val="-2"/>
                <w:sz w:val="24"/>
              </w:rPr>
              <w:t>Topic</w:t>
            </w:r>
          </w:p>
        </w:tc>
        <w:tc>
          <w:tcPr>
            <w:tcW w:w="7500" w:type="dxa"/>
            <w:shd w:val="clear" w:color="auto" w:fill="C00000"/>
          </w:tcPr>
          <w:p w14:paraId="7FE92292" w14:textId="77777777" w:rsidR="001F3C8C" w:rsidRPr="004868D9" w:rsidRDefault="001F3C8C" w:rsidP="008B7B8D">
            <w:pPr>
              <w:pStyle w:val="TableParagraph"/>
              <w:spacing w:line="273" w:lineRule="exact"/>
              <w:ind w:left="825"/>
              <w:rPr>
                <w:b/>
                <w:sz w:val="24"/>
              </w:rPr>
            </w:pPr>
            <w:r w:rsidRPr="004868D9">
              <w:rPr>
                <w:b/>
                <w:sz w:val="24"/>
              </w:rPr>
              <w:t>Learning</w:t>
            </w:r>
            <w:r w:rsidRPr="004868D9">
              <w:rPr>
                <w:b/>
                <w:spacing w:val="-3"/>
                <w:sz w:val="24"/>
              </w:rPr>
              <w:t xml:space="preserve"> </w:t>
            </w:r>
            <w:r w:rsidRPr="004868D9">
              <w:rPr>
                <w:b/>
                <w:spacing w:val="-2"/>
                <w:sz w:val="24"/>
              </w:rPr>
              <w:t>Objectives</w:t>
            </w:r>
          </w:p>
        </w:tc>
        <w:tc>
          <w:tcPr>
            <w:tcW w:w="1443" w:type="dxa"/>
            <w:shd w:val="clear" w:color="auto" w:fill="C00000"/>
          </w:tcPr>
          <w:p w14:paraId="2DE0419D" w14:textId="77777777" w:rsidR="001F3C8C" w:rsidRPr="004868D9" w:rsidRDefault="001F3C8C" w:rsidP="008B7B8D">
            <w:pPr>
              <w:pStyle w:val="TableParagraph"/>
              <w:spacing w:line="274" w:lineRule="exact"/>
              <w:ind w:left="220" w:right="144" w:hanging="68"/>
              <w:rPr>
                <w:b/>
                <w:sz w:val="24"/>
              </w:rPr>
            </w:pPr>
            <w:r w:rsidRPr="004868D9">
              <w:rPr>
                <w:b/>
                <w:spacing w:val="-2"/>
                <w:sz w:val="24"/>
              </w:rPr>
              <w:t>Learning Domain</w:t>
            </w:r>
          </w:p>
        </w:tc>
        <w:tc>
          <w:tcPr>
            <w:tcW w:w="1968" w:type="dxa"/>
            <w:shd w:val="clear" w:color="auto" w:fill="C00000"/>
          </w:tcPr>
          <w:p w14:paraId="0F41E035" w14:textId="77777777" w:rsidR="001F3C8C" w:rsidRPr="004868D9" w:rsidRDefault="001F3C8C" w:rsidP="008B7B8D">
            <w:pPr>
              <w:pStyle w:val="TableParagraph"/>
              <w:spacing w:line="273" w:lineRule="exact"/>
              <w:ind w:left="274"/>
              <w:rPr>
                <w:b/>
                <w:sz w:val="24"/>
              </w:rPr>
            </w:pPr>
            <w:r w:rsidRPr="004868D9">
              <w:rPr>
                <w:b/>
                <w:sz w:val="24"/>
              </w:rPr>
              <w:t>Teaching</w:t>
            </w:r>
            <w:r w:rsidRPr="004868D9">
              <w:rPr>
                <w:b/>
                <w:spacing w:val="-1"/>
                <w:sz w:val="24"/>
              </w:rPr>
              <w:t xml:space="preserve"> </w:t>
            </w:r>
            <w:r w:rsidRPr="004868D9">
              <w:rPr>
                <w:b/>
                <w:spacing w:val="-2"/>
                <w:sz w:val="24"/>
              </w:rPr>
              <w:t>Strategy</w:t>
            </w:r>
          </w:p>
        </w:tc>
        <w:tc>
          <w:tcPr>
            <w:tcW w:w="2266" w:type="dxa"/>
            <w:shd w:val="clear" w:color="auto" w:fill="C00000"/>
          </w:tcPr>
          <w:p w14:paraId="6D42FF42" w14:textId="77777777" w:rsidR="001F3C8C" w:rsidRPr="004868D9" w:rsidRDefault="001F3C8C" w:rsidP="008B7B8D">
            <w:pPr>
              <w:pStyle w:val="TableParagraph"/>
              <w:spacing w:line="274" w:lineRule="exact"/>
              <w:ind w:left="572" w:right="166" w:hanging="390"/>
              <w:rPr>
                <w:b/>
                <w:sz w:val="24"/>
              </w:rPr>
            </w:pPr>
            <w:r w:rsidRPr="004868D9">
              <w:rPr>
                <w:b/>
                <w:spacing w:val="-2"/>
                <w:sz w:val="24"/>
              </w:rPr>
              <w:t xml:space="preserve">Assessment </w:t>
            </w:r>
            <w:r w:rsidRPr="004868D9">
              <w:rPr>
                <w:b/>
                <w:spacing w:val="-4"/>
                <w:sz w:val="24"/>
              </w:rPr>
              <w:t>tool</w:t>
            </w:r>
          </w:p>
        </w:tc>
      </w:tr>
      <w:tr w:rsidR="001F3C8C" w14:paraId="5A546B76" w14:textId="77777777" w:rsidTr="008B7B8D">
        <w:trPr>
          <w:jc w:val="center"/>
        </w:trPr>
        <w:tc>
          <w:tcPr>
            <w:tcW w:w="1903" w:type="dxa"/>
          </w:tcPr>
          <w:p w14:paraId="566220C1" w14:textId="41063D1A" w:rsidR="001F3C8C" w:rsidRDefault="008B7B8D" w:rsidP="008B7B8D">
            <w:r>
              <w:t xml:space="preserve">Basic Anesthesia And Its Types </w:t>
            </w:r>
          </w:p>
        </w:tc>
        <w:tc>
          <w:tcPr>
            <w:tcW w:w="7500" w:type="dxa"/>
          </w:tcPr>
          <w:p w14:paraId="369D5D60" w14:textId="4E13EA37" w:rsidR="001F3C8C" w:rsidRDefault="001F3C8C" w:rsidP="008B7B8D">
            <w:r>
              <w:t xml:space="preserve">Define anesthesia </w:t>
            </w:r>
          </w:p>
          <w:p w14:paraId="6D0D1E9D" w14:textId="4B697DB4" w:rsidR="001F3C8C" w:rsidRDefault="001F3C8C" w:rsidP="008B7B8D">
            <w:r>
              <w:t xml:space="preserve">Enumerate the components of anesthesia </w:t>
            </w:r>
          </w:p>
          <w:p w14:paraId="29084932" w14:textId="63762794" w:rsidR="001F3C8C" w:rsidRDefault="001F3C8C" w:rsidP="008B7B8D">
            <w:r>
              <w:t xml:space="preserve">Understand different modalities of anesthesia </w:t>
            </w:r>
          </w:p>
          <w:p w14:paraId="46D94CC1" w14:textId="41D6CD35" w:rsidR="001F3C8C" w:rsidRDefault="001F3C8C" w:rsidP="008B7B8D">
            <w:r>
              <w:t xml:space="preserve">Briefly describe the pros and cons of general anesthesia and regional anesthesia </w:t>
            </w:r>
          </w:p>
          <w:p w14:paraId="38099A6D" w14:textId="77777777" w:rsidR="001F3C8C" w:rsidRDefault="001F3C8C" w:rsidP="008B7B8D"/>
          <w:p w14:paraId="07EC0FB2" w14:textId="38FF5645" w:rsidR="001F3C8C" w:rsidRDefault="001F3C8C" w:rsidP="008B7B8D"/>
        </w:tc>
        <w:tc>
          <w:tcPr>
            <w:tcW w:w="1443" w:type="dxa"/>
          </w:tcPr>
          <w:p w14:paraId="0622E13B" w14:textId="77777777" w:rsidR="001F3C8C" w:rsidRDefault="001F3C8C" w:rsidP="008B7B8D">
            <w:r>
              <w:t>C2</w:t>
            </w:r>
          </w:p>
          <w:p w14:paraId="19AF5C19" w14:textId="23346B0C" w:rsidR="001F3C8C" w:rsidRDefault="001F3C8C" w:rsidP="008B7B8D">
            <w:r>
              <w:t>C</w:t>
            </w:r>
            <w:r w:rsidR="008B7B8D">
              <w:t>1</w:t>
            </w:r>
          </w:p>
          <w:p w14:paraId="34ADF943" w14:textId="77777777" w:rsidR="008B7B8D" w:rsidRDefault="008B7B8D" w:rsidP="008B7B8D">
            <w:r>
              <w:t>C3</w:t>
            </w:r>
          </w:p>
          <w:p w14:paraId="03274571" w14:textId="6934B337" w:rsidR="008B7B8D" w:rsidRDefault="008B7B8D" w:rsidP="008B7B8D">
            <w:r>
              <w:t>C3</w:t>
            </w:r>
          </w:p>
        </w:tc>
        <w:tc>
          <w:tcPr>
            <w:tcW w:w="1968" w:type="dxa"/>
          </w:tcPr>
          <w:p w14:paraId="149FAB96" w14:textId="77777777" w:rsidR="001F3C8C" w:rsidRDefault="001F3C8C" w:rsidP="008B7B8D">
            <w:r>
              <w:t>LGIS/PPT PRESENTATION</w:t>
            </w:r>
          </w:p>
        </w:tc>
        <w:tc>
          <w:tcPr>
            <w:tcW w:w="2266" w:type="dxa"/>
          </w:tcPr>
          <w:p w14:paraId="4C86616D" w14:textId="77777777" w:rsidR="001F3C8C" w:rsidRDefault="001F3C8C" w:rsidP="008B7B8D">
            <w:r>
              <w:t>MCQS</w:t>
            </w:r>
          </w:p>
        </w:tc>
      </w:tr>
      <w:tr w:rsidR="008B7B8D" w14:paraId="0AC2BA07" w14:textId="77777777" w:rsidTr="008B7B8D">
        <w:trPr>
          <w:jc w:val="center"/>
        </w:trPr>
        <w:tc>
          <w:tcPr>
            <w:tcW w:w="1903" w:type="dxa"/>
          </w:tcPr>
          <w:p w14:paraId="75198FD9" w14:textId="5A59A281" w:rsidR="008B7B8D" w:rsidRDefault="008B7B8D" w:rsidP="008B7B8D">
            <w:r>
              <w:t xml:space="preserve">Basic drug monitoring </w:t>
            </w:r>
          </w:p>
        </w:tc>
        <w:tc>
          <w:tcPr>
            <w:tcW w:w="7500" w:type="dxa"/>
          </w:tcPr>
          <w:p w14:paraId="00B14D8B" w14:textId="77777777" w:rsidR="008B7B8D" w:rsidRDefault="008B7B8D" w:rsidP="008B7B8D">
            <w:r>
              <w:t xml:space="preserve">Correlate the pharmacodynamics and pharmacokinetics of drugs used in anesthesisa </w:t>
            </w:r>
          </w:p>
          <w:p w14:paraId="2339CA5C" w14:textId="77777777" w:rsidR="008B7B8D" w:rsidRDefault="008B7B8D" w:rsidP="008B7B8D">
            <w:r>
              <w:t>Describe the monitoring of neuromuscular blockade during anesthesia and recovery from them .</w:t>
            </w:r>
          </w:p>
          <w:p w14:paraId="15FCA012" w14:textId="1795930E" w:rsidR="008B7B8D" w:rsidRDefault="008B7B8D" w:rsidP="008B7B8D">
            <w:r>
              <w:t xml:space="preserve">Understand step ladder approach for pain relief. </w:t>
            </w:r>
          </w:p>
          <w:p w14:paraId="6037429F" w14:textId="3C42DC63" w:rsidR="008B7B8D" w:rsidRDefault="008B7B8D" w:rsidP="008B7B8D">
            <w:r>
              <w:t xml:space="preserve">Understand the mechanism of action of local anesthetics. </w:t>
            </w:r>
          </w:p>
          <w:p w14:paraId="70B07110" w14:textId="0BF01FB2" w:rsidR="008B7B8D" w:rsidRDefault="008B7B8D" w:rsidP="008B7B8D"/>
        </w:tc>
        <w:tc>
          <w:tcPr>
            <w:tcW w:w="1443" w:type="dxa"/>
          </w:tcPr>
          <w:p w14:paraId="45E0A3DD" w14:textId="77777777" w:rsidR="008B7B8D" w:rsidRDefault="008B7B8D" w:rsidP="008B7B8D">
            <w:r>
              <w:t>C3</w:t>
            </w:r>
          </w:p>
          <w:p w14:paraId="5A3C6B47" w14:textId="77777777" w:rsidR="008B7B8D" w:rsidRDefault="008B7B8D" w:rsidP="008B7B8D">
            <w:r>
              <w:t>C2</w:t>
            </w:r>
          </w:p>
          <w:p w14:paraId="784F6D7D" w14:textId="77777777" w:rsidR="008B7B8D" w:rsidRDefault="008B7B8D" w:rsidP="008B7B8D">
            <w:r>
              <w:t>C2</w:t>
            </w:r>
          </w:p>
          <w:p w14:paraId="3BEE6F1E" w14:textId="194B50E3" w:rsidR="008B7B8D" w:rsidRDefault="008B7B8D" w:rsidP="008B7B8D">
            <w:r>
              <w:t>C3</w:t>
            </w:r>
          </w:p>
        </w:tc>
        <w:tc>
          <w:tcPr>
            <w:tcW w:w="1968" w:type="dxa"/>
          </w:tcPr>
          <w:p w14:paraId="4529B8ED" w14:textId="108E07BA" w:rsidR="008B7B8D" w:rsidRDefault="008B7B8D" w:rsidP="008B7B8D">
            <w:r>
              <w:t>LGIS/PPT PRESENTATION</w:t>
            </w:r>
          </w:p>
        </w:tc>
        <w:tc>
          <w:tcPr>
            <w:tcW w:w="2266" w:type="dxa"/>
          </w:tcPr>
          <w:p w14:paraId="6CA82C91" w14:textId="33CB2098" w:rsidR="008B7B8D" w:rsidRDefault="008B7B8D" w:rsidP="008B7B8D">
            <w:r>
              <w:t>MCQS</w:t>
            </w:r>
          </w:p>
        </w:tc>
      </w:tr>
    </w:tbl>
    <w:p w14:paraId="4EFA52D9" w14:textId="77777777" w:rsidR="00E651D8" w:rsidRDefault="00E651D8" w:rsidP="00E651D8">
      <w:pPr>
        <w:spacing w:line="480" w:lineRule="auto"/>
      </w:pPr>
    </w:p>
    <w:p w14:paraId="3E2AD3E2" w14:textId="77777777" w:rsidR="00683726" w:rsidRDefault="00683726" w:rsidP="00E651D8">
      <w:pPr>
        <w:spacing w:line="480" w:lineRule="auto"/>
      </w:pPr>
    </w:p>
    <w:p w14:paraId="4264301F" w14:textId="77777777" w:rsidR="00683726" w:rsidRDefault="00683726" w:rsidP="00E651D8">
      <w:pPr>
        <w:spacing w:line="480" w:lineRule="auto"/>
      </w:pPr>
    </w:p>
    <w:p w14:paraId="73483421" w14:textId="77777777" w:rsidR="00683726" w:rsidRDefault="00683726" w:rsidP="00E651D8">
      <w:pPr>
        <w:spacing w:line="480" w:lineRule="auto"/>
      </w:pPr>
    </w:p>
    <w:p w14:paraId="74492EF6" w14:textId="77777777" w:rsidR="00E651D8" w:rsidRDefault="00E651D8" w:rsidP="00E651D8"/>
    <w:p w14:paraId="369B954B" w14:textId="77777777" w:rsidR="00E651D8" w:rsidRDefault="00E651D8" w:rsidP="00E651D8"/>
    <w:p w14:paraId="09BB36E4" w14:textId="70297405" w:rsidR="00E651D8" w:rsidRDefault="00E651D8" w:rsidP="00E651D8"/>
    <w:p w14:paraId="0154CE12" w14:textId="2D722B88" w:rsidR="00527C6F" w:rsidRDefault="00527C6F" w:rsidP="00E651D8"/>
    <w:p w14:paraId="0FFCD395" w14:textId="003C530B" w:rsidR="00527C6F" w:rsidRDefault="00527C6F" w:rsidP="00E651D8"/>
    <w:p w14:paraId="254A7C5A" w14:textId="217DF1FC" w:rsidR="00527C6F" w:rsidRDefault="00527C6F" w:rsidP="00E651D8"/>
    <w:p w14:paraId="77B90631" w14:textId="3088F578" w:rsidR="00527C6F" w:rsidRDefault="00527C6F" w:rsidP="00E651D8"/>
    <w:p w14:paraId="113DD131" w14:textId="06883594" w:rsidR="00527C6F" w:rsidRDefault="00527C6F" w:rsidP="00E651D8"/>
    <w:p w14:paraId="056DC830" w14:textId="530B9B63" w:rsidR="001F3C8C" w:rsidRDefault="001F3C8C" w:rsidP="00E651D8"/>
    <w:p w14:paraId="7F550A7D" w14:textId="6837C512" w:rsidR="001F3C8C" w:rsidRDefault="001F3C8C" w:rsidP="00E651D8"/>
    <w:p w14:paraId="3E902818" w14:textId="4085637E" w:rsidR="001F3C8C" w:rsidRDefault="001F3C8C" w:rsidP="00E651D8"/>
    <w:p w14:paraId="58469FA8" w14:textId="77777777" w:rsidR="001F3C8C" w:rsidRDefault="001F3C8C" w:rsidP="00E651D8"/>
    <w:p w14:paraId="6E3577BB" w14:textId="77777777" w:rsidR="00E651D8" w:rsidRDefault="00F31DB7" w:rsidP="00E57ABD">
      <w:pPr>
        <w:pStyle w:val="Heading2"/>
      </w:pPr>
      <w:bookmarkStart w:id="21" w:name="_Hlk173096072"/>
      <w:r w:rsidRPr="00C24567">
        <w:t>PEDIATRICS</w:t>
      </w:r>
      <w:r w:rsidR="00E651D8" w:rsidRPr="00C24567">
        <w:t xml:space="preserve"> (LGIS)</w:t>
      </w:r>
    </w:p>
    <w:p w14:paraId="639BA364" w14:textId="77777777" w:rsidR="00683726" w:rsidRPr="00C24567" w:rsidRDefault="00683726" w:rsidP="00E651D8">
      <w:pPr>
        <w:tabs>
          <w:tab w:val="left" w:pos="4905"/>
        </w:tabs>
        <w:jc w:val="center"/>
        <w:rPr>
          <w:rFonts w:asciiTheme="majorBidi" w:hAnsiTheme="majorBidi" w:cstheme="majorBidi"/>
          <w:b/>
          <w:bCs/>
        </w:rPr>
      </w:pPr>
    </w:p>
    <w:tbl>
      <w:tblPr>
        <w:tblStyle w:val="TableGrid"/>
        <w:tblW w:w="15371" w:type="dxa"/>
        <w:jc w:val="center"/>
        <w:tblLook w:val="04A0" w:firstRow="1" w:lastRow="0" w:firstColumn="1" w:lastColumn="0" w:noHBand="0" w:noVBand="1"/>
      </w:tblPr>
      <w:tblGrid>
        <w:gridCol w:w="2379"/>
        <w:gridCol w:w="8154"/>
        <w:gridCol w:w="2437"/>
        <w:gridCol w:w="2401"/>
      </w:tblGrid>
      <w:tr w:rsidR="00CE122B" w:rsidRPr="00C24567" w14:paraId="534099F5" w14:textId="77777777" w:rsidTr="00702061">
        <w:trPr>
          <w:trHeight w:val="707"/>
          <w:jc w:val="center"/>
        </w:trPr>
        <w:tc>
          <w:tcPr>
            <w:tcW w:w="2379" w:type="dxa"/>
            <w:shd w:val="clear" w:color="auto" w:fill="C0504D" w:themeFill="accent2"/>
          </w:tcPr>
          <w:p w14:paraId="580380DC" w14:textId="62DFD167" w:rsidR="00CE122B" w:rsidRPr="00702061" w:rsidRDefault="00702061" w:rsidP="00F31DB7">
            <w:pPr>
              <w:pStyle w:val="TableParagraph"/>
              <w:spacing w:line="273" w:lineRule="exact"/>
              <w:ind w:left="2" w:right="2"/>
              <w:jc w:val="center"/>
              <w:rPr>
                <w:b/>
                <w:color w:val="FFFFFF" w:themeColor="background1"/>
                <w:sz w:val="24"/>
              </w:rPr>
            </w:pPr>
            <w:r w:rsidRPr="00702061">
              <w:rPr>
                <w:b/>
                <w:color w:val="FFFFFF" w:themeColor="background1"/>
                <w:spacing w:val="-2"/>
                <w:sz w:val="24"/>
              </w:rPr>
              <w:t>TOPIC</w:t>
            </w:r>
          </w:p>
        </w:tc>
        <w:tc>
          <w:tcPr>
            <w:tcW w:w="8154" w:type="dxa"/>
            <w:shd w:val="clear" w:color="auto" w:fill="C0504D" w:themeFill="accent2"/>
          </w:tcPr>
          <w:p w14:paraId="19735CA1" w14:textId="3F4A4164" w:rsidR="00CE122B" w:rsidRPr="00702061" w:rsidRDefault="00702061" w:rsidP="00F31DB7">
            <w:pPr>
              <w:pStyle w:val="TableParagraph"/>
              <w:spacing w:line="273" w:lineRule="exact"/>
              <w:ind w:left="825"/>
              <w:rPr>
                <w:b/>
                <w:color w:val="FFFFFF" w:themeColor="background1"/>
                <w:sz w:val="24"/>
              </w:rPr>
            </w:pPr>
            <w:r w:rsidRPr="00702061">
              <w:rPr>
                <w:b/>
                <w:color w:val="FFFFFF" w:themeColor="background1"/>
                <w:sz w:val="24"/>
              </w:rPr>
              <w:t>LEARNING</w:t>
            </w:r>
            <w:r w:rsidRPr="00702061">
              <w:rPr>
                <w:b/>
                <w:color w:val="FFFFFF" w:themeColor="background1"/>
                <w:spacing w:val="-3"/>
                <w:sz w:val="24"/>
              </w:rPr>
              <w:t xml:space="preserve"> </w:t>
            </w:r>
            <w:r w:rsidRPr="00702061">
              <w:rPr>
                <w:b/>
                <w:color w:val="FFFFFF" w:themeColor="background1"/>
                <w:spacing w:val="-2"/>
                <w:sz w:val="24"/>
              </w:rPr>
              <w:t>OBJECTIVES</w:t>
            </w:r>
          </w:p>
        </w:tc>
        <w:tc>
          <w:tcPr>
            <w:tcW w:w="2437" w:type="dxa"/>
            <w:shd w:val="clear" w:color="auto" w:fill="C0504D" w:themeFill="accent2"/>
          </w:tcPr>
          <w:p w14:paraId="79B544C2" w14:textId="16B9FBC1" w:rsidR="00CE122B" w:rsidRPr="00702061" w:rsidRDefault="00702061" w:rsidP="00F31DB7">
            <w:pPr>
              <w:pStyle w:val="TableParagraph"/>
              <w:spacing w:line="274" w:lineRule="exact"/>
              <w:ind w:left="220" w:right="144" w:hanging="68"/>
              <w:rPr>
                <w:b/>
                <w:color w:val="FFFFFF" w:themeColor="background1"/>
                <w:sz w:val="24"/>
              </w:rPr>
            </w:pPr>
            <w:r w:rsidRPr="00702061">
              <w:rPr>
                <w:b/>
                <w:color w:val="FFFFFF" w:themeColor="background1"/>
                <w:spacing w:val="-2"/>
                <w:sz w:val="24"/>
              </w:rPr>
              <w:t>LEARNING DOMAIN</w:t>
            </w:r>
          </w:p>
        </w:tc>
        <w:tc>
          <w:tcPr>
            <w:tcW w:w="2401" w:type="dxa"/>
            <w:shd w:val="clear" w:color="auto" w:fill="C0504D" w:themeFill="accent2"/>
          </w:tcPr>
          <w:p w14:paraId="3A1BB020" w14:textId="1E630498" w:rsidR="00CE122B" w:rsidRPr="00702061" w:rsidRDefault="00702061" w:rsidP="00F31DB7">
            <w:pPr>
              <w:pStyle w:val="TableParagraph"/>
              <w:spacing w:line="273" w:lineRule="exact"/>
              <w:ind w:left="274"/>
              <w:rPr>
                <w:b/>
                <w:color w:val="FFFFFF" w:themeColor="background1"/>
                <w:sz w:val="24"/>
              </w:rPr>
            </w:pPr>
            <w:r w:rsidRPr="00702061">
              <w:rPr>
                <w:b/>
                <w:color w:val="FFFFFF" w:themeColor="background1"/>
                <w:spacing w:val="-2"/>
                <w:sz w:val="24"/>
              </w:rPr>
              <w:t xml:space="preserve">ASSESSMENT </w:t>
            </w:r>
            <w:r w:rsidRPr="00702061">
              <w:rPr>
                <w:b/>
                <w:color w:val="FFFFFF" w:themeColor="background1"/>
                <w:spacing w:val="-4"/>
                <w:sz w:val="24"/>
              </w:rPr>
              <w:t>TOOL</w:t>
            </w:r>
            <w:r w:rsidRPr="00702061">
              <w:rPr>
                <w:b/>
                <w:color w:val="FFFFFF" w:themeColor="background1"/>
                <w:sz w:val="24"/>
              </w:rPr>
              <w:t xml:space="preserve"> </w:t>
            </w:r>
          </w:p>
        </w:tc>
      </w:tr>
      <w:tr w:rsidR="00CE122B" w:rsidRPr="00C24567" w14:paraId="1548CA0F" w14:textId="77777777" w:rsidTr="00CE122B">
        <w:trPr>
          <w:jc w:val="center"/>
        </w:trPr>
        <w:tc>
          <w:tcPr>
            <w:tcW w:w="2379" w:type="dxa"/>
          </w:tcPr>
          <w:p w14:paraId="112C93C0" w14:textId="77777777" w:rsidR="00CE122B" w:rsidRPr="00C24567" w:rsidRDefault="00CE122B" w:rsidP="00F31DB7">
            <w:pPr>
              <w:rPr>
                <w:rFonts w:asciiTheme="majorBidi" w:hAnsiTheme="majorBidi" w:cstheme="majorBidi"/>
              </w:rPr>
            </w:pPr>
            <w:r w:rsidRPr="00C24567">
              <w:rPr>
                <w:rFonts w:asciiTheme="majorBidi" w:hAnsiTheme="majorBidi" w:cstheme="majorBidi"/>
              </w:rPr>
              <w:t xml:space="preserve">Cerebral Palsy </w:t>
            </w:r>
          </w:p>
        </w:tc>
        <w:tc>
          <w:tcPr>
            <w:tcW w:w="8154" w:type="dxa"/>
          </w:tcPr>
          <w:p w14:paraId="762CEB2A" w14:textId="77777777" w:rsidR="00CE122B" w:rsidRPr="00C24567" w:rsidRDefault="00CE122B" w:rsidP="0028683C">
            <w:pPr>
              <w:pStyle w:val="NoSpacing"/>
              <w:numPr>
                <w:ilvl w:val="0"/>
                <w:numId w:val="99"/>
              </w:numPr>
              <w:rPr>
                <w:rFonts w:asciiTheme="majorBidi" w:hAnsiTheme="majorBidi" w:cstheme="majorBidi"/>
              </w:rPr>
            </w:pPr>
            <w:r w:rsidRPr="00C24567">
              <w:rPr>
                <w:rFonts w:asciiTheme="majorBidi" w:hAnsiTheme="majorBidi" w:cstheme="majorBidi"/>
              </w:rPr>
              <w:t>Define Cerebral palsy</w:t>
            </w:r>
          </w:p>
          <w:p w14:paraId="34468FDD" w14:textId="77777777" w:rsidR="00CE122B" w:rsidRPr="00C24567" w:rsidRDefault="00CE122B" w:rsidP="0028683C">
            <w:pPr>
              <w:pStyle w:val="NoSpacing"/>
              <w:numPr>
                <w:ilvl w:val="0"/>
                <w:numId w:val="99"/>
              </w:numPr>
              <w:rPr>
                <w:rFonts w:asciiTheme="majorBidi" w:hAnsiTheme="majorBidi" w:cstheme="majorBidi"/>
              </w:rPr>
            </w:pPr>
            <w:r w:rsidRPr="00C24567">
              <w:rPr>
                <w:rFonts w:asciiTheme="majorBidi" w:hAnsiTheme="majorBidi" w:cstheme="majorBidi"/>
              </w:rPr>
              <w:t xml:space="preserve">Know etiology and classification  </w:t>
            </w:r>
          </w:p>
          <w:p w14:paraId="1209D074" w14:textId="77777777" w:rsidR="00CE122B" w:rsidRPr="00C24567" w:rsidRDefault="00CE122B" w:rsidP="0028683C">
            <w:pPr>
              <w:pStyle w:val="NoSpacing"/>
              <w:numPr>
                <w:ilvl w:val="0"/>
                <w:numId w:val="99"/>
              </w:numPr>
              <w:rPr>
                <w:rFonts w:asciiTheme="majorBidi" w:hAnsiTheme="majorBidi" w:cstheme="majorBidi"/>
              </w:rPr>
            </w:pPr>
            <w:r w:rsidRPr="00C24567">
              <w:rPr>
                <w:rFonts w:asciiTheme="majorBidi" w:hAnsiTheme="majorBidi" w:cstheme="majorBidi"/>
              </w:rPr>
              <w:t>Describe different clinical presentation</w:t>
            </w:r>
          </w:p>
          <w:p w14:paraId="1D8EAA57" w14:textId="77777777" w:rsidR="00CE122B" w:rsidRPr="00C24567" w:rsidRDefault="00CE122B" w:rsidP="0028683C">
            <w:pPr>
              <w:pStyle w:val="NoSpacing"/>
              <w:numPr>
                <w:ilvl w:val="0"/>
                <w:numId w:val="99"/>
              </w:numPr>
              <w:rPr>
                <w:rFonts w:asciiTheme="majorBidi" w:hAnsiTheme="majorBidi" w:cstheme="majorBidi"/>
              </w:rPr>
            </w:pPr>
            <w:r w:rsidRPr="00C24567">
              <w:rPr>
                <w:rFonts w:asciiTheme="majorBidi" w:hAnsiTheme="majorBidi" w:cstheme="majorBidi"/>
              </w:rPr>
              <w:t>Discuss the Differential diagnosis</w:t>
            </w:r>
          </w:p>
          <w:p w14:paraId="052987ED" w14:textId="77777777" w:rsidR="00CE122B" w:rsidRPr="00C24567" w:rsidRDefault="00CE122B" w:rsidP="0028683C">
            <w:pPr>
              <w:pStyle w:val="NoSpacing"/>
              <w:numPr>
                <w:ilvl w:val="0"/>
                <w:numId w:val="99"/>
              </w:numPr>
              <w:rPr>
                <w:rFonts w:asciiTheme="majorBidi" w:hAnsiTheme="majorBidi" w:cstheme="majorBidi"/>
              </w:rPr>
            </w:pPr>
            <w:r w:rsidRPr="00C24567">
              <w:rPr>
                <w:rFonts w:asciiTheme="majorBidi" w:hAnsiTheme="majorBidi" w:cstheme="majorBidi"/>
              </w:rPr>
              <w:t>Manage with multidisciplinary approach</w:t>
            </w:r>
          </w:p>
        </w:tc>
        <w:tc>
          <w:tcPr>
            <w:tcW w:w="2437" w:type="dxa"/>
          </w:tcPr>
          <w:p w14:paraId="25504B0B" w14:textId="77777777" w:rsidR="00CE122B" w:rsidRDefault="00CE122B" w:rsidP="00F31DB7">
            <w:pPr>
              <w:rPr>
                <w:rFonts w:asciiTheme="majorBidi" w:hAnsiTheme="majorBidi" w:cstheme="majorBidi"/>
              </w:rPr>
            </w:pPr>
            <w:r>
              <w:rPr>
                <w:rFonts w:asciiTheme="majorBidi" w:hAnsiTheme="majorBidi" w:cstheme="majorBidi"/>
              </w:rPr>
              <w:t>C1</w:t>
            </w:r>
          </w:p>
          <w:p w14:paraId="145BA477" w14:textId="77777777" w:rsidR="00CE122B" w:rsidRDefault="00CE122B" w:rsidP="00F31DB7">
            <w:pPr>
              <w:rPr>
                <w:rFonts w:asciiTheme="majorBidi" w:hAnsiTheme="majorBidi" w:cstheme="majorBidi"/>
              </w:rPr>
            </w:pPr>
            <w:r>
              <w:rPr>
                <w:rFonts w:asciiTheme="majorBidi" w:hAnsiTheme="majorBidi" w:cstheme="majorBidi"/>
              </w:rPr>
              <w:t>C2</w:t>
            </w:r>
          </w:p>
          <w:p w14:paraId="1AC116F0" w14:textId="77777777" w:rsidR="00CE122B" w:rsidRDefault="00CE122B" w:rsidP="00F31DB7">
            <w:pPr>
              <w:rPr>
                <w:rFonts w:asciiTheme="majorBidi" w:hAnsiTheme="majorBidi" w:cstheme="majorBidi"/>
              </w:rPr>
            </w:pPr>
            <w:r>
              <w:rPr>
                <w:rFonts w:asciiTheme="majorBidi" w:hAnsiTheme="majorBidi" w:cstheme="majorBidi"/>
              </w:rPr>
              <w:t>C2</w:t>
            </w:r>
          </w:p>
          <w:p w14:paraId="7C99C761" w14:textId="77777777" w:rsidR="00CE122B" w:rsidRDefault="00CE122B" w:rsidP="00F31DB7">
            <w:pPr>
              <w:rPr>
                <w:rFonts w:asciiTheme="majorBidi" w:hAnsiTheme="majorBidi" w:cstheme="majorBidi"/>
              </w:rPr>
            </w:pPr>
            <w:r>
              <w:rPr>
                <w:rFonts w:asciiTheme="majorBidi" w:hAnsiTheme="majorBidi" w:cstheme="majorBidi"/>
              </w:rPr>
              <w:t>C2</w:t>
            </w:r>
          </w:p>
          <w:p w14:paraId="3282DE68" w14:textId="77777777" w:rsidR="00CE122B" w:rsidRPr="00C24567" w:rsidRDefault="00CE122B" w:rsidP="00F31DB7">
            <w:pPr>
              <w:rPr>
                <w:rFonts w:asciiTheme="majorBidi" w:hAnsiTheme="majorBidi" w:cstheme="majorBidi"/>
              </w:rPr>
            </w:pPr>
            <w:r>
              <w:rPr>
                <w:rFonts w:asciiTheme="majorBidi" w:hAnsiTheme="majorBidi" w:cstheme="majorBidi"/>
              </w:rPr>
              <w:t>C3</w:t>
            </w:r>
          </w:p>
        </w:tc>
        <w:tc>
          <w:tcPr>
            <w:tcW w:w="2401" w:type="dxa"/>
          </w:tcPr>
          <w:p w14:paraId="619B1385" w14:textId="77777777" w:rsidR="00CE122B" w:rsidRPr="00C24567" w:rsidRDefault="00CE122B" w:rsidP="00F31DB7">
            <w:pPr>
              <w:rPr>
                <w:rFonts w:asciiTheme="majorBidi" w:hAnsiTheme="majorBidi" w:cstheme="majorBidi"/>
                <w:b/>
                <w:bCs/>
              </w:rPr>
            </w:pPr>
            <w:r>
              <w:rPr>
                <w:rFonts w:asciiTheme="majorBidi" w:hAnsiTheme="majorBidi" w:cstheme="majorBidi"/>
                <w:b/>
                <w:bCs/>
              </w:rPr>
              <w:t>MCQs</w:t>
            </w:r>
          </w:p>
        </w:tc>
      </w:tr>
      <w:tr w:rsidR="00CE122B" w:rsidRPr="00C24567" w14:paraId="15AAD7BC" w14:textId="77777777" w:rsidTr="00CE122B">
        <w:trPr>
          <w:jc w:val="center"/>
        </w:trPr>
        <w:tc>
          <w:tcPr>
            <w:tcW w:w="2379" w:type="dxa"/>
          </w:tcPr>
          <w:p w14:paraId="43B26BD3" w14:textId="1FA3F638" w:rsidR="00CE122B" w:rsidRPr="00C24567" w:rsidRDefault="00527C6F" w:rsidP="00F31DB7">
            <w:pPr>
              <w:rPr>
                <w:rFonts w:asciiTheme="majorBidi" w:hAnsiTheme="majorBidi" w:cstheme="majorBidi"/>
              </w:rPr>
            </w:pPr>
            <w:r>
              <w:rPr>
                <w:rFonts w:asciiTheme="majorBidi" w:hAnsiTheme="majorBidi" w:cstheme="majorBidi"/>
              </w:rPr>
              <w:t>Epilepsy</w:t>
            </w:r>
          </w:p>
        </w:tc>
        <w:tc>
          <w:tcPr>
            <w:tcW w:w="8154" w:type="dxa"/>
          </w:tcPr>
          <w:p w14:paraId="2EDF5073" w14:textId="77777777" w:rsidR="00CE122B" w:rsidRPr="00C24567" w:rsidRDefault="00CE122B" w:rsidP="0028683C">
            <w:pPr>
              <w:pStyle w:val="NoSpacing"/>
              <w:numPr>
                <w:ilvl w:val="0"/>
                <w:numId w:val="100"/>
              </w:numPr>
              <w:rPr>
                <w:rFonts w:asciiTheme="majorBidi" w:hAnsiTheme="majorBidi" w:cstheme="majorBidi"/>
              </w:rPr>
            </w:pPr>
            <w:r w:rsidRPr="00C24567">
              <w:rPr>
                <w:rFonts w:asciiTheme="majorBidi" w:hAnsiTheme="majorBidi" w:cstheme="majorBidi"/>
              </w:rPr>
              <w:t xml:space="preserve">Define epilepsy </w:t>
            </w:r>
          </w:p>
          <w:p w14:paraId="481E1A9A" w14:textId="77777777" w:rsidR="00CE122B" w:rsidRPr="00C24567" w:rsidRDefault="00CE122B" w:rsidP="0028683C">
            <w:pPr>
              <w:pStyle w:val="NoSpacing"/>
              <w:numPr>
                <w:ilvl w:val="0"/>
                <w:numId w:val="100"/>
              </w:numPr>
              <w:rPr>
                <w:rFonts w:asciiTheme="majorBidi" w:hAnsiTheme="majorBidi" w:cstheme="majorBidi"/>
              </w:rPr>
            </w:pPr>
            <w:r w:rsidRPr="00C24567">
              <w:rPr>
                <w:rFonts w:asciiTheme="majorBidi" w:hAnsiTheme="majorBidi" w:cstheme="majorBidi"/>
              </w:rPr>
              <w:t>Classification of epilepsy</w:t>
            </w:r>
          </w:p>
          <w:p w14:paraId="45EF6315" w14:textId="77777777" w:rsidR="00CE122B" w:rsidRPr="00C24567" w:rsidRDefault="00CE122B" w:rsidP="0028683C">
            <w:pPr>
              <w:pStyle w:val="NoSpacing"/>
              <w:numPr>
                <w:ilvl w:val="0"/>
                <w:numId w:val="100"/>
              </w:numPr>
              <w:rPr>
                <w:rFonts w:asciiTheme="majorBidi" w:hAnsiTheme="majorBidi" w:cstheme="majorBidi"/>
              </w:rPr>
            </w:pPr>
            <w:r w:rsidRPr="00C24567">
              <w:rPr>
                <w:rFonts w:asciiTheme="majorBidi" w:hAnsiTheme="majorBidi" w:cstheme="majorBidi"/>
              </w:rPr>
              <w:t xml:space="preserve">Discuss differentials of epilepsy </w:t>
            </w:r>
          </w:p>
          <w:p w14:paraId="0BB8EE01" w14:textId="77777777" w:rsidR="00CE122B" w:rsidRPr="00C24567" w:rsidRDefault="00CE122B" w:rsidP="0028683C">
            <w:pPr>
              <w:pStyle w:val="NoSpacing"/>
              <w:numPr>
                <w:ilvl w:val="0"/>
                <w:numId w:val="100"/>
              </w:numPr>
              <w:rPr>
                <w:rFonts w:asciiTheme="majorBidi" w:hAnsiTheme="majorBidi" w:cstheme="majorBidi"/>
              </w:rPr>
            </w:pPr>
            <w:r w:rsidRPr="00C24567">
              <w:rPr>
                <w:rFonts w:asciiTheme="majorBidi" w:hAnsiTheme="majorBidi" w:cstheme="majorBidi"/>
              </w:rPr>
              <w:t>Brief idea about epileptic syndromes</w:t>
            </w:r>
          </w:p>
          <w:p w14:paraId="508F59E1" w14:textId="77777777" w:rsidR="00CE122B" w:rsidRPr="00C24567" w:rsidRDefault="00CE122B" w:rsidP="0028683C">
            <w:pPr>
              <w:pStyle w:val="NoSpacing"/>
              <w:numPr>
                <w:ilvl w:val="0"/>
                <w:numId w:val="100"/>
              </w:numPr>
              <w:rPr>
                <w:rFonts w:asciiTheme="majorBidi" w:hAnsiTheme="majorBidi" w:cstheme="majorBidi"/>
              </w:rPr>
            </w:pPr>
            <w:r w:rsidRPr="00C24567">
              <w:rPr>
                <w:rFonts w:asciiTheme="majorBidi" w:hAnsiTheme="majorBidi" w:cstheme="majorBidi"/>
              </w:rPr>
              <w:t>Discuss clinical features</w:t>
            </w:r>
          </w:p>
          <w:p w14:paraId="2677EB73" w14:textId="77777777" w:rsidR="00CE122B" w:rsidRPr="00C24567" w:rsidRDefault="00CE122B" w:rsidP="0028683C">
            <w:pPr>
              <w:pStyle w:val="NoSpacing"/>
              <w:numPr>
                <w:ilvl w:val="0"/>
                <w:numId w:val="100"/>
              </w:numPr>
              <w:rPr>
                <w:rFonts w:asciiTheme="majorBidi" w:hAnsiTheme="majorBidi" w:cstheme="majorBidi"/>
              </w:rPr>
            </w:pPr>
            <w:r w:rsidRPr="00C24567">
              <w:rPr>
                <w:rFonts w:asciiTheme="majorBidi" w:hAnsiTheme="majorBidi" w:cstheme="majorBidi"/>
              </w:rPr>
              <w:t>Discuss plan of treatment</w:t>
            </w:r>
          </w:p>
          <w:p w14:paraId="61906508" w14:textId="77777777" w:rsidR="00CE122B" w:rsidRPr="00C24567" w:rsidRDefault="00CE122B" w:rsidP="00F31DB7">
            <w:pPr>
              <w:rPr>
                <w:rFonts w:asciiTheme="majorBidi" w:hAnsiTheme="majorBidi" w:cstheme="majorBidi"/>
              </w:rPr>
            </w:pPr>
            <w:r>
              <w:rPr>
                <w:rFonts w:asciiTheme="majorBidi" w:hAnsiTheme="majorBidi" w:cstheme="majorBidi"/>
              </w:rPr>
              <w:t xml:space="preserve">          </w:t>
            </w:r>
            <w:r w:rsidRPr="00C24567">
              <w:rPr>
                <w:rFonts w:asciiTheme="majorBidi" w:hAnsiTheme="majorBidi" w:cstheme="majorBidi"/>
              </w:rPr>
              <w:t>Counseling aspects of management</w:t>
            </w:r>
          </w:p>
        </w:tc>
        <w:tc>
          <w:tcPr>
            <w:tcW w:w="2437" w:type="dxa"/>
          </w:tcPr>
          <w:p w14:paraId="7B80BDF7" w14:textId="77777777" w:rsidR="00CE122B" w:rsidRDefault="00CE122B" w:rsidP="00F31DB7">
            <w:pPr>
              <w:rPr>
                <w:rFonts w:asciiTheme="majorBidi" w:hAnsiTheme="majorBidi" w:cstheme="majorBidi"/>
              </w:rPr>
            </w:pPr>
            <w:r>
              <w:rPr>
                <w:rFonts w:asciiTheme="majorBidi" w:hAnsiTheme="majorBidi" w:cstheme="majorBidi"/>
              </w:rPr>
              <w:t>C1</w:t>
            </w:r>
          </w:p>
          <w:p w14:paraId="1504B9AC" w14:textId="77777777" w:rsidR="00CE122B" w:rsidRDefault="00CE122B" w:rsidP="00F31DB7">
            <w:pPr>
              <w:rPr>
                <w:rFonts w:asciiTheme="majorBidi" w:hAnsiTheme="majorBidi" w:cstheme="majorBidi"/>
              </w:rPr>
            </w:pPr>
            <w:r>
              <w:rPr>
                <w:rFonts w:asciiTheme="majorBidi" w:hAnsiTheme="majorBidi" w:cstheme="majorBidi"/>
              </w:rPr>
              <w:t>C2</w:t>
            </w:r>
          </w:p>
          <w:p w14:paraId="7153C895" w14:textId="77777777" w:rsidR="00CE122B" w:rsidRDefault="00CE122B" w:rsidP="00F31DB7">
            <w:pPr>
              <w:rPr>
                <w:rFonts w:asciiTheme="majorBidi" w:hAnsiTheme="majorBidi" w:cstheme="majorBidi"/>
              </w:rPr>
            </w:pPr>
            <w:r>
              <w:rPr>
                <w:rFonts w:asciiTheme="majorBidi" w:hAnsiTheme="majorBidi" w:cstheme="majorBidi"/>
              </w:rPr>
              <w:t>C2</w:t>
            </w:r>
          </w:p>
          <w:p w14:paraId="3642F8CF" w14:textId="77777777" w:rsidR="00CE122B" w:rsidRDefault="00CE122B" w:rsidP="00F31DB7">
            <w:pPr>
              <w:rPr>
                <w:rFonts w:asciiTheme="majorBidi" w:hAnsiTheme="majorBidi" w:cstheme="majorBidi"/>
              </w:rPr>
            </w:pPr>
            <w:r>
              <w:rPr>
                <w:rFonts w:asciiTheme="majorBidi" w:hAnsiTheme="majorBidi" w:cstheme="majorBidi"/>
              </w:rPr>
              <w:t>C2</w:t>
            </w:r>
          </w:p>
          <w:p w14:paraId="425000A1" w14:textId="77777777" w:rsidR="00CE122B" w:rsidRPr="00C24567" w:rsidRDefault="00CE122B" w:rsidP="00F31DB7">
            <w:pPr>
              <w:rPr>
                <w:rFonts w:asciiTheme="majorBidi" w:hAnsiTheme="majorBidi" w:cstheme="majorBidi"/>
              </w:rPr>
            </w:pPr>
            <w:r>
              <w:rPr>
                <w:rFonts w:asciiTheme="majorBidi" w:hAnsiTheme="majorBidi" w:cstheme="majorBidi"/>
              </w:rPr>
              <w:t>C3</w:t>
            </w:r>
          </w:p>
        </w:tc>
        <w:tc>
          <w:tcPr>
            <w:tcW w:w="2401" w:type="dxa"/>
          </w:tcPr>
          <w:p w14:paraId="1234FBC1" w14:textId="77777777" w:rsidR="00CE122B" w:rsidRPr="00C24567" w:rsidRDefault="00CE122B" w:rsidP="00F31DB7">
            <w:pPr>
              <w:rPr>
                <w:rFonts w:asciiTheme="majorBidi" w:hAnsiTheme="majorBidi" w:cstheme="majorBidi"/>
                <w:b/>
                <w:bCs/>
              </w:rPr>
            </w:pPr>
            <w:r>
              <w:rPr>
                <w:rFonts w:asciiTheme="majorBidi" w:hAnsiTheme="majorBidi" w:cstheme="majorBidi"/>
                <w:b/>
                <w:bCs/>
              </w:rPr>
              <w:t>MCQs</w:t>
            </w:r>
          </w:p>
        </w:tc>
      </w:tr>
      <w:tr w:rsidR="00CE122B" w:rsidRPr="00C24567" w14:paraId="6C7F8F86" w14:textId="77777777" w:rsidTr="00CE122B">
        <w:trPr>
          <w:jc w:val="center"/>
        </w:trPr>
        <w:tc>
          <w:tcPr>
            <w:tcW w:w="2379" w:type="dxa"/>
          </w:tcPr>
          <w:p w14:paraId="78EC5BFD" w14:textId="1056B4F9" w:rsidR="00CE122B" w:rsidRPr="00C24567" w:rsidRDefault="00527C6F" w:rsidP="00F31DB7">
            <w:pPr>
              <w:rPr>
                <w:rFonts w:asciiTheme="majorBidi" w:hAnsiTheme="majorBidi" w:cstheme="majorBidi"/>
              </w:rPr>
            </w:pPr>
            <w:r w:rsidRPr="00C24567">
              <w:rPr>
                <w:rFonts w:asciiTheme="majorBidi" w:hAnsiTheme="majorBidi" w:cstheme="majorBidi"/>
              </w:rPr>
              <w:t>Polio/GBS</w:t>
            </w:r>
          </w:p>
        </w:tc>
        <w:tc>
          <w:tcPr>
            <w:tcW w:w="8154" w:type="dxa"/>
          </w:tcPr>
          <w:p w14:paraId="1E91FD63" w14:textId="77777777" w:rsidR="00CE122B" w:rsidRPr="00C24567" w:rsidRDefault="00CE122B" w:rsidP="0028683C">
            <w:pPr>
              <w:pStyle w:val="NoSpacing"/>
              <w:numPr>
                <w:ilvl w:val="0"/>
                <w:numId w:val="101"/>
              </w:numPr>
              <w:rPr>
                <w:rFonts w:asciiTheme="majorBidi" w:hAnsiTheme="majorBidi" w:cstheme="majorBidi"/>
              </w:rPr>
            </w:pPr>
            <w:r w:rsidRPr="00C24567">
              <w:rPr>
                <w:rFonts w:asciiTheme="majorBidi" w:hAnsiTheme="majorBidi" w:cstheme="majorBidi"/>
              </w:rPr>
              <w:t>Define AFP</w:t>
            </w:r>
          </w:p>
          <w:p w14:paraId="61B277D5" w14:textId="77777777" w:rsidR="00CE122B" w:rsidRPr="00C24567" w:rsidRDefault="00CE122B" w:rsidP="0028683C">
            <w:pPr>
              <w:pStyle w:val="NoSpacing"/>
              <w:numPr>
                <w:ilvl w:val="0"/>
                <w:numId w:val="101"/>
              </w:numPr>
              <w:rPr>
                <w:rFonts w:asciiTheme="majorBidi" w:hAnsiTheme="majorBidi" w:cstheme="majorBidi"/>
              </w:rPr>
            </w:pPr>
            <w:r w:rsidRPr="00C24567">
              <w:rPr>
                <w:rFonts w:asciiTheme="majorBidi" w:hAnsiTheme="majorBidi" w:cstheme="majorBidi"/>
              </w:rPr>
              <w:t>Make differential diagnosis of AFP</w:t>
            </w:r>
          </w:p>
          <w:p w14:paraId="16AC216A" w14:textId="77777777" w:rsidR="00CE122B" w:rsidRPr="00C24567" w:rsidRDefault="00CE122B" w:rsidP="0028683C">
            <w:pPr>
              <w:pStyle w:val="NoSpacing"/>
              <w:numPr>
                <w:ilvl w:val="0"/>
                <w:numId w:val="101"/>
              </w:numPr>
              <w:rPr>
                <w:rFonts w:asciiTheme="majorBidi" w:hAnsiTheme="majorBidi" w:cstheme="majorBidi"/>
              </w:rPr>
            </w:pPr>
            <w:r w:rsidRPr="00C24567">
              <w:rPr>
                <w:rFonts w:asciiTheme="majorBidi" w:hAnsiTheme="majorBidi" w:cstheme="majorBidi"/>
              </w:rPr>
              <w:t xml:space="preserve">Discuss various types and clinical features of poliomyelitis </w:t>
            </w:r>
          </w:p>
          <w:p w14:paraId="648A9CB9" w14:textId="77777777" w:rsidR="00CE122B" w:rsidRPr="00C24567" w:rsidRDefault="00CE122B" w:rsidP="0028683C">
            <w:pPr>
              <w:pStyle w:val="NoSpacing"/>
              <w:numPr>
                <w:ilvl w:val="0"/>
                <w:numId w:val="101"/>
              </w:numPr>
              <w:rPr>
                <w:rFonts w:asciiTheme="majorBidi" w:hAnsiTheme="majorBidi" w:cstheme="majorBidi"/>
              </w:rPr>
            </w:pPr>
            <w:r w:rsidRPr="00C24567">
              <w:rPr>
                <w:rFonts w:asciiTheme="majorBidi" w:hAnsiTheme="majorBidi" w:cstheme="majorBidi"/>
              </w:rPr>
              <w:t>Plan pertinent investigations, interpret and take appropriate action</w:t>
            </w:r>
          </w:p>
          <w:p w14:paraId="34AB4E68" w14:textId="77777777" w:rsidR="00CE122B" w:rsidRPr="00C24567" w:rsidRDefault="00CE122B" w:rsidP="0028683C">
            <w:pPr>
              <w:pStyle w:val="NoSpacing"/>
              <w:numPr>
                <w:ilvl w:val="0"/>
                <w:numId w:val="101"/>
              </w:numPr>
              <w:rPr>
                <w:rFonts w:asciiTheme="majorBidi" w:hAnsiTheme="majorBidi" w:cstheme="majorBidi"/>
              </w:rPr>
            </w:pPr>
            <w:r w:rsidRPr="00C24567">
              <w:rPr>
                <w:rFonts w:asciiTheme="majorBidi" w:hAnsiTheme="majorBidi" w:cstheme="majorBidi"/>
              </w:rPr>
              <w:t>Immediately notify the case</w:t>
            </w:r>
          </w:p>
          <w:p w14:paraId="2AEBC685" w14:textId="77777777" w:rsidR="00CE122B" w:rsidRPr="00C24567" w:rsidRDefault="00CE122B" w:rsidP="00F31DB7">
            <w:pPr>
              <w:rPr>
                <w:rFonts w:asciiTheme="majorBidi" w:hAnsiTheme="majorBidi" w:cstheme="majorBidi"/>
              </w:rPr>
            </w:pPr>
            <w:r>
              <w:rPr>
                <w:rFonts w:asciiTheme="majorBidi" w:hAnsiTheme="majorBidi" w:cstheme="majorBidi"/>
              </w:rPr>
              <w:t xml:space="preserve">           </w:t>
            </w:r>
          </w:p>
        </w:tc>
        <w:tc>
          <w:tcPr>
            <w:tcW w:w="2437" w:type="dxa"/>
          </w:tcPr>
          <w:p w14:paraId="322BB4E2" w14:textId="77777777" w:rsidR="00CE122B" w:rsidRDefault="00CE122B" w:rsidP="00F31DB7">
            <w:pPr>
              <w:rPr>
                <w:rFonts w:asciiTheme="majorBidi" w:hAnsiTheme="majorBidi" w:cstheme="majorBidi"/>
              </w:rPr>
            </w:pPr>
            <w:r>
              <w:rPr>
                <w:rFonts w:asciiTheme="majorBidi" w:hAnsiTheme="majorBidi" w:cstheme="majorBidi"/>
              </w:rPr>
              <w:t>C1</w:t>
            </w:r>
          </w:p>
          <w:p w14:paraId="51C71067" w14:textId="77777777" w:rsidR="00CE122B" w:rsidRDefault="00CE122B" w:rsidP="00F31DB7">
            <w:pPr>
              <w:rPr>
                <w:rFonts w:asciiTheme="majorBidi" w:hAnsiTheme="majorBidi" w:cstheme="majorBidi"/>
              </w:rPr>
            </w:pPr>
            <w:r>
              <w:rPr>
                <w:rFonts w:asciiTheme="majorBidi" w:hAnsiTheme="majorBidi" w:cstheme="majorBidi"/>
              </w:rPr>
              <w:t>C2</w:t>
            </w:r>
          </w:p>
          <w:p w14:paraId="5CCD1223" w14:textId="77777777" w:rsidR="00CE122B" w:rsidRDefault="00CE122B" w:rsidP="00F31DB7">
            <w:pPr>
              <w:rPr>
                <w:rFonts w:asciiTheme="majorBidi" w:hAnsiTheme="majorBidi" w:cstheme="majorBidi"/>
              </w:rPr>
            </w:pPr>
            <w:r>
              <w:rPr>
                <w:rFonts w:asciiTheme="majorBidi" w:hAnsiTheme="majorBidi" w:cstheme="majorBidi"/>
              </w:rPr>
              <w:t>C2</w:t>
            </w:r>
          </w:p>
          <w:p w14:paraId="423DB6EF" w14:textId="77777777" w:rsidR="00CE122B" w:rsidRDefault="00CE122B" w:rsidP="00F31DB7">
            <w:pPr>
              <w:rPr>
                <w:rFonts w:asciiTheme="majorBidi" w:hAnsiTheme="majorBidi" w:cstheme="majorBidi"/>
              </w:rPr>
            </w:pPr>
            <w:r>
              <w:rPr>
                <w:rFonts w:asciiTheme="majorBidi" w:hAnsiTheme="majorBidi" w:cstheme="majorBidi"/>
              </w:rPr>
              <w:t>C2</w:t>
            </w:r>
          </w:p>
          <w:p w14:paraId="549FD015" w14:textId="77777777" w:rsidR="00CE122B" w:rsidRPr="00C24567" w:rsidRDefault="00CE122B" w:rsidP="00F31DB7">
            <w:pPr>
              <w:rPr>
                <w:rFonts w:asciiTheme="majorBidi" w:hAnsiTheme="majorBidi" w:cstheme="majorBidi"/>
              </w:rPr>
            </w:pPr>
            <w:r>
              <w:rPr>
                <w:rFonts w:asciiTheme="majorBidi" w:hAnsiTheme="majorBidi" w:cstheme="majorBidi"/>
              </w:rPr>
              <w:t>C3</w:t>
            </w:r>
          </w:p>
        </w:tc>
        <w:tc>
          <w:tcPr>
            <w:tcW w:w="2401" w:type="dxa"/>
          </w:tcPr>
          <w:p w14:paraId="11FE86A1" w14:textId="77777777" w:rsidR="00CE122B" w:rsidRPr="00C24567" w:rsidRDefault="00CE122B" w:rsidP="00F31DB7">
            <w:pPr>
              <w:rPr>
                <w:rFonts w:asciiTheme="majorBidi" w:hAnsiTheme="majorBidi" w:cstheme="majorBidi"/>
                <w:b/>
                <w:bCs/>
              </w:rPr>
            </w:pPr>
            <w:r>
              <w:rPr>
                <w:rFonts w:asciiTheme="majorBidi" w:hAnsiTheme="majorBidi" w:cstheme="majorBidi"/>
                <w:b/>
                <w:bCs/>
              </w:rPr>
              <w:t>MCQs</w:t>
            </w:r>
          </w:p>
        </w:tc>
      </w:tr>
      <w:tr w:rsidR="00CE122B" w:rsidRPr="00C24567" w14:paraId="6F7C12B9" w14:textId="77777777" w:rsidTr="00CE122B">
        <w:trPr>
          <w:jc w:val="center"/>
        </w:trPr>
        <w:tc>
          <w:tcPr>
            <w:tcW w:w="2379" w:type="dxa"/>
          </w:tcPr>
          <w:p w14:paraId="6AF6D117" w14:textId="77777777" w:rsidR="00CE122B" w:rsidRPr="00C24567" w:rsidRDefault="00CE122B" w:rsidP="00F31DB7">
            <w:pPr>
              <w:pStyle w:val="NoSpacing"/>
              <w:ind w:left="720"/>
              <w:rPr>
                <w:rFonts w:asciiTheme="majorBidi" w:hAnsiTheme="majorBidi" w:cstheme="majorBidi"/>
              </w:rPr>
            </w:pPr>
            <w:r w:rsidRPr="00C24567">
              <w:rPr>
                <w:rFonts w:asciiTheme="majorBidi" w:hAnsiTheme="majorBidi" w:cstheme="majorBidi"/>
              </w:rPr>
              <w:t xml:space="preserve">Bacterial meningitis </w:t>
            </w:r>
          </w:p>
          <w:p w14:paraId="19C05213" w14:textId="77777777" w:rsidR="00CE122B" w:rsidRPr="00C24567" w:rsidRDefault="00CE122B" w:rsidP="00F31DB7">
            <w:pPr>
              <w:pStyle w:val="NoSpacing"/>
              <w:rPr>
                <w:rFonts w:asciiTheme="majorBidi" w:hAnsiTheme="majorBidi" w:cstheme="majorBidi"/>
              </w:rPr>
            </w:pPr>
          </w:p>
        </w:tc>
        <w:tc>
          <w:tcPr>
            <w:tcW w:w="8154" w:type="dxa"/>
          </w:tcPr>
          <w:p w14:paraId="021959FB" w14:textId="77777777" w:rsidR="00CE122B" w:rsidRPr="00C24567" w:rsidRDefault="00CE122B" w:rsidP="0028683C">
            <w:pPr>
              <w:pStyle w:val="NoSpacing"/>
              <w:numPr>
                <w:ilvl w:val="0"/>
                <w:numId w:val="102"/>
              </w:numPr>
              <w:rPr>
                <w:rFonts w:asciiTheme="majorBidi" w:hAnsiTheme="majorBidi" w:cstheme="majorBidi"/>
              </w:rPr>
            </w:pPr>
            <w:r w:rsidRPr="00C24567">
              <w:rPr>
                <w:rFonts w:asciiTheme="majorBidi" w:hAnsiTheme="majorBidi" w:cstheme="majorBidi"/>
              </w:rPr>
              <w:t xml:space="preserve">Define meningitis </w:t>
            </w:r>
          </w:p>
          <w:p w14:paraId="219D92B4" w14:textId="77777777" w:rsidR="00CE122B" w:rsidRPr="00C24567" w:rsidRDefault="00CE122B" w:rsidP="0028683C">
            <w:pPr>
              <w:pStyle w:val="NoSpacing"/>
              <w:numPr>
                <w:ilvl w:val="0"/>
                <w:numId w:val="102"/>
              </w:numPr>
              <w:rPr>
                <w:rFonts w:asciiTheme="majorBidi" w:hAnsiTheme="majorBidi" w:cstheme="majorBidi"/>
              </w:rPr>
            </w:pPr>
            <w:r w:rsidRPr="00C24567">
              <w:rPr>
                <w:rFonts w:asciiTheme="majorBidi" w:hAnsiTheme="majorBidi" w:cstheme="majorBidi"/>
              </w:rPr>
              <w:t>Enlist common etiological factors according to age</w:t>
            </w:r>
          </w:p>
          <w:p w14:paraId="3511D6CA" w14:textId="77777777" w:rsidR="00CE122B" w:rsidRPr="00C24567" w:rsidRDefault="00CE122B" w:rsidP="0028683C">
            <w:pPr>
              <w:pStyle w:val="NoSpacing"/>
              <w:numPr>
                <w:ilvl w:val="0"/>
                <w:numId w:val="102"/>
              </w:numPr>
              <w:rPr>
                <w:rFonts w:asciiTheme="majorBidi" w:hAnsiTheme="majorBidi" w:cstheme="majorBidi"/>
              </w:rPr>
            </w:pPr>
            <w:r w:rsidRPr="00C24567">
              <w:rPr>
                <w:rFonts w:asciiTheme="majorBidi" w:hAnsiTheme="majorBidi" w:cstheme="majorBidi"/>
              </w:rPr>
              <w:t>Describe pathogenesis and clinical features</w:t>
            </w:r>
          </w:p>
          <w:p w14:paraId="0869D43C" w14:textId="77777777" w:rsidR="00CE122B" w:rsidRPr="00C24567" w:rsidRDefault="00CE122B" w:rsidP="0028683C">
            <w:pPr>
              <w:pStyle w:val="NoSpacing"/>
              <w:numPr>
                <w:ilvl w:val="0"/>
                <w:numId w:val="102"/>
              </w:numPr>
              <w:rPr>
                <w:rFonts w:asciiTheme="majorBidi" w:hAnsiTheme="majorBidi" w:cstheme="majorBidi"/>
              </w:rPr>
            </w:pPr>
            <w:r w:rsidRPr="00C24567">
              <w:rPr>
                <w:rFonts w:asciiTheme="majorBidi" w:hAnsiTheme="majorBidi" w:cstheme="majorBidi"/>
              </w:rPr>
              <w:t xml:space="preserve">Plan pertinent investigations, interpret and take appropriate action </w:t>
            </w:r>
          </w:p>
          <w:p w14:paraId="5EFFB4E5" w14:textId="77777777" w:rsidR="00CE122B" w:rsidRPr="00C24567" w:rsidRDefault="00CE122B" w:rsidP="0028683C">
            <w:pPr>
              <w:pStyle w:val="NoSpacing"/>
              <w:numPr>
                <w:ilvl w:val="0"/>
                <w:numId w:val="102"/>
              </w:numPr>
              <w:rPr>
                <w:rFonts w:asciiTheme="majorBidi" w:hAnsiTheme="majorBidi" w:cstheme="majorBidi"/>
              </w:rPr>
            </w:pPr>
            <w:r w:rsidRPr="00C24567">
              <w:rPr>
                <w:rFonts w:asciiTheme="majorBidi" w:hAnsiTheme="majorBidi" w:cstheme="majorBidi"/>
              </w:rPr>
              <w:t>Make differential diagnosis</w:t>
            </w:r>
          </w:p>
          <w:p w14:paraId="12CBB0C0" w14:textId="77777777" w:rsidR="00CE122B" w:rsidRPr="00C24567" w:rsidRDefault="00CE122B" w:rsidP="0028683C">
            <w:pPr>
              <w:pStyle w:val="NoSpacing"/>
              <w:numPr>
                <w:ilvl w:val="0"/>
                <w:numId w:val="102"/>
              </w:numPr>
              <w:rPr>
                <w:rFonts w:asciiTheme="majorBidi" w:hAnsiTheme="majorBidi" w:cstheme="majorBidi"/>
              </w:rPr>
            </w:pPr>
            <w:r w:rsidRPr="00C24567">
              <w:rPr>
                <w:rFonts w:asciiTheme="majorBidi" w:hAnsiTheme="majorBidi" w:cstheme="majorBidi"/>
              </w:rPr>
              <w:t xml:space="preserve">Monitor for complications </w:t>
            </w:r>
          </w:p>
          <w:p w14:paraId="2B487D62" w14:textId="77777777" w:rsidR="00CE122B" w:rsidRPr="00C24567" w:rsidRDefault="00CE122B" w:rsidP="0028683C">
            <w:pPr>
              <w:pStyle w:val="NoSpacing"/>
              <w:numPr>
                <w:ilvl w:val="0"/>
                <w:numId w:val="102"/>
              </w:numPr>
              <w:rPr>
                <w:rFonts w:asciiTheme="majorBidi" w:hAnsiTheme="majorBidi" w:cstheme="majorBidi"/>
              </w:rPr>
            </w:pPr>
            <w:r w:rsidRPr="00C24567">
              <w:rPr>
                <w:rFonts w:asciiTheme="majorBidi" w:hAnsiTheme="majorBidi" w:cstheme="majorBidi"/>
              </w:rPr>
              <w:t xml:space="preserve">Enlist steps of management plan </w:t>
            </w:r>
          </w:p>
          <w:p w14:paraId="16FEE4F5" w14:textId="77777777" w:rsidR="00CE122B" w:rsidRPr="00C24567" w:rsidRDefault="00CE122B" w:rsidP="00F31DB7">
            <w:pPr>
              <w:rPr>
                <w:rFonts w:asciiTheme="majorBidi" w:hAnsiTheme="majorBidi" w:cstheme="majorBidi"/>
              </w:rPr>
            </w:pPr>
          </w:p>
        </w:tc>
        <w:tc>
          <w:tcPr>
            <w:tcW w:w="2437" w:type="dxa"/>
          </w:tcPr>
          <w:p w14:paraId="4BA24200" w14:textId="77777777" w:rsidR="00CE122B" w:rsidRDefault="00CE122B" w:rsidP="00F31DB7">
            <w:pPr>
              <w:rPr>
                <w:rFonts w:asciiTheme="majorBidi" w:hAnsiTheme="majorBidi" w:cstheme="majorBidi"/>
              </w:rPr>
            </w:pPr>
            <w:r>
              <w:rPr>
                <w:rFonts w:asciiTheme="majorBidi" w:hAnsiTheme="majorBidi" w:cstheme="majorBidi"/>
              </w:rPr>
              <w:t>C1</w:t>
            </w:r>
          </w:p>
          <w:p w14:paraId="2ACAE047" w14:textId="77777777" w:rsidR="00CE122B" w:rsidRDefault="00CE122B" w:rsidP="00F31DB7">
            <w:pPr>
              <w:rPr>
                <w:rFonts w:asciiTheme="majorBidi" w:hAnsiTheme="majorBidi" w:cstheme="majorBidi"/>
              </w:rPr>
            </w:pPr>
            <w:r>
              <w:rPr>
                <w:rFonts w:asciiTheme="majorBidi" w:hAnsiTheme="majorBidi" w:cstheme="majorBidi"/>
              </w:rPr>
              <w:t>C2</w:t>
            </w:r>
          </w:p>
          <w:p w14:paraId="440ADB4F" w14:textId="77777777" w:rsidR="00CE122B" w:rsidRDefault="00CE122B" w:rsidP="00F31DB7">
            <w:pPr>
              <w:rPr>
                <w:rFonts w:asciiTheme="majorBidi" w:hAnsiTheme="majorBidi" w:cstheme="majorBidi"/>
              </w:rPr>
            </w:pPr>
            <w:r>
              <w:rPr>
                <w:rFonts w:asciiTheme="majorBidi" w:hAnsiTheme="majorBidi" w:cstheme="majorBidi"/>
              </w:rPr>
              <w:t>C2</w:t>
            </w:r>
          </w:p>
          <w:p w14:paraId="6F8C4588" w14:textId="77777777" w:rsidR="00CE122B" w:rsidRDefault="00CE122B" w:rsidP="00F31DB7">
            <w:pPr>
              <w:rPr>
                <w:rFonts w:asciiTheme="majorBidi" w:hAnsiTheme="majorBidi" w:cstheme="majorBidi"/>
              </w:rPr>
            </w:pPr>
            <w:r>
              <w:rPr>
                <w:rFonts w:asciiTheme="majorBidi" w:hAnsiTheme="majorBidi" w:cstheme="majorBidi"/>
              </w:rPr>
              <w:t>C2</w:t>
            </w:r>
          </w:p>
          <w:p w14:paraId="73545875" w14:textId="77777777" w:rsidR="00CE122B" w:rsidRDefault="00CE122B" w:rsidP="00F31DB7">
            <w:pPr>
              <w:rPr>
                <w:rFonts w:asciiTheme="majorBidi" w:hAnsiTheme="majorBidi" w:cstheme="majorBidi"/>
              </w:rPr>
            </w:pPr>
            <w:r>
              <w:rPr>
                <w:rFonts w:asciiTheme="majorBidi" w:hAnsiTheme="majorBidi" w:cstheme="majorBidi"/>
              </w:rPr>
              <w:t>C3</w:t>
            </w:r>
          </w:p>
          <w:p w14:paraId="05D269A2" w14:textId="77777777" w:rsidR="00CE122B" w:rsidRDefault="00CE122B" w:rsidP="00F31DB7">
            <w:pPr>
              <w:rPr>
                <w:rFonts w:asciiTheme="majorBidi" w:hAnsiTheme="majorBidi" w:cstheme="majorBidi"/>
              </w:rPr>
            </w:pPr>
            <w:r>
              <w:rPr>
                <w:rFonts w:asciiTheme="majorBidi" w:hAnsiTheme="majorBidi" w:cstheme="majorBidi"/>
              </w:rPr>
              <w:t>C3</w:t>
            </w:r>
          </w:p>
          <w:p w14:paraId="742B1955" w14:textId="77777777" w:rsidR="00CE122B" w:rsidRPr="00C24567" w:rsidRDefault="00CE122B" w:rsidP="00F31DB7">
            <w:pPr>
              <w:rPr>
                <w:rFonts w:asciiTheme="majorBidi" w:hAnsiTheme="majorBidi" w:cstheme="majorBidi"/>
              </w:rPr>
            </w:pPr>
            <w:r>
              <w:rPr>
                <w:rFonts w:asciiTheme="majorBidi" w:hAnsiTheme="majorBidi" w:cstheme="majorBidi"/>
              </w:rPr>
              <w:t>C1</w:t>
            </w:r>
          </w:p>
        </w:tc>
        <w:tc>
          <w:tcPr>
            <w:tcW w:w="2401" w:type="dxa"/>
          </w:tcPr>
          <w:p w14:paraId="3477B589" w14:textId="77777777" w:rsidR="00CE122B" w:rsidRPr="00C24567" w:rsidRDefault="00CE122B" w:rsidP="00F31DB7">
            <w:pPr>
              <w:rPr>
                <w:rFonts w:asciiTheme="majorBidi" w:hAnsiTheme="majorBidi" w:cstheme="majorBidi"/>
                <w:b/>
                <w:bCs/>
              </w:rPr>
            </w:pPr>
            <w:r>
              <w:rPr>
                <w:rFonts w:asciiTheme="majorBidi" w:hAnsiTheme="majorBidi" w:cstheme="majorBidi"/>
                <w:b/>
                <w:bCs/>
              </w:rPr>
              <w:t>MCQs</w:t>
            </w:r>
          </w:p>
        </w:tc>
      </w:tr>
      <w:tr w:rsidR="00E70245" w:rsidRPr="00C24567" w14:paraId="29289D5B" w14:textId="77777777" w:rsidTr="00CE122B">
        <w:trPr>
          <w:jc w:val="center"/>
        </w:trPr>
        <w:tc>
          <w:tcPr>
            <w:tcW w:w="2379" w:type="dxa"/>
          </w:tcPr>
          <w:p w14:paraId="2A89C007" w14:textId="0446CDC8" w:rsidR="00E70245" w:rsidRPr="00C24567" w:rsidRDefault="00E70245" w:rsidP="00E70245">
            <w:pPr>
              <w:pStyle w:val="NoSpacing"/>
              <w:ind w:left="720"/>
              <w:rPr>
                <w:rFonts w:asciiTheme="majorBidi" w:hAnsiTheme="majorBidi" w:cstheme="majorBidi"/>
              </w:rPr>
            </w:pPr>
            <w:r>
              <w:t>Muscular Dystrophy</w:t>
            </w:r>
          </w:p>
        </w:tc>
        <w:tc>
          <w:tcPr>
            <w:tcW w:w="8154" w:type="dxa"/>
          </w:tcPr>
          <w:p w14:paraId="2B511DB7" w14:textId="77777777" w:rsidR="00E70245" w:rsidRDefault="00E70245" w:rsidP="00E70245">
            <w:pPr>
              <w:pStyle w:val="ListParagraph"/>
              <w:numPr>
                <w:ilvl w:val="0"/>
                <w:numId w:val="128"/>
              </w:numPr>
            </w:pPr>
            <w:r>
              <w:t xml:space="preserve">Define muscular dystrophy </w:t>
            </w:r>
          </w:p>
          <w:p w14:paraId="61EDC7D3" w14:textId="77777777" w:rsidR="00E70245" w:rsidRDefault="00E70245" w:rsidP="00E70245">
            <w:pPr>
              <w:pStyle w:val="ListParagraph"/>
              <w:numPr>
                <w:ilvl w:val="0"/>
                <w:numId w:val="128"/>
              </w:numPr>
            </w:pPr>
            <w:r>
              <w:t xml:space="preserve">Types of muscular dystrophy </w:t>
            </w:r>
          </w:p>
          <w:p w14:paraId="7A17DB64" w14:textId="77777777" w:rsidR="00E70245" w:rsidRDefault="00E70245" w:rsidP="00E70245">
            <w:pPr>
              <w:pStyle w:val="ListParagraph"/>
              <w:numPr>
                <w:ilvl w:val="0"/>
                <w:numId w:val="128"/>
              </w:numPr>
            </w:pPr>
            <w:r>
              <w:t>Pathogenesis &amp; clinical features</w:t>
            </w:r>
          </w:p>
          <w:p w14:paraId="00488132" w14:textId="77777777" w:rsidR="00E70245" w:rsidRDefault="00E70245" w:rsidP="00E70245">
            <w:pPr>
              <w:pStyle w:val="ListParagraph"/>
              <w:numPr>
                <w:ilvl w:val="0"/>
                <w:numId w:val="128"/>
              </w:numPr>
            </w:pPr>
            <w:r>
              <w:t>Make differential diagnosis</w:t>
            </w:r>
          </w:p>
          <w:p w14:paraId="789103FF" w14:textId="77777777" w:rsidR="00E70245" w:rsidRDefault="00E70245" w:rsidP="00E70245">
            <w:pPr>
              <w:pStyle w:val="ListParagraph"/>
              <w:numPr>
                <w:ilvl w:val="0"/>
                <w:numId w:val="128"/>
              </w:numPr>
            </w:pPr>
            <w:r>
              <w:t>Plan investigations</w:t>
            </w:r>
          </w:p>
          <w:p w14:paraId="01988545" w14:textId="6E534D9D" w:rsidR="00E70245" w:rsidRPr="00C24567" w:rsidRDefault="00E70245" w:rsidP="00E70245">
            <w:pPr>
              <w:pStyle w:val="NoSpacing"/>
              <w:numPr>
                <w:ilvl w:val="0"/>
                <w:numId w:val="102"/>
              </w:numPr>
              <w:rPr>
                <w:rFonts w:asciiTheme="majorBidi" w:hAnsiTheme="majorBidi" w:cstheme="majorBidi"/>
              </w:rPr>
            </w:pPr>
            <w:r>
              <w:t>Enlist steps of management of complications</w:t>
            </w:r>
          </w:p>
        </w:tc>
        <w:tc>
          <w:tcPr>
            <w:tcW w:w="2437" w:type="dxa"/>
          </w:tcPr>
          <w:p w14:paraId="0CD5718E" w14:textId="77777777" w:rsidR="00E70245" w:rsidRPr="0011496D" w:rsidRDefault="00E70245" w:rsidP="00E70245">
            <w:r w:rsidRPr="0011496D">
              <w:t>C1</w:t>
            </w:r>
          </w:p>
          <w:p w14:paraId="73720F41" w14:textId="77777777" w:rsidR="00E70245" w:rsidRPr="0011496D" w:rsidRDefault="00E70245" w:rsidP="00E70245">
            <w:r w:rsidRPr="0011496D">
              <w:t>C2</w:t>
            </w:r>
          </w:p>
          <w:p w14:paraId="79C01311" w14:textId="77777777" w:rsidR="00E70245" w:rsidRPr="0011496D" w:rsidRDefault="00E70245" w:rsidP="00E70245">
            <w:r w:rsidRPr="0011496D">
              <w:t>C2</w:t>
            </w:r>
          </w:p>
          <w:p w14:paraId="58A86717" w14:textId="77777777" w:rsidR="00E70245" w:rsidRPr="0011496D" w:rsidRDefault="00E70245" w:rsidP="00E70245">
            <w:r w:rsidRPr="0011496D">
              <w:t>C2</w:t>
            </w:r>
          </w:p>
          <w:p w14:paraId="4F87B732" w14:textId="77777777" w:rsidR="00E70245" w:rsidRPr="0011496D" w:rsidRDefault="00E70245" w:rsidP="00E70245">
            <w:r>
              <w:t>C2</w:t>
            </w:r>
          </w:p>
          <w:p w14:paraId="533D486F" w14:textId="248BCAD7" w:rsidR="00E70245" w:rsidRDefault="00E70245" w:rsidP="00E70245">
            <w:pPr>
              <w:rPr>
                <w:rFonts w:asciiTheme="majorBidi" w:hAnsiTheme="majorBidi" w:cstheme="majorBidi"/>
              </w:rPr>
            </w:pPr>
            <w:r>
              <w:t>C3</w:t>
            </w:r>
          </w:p>
        </w:tc>
        <w:tc>
          <w:tcPr>
            <w:tcW w:w="2401" w:type="dxa"/>
          </w:tcPr>
          <w:p w14:paraId="7110B625" w14:textId="21F14D22" w:rsidR="00E70245" w:rsidRDefault="00E70245" w:rsidP="00E70245">
            <w:pPr>
              <w:rPr>
                <w:rFonts w:asciiTheme="majorBidi" w:hAnsiTheme="majorBidi" w:cstheme="majorBidi"/>
                <w:b/>
                <w:bCs/>
              </w:rPr>
            </w:pPr>
            <w:r>
              <w:t>MCQs</w:t>
            </w:r>
          </w:p>
        </w:tc>
      </w:tr>
    </w:tbl>
    <w:p w14:paraId="05E727C4" w14:textId="77777777" w:rsidR="00E651D8" w:rsidRDefault="00E651D8" w:rsidP="00E651D8">
      <w:pPr>
        <w:pStyle w:val="ListParagraph"/>
        <w:spacing w:after="200" w:line="276" w:lineRule="auto"/>
        <w:ind w:left="2160"/>
      </w:pPr>
    </w:p>
    <w:bookmarkEnd w:id="21"/>
    <w:p w14:paraId="0FED34B1" w14:textId="77777777" w:rsidR="00E651D8" w:rsidRDefault="00E651D8">
      <w:pPr>
        <w:spacing w:before="62"/>
        <w:ind w:right="385"/>
        <w:jc w:val="center"/>
        <w:rPr>
          <w:b/>
          <w:sz w:val="32"/>
        </w:rPr>
      </w:pPr>
    </w:p>
    <w:p w14:paraId="525C49F2" w14:textId="77777777" w:rsidR="005348E4" w:rsidRDefault="005348E4">
      <w:pPr>
        <w:pStyle w:val="BodyText"/>
        <w:spacing w:before="249"/>
        <w:rPr>
          <w:b/>
          <w:sz w:val="32"/>
        </w:rPr>
      </w:pPr>
    </w:p>
    <w:p w14:paraId="398DB722" w14:textId="77777777" w:rsidR="005348E4" w:rsidRDefault="000B59B2" w:rsidP="00E57ABD">
      <w:pPr>
        <w:pStyle w:val="Heading2"/>
      </w:pPr>
      <w:bookmarkStart w:id="22" w:name="_Hlk173096275"/>
      <w:r>
        <w:t>Learning</w:t>
      </w:r>
      <w:r>
        <w:rPr>
          <w:spacing w:val="-3"/>
        </w:rPr>
        <w:t xml:space="preserve"> </w:t>
      </w:r>
      <w:r>
        <w:t>Objectives of Family</w:t>
      </w:r>
      <w:r>
        <w:rPr>
          <w:spacing w:val="-3"/>
        </w:rPr>
        <w:t xml:space="preserve"> </w:t>
      </w:r>
      <w:r>
        <w:t>Medicine (LGIS)</w:t>
      </w:r>
    </w:p>
    <w:p w14:paraId="0CB7749D" w14:textId="77777777" w:rsidR="005348E4" w:rsidRDefault="005348E4">
      <w:pPr>
        <w:pStyle w:val="BodyText"/>
        <w:rPr>
          <w:b/>
          <w:sz w:val="20"/>
        </w:rPr>
      </w:pPr>
    </w:p>
    <w:p w14:paraId="750155AB" w14:textId="77777777" w:rsidR="005348E4" w:rsidRDefault="005348E4">
      <w:pPr>
        <w:pStyle w:val="BodyText"/>
        <w:rPr>
          <w:b/>
          <w:sz w:val="20"/>
        </w:rPr>
      </w:pPr>
    </w:p>
    <w:p w14:paraId="4F406886" w14:textId="77777777" w:rsidR="005348E4" w:rsidRDefault="005348E4">
      <w:pPr>
        <w:pStyle w:val="BodyText"/>
        <w:rPr>
          <w:b/>
          <w:sz w:val="20"/>
        </w:rPr>
      </w:pPr>
    </w:p>
    <w:p w14:paraId="74F6A9A1" w14:textId="77777777" w:rsidR="005348E4" w:rsidRDefault="005348E4">
      <w:pPr>
        <w:pStyle w:val="BodyText"/>
        <w:rPr>
          <w:b/>
          <w:sz w:val="20"/>
        </w:rPr>
      </w:pPr>
    </w:p>
    <w:p w14:paraId="35D6743C" w14:textId="77777777" w:rsidR="005348E4" w:rsidRDefault="005348E4">
      <w:pPr>
        <w:pStyle w:val="BodyText"/>
        <w:spacing w:before="33"/>
        <w:rPr>
          <w:b/>
          <w:sz w:val="20"/>
        </w:rPr>
      </w:pPr>
    </w:p>
    <w:tbl>
      <w:tblPr>
        <w:tblW w:w="0" w:type="auto"/>
        <w:tblInd w:w="3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5"/>
        <w:gridCol w:w="1416"/>
        <w:gridCol w:w="3111"/>
        <w:gridCol w:w="4926"/>
        <w:gridCol w:w="1515"/>
        <w:gridCol w:w="2315"/>
      </w:tblGrid>
      <w:tr w:rsidR="005348E4" w14:paraId="476FE53C" w14:textId="77777777" w:rsidTr="00E70245">
        <w:trPr>
          <w:trHeight w:val="862"/>
        </w:trPr>
        <w:tc>
          <w:tcPr>
            <w:tcW w:w="1005" w:type="dxa"/>
            <w:shd w:val="clear" w:color="auto" w:fill="C00000"/>
          </w:tcPr>
          <w:p w14:paraId="7F35E740" w14:textId="77777777" w:rsidR="005348E4" w:rsidRPr="00E70245" w:rsidRDefault="000B59B2">
            <w:pPr>
              <w:pStyle w:val="TableParagraph"/>
              <w:spacing w:before="8"/>
              <w:ind w:left="111"/>
              <w:rPr>
                <w:b/>
                <w:sz w:val="24"/>
                <w:szCs w:val="28"/>
              </w:rPr>
            </w:pPr>
            <w:r w:rsidRPr="00E70245">
              <w:rPr>
                <w:b/>
                <w:spacing w:val="-4"/>
                <w:sz w:val="24"/>
                <w:szCs w:val="28"/>
              </w:rPr>
              <w:t>S.NO</w:t>
            </w:r>
          </w:p>
        </w:tc>
        <w:tc>
          <w:tcPr>
            <w:tcW w:w="1416" w:type="dxa"/>
            <w:shd w:val="clear" w:color="auto" w:fill="C00000"/>
          </w:tcPr>
          <w:p w14:paraId="51F59110" w14:textId="77777777" w:rsidR="005348E4" w:rsidRPr="00E70245" w:rsidRDefault="000B59B2">
            <w:pPr>
              <w:pStyle w:val="TableParagraph"/>
              <w:spacing w:before="8"/>
              <w:ind w:left="111"/>
              <w:rPr>
                <w:b/>
                <w:sz w:val="24"/>
                <w:szCs w:val="28"/>
              </w:rPr>
            </w:pPr>
            <w:r w:rsidRPr="00E70245">
              <w:rPr>
                <w:b/>
                <w:spacing w:val="-2"/>
                <w:sz w:val="24"/>
                <w:szCs w:val="28"/>
              </w:rPr>
              <w:t>Broad</w:t>
            </w:r>
          </w:p>
          <w:p w14:paraId="54CAF4BE" w14:textId="77777777" w:rsidR="005348E4" w:rsidRPr="00E70245" w:rsidRDefault="005348E4">
            <w:pPr>
              <w:pStyle w:val="TableParagraph"/>
              <w:spacing w:before="16"/>
              <w:rPr>
                <w:b/>
                <w:sz w:val="24"/>
                <w:szCs w:val="28"/>
              </w:rPr>
            </w:pPr>
          </w:p>
          <w:p w14:paraId="091C0660" w14:textId="77777777" w:rsidR="005348E4" w:rsidRPr="00E70245" w:rsidRDefault="000B59B2">
            <w:pPr>
              <w:pStyle w:val="TableParagraph"/>
              <w:spacing w:line="226" w:lineRule="exact"/>
              <w:ind w:left="111"/>
              <w:rPr>
                <w:b/>
                <w:sz w:val="24"/>
                <w:szCs w:val="28"/>
              </w:rPr>
            </w:pPr>
            <w:r w:rsidRPr="00E70245">
              <w:rPr>
                <w:b/>
                <w:spacing w:val="-2"/>
                <w:sz w:val="24"/>
                <w:szCs w:val="28"/>
              </w:rPr>
              <w:t>topic</w:t>
            </w:r>
          </w:p>
        </w:tc>
        <w:tc>
          <w:tcPr>
            <w:tcW w:w="3111" w:type="dxa"/>
            <w:shd w:val="clear" w:color="auto" w:fill="C00000"/>
          </w:tcPr>
          <w:p w14:paraId="132D5331" w14:textId="77777777" w:rsidR="005348E4" w:rsidRPr="00E70245" w:rsidRDefault="000B59B2">
            <w:pPr>
              <w:pStyle w:val="TableParagraph"/>
              <w:spacing w:before="12"/>
              <w:ind w:left="103"/>
              <w:rPr>
                <w:b/>
                <w:sz w:val="24"/>
                <w:szCs w:val="28"/>
              </w:rPr>
            </w:pPr>
            <w:r w:rsidRPr="00E70245">
              <w:rPr>
                <w:b/>
                <w:sz w:val="24"/>
                <w:szCs w:val="28"/>
              </w:rPr>
              <w:t>Major</w:t>
            </w:r>
            <w:r w:rsidRPr="00E70245">
              <w:rPr>
                <w:b/>
                <w:spacing w:val="1"/>
                <w:sz w:val="24"/>
                <w:szCs w:val="28"/>
              </w:rPr>
              <w:t xml:space="preserve"> </w:t>
            </w:r>
            <w:r w:rsidRPr="00E70245">
              <w:rPr>
                <w:b/>
                <w:sz w:val="24"/>
                <w:szCs w:val="28"/>
              </w:rPr>
              <w:t>syllabus with</w:t>
            </w:r>
            <w:r w:rsidRPr="00E70245">
              <w:rPr>
                <w:b/>
                <w:spacing w:val="-1"/>
                <w:sz w:val="24"/>
                <w:szCs w:val="28"/>
              </w:rPr>
              <w:t xml:space="preserve"> </w:t>
            </w:r>
            <w:r w:rsidRPr="00E70245">
              <w:rPr>
                <w:b/>
                <w:sz w:val="24"/>
                <w:szCs w:val="28"/>
              </w:rPr>
              <w:t>sub-</w:t>
            </w:r>
            <w:r w:rsidRPr="00E70245">
              <w:rPr>
                <w:b/>
                <w:spacing w:val="-2"/>
                <w:sz w:val="24"/>
                <w:szCs w:val="28"/>
              </w:rPr>
              <w:t>topics</w:t>
            </w:r>
          </w:p>
        </w:tc>
        <w:tc>
          <w:tcPr>
            <w:tcW w:w="4926" w:type="dxa"/>
            <w:shd w:val="clear" w:color="auto" w:fill="C00000"/>
          </w:tcPr>
          <w:p w14:paraId="4CDD28C3" w14:textId="77777777" w:rsidR="005348E4" w:rsidRPr="00E70245" w:rsidRDefault="000B59B2">
            <w:pPr>
              <w:pStyle w:val="TableParagraph"/>
              <w:spacing w:before="12"/>
              <w:ind w:left="107"/>
              <w:rPr>
                <w:b/>
                <w:sz w:val="24"/>
                <w:szCs w:val="28"/>
              </w:rPr>
            </w:pPr>
            <w:r w:rsidRPr="00E70245">
              <w:rPr>
                <w:b/>
                <w:sz w:val="24"/>
                <w:szCs w:val="28"/>
              </w:rPr>
              <w:t>Learning</w:t>
            </w:r>
            <w:r w:rsidRPr="00E70245">
              <w:rPr>
                <w:b/>
                <w:spacing w:val="-2"/>
                <w:sz w:val="24"/>
                <w:szCs w:val="28"/>
              </w:rPr>
              <w:t xml:space="preserve"> objectives</w:t>
            </w:r>
          </w:p>
        </w:tc>
        <w:tc>
          <w:tcPr>
            <w:tcW w:w="1515" w:type="dxa"/>
            <w:shd w:val="clear" w:color="auto" w:fill="C00000"/>
          </w:tcPr>
          <w:p w14:paraId="5B718FE3" w14:textId="77777777" w:rsidR="005348E4" w:rsidRPr="00E70245" w:rsidRDefault="000B59B2">
            <w:pPr>
              <w:pStyle w:val="TableParagraph"/>
              <w:spacing w:before="12" w:line="254" w:lineRule="auto"/>
              <w:ind w:left="107" w:right="446"/>
              <w:rPr>
                <w:b/>
                <w:sz w:val="24"/>
                <w:szCs w:val="28"/>
              </w:rPr>
            </w:pPr>
            <w:r w:rsidRPr="00E70245">
              <w:rPr>
                <w:b/>
                <w:spacing w:val="-2"/>
                <w:sz w:val="24"/>
                <w:szCs w:val="28"/>
              </w:rPr>
              <w:t>Learning domain</w:t>
            </w:r>
          </w:p>
        </w:tc>
        <w:tc>
          <w:tcPr>
            <w:tcW w:w="2315" w:type="dxa"/>
            <w:shd w:val="clear" w:color="auto" w:fill="C00000"/>
          </w:tcPr>
          <w:p w14:paraId="2EA9E982" w14:textId="77777777" w:rsidR="005348E4" w:rsidRPr="00E70245" w:rsidRDefault="000B59B2">
            <w:pPr>
              <w:pStyle w:val="TableParagraph"/>
              <w:spacing w:before="12" w:line="254" w:lineRule="auto"/>
              <w:ind w:left="103" w:right="981"/>
              <w:rPr>
                <w:b/>
                <w:sz w:val="24"/>
                <w:szCs w:val="28"/>
              </w:rPr>
            </w:pPr>
            <w:r w:rsidRPr="00E70245">
              <w:rPr>
                <w:b/>
                <w:spacing w:val="-2"/>
                <w:sz w:val="24"/>
                <w:szCs w:val="28"/>
              </w:rPr>
              <w:t>Assessment tools</w:t>
            </w:r>
          </w:p>
        </w:tc>
      </w:tr>
      <w:tr w:rsidR="00CE58DD" w14:paraId="27D04936" w14:textId="77777777" w:rsidTr="00E70245">
        <w:trPr>
          <w:trHeight w:val="862"/>
        </w:trPr>
        <w:tc>
          <w:tcPr>
            <w:tcW w:w="1005" w:type="dxa"/>
            <w:shd w:val="clear" w:color="auto" w:fill="auto"/>
          </w:tcPr>
          <w:p w14:paraId="3A3C5DF5" w14:textId="385EC596" w:rsidR="00CE58DD" w:rsidRDefault="00E70245">
            <w:pPr>
              <w:pStyle w:val="TableParagraph"/>
              <w:spacing w:before="8"/>
              <w:ind w:left="111"/>
              <w:rPr>
                <w:b/>
                <w:spacing w:val="-4"/>
                <w:sz w:val="20"/>
              </w:rPr>
            </w:pPr>
            <w:r>
              <w:rPr>
                <w:b/>
                <w:spacing w:val="-4"/>
                <w:sz w:val="20"/>
              </w:rPr>
              <w:t>1</w:t>
            </w:r>
          </w:p>
        </w:tc>
        <w:tc>
          <w:tcPr>
            <w:tcW w:w="1416" w:type="dxa"/>
            <w:shd w:val="clear" w:color="auto" w:fill="auto"/>
          </w:tcPr>
          <w:p w14:paraId="68DBA980" w14:textId="30C9062F" w:rsidR="00E70245" w:rsidRPr="00E70245" w:rsidRDefault="00E70245" w:rsidP="00E70245">
            <w:pPr>
              <w:pStyle w:val="TableParagraph"/>
              <w:spacing w:before="8"/>
              <w:ind w:left="111"/>
              <w:rPr>
                <w:b/>
                <w:spacing w:val="-2"/>
                <w:sz w:val="20"/>
              </w:rPr>
            </w:pPr>
            <w:r>
              <w:rPr>
                <w:b/>
                <w:spacing w:val="-2"/>
                <w:sz w:val="20"/>
              </w:rPr>
              <w:t>Ap</w:t>
            </w:r>
            <w:r w:rsidRPr="00E70245">
              <w:rPr>
                <w:b/>
                <w:spacing w:val="-2"/>
                <w:sz w:val="20"/>
              </w:rPr>
              <w:t>proach to a patient with Headaches</w:t>
            </w:r>
          </w:p>
          <w:p w14:paraId="38ED4EAE" w14:textId="6726A9A7" w:rsidR="00CE58DD" w:rsidRDefault="00CE58DD" w:rsidP="00E70245">
            <w:pPr>
              <w:pStyle w:val="TableParagraph"/>
              <w:spacing w:before="8"/>
              <w:ind w:left="111"/>
              <w:rPr>
                <w:b/>
                <w:spacing w:val="-2"/>
                <w:sz w:val="20"/>
              </w:rPr>
            </w:pPr>
          </w:p>
        </w:tc>
        <w:tc>
          <w:tcPr>
            <w:tcW w:w="3111" w:type="dxa"/>
            <w:shd w:val="clear" w:color="auto" w:fill="auto"/>
          </w:tcPr>
          <w:p w14:paraId="02F0386A" w14:textId="77777777" w:rsidR="00CE58DD" w:rsidRDefault="00CE58DD">
            <w:pPr>
              <w:pStyle w:val="TableParagraph"/>
              <w:spacing w:before="12"/>
              <w:ind w:left="103"/>
              <w:rPr>
                <w:b/>
                <w:sz w:val="20"/>
              </w:rPr>
            </w:pPr>
          </w:p>
        </w:tc>
        <w:tc>
          <w:tcPr>
            <w:tcW w:w="4926" w:type="dxa"/>
            <w:shd w:val="clear" w:color="auto" w:fill="auto"/>
          </w:tcPr>
          <w:p w14:paraId="54B0EDC2" w14:textId="77777777" w:rsidR="00CE58DD" w:rsidRDefault="00CE58DD">
            <w:pPr>
              <w:pStyle w:val="TableParagraph"/>
              <w:spacing w:before="12"/>
              <w:ind w:left="107"/>
              <w:rPr>
                <w:b/>
                <w:sz w:val="20"/>
              </w:rPr>
            </w:pPr>
          </w:p>
        </w:tc>
        <w:tc>
          <w:tcPr>
            <w:tcW w:w="1515" w:type="dxa"/>
            <w:shd w:val="clear" w:color="auto" w:fill="auto"/>
          </w:tcPr>
          <w:p w14:paraId="229E0E9C" w14:textId="77777777" w:rsidR="00CE58DD" w:rsidRDefault="00CE58DD">
            <w:pPr>
              <w:pStyle w:val="TableParagraph"/>
              <w:spacing w:before="12" w:line="254" w:lineRule="auto"/>
              <w:ind w:left="107" w:right="446"/>
              <w:rPr>
                <w:b/>
                <w:spacing w:val="-2"/>
                <w:sz w:val="20"/>
              </w:rPr>
            </w:pPr>
          </w:p>
        </w:tc>
        <w:tc>
          <w:tcPr>
            <w:tcW w:w="2315" w:type="dxa"/>
            <w:shd w:val="clear" w:color="auto" w:fill="auto"/>
          </w:tcPr>
          <w:p w14:paraId="24A34D11" w14:textId="77777777" w:rsidR="00CE58DD" w:rsidRDefault="00CE58DD">
            <w:pPr>
              <w:pStyle w:val="TableParagraph"/>
              <w:spacing w:before="12" w:line="254" w:lineRule="auto"/>
              <w:ind w:left="103" w:right="981"/>
              <w:rPr>
                <w:b/>
                <w:spacing w:val="-2"/>
                <w:sz w:val="20"/>
              </w:rPr>
            </w:pPr>
          </w:p>
        </w:tc>
      </w:tr>
      <w:tr w:rsidR="00E70245" w14:paraId="122C8F47" w14:textId="77777777" w:rsidTr="00E70245">
        <w:trPr>
          <w:trHeight w:val="862"/>
        </w:trPr>
        <w:tc>
          <w:tcPr>
            <w:tcW w:w="1005" w:type="dxa"/>
            <w:shd w:val="clear" w:color="auto" w:fill="auto"/>
          </w:tcPr>
          <w:p w14:paraId="464CF06F" w14:textId="26CEDD64" w:rsidR="00E70245" w:rsidRDefault="00E70245">
            <w:pPr>
              <w:pStyle w:val="TableParagraph"/>
              <w:spacing w:before="8"/>
              <w:ind w:left="111"/>
              <w:rPr>
                <w:b/>
                <w:spacing w:val="-4"/>
                <w:sz w:val="20"/>
              </w:rPr>
            </w:pPr>
            <w:r>
              <w:rPr>
                <w:b/>
                <w:spacing w:val="-4"/>
                <w:sz w:val="20"/>
              </w:rPr>
              <w:t>2</w:t>
            </w:r>
          </w:p>
        </w:tc>
        <w:tc>
          <w:tcPr>
            <w:tcW w:w="1416" w:type="dxa"/>
            <w:shd w:val="clear" w:color="auto" w:fill="auto"/>
          </w:tcPr>
          <w:p w14:paraId="10B0BD7A" w14:textId="51475398" w:rsidR="00E70245" w:rsidRPr="00E70245" w:rsidRDefault="00E70245" w:rsidP="00E70245">
            <w:pPr>
              <w:pStyle w:val="TableParagraph"/>
              <w:spacing w:before="8"/>
              <w:ind w:left="111"/>
              <w:rPr>
                <w:b/>
                <w:spacing w:val="-2"/>
                <w:sz w:val="20"/>
              </w:rPr>
            </w:pPr>
            <w:r w:rsidRPr="00E70245">
              <w:rPr>
                <w:b/>
                <w:spacing w:val="-2"/>
                <w:sz w:val="20"/>
              </w:rPr>
              <w:t>Management strategies in Stroke</w:t>
            </w:r>
          </w:p>
        </w:tc>
        <w:tc>
          <w:tcPr>
            <w:tcW w:w="3111" w:type="dxa"/>
            <w:shd w:val="clear" w:color="auto" w:fill="auto"/>
          </w:tcPr>
          <w:p w14:paraId="67619B0E" w14:textId="77777777" w:rsidR="00E70245" w:rsidRDefault="00E70245">
            <w:pPr>
              <w:pStyle w:val="TableParagraph"/>
              <w:spacing w:before="12"/>
              <w:ind w:left="103"/>
              <w:rPr>
                <w:b/>
                <w:sz w:val="20"/>
              </w:rPr>
            </w:pPr>
          </w:p>
        </w:tc>
        <w:tc>
          <w:tcPr>
            <w:tcW w:w="4926" w:type="dxa"/>
            <w:shd w:val="clear" w:color="auto" w:fill="auto"/>
          </w:tcPr>
          <w:p w14:paraId="26864898" w14:textId="77777777" w:rsidR="00E70245" w:rsidRDefault="00E70245">
            <w:pPr>
              <w:pStyle w:val="TableParagraph"/>
              <w:spacing w:before="12"/>
              <w:ind w:left="107"/>
              <w:rPr>
                <w:b/>
                <w:sz w:val="20"/>
              </w:rPr>
            </w:pPr>
          </w:p>
        </w:tc>
        <w:tc>
          <w:tcPr>
            <w:tcW w:w="1515" w:type="dxa"/>
            <w:shd w:val="clear" w:color="auto" w:fill="auto"/>
          </w:tcPr>
          <w:p w14:paraId="089BC743" w14:textId="77777777" w:rsidR="00E70245" w:rsidRDefault="00E70245">
            <w:pPr>
              <w:pStyle w:val="TableParagraph"/>
              <w:spacing w:before="12" w:line="254" w:lineRule="auto"/>
              <w:ind w:left="107" w:right="446"/>
              <w:rPr>
                <w:b/>
                <w:spacing w:val="-2"/>
                <w:sz w:val="20"/>
              </w:rPr>
            </w:pPr>
          </w:p>
        </w:tc>
        <w:tc>
          <w:tcPr>
            <w:tcW w:w="2315" w:type="dxa"/>
            <w:shd w:val="clear" w:color="auto" w:fill="auto"/>
          </w:tcPr>
          <w:p w14:paraId="5B381939" w14:textId="77777777" w:rsidR="00E70245" w:rsidRDefault="00E70245">
            <w:pPr>
              <w:pStyle w:val="TableParagraph"/>
              <w:spacing w:before="12" w:line="254" w:lineRule="auto"/>
              <w:ind w:left="103" w:right="981"/>
              <w:rPr>
                <w:b/>
                <w:spacing w:val="-2"/>
                <w:sz w:val="20"/>
              </w:rPr>
            </w:pPr>
          </w:p>
        </w:tc>
      </w:tr>
      <w:bookmarkEnd w:id="22"/>
    </w:tbl>
    <w:p w14:paraId="2FDFE2EF" w14:textId="77777777" w:rsidR="005348E4" w:rsidRDefault="005348E4">
      <w:pPr>
        <w:rPr>
          <w:sz w:val="20"/>
        </w:rPr>
        <w:sectPr w:rsidR="005348E4">
          <w:pgSz w:w="20160" w:h="12240" w:orient="landscape"/>
          <w:pgMar w:top="1380" w:right="200" w:bottom="280" w:left="180" w:header="720" w:footer="720" w:gutter="0"/>
          <w:cols w:space="720"/>
        </w:sectPr>
      </w:pPr>
    </w:p>
    <w:p w14:paraId="47330FEE" w14:textId="77777777" w:rsidR="005348E4" w:rsidRDefault="005348E4">
      <w:pPr>
        <w:pStyle w:val="BodyText"/>
        <w:rPr>
          <w:b/>
          <w:sz w:val="40"/>
        </w:rPr>
      </w:pPr>
    </w:p>
    <w:p w14:paraId="0CF6ED90" w14:textId="77777777" w:rsidR="005348E4" w:rsidRDefault="005348E4">
      <w:pPr>
        <w:pStyle w:val="BodyText"/>
        <w:rPr>
          <w:b/>
          <w:sz w:val="40"/>
        </w:rPr>
      </w:pPr>
    </w:p>
    <w:p w14:paraId="78046774" w14:textId="77777777" w:rsidR="005348E4" w:rsidRDefault="005348E4">
      <w:pPr>
        <w:pStyle w:val="BodyText"/>
        <w:spacing w:before="32"/>
        <w:rPr>
          <w:b/>
          <w:sz w:val="40"/>
        </w:rPr>
      </w:pPr>
    </w:p>
    <w:p w14:paraId="5C01CB8B" w14:textId="6B59477E" w:rsidR="005348E4" w:rsidRPr="00962FE7" w:rsidRDefault="000B59B2" w:rsidP="00962FE7">
      <w:pPr>
        <w:pStyle w:val="Heading1"/>
      </w:pPr>
      <w:bookmarkStart w:id="23" w:name="_Toc173442408"/>
      <w:r w:rsidRPr="00962FE7">
        <w:t>Assessment Policies</w:t>
      </w:r>
      <w:bookmarkEnd w:id="23"/>
    </w:p>
    <w:p w14:paraId="4BEA7DD2" w14:textId="77777777" w:rsidR="005348E4" w:rsidRDefault="000B59B2">
      <w:pPr>
        <w:spacing w:before="210"/>
        <w:ind w:left="2608"/>
        <w:rPr>
          <w:b/>
          <w:sz w:val="32"/>
        </w:rPr>
      </w:pPr>
      <w:r>
        <w:rPr>
          <w:b/>
          <w:spacing w:val="-2"/>
          <w:sz w:val="32"/>
        </w:rPr>
        <w:t>CONTENTS:</w:t>
      </w:r>
    </w:p>
    <w:p w14:paraId="7DE9B175" w14:textId="77777777" w:rsidR="005348E4" w:rsidRDefault="005348E4">
      <w:pPr>
        <w:pStyle w:val="BodyText"/>
        <w:spacing w:before="242"/>
        <w:rPr>
          <w:b/>
          <w:sz w:val="32"/>
        </w:rPr>
      </w:pPr>
    </w:p>
    <w:p w14:paraId="0949E359" w14:textId="77777777" w:rsidR="005348E4" w:rsidRDefault="000B59B2" w:rsidP="0028683C">
      <w:pPr>
        <w:pStyle w:val="ListParagraph"/>
        <w:numPr>
          <w:ilvl w:val="0"/>
          <w:numId w:val="28"/>
        </w:numPr>
        <w:tabs>
          <w:tab w:val="left" w:pos="4501"/>
        </w:tabs>
        <w:spacing w:before="0"/>
        <w:rPr>
          <w:sz w:val="28"/>
        </w:rPr>
      </w:pPr>
      <w:r>
        <w:rPr>
          <w:sz w:val="28"/>
        </w:rPr>
        <w:t>Assessment</w:t>
      </w:r>
      <w:r>
        <w:rPr>
          <w:spacing w:val="-6"/>
          <w:sz w:val="28"/>
        </w:rPr>
        <w:t xml:space="preserve"> </w:t>
      </w:r>
      <w:r>
        <w:rPr>
          <w:spacing w:val="-4"/>
          <w:sz w:val="28"/>
        </w:rPr>
        <w:t>Plan</w:t>
      </w:r>
    </w:p>
    <w:p w14:paraId="72A37AF6" w14:textId="77777777" w:rsidR="005348E4" w:rsidRDefault="000B59B2" w:rsidP="0028683C">
      <w:pPr>
        <w:pStyle w:val="ListParagraph"/>
        <w:numPr>
          <w:ilvl w:val="0"/>
          <w:numId w:val="28"/>
        </w:numPr>
        <w:tabs>
          <w:tab w:val="left" w:pos="4501"/>
        </w:tabs>
        <w:spacing w:before="30"/>
        <w:rPr>
          <w:sz w:val="28"/>
        </w:rPr>
      </w:pPr>
      <w:r>
        <w:rPr>
          <w:sz w:val="28"/>
        </w:rPr>
        <w:t xml:space="preserve">Types of </w:t>
      </w:r>
      <w:r>
        <w:rPr>
          <w:spacing w:val="-2"/>
          <w:sz w:val="28"/>
        </w:rPr>
        <w:t>Assessment</w:t>
      </w:r>
    </w:p>
    <w:p w14:paraId="04B120F6" w14:textId="77777777" w:rsidR="005348E4" w:rsidRDefault="000B59B2" w:rsidP="0028683C">
      <w:pPr>
        <w:pStyle w:val="ListParagraph"/>
        <w:numPr>
          <w:ilvl w:val="0"/>
          <w:numId w:val="28"/>
        </w:numPr>
        <w:tabs>
          <w:tab w:val="left" w:pos="4501"/>
        </w:tabs>
        <w:spacing w:before="34"/>
        <w:rPr>
          <w:sz w:val="28"/>
        </w:rPr>
      </w:pPr>
      <w:r>
        <w:rPr>
          <w:sz w:val="28"/>
        </w:rPr>
        <w:t>Modular</w:t>
      </w:r>
      <w:r>
        <w:rPr>
          <w:spacing w:val="-3"/>
          <w:sz w:val="28"/>
        </w:rPr>
        <w:t xml:space="preserve"> </w:t>
      </w:r>
      <w:r>
        <w:rPr>
          <w:spacing w:val="-2"/>
          <w:sz w:val="28"/>
        </w:rPr>
        <w:t>Examinations</w:t>
      </w:r>
    </w:p>
    <w:p w14:paraId="1A4A3EEF" w14:textId="77777777" w:rsidR="005348E4" w:rsidRDefault="000B59B2" w:rsidP="0028683C">
      <w:pPr>
        <w:pStyle w:val="ListParagraph"/>
        <w:numPr>
          <w:ilvl w:val="0"/>
          <w:numId w:val="28"/>
        </w:numPr>
        <w:tabs>
          <w:tab w:val="left" w:pos="4501"/>
        </w:tabs>
        <w:spacing w:before="31"/>
        <w:rPr>
          <w:sz w:val="28"/>
        </w:rPr>
      </w:pPr>
      <w:r>
        <w:rPr>
          <w:sz w:val="28"/>
        </w:rPr>
        <w:t>Block</w:t>
      </w:r>
      <w:r>
        <w:rPr>
          <w:spacing w:val="-1"/>
          <w:sz w:val="28"/>
        </w:rPr>
        <w:t xml:space="preserve"> </w:t>
      </w:r>
      <w:r>
        <w:rPr>
          <w:spacing w:val="-2"/>
          <w:sz w:val="28"/>
        </w:rPr>
        <w:t>examinations</w:t>
      </w:r>
    </w:p>
    <w:p w14:paraId="2D5D07D4" w14:textId="77777777" w:rsidR="005348E4" w:rsidRDefault="005348E4">
      <w:pPr>
        <w:rPr>
          <w:sz w:val="28"/>
        </w:rPr>
        <w:sectPr w:rsidR="005348E4">
          <w:pgSz w:w="20160" w:h="12240" w:orient="landscape"/>
          <w:pgMar w:top="1380" w:right="200" w:bottom="280" w:left="180" w:header="720" w:footer="720" w:gutter="0"/>
          <w:cols w:space="720"/>
        </w:sectPr>
      </w:pPr>
    </w:p>
    <w:p w14:paraId="650221E9" w14:textId="77777777" w:rsidR="005348E4" w:rsidRDefault="005348E4">
      <w:pPr>
        <w:pStyle w:val="BodyText"/>
        <w:spacing w:before="2"/>
        <w:rPr>
          <w:sz w:val="5"/>
        </w:rPr>
      </w:pPr>
    </w:p>
    <w:p w14:paraId="1DDBD5F1" w14:textId="77777777" w:rsidR="005348E4" w:rsidRDefault="000B59B2" w:rsidP="00962FE7">
      <w:pPr>
        <w:pStyle w:val="BodyText"/>
        <w:ind w:left="408"/>
        <w:jc w:val="center"/>
        <w:rPr>
          <w:sz w:val="20"/>
        </w:rPr>
      </w:pPr>
      <w:r>
        <w:rPr>
          <w:noProof/>
          <w:sz w:val="20"/>
        </w:rPr>
        <w:drawing>
          <wp:inline distT="0" distB="0" distL="0" distR="0" wp14:anchorId="1ADCB77E" wp14:editId="20781499">
            <wp:extent cx="9756067" cy="3648075"/>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2" cstate="print"/>
                    <a:stretch>
                      <a:fillRect/>
                    </a:stretch>
                  </pic:blipFill>
                  <pic:spPr>
                    <a:xfrm>
                      <a:off x="0" y="0"/>
                      <a:ext cx="9756067" cy="3648075"/>
                    </a:xfrm>
                    <a:prstGeom prst="rect">
                      <a:avLst/>
                    </a:prstGeom>
                  </pic:spPr>
                </pic:pic>
              </a:graphicData>
            </a:graphic>
          </wp:inline>
        </w:drawing>
      </w:r>
    </w:p>
    <w:p w14:paraId="15AB406A" w14:textId="77777777" w:rsidR="005348E4" w:rsidRDefault="000B59B2">
      <w:pPr>
        <w:pStyle w:val="BodyText"/>
        <w:spacing w:before="73"/>
        <w:rPr>
          <w:sz w:val="20"/>
        </w:rPr>
      </w:pPr>
      <w:r>
        <w:rPr>
          <w:noProof/>
        </w:rPr>
        <w:drawing>
          <wp:anchor distT="0" distB="0" distL="0" distR="0" simplePos="0" relativeHeight="487597568" behindDoc="1" locked="0" layoutInCell="1" allowOverlap="1" wp14:anchorId="39BAF16C" wp14:editId="53CC8CC8">
            <wp:simplePos x="0" y="0"/>
            <wp:positionH relativeFrom="page">
              <wp:posOffset>1495425</wp:posOffset>
            </wp:positionH>
            <wp:positionV relativeFrom="paragraph">
              <wp:posOffset>207632</wp:posOffset>
            </wp:positionV>
            <wp:extent cx="7753350" cy="150495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3" cstate="print"/>
                    <a:stretch>
                      <a:fillRect/>
                    </a:stretch>
                  </pic:blipFill>
                  <pic:spPr>
                    <a:xfrm>
                      <a:off x="0" y="0"/>
                      <a:ext cx="7753350" cy="1504950"/>
                    </a:xfrm>
                    <a:prstGeom prst="rect">
                      <a:avLst/>
                    </a:prstGeom>
                  </pic:spPr>
                </pic:pic>
              </a:graphicData>
            </a:graphic>
          </wp:anchor>
        </w:drawing>
      </w:r>
    </w:p>
    <w:p w14:paraId="65D2EF62" w14:textId="77777777" w:rsidR="005348E4" w:rsidRDefault="005348E4">
      <w:pPr>
        <w:rPr>
          <w:sz w:val="20"/>
        </w:rPr>
        <w:sectPr w:rsidR="005348E4">
          <w:pgSz w:w="20160" w:h="12240" w:orient="landscape"/>
          <w:pgMar w:top="1380" w:right="200" w:bottom="280" w:left="180" w:header="720" w:footer="720" w:gutter="0"/>
          <w:cols w:space="720"/>
        </w:sectPr>
      </w:pPr>
    </w:p>
    <w:p w14:paraId="68366A60" w14:textId="5793FB88" w:rsidR="005348E4" w:rsidRPr="00962FE7" w:rsidRDefault="000B59B2" w:rsidP="00962FE7">
      <w:pPr>
        <w:pStyle w:val="Heading1"/>
      </w:pPr>
      <w:bookmarkStart w:id="24" w:name="_Toc173442409"/>
      <w:r w:rsidRPr="00962FE7">
        <w:t>Assessment Plan</w:t>
      </w:r>
      <w:bookmarkEnd w:id="24"/>
    </w:p>
    <w:p w14:paraId="0A9BD4AC" w14:textId="77777777" w:rsidR="005348E4" w:rsidRDefault="000B59B2">
      <w:pPr>
        <w:pStyle w:val="BodyText"/>
        <w:spacing w:before="208"/>
        <w:ind w:left="1244"/>
      </w:pPr>
      <w:r>
        <w:t>Guidelines</w:t>
      </w:r>
      <w:r>
        <w:rPr>
          <w:spacing w:val="-7"/>
        </w:rPr>
        <w:t xml:space="preserve"> </w:t>
      </w:r>
      <w:r>
        <w:t>of</w:t>
      </w:r>
      <w:r>
        <w:rPr>
          <w:spacing w:val="-4"/>
        </w:rPr>
        <w:t xml:space="preserve"> </w:t>
      </w:r>
      <w:r>
        <w:t>Pakistan</w:t>
      </w:r>
      <w:r>
        <w:rPr>
          <w:spacing w:val="-2"/>
        </w:rPr>
        <w:t xml:space="preserve"> </w:t>
      </w:r>
      <w:r>
        <w:t>Medical</w:t>
      </w:r>
      <w:r>
        <w:rPr>
          <w:spacing w:val="-4"/>
        </w:rPr>
        <w:t xml:space="preserve"> </w:t>
      </w:r>
      <w:r>
        <w:t>and</w:t>
      </w:r>
      <w:r>
        <w:rPr>
          <w:spacing w:val="-2"/>
        </w:rPr>
        <w:t xml:space="preserve"> </w:t>
      </w:r>
      <w:r>
        <w:t>Dental</w:t>
      </w:r>
      <w:r>
        <w:rPr>
          <w:spacing w:val="-4"/>
        </w:rPr>
        <w:t xml:space="preserve"> </w:t>
      </w:r>
      <w:r>
        <w:t>Council</w:t>
      </w:r>
      <w:r>
        <w:rPr>
          <w:spacing w:val="-5"/>
        </w:rPr>
        <w:t xml:space="preserve"> </w:t>
      </w:r>
      <w:r>
        <w:t>for</w:t>
      </w:r>
      <w:r>
        <w:rPr>
          <w:spacing w:val="-4"/>
        </w:rPr>
        <w:t xml:space="preserve"> </w:t>
      </w:r>
      <w:r>
        <w:t>assessment.</w:t>
      </w:r>
      <w:r>
        <w:rPr>
          <w:spacing w:val="-3"/>
        </w:rPr>
        <w:t xml:space="preserve"> </w:t>
      </w:r>
      <w:r>
        <w:t>Assessment</w:t>
      </w:r>
      <w:r>
        <w:rPr>
          <w:spacing w:val="-4"/>
        </w:rPr>
        <w:t xml:space="preserve"> </w:t>
      </w:r>
      <w:r>
        <w:t>is</w:t>
      </w:r>
      <w:r>
        <w:rPr>
          <w:spacing w:val="-4"/>
        </w:rPr>
        <w:t xml:space="preserve"> </w:t>
      </w:r>
      <w:r>
        <w:t>conducted</w:t>
      </w:r>
      <w:r>
        <w:rPr>
          <w:spacing w:val="-6"/>
        </w:rPr>
        <w:t xml:space="preserve"> </w:t>
      </w:r>
      <w:r>
        <w:t>for</w:t>
      </w:r>
      <w:r>
        <w:rPr>
          <w:spacing w:val="-4"/>
        </w:rPr>
        <w:t xml:space="preserve"> </w:t>
      </w:r>
      <w:r>
        <w:t>SDL,</w:t>
      </w:r>
      <w:r>
        <w:rPr>
          <w:spacing w:val="-3"/>
        </w:rPr>
        <w:t xml:space="preserve"> </w:t>
      </w:r>
      <w:r>
        <w:t>SGD,</w:t>
      </w:r>
      <w:r>
        <w:rPr>
          <w:spacing w:val="-6"/>
        </w:rPr>
        <w:t xml:space="preserve"> </w:t>
      </w:r>
      <w:r>
        <w:t>mid</w:t>
      </w:r>
      <w:r>
        <w:rPr>
          <w:spacing w:val="-2"/>
        </w:rPr>
        <w:t xml:space="preserve"> </w:t>
      </w:r>
      <w:r>
        <w:t>modular,</w:t>
      </w:r>
      <w:r>
        <w:rPr>
          <w:spacing w:val="-2"/>
        </w:rPr>
        <w:t xml:space="preserve"> </w:t>
      </w:r>
      <w:r>
        <w:t>block/module</w:t>
      </w:r>
      <w:r>
        <w:rPr>
          <w:spacing w:val="-4"/>
        </w:rPr>
        <w:t xml:space="preserve"> </w:t>
      </w:r>
      <w:r>
        <w:rPr>
          <w:spacing w:val="-2"/>
        </w:rPr>
        <w:t>levels.</w:t>
      </w:r>
    </w:p>
    <w:p w14:paraId="173A7E43" w14:textId="77777777" w:rsidR="005348E4" w:rsidRDefault="000B59B2">
      <w:pPr>
        <w:spacing w:before="197"/>
        <w:ind w:left="1244"/>
        <w:rPr>
          <w:b/>
          <w:sz w:val="24"/>
        </w:rPr>
      </w:pPr>
      <w:r>
        <w:rPr>
          <w:b/>
          <w:sz w:val="24"/>
        </w:rPr>
        <w:t>Types</w:t>
      </w:r>
      <w:r>
        <w:rPr>
          <w:b/>
          <w:spacing w:val="-3"/>
          <w:sz w:val="24"/>
        </w:rPr>
        <w:t xml:space="preserve"> </w:t>
      </w:r>
      <w:r>
        <w:rPr>
          <w:b/>
          <w:sz w:val="24"/>
        </w:rPr>
        <w:t xml:space="preserve">of </w:t>
      </w:r>
      <w:r>
        <w:rPr>
          <w:b/>
          <w:spacing w:val="-2"/>
          <w:sz w:val="24"/>
        </w:rPr>
        <w:t>Assessment:</w:t>
      </w:r>
    </w:p>
    <w:p w14:paraId="3A0A9786" w14:textId="77777777" w:rsidR="005348E4" w:rsidRDefault="000B59B2">
      <w:pPr>
        <w:pStyle w:val="BodyText"/>
        <w:spacing w:before="158"/>
        <w:ind w:left="1244"/>
      </w:pPr>
      <w:r>
        <w:t>The</w:t>
      </w:r>
      <w:r>
        <w:rPr>
          <w:spacing w:val="-4"/>
        </w:rPr>
        <w:t xml:space="preserve"> </w:t>
      </w:r>
      <w:r>
        <w:t>assessment</w:t>
      </w:r>
      <w:r>
        <w:rPr>
          <w:spacing w:val="-4"/>
        </w:rPr>
        <w:t xml:space="preserve"> </w:t>
      </w:r>
      <w:r>
        <w:t>is</w:t>
      </w:r>
      <w:r>
        <w:rPr>
          <w:spacing w:val="-4"/>
        </w:rPr>
        <w:t xml:space="preserve"> </w:t>
      </w:r>
      <w:r>
        <w:t>formative</w:t>
      </w:r>
      <w:r>
        <w:rPr>
          <w:spacing w:val="-4"/>
        </w:rPr>
        <w:t xml:space="preserve"> </w:t>
      </w:r>
      <w:r>
        <w:t xml:space="preserve">and </w:t>
      </w:r>
      <w:r>
        <w:rPr>
          <w:spacing w:val="-2"/>
        </w:rPr>
        <w:t>summative.</w:t>
      </w:r>
    </w:p>
    <w:p w14:paraId="4363B896" w14:textId="77777777" w:rsidR="005348E4" w:rsidRDefault="000B59B2">
      <w:pPr>
        <w:spacing w:before="179" w:line="400" w:lineRule="auto"/>
        <w:ind w:left="1244" w:right="9795"/>
      </w:pPr>
      <w:r>
        <w:rPr>
          <w:b/>
        </w:rPr>
        <w:t>Formative</w:t>
      </w:r>
      <w:r>
        <w:rPr>
          <w:b/>
          <w:spacing w:val="-5"/>
        </w:rPr>
        <w:t xml:space="preserve"> </w:t>
      </w:r>
      <w:r>
        <w:rPr>
          <w:b/>
        </w:rPr>
        <w:t>Assessment:</w:t>
      </w:r>
      <w:r>
        <w:rPr>
          <w:b/>
          <w:spacing w:val="-2"/>
        </w:rPr>
        <w:t xml:space="preserve"> </w:t>
      </w:r>
      <w:r>
        <w:t>Formative</w:t>
      </w:r>
      <w:r>
        <w:rPr>
          <w:spacing w:val="-5"/>
        </w:rPr>
        <w:t xml:space="preserve"> </w:t>
      </w:r>
      <w:r>
        <w:t>assessment</w:t>
      </w:r>
      <w:r>
        <w:rPr>
          <w:spacing w:val="-5"/>
        </w:rPr>
        <w:t xml:space="preserve"> </w:t>
      </w:r>
      <w:r>
        <w:t>is</w:t>
      </w:r>
      <w:r>
        <w:rPr>
          <w:spacing w:val="-3"/>
        </w:rPr>
        <w:t xml:space="preserve"> </w:t>
      </w:r>
      <w:r>
        <w:t>taken</w:t>
      </w:r>
      <w:r>
        <w:rPr>
          <w:spacing w:val="-2"/>
        </w:rPr>
        <w:t xml:space="preserve"> </w:t>
      </w:r>
      <w:r>
        <w:t>from</w:t>
      </w:r>
      <w:r>
        <w:rPr>
          <w:spacing w:val="-3"/>
        </w:rPr>
        <w:t xml:space="preserve"> </w:t>
      </w:r>
      <w:r>
        <w:t>topics</w:t>
      </w:r>
      <w:r>
        <w:rPr>
          <w:spacing w:val="-5"/>
        </w:rPr>
        <w:t xml:space="preserve"> </w:t>
      </w:r>
      <w:r>
        <w:t>of</w:t>
      </w:r>
      <w:r>
        <w:rPr>
          <w:spacing w:val="-5"/>
        </w:rPr>
        <w:t xml:space="preserve"> </w:t>
      </w:r>
      <w:r>
        <w:t>SDL,</w:t>
      </w:r>
      <w:r>
        <w:rPr>
          <w:spacing w:val="-7"/>
        </w:rPr>
        <w:t xml:space="preserve"> </w:t>
      </w:r>
      <w:r>
        <w:t>SGD,</w:t>
      </w:r>
      <w:r>
        <w:rPr>
          <w:spacing w:val="-3"/>
        </w:rPr>
        <w:t xml:space="preserve"> </w:t>
      </w:r>
      <w:r>
        <w:t>LGIS</w:t>
      </w:r>
      <w:r>
        <w:rPr>
          <w:spacing w:val="-2"/>
        </w:rPr>
        <w:t xml:space="preserve"> </w:t>
      </w:r>
      <w:r>
        <w:t xml:space="preserve">(LMS). </w:t>
      </w:r>
      <w:r>
        <w:rPr>
          <w:b/>
        </w:rPr>
        <w:t xml:space="preserve">Summative Assessment: </w:t>
      </w:r>
      <w:r>
        <w:t xml:space="preserve">Summative assessment is taken at the mid modular, modular/block </w:t>
      </w:r>
      <w:r>
        <w:rPr>
          <w:spacing w:val="-2"/>
        </w:rPr>
        <w:t>levels.</w:t>
      </w:r>
    </w:p>
    <w:p w14:paraId="63AD2237" w14:textId="77777777" w:rsidR="005348E4" w:rsidRDefault="000B59B2">
      <w:pPr>
        <w:spacing w:before="7"/>
        <w:ind w:left="1244"/>
        <w:rPr>
          <w:b/>
          <w:sz w:val="24"/>
        </w:rPr>
      </w:pPr>
      <w:r>
        <w:rPr>
          <w:b/>
          <w:sz w:val="24"/>
        </w:rPr>
        <w:t>Modular</w:t>
      </w:r>
      <w:r>
        <w:rPr>
          <w:b/>
          <w:spacing w:val="-2"/>
          <w:sz w:val="24"/>
        </w:rPr>
        <w:t xml:space="preserve"> Examinations:</w:t>
      </w:r>
    </w:p>
    <w:p w14:paraId="04067C04" w14:textId="77777777" w:rsidR="005348E4" w:rsidRDefault="000B59B2">
      <w:pPr>
        <w:spacing w:before="186"/>
        <w:ind w:left="1244"/>
        <w:rPr>
          <w:b/>
        </w:rPr>
      </w:pPr>
      <w:r>
        <w:rPr>
          <w:b/>
        </w:rPr>
        <w:t>Theory</w:t>
      </w:r>
      <w:r>
        <w:rPr>
          <w:b/>
          <w:spacing w:val="-3"/>
        </w:rPr>
        <w:t xml:space="preserve"> </w:t>
      </w:r>
      <w:r>
        <w:rPr>
          <w:b/>
          <w:spacing w:val="-2"/>
        </w:rPr>
        <w:t>Paper:</w:t>
      </w:r>
    </w:p>
    <w:p w14:paraId="07D04560" w14:textId="77777777" w:rsidR="005348E4" w:rsidRDefault="000B59B2">
      <w:pPr>
        <w:pStyle w:val="BodyText"/>
        <w:spacing w:before="176"/>
        <w:ind w:left="1244"/>
      </w:pPr>
      <w:r>
        <w:t>There</w:t>
      </w:r>
      <w:r>
        <w:rPr>
          <w:spacing w:val="-6"/>
        </w:rPr>
        <w:t xml:space="preserve"> </w:t>
      </w:r>
      <w:r>
        <w:t>is</w:t>
      </w:r>
      <w:r>
        <w:rPr>
          <w:spacing w:val="-3"/>
        </w:rPr>
        <w:t xml:space="preserve"> </w:t>
      </w:r>
      <w:r>
        <w:t>an</w:t>
      </w:r>
      <w:r>
        <w:rPr>
          <w:spacing w:val="-1"/>
        </w:rPr>
        <w:t xml:space="preserve"> </w:t>
      </w:r>
      <w:r>
        <w:t>examination</w:t>
      </w:r>
      <w:r>
        <w:rPr>
          <w:spacing w:val="-1"/>
        </w:rPr>
        <w:t xml:space="preserve"> </w:t>
      </w:r>
      <w:r>
        <w:t>at</w:t>
      </w:r>
      <w:r>
        <w:rPr>
          <w:spacing w:val="-3"/>
        </w:rPr>
        <w:t xml:space="preserve"> </w:t>
      </w:r>
      <w:r>
        <w:t>the</w:t>
      </w:r>
      <w:r>
        <w:rPr>
          <w:spacing w:val="-3"/>
        </w:rPr>
        <w:t xml:space="preserve"> </w:t>
      </w:r>
      <w:r>
        <w:t>end</w:t>
      </w:r>
      <w:r>
        <w:rPr>
          <w:spacing w:val="-1"/>
        </w:rPr>
        <w:t xml:space="preserve"> </w:t>
      </w:r>
      <w:r>
        <w:t>of</w:t>
      </w:r>
      <w:r>
        <w:rPr>
          <w:spacing w:val="-4"/>
        </w:rPr>
        <w:t xml:space="preserve"> </w:t>
      </w:r>
      <w:r>
        <w:t>module.</w:t>
      </w:r>
      <w:r>
        <w:rPr>
          <w:spacing w:val="-5"/>
        </w:rPr>
        <w:t xml:space="preserve"> </w:t>
      </w:r>
      <w:r>
        <w:t>The</w:t>
      </w:r>
      <w:r>
        <w:rPr>
          <w:spacing w:val="-3"/>
        </w:rPr>
        <w:t xml:space="preserve"> </w:t>
      </w:r>
      <w:r>
        <w:t>content</w:t>
      </w:r>
      <w:r>
        <w:rPr>
          <w:spacing w:val="-8"/>
        </w:rPr>
        <w:t xml:space="preserve"> </w:t>
      </w:r>
      <w:r>
        <w:t>of</w:t>
      </w:r>
      <w:r>
        <w:rPr>
          <w:spacing w:val="-3"/>
        </w:rPr>
        <w:t xml:space="preserve"> </w:t>
      </w:r>
      <w:r>
        <w:t>the</w:t>
      </w:r>
      <w:r>
        <w:rPr>
          <w:spacing w:val="-3"/>
        </w:rPr>
        <w:t xml:space="preserve"> </w:t>
      </w:r>
      <w:r>
        <w:t>whole</w:t>
      </w:r>
      <w:r>
        <w:rPr>
          <w:spacing w:val="-4"/>
        </w:rPr>
        <w:t xml:space="preserve"> </w:t>
      </w:r>
      <w:r>
        <w:t>teaching</w:t>
      </w:r>
      <w:r>
        <w:rPr>
          <w:spacing w:val="11"/>
        </w:rPr>
        <w:t xml:space="preserve"> </w:t>
      </w:r>
      <w:r>
        <w:t>of</w:t>
      </w:r>
      <w:r>
        <w:rPr>
          <w:spacing w:val="-4"/>
        </w:rPr>
        <w:t xml:space="preserve"> </w:t>
      </w:r>
      <w:r>
        <w:t>the</w:t>
      </w:r>
      <w:r>
        <w:rPr>
          <w:spacing w:val="-3"/>
        </w:rPr>
        <w:t xml:space="preserve"> </w:t>
      </w:r>
      <w:r>
        <w:t>module</w:t>
      </w:r>
      <w:r>
        <w:rPr>
          <w:spacing w:val="-3"/>
        </w:rPr>
        <w:t xml:space="preserve"> </w:t>
      </w:r>
      <w:r>
        <w:t>are</w:t>
      </w:r>
      <w:r>
        <w:rPr>
          <w:spacing w:val="-4"/>
        </w:rPr>
        <w:t xml:space="preserve"> </w:t>
      </w:r>
      <w:r>
        <w:t>tested in</w:t>
      </w:r>
      <w:r>
        <w:rPr>
          <w:spacing w:val="-1"/>
        </w:rPr>
        <w:t xml:space="preserve"> </w:t>
      </w:r>
      <w:r>
        <w:t>this</w:t>
      </w:r>
      <w:r>
        <w:rPr>
          <w:spacing w:val="-3"/>
        </w:rPr>
        <w:t xml:space="preserve"> </w:t>
      </w:r>
      <w:r>
        <w:rPr>
          <w:spacing w:val="-2"/>
        </w:rPr>
        <w:t>examination.</w:t>
      </w:r>
    </w:p>
    <w:p w14:paraId="5C0235E3" w14:textId="77777777" w:rsidR="005348E4" w:rsidRDefault="000B59B2">
      <w:pPr>
        <w:pStyle w:val="BodyText"/>
        <w:spacing w:before="183" w:line="247" w:lineRule="auto"/>
        <w:ind w:left="1256" w:right="2625" w:hanging="12"/>
      </w:pPr>
      <w:r>
        <w:t>It</w:t>
      </w:r>
      <w:r>
        <w:rPr>
          <w:spacing w:val="-3"/>
        </w:rPr>
        <w:t xml:space="preserve"> </w:t>
      </w:r>
      <w:r>
        <w:t>consists</w:t>
      </w:r>
      <w:r>
        <w:rPr>
          <w:spacing w:val="-3"/>
        </w:rPr>
        <w:t xml:space="preserve"> </w:t>
      </w:r>
      <w:r>
        <w:t>of</w:t>
      </w:r>
      <w:r>
        <w:rPr>
          <w:spacing w:val="-3"/>
        </w:rPr>
        <w:t xml:space="preserve"> </w:t>
      </w:r>
      <w:r>
        <w:t>paper</w:t>
      </w:r>
      <w:r>
        <w:rPr>
          <w:spacing w:val="-3"/>
        </w:rPr>
        <w:t xml:space="preserve"> </w:t>
      </w:r>
      <w:r>
        <w:t>with objective</w:t>
      </w:r>
      <w:r>
        <w:rPr>
          <w:spacing w:val="-3"/>
        </w:rPr>
        <w:t xml:space="preserve"> </w:t>
      </w:r>
      <w:r>
        <w:t>type</w:t>
      </w:r>
      <w:r>
        <w:rPr>
          <w:spacing w:val="-3"/>
        </w:rPr>
        <w:t xml:space="preserve"> </w:t>
      </w:r>
      <w:r>
        <w:t>questions,</w:t>
      </w:r>
      <w:r>
        <w:rPr>
          <w:spacing w:val="-1"/>
        </w:rPr>
        <w:t xml:space="preserve"> </w:t>
      </w:r>
      <w:r>
        <w:t>extended matching</w:t>
      </w:r>
      <w:r>
        <w:rPr>
          <w:spacing w:val="-4"/>
        </w:rPr>
        <w:t xml:space="preserve"> </w:t>
      </w:r>
      <w:r>
        <w:t>question,</w:t>
      </w:r>
      <w:r>
        <w:rPr>
          <w:spacing w:val="-5"/>
        </w:rPr>
        <w:t xml:space="preserve"> </w:t>
      </w:r>
      <w:r>
        <w:t>short</w:t>
      </w:r>
      <w:r>
        <w:rPr>
          <w:spacing w:val="-3"/>
        </w:rPr>
        <w:t xml:space="preserve"> </w:t>
      </w:r>
      <w:r>
        <w:t>answer</w:t>
      </w:r>
      <w:r>
        <w:rPr>
          <w:spacing w:val="-3"/>
        </w:rPr>
        <w:t xml:space="preserve"> </w:t>
      </w:r>
      <w:r>
        <w:t>questions</w:t>
      </w:r>
      <w:r>
        <w:rPr>
          <w:spacing w:val="-3"/>
        </w:rPr>
        <w:t xml:space="preserve"> </w:t>
      </w:r>
      <w:r>
        <w:t>and structured essay questions.</w:t>
      </w:r>
      <w:r>
        <w:rPr>
          <w:spacing w:val="-1"/>
        </w:rPr>
        <w:t xml:space="preserve"> </w:t>
      </w:r>
      <w:r>
        <w:t>The</w:t>
      </w:r>
      <w:r>
        <w:rPr>
          <w:spacing w:val="-3"/>
        </w:rPr>
        <w:t xml:space="preserve"> </w:t>
      </w:r>
      <w:r>
        <w:t>distribution of</w:t>
      </w:r>
      <w:r>
        <w:rPr>
          <w:spacing w:val="-3"/>
        </w:rPr>
        <w:t xml:space="preserve"> </w:t>
      </w:r>
      <w:r>
        <w:t>the</w:t>
      </w:r>
      <w:r>
        <w:rPr>
          <w:spacing w:val="-3"/>
        </w:rPr>
        <w:t xml:space="preserve"> </w:t>
      </w:r>
      <w:r>
        <w:t>questions</w:t>
      </w:r>
      <w:r>
        <w:rPr>
          <w:spacing w:val="-3"/>
        </w:rPr>
        <w:t xml:space="preserve"> </w:t>
      </w:r>
      <w:r>
        <w:t>is</w:t>
      </w:r>
      <w:r>
        <w:rPr>
          <w:spacing w:val="-3"/>
        </w:rPr>
        <w:t xml:space="preserve"> </w:t>
      </w:r>
      <w:r>
        <w:t>based on the Table of Specifications of the module.</w:t>
      </w:r>
    </w:p>
    <w:p w14:paraId="5BDA2047" w14:textId="77777777" w:rsidR="005348E4" w:rsidRDefault="000B59B2">
      <w:pPr>
        <w:spacing w:before="167"/>
        <w:ind w:left="1244"/>
        <w:rPr>
          <w:b/>
        </w:rPr>
      </w:pPr>
      <w:r>
        <w:rPr>
          <w:b/>
        </w:rPr>
        <w:t>Viva</w:t>
      </w:r>
      <w:r>
        <w:rPr>
          <w:b/>
          <w:spacing w:val="-5"/>
        </w:rPr>
        <w:t xml:space="preserve"> </w:t>
      </w:r>
      <w:r>
        <w:rPr>
          <w:b/>
          <w:spacing w:val="-2"/>
        </w:rPr>
        <w:t>Voce:</w:t>
      </w:r>
    </w:p>
    <w:p w14:paraId="5A152353" w14:textId="77777777" w:rsidR="005348E4" w:rsidRDefault="000B59B2">
      <w:pPr>
        <w:pStyle w:val="BodyText"/>
        <w:spacing w:before="176" w:line="391" w:lineRule="auto"/>
        <w:ind w:left="1256" w:right="11914" w:hanging="12"/>
      </w:pPr>
      <w:r>
        <w:t>Structured</w:t>
      </w:r>
      <w:r>
        <w:rPr>
          <w:spacing w:val="-3"/>
        </w:rPr>
        <w:t xml:space="preserve"> </w:t>
      </w:r>
      <w:r>
        <w:t>table</w:t>
      </w:r>
      <w:r>
        <w:rPr>
          <w:spacing w:val="-6"/>
        </w:rPr>
        <w:t xml:space="preserve"> </w:t>
      </w:r>
      <w:r>
        <w:t>viva</w:t>
      </w:r>
      <w:r>
        <w:rPr>
          <w:spacing w:val="-6"/>
        </w:rPr>
        <w:t xml:space="preserve"> </w:t>
      </w:r>
      <w:r>
        <w:t>voce</w:t>
      </w:r>
      <w:r>
        <w:rPr>
          <w:spacing w:val="-6"/>
        </w:rPr>
        <w:t xml:space="preserve"> </w:t>
      </w:r>
      <w:r>
        <w:t>is</w:t>
      </w:r>
      <w:r>
        <w:rPr>
          <w:spacing w:val="-6"/>
        </w:rPr>
        <w:t xml:space="preserve"> </w:t>
      </w:r>
      <w:r>
        <w:t>conducted</w:t>
      </w:r>
      <w:r>
        <w:rPr>
          <w:spacing w:val="-3"/>
        </w:rPr>
        <w:t xml:space="preserve"> </w:t>
      </w:r>
      <w:r>
        <w:t>including</w:t>
      </w:r>
      <w:r>
        <w:rPr>
          <w:spacing w:val="-3"/>
        </w:rPr>
        <w:t xml:space="preserve"> </w:t>
      </w:r>
      <w:r>
        <w:t>the</w:t>
      </w:r>
      <w:r>
        <w:rPr>
          <w:spacing w:val="-9"/>
        </w:rPr>
        <w:t xml:space="preserve"> </w:t>
      </w:r>
      <w:r>
        <w:t>practical</w:t>
      </w:r>
      <w:r>
        <w:rPr>
          <w:spacing w:val="-6"/>
        </w:rPr>
        <w:t xml:space="preserve"> </w:t>
      </w:r>
      <w:r>
        <w:t>content</w:t>
      </w:r>
      <w:r>
        <w:rPr>
          <w:spacing w:val="-6"/>
        </w:rPr>
        <w:t xml:space="preserve"> </w:t>
      </w:r>
      <w:r>
        <w:t>of the module.</w:t>
      </w:r>
    </w:p>
    <w:p w14:paraId="77F917B1" w14:textId="77777777" w:rsidR="005348E4" w:rsidRDefault="000B59B2">
      <w:pPr>
        <w:spacing w:before="12"/>
        <w:ind w:left="1244"/>
        <w:rPr>
          <w:b/>
          <w:sz w:val="24"/>
        </w:rPr>
      </w:pPr>
      <w:r>
        <w:rPr>
          <w:b/>
          <w:sz w:val="24"/>
        </w:rPr>
        <w:t>Block</w:t>
      </w:r>
      <w:r>
        <w:rPr>
          <w:b/>
          <w:spacing w:val="3"/>
          <w:sz w:val="24"/>
        </w:rPr>
        <w:t xml:space="preserve"> </w:t>
      </w:r>
      <w:r>
        <w:rPr>
          <w:b/>
          <w:spacing w:val="-2"/>
          <w:sz w:val="24"/>
        </w:rPr>
        <w:t>Examination</w:t>
      </w:r>
    </w:p>
    <w:p w14:paraId="2A0EDAC3" w14:textId="77777777" w:rsidR="005348E4" w:rsidRDefault="000B59B2">
      <w:pPr>
        <w:pStyle w:val="BodyText"/>
        <w:spacing w:before="183"/>
        <w:ind w:left="1244"/>
      </w:pPr>
      <w:r>
        <w:t>On</w:t>
      </w:r>
      <w:r>
        <w:rPr>
          <w:spacing w:val="-4"/>
        </w:rPr>
        <w:t xml:space="preserve"> </w:t>
      </w:r>
      <w:r>
        <w:t>completion</w:t>
      </w:r>
      <w:r>
        <w:rPr>
          <w:spacing w:val="-2"/>
        </w:rPr>
        <w:t xml:space="preserve"> </w:t>
      </w:r>
      <w:r>
        <w:t>of</w:t>
      </w:r>
      <w:r>
        <w:rPr>
          <w:spacing w:val="-5"/>
        </w:rPr>
        <w:t xml:space="preserve"> </w:t>
      </w:r>
      <w:r>
        <w:t>a</w:t>
      </w:r>
      <w:r>
        <w:rPr>
          <w:spacing w:val="-8"/>
        </w:rPr>
        <w:t xml:space="preserve"> </w:t>
      </w:r>
      <w:r>
        <w:t>block</w:t>
      </w:r>
      <w:r>
        <w:rPr>
          <w:spacing w:val="-2"/>
        </w:rPr>
        <w:t xml:space="preserve"> </w:t>
      </w:r>
      <w:r>
        <w:t>which</w:t>
      </w:r>
      <w:r>
        <w:rPr>
          <w:spacing w:val="-1"/>
        </w:rPr>
        <w:t xml:space="preserve"> </w:t>
      </w:r>
      <w:r>
        <w:t>consists</w:t>
      </w:r>
      <w:r>
        <w:rPr>
          <w:spacing w:val="-5"/>
        </w:rPr>
        <w:t xml:space="preserve"> </w:t>
      </w:r>
      <w:r>
        <w:t>of</w:t>
      </w:r>
      <w:r>
        <w:rPr>
          <w:spacing w:val="-4"/>
        </w:rPr>
        <w:t xml:space="preserve"> </w:t>
      </w:r>
      <w:r>
        <w:t>two</w:t>
      </w:r>
      <w:r>
        <w:rPr>
          <w:spacing w:val="-2"/>
        </w:rPr>
        <w:t xml:space="preserve"> </w:t>
      </w:r>
      <w:r>
        <w:t>modules,</w:t>
      </w:r>
      <w:r>
        <w:rPr>
          <w:spacing w:val="-3"/>
        </w:rPr>
        <w:t xml:space="preserve"> </w:t>
      </w:r>
      <w:r>
        <w:t>there</w:t>
      </w:r>
      <w:r>
        <w:rPr>
          <w:spacing w:val="-4"/>
        </w:rPr>
        <w:t xml:space="preserve"> </w:t>
      </w:r>
      <w:r>
        <w:t>is</w:t>
      </w:r>
      <w:r>
        <w:rPr>
          <w:spacing w:val="-5"/>
        </w:rPr>
        <w:t xml:space="preserve"> </w:t>
      </w:r>
      <w:r>
        <w:t>a</w:t>
      </w:r>
      <w:r>
        <w:rPr>
          <w:spacing w:val="-5"/>
        </w:rPr>
        <w:t xml:space="preserve"> </w:t>
      </w:r>
      <w:r>
        <w:t>block</w:t>
      </w:r>
      <w:r>
        <w:rPr>
          <w:spacing w:val="-1"/>
        </w:rPr>
        <w:t xml:space="preserve"> </w:t>
      </w:r>
      <w:r>
        <w:t>examination</w:t>
      </w:r>
      <w:r>
        <w:rPr>
          <w:spacing w:val="-2"/>
        </w:rPr>
        <w:t xml:space="preserve"> </w:t>
      </w:r>
      <w:r>
        <w:t>which</w:t>
      </w:r>
      <w:r>
        <w:rPr>
          <w:spacing w:val="-2"/>
        </w:rPr>
        <w:t xml:space="preserve"> </w:t>
      </w:r>
      <w:r>
        <w:t>consists</w:t>
      </w:r>
      <w:r>
        <w:rPr>
          <w:spacing w:val="-4"/>
        </w:rPr>
        <w:t xml:space="preserve"> </w:t>
      </w:r>
      <w:r>
        <w:t>of</w:t>
      </w:r>
      <w:r>
        <w:rPr>
          <w:spacing w:val="-5"/>
        </w:rPr>
        <w:t xml:space="preserve"> </w:t>
      </w:r>
      <w:r>
        <w:t>one</w:t>
      </w:r>
      <w:r>
        <w:rPr>
          <w:spacing w:val="-4"/>
        </w:rPr>
        <w:t xml:space="preserve"> </w:t>
      </w:r>
      <w:r>
        <w:t>theory</w:t>
      </w:r>
      <w:r>
        <w:rPr>
          <w:spacing w:val="-6"/>
        </w:rPr>
        <w:t xml:space="preserve"> </w:t>
      </w:r>
      <w:r>
        <w:t>paper,</w:t>
      </w:r>
      <w:r>
        <w:rPr>
          <w:spacing w:val="12"/>
        </w:rPr>
        <w:t xml:space="preserve"> </w:t>
      </w:r>
      <w:r>
        <w:t>viva</w:t>
      </w:r>
      <w:r>
        <w:rPr>
          <w:spacing w:val="-4"/>
        </w:rPr>
        <w:t xml:space="preserve"> </w:t>
      </w:r>
      <w:r>
        <w:t>and</w:t>
      </w:r>
      <w:r>
        <w:rPr>
          <w:spacing w:val="-6"/>
        </w:rPr>
        <w:t xml:space="preserve"> </w:t>
      </w:r>
      <w:r>
        <w:t>video</w:t>
      </w:r>
      <w:r>
        <w:rPr>
          <w:spacing w:val="-1"/>
        </w:rPr>
        <w:t xml:space="preserve"> </w:t>
      </w:r>
      <w:r>
        <w:t>assisted</w:t>
      </w:r>
      <w:r>
        <w:rPr>
          <w:spacing w:val="-2"/>
        </w:rPr>
        <w:t xml:space="preserve"> </w:t>
      </w:r>
      <w:r>
        <w:t>&amp;</w:t>
      </w:r>
      <w:r>
        <w:rPr>
          <w:spacing w:val="-3"/>
        </w:rPr>
        <w:t xml:space="preserve"> </w:t>
      </w:r>
      <w:r>
        <w:t>practical</w:t>
      </w:r>
      <w:r>
        <w:rPr>
          <w:spacing w:val="-4"/>
        </w:rPr>
        <w:t xml:space="preserve"> </w:t>
      </w:r>
      <w:r>
        <w:rPr>
          <w:spacing w:val="-2"/>
        </w:rPr>
        <w:t>OSPE.</w:t>
      </w:r>
    </w:p>
    <w:p w14:paraId="16EB2F41" w14:textId="77777777" w:rsidR="005348E4" w:rsidRDefault="000B59B2">
      <w:pPr>
        <w:spacing w:before="175"/>
        <w:ind w:left="1244"/>
        <w:rPr>
          <w:b/>
        </w:rPr>
      </w:pPr>
      <w:r>
        <w:rPr>
          <w:b/>
        </w:rPr>
        <w:t>Theory</w:t>
      </w:r>
      <w:r>
        <w:rPr>
          <w:b/>
          <w:spacing w:val="-3"/>
        </w:rPr>
        <w:t xml:space="preserve"> </w:t>
      </w:r>
      <w:r>
        <w:rPr>
          <w:b/>
          <w:spacing w:val="-2"/>
        </w:rPr>
        <w:t>Paper</w:t>
      </w:r>
    </w:p>
    <w:p w14:paraId="57807DDE" w14:textId="77777777" w:rsidR="005348E4" w:rsidRDefault="000B59B2">
      <w:pPr>
        <w:pStyle w:val="BodyText"/>
        <w:spacing w:before="179" w:line="247" w:lineRule="auto"/>
        <w:ind w:left="1256" w:right="1567" w:hanging="12"/>
      </w:pPr>
      <w:r>
        <w:t>There</w:t>
      </w:r>
      <w:r>
        <w:rPr>
          <w:spacing w:val="-3"/>
        </w:rPr>
        <w:t xml:space="preserve"> </w:t>
      </w:r>
      <w:r>
        <w:t>is</w:t>
      </w:r>
      <w:r>
        <w:rPr>
          <w:spacing w:val="-3"/>
        </w:rPr>
        <w:t xml:space="preserve"> </w:t>
      </w:r>
      <w:r>
        <w:t>one</w:t>
      </w:r>
      <w:r>
        <w:rPr>
          <w:spacing w:val="-3"/>
        </w:rPr>
        <w:t xml:space="preserve"> </w:t>
      </w:r>
      <w:r>
        <w:t>written paper</w:t>
      </w:r>
      <w:r>
        <w:rPr>
          <w:spacing w:val="-3"/>
        </w:rPr>
        <w:t xml:space="preserve"> </w:t>
      </w:r>
      <w:r>
        <w:t>for</w:t>
      </w:r>
      <w:r>
        <w:rPr>
          <w:spacing w:val="-3"/>
        </w:rPr>
        <w:t xml:space="preserve"> </w:t>
      </w:r>
      <w:r>
        <w:t>each subject.</w:t>
      </w:r>
      <w:r>
        <w:rPr>
          <w:spacing w:val="-1"/>
        </w:rPr>
        <w:t xml:space="preserve"> </w:t>
      </w:r>
      <w:r>
        <w:t>The</w:t>
      </w:r>
      <w:r>
        <w:rPr>
          <w:spacing w:val="-3"/>
        </w:rPr>
        <w:t xml:space="preserve"> </w:t>
      </w:r>
      <w:r>
        <w:t>paper</w:t>
      </w:r>
      <w:r>
        <w:rPr>
          <w:spacing w:val="-3"/>
        </w:rPr>
        <w:t xml:space="preserve"> </w:t>
      </w:r>
      <w:r>
        <w:t>consists</w:t>
      </w:r>
      <w:r>
        <w:rPr>
          <w:spacing w:val="-3"/>
        </w:rPr>
        <w:t xml:space="preserve"> </w:t>
      </w:r>
      <w:r>
        <w:t>of</w:t>
      </w:r>
      <w:r>
        <w:rPr>
          <w:spacing w:val="-3"/>
        </w:rPr>
        <w:t xml:space="preserve"> </w:t>
      </w:r>
      <w:r>
        <w:t>objective</w:t>
      </w:r>
      <w:r>
        <w:rPr>
          <w:spacing w:val="-3"/>
        </w:rPr>
        <w:t xml:space="preserve"> </w:t>
      </w:r>
      <w:r>
        <w:t>type</w:t>
      </w:r>
      <w:r>
        <w:rPr>
          <w:spacing w:val="-3"/>
        </w:rPr>
        <w:t xml:space="preserve"> </w:t>
      </w:r>
      <w:r>
        <w:t>questions,</w:t>
      </w:r>
      <w:r>
        <w:rPr>
          <w:spacing w:val="-5"/>
        </w:rPr>
        <w:t xml:space="preserve"> </w:t>
      </w:r>
      <w:r>
        <w:t>extended matching</w:t>
      </w:r>
      <w:r>
        <w:rPr>
          <w:spacing w:val="-4"/>
        </w:rPr>
        <w:t xml:space="preserve"> </w:t>
      </w:r>
      <w:r>
        <w:t>question,</w:t>
      </w:r>
      <w:r>
        <w:rPr>
          <w:spacing w:val="-1"/>
        </w:rPr>
        <w:t xml:space="preserve"> </w:t>
      </w:r>
      <w:r>
        <w:t>short</w:t>
      </w:r>
      <w:r>
        <w:rPr>
          <w:spacing w:val="-3"/>
        </w:rPr>
        <w:t xml:space="preserve"> </w:t>
      </w:r>
      <w:r>
        <w:t>answer</w:t>
      </w:r>
      <w:r>
        <w:rPr>
          <w:spacing w:val="-3"/>
        </w:rPr>
        <w:t xml:space="preserve"> </w:t>
      </w:r>
      <w:r>
        <w:t>questions</w:t>
      </w:r>
      <w:r>
        <w:rPr>
          <w:spacing w:val="-3"/>
        </w:rPr>
        <w:t xml:space="preserve"> </w:t>
      </w:r>
      <w:r>
        <w:t>and structured essay questions.</w:t>
      </w:r>
      <w:r>
        <w:rPr>
          <w:spacing w:val="-1"/>
        </w:rPr>
        <w:t xml:space="preserve"> </w:t>
      </w:r>
      <w:r>
        <w:t>The</w:t>
      </w:r>
      <w:r>
        <w:rPr>
          <w:spacing w:val="-3"/>
        </w:rPr>
        <w:t xml:space="preserve"> </w:t>
      </w:r>
      <w:r>
        <w:t>distribution of the questions is based on the Table of Specifications of the module.</w:t>
      </w:r>
    </w:p>
    <w:p w14:paraId="7769A2C2" w14:textId="77777777" w:rsidR="005348E4" w:rsidRDefault="000B59B2">
      <w:pPr>
        <w:pStyle w:val="BodyText"/>
        <w:spacing w:before="171"/>
        <w:ind w:left="1244"/>
      </w:pPr>
      <w:r>
        <w:rPr>
          <w:b/>
        </w:rPr>
        <w:t>Block</w:t>
      </w:r>
      <w:r>
        <w:rPr>
          <w:b/>
          <w:spacing w:val="-4"/>
        </w:rPr>
        <w:t xml:space="preserve"> </w:t>
      </w:r>
      <w:r>
        <w:rPr>
          <w:b/>
        </w:rPr>
        <w:t>OSPE:</w:t>
      </w:r>
      <w:r>
        <w:rPr>
          <w:b/>
          <w:spacing w:val="-1"/>
        </w:rPr>
        <w:t xml:space="preserve"> </w:t>
      </w:r>
      <w:r>
        <w:t>This</w:t>
      </w:r>
      <w:r>
        <w:rPr>
          <w:spacing w:val="-4"/>
        </w:rPr>
        <w:t xml:space="preserve"> </w:t>
      </w:r>
      <w:r>
        <w:t>covers</w:t>
      </w:r>
      <w:r>
        <w:rPr>
          <w:spacing w:val="-4"/>
        </w:rPr>
        <w:t xml:space="preserve"> </w:t>
      </w:r>
      <w:r>
        <w:t>the</w:t>
      </w:r>
      <w:r>
        <w:rPr>
          <w:spacing w:val="-4"/>
        </w:rPr>
        <w:t xml:space="preserve"> </w:t>
      </w:r>
      <w:r>
        <w:t>practical</w:t>
      </w:r>
      <w:r>
        <w:rPr>
          <w:spacing w:val="-4"/>
        </w:rPr>
        <w:t xml:space="preserve"> </w:t>
      </w:r>
      <w:r>
        <w:t>content</w:t>
      </w:r>
      <w:r>
        <w:rPr>
          <w:spacing w:val="-4"/>
        </w:rPr>
        <w:t xml:space="preserve"> </w:t>
      </w:r>
      <w:r>
        <w:t>of</w:t>
      </w:r>
      <w:r>
        <w:rPr>
          <w:spacing w:val="-4"/>
        </w:rPr>
        <w:t xml:space="preserve"> </w:t>
      </w:r>
      <w:r>
        <w:t>whole</w:t>
      </w:r>
      <w:r>
        <w:rPr>
          <w:spacing w:val="-3"/>
        </w:rPr>
        <w:t xml:space="preserve"> </w:t>
      </w:r>
      <w:r>
        <w:rPr>
          <w:spacing w:val="-2"/>
        </w:rPr>
        <w:t>block.</w:t>
      </w:r>
    </w:p>
    <w:p w14:paraId="2A95E902" w14:textId="77777777" w:rsidR="005348E4" w:rsidRDefault="005348E4">
      <w:pPr>
        <w:sectPr w:rsidR="005348E4">
          <w:pgSz w:w="20160" w:h="12240" w:orient="landscape"/>
          <w:pgMar w:top="1380" w:right="200" w:bottom="280" w:left="180" w:header="720" w:footer="720" w:gutter="0"/>
          <w:cols w:space="720"/>
        </w:sectPr>
      </w:pPr>
    </w:p>
    <w:p w14:paraId="5418C75E" w14:textId="2D6AECEA" w:rsidR="005348E4" w:rsidRDefault="00962FE7" w:rsidP="00E57ABD">
      <w:pPr>
        <w:pStyle w:val="Heading2"/>
      </w:pPr>
      <w:r>
        <w:t xml:space="preserve">ASSESSMENT TYPES </w:t>
      </w:r>
    </w:p>
    <w:p w14:paraId="55A55297" w14:textId="77777777" w:rsidR="005348E4" w:rsidRDefault="005348E4">
      <w:pPr>
        <w:pStyle w:val="BodyText"/>
        <w:spacing w:before="287"/>
        <w:rPr>
          <w:b/>
          <w:sz w:val="36"/>
        </w:rPr>
      </w:pPr>
    </w:p>
    <w:p w14:paraId="425E44D8" w14:textId="77777777" w:rsidR="005348E4" w:rsidRDefault="000B59B2">
      <w:pPr>
        <w:ind w:left="3420"/>
      </w:pPr>
      <w:r>
        <w:rPr>
          <w:b/>
          <w:sz w:val="28"/>
        </w:rPr>
        <w:t xml:space="preserve">Types of </w:t>
      </w:r>
      <w:r>
        <w:rPr>
          <w:b/>
          <w:spacing w:val="-2"/>
          <w:sz w:val="28"/>
        </w:rPr>
        <w:t>Assessment</w:t>
      </w:r>
      <w:r>
        <w:rPr>
          <w:spacing w:val="-2"/>
        </w:rPr>
        <w:t>:</w:t>
      </w:r>
    </w:p>
    <w:p w14:paraId="3583F214" w14:textId="77777777" w:rsidR="005348E4" w:rsidRDefault="000B59B2" w:rsidP="0028683C">
      <w:pPr>
        <w:pStyle w:val="ListParagraph"/>
        <w:numPr>
          <w:ilvl w:val="0"/>
          <w:numId w:val="27"/>
        </w:numPr>
        <w:tabs>
          <w:tab w:val="left" w:pos="5945"/>
        </w:tabs>
        <w:spacing w:before="130"/>
        <w:ind w:hanging="544"/>
      </w:pPr>
      <w:r>
        <w:rPr>
          <w:spacing w:val="-2"/>
        </w:rPr>
        <w:t>Formative</w:t>
      </w:r>
    </w:p>
    <w:p w14:paraId="21EABA6A" w14:textId="77777777" w:rsidR="005348E4" w:rsidRDefault="000B59B2" w:rsidP="0028683C">
      <w:pPr>
        <w:pStyle w:val="ListParagraph"/>
        <w:numPr>
          <w:ilvl w:val="0"/>
          <w:numId w:val="27"/>
        </w:numPr>
        <w:tabs>
          <w:tab w:val="left" w:pos="5945"/>
        </w:tabs>
        <w:spacing w:before="23"/>
        <w:ind w:hanging="544"/>
      </w:pPr>
      <w:r>
        <w:rPr>
          <w:spacing w:val="-2"/>
        </w:rPr>
        <w:t>summative</w:t>
      </w:r>
    </w:p>
    <w:p w14:paraId="44FE437B" w14:textId="77777777" w:rsidR="005348E4" w:rsidRDefault="000B59B2">
      <w:pPr>
        <w:spacing w:before="79"/>
        <w:ind w:left="4605"/>
        <w:rPr>
          <w:b/>
          <w:sz w:val="28"/>
        </w:rPr>
      </w:pPr>
      <w:r>
        <w:rPr>
          <w:b/>
          <w:sz w:val="28"/>
        </w:rPr>
        <w:t>Formative</w:t>
      </w:r>
      <w:r>
        <w:rPr>
          <w:b/>
          <w:spacing w:val="-1"/>
          <w:sz w:val="28"/>
        </w:rPr>
        <w:t xml:space="preserve"> </w:t>
      </w:r>
      <w:r>
        <w:rPr>
          <w:b/>
          <w:spacing w:val="-2"/>
          <w:sz w:val="28"/>
        </w:rPr>
        <w:t>Assessment</w:t>
      </w:r>
    </w:p>
    <w:p w14:paraId="696FB0C1" w14:textId="77777777" w:rsidR="005348E4" w:rsidRDefault="000B59B2">
      <w:pPr>
        <w:pStyle w:val="BodyText"/>
        <w:spacing w:before="131" w:line="242" w:lineRule="auto"/>
        <w:ind w:left="6073" w:right="1323" w:hanging="12"/>
      </w:pPr>
      <w:r>
        <w:t>Formative</w:t>
      </w:r>
      <w:r>
        <w:rPr>
          <w:spacing w:val="-3"/>
        </w:rPr>
        <w:t xml:space="preserve"> </w:t>
      </w:r>
      <w:r>
        <w:t>assessment</w:t>
      </w:r>
      <w:r>
        <w:rPr>
          <w:spacing w:val="-3"/>
        </w:rPr>
        <w:t xml:space="preserve"> </w:t>
      </w:r>
      <w:r>
        <w:t>will</w:t>
      </w:r>
      <w:r>
        <w:rPr>
          <w:spacing w:val="-3"/>
        </w:rPr>
        <w:t xml:space="preserve"> </w:t>
      </w:r>
      <w:r>
        <w:t>be</w:t>
      </w:r>
      <w:r>
        <w:rPr>
          <w:spacing w:val="-3"/>
        </w:rPr>
        <w:t xml:space="preserve"> </w:t>
      </w:r>
      <w:r>
        <w:t>done</w:t>
      </w:r>
      <w:r>
        <w:rPr>
          <w:spacing w:val="-3"/>
        </w:rPr>
        <w:t xml:space="preserve"> </w:t>
      </w:r>
      <w:r>
        <w:t>at</w:t>
      </w:r>
      <w:r>
        <w:rPr>
          <w:spacing w:val="-3"/>
        </w:rPr>
        <w:t xml:space="preserve"> </w:t>
      </w:r>
      <w:r>
        <w:t>the</w:t>
      </w:r>
      <w:r>
        <w:rPr>
          <w:spacing w:val="-3"/>
        </w:rPr>
        <w:t xml:space="preserve"> </w:t>
      </w:r>
      <w:r>
        <w:t>end</w:t>
      </w:r>
      <w:r>
        <w:rPr>
          <w:spacing w:val="-4"/>
        </w:rPr>
        <w:t xml:space="preserve"> </w:t>
      </w:r>
      <w:r>
        <w:t>of</w:t>
      </w:r>
      <w:r>
        <w:rPr>
          <w:spacing w:val="-3"/>
        </w:rPr>
        <w:t xml:space="preserve"> </w:t>
      </w:r>
      <w:r>
        <w:t>module</w:t>
      </w:r>
      <w:r>
        <w:rPr>
          <w:spacing w:val="-3"/>
        </w:rPr>
        <w:t xml:space="preserve"> </w:t>
      </w:r>
      <w:r>
        <w:t>as</w:t>
      </w:r>
      <w:r>
        <w:rPr>
          <w:spacing w:val="-3"/>
        </w:rPr>
        <w:t xml:space="preserve"> </w:t>
      </w:r>
      <w:r>
        <w:t>reflective</w:t>
      </w:r>
      <w:r>
        <w:rPr>
          <w:spacing w:val="-3"/>
        </w:rPr>
        <w:t xml:space="preserve"> </w:t>
      </w:r>
      <w:r>
        <w:t>writing &amp;</w:t>
      </w:r>
      <w:r>
        <w:rPr>
          <w:spacing w:val="-1"/>
        </w:rPr>
        <w:t xml:space="preserve"> </w:t>
      </w:r>
      <w:r>
        <w:t>multiple-choice</w:t>
      </w:r>
      <w:r>
        <w:rPr>
          <w:spacing w:val="-3"/>
        </w:rPr>
        <w:t xml:space="preserve"> </w:t>
      </w:r>
      <w:r>
        <w:t>questions</w:t>
      </w:r>
      <w:r>
        <w:rPr>
          <w:spacing w:val="-3"/>
        </w:rPr>
        <w:t xml:space="preserve"> </w:t>
      </w:r>
      <w:r>
        <w:t>through</w:t>
      </w:r>
      <w:r>
        <w:rPr>
          <w:spacing w:val="-4"/>
        </w:rPr>
        <w:t xml:space="preserve"> </w:t>
      </w:r>
      <w:r>
        <w:t>LMS.</w:t>
      </w:r>
      <w:r>
        <w:rPr>
          <w:spacing w:val="-5"/>
        </w:rPr>
        <w:t xml:space="preserve"> </w:t>
      </w:r>
      <w:r>
        <w:t>Assessment</w:t>
      </w:r>
      <w:r>
        <w:rPr>
          <w:spacing w:val="-3"/>
        </w:rPr>
        <w:t xml:space="preserve"> </w:t>
      </w:r>
      <w:r>
        <w:t>of clinical lectures will also be on LMS. Tool for this assessment will be one best choice question.</w:t>
      </w:r>
    </w:p>
    <w:p w14:paraId="7CDCCB9A" w14:textId="77777777" w:rsidR="005348E4" w:rsidRDefault="000B59B2">
      <w:pPr>
        <w:spacing w:before="241"/>
        <w:ind w:left="4505"/>
        <w:rPr>
          <w:b/>
          <w:sz w:val="28"/>
        </w:rPr>
      </w:pPr>
      <w:r>
        <w:rPr>
          <w:b/>
          <w:sz w:val="28"/>
        </w:rPr>
        <w:t>Summative</w:t>
      </w:r>
      <w:r>
        <w:rPr>
          <w:b/>
          <w:spacing w:val="-2"/>
          <w:sz w:val="28"/>
        </w:rPr>
        <w:t xml:space="preserve"> Assessment:</w:t>
      </w:r>
    </w:p>
    <w:p w14:paraId="3D7BDDF0" w14:textId="77777777" w:rsidR="005348E4" w:rsidRDefault="000B59B2">
      <w:pPr>
        <w:pStyle w:val="BodyText"/>
        <w:spacing w:before="122"/>
        <w:ind w:left="6301"/>
      </w:pPr>
      <w:r>
        <w:t>Summative</w:t>
      </w:r>
      <w:r>
        <w:rPr>
          <w:spacing w:val="-4"/>
        </w:rPr>
        <w:t xml:space="preserve"> </w:t>
      </w:r>
      <w:r>
        <w:t>assessment</w:t>
      </w:r>
      <w:r>
        <w:rPr>
          <w:spacing w:val="-4"/>
        </w:rPr>
        <w:t xml:space="preserve"> </w:t>
      </w:r>
      <w:r>
        <w:t>will</w:t>
      </w:r>
      <w:r>
        <w:rPr>
          <w:spacing w:val="-4"/>
        </w:rPr>
        <w:t xml:space="preserve"> </w:t>
      </w:r>
      <w:r>
        <w:t>be</w:t>
      </w:r>
      <w:r>
        <w:rPr>
          <w:spacing w:val="-4"/>
        </w:rPr>
        <w:t xml:space="preserve"> </w:t>
      </w:r>
      <w:r>
        <w:t>taken</w:t>
      </w:r>
      <w:r>
        <w:rPr>
          <w:spacing w:val="-1"/>
        </w:rPr>
        <w:t xml:space="preserve"> </w:t>
      </w:r>
      <w:r>
        <w:t>weekly</w:t>
      </w:r>
      <w:r>
        <w:rPr>
          <w:spacing w:val="-1"/>
        </w:rPr>
        <w:t xml:space="preserve"> </w:t>
      </w:r>
      <w:r>
        <w:t>through</w:t>
      </w:r>
      <w:r>
        <w:rPr>
          <w:spacing w:val="-5"/>
        </w:rPr>
        <w:t xml:space="preserve"> </w:t>
      </w:r>
      <w:r>
        <w:t>LMS</w:t>
      </w:r>
      <w:r>
        <w:rPr>
          <w:spacing w:val="-5"/>
        </w:rPr>
        <w:t xml:space="preserve"> </w:t>
      </w:r>
      <w:r>
        <w:t>as</w:t>
      </w:r>
      <w:r>
        <w:rPr>
          <w:spacing w:val="-3"/>
        </w:rPr>
        <w:t xml:space="preserve"> </w:t>
      </w:r>
      <w:r>
        <w:t>well</w:t>
      </w:r>
      <w:r>
        <w:rPr>
          <w:spacing w:val="-4"/>
        </w:rPr>
        <w:t xml:space="preserve"> </w:t>
      </w:r>
      <w:r>
        <w:t>as</w:t>
      </w:r>
      <w:r>
        <w:rPr>
          <w:spacing w:val="49"/>
        </w:rPr>
        <w:t xml:space="preserve"> </w:t>
      </w:r>
      <w:r>
        <w:t>at</w:t>
      </w:r>
      <w:r>
        <w:rPr>
          <w:spacing w:val="-4"/>
        </w:rPr>
        <w:t xml:space="preserve"> </w:t>
      </w:r>
      <w:r>
        <w:t>the end</w:t>
      </w:r>
      <w:r>
        <w:rPr>
          <w:spacing w:val="-1"/>
        </w:rPr>
        <w:t xml:space="preserve"> </w:t>
      </w:r>
      <w:r>
        <w:t>of</w:t>
      </w:r>
      <w:r>
        <w:rPr>
          <w:spacing w:val="-4"/>
        </w:rPr>
        <w:t xml:space="preserve"> </w:t>
      </w:r>
      <w:r>
        <w:t>module/</w:t>
      </w:r>
      <w:r>
        <w:rPr>
          <w:spacing w:val="-4"/>
        </w:rPr>
        <w:t xml:space="preserve"> </w:t>
      </w:r>
      <w:r>
        <w:t>block</w:t>
      </w:r>
      <w:r>
        <w:rPr>
          <w:spacing w:val="-1"/>
        </w:rPr>
        <w:t xml:space="preserve"> </w:t>
      </w:r>
      <w:r>
        <w:t>and</w:t>
      </w:r>
      <w:r>
        <w:rPr>
          <w:spacing w:val="-1"/>
        </w:rPr>
        <w:t xml:space="preserve"> </w:t>
      </w:r>
      <w:r>
        <w:t>will</w:t>
      </w:r>
      <w:r>
        <w:rPr>
          <w:spacing w:val="-4"/>
        </w:rPr>
        <w:t xml:space="preserve"> </w:t>
      </w:r>
      <w:r>
        <w:t>be</w:t>
      </w:r>
      <w:r>
        <w:rPr>
          <w:spacing w:val="-4"/>
        </w:rPr>
        <w:t xml:space="preserve"> </w:t>
      </w:r>
      <w:r>
        <w:t>subject</w:t>
      </w:r>
      <w:r>
        <w:rPr>
          <w:spacing w:val="-3"/>
        </w:rPr>
        <w:t xml:space="preserve"> </w:t>
      </w:r>
      <w:r>
        <w:rPr>
          <w:spacing w:val="-4"/>
        </w:rPr>
        <w:t>wise</w:t>
      </w:r>
    </w:p>
    <w:p w14:paraId="53FE17ED" w14:textId="77777777" w:rsidR="005348E4" w:rsidRDefault="005348E4">
      <w:pPr>
        <w:sectPr w:rsidR="005348E4">
          <w:pgSz w:w="20160" w:h="12240" w:orient="landscape"/>
          <w:pgMar w:top="1380" w:right="200" w:bottom="280" w:left="180" w:header="720" w:footer="720" w:gutter="0"/>
          <w:cols w:space="720"/>
        </w:sectPr>
      </w:pPr>
    </w:p>
    <w:p w14:paraId="55E8D3D6" w14:textId="1D17B6BF" w:rsidR="005348E4" w:rsidRDefault="00962FE7" w:rsidP="00E57ABD">
      <w:pPr>
        <w:pStyle w:val="Heading2"/>
      </w:pPr>
      <w:r>
        <w:t>ASSESSMENT</w:t>
      </w:r>
      <w:r>
        <w:rPr>
          <w:spacing w:val="1"/>
        </w:rPr>
        <w:t xml:space="preserve"> </w:t>
      </w:r>
      <w:r>
        <w:t>FREQUENCY</w:t>
      </w:r>
      <w:r>
        <w:rPr>
          <w:spacing w:val="1"/>
        </w:rPr>
        <w:t xml:space="preserve"> </w:t>
      </w:r>
      <w:r>
        <w:t>&amp;</w:t>
      </w:r>
      <w:r>
        <w:rPr>
          <w:spacing w:val="1"/>
        </w:rPr>
        <w:t xml:space="preserve"> </w:t>
      </w:r>
      <w:r>
        <w:t>TIME</w:t>
      </w:r>
      <w:r>
        <w:rPr>
          <w:spacing w:val="1"/>
        </w:rPr>
        <w:t xml:space="preserve"> </w:t>
      </w:r>
      <w:r>
        <w:t xml:space="preserve">IN </w:t>
      </w:r>
      <w:r w:rsidRPr="003E4303">
        <w:rPr>
          <w:color w:val="000000"/>
        </w:rPr>
        <w:t xml:space="preserve">CNS &amp; PSYCHIATRY </w:t>
      </w:r>
      <w:r>
        <w:rPr>
          <w:color w:val="000000"/>
        </w:rPr>
        <w:t>MODULE</w:t>
      </w:r>
    </w:p>
    <w:p w14:paraId="6013926E" w14:textId="77777777" w:rsidR="005348E4" w:rsidRDefault="005348E4">
      <w:pPr>
        <w:pStyle w:val="BodyText"/>
        <w:rPr>
          <w:b/>
          <w:sz w:val="20"/>
        </w:rPr>
      </w:pPr>
    </w:p>
    <w:p w14:paraId="69E5700F" w14:textId="77777777" w:rsidR="005348E4" w:rsidRDefault="005348E4">
      <w:pPr>
        <w:pStyle w:val="BodyText"/>
        <w:rPr>
          <w:b/>
          <w:sz w:val="20"/>
        </w:rPr>
      </w:pPr>
    </w:p>
    <w:p w14:paraId="2208D115" w14:textId="77777777" w:rsidR="005348E4" w:rsidRDefault="005348E4">
      <w:pPr>
        <w:pStyle w:val="BodyText"/>
        <w:rPr>
          <w:b/>
          <w:sz w:val="20"/>
        </w:rPr>
      </w:pPr>
    </w:p>
    <w:p w14:paraId="4749E01B" w14:textId="77777777" w:rsidR="005348E4" w:rsidRDefault="005348E4">
      <w:pPr>
        <w:pStyle w:val="BodyText"/>
        <w:spacing w:before="67"/>
        <w:rPr>
          <w:b/>
          <w:sz w:val="20"/>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40"/>
        <w:gridCol w:w="5273"/>
        <w:gridCol w:w="1456"/>
        <w:gridCol w:w="1744"/>
        <w:gridCol w:w="1553"/>
        <w:gridCol w:w="1641"/>
        <w:gridCol w:w="1261"/>
        <w:gridCol w:w="1370"/>
      </w:tblGrid>
      <w:tr w:rsidR="005348E4" w14:paraId="5824C67A" w14:textId="77777777" w:rsidTr="00CE3F97">
        <w:trPr>
          <w:trHeight w:val="515"/>
          <w:jc w:val="center"/>
        </w:trPr>
        <w:tc>
          <w:tcPr>
            <w:tcW w:w="740" w:type="dxa"/>
            <w:tcBorders>
              <w:bottom w:val="nil"/>
            </w:tcBorders>
            <w:shd w:val="clear" w:color="auto" w:fill="C0504D" w:themeFill="accent2"/>
          </w:tcPr>
          <w:p w14:paraId="78273E9A" w14:textId="77777777" w:rsidR="005348E4" w:rsidRPr="00702061" w:rsidRDefault="005348E4">
            <w:pPr>
              <w:pStyle w:val="TableParagraph"/>
              <w:rPr>
                <w:color w:val="FFFFFF" w:themeColor="background1"/>
              </w:rPr>
            </w:pPr>
          </w:p>
        </w:tc>
        <w:tc>
          <w:tcPr>
            <w:tcW w:w="5273" w:type="dxa"/>
            <w:tcBorders>
              <w:bottom w:val="nil"/>
            </w:tcBorders>
            <w:shd w:val="clear" w:color="auto" w:fill="C0504D" w:themeFill="accent2"/>
          </w:tcPr>
          <w:p w14:paraId="14998F23" w14:textId="45777B70" w:rsidR="005348E4" w:rsidRPr="00702061" w:rsidRDefault="00702061">
            <w:pPr>
              <w:pStyle w:val="TableParagraph"/>
              <w:spacing w:line="227" w:lineRule="exact"/>
              <w:ind w:left="205"/>
              <w:rPr>
                <w:b/>
                <w:color w:val="FFFFFF" w:themeColor="background1"/>
              </w:rPr>
            </w:pPr>
            <w:r w:rsidRPr="00702061">
              <w:rPr>
                <w:color w:val="FFFFFF" w:themeColor="background1"/>
              </w:rPr>
              <w:t>CNS &amp; PSYCHIATRY</w:t>
            </w:r>
            <w:r w:rsidRPr="00702061">
              <w:rPr>
                <w:b/>
                <w:color w:val="FFFFFF" w:themeColor="background1"/>
                <w:spacing w:val="-2"/>
              </w:rPr>
              <w:t xml:space="preserve"> MODULE</w:t>
            </w:r>
          </w:p>
        </w:tc>
        <w:tc>
          <w:tcPr>
            <w:tcW w:w="1456" w:type="dxa"/>
            <w:tcBorders>
              <w:bottom w:val="nil"/>
            </w:tcBorders>
            <w:shd w:val="clear" w:color="auto" w:fill="C0504D" w:themeFill="accent2"/>
          </w:tcPr>
          <w:p w14:paraId="6214E87C" w14:textId="73F802DB" w:rsidR="005348E4" w:rsidRPr="00702061" w:rsidRDefault="00702061">
            <w:pPr>
              <w:pStyle w:val="TableParagraph"/>
              <w:spacing w:line="242" w:lineRule="auto"/>
              <w:ind w:left="165" w:right="122" w:firstLine="44"/>
              <w:rPr>
                <w:b/>
                <w:color w:val="FFFFFF" w:themeColor="background1"/>
              </w:rPr>
            </w:pPr>
            <w:r w:rsidRPr="00702061">
              <w:rPr>
                <w:b/>
                <w:color w:val="FFFFFF" w:themeColor="background1"/>
              </w:rPr>
              <w:t xml:space="preserve">TYPE OF </w:t>
            </w:r>
            <w:r w:rsidRPr="00702061">
              <w:rPr>
                <w:b/>
                <w:color w:val="FFFFFF" w:themeColor="background1"/>
                <w:spacing w:val="-2"/>
              </w:rPr>
              <w:t>ASSESSMENTS</w:t>
            </w:r>
          </w:p>
        </w:tc>
        <w:tc>
          <w:tcPr>
            <w:tcW w:w="4938" w:type="dxa"/>
            <w:gridSpan w:val="3"/>
            <w:tcBorders>
              <w:bottom w:val="nil"/>
            </w:tcBorders>
            <w:shd w:val="clear" w:color="auto" w:fill="C0504D" w:themeFill="accent2"/>
          </w:tcPr>
          <w:p w14:paraId="5727D4C8" w14:textId="3C27CB18" w:rsidR="005348E4" w:rsidRPr="00702061" w:rsidRDefault="00702061">
            <w:pPr>
              <w:pStyle w:val="TableParagraph"/>
              <w:spacing w:before="140"/>
              <w:ind w:left="1574"/>
              <w:rPr>
                <w:b/>
                <w:color w:val="FFFFFF" w:themeColor="background1"/>
              </w:rPr>
            </w:pPr>
            <w:r w:rsidRPr="00702061">
              <w:rPr>
                <w:b/>
                <w:color w:val="FFFFFF" w:themeColor="background1"/>
              </w:rPr>
              <w:t>T</w:t>
            </w:r>
            <w:r w:rsidRPr="00702061">
              <w:rPr>
                <w:b/>
                <w:color w:val="FFFFFF" w:themeColor="background1"/>
                <w:spacing w:val="-6"/>
              </w:rPr>
              <w:t xml:space="preserve"> </w:t>
            </w:r>
            <w:r w:rsidRPr="00702061">
              <w:rPr>
                <w:b/>
                <w:color w:val="FFFFFF" w:themeColor="background1"/>
              </w:rPr>
              <w:t>OTAL ASSESSMENT</w:t>
            </w:r>
            <w:r w:rsidRPr="00702061">
              <w:rPr>
                <w:b/>
                <w:color w:val="FFFFFF" w:themeColor="background1"/>
                <w:spacing w:val="2"/>
              </w:rPr>
              <w:t xml:space="preserve"> </w:t>
            </w:r>
            <w:r w:rsidRPr="00702061">
              <w:rPr>
                <w:b/>
                <w:color w:val="FFFFFF" w:themeColor="background1"/>
                <w:spacing w:val="-4"/>
              </w:rPr>
              <w:t>TIME</w:t>
            </w:r>
          </w:p>
        </w:tc>
        <w:tc>
          <w:tcPr>
            <w:tcW w:w="2631" w:type="dxa"/>
            <w:gridSpan w:val="2"/>
            <w:tcBorders>
              <w:bottom w:val="nil"/>
            </w:tcBorders>
            <w:shd w:val="clear" w:color="auto" w:fill="C0504D" w:themeFill="accent2"/>
          </w:tcPr>
          <w:p w14:paraId="2E1AE089" w14:textId="656E4567" w:rsidR="005348E4" w:rsidRPr="00702061" w:rsidRDefault="00702061">
            <w:pPr>
              <w:pStyle w:val="TableParagraph"/>
              <w:spacing w:line="242" w:lineRule="auto"/>
              <w:ind w:left="225" w:right="1345"/>
              <w:rPr>
                <w:b/>
                <w:color w:val="FFFFFF" w:themeColor="background1"/>
              </w:rPr>
            </w:pPr>
            <w:r w:rsidRPr="00702061">
              <w:rPr>
                <w:b/>
                <w:color w:val="FFFFFF" w:themeColor="background1"/>
              </w:rPr>
              <w:t xml:space="preserve">NO. OF </w:t>
            </w:r>
            <w:r w:rsidRPr="00702061">
              <w:rPr>
                <w:b/>
                <w:color w:val="FFFFFF" w:themeColor="background1"/>
                <w:spacing w:val="-2"/>
              </w:rPr>
              <w:t>ASSESSMENTS</w:t>
            </w:r>
          </w:p>
        </w:tc>
      </w:tr>
      <w:tr w:rsidR="005348E4" w14:paraId="61C48FAE" w14:textId="77777777" w:rsidTr="00CE3F97">
        <w:trPr>
          <w:trHeight w:val="1376"/>
          <w:jc w:val="center"/>
        </w:trPr>
        <w:tc>
          <w:tcPr>
            <w:tcW w:w="740" w:type="dxa"/>
            <w:tcBorders>
              <w:top w:val="nil"/>
            </w:tcBorders>
            <w:shd w:val="clear" w:color="auto" w:fill="C0504D" w:themeFill="accent2"/>
          </w:tcPr>
          <w:p w14:paraId="15DF26F1" w14:textId="617EACDF" w:rsidR="005348E4" w:rsidRPr="00702061" w:rsidRDefault="00702061">
            <w:pPr>
              <w:pStyle w:val="TableParagraph"/>
              <w:spacing w:before="272"/>
              <w:ind w:left="177"/>
              <w:rPr>
                <w:b/>
                <w:color w:val="FFFFFF" w:themeColor="background1"/>
              </w:rPr>
            </w:pPr>
            <w:r w:rsidRPr="00702061">
              <w:rPr>
                <w:b/>
                <w:color w:val="FFFFFF" w:themeColor="background1"/>
              </w:rPr>
              <w:t>SR</w:t>
            </w:r>
            <w:r w:rsidRPr="00702061">
              <w:rPr>
                <w:b/>
                <w:color w:val="FFFFFF" w:themeColor="background1"/>
                <w:spacing w:val="-1"/>
              </w:rPr>
              <w:t xml:space="preserve"> </w:t>
            </w:r>
            <w:r w:rsidRPr="00702061">
              <w:rPr>
                <w:b/>
                <w:color w:val="FFFFFF" w:themeColor="background1"/>
                <w:spacing w:val="-10"/>
              </w:rPr>
              <w:t>#</w:t>
            </w:r>
          </w:p>
        </w:tc>
        <w:tc>
          <w:tcPr>
            <w:tcW w:w="5273" w:type="dxa"/>
            <w:tcBorders>
              <w:top w:val="nil"/>
            </w:tcBorders>
            <w:shd w:val="clear" w:color="auto" w:fill="C0504D" w:themeFill="accent2"/>
          </w:tcPr>
          <w:p w14:paraId="2CE59F41" w14:textId="4DCB599B" w:rsidR="005348E4" w:rsidRPr="00702061" w:rsidRDefault="00702061">
            <w:pPr>
              <w:pStyle w:val="TableParagraph"/>
              <w:spacing w:before="272"/>
              <w:ind w:left="1582"/>
              <w:rPr>
                <w:b/>
                <w:color w:val="FFFFFF" w:themeColor="background1"/>
              </w:rPr>
            </w:pPr>
            <w:r w:rsidRPr="00702061">
              <w:rPr>
                <w:b/>
                <w:color w:val="FFFFFF" w:themeColor="background1"/>
              </w:rPr>
              <w:t>TYPES</w:t>
            </w:r>
            <w:r w:rsidRPr="00702061">
              <w:rPr>
                <w:b/>
                <w:color w:val="FFFFFF" w:themeColor="background1"/>
                <w:spacing w:val="-3"/>
              </w:rPr>
              <w:t xml:space="preserve"> </w:t>
            </w:r>
            <w:r w:rsidRPr="00702061">
              <w:rPr>
                <w:b/>
                <w:color w:val="FFFFFF" w:themeColor="background1"/>
              </w:rPr>
              <w:t xml:space="preserve">OF </w:t>
            </w:r>
            <w:r w:rsidRPr="00702061">
              <w:rPr>
                <w:b/>
                <w:color w:val="FFFFFF" w:themeColor="background1"/>
                <w:spacing w:val="-2"/>
              </w:rPr>
              <w:t>ASSESSMENTS</w:t>
            </w:r>
          </w:p>
        </w:tc>
        <w:tc>
          <w:tcPr>
            <w:tcW w:w="1456" w:type="dxa"/>
            <w:tcBorders>
              <w:top w:val="nil"/>
            </w:tcBorders>
            <w:shd w:val="clear" w:color="auto" w:fill="C0504D" w:themeFill="accent2"/>
          </w:tcPr>
          <w:p w14:paraId="001B40D5" w14:textId="692580D8" w:rsidR="005348E4" w:rsidRPr="00702061" w:rsidRDefault="00702061">
            <w:pPr>
              <w:pStyle w:val="TableParagraph"/>
              <w:spacing w:before="4"/>
              <w:ind w:left="209" w:right="122"/>
              <w:rPr>
                <w:b/>
                <w:color w:val="FFFFFF" w:themeColor="background1"/>
              </w:rPr>
            </w:pPr>
            <w:r w:rsidRPr="00702061">
              <w:rPr>
                <w:b/>
                <w:color w:val="FFFFFF" w:themeColor="background1"/>
              </w:rPr>
              <w:t xml:space="preserve">NATURE OF </w:t>
            </w:r>
            <w:r w:rsidRPr="00702061">
              <w:rPr>
                <w:b/>
                <w:color w:val="FFFFFF" w:themeColor="background1"/>
                <w:spacing w:val="-2"/>
              </w:rPr>
              <w:t>ASSESSMENT</w:t>
            </w:r>
          </w:p>
        </w:tc>
        <w:tc>
          <w:tcPr>
            <w:tcW w:w="1744" w:type="dxa"/>
            <w:tcBorders>
              <w:top w:val="nil"/>
            </w:tcBorders>
            <w:shd w:val="clear" w:color="auto" w:fill="C0504D" w:themeFill="accent2"/>
          </w:tcPr>
          <w:p w14:paraId="3092D20B" w14:textId="69119E44" w:rsidR="005348E4" w:rsidRPr="00702061" w:rsidRDefault="00702061">
            <w:pPr>
              <w:pStyle w:val="TableParagraph"/>
              <w:spacing w:before="4"/>
              <w:ind w:left="586" w:right="295" w:hanging="316"/>
              <w:rPr>
                <w:b/>
                <w:color w:val="FFFFFF" w:themeColor="background1"/>
              </w:rPr>
            </w:pPr>
            <w:r w:rsidRPr="00702061">
              <w:rPr>
                <w:b/>
                <w:color w:val="FFFFFF" w:themeColor="background1"/>
                <w:spacing w:val="-2"/>
              </w:rPr>
              <w:t xml:space="preserve">ASSESSMENT </w:t>
            </w:r>
            <w:r w:rsidRPr="00702061">
              <w:rPr>
                <w:b/>
                <w:color w:val="FFFFFF" w:themeColor="background1"/>
                <w:spacing w:val="-4"/>
              </w:rPr>
              <w:t>TIME</w:t>
            </w:r>
          </w:p>
        </w:tc>
        <w:tc>
          <w:tcPr>
            <w:tcW w:w="1553" w:type="dxa"/>
            <w:tcBorders>
              <w:top w:val="nil"/>
            </w:tcBorders>
            <w:shd w:val="clear" w:color="auto" w:fill="C0504D" w:themeFill="accent2"/>
          </w:tcPr>
          <w:p w14:paraId="0B90BF5A" w14:textId="0E703B0E" w:rsidR="005348E4" w:rsidRPr="00702061" w:rsidRDefault="00702061">
            <w:pPr>
              <w:pStyle w:val="TableParagraph"/>
              <w:spacing w:before="4" w:line="242" w:lineRule="auto"/>
              <w:ind w:left="194" w:right="184" w:firstLine="6"/>
              <w:jc w:val="center"/>
              <w:rPr>
                <w:b/>
                <w:color w:val="FFFFFF" w:themeColor="background1"/>
              </w:rPr>
            </w:pPr>
            <w:r w:rsidRPr="00702061">
              <w:rPr>
                <w:b/>
                <w:color w:val="FFFFFF" w:themeColor="background1"/>
                <w:spacing w:val="-2"/>
              </w:rPr>
              <w:t xml:space="preserve">SUMMATIVE ASSESSMENT </w:t>
            </w:r>
            <w:r w:rsidRPr="00702061">
              <w:rPr>
                <w:b/>
                <w:color w:val="FFFFFF" w:themeColor="background1"/>
                <w:spacing w:val="-4"/>
              </w:rPr>
              <w:t>TIME</w:t>
            </w:r>
          </w:p>
        </w:tc>
        <w:tc>
          <w:tcPr>
            <w:tcW w:w="1641" w:type="dxa"/>
            <w:tcBorders>
              <w:top w:val="nil"/>
            </w:tcBorders>
            <w:shd w:val="clear" w:color="auto" w:fill="C0504D" w:themeFill="accent2"/>
          </w:tcPr>
          <w:p w14:paraId="4B0988E8" w14:textId="7CBB61BD" w:rsidR="005348E4" w:rsidRPr="00702061" w:rsidRDefault="00702061">
            <w:pPr>
              <w:pStyle w:val="TableParagraph"/>
              <w:spacing w:before="4" w:line="242" w:lineRule="auto"/>
              <w:ind w:left="237" w:right="229" w:hanging="18"/>
              <w:jc w:val="center"/>
              <w:rPr>
                <w:b/>
                <w:color w:val="FFFFFF" w:themeColor="background1"/>
              </w:rPr>
            </w:pPr>
            <w:r w:rsidRPr="00702061">
              <w:rPr>
                <w:b/>
                <w:color w:val="FFFFFF" w:themeColor="background1"/>
                <w:spacing w:val="-2"/>
              </w:rPr>
              <w:t xml:space="preserve">FORMATIVE ASSESSMENT </w:t>
            </w:r>
            <w:r w:rsidRPr="00702061">
              <w:rPr>
                <w:b/>
                <w:color w:val="FFFFFF" w:themeColor="background1"/>
                <w:spacing w:val="-4"/>
              </w:rPr>
              <w:t>TIME</w:t>
            </w:r>
          </w:p>
        </w:tc>
        <w:tc>
          <w:tcPr>
            <w:tcW w:w="1261" w:type="dxa"/>
            <w:tcBorders>
              <w:top w:val="nil"/>
            </w:tcBorders>
            <w:shd w:val="clear" w:color="auto" w:fill="C0504D" w:themeFill="accent2"/>
          </w:tcPr>
          <w:p w14:paraId="47D60260" w14:textId="418E9238" w:rsidR="005348E4" w:rsidRPr="00702061" w:rsidRDefault="00702061">
            <w:pPr>
              <w:pStyle w:val="TableParagraph"/>
              <w:spacing w:before="4"/>
              <w:ind w:left="193" w:right="-15"/>
              <w:rPr>
                <w:b/>
                <w:color w:val="FFFFFF" w:themeColor="background1"/>
              </w:rPr>
            </w:pPr>
            <w:r w:rsidRPr="00702061">
              <w:rPr>
                <w:b/>
                <w:color w:val="FFFFFF" w:themeColor="background1"/>
                <w:spacing w:val="-2"/>
              </w:rPr>
              <w:t>FORMATIVE</w:t>
            </w:r>
          </w:p>
        </w:tc>
        <w:tc>
          <w:tcPr>
            <w:tcW w:w="1370" w:type="dxa"/>
            <w:tcBorders>
              <w:top w:val="nil"/>
            </w:tcBorders>
            <w:shd w:val="clear" w:color="auto" w:fill="C0504D" w:themeFill="accent2"/>
          </w:tcPr>
          <w:p w14:paraId="7825EB66" w14:textId="42E7D72B" w:rsidR="005348E4" w:rsidRPr="00702061" w:rsidRDefault="00702061">
            <w:pPr>
              <w:pStyle w:val="TableParagraph"/>
              <w:spacing w:before="4"/>
              <w:ind w:left="208" w:right="-15"/>
              <w:rPr>
                <w:b/>
                <w:color w:val="FFFFFF" w:themeColor="background1"/>
              </w:rPr>
            </w:pPr>
            <w:r w:rsidRPr="00702061">
              <w:rPr>
                <w:b/>
                <w:color w:val="FFFFFF" w:themeColor="background1"/>
                <w:spacing w:val="-2"/>
              </w:rPr>
              <w:t>SUMMATIVE</w:t>
            </w:r>
          </w:p>
        </w:tc>
      </w:tr>
      <w:tr w:rsidR="005348E4" w14:paraId="563AE931" w14:textId="77777777" w:rsidTr="00CE3F97">
        <w:trPr>
          <w:trHeight w:val="815"/>
          <w:jc w:val="center"/>
        </w:trPr>
        <w:tc>
          <w:tcPr>
            <w:tcW w:w="740" w:type="dxa"/>
          </w:tcPr>
          <w:p w14:paraId="4CC8E824" w14:textId="77777777" w:rsidR="005348E4" w:rsidRDefault="000B59B2">
            <w:pPr>
              <w:pStyle w:val="TableParagraph"/>
              <w:spacing w:line="227" w:lineRule="exact"/>
              <w:ind w:left="201"/>
              <w:rPr>
                <w:sz w:val="20"/>
              </w:rPr>
            </w:pPr>
            <w:r>
              <w:rPr>
                <w:spacing w:val="-10"/>
                <w:sz w:val="20"/>
              </w:rPr>
              <w:t>1</w:t>
            </w:r>
          </w:p>
        </w:tc>
        <w:tc>
          <w:tcPr>
            <w:tcW w:w="5273" w:type="dxa"/>
          </w:tcPr>
          <w:p w14:paraId="527E966D" w14:textId="77777777" w:rsidR="005348E4" w:rsidRDefault="000B59B2">
            <w:pPr>
              <w:pStyle w:val="TableParagraph"/>
              <w:ind w:left="205"/>
              <w:rPr>
                <w:sz w:val="20"/>
              </w:rPr>
            </w:pPr>
            <w:r>
              <w:rPr>
                <w:sz w:val="20"/>
              </w:rPr>
              <w:t>Weekly</w:t>
            </w:r>
            <w:r>
              <w:rPr>
                <w:spacing w:val="-3"/>
                <w:sz w:val="20"/>
              </w:rPr>
              <w:t xml:space="preserve"> </w:t>
            </w:r>
            <w:r>
              <w:rPr>
                <w:sz w:val="20"/>
              </w:rPr>
              <w:t>LMS</w:t>
            </w:r>
            <w:r>
              <w:rPr>
                <w:spacing w:val="-2"/>
                <w:sz w:val="20"/>
              </w:rPr>
              <w:t xml:space="preserve"> </w:t>
            </w:r>
            <w:r>
              <w:rPr>
                <w:sz w:val="20"/>
              </w:rPr>
              <w:t>based</w:t>
            </w:r>
            <w:r>
              <w:rPr>
                <w:spacing w:val="-2"/>
                <w:sz w:val="20"/>
              </w:rPr>
              <w:t xml:space="preserve"> assessments</w:t>
            </w:r>
          </w:p>
          <w:p w14:paraId="5D5DBC45" w14:textId="77777777" w:rsidR="005348E4" w:rsidRDefault="000B59B2">
            <w:pPr>
              <w:pStyle w:val="TableParagraph"/>
              <w:tabs>
                <w:tab w:val="left" w:pos="1133"/>
              </w:tabs>
              <w:spacing w:before="58"/>
              <w:ind w:left="205" w:right="1687" w:hanging="152"/>
              <w:rPr>
                <w:sz w:val="20"/>
              </w:rPr>
            </w:pPr>
            <w:r>
              <w:rPr>
                <w:spacing w:val="-2"/>
                <w:sz w:val="20"/>
              </w:rPr>
              <w:t>(pathology</w:t>
            </w:r>
            <w:r>
              <w:rPr>
                <w:sz w:val="20"/>
              </w:rPr>
              <w:tab/>
              <w:t>20,</w:t>
            </w:r>
            <w:r>
              <w:rPr>
                <w:spacing w:val="-8"/>
                <w:sz w:val="20"/>
              </w:rPr>
              <w:t xml:space="preserve"> </w:t>
            </w:r>
            <w:r>
              <w:rPr>
                <w:sz w:val="20"/>
              </w:rPr>
              <w:t>Community</w:t>
            </w:r>
            <w:r>
              <w:rPr>
                <w:spacing w:val="-13"/>
                <w:sz w:val="20"/>
              </w:rPr>
              <w:t xml:space="preserve"> </w:t>
            </w:r>
            <w:r>
              <w:rPr>
                <w:sz w:val="20"/>
              </w:rPr>
              <w:t>Medicine</w:t>
            </w:r>
            <w:r>
              <w:rPr>
                <w:spacing w:val="66"/>
                <w:sz w:val="20"/>
              </w:rPr>
              <w:t xml:space="preserve"> </w:t>
            </w:r>
            <w:r>
              <w:rPr>
                <w:sz w:val="20"/>
              </w:rPr>
              <w:t>20, pharmacology20) (60 MCQs)60 marks</w:t>
            </w:r>
          </w:p>
        </w:tc>
        <w:tc>
          <w:tcPr>
            <w:tcW w:w="1456" w:type="dxa"/>
          </w:tcPr>
          <w:p w14:paraId="700C99C0" w14:textId="77777777" w:rsidR="005348E4" w:rsidRDefault="000B59B2">
            <w:pPr>
              <w:pStyle w:val="TableParagraph"/>
              <w:spacing w:line="251" w:lineRule="exact"/>
              <w:ind w:right="274"/>
              <w:jc w:val="right"/>
            </w:pPr>
            <w:r>
              <w:rPr>
                <w:spacing w:val="-2"/>
              </w:rPr>
              <w:t>summative</w:t>
            </w:r>
          </w:p>
        </w:tc>
        <w:tc>
          <w:tcPr>
            <w:tcW w:w="1744" w:type="dxa"/>
          </w:tcPr>
          <w:p w14:paraId="2E73502A" w14:textId="77777777" w:rsidR="005348E4" w:rsidRDefault="000B59B2">
            <w:pPr>
              <w:pStyle w:val="TableParagraph"/>
              <w:spacing w:line="242" w:lineRule="auto"/>
              <w:ind w:left="210" w:right="295"/>
              <w:rPr>
                <w:sz w:val="20"/>
              </w:rPr>
            </w:pPr>
            <w:r>
              <w:rPr>
                <w:sz w:val="20"/>
              </w:rPr>
              <w:t>60</w:t>
            </w:r>
            <w:r>
              <w:rPr>
                <w:spacing w:val="-13"/>
                <w:sz w:val="20"/>
              </w:rPr>
              <w:t xml:space="preserve"> </w:t>
            </w:r>
            <w:r>
              <w:rPr>
                <w:sz w:val="20"/>
              </w:rPr>
              <w:t>Minutes</w:t>
            </w:r>
            <w:r>
              <w:rPr>
                <w:spacing w:val="-12"/>
                <w:sz w:val="20"/>
              </w:rPr>
              <w:t xml:space="preserve"> </w:t>
            </w:r>
            <w:r>
              <w:rPr>
                <w:sz w:val="20"/>
              </w:rPr>
              <w:t xml:space="preserve">per </w:t>
            </w:r>
            <w:r>
              <w:rPr>
                <w:spacing w:val="-2"/>
                <w:sz w:val="20"/>
              </w:rPr>
              <w:t>wk.=3hrs</w:t>
            </w:r>
          </w:p>
        </w:tc>
        <w:tc>
          <w:tcPr>
            <w:tcW w:w="1553" w:type="dxa"/>
            <w:vMerge w:val="restart"/>
            <w:tcBorders>
              <w:bottom w:val="nil"/>
            </w:tcBorders>
          </w:tcPr>
          <w:p w14:paraId="18D72703" w14:textId="77777777" w:rsidR="005348E4" w:rsidRDefault="005348E4">
            <w:pPr>
              <w:pStyle w:val="TableParagraph"/>
              <w:rPr>
                <w:b/>
                <w:sz w:val="20"/>
              </w:rPr>
            </w:pPr>
          </w:p>
          <w:p w14:paraId="11006A12" w14:textId="77777777" w:rsidR="005348E4" w:rsidRDefault="005348E4">
            <w:pPr>
              <w:pStyle w:val="TableParagraph"/>
              <w:rPr>
                <w:b/>
                <w:sz w:val="20"/>
              </w:rPr>
            </w:pPr>
          </w:p>
          <w:p w14:paraId="57F1EF0F" w14:textId="77777777" w:rsidR="005348E4" w:rsidRDefault="005348E4">
            <w:pPr>
              <w:pStyle w:val="TableParagraph"/>
              <w:rPr>
                <w:b/>
                <w:sz w:val="20"/>
              </w:rPr>
            </w:pPr>
          </w:p>
          <w:p w14:paraId="776CE6F7" w14:textId="77777777" w:rsidR="005348E4" w:rsidRDefault="005348E4">
            <w:pPr>
              <w:pStyle w:val="TableParagraph"/>
              <w:rPr>
                <w:b/>
                <w:sz w:val="20"/>
              </w:rPr>
            </w:pPr>
          </w:p>
          <w:p w14:paraId="27E58DBD" w14:textId="77777777" w:rsidR="005348E4" w:rsidRDefault="005348E4">
            <w:pPr>
              <w:pStyle w:val="TableParagraph"/>
              <w:rPr>
                <w:b/>
                <w:sz w:val="20"/>
              </w:rPr>
            </w:pPr>
          </w:p>
          <w:p w14:paraId="2C7B56D1" w14:textId="77777777" w:rsidR="005348E4" w:rsidRDefault="005348E4">
            <w:pPr>
              <w:pStyle w:val="TableParagraph"/>
              <w:rPr>
                <w:b/>
                <w:sz w:val="20"/>
              </w:rPr>
            </w:pPr>
          </w:p>
          <w:p w14:paraId="12BE4A86" w14:textId="77777777" w:rsidR="005348E4" w:rsidRDefault="005348E4">
            <w:pPr>
              <w:pStyle w:val="TableParagraph"/>
              <w:spacing w:before="87"/>
              <w:rPr>
                <w:b/>
                <w:sz w:val="20"/>
              </w:rPr>
            </w:pPr>
          </w:p>
          <w:p w14:paraId="293DABCE" w14:textId="77777777" w:rsidR="005348E4" w:rsidRDefault="000B59B2">
            <w:pPr>
              <w:pStyle w:val="TableParagraph"/>
              <w:ind w:left="478"/>
              <w:rPr>
                <w:sz w:val="20"/>
              </w:rPr>
            </w:pPr>
            <w:r>
              <w:rPr>
                <w:sz w:val="20"/>
              </w:rPr>
              <w:t>15</w:t>
            </w:r>
            <w:r>
              <w:rPr>
                <w:spacing w:val="1"/>
                <w:sz w:val="20"/>
              </w:rPr>
              <w:t xml:space="preserve"> </w:t>
            </w:r>
            <w:r>
              <w:rPr>
                <w:spacing w:val="-2"/>
                <w:sz w:val="20"/>
              </w:rPr>
              <w:t>hours</w:t>
            </w:r>
          </w:p>
        </w:tc>
        <w:tc>
          <w:tcPr>
            <w:tcW w:w="1641" w:type="dxa"/>
            <w:vMerge w:val="restart"/>
            <w:tcBorders>
              <w:bottom w:val="nil"/>
            </w:tcBorders>
          </w:tcPr>
          <w:p w14:paraId="3DF4CF5C" w14:textId="77777777" w:rsidR="005348E4" w:rsidRDefault="005348E4">
            <w:pPr>
              <w:pStyle w:val="TableParagraph"/>
              <w:rPr>
                <w:b/>
                <w:sz w:val="20"/>
              </w:rPr>
            </w:pPr>
          </w:p>
          <w:p w14:paraId="73C3C7DF" w14:textId="77777777" w:rsidR="005348E4" w:rsidRDefault="005348E4">
            <w:pPr>
              <w:pStyle w:val="TableParagraph"/>
              <w:rPr>
                <w:b/>
                <w:sz w:val="20"/>
              </w:rPr>
            </w:pPr>
          </w:p>
          <w:p w14:paraId="38D7B2D8" w14:textId="77777777" w:rsidR="005348E4" w:rsidRDefault="005348E4">
            <w:pPr>
              <w:pStyle w:val="TableParagraph"/>
              <w:rPr>
                <w:b/>
                <w:sz w:val="20"/>
              </w:rPr>
            </w:pPr>
          </w:p>
          <w:p w14:paraId="45F4D39F" w14:textId="77777777" w:rsidR="005348E4" w:rsidRDefault="005348E4">
            <w:pPr>
              <w:pStyle w:val="TableParagraph"/>
              <w:rPr>
                <w:b/>
                <w:sz w:val="20"/>
              </w:rPr>
            </w:pPr>
          </w:p>
          <w:p w14:paraId="5C675BB8" w14:textId="77777777" w:rsidR="005348E4" w:rsidRDefault="005348E4">
            <w:pPr>
              <w:pStyle w:val="TableParagraph"/>
              <w:rPr>
                <w:b/>
                <w:sz w:val="20"/>
              </w:rPr>
            </w:pPr>
          </w:p>
          <w:p w14:paraId="04367D56" w14:textId="77777777" w:rsidR="005348E4" w:rsidRDefault="005348E4">
            <w:pPr>
              <w:pStyle w:val="TableParagraph"/>
              <w:rPr>
                <w:b/>
                <w:sz w:val="20"/>
              </w:rPr>
            </w:pPr>
          </w:p>
          <w:p w14:paraId="3972F767" w14:textId="77777777" w:rsidR="005348E4" w:rsidRDefault="005348E4">
            <w:pPr>
              <w:pStyle w:val="TableParagraph"/>
              <w:spacing w:before="87"/>
              <w:rPr>
                <w:b/>
                <w:sz w:val="20"/>
              </w:rPr>
            </w:pPr>
          </w:p>
          <w:p w14:paraId="0A89F5E0" w14:textId="77777777" w:rsidR="005348E4" w:rsidRDefault="000B59B2">
            <w:pPr>
              <w:pStyle w:val="TableParagraph"/>
              <w:ind w:left="245"/>
              <w:rPr>
                <w:sz w:val="20"/>
              </w:rPr>
            </w:pPr>
            <w:r>
              <w:rPr>
                <w:sz w:val="20"/>
              </w:rPr>
              <w:t>1hr</w:t>
            </w:r>
            <w:r>
              <w:rPr>
                <w:spacing w:val="3"/>
                <w:sz w:val="20"/>
              </w:rPr>
              <w:t xml:space="preserve"> </w:t>
            </w:r>
            <w:r>
              <w:rPr>
                <w:sz w:val="20"/>
              </w:rPr>
              <w:t>30</w:t>
            </w:r>
            <w:r>
              <w:rPr>
                <w:spacing w:val="1"/>
                <w:sz w:val="20"/>
              </w:rPr>
              <w:t xml:space="preserve"> </w:t>
            </w:r>
            <w:r>
              <w:rPr>
                <w:spacing w:val="-2"/>
                <w:sz w:val="20"/>
              </w:rPr>
              <w:t>Minutes</w:t>
            </w:r>
          </w:p>
        </w:tc>
        <w:tc>
          <w:tcPr>
            <w:tcW w:w="1261" w:type="dxa"/>
            <w:vMerge w:val="restart"/>
            <w:tcBorders>
              <w:bottom w:val="nil"/>
            </w:tcBorders>
          </w:tcPr>
          <w:p w14:paraId="69AA427A" w14:textId="77777777" w:rsidR="005348E4" w:rsidRDefault="005348E4">
            <w:pPr>
              <w:pStyle w:val="TableParagraph"/>
              <w:rPr>
                <w:b/>
                <w:sz w:val="20"/>
              </w:rPr>
            </w:pPr>
          </w:p>
          <w:p w14:paraId="43C533B0" w14:textId="77777777" w:rsidR="005348E4" w:rsidRDefault="005348E4">
            <w:pPr>
              <w:pStyle w:val="TableParagraph"/>
              <w:rPr>
                <w:b/>
                <w:sz w:val="20"/>
              </w:rPr>
            </w:pPr>
          </w:p>
          <w:p w14:paraId="7F5CB9F4" w14:textId="77777777" w:rsidR="005348E4" w:rsidRDefault="005348E4">
            <w:pPr>
              <w:pStyle w:val="TableParagraph"/>
              <w:rPr>
                <w:b/>
                <w:sz w:val="20"/>
              </w:rPr>
            </w:pPr>
          </w:p>
          <w:p w14:paraId="2356CFBC" w14:textId="77777777" w:rsidR="005348E4" w:rsidRDefault="005348E4">
            <w:pPr>
              <w:pStyle w:val="TableParagraph"/>
              <w:rPr>
                <w:b/>
                <w:sz w:val="20"/>
              </w:rPr>
            </w:pPr>
          </w:p>
          <w:p w14:paraId="546C3025" w14:textId="77777777" w:rsidR="005348E4" w:rsidRDefault="005348E4">
            <w:pPr>
              <w:pStyle w:val="TableParagraph"/>
              <w:rPr>
                <w:b/>
                <w:sz w:val="20"/>
              </w:rPr>
            </w:pPr>
          </w:p>
          <w:p w14:paraId="557FD4E8" w14:textId="77777777" w:rsidR="005348E4" w:rsidRDefault="005348E4">
            <w:pPr>
              <w:pStyle w:val="TableParagraph"/>
              <w:spacing w:before="181"/>
              <w:rPr>
                <w:b/>
                <w:sz w:val="20"/>
              </w:rPr>
            </w:pPr>
          </w:p>
          <w:p w14:paraId="24179D7A" w14:textId="77777777" w:rsidR="005348E4" w:rsidRDefault="000B59B2">
            <w:pPr>
              <w:pStyle w:val="TableParagraph"/>
              <w:ind w:right="125"/>
              <w:jc w:val="center"/>
              <w:rPr>
                <w:sz w:val="20"/>
              </w:rPr>
            </w:pPr>
            <w:r>
              <w:rPr>
                <w:spacing w:val="-5"/>
                <w:sz w:val="20"/>
              </w:rPr>
              <w:t>02</w:t>
            </w:r>
          </w:p>
        </w:tc>
        <w:tc>
          <w:tcPr>
            <w:tcW w:w="1370" w:type="dxa"/>
            <w:vMerge w:val="restart"/>
            <w:tcBorders>
              <w:bottom w:val="nil"/>
            </w:tcBorders>
          </w:tcPr>
          <w:p w14:paraId="390118F4" w14:textId="77777777" w:rsidR="005348E4" w:rsidRDefault="005348E4">
            <w:pPr>
              <w:pStyle w:val="TableParagraph"/>
              <w:rPr>
                <w:b/>
                <w:sz w:val="20"/>
              </w:rPr>
            </w:pPr>
          </w:p>
          <w:p w14:paraId="7A2714FD" w14:textId="77777777" w:rsidR="005348E4" w:rsidRDefault="005348E4">
            <w:pPr>
              <w:pStyle w:val="TableParagraph"/>
              <w:rPr>
                <w:b/>
                <w:sz w:val="20"/>
              </w:rPr>
            </w:pPr>
          </w:p>
          <w:p w14:paraId="485D31A2" w14:textId="77777777" w:rsidR="005348E4" w:rsidRDefault="005348E4">
            <w:pPr>
              <w:pStyle w:val="TableParagraph"/>
              <w:rPr>
                <w:b/>
                <w:sz w:val="20"/>
              </w:rPr>
            </w:pPr>
          </w:p>
          <w:p w14:paraId="3A45FA47" w14:textId="77777777" w:rsidR="005348E4" w:rsidRDefault="005348E4">
            <w:pPr>
              <w:pStyle w:val="TableParagraph"/>
              <w:rPr>
                <w:b/>
                <w:sz w:val="20"/>
              </w:rPr>
            </w:pPr>
          </w:p>
          <w:p w14:paraId="299F5B3F" w14:textId="77777777" w:rsidR="005348E4" w:rsidRDefault="005348E4">
            <w:pPr>
              <w:pStyle w:val="TableParagraph"/>
              <w:rPr>
                <w:b/>
                <w:sz w:val="20"/>
              </w:rPr>
            </w:pPr>
          </w:p>
          <w:p w14:paraId="617C577A" w14:textId="77777777" w:rsidR="005348E4" w:rsidRDefault="005348E4">
            <w:pPr>
              <w:pStyle w:val="TableParagraph"/>
              <w:spacing w:before="181"/>
              <w:rPr>
                <w:b/>
                <w:sz w:val="20"/>
              </w:rPr>
            </w:pPr>
          </w:p>
          <w:p w14:paraId="7A34CA1E" w14:textId="77777777" w:rsidR="005348E4" w:rsidRDefault="000B59B2">
            <w:pPr>
              <w:pStyle w:val="TableParagraph"/>
              <w:ind w:left="83"/>
              <w:jc w:val="center"/>
              <w:rPr>
                <w:sz w:val="20"/>
              </w:rPr>
            </w:pPr>
            <w:r>
              <w:rPr>
                <w:spacing w:val="-5"/>
                <w:sz w:val="20"/>
              </w:rPr>
              <w:t>05</w:t>
            </w:r>
          </w:p>
        </w:tc>
      </w:tr>
      <w:tr w:rsidR="005348E4" w14:paraId="09A11A80" w14:textId="77777777" w:rsidTr="00CE3F97">
        <w:trPr>
          <w:trHeight w:val="523"/>
          <w:jc w:val="center"/>
        </w:trPr>
        <w:tc>
          <w:tcPr>
            <w:tcW w:w="740" w:type="dxa"/>
          </w:tcPr>
          <w:p w14:paraId="2D10E63A" w14:textId="77777777" w:rsidR="005348E4" w:rsidRDefault="000B59B2">
            <w:pPr>
              <w:pStyle w:val="TableParagraph"/>
              <w:ind w:left="201"/>
              <w:rPr>
                <w:sz w:val="20"/>
              </w:rPr>
            </w:pPr>
            <w:r>
              <w:rPr>
                <w:spacing w:val="-10"/>
                <w:sz w:val="20"/>
              </w:rPr>
              <w:t>3</w:t>
            </w:r>
          </w:p>
        </w:tc>
        <w:tc>
          <w:tcPr>
            <w:tcW w:w="5273" w:type="dxa"/>
          </w:tcPr>
          <w:p w14:paraId="7C5D0859" w14:textId="77777777" w:rsidR="005348E4" w:rsidRDefault="000B59B2">
            <w:pPr>
              <w:pStyle w:val="TableParagraph"/>
              <w:ind w:left="205"/>
              <w:rPr>
                <w:sz w:val="20"/>
              </w:rPr>
            </w:pPr>
            <w:r>
              <w:rPr>
                <w:sz w:val="20"/>
              </w:rPr>
              <w:t>End Module</w:t>
            </w:r>
            <w:r>
              <w:rPr>
                <w:spacing w:val="1"/>
                <w:sz w:val="20"/>
              </w:rPr>
              <w:t xml:space="preserve"> </w:t>
            </w:r>
            <w:r>
              <w:rPr>
                <w:spacing w:val="-2"/>
                <w:sz w:val="20"/>
              </w:rPr>
              <w:t>Examinations</w:t>
            </w:r>
          </w:p>
        </w:tc>
        <w:tc>
          <w:tcPr>
            <w:tcW w:w="1456" w:type="dxa"/>
          </w:tcPr>
          <w:p w14:paraId="181630E6" w14:textId="77777777" w:rsidR="005348E4" w:rsidRDefault="000B59B2">
            <w:pPr>
              <w:pStyle w:val="TableParagraph"/>
              <w:ind w:right="331"/>
              <w:jc w:val="right"/>
              <w:rPr>
                <w:sz w:val="20"/>
              </w:rPr>
            </w:pPr>
            <w:r>
              <w:rPr>
                <w:spacing w:val="-2"/>
                <w:sz w:val="20"/>
              </w:rPr>
              <w:t>Summative</w:t>
            </w:r>
          </w:p>
        </w:tc>
        <w:tc>
          <w:tcPr>
            <w:tcW w:w="1744" w:type="dxa"/>
          </w:tcPr>
          <w:p w14:paraId="265EB70E" w14:textId="77777777" w:rsidR="005348E4" w:rsidRDefault="000B59B2">
            <w:pPr>
              <w:pStyle w:val="TableParagraph"/>
              <w:ind w:left="206"/>
              <w:rPr>
                <w:sz w:val="20"/>
              </w:rPr>
            </w:pPr>
            <w:r>
              <w:rPr>
                <w:sz w:val="20"/>
              </w:rPr>
              <w:t>Detailed</w:t>
            </w:r>
            <w:r>
              <w:rPr>
                <w:spacing w:val="-3"/>
                <w:sz w:val="20"/>
              </w:rPr>
              <w:t xml:space="preserve"> </w:t>
            </w:r>
            <w:r>
              <w:rPr>
                <w:spacing w:val="-2"/>
                <w:sz w:val="20"/>
              </w:rPr>
              <w:t>below</w:t>
            </w:r>
          </w:p>
        </w:tc>
        <w:tc>
          <w:tcPr>
            <w:tcW w:w="1553" w:type="dxa"/>
            <w:vMerge/>
            <w:tcBorders>
              <w:top w:val="nil"/>
              <w:bottom w:val="nil"/>
            </w:tcBorders>
          </w:tcPr>
          <w:p w14:paraId="1AA16336" w14:textId="77777777" w:rsidR="005348E4" w:rsidRDefault="005348E4">
            <w:pPr>
              <w:rPr>
                <w:sz w:val="2"/>
                <w:szCs w:val="2"/>
              </w:rPr>
            </w:pPr>
          </w:p>
        </w:tc>
        <w:tc>
          <w:tcPr>
            <w:tcW w:w="1641" w:type="dxa"/>
            <w:vMerge/>
            <w:tcBorders>
              <w:top w:val="nil"/>
              <w:bottom w:val="nil"/>
            </w:tcBorders>
          </w:tcPr>
          <w:p w14:paraId="3C67E143" w14:textId="77777777" w:rsidR="005348E4" w:rsidRDefault="005348E4">
            <w:pPr>
              <w:rPr>
                <w:sz w:val="2"/>
                <w:szCs w:val="2"/>
              </w:rPr>
            </w:pPr>
          </w:p>
        </w:tc>
        <w:tc>
          <w:tcPr>
            <w:tcW w:w="1261" w:type="dxa"/>
            <w:vMerge/>
            <w:tcBorders>
              <w:top w:val="nil"/>
              <w:bottom w:val="nil"/>
            </w:tcBorders>
          </w:tcPr>
          <w:p w14:paraId="7839AE97" w14:textId="77777777" w:rsidR="005348E4" w:rsidRDefault="005348E4">
            <w:pPr>
              <w:rPr>
                <w:sz w:val="2"/>
                <w:szCs w:val="2"/>
              </w:rPr>
            </w:pPr>
          </w:p>
        </w:tc>
        <w:tc>
          <w:tcPr>
            <w:tcW w:w="1370" w:type="dxa"/>
            <w:vMerge/>
            <w:tcBorders>
              <w:top w:val="nil"/>
              <w:bottom w:val="nil"/>
            </w:tcBorders>
          </w:tcPr>
          <w:p w14:paraId="57EBBC3B" w14:textId="77777777" w:rsidR="005348E4" w:rsidRDefault="005348E4">
            <w:pPr>
              <w:rPr>
                <w:sz w:val="2"/>
                <w:szCs w:val="2"/>
              </w:rPr>
            </w:pPr>
          </w:p>
        </w:tc>
      </w:tr>
      <w:tr w:rsidR="005348E4" w14:paraId="76D93299" w14:textId="77777777" w:rsidTr="00CE3F97">
        <w:trPr>
          <w:trHeight w:val="270"/>
          <w:jc w:val="center"/>
        </w:trPr>
        <w:tc>
          <w:tcPr>
            <w:tcW w:w="6013" w:type="dxa"/>
            <w:gridSpan w:val="2"/>
            <w:shd w:val="clear" w:color="auto" w:fill="D9E1F3"/>
          </w:tcPr>
          <w:p w14:paraId="048245AB" w14:textId="77777777" w:rsidR="005348E4" w:rsidRDefault="000B59B2">
            <w:pPr>
              <w:pStyle w:val="TableParagraph"/>
              <w:spacing w:line="227" w:lineRule="exact"/>
              <w:ind w:left="1845"/>
              <w:rPr>
                <w:sz w:val="20"/>
              </w:rPr>
            </w:pPr>
            <w:r>
              <w:rPr>
                <w:sz w:val="20"/>
              </w:rPr>
              <w:t>Breakup of</w:t>
            </w:r>
            <w:r>
              <w:rPr>
                <w:spacing w:val="2"/>
                <w:sz w:val="20"/>
              </w:rPr>
              <w:t xml:space="preserve"> </w:t>
            </w:r>
            <w:r>
              <w:rPr>
                <w:sz w:val="20"/>
              </w:rPr>
              <w:t>EOM</w:t>
            </w:r>
            <w:r>
              <w:rPr>
                <w:spacing w:val="-1"/>
                <w:sz w:val="20"/>
              </w:rPr>
              <w:t xml:space="preserve"> </w:t>
            </w:r>
            <w:r>
              <w:rPr>
                <w:spacing w:val="-2"/>
                <w:sz w:val="20"/>
              </w:rPr>
              <w:t>Assessment</w:t>
            </w:r>
          </w:p>
        </w:tc>
        <w:tc>
          <w:tcPr>
            <w:tcW w:w="1456" w:type="dxa"/>
          </w:tcPr>
          <w:p w14:paraId="14B76832" w14:textId="77777777" w:rsidR="005348E4" w:rsidRDefault="005348E4">
            <w:pPr>
              <w:pStyle w:val="TableParagraph"/>
              <w:rPr>
                <w:sz w:val="20"/>
              </w:rPr>
            </w:pPr>
          </w:p>
        </w:tc>
        <w:tc>
          <w:tcPr>
            <w:tcW w:w="1744" w:type="dxa"/>
          </w:tcPr>
          <w:p w14:paraId="5B250D0B" w14:textId="77777777" w:rsidR="005348E4" w:rsidRDefault="005348E4">
            <w:pPr>
              <w:pStyle w:val="TableParagraph"/>
              <w:rPr>
                <w:sz w:val="20"/>
              </w:rPr>
            </w:pPr>
          </w:p>
        </w:tc>
        <w:tc>
          <w:tcPr>
            <w:tcW w:w="1553" w:type="dxa"/>
            <w:vMerge/>
            <w:tcBorders>
              <w:top w:val="nil"/>
              <w:bottom w:val="nil"/>
            </w:tcBorders>
          </w:tcPr>
          <w:p w14:paraId="377258C1" w14:textId="77777777" w:rsidR="005348E4" w:rsidRDefault="005348E4">
            <w:pPr>
              <w:rPr>
                <w:sz w:val="2"/>
                <w:szCs w:val="2"/>
              </w:rPr>
            </w:pPr>
          </w:p>
        </w:tc>
        <w:tc>
          <w:tcPr>
            <w:tcW w:w="1641" w:type="dxa"/>
            <w:vMerge/>
            <w:tcBorders>
              <w:top w:val="nil"/>
              <w:bottom w:val="nil"/>
            </w:tcBorders>
          </w:tcPr>
          <w:p w14:paraId="38C3C452" w14:textId="77777777" w:rsidR="005348E4" w:rsidRDefault="005348E4">
            <w:pPr>
              <w:rPr>
                <w:sz w:val="2"/>
                <w:szCs w:val="2"/>
              </w:rPr>
            </w:pPr>
          </w:p>
        </w:tc>
        <w:tc>
          <w:tcPr>
            <w:tcW w:w="1261" w:type="dxa"/>
            <w:vMerge/>
            <w:tcBorders>
              <w:top w:val="nil"/>
              <w:bottom w:val="nil"/>
            </w:tcBorders>
          </w:tcPr>
          <w:p w14:paraId="494F6052" w14:textId="77777777" w:rsidR="005348E4" w:rsidRDefault="005348E4">
            <w:pPr>
              <w:rPr>
                <w:sz w:val="2"/>
                <w:szCs w:val="2"/>
              </w:rPr>
            </w:pPr>
          </w:p>
        </w:tc>
        <w:tc>
          <w:tcPr>
            <w:tcW w:w="1370" w:type="dxa"/>
            <w:vMerge/>
            <w:tcBorders>
              <w:top w:val="nil"/>
              <w:bottom w:val="nil"/>
            </w:tcBorders>
          </w:tcPr>
          <w:p w14:paraId="052EFE2A" w14:textId="77777777" w:rsidR="005348E4" w:rsidRDefault="005348E4">
            <w:pPr>
              <w:rPr>
                <w:sz w:val="2"/>
                <w:szCs w:val="2"/>
              </w:rPr>
            </w:pPr>
          </w:p>
        </w:tc>
      </w:tr>
      <w:tr w:rsidR="005348E4" w14:paraId="6EA7868D" w14:textId="77777777" w:rsidTr="00CE3F97">
        <w:trPr>
          <w:trHeight w:val="699"/>
          <w:jc w:val="center"/>
        </w:trPr>
        <w:tc>
          <w:tcPr>
            <w:tcW w:w="740" w:type="dxa"/>
          </w:tcPr>
          <w:p w14:paraId="05771145" w14:textId="77777777" w:rsidR="005348E4" w:rsidRDefault="005348E4">
            <w:pPr>
              <w:pStyle w:val="TableParagraph"/>
              <w:rPr>
                <w:sz w:val="20"/>
              </w:rPr>
            </w:pPr>
          </w:p>
        </w:tc>
        <w:tc>
          <w:tcPr>
            <w:tcW w:w="5273" w:type="dxa"/>
          </w:tcPr>
          <w:p w14:paraId="43DE36F1" w14:textId="77777777" w:rsidR="005348E4" w:rsidRDefault="000B59B2">
            <w:pPr>
              <w:pStyle w:val="TableParagraph"/>
              <w:tabs>
                <w:tab w:val="left" w:pos="957"/>
              </w:tabs>
              <w:spacing w:line="242" w:lineRule="auto"/>
              <w:ind w:left="957" w:right="1858" w:hanging="956"/>
              <w:rPr>
                <w:sz w:val="20"/>
              </w:rPr>
            </w:pPr>
            <w:r>
              <w:rPr>
                <w:spacing w:val="-6"/>
                <w:sz w:val="20"/>
              </w:rPr>
              <w:t>i.</w:t>
            </w:r>
            <w:r>
              <w:rPr>
                <w:sz w:val="20"/>
              </w:rPr>
              <w:tab/>
              <w:t>Community medicine (5SEQs,5</w:t>
            </w:r>
            <w:r>
              <w:rPr>
                <w:spacing w:val="-10"/>
                <w:sz w:val="20"/>
              </w:rPr>
              <w:t xml:space="preserve"> </w:t>
            </w:r>
            <w:r>
              <w:rPr>
                <w:sz w:val="20"/>
              </w:rPr>
              <w:t>SAQs,</w:t>
            </w:r>
            <w:r>
              <w:rPr>
                <w:spacing w:val="-5"/>
                <w:sz w:val="20"/>
              </w:rPr>
              <w:t xml:space="preserve"> </w:t>
            </w:r>
            <w:r>
              <w:rPr>
                <w:sz w:val="20"/>
              </w:rPr>
              <w:t>1</w:t>
            </w:r>
            <w:r>
              <w:rPr>
                <w:spacing w:val="-10"/>
                <w:sz w:val="20"/>
              </w:rPr>
              <w:t xml:space="preserve"> </w:t>
            </w:r>
            <w:r>
              <w:rPr>
                <w:sz w:val="20"/>
              </w:rPr>
              <w:t>EMQ</w:t>
            </w:r>
            <w:r>
              <w:rPr>
                <w:spacing w:val="-6"/>
                <w:sz w:val="20"/>
              </w:rPr>
              <w:t xml:space="preserve"> </w:t>
            </w:r>
            <w:r>
              <w:rPr>
                <w:sz w:val="20"/>
              </w:rPr>
              <w:t>&amp;</w:t>
            </w:r>
            <w:r>
              <w:rPr>
                <w:spacing w:val="-9"/>
                <w:sz w:val="20"/>
              </w:rPr>
              <w:t xml:space="preserve"> </w:t>
            </w:r>
            <w:r>
              <w:rPr>
                <w:sz w:val="20"/>
              </w:rPr>
              <w:t>25</w:t>
            </w:r>
          </w:p>
          <w:p w14:paraId="3EEEA234" w14:textId="77777777" w:rsidR="005348E4" w:rsidRDefault="000B59B2">
            <w:pPr>
              <w:pStyle w:val="TableParagraph"/>
              <w:spacing w:line="218" w:lineRule="exact"/>
              <w:ind w:left="5"/>
              <w:rPr>
                <w:sz w:val="20"/>
              </w:rPr>
            </w:pPr>
            <w:r>
              <w:rPr>
                <w:sz w:val="20"/>
              </w:rPr>
              <w:t>MCQs)</w:t>
            </w:r>
            <w:r>
              <w:rPr>
                <w:spacing w:val="-1"/>
                <w:sz w:val="20"/>
              </w:rPr>
              <w:t xml:space="preserve"> </w:t>
            </w:r>
            <w:r>
              <w:rPr>
                <w:sz w:val="20"/>
              </w:rPr>
              <w:t>100</w:t>
            </w:r>
            <w:r>
              <w:rPr>
                <w:spacing w:val="-2"/>
                <w:sz w:val="20"/>
              </w:rPr>
              <w:t xml:space="preserve"> marks</w:t>
            </w:r>
          </w:p>
        </w:tc>
        <w:tc>
          <w:tcPr>
            <w:tcW w:w="1456" w:type="dxa"/>
          </w:tcPr>
          <w:p w14:paraId="63D178E2" w14:textId="77777777" w:rsidR="005348E4" w:rsidRDefault="000B59B2">
            <w:pPr>
              <w:pStyle w:val="TableParagraph"/>
              <w:spacing w:line="227" w:lineRule="exact"/>
              <w:ind w:right="331"/>
              <w:jc w:val="right"/>
              <w:rPr>
                <w:sz w:val="20"/>
              </w:rPr>
            </w:pPr>
            <w:r>
              <w:rPr>
                <w:spacing w:val="-2"/>
                <w:sz w:val="20"/>
              </w:rPr>
              <w:t>Summative</w:t>
            </w:r>
          </w:p>
        </w:tc>
        <w:tc>
          <w:tcPr>
            <w:tcW w:w="1744" w:type="dxa"/>
          </w:tcPr>
          <w:p w14:paraId="761767B1" w14:textId="77777777" w:rsidR="005348E4" w:rsidRDefault="000B59B2">
            <w:pPr>
              <w:pStyle w:val="TableParagraph"/>
              <w:spacing w:line="227" w:lineRule="exact"/>
              <w:ind w:left="210"/>
              <w:rPr>
                <w:sz w:val="20"/>
              </w:rPr>
            </w:pPr>
            <w:r>
              <w:rPr>
                <w:sz w:val="20"/>
              </w:rPr>
              <w:t>3</w:t>
            </w:r>
            <w:r>
              <w:rPr>
                <w:spacing w:val="1"/>
                <w:sz w:val="20"/>
              </w:rPr>
              <w:t xml:space="preserve"> </w:t>
            </w:r>
            <w:r>
              <w:rPr>
                <w:spacing w:val="-4"/>
                <w:sz w:val="20"/>
              </w:rPr>
              <w:t>Hrs.</w:t>
            </w:r>
          </w:p>
        </w:tc>
        <w:tc>
          <w:tcPr>
            <w:tcW w:w="1553" w:type="dxa"/>
            <w:vMerge/>
            <w:tcBorders>
              <w:top w:val="nil"/>
              <w:bottom w:val="nil"/>
            </w:tcBorders>
          </w:tcPr>
          <w:p w14:paraId="7AF1D939" w14:textId="77777777" w:rsidR="005348E4" w:rsidRDefault="005348E4">
            <w:pPr>
              <w:rPr>
                <w:sz w:val="2"/>
                <w:szCs w:val="2"/>
              </w:rPr>
            </w:pPr>
          </w:p>
        </w:tc>
        <w:tc>
          <w:tcPr>
            <w:tcW w:w="1641" w:type="dxa"/>
            <w:vMerge/>
            <w:tcBorders>
              <w:top w:val="nil"/>
              <w:bottom w:val="nil"/>
            </w:tcBorders>
          </w:tcPr>
          <w:p w14:paraId="2B275D83" w14:textId="77777777" w:rsidR="005348E4" w:rsidRDefault="005348E4">
            <w:pPr>
              <w:rPr>
                <w:sz w:val="2"/>
                <w:szCs w:val="2"/>
              </w:rPr>
            </w:pPr>
          </w:p>
        </w:tc>
        <w:tc>
          <w:tcPr>
            <w:tcW w:w="1261" w:type="dxa"/>
            <w:vMerge/>
            <w:tcBorders>
              <w:top w:val="nil"/>
              <w:bottom w:val="nil"/>
            </w:tcBorders>
          </w:tcPr>
          <w:p w14:paraId="203B4388" w14:textId="77777777" w:rsidR="005348E4" w:rsidRDefault="005348E4">
            <w:pPr>
              <w:rPr>
                <w:sz w:val="2"/>
                <w:szCs w:val="2"/>
              </w:rPr>
            </w:pPr>
          </w:p>
        </w:tc>
        <w:tc>
          <w:tcPr>
            <w:tcW w:w="1370" w:type="dxa"/>
            <w:vMerge/>
            <w:tcBorders>
              <w:top w:val="nil"/>
              <w:bottom w:val="nil"/>
            </w:tcBorders>
          </w:tcPr>
          <w:p w14:paraId="1C9A8330" w14:textId="77777777" w:rsidR="005348E4" w:rsidRDefault="005348E4">
            <w:pPr>
              <w:rPr>
                <w:sz w:val="2"/>
                <w:szCs w:val="2"/>
              </w:rPr>
            </w:pPr>
          </w:p>
        </w:tc>
      </w:tr>
      <w:tr w:rsidR="005348E4" w14:paraId="515F9AAF" w14:textId="77777777" w:rsidTr="00CE3F97">
        <w:trPr>
          <w:trHeight w:val="507"/>
          <w:jc w:val="center"/>
        </w:trPr>
        <w:tc>
          <w:tcPr>
            <w:tcW w:w="740" w:type="dxa"/>
            <w:shd w:val="clear" w:color="auto" w:fill="D9E1F3"/>
          </w:tcPr>
          <w:p w14:paraId="2BE1BF51" w14:textId="77777777" w:rsidR="005348E4" w:rsidRDefault="005348E4">
            <w:pPr>
              <w:pStyle w:val="TableParagraph"/>
              <w:rPr>
                <w:sz w:val="20"/>
              </w:rPr>
            </w:pPr>
          </w:p>
        </w:tc>
        <w:tc>
          <w:tcPr>
            <w:tcW w:w="5273" w:type="dxa"/>
            <w:shd w:val="clear" w:color="auto" w:fill="D9E1F3"/>
          </w:tcPr>
          <w:p w14:paraId="0E755614" w14:textId="77777777" w:rsidR="005348E4" w:rsidRDefault="000B59B2">
            <w:pPr>
              <w:pStyle w:val="TableParagraph"/>
              <w:tabs>
                <w:tab w:val="left" w:pos="929"/>
              </w:tabs>
              <w:spacing w:before="1" w:line="229" w:lineRule="exact"/>
              <w:ind w:left="1"/>
              <w:rPr>
                <w:sz w:val="20"/>
              </w:rPr>
            </w:pPr>
            <w:r>
              <w:rPr>
                <w:spacing w:val="-5"/>
                <w:sz w:val="20"/>
              </w:rPr>
              <w:t>ii.</w:t>
            </w:r>
            <w:r>
              <w:rPr>
                <w:sz w:val="20"/>
              </w:rPr>
              <w:tab/>
            </w:r>
            <w:r>
              <w:rPr>
                <w:spacing w:val="-2"/>
                <w:sz w:val="20"/>
              </w:rPr>
              <w:t>Pathology</w:t>
            </w:r>
          </w:p>
          <w:p w14:paraId="4673F3F7" w14:textId="77777777" w:rsidR="005348E4" w:rsidRDefault="000B59B2">
            <w:pPr>
              <w:pStyle w:val="TableParagraph"/>
              <w:spacing w:line="229" w:lineRule="exact"/>
              <w:ind w:left="901"/>
              <w:rPr>
                <w:sz w:val="20"/>
              </w:rPr>
            </w:pPr>
            <w:r>
              <w:rPr>
                <w:sz w:val="20"/>
              </w:rPr>
              <w:t>5SEQs,7</w:t>
            </w:r>
            <w:r>
              <w:rPr>
                <w:spacing w:val="-1"/>
                <w:sz w:val="20"/>
              </w:rPr>
              <w:t xml:space="preserve"> </w:t>
            </w:r>
            <w:r>
              <w:rPr>
                <w:sz w:val="20"/>
              </w:rPr>
              <w:t>SAQs,</w:t>
            </w:r>
            <w:r>
              <w:rPr>
                <w:spacing w:val="-3"/>
                <w:sz w:val="20"/>
              </w:rPr>
              <w:t xml:space="preserve"> </w:t>
            </w:r>
            <w:r>
              <w:rPr>
                <w:sz w:val="20"/>
              </w:rPr>
              <w:t>1</w:t>
            </w:r>
            <w:r>
              <w:rPr>
                <w:spacing w:val="-3"/>
                <w:sz w:val="20"/>
              </w:rPr>
              <w:t xml:space="preserve"> </w:t>
            </w:r>
            <w:r>
              <w:rPr>
                <w:sz w:val="20"/>
              </w:rPr>
              <w:t>EMQ</w:t>
            </w:r>
            <w:r>
              <w:rPr>
                <w:spacing w:val="-1"/>
                <w:sz w:val="20"/>
              </w:rPr>
              <w:t xml:space="preserve"> </w:t>
            </w:r>
            <w:r>
              <w:rPr>
                <w:sz w:val="20"/>
              </w:rPr>
              <w:t>and</w:t>
            </w:r>
            <w:r>
              <w:rPr>
                <w:spacing w:val="-1"/>
                <w:sz w:val="20"/>
              </w:rPr>
              <w:t xml:space="preserve"> </w:t>
            </w:r>
            <w:r>
              <w:rPr>
                <w:sz w:val="20"/>
              </w:rPr>
              <w:t>25 MCQs)</w:t>
            </w:r>
            <w:r>
              <w:rPr>
                <w:spacing w:val="1"/>
                <w:sz w:val="20"/>
              </w:rPr>
              <w:t xml:space="preserve"> </w:t>
            </w:r>
            <w:r>
              <w:rPr>
                <w:sz w:val="20"/>
              </w:rPr>
              <w:t xml:space="preserve">100 </w:t>
            </w:r>
            <w:r>
              <w:rPr>
                <w:spacing w:val="-4"/>
                <w:sz w:val="20"/>
              </w:rPr>
              <w:t>marks</w:t>
            </w:r>
          </w:p>
        </w:tc>
        <w:tc>
          <w:tcPr>
            <w:tcW w:w="1456" w:type="dxa"/>
          </w:tcPr>
          <w:p w14:paraId="69631522" w14:textId="77777777" w:rsidR="005348E4" w:rsidRDefault="000B59B2">
            <w:pPr>
              <w:pStyle w:val="TableParagraph"/>
              <w:spacing w:before="1"/>
              <w:ind w:right="367"/>
              <w:jc w:val="right"/>
              <w:rPr>
                <w:sz w:val="20"/>
              </w:rPr>
            </w:pPr>
            <w:r>
              <w:rPr>
                <w:spacing w:val="-2"/>
                <w:sz w:val="20"/>
              </w:rPr>
              <w:t>Summative</w:t>
            </w:r>
          </w:p>
        </w:tc>
        <w:tc>
          <w:tcPr>
            <w:tcW w:w="1744" w:type="dxa"/>
          </w:tcPr>
          <w:p w14:paraId="192EA15B" w14:textId="77777777" w:rsidR="005348E4" w:rsidRDefault="000B59B2">
            <w:pPr>
              <w:pStyle w:val="TableParagraph"/>
              <w:spacing w:before="1"/>
              <w:ind w:left="210"/>
              <w:rPr>
                <w:sz w:val="20"/>
              </w:rPr>
            </w:pPr>
            <w:r>
              <w:rPr>
                <w:sz w:val="20"/>
              </w:rPr>
              <w:t>3</w:t>
            </w:r>
            <w:r>
              <w:rPr>
                <w:spacing w:val="1"/>
                <w:sz w:val="20"/>
              </w:rPr>
              <w:t xml:space="preserve"> </w:t>
            </w:r>
            <w:r>
              <w:rPr>
                <w:spacing w:val="-4"/>
                <w:sz w:val="20"/>
              </w:rPr>
              <w:t>Hrs.</w:t>
            </w:r>
          </w:p>
        </w:tc>
        <w:tc>
          <w:tcPr>
            <w:tcW w:w="1553" w:type="dxa"/>
            <w:vMerge/>
            <w:tcBorders>
              <w:top w:val="nil"/>
              <w:bottom w:val="nil"/>
            </w:tcBorders>
          </w:tcPr>
          <w:p w14:paraId="2CF0D808" w14:textId="77777777" w:rsidR="005348E4" w:rsidRDefault="005348E4">
            <w:pPr>
              <w:rPr>
                <w:sz w:val="2"/>
                <w:szCs w:val="2"/>
              </w:rPr>
            </w:pPr>
          </w:p>
        </w:tc>
        <w:tc>
          <w:tcPr>
            <w:tcW w:w="1641" w:type="dxa"/>
            <w:vMerge/>
            <w:tcBorders>
              <w:top w:val="nil"/>
              <w:bottom w:val="nil"/>
            </w:tcBorders>
          </w:tcPr>
          <w:p w14:paraId="2E9C78AF" w14:textId="77777777" w:rsidR="005348E4" w:rsidRDefault="005348E4">
            <w:pPr>
              <w:rPr>
                <w:sz w:val="2"/>
                <w:szCs w:val="2"/>
              </w:rPr>
            </w:pPr>
          </w:p>
        </w:tc>
        <w:tc>
          <w:tcPr>
            <w:tcW w:w="1261" w:type="dxa"/>
            <w:vMerge/>
            <w:tcBorders>
              <w:top w:val="nil"/>
              <w:bottom w:val="nil"/>
            </w:tcBorders>
          </w:tcPr>
          <w:p w14:paraId="43CE99E1" w14:textId="77777777" w:rsidR="005348E4" w:rsidRDefault="005348E4">
            <w:pPr>
              <w:rPr>
                <w:sz w:val="2"/>
                <w:szCs w:val="2"/>
              </w:rPr>
            </w:pPr>
          </w:p>
        </w:tc>
        <w:tc>
          <w:tcPr>
            <w:tcW w:w="1370" w:type="dxa"/>
            <w:vMerge/>
            <w:tcBorders>
              <w:top w:val="nil"/>
              <w:bottom w:val="nil"/>
            </w:tcBorders>
          </w:tcPr>
          <w:p w14:paraId="67F23171" w14:textId="77777777" w:rsidR="005348E4" w:rsidRDefault="005348E4">
            <w:pPr>
              <w:rPr>
                <w:sz w:val="2"/>
                <w:szCs w:val="2"/>
              </w:rPr>
            </w:pPr>
          </w:p>
        </w:tc>
      </w:tr>
      <w:tr w:rsidR="005348E4" w14:paraId="405571BF" w14:textId="77777777" w:rsidTr="00CE3F97">
        <w:trPr>
          <w:trHeight w:val="519"/>
          <w:jc w:val="center"/>
        </w:trPr>
        <w:tc>
          <w:tcPr>
            <w:tcW w:w="740" w:type="dxa"/>
          </w:tcPr>
          <w:p w14:paraId="5BBE1539" w14:textId="77777777" w:rsidR="005348E4" w:rsidRDefault="005348E4">
            <w:pPr>
              <w:pStyle w:val="TableParagraph"/>
              <w:rPr>
                <w:sz w:val="20"/>
              </w:rPr>
            </w:pPr>
          </w:p>
        </w:tc>
        <w:tc>
          <w:tcPr>
            <w:tcW w:w="5273" w:type="dxa"/>
          </w:tcPr>
          <w:p w14:paraId="264109E5" w14:textId="77777777" w:rsidR="005348E4" w:rsidRDefault="000B59B2">
            <w:pPr>
              <w:pStyle w:val="TableParagraph"/>
              <w:tabs>
                <w:tab w:val="left" w:pos="925"/>
              </w:tabs>
              <w:spacing w:line="227" w:lineRule="exact"/>
              <w:ind w:left="1"/>
              <w:rPr>
                <w:sz w:val="20"/>
              </w:rPr>
            </w:pPr>
            <w:r>
              <w:rPr>
                <w:spacing w:val="-4"/>
                <w:sz w:val="20"/>
              </w:rPr>
              <w:t>iii.</w:t>
            </w:r>
            <w:r>
              <w:rPr>
                <w:sz w:val="20"/>
              </w:rPr>
              <w:tab/>
            </w:r>
            <w:r w:rsidR="003437FA">
              <w:rPr>
                <w:spacing w:val="-2"/>
                <w:sz w:val="20"/>
              </w:rPr>
              <w:t>P</w:t>
            </w:r>
            <w:r>
              <w:rPr>
                <w:spacing w:val="-2"/>
                <w:sz w:val="20"/>
              </w:rPr>
              <w:t>harmacology</w:t>
            </w:r>
          </w:p>
          <w:p w14:paraId="28255608" w14:textId="77777777" w:rsidR="005348E4" w:rsidRDefault="000B59B2">
            <w:pPr>
              <w:pStyle w:val="TableParagraph"/>
              <w:spacing w:before="2"/>
              <w:ind w:left="181"/>
              <w:rPr>
                <w:sz w:val="20"/>
              </w:rPr>
            </w:pPr>
            <w:r>
              <w:rPr>
                <w:sz w:val="20"/>
              </w:rPr>
              <w:t>5SEQs,7</w:t>
            </w:r>
            <w:r>
              <w:rPr>
                <w:spacing w:val="-1"/>
                <w:sz w:val="20"/>
              </w:rPr>
              <w:t xml:space="preserve"> </w:t>
            </w:r>
            <w:r>
              <w:rPr>
                <w:sz w:val="20"/>
              </w:rPr>
              <w:t>SAQs,</w:t>
            </w:r>
            <w:r>
              <w:rPr>
                <w:spacing w:val="-3"/>
                <w:sz w:val="20"/>
              </w:rPr>
              <w:t xml:space="preserve"> </w:t>
            </w:r>
            <w:r>
              <w:rPr>
                <w:sz w:val="20"/>
              </w:rPr>
              <w:t>1</w:t>
            </w:r>
            <w:r>
              <w:rPr>
                <w:spacing w:val="-3"/>
                <w:sz w:val="20"/>
              </w:rPr>
              <w:t xml:space="preserve"> </w:t>
            </w:r>
            <w:r>
              <w:rPr>
                <w:sz w:val="20"/>
              </w:rPr>
              <w:t>EMQ</w:t>
            </w:r>
            <w:r>
              <w:rPr>
                <w:spacing w:val="-1"/>
                <w:sz w:val="20"/>
              </w:rPr>
              <w:t xml:space="preserve"> </w:t>
            </w:r>
            <w:r>
              <w:rPr>
                <w:sz w:val="20"/>
              </w:rPr>
              <w:t>and</w:t>
            </w:r>
            <w:r>
              <w:rPr>
                <w:spacing w:val="-1"/>
                <w:sz w:val="20"/>
              </w:rPr>
              <w:t xml:space="preserve"> </w:t>
            </w:r>
            <w:r>
              <w:rPr>
                <w:sz w:val="20"/>
              </w:rPr>
              <w:t>25 MCQs)</w:t>
            </w:r>
            <w:r>
              <w:rPr>
                <w:spacing w:val="1"/>
                <w:sz w:val="20"/>
              </w:rPr>
              <w:t xml:space="preserve"> </w:t>
            </w:r>
            <w:r>
              <w:rPr>
                <w:sz w:val="20"/>
              </w:rPr>
              <w:t xml:space="preserve">100 </w:t>
            </w:r>
            <w:r>
              <w:rPr>
                <w:spacing w:val="-4"/>
                <w:sz w:val="20"/>
              </w:rPr>
              <w:t>marks</w:t>
            </w:r>
          </w:p>
        </w:tc>
        <w:tc>
          <w:tcPr>
            <w:tcW w:w="1456" w:type="dxa"/>
          </w:tcPr>
          <w:p w14:paraId="3B624174" w14:textId="77777777" w:rsidR="005348E4" w:rsidRDefault="000B59B2">
            <w:pPr>
              <w:pStyle w:val="TableParagraph"/>
              <w:spacing w:line="227" w:lineRule="exact"/>
              <w:ind w:right="331"/>
              <w:jc w:val="right"/>
              <w:rPr>
                <w:sz w:val="20"/>
              </w:rPr>
            </w:pPr>
            <w:r>
              <w:rPr>
                <w:spacing w:val="-2"/>
                <w:sz w:val="20"/>
              </w:rPr>
              <w:t>Summative</w:t>
            </w:r>
          </w:p>
        </w:tc>
        <w:tc>
          <w:tcPr>
            <w:tcW w:w="1744" w:type="dxa"/>
          </w:tcPr>
          <w:p w14:paraId="4375E318" w14:textId="77777777" w:rsidR="005348E4" w:rsidRDefault="000B59B2">
            <w:pPr>
              <w:pStyle w:val="TableParagraph"/>
              <w:spacing w:line="227" w:lineRule="exact"/>
              <w:ind w:left="210"/>
              <w:rPr>
                <w:sz w:val="20"/>
              </w:rPr>
            </w:pPr>
            <w:r>
              <w:rPr>
                <w:sz w:val="20"/>
              </w:rPr>
              <w:t>3</w:t>
            </w:r>
            <w:r>
              <w:rPr>
                <w:spacing w:val="1"/>
                <w:sz w:val="20"/>
              </w:rPr>
              <w:t xml:space="preserve"> </w:t>
            </w:r>
            <w:r>
              <w:rPr>
                <w:spacing w:val="-4"/>
                <w:sz w:val="20"/>
              </w:rPr>
              <w:t>Hrs.</w:t>
            </w:r>
          </w:p>
        </w:tc>
        <w:tc>
          <w:tcPr>
            <w:tcW w:w="1553" w:type="dxa"/>
            <w:vMerge/>
            <w:tcBorders>
              <w:top w:val="nil"/>
              <w:bottom w:val="nil"/>
            </w:tcBorders>
          </w:tcPr>
          <w:p w14:paraId="1C95F566" w14:textId="77777777" w:rsidR="005348E4" w:rsidRDefault="005348E4">
            <w:pPr>
              <w:rPr>
                <w:sz w:val="2"/>
                <w:szCs w:val="2"/>
              </w:rPr>
            </w:pPr>
          </w:p>
        </w:tc>
        <w:tc>
          <w:tcPr>
            <w:tcW w:w="1641" w:type="dxa"/>
            <w:vMerge/>
            <w:tcBorders>
              <w:top w:val="nil"/>
              <w:bottom w:val="nil"/>
            </w:tcBorders>
          </w:tcPr>
          <w:p w14:paraId="3FF41030" w14:textId="77777777" w:rsidR="005348E4" w:rsidRDefault="005348E4">
            <w:pPr>
              <w:rPr>
                <w:sz w:val="2"/>
                <w:szCs w:val="2"/>
              </w:rPr>
            </w:pPr>
          </w:p>
        </w:tc>
        <w:tc>
          <w:tcPr>
            <w:tcW w:w="1261" w:type="dxa"/>
            <w:vMerge/>
            <w:tcBorders>
              <w:top w:val="nil"/>
              <w:bottom w:val="nil"/>
            </w:tcBorders>
          </w:tcPr>
          <w:p w14:paraId="111DDBE1" w14:textId="77777777" w:rsidR="005348E4" w:rsidRDefault="005348E4">
            <w:pPr>
              <w:rPr>
                <w:sz w:val="2"/>
                <w:szCs w:val="2"/>
              </w:rPr>
            </w:pPr>
          </w:p>
        </w:tc>
        <w:tc>
          <w:tcPr>
            <w:tcW w:w="1370" w:type="dxa"/>
            <w:vMerge/>
            <w:tcBorders>
              <w:top w:val="nil"/>
              <w:bottom w:val="nil"/>
            </w:tcBorders>
          </w:tcPr>
          <w:p w14:paraId="4189036E" w14:textId="77777777" w:rsidR="005348E4" w:rsidRDefault="005348E4">
            <w:pPr>
              <w:rPr>
                <w:sz w:val="2"/>
                <w:szCs w:val="2"/>
              </w:rPr>
            </w:pPr>
          </w:p>
        </w:tc>
      </w:tr>
      <w:tr w:rsidR="005348E4" w14:paraId="04950BBA" w14:textId="77777777" w:rsidTr="00CE3F97">
        <w:trPr>
          <w:trHeight w:val="493"/>
          <w:jc w:val="center"/>
        </w:trPr>
        <w:tc>
          <w:tcPr>
            <w:tcW w:w="740" w:type="dxa"/>
            <w:vMerge w:val="restart"/>
            <w:shd w:val="clear" w:color="auto" w:fill="D9E1F3"/>
          </w:tcPr>
          <w:p w14:paraId="28F97D9C" w14:textId="77777777" w:rsidR="005348E4" w:rsidRDefault="000B59B2">
            <w:pPr>
              <w:pStyle w:val="TableParagraph"/>
              <w:ind w:left="201"/>
              <w:rPr>
                <w:sz w:val="20"/>
              </w:rPr>
            </w:pPr>
            <w:r>
              <w:rPr>
                <w:spacing w:val="-10"/>
                <w:sz w:val="20"/>
              </w:rPr>
              <w:t>4</w:t>
            </w:r>
          </w:p>
        </w:tc>
        <w:tc>
          <w:tcPr>
            <w:tcW w:w="5273" w:type="dxa"/>
            <w:vMerge w:val="restart"/>
            <w:shd w:val="clear" w:color="auto" w:fill="D9E1F3"/>
          </w:tcPr>
          <w:p w14:paraId="06549F9E" w14:textId="77777777" w:rsidR="005348E4" w:rsidRDefault="000B59B2">
            <w:pPr>
              <w:pStyle w:val="TableParagraph"/>
              <w:ind w:left="5"/>
              <w:rPr>
                <w:sz w:val="20"/>
              </w:rPr>
            </w:pPr>
            <w:r>
              <w:rPr>
                <w:sz w:val="20"/>
              </w:rPr>
              <w:t>iv</w:t>
            </w:r>
            <w:r>
              <w:rPr>
                <w:spacing w:val="-1"/>
                <w:sz w:val="20"/>
              </w:rPr>
              <w:t xml:space="preserve"> </w:t>
            </w:r>
            <w:r>
              <w:rPr>
                <w:sz w:val="20"/>
              </w:rPr>
              <w:t>(video</w:t>
            </w:r>
            <w:r>
              <w:rPr>
                <w:spacing w:val="-1"/>
                <w:sz w:val="20"/>
              </w:rPr>
              <w:t xml:space="preserve"> </w:t>
            </w:r>
            <w:r>
              <w:rPr>
                <w:sz w:val="20"/>
              </w:rPr>
              <w:t>assisted</w:t>
            </w:r>
            <w:r>
              <w:rPr>
                <w:spacing w:val="-2"/>
                <w:sz w:val="20"/>
              </w:rPr>
              <w:t xml:space="preserve"> </w:t>
            </w:r>
            <w:r>
              <w:rPr>
                <w:sz w:val="20"/>
              </w:rPr>
              <w:t>OSPE)</w:t>
            </w:r>
            <w:r>
              <w:rPr>
                <w:spacing w:val="-3"/>
                <w:sz w:val="20"/>
              </w:rPr>
              <w:t xml:space="preserve"> </w:t>
            </w:r>
            <w:r>
              <w:rPr>
                <w:sz w:val="20"/>
              </w:rPr>
              <w:t>for</w:t>
            </w:r>
            <w:r>
              <w:rPr>
                <w:spacing w:val="1"/>
                <w:sz w:val="20"/>
              </w:rPr>
              <w:t xml:space="preserve"> </w:t>
            </w:r>
            <w:r>
              <w:rPr>
                <w:sz w:val="20"/>
              </w:rPr>
              <w:t>each</w:t>
            </w:r>
            <w:r>
              <w:rPr>
                <w:spacing w:val="-1"/>
                <w:sz w:val="20"/>
              </w:rPr>
              <w:t xml:space="preserve"> </w:t>
            </w:r>
            <w:r>
              <w:rPr>
                <w:sz w:val="20"/>
              </w:rPr>
              <w:t>subject</w:t>
            </w:r>
            <w:r>
              <w:rPr>
                <w:spacing w:val="-1"/>
                <w:sz w:val="20"/>
              </w:rPr>
              <w:t xml:space="preserve"> </w:t>
            </w:r>
            <w:r>
              <w:rPr>
                <w:sz w:val="20"/>
              </w:rPr>
              <w:t>10</w:t>
            </w:r>
            <w:r>
              <w:rPr>
                <w:spacing w:val="-1"/>
                <w:sz w:val="20"/>
              </w:rPr>
              <w:t xml:space="preserve"> </w:t>
            </w:r>
            <w:r>
              <w:rPr>
                <w:sz w:val="20"/>
              </w:rPr>
              <w:t>stations(50</w:t>
            </w:r>
            <w:r>
              <w:rPr>
                <w:spacing w:val="-1"/>
                <w:sz w:val="20"/>
              </w:rPr>
              <w:t xml:space="preserve"> </w:t>
            </w:r>
            <w:r>
              <w:rPr>
                <w:spacing w:val="-2"/>
                <w:sz w:val="20"/>
              </w:rPr>
              <w:t>marks)</w:t>
            </w:r>
          </w:p>
          <w:p w14:paraId="777C30FC" w14:textId="77777777" w:rsidR="005348E4" w:rsidRDefault="005348E4">
            <w:pPr>
              <w:pStyle w:val="TableParagraph"/>
              <w:rPr>
                <w:b/>
                <w:sz w:val="20"/>
              </w:rPr>
            </w:pPr>
          </w:p>
          <w:p w14:paraId="72702369" w14:textId="77777777" w:rsidR="005348E4" w:rsidRDefault="005348E4">
            <w:pPr>
              <w:pStyle w:val="TableParagraph"/>
              <w:spacing w:before="67"/>
              <w:rPr>
                <w:b/>
                <w:sz w:val="20"/>
              </w:rPr>
            </w:pPr>
          </w:p>
          <w:p w14:paraId="530B7AB0" w14:textId="77777777" w:rsidR="005348E4" w:rsidRDefault="000B59B2">
            <w:pPr>
              <w:pStyle w:val="TableParagraph"/>
              <w:tabs>
                <w:tab w:val="left" w:pos="721"/>
              </w:tabs>
              <w:spacing w:line="266" w:lineRule="auto"/>
              <w:ind w:left="5" w:right="316"/>
              <w:rPr>
                <w:sz w:val="20"/>
              </w:rPr>
            </w:pPr>
            <w:r>
              <w:rPr>
                <w:spacing w:val="-6"/>
                <w:sz w:val="20"/>
              </w:rPr>
              <w:t>V.</w:t>
            </w:r>
            <w:r>
              <w:rPr>
                <w:sz w:val="20"/>
              </w:rPr>
              <w:tab/>
              <w:t>Ward</w:t>
            </w:r>
            <w:r>
              <w:rPr>
                <w:spacing w:val="-4"/>
                <w:sz w:val="20"/>
              </w:rPr>
              <w:t xml:space="preserve"> </w:t>
            </w:r>
            <w:r>
              <w:rPr>
                <w:sz w:val="20"/>
              </w:rPr>
              <w:t>test</w:t>
            </w:r>
            <w:r>
              <w:rPr>
                <w:spacing w:val="-3"/>
                <w:sz w:val="20"/>
              </w:rPr>
              <w:t xml:space="preserve"> </w:t>
            </w:r>
            <w:r>
              <w:rPr>
                <w:sz w:val="20"/>
              </w:rPr>
              <w:t>at</w:t>
            </w:r>
            <w:r>
              <w:rPr>
                <w:spacing w:val="-3"/>
                <w:sz w:val="20"/>
              </w:rPr>
              <w:t xml:space="preserve"> </w:t>
            </w:r>
            <w:r>
              <w:rPr>
                <w:sz w:val="20"/>
              </w:rPr>
              <w:t>the</w:t>
            </w:r>
            <w:r>
              <w:rPr>
                <w:spacing w:val="-4"/>
                <w:sz w:val="20"/>
              </w:rPr>
              <w:t xml:space="preserve"> </w:t>
            </w:r>
            <w:r>
              <w:rPr>
                <w:sz w:val="20"/>
              </w:rPr>
              <w:t>end</w:t>
            </w:r>
            <w:r>
              <w:rPr>
                <w:spacing w:val="-8"/>
                <w:sz w:val="20"/>
              </w:rPr>
              <w:t xml:space="preserve"> </w:t>
            </w:r>
            <w:r>
              <w:rPr>
                <w:sz w:val="20"/>
              </w:rPr>
              <w:t>of</w:t>
            </w:r>
            <w:r>
              <w:rPr>
                <w:spacing w:val="-6"/>
                <w:sz w:val="20"/>
              </w:rPr>
              <w:t xml:space="preserve"> </w:t>
            </w:r>
            <w:r>
              <w:rPr>
                <w:sz w:val="20"/>
              </w:rPr>
              <w:t>two</w:t>
            </w:r>
            <w:r>
              <w:rPr>
                <w:spacing w:val="-4"/>
                <w:sz w:val="20"/>
              </w:rPr>
              <w:t xml:space="preserve"> </w:t>
            </w:r>
            <w:r>
              <w:rPr>
                <w:sz w:val="20"/>
              </w:rPr>
              <w:t>weeks</w:t>
            </w:r>
            <w:r>
              <w:rPr>
                <w:spacing w:val="-5"/>
                <w:sz w:val="20"/>
              </w:rPr>
              <w:t xml:space="preserve"> </w:t>
            </w:r>
            <w:r>
              <w:rPr>
                <w:sz w:val="20"/>
              </w:rPr>
              <w:t>rotation</w:t>
            </w:r>
            <w:r>
              <w:rPr>
                <w:spacing w:val="-7"/>
                <w:sz w:val="20"/>
              </w:rPr>
              <w:t xml:space="preserve"> </w:t>
            </w:r>
            <w:r>
              <w:rPr>
                <w:sz w:val="20"/>
              </w:rPr>
              <w:t>in</w:t>
            </w:r>
            <w:r>
              <w:rPr>
                <w:spacing w:val="-3"/>
                <w:sz w:val="20"/>
              </w:rPr>
              <w:t xml:space="preserve"> </w:t>
            </w:r>
            <w:r>
              <w:rPr>
                <w:sz w:val="20"/>
              </w:rPr>
              <w:t>clinical subjects &amp;</w:t>
            </w:r>
            <w:r>
              <w:rPr>
                <w:spacing w:val="40"/>
                <w:sz w:val="20"/>
              </w:rPr>
              <w:t xml:space="preserve"> </w:t>
            </w:r>
            <w:r>
              <w:rPr>
                <w:sz w:val="20"/>
              </w:rPr>
              <w:t>End of clerkship C med</w:t>
            </w:r>
          </w:p>
        </w:tc>
        <w:tc>
          <w:tcPr>
            <w:tcW w:w="1456" w:type="dxa"/>
            <w:vMerge w:val="restart"/>
          </w:tcPr>
          <w:p w14:paraId="7A6EA267" w14:textId="77777777" w:rsidR="005348E4" w:rsidRDefault="000B59B2">
            <w:pPr>
              <w:pStyle w:val="TableParagraph"/>
              <w:ind w:left="205"/>
              <w:rPr>
                <w:sz w:val="20"/>
              </w:rPr>
            </w:pPr>
            <w:r>
              <w:rPr>
                <w:spacing w:val="-2"/>
                <w:sz w:val="20"/>
              </w:rPr>
              <w:t>Summative</w:t>
            </w:r>
          </w:p>
        </w:tc>
        <w:tc>
          <w:tcPr>
            <w:tcW w:w="1744" w:type="dxa"/>
            <w:tcBorders>
              <w:bottom w:val="single" w:sz="6" w:space="0" w:color="000000"/>
            </w:tcBorders>
          </w:tcPr>
          <w:p w14:paraId="01593BEA" w14:textId="77777777" w:rsidR="005348E4" w:rsidRDefault="000B59B2">
            <w:pPr>
              <w:pStyle w:val="TableParagraph"/>
              <w:ind w:left="210"/>
              <w:rPr>
                <w:sz w:val="20"/>
              </w:rPr>
            </w:pPr>
            <w:r>
              <w:rPr>
                <w:sz w:val="20"/>
              </w:rPr>
              <w:t>50</w:t>
            </w:r>
            <w:r>
              <w:rPr>
                <w:spacing w:val="1"/>
                <w:sz w:val="20"/>
              </w:rPr>
              <w:t xml:space="preserve"> </w:t>
            </w:r>
            <w:r>
              <w:rPr>
                <w:spacing w:val="-2"/>
                <w:sz w:val="20"/>
              </w:rPr>
              <w:t>minutes</w:t>
            </w:r>
          </w:p>
        </w:tc>
        <w:tc>
          <w:tcPr>
            <w:tcW w:w="5825" w:type="dxa"/>
            <w:gridSpan w:val="4"/>
            <w:vMerge w:val="restart"/>
            <w:tcBorders>
              <w:top w:val="nil"/>
            </w:tcBorders>
            <w:shd w:val="clear" w:color="auto" w:fill="D9E1F3"/>
          </w:tcPr>
          <w:p w14:paraId="575C2219" w14:textId="77777777" w:rsidR="005348E4" w:rsidRDefault="005348E4">
            <w:pPr>
              <w:pStyle w:val="TableParagraph"/>
              <w:rPr>
                <w:sz w:val="20"/>
              </w:rPr>
            </w:pPr>
          </w:p>
        </w:tc>
      </w:tr>
      <w:tr w:rsidR="005348E4" w14:paraId="0FCA5BF3" w14:textId="77777777" w:rsidTr="00CE3F97">
        <w:trPr>
          <w:trHeight w:val="1026"/>
          <w:jc w:val="center"/>
        </w:trPr>
        <w:tc>
          <w:tcPr>
            <w:tcW w:w="740" w:type="dxa"/>
            <w:vMerge/>
            <w:tcBorders>
              <w:top w:val="nil"/>
            </w:tcBorders>
            <w:shd w:val="clear" w:color="auto" w:fill="D9E1F3"/>
          </w:tcPr>
          <w:p w14:paraId="64EF9A10" w14:textId="77777777" w:rsidR="005348E4" w:rsidRDefault="005348E4">
            <w:pPr>
              <w:rPr>
                <w:sz w:val="2"/>
                <w:szCs w:val="2"/>
              </w:rPr>
            </w:pPr>
          </w:p>
        </w:tc>
        <w:tc>
          <w:tcPr>
            <w:tcW w:w="5273" w:type="dxa"/>
            <w:vMerge/>
            <w:tcBorders>
              <w:top w:val="nil"/>
            </w:tcBorders>
            <w:shd w:val="clear" w:color="auto" w:fill="D9E1F3"/>
          </w:tcPr>
          <w:p w14:paraId="56F63A31" w14:textId="77777777" w:rsidR="005348E4" w:rsidRDefault="005348E4">
            <w:pPr>
              <w:rPr>
                <w:sz w:val="2"/>
                <w:szCs w:val="2"/>
              </w:rPr>
            </w:pPr>
          </w:p>
        </w:tc>
        <w:tc>
          <w:tcPr>
            <w:tcW w:w="1456" w:type="dxa"/>
            <w:vMerge/>
            <w:tcBorders>
              <w:top w:val="nil"/>
            </w:tcBorders>
          </w:tcPr>
          <w:p w14:paraId="3F235699" w14:textId="77777777" w:rsidR="005348E4" w:rsidRDefault="005348E4">
            <w:pPr>
              <w:rPr>
                <w:sz w:val="2"/>
                <w:szCs w:val="2"/>
              </w:rPr>
            </w:pPr>
          </w:p>
        </w:tc>
        <w:tc>
          <w:tcPr>
            <w:tcW w:w="1744" w:type="dxa"/>
            <w:tcBorders>
              <w:top w:val="single" w:sz="6" w:space="0" w:color="000000"/>
            </w:tcBorders>
          </w:tcPr>
          <w:p w14:paraId="49BDFB88" w14:textId="77777777" w:rsidR="005348E4" w:rsidRDefault="005348E4">
            <w:pPr>
              <w:pStyle w:val="TableParagraph"/>
              <w:spacing w:before="158"/>
              <w:rPr>
                <w:b/>
                <w:sz w:val="20"/>
              </w:rPr>
            </w:pPr>
          </w:p>
          <w:p w14:paraId="186762FB" w14:textId="77777777" w:rsidR="005348E4" w:rsidRDefault="000B59B2">
            <w:pPr>
              <w:pStyle w:val="TableParagraph"/>
              <w:ind w:left="210"/>
              <w:rPr>
                <w:sz w:val="20"/>
              </w:rPr>
            </w:pPr>
            <w:r>
              <w:rPr>
                <w:sz w:val="20"/>
              </w:rPr>
              <w:t>1</w:t>
            </w:r>
            <w:r>
              <w:rPr>
                <w:spacing w:val="1"/>
                <w:sz w:val="20"/>
              </w:rPr>
              <w:t xml:space="preserve"> </w:t>
            </w:r>
            <w:r>
              <w:rPr>
                <w:sz w:val="20"/>
              </w:rPr>
              <w:t>hr.</w:t>
            </w:r>
            <w:r>
              <w:rPr>
                <w:spacing w:val="-1"/>
                <w:sz w:val="20"/>
              </w:rPr>
              <w:t xml:space="preserve"> </w:t>
            </w:r>
            <w:r>
              <w:rPr>
                <w:sz w:val="20"/>
              </w:rPr>
              <w:t>40</w:t>
            </w:r>
            <w:r>
              <w:rPr>
                <w:spacing w:val="2"/>
                <w:sz w:val="20"/>
              </w:rPr>
              <w:t xml:space="preserve"> </w:t>
            </w:r>
            <w:r>
              <w:rPr>
                <w:spacing w:val="-5"/>
                <w:sz w:val="20"/>
              </w:rPr>
              <w:t>min</w:t>
            </w:r>
          </w:p>
        </w:tc>
        <w:tc>
          <w:tcPr>
            <w:tcW w:w="5825" w:type="dxa"/>
            <w:gridSpan w:val="4"/>
            <w:vMerge/>
            <w:tcBorders>
              <w:top w:val="nil"/>
            </w:tcBorders>
            <w:shd w:val="clear" w:color="auto" w:fill="D9E1F3"/>
          </w:tcPr>
          <w:p w14:paraId="514CF11A" w14:textId="77777777" w:rsidR="005348E4" w:rsidRDefault="005348E4">
            <w:pPr>
              <w:rPr>
                <w:sz w:val="2"/>
                <w:szCs w:val="2"/>
              </w:rPr>
            </w:pPr>
          </w:p>
        </w:tc>
      </w:tr>
      <w:tr w:rsidR="005348E4" w14:paraId="537BC973" w14:textId="77777777" w:rsidTr="00CE3F97">
        <w:trPr>
          <w:trHeight w:val="983"/>
          <w:jc w:val="center"/>
        </w:trPr>
        <w:tc>
          <w:tcPr>
            <w:tcW w:w="740" w:type="dxa"/>
          </w:tcPr>
          <w:p w14:paraId="61362329" w14:textId="77777777" w:rsidR="005348E4" w:rsidRDefault="000B59B2">
            <w:pPr>
              <w:pStyle w:val="TableParagraph"/>
              <w:spacing w:line="227" w:lineRule="exact"/>
              <w:ind w:right="77"/>
              <w:jc w:val="center"/>
              <w:rPr>
                <w:sz w:val="20"/>
              </w:rPr>
            </w:pPr>
            <w:r>
              <w:rPr>
                <w:spacing w:val="-5"/>
                <w:sz w:val="20"/>
              </w:rPr>
              <w:t>5.</w:t>
            </w:r>
          </w:p>
        </w:tc>
        <w:tc>
          <w:tcPr>
            <w:tcW w:w="5273" w:type="dxa"/>
          </w:tcPr>
          <w:p w14:paraId="74EFCA56" w14:textId="77777777" w:rsidR="005348E4" w:rsidRDefault="000B59B2" w:rsidP="0028683C">
            <w:pPr>
              <w:pStyle w:val="TableParagraph"/>
              <w:numPr>
                <w:ilvl w:val="0"/>
                <w:numId w:val="26"/>
              </w:numPr>
              <w:tabs>
                <w:tab w:val="left" w:pos="1441"/>
              </w:tabs>
              <w:spacing w:line="227" w:lineRule="exact"/>
              <w:ind w:left="1441" w:hanging="688"/>
              <w:rPr>
                <w:sz w:val="20"/>
              </w:rPr>
            </w:pPr>
            <w:r>
              <w:rPr>
                <w:sz w:val="20"/>
              </w:rPr>
              <w:t>Reflective</w:t>
            </w:r>
            <w:r>
              <w:rPr>
                <w:spacing w:val="-3"/>
                <w:sz w:val="20"/>
              </w:rPr>
              <w:t xml:space="preserve"> </w:t>
            </w:r>
            <w:r>
              <w:rPr>
                <w:spacing w:val="-2"/>
                <w:sz w:val="20"/>
              </w:rPr>
              <w:t>writing</w:t>
            </w:r>
          </w:p>
          <w:p w14:paraId="2E323B68" w14:textId="77777777" w:rsidR="005348E4" w:rsidRDefault="005348E4">
            <w:pPr>
              <w:pStyle w:val="TableParagraph"/>
              <w:spacing w:before="50"/>
              <w:rPr>
                <w:b/>
                <w:sz w:val="20"/>
              </w:rPr>
            </w:pPr>
          </w:p>
          <w:p w14:paraId="581DC97D" w14:textId="77777777" w:rsidR="005348E4" w:rsidRDefault="000B59B2" w:rsidP="0028683C">
            <w:pPr>
              <w:pStyle w:val="TableParagraph"/>
              <w:numPr>
                <w:ilvl w:val="0"/>
                <w:numId w:val="26"/>
              </w:numPr>
              <w:tabs>
                <w:tab w:val="left" w:pos="1441"/>
              </w:tabs>
              <w:spacing w:line="228" w:lineRule="exact"/>
              <w:ind w:left="753" w:right="66" w:firstLine="0"/>
              <w:rPr>
                <w:sz w:val="20"/>
              </w:rPr>
            </w:pPr>
            <w:r>
              <w:rPr>
                <w:sz w:val="20"/>
              </w:rPr>
              <w:t>End</w:t>
            </w:r>
            <w:r>
              <w:rPr>
                <w:spacing w:val="-6"/>
                <w:sz w:val="20"/>
              </w:rPr>
              <w:t xml:space="preserve"> </w:t>
            </w:r>
            <w:r>
              <w:rPr>
                <w:sz w:val="20"/>
              </w:rPr>
              <w:t>Module</w:t>
            </w:r>
            <w:r>
              <w:rPr>
                <w:spacing w:val="-6"/>
                <w:sz w:val="20"/>
              </w:rPr>
              <w:t xml:space="preserve"> </w:t>
            </w:r>
            <w:r>
              <w:rPr>
                <w:sz w:val="20"/>
              </w:rPr>
              <w:t>LMS</w:t>
            </w:r>
            <w:r>
              <w:rPr>
                <w:spacing w:val="-6"/>
                <w:sz w:val="20"/>
              </w:rPr>
              <w:t xml:space="preserve"> </w:t>
            </w:r>
            <w:r>
              <w:rPr>
                <w:sz w:val="20"/>
              </w:rPr>
              <w:t>based</w:t>
            </w:r>
            <w:r>
              <w:rPr>
                <w:spacing w:val="-6"/>
                <w:sz w:val="20"/>
              </w:rPr>
              <w:t xml:space="preserve"> </w:t>
            </w:r>
            <w:r>
              <w:rPr>
                <w:sz w:val="20"/>
              </w:rPr>
              <w:t>MCQs</w:t>
            </w:r>
            <w:r>
              <w:rPr>
                <w:spacing w:val="-8"/>
                <w:sz w:val="20"/>
              </w:rPr>
              <w:t xml:space="preserve"> </w:t>
            </w:r>
            <w:r>
              <w:rPr>
                <w:sz w:val="20"/>
              </w:rPr>
              <w:t>(45</w:t>
            </w:r>
            <w:r>
              <w:rPr>
                <w:spacing w:val="-6"/>
                <w:sz w:val="20"/>
              </w:rPr>
              <w:t xml:space="preserve"> </w:t>
            </w:r>
            <w:r>
              <w:rPr>
                <w:sz w:val="20"/>
              </w:rPr>
              <w:t>MCQs)</w:t>
            </w:r>
            <w:r>
              <w:rPr>
                <w:spacing w:val="-5"/>
                <w:sz w:val="20"/>
              </w:rPr>
              <w:t xml:space="preserve"> </w:t>
            </w:r>
            <w:r>
              <w:rPr>
                <w:sz w:val="20"/>
              </w:rPr>
              <w:t xml:space="preserve">45 </w:t>
            </w:r>
            <w:r>
              <w:rPr>
                <w:spacing w:val="-2"/>
                <w:sz w:val="20"/>
              </w:rPr>
              <w:t>marks</w:t>
            </w:r>
          </w:p>
        </w:tc>
        <w:tc>
          <w:tcPr>
            <w:tcW w:w="1456" w:type="dxa"/>
          </w:tcPr>
          <w:p w14:paraId="09C7AFE8" w14:textId="77777777" w:rsidR="005348E4" w:rsidRDefault="000B59B2">
            <w:pPr>
              <w:pStyle w:val="TableParagraph"/>
              <w:spacing w:line="227" w:lineRule="exact"/>
              <w:ind w:left="261"/>
              <w:rPr>
                <w:sz w:val="20"/>
              </w:rPr>
            </w:pPr>
            <w:r>
              <w:rPr>
                <w:spacing w:val="-2"/>
                <w:sz w:val="20"/>
              </w:rPr>
              <w:t>formative</w:t>
            </w:r>
          </w:p>
        </w:tc>
        <w:tc>
          <w:tcPr>
            <w:tcW w:w="1744" w:type="dxa"/>
          </w:tcPr>
          <w:p w14:paraId="4CB4158C" w14:textId="77777777" w:rsidR="005348E4" w:rsidRDefault="000B59B2">
            <w:pPr>
              <w:pStyle w:val="TableParagraph"/>
              <w:spacing w:line="227" w:lineRule="exact"/>
              <w:ind w:left="258"/>
              <w:rPr>
                <w:sz w:val="20"/>
              </w:rPr>
            </w:pPr>
            <w:r>
              <w:rPr>
                <w:sz w:val="20"/>
              </w:rPr>
              <w:t>45+45=90</w:t>
            </w:r>
            <w:r>
              <w:rPr>
                <w:spacing w:val="-3"/>
                <w:sz w:val="20"/>
              </w:rPr>
              <w:t xml:space="preserve"> </w:t>
            </w:r>
            <w:r>
              <w:rPr>
                <w:spacing w:val="-5"/>
                <w:sz w:val="20"/>
              </w:rPr>
              <w:t>min</w:t>
            </w:r>
          </w:p>
        </w:tc>
        <w:tc>
          <w:tcPr>
            <w:tcW w:w="5825" w:type="dxa"/>
            <w:gridSpan w:val="4"/>
            <w:vMerge/>
            <w:tcBorders>
              <w:top w:val="nil"/>
            </w:tcBorders>
            <w:shd w:val="clear" w:color="auto" w:fill="D9E1F3"/>
          </w:tcPr>
          <w:p w14:paraId="33AB7387" w14:textId="77777777" w:rsidR="005348E4" w:rsidRDefault="005348E4">
            <w:pPr>
              <w:rPr>
                <w:sz w:val="2"/>
                <w:szCs w:val="2"/>
              </w:rPr>
            </w:pPr>
          </w:p>
        </w:tc>
      </w:tr>
    </w:tbl>
    <w:p w14:paraId="4EEC1E96" w14:textId="77777777" w:rsidR="005348E4" w:rsidRDefault="005348E4">
      <w:pPr>
        <w:rPr>
          <w:sz w:val="2"/>
          <w:szCs w:val="2"/>
        </w:rPr>
        <w:sectPr w:rsidR="005348E4">
          <w:pgSz w:w="20160" w:h="12240" w:orient="landscape"/>
          <w:pgMar w:top="1380" w:right="200" w:bottom="280" w:left="180" w:header="720" w:footer="720" w:gutter="0"/>
          <w:cols w:space="720"/>
        </w:sectPr>
      </w:pPr>
    </w:p>
    <w:p w14:paraId="535E4A37" w14:textId="2356F163" w:rsidR="005348E4" w:rsidRDefault="00202665" w:rsidP="00E57ABD">
      <w:pPr>
        <w:pStyle w:val="Heading2"/>
      </w:pPr>
      <w:r>
        <w:t>TABLE OF</w:t>
      </w:r>
      <w:r>
        <w:rPr>
          <w:spacing w:val="-9"/>
        </w:rPr>
        <w:t xml:space="preserve"> </w:t>
      </w:r>
      <w:r>
        <w:t>SPECIFICATIONS</w:t>
      </w:r>
      <w:r>
        <w:rPr>
          <w:spacing w:val="1"/>
        </w:rPr>
        <w:t xml:space="preserve"> </w:t>
      </w:r>
      <w:r>
        <w:t>(TOS)END</w:t>
      </w:r>
      <w:r>
        <w:rPr>
          <w:spacing w:val="-1"/>
        </w:rPr>
        <w:t xml:space="preserve"> </w:t>
      </w:r>
      <w:r>
        <w:t>OF WEEK</w:t>
      </w:r>
      <w:r>
        <w:rPr>
          <w:spacing w:val="-4"/>
        </w:rPr>
        <w:t xml:space="preserve"> </w:t>
      </w:r>
      <w:r>
        <w:t>ASSESSMENT (LMS)</w:t>
      </w:r>
    </w:p>
    <w:p w14:paraId="63520522" w14:textId="77777777" w:rsidR="005348E4" w:rsidRDefault="005348E4">
      <w:pPr>
        <w:pStyle w:val="BodyText"/>
        <w:rPr>
          <w:b/>
          <w:sz w:val="20"/>
        </w:rPr>
      </w:pPr>
    </w:p>
    <w:p w14:paraId="5C9BCB6E" w14:textId="77777777" w:rsidR="005348E4" w:rsidRDefault="005348E4">
      <w:pPr>
        <w:pStyle w:val="BodyText"/>
        <w:spacing w:before="200"/>
        <w:rPr>
          <w:b/>
          <w:sz w:val="20"/>
        </w:rPr>
      </w:pPr>
    </w:p>
    <w:tbl>
      <w:tblPr>
        <w:tblW w:w="0" w:type="auto"/>
        <w:tblInd w:w="2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8"/>
        <w:gridCol w:w="4257"/>
        <w:gridCol w:w="1580"/>
        <w:gridCol w:w="1760"/>
        <w:gridCol w:w="823"/>
        <w:gridCol w:w="823"/>
        <w:gridCol w:w="827"/>
        <w:gridCol w:w="2607"/>
      </w:tblGrid>
      <w:tr w:rsidR="005348E4" w14:paraId="5EF1EC34" w14:textId="77777777">
        <w:trPr>
          <w:trHeight w:val="346"/>
        </w:trPr>
        <w:tc>
          <w:tcPr>
            <w:tcW w:w="1168" w:type="dxa"/>
            <w:vMerge w:val="restart"/>
            <w:shd w:val="clear" w:color="auto" w:fill="C5DFB3"/>
          </w:tcPr>
          <w:p w14:paraId="5FD8323F" w14:textId="77777777" w:rsidR="005348E4" w:rsidRDefault="000B59B2">
            <w:pPr>
              <w:pStyle w:val="TableParagraph"/>
              <w:spacing w:before="15"/>
              <w:ind w:right="80"/>
              <w:jc w:val="right"/>
              <w:rPr>
                <w:sz w:val="24"/>
              </w:rPr>
            </w:pPr>
            <w:r>
              <w:rPr>
                <w:spacing w:val="-5"/>
                <w:sz w:val="24"/>
              </w:rPr>
              <w:t>S.</w:t>
            </w:r>
          </w:p>
          <w:p w14:paraId="040C7B53" w14:textId="77777777" w:rsidR="005348E4" w:rsidRDefault="000B59B2">
            <w:pPr>
              <w:pStyle w:val="TableParagraph"/>
              <w:ind w:right="109"/>
              <w:jc w:val="right"/>
              <w:rPr>
                <w:sz w:val="24"/>
              </w:rPr>
            </w:pPr>
            <w:r>
              <w:rPr>
                <w:spacing w:val="-5"/>
                <w:sz w:val="24"/>
              </w:rPr>
              <w:t>No</w:t>
            </w:r>
          </w:p>
        </w:tc>
        <w:tc>
          <w:tcPr>
            <w:tcW w:w="4257" w:type="dxa"/>
            <w:vMerge w:val="restart"/>
            <w:shd w:val="clear" w:color="auto" w:fill="C5DFB3"/>
          </w:tcPr>
          <w:p w14:paraId="6DE3C9DC" w14:textId="77777777" w:rsidR="005348E4" w:rsidRDefault="000B59B2">
            <w:pPr>
              <w:pStyle w:val="TableParagraph"/>
              <w:spacing w:before="15"/>
              <w:ind w:left="1131"/>
              <w:rPr>
                <w:sz w:val="24"/>
              </w:rPr>
            </w:pPr>
            <w:r>
              <w:rPr>
                <w:spacing w:val="-2"/>
                <w:sz w:val="24"/>
              </w:rPr>
              <w:t>Discipline</w:t>
            </w:r>
          </w:p>
        </w:tc>
        <w:tc>
          <w:tcPr>
            <w:tcW w:w="1580" w:type="dxa"/>
            <w:vMerge w:val="restart"/>
            <w:shd w:val="clear" w:color="auto" w:fill="C5DFB3"/>
          </w:tcPr>
          <w:p w14:paraId="56C3EB4A" w14:textId="77777777" w:rsidR="005348E4" w:rsidRDefault="000B59B2">
            <w:pPr>
              <w:pStyle w:val="TableParagraph"/>
              <w:spacing w:before="15"/>
              <w:ind w:left="162" w:right="274" w:firstLine="171"/>
              <w:rPr>
                <w:sz w:val="24"/>
              </w:rPr>
            </w:pPr>
            <w:r>
              <w:rPr>
                <w:sz w:val="24"/>
              </w:rPr>
              <w:t xml:space="preserve">Type of </w:t>
            </w:r>
            <w:r>
              <w:rPr>
                <w:spacing w:val="-2"/>
                <w:sz w:val="24"/>
              </w:rPr>
              <w:t>Assessment</w:t>
            </w:r>
          </w:p>
        </w:tc>
        <w:tc>
          <w:tcPr>
            <w:tcW w:w="1760" w:type="dxa"/>
            <w:vMerge w:val="restart"/>
            <w:shd w:val="clear" w:color="auto" w:fill="C5DFB3"/>
          </w:tcPr>
          <w:p w14:paraId="35266527" w14:textId="77777777" w:rsidR="005348E4" w:rsidRDefault="000B59B2">
            <w:pPr>
              <w:pStyle w:val="TableParagraph"/>
              <w:spacing w:before="15"/>
              <w:ind w:left="243" w:right="455"/>
              <w:rPr>
                <w:sz w:val="24"/>
              </w:rPr>
            </w:pPr>
            <w:r>
              <w:rPr>
                <w:sz w:val="24"/>
              </w:rPr>
              <w:t>Number</w:t>
            </w:r>
            <w:r>
              <w:rPr>
                <w:spacing w:val="-15"/>
                <w:sz w:val="24"/>
              </w:rPr>
              <w:t xml:space="preserve"> </w:t>
            </w:r>
            <w:r>
              <w:rPr>
                <w:sz w:val="24"/>
              </w:rPr>
              <w:t xml:space="preserve">of </w:t>
            </w:r>
            <w:r>
              <w:rPr>
                <w:spacing w:val="-4"/>
                <w:sz w:val="24"/>
              </w:rPr>
              <w:t>MCQs</w:t>
            </w:r>
          </w:p>
        </w:tc>
        <w:tc>
          <w:tcPr>
            <w:tcW w:w="2473" w:type="dxa"/>
            <w:gridSpan w:val="3"/>
            <w:shd w:val="clear" w:color="auto" w:fill="C5DFB3"/>
          </w:tcPr>
          <w:p w14:paraId="1D0358E5" w14:textId="77777777" w:rsidR="005348E4" w:rsidRDefault="000B59B2">
            <w:pPr>
              <w:pStyle w:val="TableParagraph"/>
              <w:spacing w:before="15"/>
              <w:ind w:left="39"/>
              <w:rPr>
                <w:sz w:val="24"/>
              </w:rPr>
            </w:pPr>
            <w:r>
              <w:rPr>
                <w:sz w:val="24"/>
              </w:rPr>
              <w:t>Cognitive</w:t>
            </w:r>
            <w:r>
              <w:rPr>
                <w:spacing w:val="1"/>
                <w:sz w:val="24"/>
              </w:rPr>
              <w:t xml:space="preserve"> </w:t>
            </w:r>
            <w:r>
              <w:rPr>
                <w:spacing w:val="-2"/>
                <w:sz w:val="24"/>
              </w:rPr>
              <w:t>domains</w:t>
            </w:r>
          </w:p>
        </w:tc>
        <w:tc>
          <w:tcPr>
            <w:tcW w:w="2607" w:type="dxa"/>
            <w:vMerge w:val="restart"/>
            <w:shd w:val="clear" w:color="auto" w:fill="C5DFB3"/>
          </w:tcPr>
          <w:p w14:paraId="247606DC" w14:textId="77777777" w:rsidR="005348E4" w:rsidRDefault="000B59B2">
            <w:pPr>
              <w:pStyle w:val="TableParagraph"/>
              <w:spacing w:before="15"/>
              <w:ind w:left="30"/>
              <w:jc w:val="center"/>
              <w:rPr>
                <w:sz w:val="24"/>
              </w:rPr>
            </w:pPr>
            <w:r>
              <w:rPr>
                <w:spacing w:val="-2"/>
                <w:sz w:val="24"/>
              </w:rPr>
              <w:t>Marks</w:t>
            </w:r>
          </w:p>
        </w:tc>
      </w:tr>
      <w:tr w:rsidR="005348E4" w14:paraId="384FC316" w14:textId="77777777">
        <w:trPr>
          <w:trHeight w:val="346"/>
        </w:trPr>
        <w:tc>
          <w:tcPr>
            <w:tcW w:w="1168" w:type="dxa"/>
            <w:vMerge/>
            <w:tcBorders>
              <w:top w:val="nil"/>
            </w:tcBorders>
            <w:shd w:val="clear" w:color="auto" w:fill="C5DFB3"/>
          </w:tcPr>
          <w:p w14:paraId="01FF6F45" w14:textId="77777777" w:rsidR="005348E4" w:rsidRDefault="005348E4">
            <w:pPr>
              <w:rPr>
                <w:sz w:val="2"/>
                <w:szCs w:val="2"/>
              </w:rPr>
            </w:pPr>
          </w:p>
        </w:tc>
        <w:tc>
          <w:tcPr>
            <w:tcW w:w="4257" w:type="dxa"/>
            <w:vMerge/>
            <w:tcBorders>
              <w:top w:val="nil"/>
            </w:tcBorders>
            <w:shd w:val="clear" w:color="auto" w:fill="C5DFB3"/>
          </w:tcPr>
          <w:p w14:paraId="3F5C5E84" w14:textId="77777777" w:rsidR="005348E4" w:rsidRDefault="005348E4">
            <w:pPr>
              <w:rPr>
                <w:sz w:val="2"/>
                <w:szCs w:val="2"/>
              </w:rPr>
            </w:pPr>
          </w:p>
        </w:tc>
        <w:tc>
          <w:tcPr>
            <w:tcW w:w="1580" w:type="dxa"/>
            <w:vMerge/>
            <w:tcBorders>
              <w:top w:val="nil"/>
            </w:tcBorders>
            <w:shd w:val="clear" w:color="auto" w:fill="C5DFB3"/>
          </w:tcPr>
          <w:p w14:paraId="55A2CD7D" w14:textId="77777777" w:rsidR="005348E4" w:rsidRDefault="005348E4">
            <w:pPr>
              <w:rPr>
                <w:sz w:val="2"/>
                <w:szCs w:val="2"/>
              </w:rPr>
            </w:pPr>
          </w:p>
        </w:tc>
        <w:tc>
          <w:tcPr>
            <w:tcW w:w="1760" w:type="dxa"/>
            <w:vMerge/>
            <w:tcBorders>
              <w:top w:val="nil"/>
            </w:tcBorders>
            <w:shd w:val="clear" w:color="auto" w:fill="C5DFB3"/>
          </w:tcPr>
          <w:p w14:paraId="61B21597" w14:textId="77777777" w:rsidR="005348E4" w:rsidRDefault="005348E4">
            <w:pPr>
              <w:rPr>
                <w:sz w:val="2"/>
                <w:szCs w:val="2"/>
              </w:rPr>
            </w:pPr>
          </w:p>
        </w:tc>
        <w:tc>
          <w:tcPr>
            <w:tcW w:w="823" w:type="dxa"/>
            <w:shd w:val="clear" w:color="auto" w:fill="C5DFB3"/>
          </w:tcPr>
          <w:p w14:paraId="07F33240" w14:textId="77777777" w:rsidR="005348E4" w:rsidRDefault="000B59B2">
            <w:pPr>
              <w:pStyle w:val="TableParagraph"/>
              <w:spacing w:before="15"/>
              <w:ind w:left="159"/>
              <w:rPr>
                <w:sz w:val="24"/>
              </w:rPr>
            </w:pPr>
            <w:r>
              <w:rPr>
                <w:spacing w:val="-5"/>
                <w:sz w:val="24"/>
              </w:rPr>
              <w:t>C1</w:t>
            </w:r>
          </w:p>
        </w:tc>
        <w:tc>
          <w:tcPr>
            <w:tcW w:w="823" w:type="dxa"/>
            <w:shd w:val="clear" w:color="auto" w:fill="C5DFB3"/>
          </w:tcPr>
          <w:p w14:paraId="17DB8669" w14:textId="77777777" w:rsidR="005348E4" w:rsidRDefault="000B59B2">
            <w:pPr>
              <w:pStyle w:val="TableParagraph"/>
              <w:spacing w:before="15"/>
              <w:ind w:left="160"/>
              <w:rPr>
                <w:sz w:val="24"/>
              </w:rPr>
            </w:pPr>
            <w:r>
              <w:rPr>
                <w:spacing w:val="-5"/>
                <w:sz w:val="24"/>
              </w:rPr>
              <w:t>C2</w:t>
            </w:r>
          </w:p>
        </w:tc>
        <w:tc>
          <w:tcPr>
            <w:tcW w:w="827" w:type="dxa"/>
            <w:shd w:val="clear" w:color="auto" w:fill="C5DFB3"/>
          </w:tcPr>
          <w:p w14:paraId="5BC036B8" w14:textId="77777777" w:rsidR="005348E4" w:rsidRDefault="000B59B2">
            <w:pPr>
              <w:pStyle w:val="TableParagraph"/>
              <w:spacing w:before="15"/>
              <w:ind w:left="161"/>
              <w:rPr>
                <w:sz w:val="24"/>
              </w:rPr>
            </w:pPr>
            <w:r>
              <w:rPr>
                <w:spacing w:val="-5"/>
                <w:sz w:val="24"/>
              </w:rPr>
              <w:t>C3</w:t>
            </w:r>
          </w:p>
        </w:tc>
        <w:tc>
          <w:tcPr>
            <w:tcW w:w="2607" w:type="dxa"/>
            <w:vMerge/>
            <w:tcBorders>
              <w:top w:val="nil"/>
            </w:tcBorders>
            <w:shd w:val="clear" w:color="auto" w:fill="C5DFB3"/>
          </w:tcPr>
          <w:p w14:paraId="7800231B" w14:textId="77777777" w:rsidR="005348E4" w:rsidRDefault="005348E4">
            <w:pPr>
              <w:rPr>
                <w:sz w:val="2"/>
                <w:szCs w:val="2"/>
              </w:rPr>
            </w:pPr>
          </w:p>
        </w:tc>
      </w:tr>
      <w:tr w:rsidR="005348E4" w14:paraId="22DBB2DD" w14:textId="77777777">
        <w:trPr>
          <w:trHeight w:val="663"/>
        </w:trPr>
        <w:tc>
          <w:tcPr>
            <w:tcW w:w="1168" w:type="dxa"/>
            <w:tcBorders>
              <w:bottom w:val="single" w:sz="12" w:space="0" w:color="E1EED9"/>
            </w:tcBorders>
            <w:shd w:val="clear" w:color="auto" w:fill="E1EED9"/>
          </w:tcPr>
          <w:p w14:paraId="66FBFBA1" w14:textId="77777777" w:rsidR="005348E4" w:rsidRDefault="005348E4">
            <w:pPr>
              <w:pStyle w:val="TableParagraph"/>
              <w:rPr>
                <w:sz w:val="24"/>
              </w:rPr>
            </w:pPr>
          </w:p>
        </w:tc>
        <w:tc>
          <w:tcPr>
            <w:tcW w:w="12677" w:type="dxa"/>
            <w:gridSpan w:val="7"/>
            <w:tcBorders>
              <w:bottom w:val="single" w:sz="12" w:space="0" w:color="E1EED9"/>
            </w:tcBorders>
            <w:shd w:val="clear" w:color="auto" w:fill="E1EED9"/>
          </w:tcPr>
          <w:p w14:paraId="6BF14B1E" w14:textId="77777777" w:rsidR="005348E4" w:rsidRDefault="000B59B2">
            <w:pPr>
              <w:pStyle w:val="TableParagraph"/>
              <w:spacing w:before="13"/>
              <w:ind w:left="39" w:right="1092"/>
              <w:jc w:val="center"/>
              <w:rPr>
                <w:b/>
                <w:sz w:val="28"/>
              </w:rPr>
            </w:pPr>
            <w:r>
              <w:rPr>
                <w:b/>
                <w:sz w:val="28"/>
              </w:rPr>
              <w:t>LMS</w:t>
            </w:r>
            <w:r>
              <w:rPr>
                <w:b/>
                <w:spacing w:val="1"/>
                <w:sz w:val="28"/>
              </w:rPr>
              <w:t xml:space="preserve"> </w:t>
            </w:r>
            <w:r>
              <w:rPr>
                <w:b/>
                <w:spacing w:val="-10"/>
                <w:sz w:val="28"/>
              </w:rPr>
              <w:t>1</w:t>
            </w:r>
          </w:p>
        </w:tc>
      </w:tr>
      <w:tr w:rsidR="005348E4" w14:paraId="17F9AD96" w14:textId="77777777">
        <w:trPr>
          <w:trHeight w:val="644"/>
        </w:trPr>
        <w:tc>
          <w:tcPr>
            <w:tcW w:w="1168" w:type="dxa"/>
            <w:tcBorders>
              <w:top w:val="single" w:sz="12" w:space="0" w:color="E1EED9"/>
            </w:tcBorders>
            <w:shd w:val="clear" w:color="auto" w:fill="E1EED9"/>
          </w:tcPr>
          <w:p w14:paraId="61699097" w14:textId="77777777" w:rsidR="005348E4" w:rsidRDefault="005348E4">
            <w:pPr>
              <w:pStyle w:val="TableParagraph"/>
              <w:rPr>
                <w:sz w:val="24"/>
              </w:rPr>
            </w:pPr>
          </w:p>
        </w:tc>
        <w:tc>
          <w:tcPr>
            <w:tcW w:w="12677" w:type="dxa"/>
            <w:gridSpan w:val="7"/>
            <w:tcBorders>
              <w:top w:val="single" w:sz="12" w:space="0" w:color="E1EED9"/>
            </w:tcBorders>
            <w:shd w:val="clear" w:color="auto" w:fill="E1EED9"/>
          </w:tcPr>
          <w:p w14:paraId="29DCD590" w14:textId="77777777" w:rsidR="005348E4" w:rsidRDefault="005348E4">
            <w:pPr>
              <w:pStyle w:val="TableParagraph"/>
              <w:rPr>
                <w:sz w:val="24"/>
              </w:rPr>
            </w:pPr>
          </w:p>
        </w:tc>
      </w:tr>
      <w:tr w:rsidR="005348E4" w14:paraId="685ECDBC" w14:textId="77777777">
        <w:trPr>
          <w:trHeight w:val="661"/>
        </w:trPr>
        <w:tc>
          <w:tcPr>
            <w:tcW w:w="1168" w:type="dxa"/>
            <w:shd w:val="clear" w:color="auto" w:fill="E1EED9"/>
          </w:tcPr>
          <w:p w14:paraId="608516C7" w14:textId="77777777" w:rsidR="005348E4" w:rsidRDefault="000B59B2">
            <w:pPr>
              <w:pStyle w:val="TableParagraph"/>
              <w:spacing w:before="14"/>
              <w:ind w:left="20"/>
              <w:jc w:val="center"/>
              <w:rPr>
                <w:sz w:val="24"/>
              </w:rPr>
            </w:pPr>
            <w:r>
              <w:rPr>
                <w:spacing w:val="-5"/>
                <w:sz w:val="24"/>
              </w:rPr>
              <w:t>1.</w:t>
            </w:r>
          </w:p>
        </w:tc>
        <w:tc>
          <w:tcPr>
            <w:tcW w:w="4257" w:type="dxa"/>
            <w:shd w:val="clear" w:color="auto" w:fill="E1EED9"/>
          </w:tcPr>
          <w:p w14:paraId="6CC7AE7A" w14:textId="77777777" w:rsidR="005348E4" w:rsidRDefault="000B59B2">
            <w:pPr>
              <w:pStyle w:val="TableParagraph"/>
              <w:spacing w:before="14"/>
              <w:ind w:left="1075"/>
              <w:rPr>
                <w:sz w:val="24"/>
              </w:rPr>
            </w:pPr>
            <w:r>
              <w:rPr>
                <w:sz w:val="24"/>
              </w:rPr>
              <w:t>Community</w:t>
            </w:r>
            <w:r>
              <w:rPr>
                <w:spacing w:val="-5"/>
                <w:sz w:val="24"/>
              </w:rPr>
              <w:t xml:space="preserve"> </w:t>
            </w:r>
            <w:r>
              <w:rPr>
                <w:spacing w:val="-2"/>
                <w:sz w:val="24"/>
              </w:rPr>
              <w:t>medicine</w:t>
            </w:r>
          </w:p>
        </w:tc>
        <w:tc>
          <w:tcPr>
            <w:tcW w:w="1580" w:type="dxa"/>
            <w:shd w:val="clear" w:color="auto" w:fill="E1EED9"/>
          </w:tcPr>
          <w:p w14:paraId="437D6486" w14:textId="77777777" w:rsidR="005348E4" w:rsidRDefault="000B59B2">
            <w:pPr>
              <w:pStyle w:val="TableParagraph"/>
              <w:spacing w:before="14"/>
              <w:ind w:right="252"/>
              <w:jc w:val="right"/>
              <w:rPr>
                <w:sz w:val="24"/>
              </w:rPr>
            </w:pPr>
            <w:r>
              <w:rPr>
                <w:spacing w:val="-2"/>
                <w:sz w:val="24"/>
              </w:rPr>
              <w:t>Summative</w:t>
            </w:r>
          </w:p>
        </w:tc>
        <w:tc>
          <w:tcPr>
            <w:tcW w:w="1760" w:type="dxa"/>
            <w:shd w:val="clear" w:color="auto" w:fill="E1EED9"/>
          </w:tcPr>
          <w:p w14:paraId="3C86393A" w14:textId="77777777" w:rsidR="005348E4" w:rsidRDefault="000B59B2">
            <w:pPr>
              <w:pStyle w:val="TableParagraph"/>
              <w:spacing w:before="14"/>
              <w:ind w:left="72" w:right="64"/>
              <w:jc w:val="center"/>
              <w:rPr>
                <w:sz w:val="24"/>
              </w:rPr>
            </w:pPr>
            <w:r>
              <w:rPr>
                <w:spacing w:val="-5"/>
                <w:sz w:val="24"/>
              </w:rPr>
              <w:t>20</w:t>
            </w:r>
          </w:p>
        </w:tc>
        <w:tc>
          <w:tcPr>
            <w:tcW w:w="823" w:type="dxa"/>
            <w:shd w:val="clear" w:color="auto" w:fill="E1EED9"/>
          </w:tcPr>
          <w:p w14:paraId="044E4A07" w14:textId="77777777" w:rsidR="005348E4" w:rsidRDefault="000B59B2">
            <w:pPr>
              <w:pStyle w:val="TableParagraph"/>
              <w:spacing w:before="14"/>
              <w:ind w:right="280"/>
              <w:jc w:val="right"/>
              <w:rPr>
                <w:sz w:val="24"/>
              </w:rPr>
            </w:pPr>
            <w:r>
              <w:rPr>
                <w:spacing w:val="-10"/>
                <w:sz w:val="24"/>
              </w:rPr>
              <w:t>4</w:t>
            </w:r>
          </w:p>
        </w:tc>
        <w:tc>
          <w:tcPr>
            <w:tcW w:w="823" w:type="dxa"/>
            <w:shd w:val="clear" w:color="auto" w:fill="E1EED9"/>
          </w:tcPr>
          <w:p w14:paraId="4A7AADDB" w14:textId="77777777" w:rsidR="005348E4" w:rsidRDefault="000B59B2">
            <w:pPr>
              <w:pStyle w:val="TableParagraph"/>
              <w:spacing w:before="14"/>
              <w:ind w:right="274"/>
              <w:jc w:val="right"/>
              <w:rPr>
                <w:sz w:val="24"/>
              </w:rPr>
            </w:pPr>
            <w:r>
              <w:rPr>
                <w:spacing w:val="-10"/>
                <w:sz w:val="24"/>
              </w:rPr>
              <w:t>5</w:t>
            </w:r>
          </w:p>
        </w:tc>
        <w:tc>
          <w:tcPr>
            <w:tcW w:w="827" w:type="dxa"/>
            <w:shd w:val="clear" w:color="auto" w:fill="E1EED9"/>
          </w:tcPr>
          <w:p w14:paraId="5F6C970E" w14:textId="77777777" w:rsidR="005348E4" w:rsidRDefault="000B59B2">
            <w:pPr>
              <w:pStyle w:val="TableParagraph"/>
              <w:spacing w:before="14"/>
              <w:ind w:right="218"/>
              <w:jc w:val="right"/>
              <w:rPr>
                <w:sz w:val="24"/>
              </w:rPr>
            </w:pPr>
            <w:r>
              <w:rPr>
                <w:spacing w:val="-5"/>
                <w:sz w:val="24"/>
              </w:rPr>
              <w:t>11</w:t>
            </w:r>
          </w:p>
        </w:tc>
        <w:tc>
          <w:tcPr>
            <w:tcW w:w="2607" w:type="dxa"/>
            <w:shd w:val="clear" w:color="auto" w:fill="E1EED9"/>
          </w:tcPr>
          <w:p w14:paraId="63EBCE86" w14:textId="77777777" w:rsidR="005348E4" w:rsidRDefault="000B59B2">
            <w:pPr>
              <w:pStyle w:val="TableParagraph"/>
              <w:spacing w:before="14"/>
              <w:ind w:left="30" w:right="5"/>
              <w:jc w:val="center"/>
              <w:rPr>
                <w:sz w:val="24"/>
              </w:rPr>
            </w:pPr>
            <w:r>
              <w:rPr>
                <w:spacing w:val="-5"/>
                <w:sz w:val="24"/>
              </w:rPr>
              <w:t>20</w:t>
            </w:r>
          </w:p>
        </w:tc>
      </w:tr>
      <w:tr w:rsidR="005348E4" w14:paraId="65247A68" w14:textId="77777777">
        <w:trPr>
          <w:trHeight w:val="662"/>
        </w:trPr>
        <w:tc>
          <w:tcPr>
            <w:tcW w:w="1168" w:type="dxa"/>
            <w:shd w:val="clear" w:color="auto" w:fill="D1D1D1"/>
          </w:tcPr>
          <w:p w14:paraId="18078415" w14:textId="77777777" w:rsidR="005348E4" w:rsidRDefault="000B59B2">
            <w:pPr>
              <w:pStyle w:val="TableParagraph"/>
              <w:spacing w:before="15"/>
              <w:ind w:left="20"/>
              <w:jc w:val="center"/>
              <w:rPr>
                <w:sz w:val="24"/>
              </w:rPr>
            </w:pPr>
            <w:r>
              <w:rPr>
                <w:spacing w:val="-5"/>
                <w:sz w:val="24"/>
              </w:rPr>
              <w:t>2.</w:t>
            </w:r>
          </w:p>
        </w:tc>
        <w:tc>
          <w:tcPr>
            <w:tcW w:w="4257" w:type="dxa"/>
            <w:shd w:val="clear" w:color="auto" w:fill="D1D1D1"/>
          </w:tcPr>
          <w:p w14:paraId="7362EAD9" w14:textId="77777777" w:rsidR="005348E4" w:rsidRDefault="000B59B2">
            <w:pPr>
              <w:pStyle w:val="TableParagraph"/>
              <w:spacing w:before="15"/>
              <w:ind w:left="158"/>
              <w:jc w:val="center"/>
              <w:rPr>
                <w:sz w:val="24"/>
              </w:rPr>
            </w:pPr>
            <w:r>
              <w:rPr>
                <w:spacing w:val="-2"/>
                <w:sz w:val="24"/>
              </w:rPr>
              <w:t>Pathology</w:t>
            </w:r>
          </w:p>
        </w:tc>
        <w:tc>
          <w:tcPr>
            <w:tcW w:w="1580" w:type="dxa"/>
            <w:shd w:val="clear" w:color="auto" w:fill="D1D1D1"/>
          </w:tcPr>
          <w:p w14:paraId="34D88324" w14:textId="77777777" w:rsidR="005348E4" w:rsidRDefault="000B59B2">
            <w:pPr>
              <w:pStyle w:val="TableParagraph"/>
              <w:spacing w:before="15"/>
              <w:ind w:right="300"/>
              <w:jc w:val="right"/>
              <w:rPr>
                <w:sz w:val="24"/>
              </w:rPr>
            </w:pPr>
            <w:r>
              <w:rPr>
                <w:spacing w:val="-2"/>
                <w:sz w:val="24"/>
              </w:rPr>
              <w:t>Summative</w:t>
            </w:r>
          </w:p>
        </w:tc>
        <w:tc>
          <w:tcPr>
            <w:tcW w:w="1760" w:type="dxa"/>
            <w:shd w:val="clear" w:color="auto" w:fill="D1D1D1"/>
          </w:tcPr>
          <w:p w14:paraId="712BBCBD" w14:textId="77777777" w:rsidR="005348E4" w:rsidRDefault="000B59B2">
            <w:pPr>
              <w:pStyle w:val="TableParagraph"/>
              <w:spacing w:before="15"/>
              <w:ind w:left="72"/>
              <w:jc w:val="center"/>
              <w:rPr>
                <w:sz w:val="24"/>
              </w:rPr>
            </w:pPr>
            <w:r>
              <w:rPr>
                <w:spacing w:val="-5"/>
                <w:sz w:val="24"/>
              </w:rPr>
              <w:t>20</w:t>
            </w:r>
          </w:p>
        </w:tc>
        <w:tc>
          <w:tcPr>
            <w:tcW w:w="823" w:type="dxa"/>
            <w:shd w:val="clear" w:color="auto" w:fill="D1D1D1"/>
          </w:tcPr>
          <w:p w14:paraId="35F4957F" w14:textId="77777777" w:rsidR="005348E4" w:rsidRDefault="000B59B2">
            <w:pPr>
              <w:pStyle w:val="TableParagraph"/>
              <w:spacing w:before="15"/>
              <w:ind w:right="340"/>
              <w:jc w:val="right"/>
              <w:rPr>
                <w:sz w:val="24"/>
              </w:rPr>
            </w:pPr>
            <w:r>
              <w:rPr>
                <w:spacing w:val="-10"/>
                <w:sz w:val="24"/>
              </w:rPr>
              <w:t>4</w:t>
            </w:r>
          </w:p>
        </w:tc>
        <w:tc>
          <w:tcPr>
            <w:tcW w:w="823" w:type="dxa"/>
            <w:shd w:val="clear" w:color="auto" w:fill="D1D1D1"/>
          </w:tcPr>
          <w:p w14:paraId="03180647" w14:textId="77777777" w:rsidR="005348E4" w:rsidRDefault="000B59B2">
            <w:pPr>
              <w:pStyle w:val="TableParagraph"/>
              <w:spacing w:before="15"/>
              <w:ind w:left="21"/>
              <w:jc w:val="center"/>
              <w:rPr>
                <w:sz w:val="24"/>
              </w:rPr>
            </w:pPr>
            <w:r>
              <w:rPr>
                <w:spacing w:val="-10"/>
                <w:sz w:val="24"/>
              </w:rPr>
              <w:t>5</w:t>
            </w:r>
          </w:p>
        </w:tc>
        <w:tc>
          <w:tcPr>
            <w:tcW w:w="827" w:type="dxa"/>
            <w:shd w:val="clear" w:color="auto" w:fill="D1D1D1"/>
          </w:tcPr>
          <w:p w14:paraId="4BB57CCD" w14:textId="77777777" w:rsidR="005348E4" w:rsidRDefault="000B59B2">
            <w:pPr>
              <w:pStyle w:val="TableParagraph"/>
              <w:spacing w:before="15"/>
              <w:ind w:right="278"/>
              <w:jc w:val="right"/>
              <w:rPr>
                <w:sz w:val="24"/>
              </w:rPr>
            </w:pPr>
            <w:r>
              <w:rPr>
                <w:spacing w:val="-5"/>
                <w:sz w:val="24"/>
              </w:rPr>
              <w:t>11</w:t>
            </w:r>
          </w:p>
        </w:tc>
        <w:tc>
          <w:tcPr>
            <w:tcW w:w="2607" w:type="dxa"/>
            <w:shd w:val="clear" w:color="auto" w:fill="D1D1D1"/>
          </w:tcPr>
          <w:p w14:paraId="0C81A85C" w14:textId="77777777" w:rsidR="005348E4" w:rsidRDefault="000B59B2">
            <w:pPr>
              <w:pStyle w:val="TableParagraph"/>
              <w:spacing w:before="15"/>
              <w:ind w:left="30" w:right="21"/>
              <w:jc w:val="center"/>
              <w:rPr>
                <w:sz w:val="24"/>
              </w:rPr>
            </w:pPr>
            <w:r>
              <w:rPr>
                <w:spacing w:val="-5"/>
                <w:sz w:val="24"/>
              </w:rPr>
              <w:t>20</w:t>
            </w:r>
          </w:p>
        </w:tc>
      </w:tr>
      <w:tr w:rsidR="005348E4" w14:paraId="2A506051" w14:textId="77777777">
        <w:trPr>
          <w:trHeight w:val="662"/>
        </w:trPr>
        <w:tc>
          <w:tcPr>
            <w:tcW w:w="1168" w:type="dxa"/>
            <w:shd w:val="clear" w:color="auto" w:fill="D9E1F3"/>
          </w:tcPr>
          <w:p w14:paraId="4378CF55" w14:textId="77777777" w:rsidR="005348E4" w:rsidRDefault="000B59B2">
            <w:pPr>
              <w:pStyle w:val="TableParagraph"/>
              <w:spacing w:before="15"/>
              <w:ind w:left="20"/>
              <w:jc w:val="center"/>
              <w:rPr>
                <w:sz w:val="24"/>
              </w:rPr>
            </w:pPr>
            <w:r>
              <w:rPr>
                <w:spacing w:val="-5"/>
                <w:sz w:val="24"/>
              </w:rPr>
              <w:t>3.</w:t>
            </w:r>
          </w:p>
        </w:tc>
        <w:tc>
          <w:tcPr>
            <w:tcW w:w="4257" w:type="dxa"/>
            <w:shd w:val="clear" w:color="auto" w:fill="D9E1F3"/>
          </w:tcPr>
          <w:p w14:paraId="0CB6CAC5" w14:textId="77777777" w:rsidR="005348E4" w:rsidRDefault="000B59B2">
            <w:pPr>
              <w:pStyle w:val="TableParagraph"/>
              <w:spacing w:before="15"/>
              <w:ind w:left="1507"/>
              <w:rPr>
                <w:sz w:val="24"/>
              </w:rPr>
            </w:pPr>
            <w:r>
              <w:rPr>
                <w:spacing w:val="-2"/>
                <w:sz w:val="24"/>
              </w:rPr>
              <w:t>Pharmacology</w:t>
            </w:r>
          </w:p>
        </w:tc>
        <w:tc>
          <w:tcPr>
            <w:tcW w:w="1580" w:type="dxa"/>
            <w:shd w:val="clear" w:color="auto" w:fill="D9E1F3"/>
          </w:tcPr>
          <w:p w14:paraId="5B8DA7B4" w14:textId="77777777" w:rsidR="005348E4" w:rsidRDefault="000B59B2">
            <w:pPr>
              <w:pStyle w:val="TableParagraph"/>
              <w:spacing w:before="15"/>
              <w:ind w:right="280"/>
              <w:jc w:val="right"/>
              <w:rPr>
                <w:sz w:val="24"/>
              </w:rPr>
            </w:pPr>
            <w:r>
              <w:rPr>
                <w:spacing w:val="-2"/>
                <w:sz w:val="24"/>
              </w:rPr>
              <w:t>Summative</w:t>
            </w:r>
          </w:p>
        </w:tc>
        <w:tc>
          <w:tcPr>
            <w:tcW w:w="1760" w:type="dxa"/>
            <w:shd w:val="clear" w:color="auto" w:fill="D9E1F3"/>
          </w:tcPr>
          <w:p w14:paraId="646790CF" w14:textId="77777777" w:rsidR="005348E4" w:rsidRDefault="000B59B2">
            <w:pPr>
              <w:pStyle w:val="TableParagraph"/>
              <w:spacing w:before="15"/>
              <w:ind w:left="72"/>
              <w:jc w:val="center"/>
              <w:rPr>
                <w:sz w:val="24"/>
              </w:rPr>
            </w:pPr>
            <w:r>
              <w:rPr>
                <w:spacing w:val="-5"/>
                <w:sz w:val="24"/>
              </w:rPr>
              <w:t>20</w:t>
            </w:r>
          </w:p>
        </w:tc>
        <w:tc>
          <w:tcPr>
            <w:tcW w:w="823" w:type="dxa"/>
            <w:shd w:val="clear" w:color="auto" w:fill="D9E1F3"/>
          </w:tcPr>
          <w:p w14:paraId="742B4F08" w14:textId="77777777" w:rsidR="005348E4" w:rsidRDefault="000B59B2">
            <w:pPr>
              <w:pStyle w:val="TableParagraph"/>
              <w:spacing w:before="15"/>
              <w:ind w:right="340"/>
              <w:jc w:val="right"/>
              <w:rPr>
                <w:sz w:val="24"/>
              </w:rPr>
            </w:pPr>
            <w:r>
              <w:rPr>
                <w:spacing w:val="-10"/>
                <w:sz w:val="24"/>
              </w:rPr>
              <w:t>3</w:t>
            </w:r>
          </w:p>
        </w:tc>
        <w:tc>
          <w:tcPr>
            <w:tcW w:w="823" w:type="dxa"/>
            <w:shd w:val="clear" w:color="auto" w:fill="D9E1F3"/>
          </w:tcPr>
          <w:p w14:paraId="3C83CD15" w14:textId="77777777" w:rsidR="005348E4" w:rsidRDefault="000B59B2">
            <w:pPr>
              <w:pStyle w:val="TableParagraph"/>
              <w:spacing w:before="15"/>
              <w:ind w:left="21"/>
              <w:jc w:val="center"/>
              <w:rPr>
                <w:sz w:val="24"/>
              </w:rPr>
            </w:pPr>
            <w:r>
              <w:rPr>
                <w:spacing w:val="-10"/>
                <w:sz w:val="24"/>
              </w:rPr>
              <w:t>5</w:t>
            </w:r>
          </w:p>
        </w:tc>
        <w:tc>
          <w:tcPr>
            <w:tcW w:w="827" w:type="dxa"/>
            <w:shd w:val="clear" w:color="auto" w:fill="D9E1F3"/>
          </w:tcPr>
          <w:p w14:paraId="275F7D1E" w14:textId="77777777" w:rsidR="005348E4" w:rsidRDefault="000B59B2">
            <w:pPr>
              <w:pStyle w:val="TableParagraph"/>
              <w:spacing w:before="15"/>
              <w:ind w:right="278"/>
              <w:jc w:val="right"/>
              <w:rPr>
                <w:sz w:val="24"/>
              </w:rPr>
            </w:pPr>
            <w:r>
              <w:rPr>
                <w:spacing w:val="-5"/>
                <w:sz w:val="24"/>
              </w:rPr>
              <w:t>12</w:t>
            </w:r>
          </w:p>
        </w:tc>
        <w:tc>
          <w:tcPr>
            <w:tcW w:w="2607" w:type="dxa"/>
            <w:shd w:val="clear" w:color="auto" w:fill="D9E1F3"/>
          </w:tcPr>
          <w:p w14:paraId="154F9D40" w14:textId="77777777" w:rsidR="005348E4" w:rsidRDefault="000B59B2">
            <w:pPr>
              <w:pStyle w:val="TableParagraph"/>
              <w:spacing w:before="15"/>
              <w:ind w:left="30" w:right="13"/>
              <w:jc w:val="center"/>
              <w:rPr>
                <w:sz w:val="24"/>
              </w:rPr>
            </w:pPr>
            <w:r>
              <w:rPr>
                <w:spacing w:val="-5"/>
                <w:sz w:val="24"/>
              </w:rPr>
              <w:t>20</w:t>
            </w:r>
          </w:p>
        </w:tc>
      </w:tr>
      <w:tr w:rsidR="005348E4" w14:paraId="4F8AD04C" w14:textId="77777777">
        <w:trPr>
          <w:trHeight w:val="658"/>
        </w:trPr>
        <w:tc>
          <w:tcPr>
            <w:tcW w:w="1168" w:type="dxa"/>
            <w:shd w:val="clear" w:color="auto" w:fill="D9E1F3"/>
          </w:tcPr>
          <w:p w14:paraId="688BC283" w14:textId="77777777" w:rsidR="005348E4" w:rsidRDefault="005348E4">
            <w:pPr>
              <w:pStyle w:val="TableParagraph"/>
              <w:rPr>
                <w:sz w:val="24"/>
              </w:rPr>
            </w:pPr>
          </w:p>
        </w:tc>
        <w:tc>
          <w:tcPr>
            <w:tcW w:w="12677" w:type="dxa"/>
            <w:gridSpan w:val="7"/>
            <w:shd w:val="clear" w:color="auto" w:fill="D9E1F3"/>
          </w:tcPr>
          <w:p w14:paraId="54B2198B" w14:textId="77777777" w:rsidR="005348E4" w:rsidRDefault="000B59B2">
            <w:pPr>
              <w:pStyle w:val="TableParagraph"/>
              <w:spacing w:before="11"/>
              <w:ind w:right="1092"/>
              <w:jc w:val="center"/>
              <w:rPr>
                <w:b/>
                <w:sz w:val="24"/>
              </w:rPr>
            </w:pPr>
            <w:r>
              <w:rPr>
                <w:b/>
                <w:sz w:val="24"/>
              </w:rPr>
              <w:t>LMS</w:t>
            </w:r>
            <w:r>
              <w:rPr>
                <w:b/>
                <w:spacing w:val="-1"/>
                <w:sz w:val="24"/>
              </w:rPr>
              <w:t xml:space="preserve"> </w:t>
            </w:r>
            <w:r>
              <w:rPr>
                <w:b/>
                <w:spacing w:val="-7"/>
                <w:sz w:val="24"/>
              </w:rPr>
              <w:t>II</w:t>
            </w:r>
          </w:p>
        </w:tc>
      </w:tr>
      <w:tr w:rsidR="005348E4" w14:paraId="0C22C7B3" w14:textId="77777777">
        <w:trPr>
          <w:trHeight w:val="666"/>
        </w:trPr>
        <w:tc>
          <w:tcPr>
            <w:tcW w:w="1168" w:type="dxa"/>
            <w:shd w:val="clear" w:color="auto" w:fill="A4C8EB"/>
          </w:tcPr>
          <w:p w14:paraId="1B65D58B" w14:textId="77777777" w:rsidR="005348E4" w:rsidRDefault="000B59B2">
            <w:pPr>
              <w:pStyle w:val="TableParagraph"/>
              <w:spacing w:before="15"/>
              <w:ind w:left="20"/>
              <w:jc w:val="center"/>
              <w:rPr>
                <w:sz w:val="24"/>
              </w:rPr>
            </w:pPr>
            <w:r>
              <w:rPr>
                <w:spacing w:val="-5"/>
                <w:sz w:val="24"/>
              </w:rPr>
              <w:t>4.</w:t>
            </w:r>
          </w:p>
        </w:tc>
        <w:tc>
          <w:tcPr>
            <w:tcW w:w="4257" w:type="dxa"/>
            <w:shd w:val="clear" w:color="auto" w:fill="A4C8EB"/>
          </w:tcPr>
          <w:p w14:paraId="2CBDF87C" w14:textId="77777777" w:rsidR="005348E4" w:rsidRPr="00DD74F7" w:rsidRDefault="000B59B2">
            <w:pPr>
              <w:pStyle w:val="TableParagraph"/>
              <w:spacing w:before="15"/>
              <w:ind w:left="803"/>
              <w:rPr>
                <w:sz w:val="24"/>
              </w:rPr>
            </w:pPr>
            <w:r w:rsidRPr="00DD74F7">
              <w:rPr>
                <w:sz w:val="24"/>
              </w:rPr>
              <w:t>Medicine</w:t>
            </w:r>
            <w:r w:rsidRPr="00DD74F7">
              <w:rPr>
                <w:spacing w:val="-3"/>
                <w:sz w:val="24"/>
              </w:rPr>
              <w:t xml:space="preserve"> </w:t>
            </w:r>
            <w:r w:rsidRPr="00DD74F7">
              <w:rPr>
                <w:sz w:val="24"/>
              </w:rPr>
              <w:t xml:space="preserve">&amp; </w:t>
            </w:r>
            <w:r w:rsidRPr="00DD74F7">
              <w:rPr>
                <w:spacing w:val="-2"/>
                <w:sz w:val="24"/>
              </w:rPr>
              <w:t>Allied</w:t>
            </w:r>
          </w:p>
        </w:tc>
        <w:tc>
          <w:tcPr>
            <w:tcW w:w="1580" w:type="dxa"/>
            <w:shd w:val="clear" w:color="auto" w:fill="A4C8EB"/>
          </w:tcPr>
          <w:p w14:paraId="0EF26F5D" w14:textId="77777777" w:rsidR="005348E4" w:rsidRPr="00DD74F7" w:rsidRDefault="000B59B2">
            <w:pPr>
              <w:pStyle w:val="TableParagraph"/>
              <w:spacing w:before="15"/>
              <w:ind w:right="283"/>
              <w:jc w:val="right"/>
              <w:rPr>
                <w:sz w:val="24"/>
              </w:rPr>
            </w:pPr>
            <w:r w:rsidRPr="00DD74F7">
              <w:rPr>
                <w:spacing w:val="-2"/>
                <w:sz w:val="24"/>
              </w:rPr>
              <w:t>Formative</w:t>
            </w:r>
          </w:p>
        </w:tc>
        <w:tc>
          <w:tcPr>
            <w:tcW w:w="1760" w:type="dxa"/>
            <w:shd w:val="clear" w:color="auto" w:fill="A4C8EB"/>
          </w:tcPr>
          <w:p w14:paraId="05A6ECC0" w14:textId="77777777" w:rsidR="005348E4" w:rsidRPr="00DD74F7" w:rsidRDefault="000B59B2">
            <w:pPr>
              <w:pStyle w:val="TableParagraph"/>
              <w:spacing w:before="15"/>
              <w:ind w:left="72" w:right="8"/>
              <w:jc w:val="center"/>
              <w:rPr>
                <w:sz w:val="24"/>
              </w:rPr>
            </w:pPr>
            <w:r w:rsidRPr="00DD74F7">
              <w:rPr>
                <w:spacing w:val="-5"/>
                <w:sz w:val="24"/>
              </w:rPr>
              <w:t>10</w:t>
            </w:r>
          </w:p>
        </w:tc>
        <w:tc>
          <w:tcPr>
            <w:tcW w:w="823" w:type="dxa"/>
            <w:shd w:val="clear" w:color="auto" w:fill="A4C8EB"/>
          </w:tcPr>
          <w:p w14:paraId="6FD52A6F" w14:textId="77777777" w:rsidR="005348E4" w:rsidRPr="00DD74F7" w:rsidRDefault="000B59B2">
            <w:pPr>
              <w:pStyle w:val="TableParagraph"/>
              <w:spacing w:before="15"/>
              <w:ind w:right="340"/>
              <w:jc w:val="right"/>
              <w:rPr>
                <w:sz w:val="24"/>
              </w:rPr>
            </w:pPr>
            <w:r w:rsidRPr="00DD74F7">
              <w:rPr>
                <w:spacing w:val="-10"/>
                <w:sz w:val="24"/>
              </w:rPr>
              <w:t>2</w:t>
            </w:r>
          </w:p>
        </w:tc>
        <w:tc>
          <w:tcPr>
            <w:tcW w:w="823" w:type="dxa"/>
            <w:shd w:val="clear" w:color="auto" w:fill="A4C8EB"/>
          </w:tcPr>
          <w:p w14:paraId="5FC9D65D" w14:textId="77777777" w:rsidR="005348E4" w:rsidRPr="00DD74F7" w:rsidRDefault="000B59B2">
            <w:pPr>
              <w:pStyle w:val="TableParagraph"/>
              <w:spacing w:before="15"/>
              <w:ind w:left="21"/>
              <w:jc w:val="center"/>
              <w:rPr>
                <w:sz w:val="24"/>
              </w:rPr>
            </w:pPr>
            <w:r w:rsidRPr="00DD74F7">
              <w:rPr>
                <w:spacing w:val="-10"/>
                <w:sz w:val="24"/>
              </w:rPr>
              <w:t>3</w:t>
            </w:r>
          </w:p>
        </w:tc>
        <w:tc>
          <w:tcPr>
            <w:tcW w:w="827" w:type="dxa"/>
            <w:shd w:val="clear" w:color="auto" w:fill="A4C8EB"/>
          </w:tcPr>
          <w:p w14:paraId="5D31994E" w14:textId="77777777" w:rsidR="005348E4" w:rsidRPr="00DD74F7" w:rsidRDefault="000B59B2">
            <w:pPr>
              <w:pStyle w:val="TableParagraph"/>
              <w:spacing w:before="15"/>
              <w:ind w:left="19"/>
              <w:jc w:val="center"/>
              <w:rPr>
                <w:sz w:val="24"/>
              </w:rPr>
            </w:pPr>
            <w:r w:rsidRPr="00DD74F7">
              <w:rPr>
                <w:spacing w:val="-10"/>
                <w:sz w:val="24"/>
              </w:rPr>
              <w:t>5</w:t>
            </w:r>
          </w:p>
        </w:tc>
        <w:tc>
          <w:tcPr>
            <w:tcW w:w="2607" w:type="dxa"/>
            <w:shd w:val="clear" w:color="auto" w:fill="A4C8EB"/>
          </w:tcPr>
          <w:p w14:paraId="52D33846" w14:textId="77777777" w:rsidR="005348E4" w:rsidRPr="00DD74F7" w:rsidRDefault="000B59B2">
            <w:pPr>
              <w:pStyle w:val="TableParagraph"/>
              <w:spacing w:before="15"/>
              <w:ind w:left="30" w:right="13"/>
              <w:jc w:val="center"/>
              <w:rPr>
                <w:sz w:val="24"/>
              </w:rPr>
            </w:pPr>
            <w:r w:rsidRPr="00DD74F7">
              <w:rPr>
                <w:spacing w:val="-5"/>
                <w:sz w:val="24"/>
              </w:rPr>
              <w:t>10</w:t>
            </w:r>
          </w:p>
        </w:tc>
      </w:tr>
      <w:tr w:rsidR="00456A60" w14:paraId="35BC445A" w14:textId="77777777">
        <w:trPr>
          <w:trHeight w:val="665"/>
        </w:trPr>
        <w:tc>
          <w:tcPr>
            <w:tcW w:w="1168" w:type="dxa"/>
            <w:shd w:val="clear" w:color="auto" w:fill="F1CEEC"/>
          </w:tcPr>
          <w:p w14:paraId="2D53D194" w14:textId="77777777" w:rsidR="00456A60" w:rsidRDefault="00456A60" w:rsidP="00456A60">
            <w:pPr>
              <w:pStyle w:val="TableParagraph"/>
              <w:spacing w:before="15"/>
              <w:ind w:left="20"/>
              <w:jc w:val="center"/>
              <w:rPr>
                <w:sz w:val="24"/>
              </w:rPr>
            </w:pPr>
            <w:r>
              <w:rPr>
                <w:spacing w:val="-5"/>
                <w:sz w:val="24"/>
              </w:rPr>
              <w:t>5.</w:t>
            </w:r>
          </w:p>
        </w:tc>
        <w:tc>
          <w:tcPr>
            <w:tcW w:w="4257" w:type="dxa"/>
            <w:shd w:val="clear" w:color="auto" w:fill="F1CEEC"/>
          </w:tcPr>
          <w:p w14:paraId="039BF369" w14:textId="681EE76D" w:rsidR="00456A60" w:rsidRPr="00DD74F7" w:rsidRDefault="00456A60" w:rsidP="00456A60">
            <w:pPr>
              <w:pStyle w:val="TableParagraph"/>
              <w:spacing w:before="13"/>
              <w:ind w:left="943"/>
            </w:pPr>
            <w:r w:rsidRPr="00DD74F7">
              <w:t>Surgery &amp; Allied</w:t>
            </w:r>
          </w:p>
        </w:tc>
        <w:tc>
          <w:tcPr>
            <w:tcW w:w="1580" w:type="dxa"/>
            <w:shd w:val="clear" w:color="auto" w:fill="F1CEEC"/>
          </w:tcPr>
          <w:p w14:paraId="10D5B20E" w14:textId="77777777" w:rsidR="00456A60" w:rsidRPr="00DD74F7" w:rsidRDefault="00456A60" w:rsidP="00456A60">
            <w:pPr>
              <w:pStyle w:val="TableParagraph"/>
              <w:spacing w:before="15"/>
              <w:ind w:right="283"/>
              <w:jc w:val="right"/>
              <w:rPr>
                <w:sz w:val="24"/>
              </w:rPr>
            </w:pPr>
            <w:r w:rsidRPr="00DD74F7">
              <w:rPr>
                <w:spacing w:val="-2"/>
                <w:sz w:val="24"/>
              </w:rPr>
              <w:t>Formative</w:t>
            </w:r>
          </w:p>
        </w:tc>
        <w:tc>
          <w:tcPr>
            <w:tcW w:w="1760" w:type="dxa"/>
            <w:shd w:val="clear" w:color="auto" w:fill="F1CEEC"/>
          </w:tcPr>
          <w:p w14:paraId="711C6B52" w14:textId="2D85F82A" w:rsidR="00456A60" w:rsidRPr="00DD74F7" w:rsidRDefault="00456A60" w:rsidP="00456A60">
            <w:pPr>
              <w:pStyle w:val="TableParagraph"/>
              <w:spacing w:before="15"/>
              <w:ind w:left="72" w:right="8"/>
              <w:jc w:val="center"/>
              <w:rPr>
                <w:sz w:val="24"/>
              </w:rPr>
            </w:pPr>
            <w:r w:rsidRPr="00DD74F7">
              <w:rPr>
                <w:spacing w:val="-5"/>
                <w:sz w:val="24"/>
              </w:rPr>
              <w:t>10</w:t>
            </w:r>
          </w:p>
        </w:tc>
        <w:tc>
          <w:tcPr>
            <w:tcW w:w="823" w:type="dxa"/>
            <w:shd w:val="clear" w:color="auto" w:fill="F1CEEC"/>
          </w:tcPr>
          <w:p w14:paraId="6A4E1762" w14:textId="76F8B7AE" w:rsidR="00456A60" w:rsidRPr="00DD74F7" w:rsidRDefault="00456A60" w:rsidP="00456A60">
            <w:pPr>
              <w:pStyle w:val="TableParagraph"/>
              <w:spacing w:before="15"/>
              <w:ind w:right="340"/>
              <w:jc w:val="right"/>
              <w:rPr>
                <w:sz w:val="24"/>
              </w:rPr>
            </w:pPr>
            <w:r w:rsidRPr="00DD74F7">
              <w:rPr>
                <w:spacing w:val="-10"/>
                <w:sz w:val="24"/>
              </w:rPr>
              <w:t>2</w:t>
            </w:r>
          </w:p>
        </w:tc>
        <w:tc>
          <w:tcPr>
            <w:tcW w:w="823" w:type="dxa"/>
            <w:shd w:val="clear" w:color="auto" w:fill="F1CEEC"/>
          </w:tcPr>
          <w:p w14:paraId="50E3E856" w14:textId="580FF868" w:rsidR="00456A60" w:rsidRPr="00DD74F7" w:rsidRDefault="00456A60" w:rsidP="00456A60">
            <w:pPr>
              <w:pStyle w:val="TableParagraph"/>
              <w:spacing w:before="15"/>
              <w:ind w:left="21"/>
              <w:jc w:val="center"/>
              <w:rPr>
                <w:sz w:val="24"/>
              </w:rPr>
            </w:pPr>
            <w:r w:rsidRPr="00DD74F7">
              <w:rPr>
                <w:spacing w:val="-10"/>
                <w:sz w:val="24"/>
              </w:rPr>
              <w:t>3</w:t>
            </w:r>
          </w:p>
        </w:tc>
        <w:tc>
          <w:tcPr>
            <w:tcW w:w="827" w:type="dxa"/>
            <w:shd w:val="clear" w:color="auto" w:fill="F1CEEC"/>
          </w:tcPr>
          <w:p w14:paraId="52550DFF" w14:textId="2591798B" w:rsidR="00456A60" w:rsidRPr="00DD74F7" w:rsidRDefault="00456A60" w:rsidP="00456A60">
            <w:pPr>
              <w:pStyle w:val="TableParagraph"/>
              <w:spacing w:before="15"/>
              <w:ind w:right="278"/>
              <w:jc w:val="right"/>
              <w:rPr>
                <w:sz w:val="24"/>
              </w:rPr>
            </w:pPr>
            <w:r w:rsidRPr="00DD74F7">
              <w:rPr>
                <w:spacing w:val="-10"/>
                <w:sz w:val="24"/>
              </w:rPr>
              <w:t>5</w:t>
            </w:r>
          </w:p>
        </w:tc>
        <w:tc>
          <w:tcPr>
            <w:tcW w:w="2607" w:type="dxa"/>
            <w:shd w:val="clear" w:color="auto" w:fill="F1CEEC"/>
          </w:tcPr>
          <w:p w14:paraId="2406D8EA" w14:textId="7B18B77E" w:rsidR="00456A60" w:rsidRPr="00DD74F7" w:rsidRDefault="00456A60" w:rsidP="00456A60">
            <w:pPr>
              <w:pStyle w:val="TableParagraph"/>
              <w:spacing w:before="15"/>
              <w:ind w:left="30" w:right="13"/>
              <w:jc w:val="center"/>
              <w:rPr>
                <w:sz w:val="24"/>
              </w:rPr>
            </w:pPr>
            <w:r w:rsidRPr="00DD74F7">
              <w:rPr>
                <w:spacing w:val="-5"/>
                <w:sz w:val="24"/>
              </w:rPr>
              <w:t>10</w:t>
            </w:r>
          </w:p>
        </w:tc>
      </w:tr>
      <w:tr w:rsidR="005348E4" w14:paraId="35F14F57" w14:textId="77777777">
        <w:trPr>
          <w:trHeight w:val="842"/>
        </w:trPr>
        <w:tc>
          <w:tcPr>
            <w:tcW w:w="1168" w:type="dxa"/>
            <w:shd w:val="clear" w:color="auto" w:fill="FFE499"/>
          </w:tcPr>
          <w:p w14:paraId="12970525" w14:textId="77777777" w:rsidR="005348E4" w:rsidRDefault="000B59B2">
            <w:pPr>
              <w:pStyle w:val="TableParagraph"/>
              <w:spacing w:before="15"/>
              <w:ind w:left="20"/>
              <w:jc w:val="center"/>
              <w:rPr>
                <w:sz w:val="24"/>
              </w:rPr>
            </w:pPr>
            <w:r>
              <w:rPr>
                <w:spacing w:val="-5"/>
                <w:sz w:val="24"/>
              </w:rPr>
              <w:t>6.</w:t>
            </w:r>
          </w:p>
        </w:tc>
        <w:tc>
          <w:tcPr>
            <w:tcW w:w="4257" w:type="dxa"/>
            <w:shd w:val="clear" w:color="auto" w:fill="FFE499"/>
          </w:tcPr>
          <w:p w14:paraId="46AD04C1" w14:textId="77777777" w:rsidR="005348E4" w:rsidRPr="00DD74F7" w:rsidRDefault="000B59B2">
            <w:pPr>
              <w:pStyle w:val="TableParagraph"/>
              <w:spacing w:before="15"/>
              <w:ind w:left="567"/>
              <w:rPr>
                <w:sz w:val="24"/>
              </w:rPr>
            </w:pPr>
            <w:r w:rsidRPr="00DD74F7">
              <w:rPr>
                <w:sz w:val="24"/>
              </w:rPr>
              <w:t>Bioethics,</w:t>
            </w:r>
            <w:r w:rsidRPr="00DD74F7">
              <w:rPr>
                <w:spacing w:val="-12"/>
                <w:sz w:val="24"/>
              </w:rPr>
              <w:t xml:space="preserve"> </w:t>
            </w:r>
            <w:r w:rsidRPr="00DD74F7">
              <w:rPr>
                <w:sz w:val="24"/>
              </w:rPr>
              <w:t>Research,</w:t>
            </w:r>
            <w:r w:rsidRPr="00DD74F7">
              <w:rPr>
                <w:spacing w:val="-12"/>
                <w:sz w:val="24"/>
              </w:rPr>
              <w:t xml:space="preserve"> </w:t>
            </w:r>
            <w:r w:rsidRPr="00DD74F7">
              <w:rPr>
                <w:sz w:val="24"/>
              </w:rPr>
              <w:t>AI,</w:t>
            </w:r>
            <w:r w:rsidRPr="00DD74F7">
              <w:rPr>
                <w:spacing w:val="-12"/>
                <w:sz w:val="24"/>
              </w:rPr>
              <w:t xml:space="preserve"> </w:t>
            </w:r>
            <w:r w:rsidRPr="00DD74F7">
              <w:rPr>
                <w:sz w:val="24"/>
              </w:rPr>
              <w:t xml:space="preserve">Family </w:t>
            </w:r>
            <w:r w:rsidRPr="00DD74F7">
              <w:rPr>
                <w:spacing w:val="-2"/>
                <w:sz w:val="24"/>
              </w:rPr>
              <w:t>Medicine</w:t>
            </w:r>
          </w:p>
          <w:p w14:paraId="769C2F4F" w14:textId="77777777" w:rsidR="005348E4" w:rsidRPr="00DD74F7" w:rsidRDefault="000B59B2">
            <w:pPr>
              <w:pStyle w:val="TableParagraph"/>
              <w:spacing w:line="255" w:lineRule="exact"/>
              <w:ind w:left="391"/>
              <w:rPr>
                <w:sz w:val="24"/>
              </w:rPr>
            </w:pPr>
            <w:r w:rsidRPr="00DD74F7">
              <w:rPr>
                <w:sz w:val="24"/>
              </w:rPr>
              <w:t>(Longitudinally</w:t>
            </w:r>
            <w:r w:rsidRPr="00DD74F7">
              <w:rPr>
                <w:spacing w:val="-4"/>
                <w:sz w:val="24"/>
              </w:rPr>
              <w:t xml:space="preserve"> </w:t>
            </w:r>
            <w:r w:rsidRPr="00DD74F7">
              <w:rPr>
                <w:sz w:val="24"/>
              </w:rPr>
              <w:t>running</w:t>
            </w:r>
            <w:r w:rsidRPr="00DD74F7">
              <w:rPr>
                <w:spacing w:val="-4"/>
                <w:sz w:val="24"/>
              </w:rPr>
              <w:t xml:space="preserve"> </w:t>
            </w:r>
            <w:r w:rsidRPr="00DD74F7">
              <w:rPr>
                <w:sz w:val="24"/>
              </w:rPr>
              <w:t>disciplines</w:t>
            </w:r>
            <w:r w:rsidRPr="00DD74F7">
              <w:rPr>
                <w:spacing w:val="-1"/>
                <w:sz w:val="24"/>
              </w:rPr>
              <w:t xml:space="preserve"> </w:t>
            </w:r>
            <w:r w:rsidRPr="00DD74F7">
              <w:rPr>
                <w:spacing w:val="-10"/>
                <w:sz w:val="24"/>
              </w:rPr>
              <w:t>)</w:t>
            </w:r>
          </w:p>
        </w:tc>
        <w:tc>
          <w:tcPr>
            <w:tcW w:w="1580" w:type="dxa"/>
            <w:shd w:val="clear" w:color="auto" w:fill="FFE499"/>
          </w:tcPr>
          <w:p w14:paraId="60CFE9AD" w14:textId="77777777" w:rsidR="005348E4" w:rsidRPr="00DD74F7" w:rsidRDefault="000B59B2">
            <w:pPr>
              <w:pStyle w:val="TableParagraph"/>
              <w:spacing w:before="15"/>
              <w:ind w:right="283"/>
              <w:jc w:val="right"/>
              <w:rPr>
                <w:sz w:val="24"/>
              </w:rPr>
            </w:pPr>
            <w:r w:rsidRPr="00DD74F7">
              <w:rPr>
                <w:spacing w:val="-2"/>
                <w:sz w:val="24"/>
              </w:rPr>
              <w:t>Formative</w:t>
            </w:r>
          </w:p>
        </w:tc>
        <w:tc>
          <w:tcPr>
            <w:tcW w:w="1760" w:type="dxa"/>
            <w:shd w:val="clear" w:color="auto" w:fill="FFE499"/>
          </w:tcPr>
          <w:p w14:paraId="234474FB" w14:textId="77777777" w:rsidR="005348E4" w:rsidRPr="00DD74F7" w:rsidRDefault="000B59B2">
            <w:pPr>
              <w:pStyle w:val="TableParagraph"/>
              <w:spacing w:before="15"/>
              <w:ind w:left="72" w:right="8"/>
              <w:jc w:val="center"/>
              <w:rPr>
                <w:sz w:val="24"/>
              </w:rPr>
            </w:pPr>
            <w:r w:rsidRPr="00DD74F7">
              <w:rPr>
                <w:spacing w:val="-5"/>
                <w:sz w:val="24"/>
              </w:rPr>
              <w:t>10</w:t>
            </w:r>
          </w:p>
        </w:tc>
        <w:tc>
          <w:tcPr>
            <w:tcW w:w="823" w:type="dxa"/>
            <w:shd w:val="clear" w:color="auto" w:fill="FFE499"/>
          </w:tcPr>
          <w:p w14:paraId="14488093" w14:textId="77777777" w:rsidR="005348E4" w:rsidRPr="00DD74F7" w:rsidRDefault="000B59B2">
            <w:pPr>
              <w:pStyle w:val="TableParagraph"/>
              <w:spacing w:before="15"/>
              <w:ind w:right="340"/>
              <w:jc w:val="right"/>
              <w:rPr>
                <w:sz w:val="24"/>
              </w:rPr>
            </w:pPr>
            <w:r w:rsidRPr="00DD74F7">
              <w:rPr>
                <w:spacing w:val="-10"/>
                <w:sz w:val="24"/>
              </w:rPr>
              <w:t>2</w:t>
            </w:r>
          </w:p>
        </w:tc>
        <w:tc>
          <w:tcPr>
            <w:tcW w:w="823" w:type="dxa"/>
            <w:shd w:val="clear" w:color="auto" w:fill="FFE499"/>
          </w:tcPr>
          <w:p w14:paraId="3C795481" w14:textId="77777777" w:rsidR="005348E4" w:rsidRPr="00DD74F7" w:rsidRDefault="000B59B2">
            <w:pPr>
              <w:pStyle w:val="TableParagraph"/>
              <w:spacing w:before="15"/>
              <w:ind w:left="21"/>
              <w:jc w:val="center"/>
              <w:rPr>
                <w:sz w:val="24"/>
              </w:rPr>
            </w:pPr>
            <w:r w:rsidRPr="00DD74F7">
              <w:rPr>
                <w:spacing w:val="-10"/>
                <w:sz w:val="24"/>
              </w:rPr>
              <w:t>3</w:t>
            </w:r>
          </w:p>
        </w:tc>
        <w:tc>
          <w:tcPr>
            <w:tcW w:w="827" w:type="dxa"/>
            <w:shd w:val="clear" w:color="auto" w:fill="FFE499"/>
          </w:tcPr>
          <w:p w14:paraId="15ABAF2F" w14:textId="77777777" w:rsidR="005348E4" w:rsidRPr="00DD74F7" w:rsidRDefault="000B59B2">
            <w:pPr>
              <w:pStyle w:val="TableParagraph"/>
              <w:spacing w:before="15"/>
              <w:ind w:left="19"/>
              <w:jc w:val="center"/>
              <w:rPr>
                <w:sz w:val="24"/>
              </w:rPr>
            </w:pPr>
            <w:r w:rsidRPr="00DD74F7">
              <w:rPr>
                <w:spacing w:val="-10"/>
                <w:sz w:val="24"/>
              </w:rPr>
              <w:t>5</w:t>
            </w:r>
          </w:p>
        </w:tc>
        <w:tc>
          <w:tcPr>
            <w:tcW w:w="2607" w:type="dxa"/>
            <w:shd w:val="clear" w:color="auto" w:fill="FFE499"/>
          </w:tcPr>
          <w:p w14:paraId="766C5B23" w14:textId="77777777" w:rsidR="005348E4" w:rsidRPr="00DD74F7" w:rsidRDefault="000B59B2">
            <w:pPr>
              <w:pStyle w:val="TableParagraph"/>
              <w:spacing w:before="15"/>
              <w:ind w:left="30" w:right="13"/>
              <w:jc w:val="center"/>
              <w:rPr>
                <w:sz w:val="24"/>
              </w:rPr>
            </w:pPr>
            <w:r w:rsidRPr="00DD74F7">
              <w:rPr>
                <w:spacing w:val="-5"/>
                <w:sz w:val="24"/>
              </w:rPr>
              <w:t>10</w:t>
            </w:r>
          </w:p>
        </w:tc>
      </w:tr>
      <w:tr w:rsidR="005348E4" w14:paraId="433DCB66" w14:textId="77777777">
        <w:trPr>
          <w:trHeight w:val="670"/>
        </w:trPr>
        <w:tc>
          <w:tcPr>
            <w:tcW w:w="1168" w:type="dxa"/>
          </w:tcPr>
          <w:p w14:paraId="057D9FBD" w14:textId="77777777" w:rsidR="005348E4" w:rsidRDefault="005348E4">
            <w:pPr>
              <w:pStyle w:val="TableParagraph"/>
              <w:rPr>
                <w:sz w:val="24"/>
              </w:rPr>
            </w:pPr>
          </w:p>
        </w:tc>
        <w:tc>
          <w:tcPr>
            <w:tcW w:w="4257" w:type="dxa"/>
          </w:tcPr>
          <w:p w14:paraId="3F65D50D" w14:textId="77777777" w:rsidR="005348E4" w:rsidRPr="00DD74F7" w:rsidRDefault="000B59B2">
            <w:pPr>
              <w:pStyle w:val="TableParagraph"/>
              <w:spacing w:before="15"/>
              <w:ind w:left="158" w:right="1"/>
              <w:jc w:val="center"/>
              <w:rPr>
                <w:sz w:val="24"/>
              </w:rPr>
            </w:pPr>
            <w:r w:rsidRPr="00DD74F7">
              <w:rPr>
                <w:spacing w:val="-2"/>
                <w:sz w:val="24"/>
              </w:rPr>
              <w:t>Total</w:t>
            </w:r>
          </w:p>
        </w:tc>
        <w:tc>
          <w:tcPr>
            <w:tcW w:w="1580" w:type="dxa"/>
          </w:tcPr>
          <w:p w14:paraId="40AB20D3" w14:textId="77777777" w:rsidR="005348E4" w:rsidRPr="00DD74F7" w:rsidRDefault="005348E4">
            <w:pPr>
              <w:pStyle w:val="TableParagraph"/>
              <w:rPr>
                <w:sz w:val="24"/>
              </w:rPr>
            </w:pPr>
          </w:p>
        </w:tc>
        <w:tc>
          <w:tcPr>
            <w:tcW w:w="1760" w:type="dxa"/>
          </w:tcPr>
          <w:p w14:paraId="001714F9" w14:textId="77777777" w:rsidR="005348E4" w:rsidRPr="00DD74F7" w:rsidRDefault="000B59B2">
            <w:pPr>
              <w:pStyle w:val="TableParagraph"/>
              <w:spacing w:before="15"/>
              <w:ind w:left="72" w:right="8"/>
              <w:jc w:val="center"/>
              <w:rPr>
                <w:sz w:val="24"/>
              </w:rPr>
            </w:pPr>
            <w:r w:rsidRPr="00DD74F7">
              <w:rPr>
                <w:spacing w:val="-5"/>
                <w:sz w:val="24"/>
              </w:rPr>
              <w:t>100</w:t>
            </w:r>
          </w:p>
        </w:tc>
        <w:tc>
          <w:tcPr>
            <w:tcW w:w="823" w:type="dxa"/>
          </w:tcPr>
          <w:p w14:paraId="108C5187" w14:textId="77777777" w:rsidR="005348E4" w:rsidRPr="00DD74F7" w:rsidRDefault="000B59B2">
            <w:pPr>
              <w:pStyle w:val="TableParagraph"/>
              <w:spacing w:before="15"/>
              <w:ind w:right="280"/>
              <w:jc w:val="right"/>
              <w:rPr>
                <w:sz w:val="24"/>
              </w:rPr>
            </w:pPr>
            <w:r w:rsidRPr="00DD74F7">
              <w:rPr>
                <w:spacing w:val="-5"/>
                <w:sz w:val="24"/>
              </w:rPr>
              <w:t>17</w:t>
            </w:r>
          </w:p>
        </w:tc>
        <w:tc>
          <w:tcPr>
            <w:tcW w:w="823" w:type="dxa"/>
          </w:tcPr>
          <w:p w14:paraId="72205CF1" w14:textId="77777777" w:rsidR="005348E4" w:rsidRPr="00DD74F7" w:rsidRDefault="000B59B2">
            <w:pPr>
              <w:pStyle w:val="TableParagraph"/>
              <w:spacing w:before="15"/>
              <w:ind w:right="274"/>
              <w:jc w:val="right"/>
              <w:rPr>
                <w:sz w:val="24"/>
              </w:rPr>
            </w:pPr>
            <w:r w:rsidRPr="00DD74F7">
              <w:rPr>
                <w:spacing w:val="-5"/>
                <w:sz w:val="24"/>
              </w:rPr>
              <w:t>24</w:t>
            </w:r>
          </w:p>
        </w:tc>
        <w:tc>
          <w:tcPr>
            <w:tcW w:w="827" w:type="dxa"/>
          </w:tcPr>
          <w:p w14:paraId="5E9A7A2F" w14:textId="77777777" w:rsidR="005348E4" w:rsidRPr="00DD74F7" w:rsidRDefault="000B59B2">
            <w:pPr>
              <w:pStyle w:val="TableParagraph"/>
              <w:spacing w:before="15"/>
              <w:ind w:right="278"/>
              <w:jc w:val="right"/>
              <w:rPr>
                <w:sz w:val="24"/>
              </w:rPr>
            </w:pPr>
            <w:r w:rsidRPr="00DD74F7">
              <w:rPr>
                <w:spacing w:val="-5"/>
                <w:sz w:val="24"/>
              </w:rPr>
              <w:t>49</w:t>
            </w:r>
          </w:p>
        </w:tc>
        <w:tc>
          <w:tcPr>
            <w:tcW w:w="2607" w:type="dxa"/>
          </w:tcPr>
          <w:p w14:paraId="674E55C8" w14:textId="56D0921E" w:rsidR="005348E4" w:rsidRPr="00DD74F7" w:rsidRDefault="00DD74F7">
            <w:pPr>
              <w:pStyle w:val="TableParagraph"/>
              <w:spacing w:before="15"/>
              <w:ind w:left="30" w:right="13"/>
              <w:jc w:val="center"/>
              <w:rPr>
                <w:sz w:val="24"/>
              </w:rPr>
            </w:pPr>
            <w:r w:rsidRPr="00DD74F7">
              <w:rPr>
                <w:spacing w:val="-5"/>
                <w:sz w:val="24"/>
              </w:rPr>
              <w:t>90</w:t>
            </w:r>
          </w:p>
        </w:tc>
      </w:tr>
    </w:tbl>
    <w:p w14:paraId="34B0D78E" w14:textId="77777777" w:rsidR="005348E4" w:rsidRDefault="005348E4">
      <w:pPr>
        <w:jc w:val="center"/>
        <w:rPr>
          <w:sz w:val="24"/>
        </w:rPr>
        <w:sectPr w:rsidR="005348E4">
          <w:pgSz w:w="20160" w:h="12240" w:orient="landscape"/>
          <w:pgMar w:top="1380" w:right="200" w:bottom="280" w:left="180" w:header="720" w:footer="720" w:gutter="0"/>
          <w:cols w:space="720"/>
        </w:sectPr>
      </w:pPr>
    </w:p>
    <w:p w14:paraId="7F4A31B5" w14:textId="77777777" w:rsidR="005348E4" w:rsidRDefault="005348E4">
      <w:pPr>
        <w:pStyle w:val="BodyText"/>
        <w:rPr>
          <w:b/>
          <w:sz w:val="28"/>
        </w:rPr>
      </w:pPr>
    </w:p>
    <w:p w14:paraId="5C61E5C3" w14:textId="77777777" w:rsidR="005348E4" w:rsidRDefault="005348E4">
      <w:pPr>
        <w:pStyle w:val="BodyText"/>
        <w:rPr>
          <w:b/>
          <w:sz w:val="28"/>
        </w:rPr>
      </w:pPr>
    </w:p>
    <w:p w14:paraId="32B8512B" w14:textId="77777777" w:rsidR="005348E4" w:rsidRDefault="005348E4">
      <w:pPr>
        <w:pStyle w:val="BodyText"/>
        <w:spacing w:before="41"/>
        <w:rPr>
          <w:b/>
          <w:sz w:val="28"/>
        </w:rPr>
      </w:pPr>
    </w:p>
    <w:p w14:paraId="7DDCD052" w14:textId="77777777" w:rsidR="00DD74F7" w:rsidRDefault="00DD74F7" w:rsidP="00DD74F7">
      <w:pPr>
        <w:tabs>
          <w:tab w:val="left" w:leader="hyphen" w:pos="7229"/>
        </w:tabs>
        <w:ind w:left="3773"/>
        <w:rPr>
          <w:b/>
          <w:sz w:val="28"/>
        </w:rPr>
      </w:pPr>
      <w:r>
        <w:rPr>
          <w:b/>
          <w:sz w:val="28"/>
        </w:rPr>
        <w:t xml:space="preserve">Types of </w:t>
      </w:r>
      <w:r>
        <w:rPr>
          <w:b/>
          <w:spacing w:val="-2"/>
          <w:sz w:val="28"/>
        </w:rPr>
        <w:t>Assessment</w:t>
      </w:r>
      <w:r>
        <w:rPr>
          <w:b/>
          <w:sz w:val="28"/>
        </w:rPr>
        <w:tab/>
        <w:t xml:space="preserve">Community </w:t>
      </w:r>
      <w:r>
        <w:rPr>
          <w:b/>
          <w:spacing w:val="-2"/>
          <w:sz w:val="28"/>
        </w:rPr>
        <w:t>Medicine</w:t>
      </w:r>
    </w:p>
    <w:p w14:paraId="1B30D26D" w14:textId="77777777" w:rsidR="00DD74F7" w:rsidRDefault="00DD74F7" w:rsidP="00DD74F7">
      <w:pPr>
        <w:pStyle w:val="BodyText"/>
        <w:spacing w:before="9"/>
        <w:rPr>
          <w:b/>
          <w:sz w:val="19"/>
        </w:rPr>
      </w:pPr>
    </w:p>
    <w:p w14:paraId="3B056428" w14:textId="77777777" w:rsidR="00DD74F7" w:rsidRDefault="00DD74F7" w:rsidP="00DD74F7"/>
    <w:tbl>
      <w:tblPr>
        <w:tblW w:w="0" w:type="auto"/>
        <w:jc w:val="center"/>
        <w:tblBorders>
          <w:top w:val="single" w:sz="2" w:space="0" w:color="C2D59B"/>
          <w:left w:val="single" w:sz="2" w:space="0" w:color="C2D59B"/>
          <w:bottom w:val="single" w:sz="2" w:space="0" w:color="C2D59B"/>
          <w:right w:val="single" w:sz="2" w:space="0" w:color="C2D59B"/>
          <w:insideH w:val="single" w:sz="2" w:space="0" w:color="C2D59B"/>
          <w:insideV w:val="single" w:sz="2" w:space="0" w:color="C2D59B"/>
        </w:tblBorders>
        <w:tblLayout w:type="fixed"/>
        <w:tblCellMar>
          <w:left w:w="0" w:type="dxa"/>
          <w:right w:w="0" w:type="dxa"/>
        </w:tblCellMar>
        <w:tblLook w:val="01E0" w:firstRow="1" w:lastRow="1" w:firstColumn="1" w:lastColumn="1" w:noHBand="0" w:noVBand="0"/>
      </w:tblPr>
      <w:tblGrid>
        <w:gridCol w:w="549"/>
        <w:gridCol w:w="4186"/>
        <w:gridCol w:w="2042"/>
        <w:gridCol w:w="2932"/>
        <w:gridCol w:w="2025"/>
        <w:gridCol w:w="1938"/>
      </w:tblGrid>
      <w:tr w:rsidR="00DD74F7" w14:paraId="6F20057B" w14:textId="77777777" w:rsidTr="00702061">
        <w:trPr>
          <w:trHeight w:val="858"/>
          <w:jc w:val="center"/>
        </w:trPr>
        <w:tc>
          <w:tcPr>
            <w:tcW w:w="549" w:type="dxa"/>
            <w:tcBorders>
              <w:bottom w:val="single" w:sz="12" w:space="0" w:color="C2D59B"/>
            </w:tcBorders>
            <w:shd w:val="clear" w:color="auto" w:fill="C0504D" w:themeFill="accent2"/>
          </w:tcPr>
          <w:p w14:paraId="58E03416" w14:textId="21BC26B3" w:rsidR="00DD74F7" w:rsidRPr="00702061" w:rsidRDefault="00702061" w:rsidP="0046094C">
            <w:pPr>
              <w:pStyle w:val="TableParagraph"/>
              <w:spacing w:before="3"/>
              <w:ind w:left="249"/>
              <w:rPr>
                <w:color w:val="FFFFFF" w:themeColor="background1"/>
                <w:sz w:val="24"/>
              </w:rPr>
            </w:pPr>
            <w:r w:rsidRPr="00702061">
              <w:rPr>
                <w:color w:val="FFFFFF" w:themeColor="background1"/>
                <w:spacing w:val="-5"/>
                <w:sz w:val="24"/>
              </w:rPr>
              <w:t>S.</w:t>
            </w:r>
          </w:p>
          <w:p w14:paraId="2C3B1CDD" w14:textId="1A85ACB8" w:rsidR="00DD74F7" w:rsidRPr="00702061" w:rsidRDefault="00702061" w:rsidP="0046094C">
            <w:pPr>
              <w:pStyle w:val="TableParagraph"/>
              <w:ind w:left="233" w:right="-15"/>
              <w:rPr>
                <w:color w:val="FFFFFF" w:themeColor="background1"/>
                <w:sz w:val="24"/>
              </w:rPr>
            </w:pPr>
            <w:r w:rsidRPr="00702061">
              <w:rPr>
                <w:color w:val="FFFFFF" w:themeColor="background1"/>
                <w:spacing w:val="-5"/>
                <w:sz w:val="24"/>
              </w:rPr>
              <w:t>NO</w:t>
            </w:r>
          </w:p>
        </w:tc>
        <w:tc>
          <w:tcPr>
            <w:tcW w:w="4186" w:type="dxa"/>
            <w:tcBorders>
              <w:bottom w:val="single" w:sz="12" w:space="0" w:color="C2D59B"/>
            </w:tcBorders>
            <w:shd w:val="clear" w:color="auto" w:fill="C0504D" w:themeFill="accent2"/>
          </w:tcPr>
          <w:p w14:paraId="72CF2133" w14:textId="04D8CC3C" w:rsidR="00DD74F7" w:rsidRPr="00702061" w:rsidRDefault="00702061" w:rsidP="0046094C">
            <w:pPr>
              <w:pStyle w:val="TableParagraph"/>
              <w:spacing w:before="3"/>
              <w:ind w:left="989"/>
              <w:rPr>
                <w:color w:val="FFFFFF" w:themeColor="background1"/>
                <w:sz w:val="24"/>
              </w:rPr>
            </w:pPr>
            <w:r w:rsidRPr="00702061">
              <w:rPr>
                <w:color w:val="FFFFFF" w:themeColor="background1"/>
                <w:sz w:val="24"/>
              </w:rPr>
              <w:t>MODE OF</w:t>
            </w:r>
            <w:r w:rsidRPr="00702061">
              <w:rPr>
                <w:color w:val="FFFFFF" w:themeColor="background1"/>
                <w:spacing w:val="-1"/>
                <w:sz w:val="24"/>
              </w:rPr>
              <w:t xml:space="preserve"> </w:t>
            </w:r>
            <w:r w:rsidRPr="00702061">
              <w:rPr>
                <w:color w:val="FFFFFF" w:themeColor="background1"/>
                <w:spacing w:val="-2"/>
                <w:sz w:val="24"/>
              </w:rPr>
              <w:t>ASSESSMENT</w:t>
            </w:r>
          </w:p>
        </w:tc>
        <w:tc>
          <w:tcPr>
            <w:tcW w:w="2042" w:type="dxa"/>
            <w:tcBorders>
              <w:bottom w:val="single" w:sz="12" w:space="0" w:color="C2D59B"/>
            </w:tcBorders>
            <w:shd w:val="clear" w:color="auto" w:fill="C0504D" w:themeFill="accent2"/>
          </w:tcPr>
          <w:p w14:paraId="0F399658" w14:textId="3444E2A7" w:rsidR="00DD74F7" w:rsidRPr="00702061" w:rsidRDefault="00702061" w:rsidP="0046094C">
            <w:pPr>
              <w:pStyle w:val="TableParagraph"/>
              <w:spacing w:before="3"/>
              <w:ind w:left="157" w:right="652" w:firstLine="171"/>
              <w:rPr>
                <w:color w:val="FFFFFF" w:themeColor="background1"/>
                <w:sz w:val="24"/>
              </w:rPr>
            </w:pPr>
            <w:r w:rsidRPr="00702061">
              <w:rPr>
                <w:color w:val="FFFFFF" w:themeColor="background1"/>
                <w:sz w:val="24"/>
              </w:rPr>
              <w:t xml:space="preserve">TYPE OF </w:t>
            </w:r>
            <w:r w:rsidRPr="00702061">
              <w:rPr>
                <w:color w:val="FFFFFF" w:themeColor="background1"/>
                <w:spacing w:val="-2"/>
                <w:sz w:val="24"/>
              </w:rPr>
              <w:t>ASSESSMENT</w:t>
            </w:r>
          </w:p>
        </w:tc>
        <w:tc>
          <w:tcPr>
            <w:tcW w:w="2932" w:type="dxa"/>
            <w:tcBorders>
              <w:bottom w:val="single" w:sz="12" w:space="0" w:color="C2D59B"/>
            </w:tcBorders>
            <w:shd w:val="clear" w:color="auto" w:fill="C0504D" w:themeFill="accent2"/>
          </w:tcPr>
          <w:p w14:paraId="2F496857" w14:textId="05AA1C5A" w:rsidR="00DD74F7" w:rsidRPr="00702061" w:rsidRDefault="00702061" w:rsidP="0046094C">
            <w:pPr>
              <w:pStyle w:val="TableParagraph"/>
              <w:spacing w:before="3"/>
              <w:ind w:left="160"/>
              <w:jc w:val="center"/>
              <w:rPr>
                <w:color w:val="FFFFFF" w:themeColor="background1"/>
                <w:sz w:val="24"/>
              </w:rPr>
            </w:pPr>
            <w:r w:rsidRPr="00702061">
              <w:rPr>
                <w:color w:val="FFFFFF" w:themeColor="background1"/>
                <w:sz w:val="24"/>
              </w:rPr>
              <w:t>SCHEDULE</w:t>
            </w:r>
            <w:r w:rsidRPr="00702061">
              <w:rPr>
                <w:color w:val="FFFFFF" w:themeColor="background1"/>
                <w:spacing w:val="1"/>
                <w:sz w:val="24"/>
              </w:rPr>
              <w:t xml:space="preserve"> </w:t>
            </w:r>
            <w:r w:rsidRPr="00702061">
              <w:rPr>
                <w:color w:val="FFFFFF" w:themeColor="background1"/>
                <w:sz w:val="24"/>
              </w:rPr>
              <w:t xml:space="preserve">OF </w:t>
            </w:r>
            <w:r w:rsidRPr="00702061">
              <w:rPr>
                <w:color w:val="FFFFFF" w:themeColor="background1"/>
                <w:spacing w:val="-2"/>
                <w:sz w:val="24"/>
              </w:rPr>
              <w:t>ASSESSMENT</w:t>
            </w:r>
          </w:p>
        </w:tc>
        <w:tc>
          <w:tcPr>
            <w:tcW w:w="2025" w:type="dxa"/>
            <w:tcBorders>
              <w:bottom w:val="single" w:sz="12" w:space="0" w:color="C2D59B"/>
            </w:tcBorders>
            <w:shd w:val="clear" w:color="auto" w:fill="C0504D" w:themeFill="accent2"/>
          </w:tcPr>
          <w:p w14:paraId="2E349830" w14:textId="45B3417B" w:rsidR="00DD74F7" w:rsidRPr="00702061" w:rsidRDefault="00702061" w:rsidP="0046094C">
            <w:pPr>
              <w:pStyle w:val="TableParagraph"/>
              <w:spacing w:before="3"/>
              <w:ind w:left="145" w:right="131"/>
              <w:jc w:val="center"/>
              <w:rPr>
                <w:color w:val="FFFFFF" w:themeColor="background1"/>
                <w:sz w:val="24"/>
              </w:rPr>
            </w:pPr>
            <w:r w:rsidRPr="00702061">
              <w:rPr>
                <w:color w:val="FFFFFF" w:themeColor="background1"/>
                <w:spacing w:val="-4"/>
                <w:sz w:val="24"/>
              </w:rPr>
              <w:t>VENUE</w:t>
            </w:r>
          </w:p>
        </w:tc>
        <w:tc>
          <w:tcPr>
            <w:tcW w:w="1938" w:type="dxa"/>
            <w:tcBorders>
              <w:bottom w:val="single" w:sz="12" w:space="0" w:color="C2D59B"/>
            </w:tcBorders>
            <w:shd w:val="clear" w:color="auto" w:fill="C0504D" w:themeFill="accent2"/>
          </w:tcPr>
          <w:p w14:paraId="32BF4753" w14:textId="2B3C4818" w:rsidR="00DD74F7" w:rsidRPr="00702061" w:rsidRDefault="00702061" w:rsidP="0046094C">
            <w:pPr>
              <w:pStyle w:val="TableParagraph"/>
              <w:spacing w:before="3"/>
              <w:ind w:left="23"/>
              <w:jc w:val="center"/>
              <w:rPr>
                <w:color w:val="FFFFFF" w:themeColor="background1"/>
                <w:sz w:val="24"/>
              </w:rPr>
            </w:pPr>
            <w:r w:rsidRPr="00702061">
              <w:rPr>
                <w:color w:val="FFFFFF" w:themeColor="background1"/>
                <w:spacing w:val="-2"/>
                <w:sz w:val="24"/>
              </w:rPr>
              <w:t>FREQUENCY</w:t>
            </w:r>
          </w:p>
        </w:tc>
      </w:tr>
      <w:tr w:rsidR="00DD74F7" w14:paraId="21C5B811" w14:textId="77777777" w:rsidTr="00DD74F7">
        <w:trPr>
          <w:trHeight w:val="847"/>
          <w:jc w:val="center"/>
        </w:trPr>
        <w:tc>
          <w:tcPr>
            <w:tcW w:w="549" w:type="dxa"/>
            <w:tcBorders>
              <w:top w:val="single" w:sz="12" w:space="0" w:color="C2D59B"/>
              <w:bottom w:val="single" w:sz="12" w:space="0" w:color="C2D59B"/>
            </w:tcBorders>
          </w:tcPr>
          <w:p w14:paraId="3A7F20B7" w14:textId="77777777" w:rsidR="00DD74F7" w:rsidRDefault="00DD74F7" w:rsidP="0046094C">
            <w:pPr>
              <w:pStyle w:val="TableParagraph"/>
              <w:rPr>
                <w:sz w:val="24"/>
              </w:rPr>
            </w:pPr>
          </w:p>
        </w:tc>
        <w:tc>
          <w:tcPr>
            <w:tcW w:w="4186" w:type="dxa"/>
            <w:tcBorders>
              <w:top w:val="single" w:sz="12" w:space="0" w:color="C2D59B"/>
              <w:bottom w:val="single" w:sz="12" w:space="0" w:color="C2D59B"/>
            </w:tcBorders>
          </w:tcPr>
          <w:p w14:paraId="3A16EF03" w14:textId="77777777" w:rsidR="00DD74F7" w:rsidRDefault="00DD74F7" w:rsidP="0046094C">
            <w:pPr>
              <w:pStyle w:val="TableParagraph"/>
              <w:spacing w:before="1"/>
              <w:ind w:left="161"/>
              <w:rPr>
                <w:sz w:val="24"/>
              </w:rPr>
            </w:pPr>
            <w:r>
              <w:rPr>
                <w:sz w:val="24"/>
              </w:rPr>
              <w:t>End</w:t>
            </w:r>
            <w:r>
              <w:rPr>
                <w:spacing w:val="-1"/>
                <w:sz w:val="24"/>
              </w:rPr>
              <w:t xml:space="preserve"> </w:t>
            </w:r>
            <w:r>
              <w:rPr>
                <w:sz w:val="24"/>
              </w:rPr>
              <w:t>of</w:t>
            </w:r>
            <w:r>
              <w:rPr>
                <w:spacing w:val="-1"/>
                <w:sz w:val="24"/>
              </w:rPr>
              <w:t xml:space="preserve"> </w:t>
            </w:r>
            <w:r>
              <w:rPr>
                <w:sz w:val="24"/>
              </w:rPr>
              <w:t>wk. MCQ</w:t>
            </w:r>
            <w:r>
              <w:rPr>
                <w:spacing w:val="-3"/>
                <w:sz w:val="24"/>
              </w:rPr>
              <w:t xml:space="preserve"> </w:t>
            </w:r>
            <w:r>
              <w:rPr>
                <w:sz w:val="24"/>
              </w:rPr>
              <w:t xml:space="preserve">based </w:t>
            </w:r>
            <w:r>
              <w:rPr>
                <w:spacing w:val="-4"/>
                <w:sz w:val="24"/>
              </w:rPr>
              <w:t>Test</w:t>
            </w:r>
          </w:p>
        </w:tc>
        <w:tc>
          <w:tcPr>
            <w:tcW w:w="2042" w:type="dxa"/>
            <w:tcBorders>
              <w:top w:val="single" w:sz="12" w:space="0" w:color="C2D59B"/>
              <w:bottom w:val="single" w:sz="12" w:space="0" w:color="C2D59B"/>
            </w:tcBorders>
          </w:tcPr>
          <w:p w14:paraId="1CDC1A76" w14:textId="77777777" w:rsidR="00DD74F7" w:rsidRDefault="00DD74F7" w:rsidP="0046094C">
            <w:pPr>
              <w:pStyle w:val="TableParagraph"/>
              <w:spacing w:before="1"/>
              <w:ind w:left="477"/>
              <w:rPr>
                <w:sz w:val="24"/>
              </w:rPr>
            </w:pPr>
            <w:r>
              <w:rPr>
                <w:spacing w:val="-2"/>
                <w:sz w:val="24"/>
              </w:rPr>
              <w:t>summative</w:t>
            </w:r>
          </w:p>
        </w:tc>
        <w:tc>
          <w:tcPr>
            <w:tcW w:w="2932" w:type="dxa"/>
            <w:tcBorders>
              <w:top w:val="single" w:sz="12" w:space="0" w:color="C2D59B"/>
              <w:bottom w:val="single" w:sz="12" w:space="0" w:color="C2D59B"/>
            </w:tcBorders>
          </w:tcPr>
          <w:p w14:paraId="42EFE893" w14:textId="77777777" w:rsidR="00DD74F7" w:rsidRDefault="00DD74F7" w:rsidP="0046094C">
            <w:pPr>
              <w:pStyle w:val="TableParagraph"/>
              <w:spacing w:before="1"/>
              <w:ind w:left="10"/>
              <w:jc w:val="center"/>
              <w:rPr>
                <w:sz w:val="24"/>
              </w:rPr>
            </w:pPr>
            <w:r>
              <w:rPr>
                <w:spacing w:val="-2"/>
                <w:sz w:val="24"/>
              </w:rPr>
              <w:t>Weekly</w:t>
            </w:r>
          </w:p>
        </w:tc>
        <w:tc>
          <w:tcPr>
            <w:tcW w:w="2025" w:type="dxa"/>
            <w:tcBorders>
              <w:top w:val="single" w:sz="12" w:space="0" w:color="C2D59B"/>
              <w:bottom w:val="single" w:sz="12" w:space="0" w:color="C2D59B"/>
            </w:tcBorders>
          </w:tcPr>
          <w:p w14:paraId="08BA22BA" w14:textId="77777777" w:rsidR="00DD74F7" w:rsidRDefault="00DD74F7" w:rsidP="0046094C">
            <w:pPr>
              <w:pStyle w:val="TableParagraph"/>
              <w:spacing w:before="1"/>
              <w:ind w:left="145"/>
              <w:jc w:val="center"/>
              <w:rPr>
                <w:sz w:val="24"/>
              </w:rPr>
            </w:pPr>
            <w:r>
              <w:rPr>
                <w:spacing w:val="-5"/>
                <w:sz w:val="24"/>
              </w:rPr>
              <w:t>LMS</w:t>
            </w:r>
          </w:p>
        </w:tc>
        <w:tc>
          <w:tcPr>
            <w:tcW w:w="1938" w:type="dxa"/>
            <w:tcBorders>
              <w:top w:val="single" w:sz="12" w:space="0" w:color="C2D59B"/>
              <w:bottom w:val="single" w:sz="12" w:space="0" w:color="C2D59B"/>
            </w:tcBorders>
          </w:tcPr>
          <w:p w14:paraId="67D2EC72" w14:textId="77777777" w:rsidR="00DD74F7" w:rsidRDefault="00DD74F7" w:rsidP="0046094C">
            <w:pPr>
              <w:pStyle w:val="TableParagraph"/>
              <w:spacing w:before="1"/>
              <w:ind w:left="629" w:hanging="281"/>
              <w:rPr>
                <w:sz w:val="24"/>
              </w:rPr>
            </w:pPr>
            <w:r>
              <w:rPr>
                <w:sz w:val="24"/>
              </w:rPr>
              <w:t>01</w:t>
            </w:r>
            <w:r>
              <w:rPr>
                <w:spacing w:val="-8"/>
                <w:sz w:val="24"/>
              </w:rPr>
              <w:t xml:space="preserve"> </w:t>
            </w:r>
            <w:r>
              <w:rPr>
                <w:sz w:val="24"/>
              </w:rPr>
              <w:t>x</w:t>
            </w:r>
            <w:r>
              <w:rPr>
                <w:spacing w:val="80"/>
                <w:sz w:val="24"/>
              </w:rPr>
              <w:t xml:space="preserve"> </w:t>
            </w:r>
            <w:r>
              <w:rPr>
                <w:sz w:val="24"/>
              </w:rPr>
              <w:t>no.</w:t>
            </w:r>
            <w:r>
              <w:rPr>
                <w:spacing w:val="-8"/>
                <w:sz w:val="24"/>
              </w:rPr>
              <w:t xml:space="preserve"> </w:t>
            </w:r>
            <w:r>
              <w:rPr>
                <w:sz w:val="24"/>
              </w:rPr>
              <w:t xml:space="preserve">of </w:t>
            </w:r>
            <w:r>
              <w:rPr>
                <w:spacing w:val="-2"/>
                <w:sz w:val="24"/>
              </w:rPr>
              <w:t>weeks</w:t>
            </w:r>
          </w:p>
        </w:tc>
      </w:tr>
      <w:tr w:rsidR="00DD74F7" w14:paraId="4F451ACA" w14:textId="77777777" w:rsidTr="00DD74F7">
        <w:trPr>
          <w:trHeight w:val="843"/>
          <w:jc w:val="center"/>
        </w:trPr>
        <w:tc>
          <w:tcPr>
            <w:tcW w:w="549" w:type="dxa"/>
            <w:tcBorders>
              <w:top w:val="single" w:sz="12" w:space="0" w:color="C2D59B"/>
            </w:tcBorders>
          </w:tcPr>
          <w:p w14:paraId="3933382C" w14:textId="77777777" w:rsidR="00DD74F7" w:rsidRDefault="00DD74F7" w:rsidP="0046094C">
            <w:pPr>
              <w:pStyle w:val="TableParagraph"/>
              <w:rPr>
                <w:sz w:val="24"/>
              </w:rPr>
            </w:pPr>
          </w:p>
        </w:tc>
        <w:tc>
          <w:tcPr>
            <w:tcW w:w="4186" w:type="dxa"/>
            <w:tcBorders>
              <w:top w:val="single" w:sz="12" w:space="0" w:color="C2D59B"/>
              <w:bottom w:val="single" w:sz="12" w:space="0" w:color="C2D59B"/>
            </w:tcBorders>
          </w:tcPr>
          <w:p w14:paraId="7CFEBB36" w14:textId="77777777" w:rsidR="00DD74F7" w:rsidRDefault="00DD74F7" w:rsidP="0046094C">
            <w:pPr>
              <w:pStyle w:val="TableParagraph"/>
              <w:spacing w:before="1"/>
              <w:ind w:left="161"/>
              <w:rPr>
                <w:sz w:val="24"/>
              </w:rPr>
            </w:pPr>
            <w:r>
              <w:rPr>
                <w:sz w:val="24"/>
              </w:rPr>
              <w:t>Theory</w:t>
            </w:r>
            <w:r>
              <w:rPr>
                <w:spacing w:val="-3"/>
                <w:sz w:val="24"/>
              </w:rPr>
              <w:t xml:space="preserve"> </w:t>
            </w:r>
            <w:r>
              <w:rPr>
                <w:sz w:val="24"/>
              </w:rPr>
              <w:t>(MCQ+SEQ+</w:t>
            </w:r>
            <w:r>
              <w:rPr>
                <w:spacing w:val="-2"/>
                <w:sz w:val="24"/>
              </w:rPr>
              <w:t xml:space="preserve"> </w:t>
            </w:r>
            <w:r>
              <w:rPr>
                <w:sz w:val="24"/>
              </w:rPr>
              <w:t>SAQs</w:t>
            </w:r>
            <w:r>
              <w:rPr>
                <w:spacing w:val="-4"/>
                <w:sz w:val="24"/>
              </w:rPr>
              <w:t xml:space="preserve"> </w:t>
            </w:r>
            <w:r>
              <w:rPr>
                <w:sz w:val="24"/>
              </w:rPr>
              <w:t>+</w:t>
            </w:r>
            <w:r>
              <w:rPr>
                <w:spacing w:val="-2"/>
                <w:sz w:val="24"/>
              </w:rPr>
              <w:t xml:space="preserve"> </w:t>
            </w:r>
            <w:r>
              <w:rPr>
                <w:spacing w:val="-4"/>
                <w:sz w:val="24"/>
              </w:rPr>
              <w:t>EMQ)</w:t>
            </w:r>
          </w:p>
        </w:tc>
        <w:tc>
          <w:tcPr>
            <w:tcW w:w="2042" w:type="dxa"/>
            <w:tcBorders>
              <w:top w:val="single" w:sz="12" w:space="0" w:color="C2D59B"/>
              <w:bottom w:val="single" w:sz="12" w:space="0" w:color="C2D59B"/>
            </w:tcBorders>
          </w:tcPr>
          <w:p w14:paraId="5360EE8B" w14:textId="77777777" w:rsidR="00DD74F7" w:rsidRDefault="00DD74F7" w:rsidP="0046094C">
            <w:pPr>
              <w:pStyle w:val="TableParagraph"/>
              <w:spacing w:before="1"/>
              <w:ind w:left="429"/>
              <w:rPr>
                <w:sz w:val="24"/>
              </w:rPr>
            </w:pPr>
            <w:r>
              <w:rPr>
                <w:spacing w:val="-2"/>
                <w:sz w:val="24"/>
              </w:rPr>
              <w:t>Summative</w:t>
            </w:r>
          </w:p>
        </w:tc>
        <w:tc>
          <w:tcPr>
            <w:tcW w:w="2932" w:type="dxa"/>
            <w:tcBorders>
              <w:top w:val="single" w:sz="12" w:space="0" w:color="C2D59B"/>
              <w:bottom w:val="single" w:sz="12" w:space="0" w:color="C2D59B"/>
            </w:tcBorders>
          </w:tcPr>
          <w:p w14:paraId="48AC21F0" w14:textId="77777777" w:rsidR="00DD74F7" w:rsidRDefault="00DD74F7" w:rsidP="0046094C">
            <w:pPr>
              <w:pStyle w:val="TableParagraph"/>
              <w:spacing w:before="1"/>
              <w:ind w:left="160" w:right="87"/>
              <w:jc w:val="center"/>
              <w:rPr>
                <w:sz w:val="24"/>
              </w:rPr>
            </w:pPr>
            <w:r>
              <w:rPr>
                <w:sz w:val="24"/>
              </w:rPr>
              <w:t>End of</w:t>
            </w:r>
            <w:r>
              <w:rPr>
                <w:spacing w:val="1"/>
                <w:sz w:val="24"/>
              </w:rPr>
              <w:t xml:space="preserve"> </w:t>
            </w:r>
            <w:r>
              <w:rPr>
                <w:spacing w:val="-2"/>
                <w:sz w:val="24"/>
              </w:rPr>
              <w:t>module</w:t>
            </w:r>
          </w:p>
        </w:tc>
        <w:tc>
          <w:tcPr>
            <w:tcW w:w="2025" w:type="dxa"/>
            <w:tcBorders>
              <w:top w:val="single" w:sz="12" w:space="0" w:color="C2D59B"/>
              <w:bottom w:val="single" w:sz="12" w:space="0" w:color="C2D59B"/>
            </w:tcBorders>
          </w:tcPr>
          <w:p w14:paraId="0E9ECD0E" w14:textId="77777777" w:rsidR="00DD74F7" w:rsidRDefault="00DD74F7" w:rsidP="0046094C">
            <w:pPr>
              <w:pStyle w:val="TableParagraph"/>
              <w:spacing w:before="1"/>
              <w:ind w:left="433"/>
              <w:rPr>
                <w:sz w:val="24"/>
              </w:rPr>
            </w:pPr>
            <w:r>
              <w:rPr>
                <w:sz w:val="24"/>
              </w:rPr>
              <w:t>On</w:t>
            </w:r>
            <w:r>
              <w:rPr>
                <w:spacing w:val="-2"/>
                <w:sz w:val="24"/>
              </w:rPr>
              <w:t xml:space="preserve"> campus</w:t>
            </w:r>
          </w:p>
        </w:tc>
        <w:tc>
          <w:tcPr>
            <w:tcW w:w="1938" w:type="dxa"/>
            <w:tcBorders>
              <w:top w:val="single" w:sz="12" w:space="0" w:color="C2D59B"/>
              <w:bottom w:val="single" w:sz="12" w:space="0" w:color="C2D59B"/>
            </w:tcBorders>
          </w:tcPr>
          <w:p w14:paraId="7D2D55E5" w14:textId="77777777" w:rsidR="00DD74F7" w:rsidRDefault="00DD74F7" w:rsidP="0046094C">
            <w:pPr>
              <w:pStyle w:val="TableParagraph"/>
              <w:spacing w:before="1"/>
              <w:ind w:left="23" w:right="7"/>
              <w:jc w:val="center"/>
              <w:rPr>
                <w:sz w:val="24"/>
              </w:rPr>
            </w:pPr>
            <w:r>
              <w:rPr>
                <w:spacing w:val="-5"/>
                <w:sz w:val="24"/>
              </w:rPr>
              <w:t>01</w:t>
            </w:r>
          </w:p>
        </w:tc>
      </w:tr>
      <w:tr w:rsidR="00DD74F7" w14:paraId="386393C9" w14:textId="77777777" w:rsidTr="00DD74F7">
        <w:trPr>
          <w:trHeight w:val="846"/>
          <w:jc w:val="center"/>
        </w:trPr>
        <w:tc>
          <w:tcPr>
            <w:tcW w:w="549" w:type="dxa"/>
          </w:tcPr>
          <w:p w14:paraId="2921A71A" w14:textId="77777777" w:rsidR="00DD74F7" w:rsidRDefault="00DD74F7" w:rsidP="0046094C">
            <w:pPr>
              <w:pStyle w:val="TableParagraph"/>
              <w:rPr>
                <w:sz w:val="24"/>
              </w:rPr>
            </w:pPr>
          </w:p>
        </w:tc>
        <w:tc>
          <w:tcPr>
            <w:tcW w:w="4186" w:type="dxa"/>
            <w:tcBorders>
              <w:top w:val="single" w:sz="12" w:space="0" w:color="C2D59B"/>
            </w:tcBorders>
          </w:tcPr>
          <w:p w14:paraId="0B14639F" w14:textId="77777777" w:rsidR="00DD74F7" w:rsidRDefault="00DD74F7" w:rsidP="0046094C">
            <w:pPr>
              <w:pStyle w:val="TableParagraph"/>
              <w:spacing w:before="1"/>
              <w:ind w:left="161"/>
              <w:rPr>
                <w:sz w:val="24"/>
              </w:rPr>
            </w:pPr>
            <w:r>
              <w:rPr>
                <w:sz w:val="24"/>
              </w:rPr>
              <w:t>End of Block AV</w:t>
            </w:r>
            <w:r>
              <w:rPr>
                <w:spacing w:val="-2"/>
                <w:sz w:val="24"/>
              </w:rPr>
              <w:t xml:space="preserve"> </w:t>
            </w:r>
            <w:r>
              <w:rPr>
                <w:spacing w:val="-4"/>
                <w:sz w:val="24"/>
              </w:rPr>
              <w:t>OSPE</w:t>
            </w:r>
          </w:p>
        </w:tc>
        <w:tc>
          <w:tcPr>
            <w:tcW w:w="2042" w:type="dxa"/>
            <w:tcBorders>
              <w:top w:val="single" w:sz="12" w:space="0" w:color="C2D59B"/>
            </w:tcBorders>
          </w:tcPr>
          <w:p w14:paraId="283E6FB4" w14:textId="77777777" w:rsidR="00DD74F7" w:rsidRDefault="00DD74F7" w:rsidP="0046094C">
            <w:pPr>
              <w:pStyle w:val="TableParagraph"/>
              <w:spacing w:before="1"/>
              <w:ind w:left="561"/>
              <w:rPr>
                <w:sz w:val="24"/>
              </w:rPr>
            </w:pPr>
            <w:r>
              <w:rPr>
                <w:spacing w:val="-2"/>
                <w:sz w:val="24"/>
              </w:rPr>
              <w:t>Summative</w:t>
            </w:r>
          </w:p>
        </w:tc>
        <w:tc>
          <w:tcPr>
            <w:tcW w:w="2932" w:type="dxa"/>
            <w:tcBorders>
              <w:top w:val="single" w:sz="12" w:space="0" w:color="C2D59B"/>
            </w:tcBorders>
          </w:tcPr>
          <w:p w14:paraId="7E5014EB" w14:textId="77777777" w:rsidR="00DD74F7" w:rsidRDefault="00DD74F7" w:rsidP="0046094C">
            <w:pPr>
              <w:pStyle w:val="TableParagraph"/>
              <w:spacing w:before="1"/>
              <w:ind w:left="160" w:right="87"/>
              <w:jc w:val="center"/>
              <w:rPr>
                <w:sz w:val="24"/>
              </w:rPr>
            </w:pPr>
            <w:r>
              <w:rPr>
                <w:sz w:val="24"/>
              </w:rPr>
              <w:t>End of</w:t>
            </w:r>
            <w:r>
              <w:rPr>
                <w:spacing w:val="1"/>
                <w:sz w:val="24"/>
              </w:rPr>
              <w:t xml:space="preserve"> </w:t>
            </w:r>
            <w:r>
              <w:rPr>
                <w:spacing w:val="-2"/>
                <w:sz w:val="24"/>
              </w:rPr>
              <w:t>module</w:t>
            </w:r>
          </w:p>
        </w:tc>
        <w:tc>
          <w:tcPr>
            <w:tcW w:w="2025" w:type="dxa"/>
            <w:tcBorders>
              <w:top w:val="single" w:sz="12" w:space="0" w:color="C2D59B"/>
            </w:tcBorders>
          </w:tcPr>
          <w:p w14:paraId="613F74FA" w14:textId="77777777" w:rsidR="00DD74F7" w:rsidRDefault="00DD74F7" w:rsidP="0046094C">
            <w:pPr>
              <w:pStyle w:val="TableParagraph"/>
              <w:spacing w:before="1"/>
              <w:ind w:left="613"/>
              <w:rPr>
                <w:sz w:val="24"/>
              </w:rPr>
            </w:pPr>
            <w:r>
              <w:rPr>
                <w:sz w:val="24"/>
              </w:rPr>
              <w:t>On</w:t>
            </w:r>
            <w:r>
              <w:rPr>
                <w:spacing w:val="-2"/>
                <w:sz w:val="24"/>
              </w:rPr>
              <w:t xml:space="preserve"> campus</w:t>
            </w:r>
          </w:p>
        </w:tc>
        <w:tc>
          <w:tcPr>
            <w:tcW w:w="1938" w:type="dxa"/>
            <w:tcBorders>
              <w:top w:val="single" w:sz="12" w:space="0" w:color="C2D59B"/>
            </w:tcBorders>
          </w:tcPr>
          <w:p w14:paraId="5A779387" w14:textId="77777777" w:rsidR="00DD74F7" w:rsidRDefault="00DD74F7" w:rsidP="0046094C">
            <w:pPr>
              <w:pStyle w:val="TableParagraph"/>
              <w:spacing w:before="1"/>
              <w:ind w:left="23" w:right="7"/>
              <w:jc w:val="center"/>
              <w:rPr>
                <w:sz w:val="24"/>
              </w:rPr>
            </w:pPr>
            <w:r>
              <w:rPr>
                <w:spacing w:val="-5"/>
                <w:sz w:val="24"/>
              </w:rPr>
              <w:t>01</w:t>
            </w:r>
          </w:p>
        </w:tc>
      </w:tr>
      <w:tr w:rsidR="00DD74F7" w14:paraId="35696359" w14:textId="77777777" w:rsidTr="00DD74F7">
        <w:trPr>
          <w:trHeight w:val="848"/>
          <w:jc w:val="center"/>
        </w:trPr>
        <w:tc>
          <w:tcPr>
            <w:tcW w:w="549" w:type="dxa"/>
          </w:tcPr>
          <w:p w14:paraId="5F295584" w14:textId="77777777" w:rsidR="00DD74F7" w:rsidRDefault="00DD74F7" w:rsidP="0046094C">
            <w:pPr>
              <w:pStyle w:val="TableParagraph"/>
              <w:rPr>
                <w:sz w:val="24"/>
              </w:rPr>
            </w:pPr>
          </w:p>
        </w:tc>
        <w:tc>
          <w:tcPr>
            <w:tcW w:w="4186" w:type="dxa"/>
          </w:tcPr>
          <w:p w14:paraId="4FC29E71" w14:textId="77777777" w:rsidR="00DD74F7" w:rsidRDefault="00DD74F7" w:rsidP="0046094C">
            <w:pPr>
              <w:pStyle w:val="TableParagraph"/>
              <w:spacing w:before="3"/>
              <w:ind w:left="161"/>
              <w:rPr>
                <w:sz w:val="24"/>
              </w:rPr>
            </w:pPr>
            <w:r>
              <w:rPr>
                <w:sz w:val="24"/>
              </w:rPr>
              <w:t>End</w:t>
            </w:r>
            <w:r>
              <w:rPr>
                <w:spacing w:val="-1"/>
                <w:sz w:val="24"/>
              </w:rPr>
              <w:t xml:space="preserve"> </w:t>
            </w:r>
            <w:r>
              <w:rPr>
                <w:sz w:val="24"/>
              </w:rPr>
              <w:t>of</w:t>
            </w:r>
            <w:r>
              <w:rPr>
                <w:spacing w:val="-1"/>
                <w:sz w:val="24"/>
              </w:rPr>
              <w:t xml:space="preserve"> </w:t>
            </w:r>
            <w:r>
              <w:rPr>
                <w:sz w:val="24"/>
              </w:rPr>
              <w:t>block</w:t>
            </w:r>
            <w:r>
              <w:rPr>
                <w:spacing w:val="-1"/>
                <w:sz w:val="24"/>
              </w:rPr>
              <w:t xml:space="preserve"> </w:t>
            </w:r>
            <w:r>
              <w:rPr>
                <w:sz w:val="24"/>
              </w:rPr>
              <w:t>practical</w:t>
            </w:r>
            <w:r>
              <w:rPr>
                <w:spacing w:val="-1"/>
                <w:sz w:val="24"/>
              </w:rPr>
              <w:t xml:space="preserve"> </w:t>
            </w:r>
            <w:r>
              <w:rPr>
                <w:spacing w:val="-4"/>
                <w:sz w:val="24"/>
              </w:rPr>
              <w:t>OSPE</w:t>
            </w:r>
          </w:p>
        </w:tc>
        <w:tc>
          <w:tcPr>
            <w:tcW w:w="2042" w:type="dxa"/>
          </w:tcPr>
          <w:p w14:paraId="784527B2" w14:textId="77777777" w:rsidR="00DD74F7" w:rsidRDefault="00DD74F7" w:rsidP="0046094C">
            <w:pPr>
              <w:pStyle w:val="TableParagraph"/>
              <w:spacing w:before="3"/>
              <w:ind w:left="429"/>
              <w:rPr>
                <w:sz w:val="24"/>
              </w:rPr>
            </w:pPr>
            <w:r>
              <w:rPr>
                <w:spacing w:val="-2"/>
                <w:sz w:val="24"/>
              </w:rPr>
              <w:t>Summative</w:t>
            </w:r>
          </w:p>
        </w:tc>
        <w:tc>
          <w:tcPr>
            <w:tcW w:w="2932" w:type="dxa"/>
          </w:tcPr>
          <w:p w14:paraId="1010BEEB" w14:textId="77777777" w:rsidR="00DD74F7" w:rsidRDefault="00DD74F7" w:rsidP="0046094C">
            <w:pPr>
              <w:pStyle w:val="TableParagraph"/>
              <w:spacing w:before="3"/>
              <w:ind w:left="160" w:right="81"/>
              <w:jc w:val="center"/>
              <w:rPr>
                <w:sz w:val="24"/>
              </w:rPr>
            </w:pPr>
            <w:r>
              <w:rPr>
                <w:sz w:val="24"/>
              </w:rPr>
              <w:t>End of</w:t>
            </w:r>
            <w:r>
              <w:rPr>
                <w:spacing w:val="1"/>
                <w:sz w:val="24"/>
              </w:rPr>
              <w:t xml:space="preserve"> </w:t>
            </w:r>
            <w:r>
              <w:rPr>
                <w:spacing w:val="-2"/>
                <w:sz w:val="24"/>
              </w:rPr>
              <w:t>block</w:t>
            </w:r>
          </w:p>
        </w:tc>
        <w:tc>
          <w:tcPr>
            <w:tcW w:w="2025" w:type="dxa"/>
          </w:tcPr>
          <w:p w14:paraId="6D78FC88" w14:textId="77777777" w:rsidR="00DD74F7" w:rsidRDefault="00DD74F7" w:rsidP="0046094C">
            <w:pPr>
              <w:pStyle w:val="TableParagraph"/>
              <w:spacing w:before="3"/>
              <w:ind w:left="433"/>
              <w:rPr>
                <w:sz w:val="24"/>
              </w:rPr>
            </w:pPr>
            <w:r>
              <w:rPr>
                <w:sz w:val="24"/>
              </w:rPr>
              <w:t>On</w:t>
            </w:r>
            <w:r>
              <w:rPr>
                <w:spacing w:val="-2"/>
                <w:sz w:val="24"/>
              </w:rPr>
              <w:t xml:space="preserve"> campus</w:t>
            </w:r>
          </w:p>
        </w:tc>
        <w:tc>
          <w:tcPr>
            <w:tcW w:w="1938" w:type="dxa"/>
          </w:tcPr>
          <w:p w14:paraId="557CF254" w14:textId="77777777" w:rsidR="00DD74F7" w:rsidRDefault="00DD74F7" w:rsidP="0046094C">
            <w:pPr>
              <w:pStyle w:val="TableParagraph"/>
              <w:spacing w:before="3"/>
              <w:ind w:left="23" w:right="7"/>
              <w:jc w:val="center"/>
              <w:rPr>
                <w:sz w:val="24"/>
              </w:rPr>
            </w:pPr>
            <w:r>
              <w:rPr>
                <w:spacing w:val="-5"/>
                <w:sz w:val="24"/>
              </w:rPr>
              <w:t>01</w:t>
            </w:r>
          </w:p>
        </w:tc>
      </w:tr>
      <w:tr w:rsidR="00DD74F7" w14:paraId="1C962489" w14:textId="77777777" w:rsidTr="00DD74F7">
        <w:trPr>
          <w:trHeight w:val="849"/>
          <w:jc w:val="center"/>
        </w:trPr>
        <w:tc>
          <w:tcPr>
            <w:tcW w:w="549" w:type="dxa"/>
            <w:tcBorders>
              <w:bottom w:val="single" w:sz="12" w:space="0" w:color="C2D59B"/>
            </w:tcBorders>
          </w:tcPr>
          <w:p w14:paraId="27151737" w14:textId="77777777" w:rsidR="00DD74F7" w:rsidRDefault="00DD74F7" w:rsidP="0046094C">
            <w:pPr>
              <w:pStyle w:val="TableParagraph"/>
              <w:rPr>
                <w:sz w:val="24"/>
              </w:rPr>
            </w:pPr>
          </w:p>
        </w:tc>
        <w:tc>
          <w:tcPr>
            <w:tcW w:w="4186" w:type="dxa"/>
            <w:tcBorders>
              <w:bottom w:val="single" w:sz="12" w:space="0" w:color="C2D59B"/>
            </w:tcBorders>
          </w:tcPr>
          <w:p w14:paraId="6F285033" w14:textId="77777777" w:rsidR="00DD74F7" w:rsidRDefault="00DD74F7" w:rsidP="0046094C">
            <w:pPr>
              <w:pStyle w:val="TableParagraph"/>
              <w:spacing w:before="4"/>
              <w:ind w:left="161"/>
              <w:rPr>
                <w:sz w:val="24"/>
              </w:rPr>
            </w:pPr>
            <w:r>
              <w:rPr>
                <w:sz w:val="24"/>
              </w:rPr>
              <w:t>End</w:t>
            </w:r>
            <w:r>
              <w:rPr>
                <w:spacing w:val="-1"/>
                <w:sz w:val="24"/>
              </w:rPr>
              <w:t xml:space="preserve"> </w:t>
            </w:r>
            <w:r>
              <w:rPr>
                <w:sz w:val="24"/>
              </w:rPr>
              <w:t xml:space="preserve">of block structured </w:t>
            </w:r>
            <w:r>
              <w:rPr>
                <w:spacing w:val="-4"/>
                <w:sz w:val="24"/>
              </w:rPr>
              <w:t>VIVA</w:t>
            </w:r>
          </w:p>
        </w:tc>
        <w:tc>
          <w:tcPr>
            <w:tcW w:w="2042" w:type="dxa"/>
            <w:tcBorders>
              <w:bottom w:val="single" w:sz="12" w:space="0" w:color="C2D59B"/>
            </w:tcBorders>
          </w:tcPr>
          <w:p w14:paraId="7899AFB5" w14:textId="77777777" w:rsidR="00DD74F7" w:rsidRDefault="00DD74F7" w:rsidP="0046094C">
            <w:pPr>
              <w:pStyle w:val="TableParagraph"/>
              <w:spacing w:before="4"/>
              <w:ind w:left="429"/>
              <w:rPr>
                <w:sz w:val="24"/>
              </w:rPr>
            </w:pPr>
            <w:r>
              <w:rPr>
                <w:spacing w:val="-2"/>
                <w:sz w:val="24"/>
              </w:rPr>
              <w:t>Summative</w:t>
            </w:r>
          </w:p>
        </w:tc>
        <w:tc>
          <w:tcPr>
            <w:tcW w:w="2932" w:type="dxa"/>
            <w:tcBorders>
              <w:bottom w:val="single" w:sz="12" w:space="0" w:color="C2D59B"/>
            </w:tcBorders>
          </w:tcPr>
          <w:p w14:paraId="3AF6A445" w14:textId="77777777" w:rsidR="00DD74F7" w:rsidRDefault="00DD74F7" w:rsidP="0046094C">
            <w:pPr>
              <w:pStyle w:val="TableParagraph"/>
              <w:spacing w:before="4"/>
              <w:ind w:left="160" w:right="81"/>
              <w:jc w:val="center"/>
              <w:rPr>
                <w:sz w:val="24"/>
              </w:rPr>
            </w:pPr>
            <w:r>
              <w:rPr>
                <w:sz w:val="24"/>
              </w:rPr>
              <w:t>End of</w:t>
            </w:r>
            <w:r>
              <w:rPr>
                <w:spacing w:val="1"/>
                <w:sz w:val="24"/>
              </w:rPr>
              <w:t xml:space="preserve"> </w:t>
            </w:r>
            <w:r>
              <w:rPr>
                <w:spacing w:val="-2"/>
                <w:sz w:val="24"/>
              </w:rPr>
              <w:t>block</w:t>
            </w:r>
          </w:p>
        </w:tc>
        <w:tc>
          <w:tcPr>
            <w:tcW w:w="2025" w:type="dxa"/>
            <w:tcBorders>
              <w:bottom w:val="single" w:sz="12" w:space="0" w:color="C2D59B"/>
            </w:tcBorders>
          </w:tcPr>
          <w:p w14:paraId="2308CC1A" w14:textId="77777777" w:rsidR="00DD74F7" w:rsidRDefault="00DD74F7" w:rsidP="0046094C">
            <w:pPr>
              <w:pStyle w:val="TableParagraph"/>
              <w:spacing w:before="4"/>
              <w:ind w:left="433"/>
              <w:rPr>
                <w:sz w:val="24"/>
              </w:rPr>
            </w:pPr>
            <w:r>
              <w:rPr>
                <w:sz w:val="24"/>
              </w:rPr>
              <w:t>On</w:t>
            </w:r>
            <w:r>
              <w:rPr>
                <w:spacing w:val="-2"/>
                <w:sz w:val="24"/>
              </w:rPr>
              <w:t xml:space="preserve"> campus</w:t>
            </w:r>
          </w:p>
        </w:tc>
        <w:tc>
          <w:tcPr>
            <w:tcW w:w="1938" w:type="dxa"/>
            <w:tcBorders>
              <w:bottom w:val="single" w:sz="12" w:space="0" w:color="C2D59B"/>
            </w:tcBorders>
          </w:tcPr>
          <w:p w14:paraId="238ABD8A" w14:textId="77777777" w:rsidR="00DD74F7" w:rsidRDefault="00DD74F7" w:rsidP="0046094C">
            <w:pPr>
              <w:pStyle w:val="TableParagraph"/>
              <w:spacing w:before="4"/>
              <w:ind w:left="23" w:right="7"/>
              <w:jc w:val="center"/>
              <w:rPr>
                <w:sz w:val="24"/>
              </w:rPr>
            </w:pPr>
            <w:r>
              <w:rPr>
                <w:spacing w:val="-5"/>
                <w:sz w:val="24"/>
              </w:rPr>
              <w:t>01</w:t>
            </w:r>
          </w:p>
        </w:tc>
      </w:tr>
      <w:tr w:rsidR="00DD74F7" w14:paraId="3CB4E799" w14:textId="77777777" w:rsidTr="00DD74F7">
        <w:trPr>
          <w:trHeight w:val="846"/>
          <w:jc w:val="center"/>
        </w:trPr>
        <w:tc>
          <w:tcPr>
            <w:tcW w:w="549" w:type="dxa"/>
            <w:tcBorders>
              <w:top w:val="single" w:sz="12" w:space="0" w:color="C2D59B"/>
            </w:tcBorders>
          </w:tcPr>
          <w:p w14:paraId="47046799" w14:textId="77777777" w:rsidR="00DD74F7" w:rsidRDefault="00DD74F7" w:rsidP="0046094C">
            <w:pPr>
              <w:pStyle w:val="TableParagraph"/>
              <w:rPr>
                <w:sz w:val="24"/>
              </w:rPr>
            </w:pPr>
          </w:p>
        </w:tc>
        <w:tc>
          <w:tcPr>
            <w:tcW w:w="4186" w:type="dxa"/>
            <w:tcBorders>
              <w:top w:val="single" w:sz="12" w:space="0" w:color="C2D59B"/>
            </w:tcBorders>
          </w:tcPr>
          <w:p w14:paraId="0F072B88" w14:textId="77777777" w:rsidR="00DD74F7" w:rsidRDefault="00DD74F7" w:rsidP="0046094C">
            <w:pPr>
              <w:pStyle w:val="TableParagraph"/>
              <w:spacing w:line="273" w:lineRule="exact"/>
              <w:ind w:left="161"/>
              <w:rPr>
                <w:sz w:val="24"/>
              </w:rPr>
            </w:pPr>
            <w:r>
              <w:rPr>
                <w:sz w:val="24"/>
              </w:rPr>
              <w:t>End</w:t>
            </w:r>
            <w:r>
              <w:rPr>
                <w:spacing w:val="-3"/>
                <w:sz w:val="24"/>
              </w:rPr>
              <w:t xml:space="preserve"> </w:t>
            </w:r>
            <w:r>
              <w:rPr>
                <w:sz w:val="24"/>
              </w:rPr>
              <w:t>of module MCQs</w:t>
            </w:r>
            <w:r>
              <w:rPr>
                <w:spacing w:val="-2"/>
                <w:sz w:val="24"/>
              </w:rPr>
              <w:t xml:space="preserve"> </w:t>
            </w:r>
            <w:r>
              <w:rPr>
                <w:spacing w:val="-4"/>
                <w:sz w:val="24"/>
              </w:rPr>
              <w:t>test</w:t>
            </w:r>
          </w:p>
        </w:tc>
        <w:tc>
          <w:tcPr>
            <w:tcW w:w="2042" w:type="dxa"/>
            <w:tcBorders>
              <w:top w:val="single" w:sz="12" w:space="0" w:color="C2D59B"/>
            </w:tcBorders>
          </w:tcPr>
          <w:p w14:paraId="211DB6CE" w14:textId="77777777" w:rsidR="00DD74F7" w:rsidRDefault="00DD74F7" w:rsidP="0046094C">
            <w:pPr>
              <w:pStyle w:val="TableParagraph"/>
              <w:spacing w:line="273" w:lineRule="exact"/>
              <w:ind w:left="257"/>
              <w:rPr>
                <w:sz w:val="24"/>
              </w:rPr>
            </w:pPr>
            <w:r>
              <w:rPr>
                <w:spacing w:val="-2"/>
                <w:sz w:val="24"/>
              </w:rPr>
              <w:t>formative</w:t>
            </w:r>
          </w:p>
        </w:tc>
        <w:tc>
          <w:tcPr>
            <w:tcW w:w="2932" w:type="dxa"/>
            <w:tcBorders>
              <w:top w:val="single" w:sz="12" w:space="0" w:color="C2D59B"/>
            </w:tcBorders>
          </w:tcPr>
          <w:p w14:paraId="0BFAD1BC" w14:textId="77777777" w:rsidR="00DD74F7" w:rsidRDefault="00DD74F7" w:rsidP="0046094C">
            <w:pPr>
              <w:pStyle w:val="TableParagraph"/>
              <w:spacing w:line="273" w:lineRule="exact"/>
              <w:ind w:left="160" w:right="87"/>
              <w:jc w:val="center"/>
              <w:rPr>
                <w:sz w:val="24"/>
              </w:rPr>
            </w:pPr>
            <w:r>
              <w:rPr>
                <w:sz w:val="24"/>
              </w:rPr>
              <w:t>End of</w:t>
            </w:r>
            <w:r>
              <w:rPr>
                <w:spacing w:val="1"/>
                <w:sz w:val="24"/>
              </w:rPr>
              <w:t xml:space="preserve"> </w:t>
            </w:r>
            <w:r>
              <w:rPr>
                <w:spacing w:val="-2"/>
                <w:sz w:val="24"/>
              </w:rPr>
              <w:t>module</w:t>
            </w:r>
          </w:p>
        </w:tc>
        <w:tc>
          <w:tcPr>
            <w:tcW w:w="2025" w:type="dxa"/>
            <w:tcBorders>
              <w:top w:val="single" w:sz="12" w:space="0" w:color="C2D59B"/>
            </w:tcBorders>
          </w:tcPr>
          <w:p w14:paraId="304CC50E" w14:textId="77777777" w:rsidR="00DD74F7" w:rsidRDefault="00DD74F7" w:rsidP="0046094C">
            <w:pPr>
              <w:pStyle w:val="TableParagraph"/>
              <w:spacing w:line="273" w:lineRule="exact"/>
              <w:ind w:left="145" w:right="120"/>
              <w:jc w:val="center"/>
              <w:rPr>
                <w:sz w:val="24"/>
              </w:rPr>
            </w:pPr>
            <w:r>
              <w:rPr>
                <w:spacing w:val="-5"/>
                <w:sz w:val="24"/>
              </w:rPr>
              <w:t>LMS</w:t>
            </w:r>
          </w:p>
        </w:tc>
        <w:tc>
          <w:tcPr>
            <w:tcW w:w="1938" w:type="dxa"/>
            <w:tcBorders>
              <w:top w:val="single" w:sz="12" w:space="0" w:color="C2D59B"/>
            </w:tcBorders>
          </w:tcPr>
          <w:p w14:paraId="0C3086ED" w14:textId="77777777" w:rsidR="00DD74F7" w:rsidRDefault="00DD74F7" w:rsidP="0046094C">
            <w:pPr>
              <w:pStyle w:val="TableParagraph"/>
              <w:spacing w:line="273" w:lineRule="exact"/>
              <w:ind w:left="23" w:right="7"/>
              <w:jc w:val="center"/>
              <w:rPr>
                <w:sz w:val="24"/>
              </w:rPr>
            </w:pPr>
            <w:r>
              <w:rPr>
                <w:spacing w:val="-5"/>
                <w:sz w:val="24"/>
              </w:rPr>
              <w:t>01</w:t>
            </w:r>
          </w:p>
        </w:tc>
      </w:tr>
      <w:tr w:rsidR="00DD74F7" w14:paraId="5B4ACAB6" w14:textId="77777777" w:rsidTr="00DD74F7">
        <w:trPr>
          <w:trHeight w:val="861"/>
          <w:jc w:val="center"/>
        </w:trPr>
        <w:tc>
          <w:tcPr>
            <w:tcW w:w="549" w:type="dxa"/>
          </w:tcPr>
          <w:p w14:paraId="0325A696" w14:textId="77777777" w:rsidR="00DD74F7" w:rsidRDefault="00DD74F7" w:rsidP="0046094C">
            <w:pPr>
              <w:pStyle w:val="TableParagraph"/>
              <w:rPr>
                <w:sz w:val="24"/>
              </w:rPr>
            </w:pPr>
          </w:p>
        </w:tc>
        <w:tc>
          <w:tcPr>
            <w:tcW w:w="4186" w:type="dxa"/>
          </w:tcPr>
          <w:p w14:paraId="56747F57" w14:textId="77777777" w:rsidR="00DD74F7" w:rsidRDefault="00DD74F7" w:rsidP="0046094C">
            <w:pPr>
              <w:pStyle w:val="TableParagraph"/>
              <w:spacing w:before="3"/>
              <w:ind w:left="161" w:right="977"/>
              <w:rPr>
                <w:sz w:val="24"/>
              </w:rPr>
            </w:pPr>
            <w:r>
              <w:rPr>
                <w:sz w:val="24"/>
              </w:rPr>
              <w:t>End</w:t>
            </w:r>
            <w:r>
              <w:rPr>
                <w:spacing w:val="-11"/>
                <w:sz w:val="24"/>
              </w:rPr>
              <w:t xml:space="preserve"> </w:t>
            </w:r>
            <w:r>
              <w:rPr>
                <w:sz w:val="24"/>
              </w:rPr>
              <w:t>of</w:t>
            </w:r>
            <w:r>
              <w:rPr>
                <w:spacing w:val="-11"/>
                <w:sz w:val="24"/>
              </w:rPr>
              <w:t xml:space="preserve"> </w:t>
            </w:r>
            <w:r>
              <w:rPr>
                <w:sz w:val="24"/>
              </w:rPr>
              <w:t>clerkship</w:t>
            </w:r>
            <w:r>
              <w:rPr>
                <w:spacing w:val="-15"/>
                <w:sz w:val="24"/>
              </w:rPr>
              <w:t xml:space="preserve"> </w:t>
            </w:r>
            <w:r>
              <w:rPr>
                <w:sz w:val="24"/>
              </w:rPr>
              <w:t>Exam MCQs, OSCE</w:t>
            </w:r>
          </w:p>
        </w:tc>
        <w:tc>
          <w:tcPr>
            <w:tcW w:w="2042" w:type="dxa"/>
          </w:tcPr>
          <w:p w14:paraId="4E4604F3" w14:textId="77777777" w:rsidR="00DD74F7" w:rsidRDefault="00DD74F7" w:rsidP="0046094C">
            <w:pPr>
              <w:pStyle w:val="TableParagraph"/>
              <w:spacing w:before="3"/>
              <w:ind w:left="449"/>
              <w:rPr>
                <w:sz w:val="24"/>
              </w:rPr>
            </w:pPr>
            <w:r>
              <w:rPr>
                <w:spacing w:val="-2"/>
                <w:sz w:val="24"/>
              </w:rPr>
              <w:t>summative</w:t>
            </w:r>
          </w:p>
        </w:tc>
        <w:tc>
          <w:tcPr>
            <w:tcW w:w="2932" w:type="dxa"/>
          </w:tcPr>
          <w:p w14:paraId="6F38AEAC" w14:textId="77777777" w:rsidR="00DD74F7" w:rsidRDefault="00DD74F7" w:rsidP="0046094C">
            <w:pPr>
              <w:pStyle w:val="TableParagraph"/>
              <w:spacing w:before="3"/>
              <w:ind w:left="160" w:right="87"/>
              <w:jc w:val="center"/>
              <w:rPr>
                <w:sz w:val="24"/>
              </w:rPr>
            </w:pPr>
            <w:r>
              <w:rPr>
                <w:sz w:val="24"/>
              </w:rPr>
              <w:t>end</w:t>
            </w:r>
            <w:r>
              <w:rPr>
                <w:spacing w:val="-2"/>
                <w:sz w:val="24"/>
              </w:rPr>
              <w:t xml:space="preserve"> </w:t>
            </w:r>
            <w:r>
              <w:rPr>
                <w:sz w:val="24"/>
              </w:rPr>
              <w:t>of clerkship</w:t>
            </w:r>
            <w:r>
              <w:rPr>
                <w:spacing w:val="1"/>
                <w:sz w:val="24"/>
              </w:rPr>
              <w:t xml:space="preserve"> </w:t>
            </w:r>
            <w:r>
              <w:rPr>
                <w:spacing w:val="-4"/>
                <w:sz w:val="24"/>
              </w:rPr>
              <w:t>batch</w:t>
            </w:r>
          </w:p>
        </w:tc>
        <w:tc>
          <w:tcPr>
            <w:tcW w:w="2025" w:type="dxa"/>
          </w:tcPr>
          <w:p w14:paraId="6C91F8DD" w14:textId="77777777" w:rsidR="00DD74F7" w:rsidRDefault="00DD74F7" w:rsidP="0046094C">
            <w:pPr>
              <w:pStyle w:val="TableParagraph"/>
              <w:spacing w:before="3"/>
              <w:ind w:left="433"/>
              <w:rPr>
                <w:sz w:val="24"/>
              </w:rPr>
            </w:pPr>
            <w:r>
              <w:rPr>
                <w:sz w:val="24"/>
              </w:rPr>
              <w:t>On</w:t>
            </w:r>
            <w:r>
              <w:rPr>
                <w:spacing w:val="-2"/>
                <w:sz w:val="24"/>
              </w:rPr>
              <w:t xml:space="preserve"> campus</w:t>
            </w:r>
          </w:p>
        </w:tc>
        <w:tc>
          <w:tcPr>
            <w:tcW w:w="1938" w:type="dxa"/>
          </w:tcPr>
          <w:p w14:paraId="37052435" w14:textId="77777777" w:rsidR="00DD74F7" w:rsidRDefault="00DD74F7" w:rsidP="0046094C">
            <w:pPr>
              <w:pStyle w:val="TableParagraph"/>
              <w:spacing w:before="3"/>
              <w:ind w:left="23" w:right="8"/>
              <w:jc w:val="center"/>
              <w:rPr>
                <w:sz w:val="24"/>
              </w:rPr>
            </w:pPr>
            <w:r>
              <w:rPr>
                <w:sz w:val="24"/>
              </w:rPr>
              <w:t>01</w:t>
            </w:r>
            <w:r>
              <w:rPr>
                <w:spacing w:val="-2"/>
                <w:sz w:val="24"/>
              </w:rPr>
              <w:t xml:space="preserve"> </w:t>
            </w:r>
            <w:r>
              <w:rPr>
                <w:sz w:val="24"/>
              </w:rPr>
              <w:t xml:space="preserve">x 2 </w:t>
            </w:r>
            <w:r>
              <w:rPr>
                <w:spacing w:val="-4"/>
                <w:sz w:val="24"/>
              </w:rPr>
              <w:t>wks.</w:t>
            </w:r>
          </w:p>
        </w:tc>
      </w:tr>
    </w:tbl>
    <w:p w14:paraId="5F4F9091" w14:textId="77777777" w:rsidR="00DD74F7" w:rsidRDefault="00DD74F7" w:rsidP="00DD74F7"/>
    <w:p w14:paraId="0A69EC76" w14:textId="77777777" w:rsidR="00DD74F7" w:rsidRDefault="00DD74F7" w:rsidP="00DD74F7"/>
    <w:p w14:paraId="046CD556" w14:textId="77777777" w:rsidR="005348E4" w:rsidRDefault="005348E4">
      <w:pPr>
        <w:pStyle w:val="BodyText"/>
        <w:spacing w:before="117"/>
        <w:rPr>
          <w:b/>
          <w:sz w:val="32"/>
        </w:rPr>
      </w:pPr>
    </w:p>
    <w:p w14:paraId="5E4102F5" w14:textId="77777777" w:rsidR="005348E4" w:rsidRDefault="000B59B2">
      <w:pPr>
        <w:tabs>
          <w:tab w:val="left" w:leader="hyphen" w:pos="7693"/>
        </w:tabs>
        <w:spacing w:before="1"/>
        <w:ind w:left="4285"/>
        <w:rPr>
          <w:b/>
          <w:sz w:val="32"/>
        </w:rPr>
      </w:pPr>
      <w:r>
        <w:rPr>
          <w:b/>
          <w:sz w:val="32"/>
        </w:rPr>
        <w:t>Type of</w:t>
      </w:r>
      <w:r>
        <w:rPr>
          <w:b/>
          <w:spacing w:val="1"/>
          <w:sz w:val="32"/>
        </w:rPr>
        <w:t xml:space="preserve"> </w:t>
      </w:r>
      <w:r>
        <w:rPr>
          <w:b/>
          <w:spacing w:val="-2"/>
          <w:sz w:val="32"/>
        </w:rPr>
        <w:t>Assessment</w:t>
      </w:r>
      <w:r>
        <w:rPr>
          <w:b/>
          <w:sz w:val="32"/>
        </w:rPr>
        <w:tab/>
      </w:r>
      <w:r>
        <w:rPr>
          <w:b/>
          <w:spacing w:val="-2"/>
          <w:sz w:val="32"/>
        </w:rPr>
        <w:t>Pharmacology</w:t>
      </w:r>
    </w:p>
    <w:p w14:paraId="7F1B4C1D" w14:textId="77777777" w:rsidR="005348E4" w:rsidRDefault="005348E4">
      <w:pPr>
        <w:pStyle w:val="BodyText"/>
        <w:spacing w:before="113"/>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3449"/>
        <w:gridCol w:w="1853"/>
        <w:gridCol w:w="2917"/>
        <w:gridCol w:w="2029"/>
        <w:gridCol w:w="2249"/>
      </w:tblGrid>
      <w:tr w:rsidR="005348E4" w14:paraId="7BB6B7B8" w14:textId="77777777" w:rsidTr="00702061">
        <w:trPr>
          <w:trHeight w:val="1502"/>
          <w:jc w:val="center"/>
        </w:trPr>
        <w:tc>
          <w:tcPr>
            <w:tcW w:w="1008" w:type="dxa"/>
            <w:shd w:val="clear" w:color="auto" w:fill="C0504D" w:themeFill="accent2"/>
          </w:tcPr>
          <w:p w14:paraId="5543EFF1" w14:textId="076CE444" w:rsidR="005348E4" w:rsidRPr="00702061" w:rsidRDefault="00702061">
            <w:pPr>
              <w:pStyle w:val="TableParagraph"/>
              <w:spacing w:before="3"/>
              <w:ind w:left="411"/>
              <w:rPr>
                <w:color w:val="FFFFFF" w:themeColor="background1"/>
                <w:sz w:val="24"/>
              </w:rPr>
            </w:pPr>
            <w:r w:rsidRPr="00702061">
              <w:rPr>
                <w:color w:val="FFFFFF" w:themeColor="background1"/>
                <w:sz w:val="24"/>
              </w:rPr>
              <w:t>S.</w:t>
            </w:r>
            <w:r w:rsidRPr="00702061">
              <w:rPr>
                <w:color w:val="FFFFFF" w:themeColor="background1"/>
                <w:spacing w:val="-2"/>
                <w:sz w:val="24"/>
              </w:rPr>
              <w:t xml:space="preserve"> </w:t>
            </w:r>
            <w:r w:rsidRPr="00702061">
              <w:rPr>
                <w:color w:val="FFFFFF" w:themeColor="background1"/>
                <w:spacing w:val="-5"/>
                <w:sz w:val="24"/>
              </w:rPr>
              <w:t>NO</w:t>
            </w:r>
          </w:p>
        </w:tc>
        <w:tc>
          <w:tcPr>
            <w:tcW w:w="3449" w:type="dxa"/>
            <w:shd w:val="clear" w:color="auto" w:fill="C0504D" w:themeFill="accent2"/>
          </w:tcPr>
          <w:p w14:paraId="2A58D0AF" w14:textId="44323B91" w:rsidR="005348E4" w:rsidRPr="00702061" w:rsidRDefault="00702061">
            <w:pPr>
              <w:pStyle w:val="TableParagraph"/>
              <w:spacing w:before="3"/>
              <w:ind w:left="70" w:right="70"/>
              <w:jc w:val="center"/>
              <w:rPr>
                <w:color w:val="FFFFFF" w:themeColor="background1"/>
                <w:sz w:val="24"/>
              </w:rPr>
            </w:pPr>
            <w:r w:rsidRPr="00702061">
              <w:rPr>
                <w:color w:val="FFFFFF" w:themeColor="background1"/>
                <w:sz w:val="24"/>
              </w:rPr>
              <w:t>MODE OF</w:t>
            </w:r>
            <w:r w:rsidRPr="00702061">
              <w:rPr>
                <w:color w:val="FFFFFF" w:themeColor="background1"/>
                <w:spacing w:val="-1"/>
                <w:sz w:val="24"/>
              </w:rPr>
              <w:t xml:space="preserve"> </w:t>
            </w:r>
            <w:r w:rsidRPr="00702061">
              <w:rPr>
                <w:color w:val="FFFFFF" w:themeColor="background1"/>
                <w:spacing w:val="-2"/>
                <w:sz w:val="24"/>
              </w:rPr>
              <w:t>ASSESSMENT</w:t>
            </w:r>
          </w:p>
        </w:tc>
        <w:tc>
          <w:tcPr>
            <w:tcW w:w="1853" w:type="dxa"/>
            <w:shd w:val="clear" w:color="auto" w:fill="C0504D" w:themeFill="accent2"/>
          </w:tcPr>
          <w:p w14:paraId="2C4AA523" w14:textId="1C9C83D1" w:rsidR="005348E4" w:rsidRPr="00702061" w:rsidRDefault="00702061">
            <w:pPr>
              <w:pStyle w:val="TableParagraph"/>
              <w:spacing w:before="3"/>
              <w:ind w:left="154" w:right="555" w:firstLine="172"/>
              <w:rPr>
                <w:color w:val="FFFFFF" w:themeColor="background1"/>
                <w:sz w:val="24"/>
              </w:rPr>
            </w:pPr>
            <w:r w:rsidRPr="00702061">
              <w:rPr>
                <w:color w:val="FFFFFF" w:themeColor="background1"/>
                <w:sz w:val="24"/>
              </w:rPr>
              <w:t xml:space="preserve">TYPE OF </w:t>
            </w:r>
            <w:r w:rsidRPr="00702061">
              <w:rPr>
                <w:color w:val="FFFFFF" w:themeColor="background1"/>
                <w:spacing w:val="-2"/>
                <w:sz w:val="24"/>
              </w:rPr>
              <w:t>ASSESSMENT</w:t>
            </w:r>
          </w:p>
        </w:tc>
        <w:tc>
          <w:tcPr>
            <w:tcW w:w="2917" w:type="dxa"/>
            <w:shd w:val="clear" w:color="auto" w:fill="C0504D" w:themeFill="accent2"/>
          </w:tcPr>
          <w:p w14:paraId="46AE0834" w14:textId="67F214B4" w:rsidR="005348E4" w:rsidRPr="00702061" w:rsidRDefault="00702061">
            <w:pPr>
              <w:pStyle w:val="TableParagraph"/>
              <w:spacing w:before="3"/>
              <w:ind w:left="362"/>
              <w:rPr>
                <w:color w:val="FFFFFF" w:themeColor="background1"/>
                <w:sz w:val="24"/>
              </w:rPr>
            </w:pPr>
            <w:r w:rsidRPr="00702061">
              <w:rPr>
                <w:color w:val="FFFFFF" w:themeColor="background1"/>
                <w:sz w:val="24"/>
              </w:rPr>
              <w:t>SCHEDULE</w:t>
            </w:r>
            <w:r w:rsidRPr="00702061">
              <w:rPr>
                <w:color w:val="FFFFFF" w:themeColor="background1"/>
                <w:spacing w:val="1"/>
                <w:sz w:val="24"/>
              </w:rPr>
              <w:t xml:space="preserve"> </w:t>
            </w:r>
            <w:r w:rsidRPr="00702061">
              <w:rPr>
                <w:color w:val="FFFFFF" w:themeColor="background1"/>
                <w:sz w:val="24"/>
              </w:rPr>
              <w:t xml:space="preserve">OF </w:t>
            </w:r>
            <w:r w:rsidRPr="00702061">
              <w:rPr>
                <w:color w:val="FFFFFF" w:themeColor="background1"/>
                <w:spacing w:val="-2"/>
                <w:sz w:val="24"/>
              </w:rPr>
              <w:t>ASSESSMENT</w:t>
            </w:r>
          </w:p>
        </w:tc>
        <w:tc>
          <w:tcPr>
            <w:tcW w:w="2029" w:type="dxa"/>
            <w:shd w:val="clear" w:color="auto" w:fill="C0504D" w:themeFill="accent2"/>
          </w:tcPr>
          <w:p w14:paraId="1D7DA097" w14:textId="2804D272" w:rsidR="005348E4" w:rsidRPr="00702061" w:rsidRDefault="00702061">
            <w:pPr>
              <w:pStyle w:val="TableParagraph"/>
              <w:spacing w:before="3"/>
              <w:ind w:left="17" w:right="14"/>
              <w:jc w:val="center"/>
              <w:rPr>
                <w:color w:val="FFFFFF" w:themeColor="background1"/>
                <w:sz w:val="24"/>
              </w:rPr>
            </w:pPr>
            <w:r w:rsidRPr="00702061">
              <w:rPr>
                <w:color w:val="FFFFFF" w:themeColor="background1"/>
                <w:spacing w:val="-4"/>
                <w:sz w:val="24"/>
              </w:rPr>
              <w:t>VENUE</w:t>
            </w:r>
          </w:p>
        </w:tc>
        <w:tc>
          <w:tcPr>
            <w:tcW w:w="2249" w:type="dxa"/>
            <w:shd w:val="clear" w:color="auto" w:fill="C0504D" w:themeFill="accent2"/>
          </w:tcPr>
          <w:p w14:paraId="77867155" w14:textId="0DC2159E" w:rsidR="005348E4" w:rsidRPr="00702061" w:rsidRDefault="00702061">
            <w:pPr>
              <w:pStyle w:val="TableParagraph"/>
              <w:spacing w:before="3"/>
              <w:ind w:left="26"/>
              <w:jc w:val="center"/>
              <w:rPr>
                <w:color w:val="FFFFFF" w:themeColor="background1"/>
                <w:sz w:val="24"/>
              </w:rPr>
            </w:pPr>
            <w:r w:rsidRPr="00702061">
              <w:rPr>
                <w:color w:val="FFFFFF" w:themeColor="background1"/>
                <w:spacing w:val="-2"/>
                <w:sz w:val="24"/>
              </w:rPr>
              <w:t>FREQUENCY</w:t>
            </w:r>
          </w:p>
        </w:tc>
      </w:tr>
      <w:tr w:rsidR="005348E4" w14:paraId="385A812F" w14:textId="77777777" w:rsidTr="0041194D">
        <w:trPr>
          <w:trHeight w:val="1034"/>
          <w:jc w:val="center"/>
        </w:trPr>
        <w:tc>
          <w:tcPr>
            <w:tcW w:w="1008" w:type="dxa"/>
            <w:shd w:val="clear" w:color="auto" w:fill="auto"/>
          </w:tcPr>
          <w:p w14:paraId="2BB31923" w14:textId="77777777" w:rsidR="005348E4" w:rsidRDefault="000B59B2">
            <w:pPr>
              <w:pStyle w:val="TableParagraph"/>
              <w:spacing w:before="3"/>
              <w:ind w:left="283"/>
              <w:rPr>
                <w:sz w:val="24"/>
              </w:rPr>
            </w:pPr>
            <w:r>
              <w:rPr>
                <w:spacing w:val="-5"/>
                <w:sz w:val="24"/>
              </w:rPr>
              <w:t>1.</w:t>
            </w:r>
          </w:p>
        </w:tc>
        <w:tc>
          <w:tcPr>
            <w:tcW w:w="3449" w:type="dxa"/>
            <w:shd w:val="clear" w:color="auto" w:fill="auto"/>
          </w:tcPr>
          <w:p w14:paraId="10D820F8" w14:textId="77777777" w:rsidR="005348E4" w:rsidRDefault="000B59B2">
            <w:pPr>
              <w:pStyle w:val="TableParagraph"/>
              <w:spacing w:before="3"/>
              <w:ind w:left="70" w:right="70"/>
              <w:jc w:val="center"/>
              <w:rPr>
                <w:sz w:val="24"/>
              </w:rPr>
            </w:pPr>
            <w:r>
              <w:rPr>
                <w:sz w:val="24"/>
              </w:rPr>
              <w:t>End</w:t>
            </w:r>
            <w:r>
              <w:rPr>
                <w:spacing w:val="-1"/>
                <w:sz w:val="24"/>
              </w:rPr>
              <w:t xml:space="preserve"> </w:t>
            </w:r>
            <w:r>
              <w:rPr>
                <w:sz w:val="24"/>
              </w:rPr>
              <w:t>of</w:t>
            </w:r>
            <w:r>
              <w:rPr>
                <w:spacing w:val="-1"/>
                <w:sz w:val="24"/>
              </w:rPr>
              <w:t xml:space="preserve"> </w:t>
            </w:r>
            <w:r>
              <w:rPr>
                <w:sz w:val="24"/>
              </w:rPr>
              <w:t>wk. MCQ</w:t>
            </w:r>
            <w:r>
              <w:rPr>
                <w:spacing w:val="-3"/>
                <w:sz w:val="24"/>
              </w:rPr>
              <w:t xml:space="preserve"> </w:t>
            </w:r>
            <w:r>
              <w:rPr>
                <w:sz w:val="24"/>
              </w:rPr>
              <w:t xml:space="preserve">based </w:t>
            </w:r>
            <w:r>
              <w:rPr>
                <w:spacing w:val="-4"/>
                <w:sz w:val="24"/>
              </w:rPr>
              <w:t>Test</w:t>
            </w:r>
          </w:p>
        </w:tc>
        <w:tc>
          <w:tcPr>
            <w:tcW w:w="1853" w:type="dxa"/>
            <w:shd w:val="clear" w:color="auto" w:fill="auto"/>
          </w:tcPr>
          <w:p w14:paraId="4E7587FC" w14:textId="77777777" w:rsidR="005348E4" w:rsidRDefault="000B59B2">
            <w:pPr>
              <w:pStyle w:val="TableParagraph"/>
              <w:spacing w:before="3"/>
              <w:ind w:right="361"/>
              <w:jc w:val="right"/>
              <w:rPr>
                <w:sz w:val="24"/>
              </w:rPr>
            </w:pPr>
            <w:r>
              <w:rPr>
                <w:spacing w:val="-2"/>
                <w:sz w:val="24"/>
              </w:rPr>
              <w:t>summative</w:t>
            </w:r>
          </w:p>
        </w:tc>
        <w:tc>
          <w:tcPr>
            <w:tcW w:w="2917" w:type="dxa"/>
            <w:shd w:val="clear" w:color="auto" w:fill="auto"/>
          </w:tcPr>
          <w:p w14:paraId="0DEEA9BD" w14:textId="77777777" w:rsidR="005348E4" w:rsidRDefault="000B59B2">
            <w:pPr>
              <w:pStyle w:val="TableParagraph"/>
              <w:spacing w:before="3"/>
              <w:ind w:left="8"/>
              <w:jc w:val="center"/>
              <w:rPr>
                <w:sz w:val="24"/>
              </w:rPr>
            </w:pPr>
            <w:r>
              <w:rPr>
                <w:spacing w:val="-2"/>
                <w:sz w:val="24"/>
              </w:rPr>
              <w:t>Weekly</w:t>
            </w:r>
          </w:p>
        </w:tc>
        <w:tc>
          <w:tcPr>
            <w:tcW w:w="2029" w:type="dxa"/>
            <w:shd w:val="clear" w:color="auto" w:fill="auto"/>
          </w:tcPr>
          <w:p w14:paraId="17F26D50" w14:textId="77777777" w:rsidR="005348E4" w:rsidRDefault="000B59B2">
            <w:pPr>
              <w:pStyle w:val="TableParagraph"/>
              <w:spacing w:before="3"/>
              <w:ind w:left="17" w:right="3"/>
              <w:jc w:val="center"/>
              <w:rPr>
                <w:sz w:val="24"/>
              </w:rPr>
            </w:pPr>
            <w:r>
              <w:rPr>
                <w:spacing w:val="-5"/>
                <w:sz w:val="24"/>
              </w:rPr>
              <w:t>LMS</w:t>
            </w:r>
          </w:p>
        </w:tc>
        <w:tc>
          <w:tcPr>
            <w:tcW w:w="2249" w:type="dxa"/>
            <w:shd w:val="clear" w:color="auto" w:fill="auto"/>
          </w:tcPr>
          <w:p w14:paraId="4A584BA3" w14:textId="77777777" w:rsidR="005348E4" w:rsidRDefault="000B59B2">
            <w:pPr>
              <w:pStyle w:val="TableParagraph"/>
              <w:spacing w:before="3"/>
              <w:ind w:left="26" w:right="2"/>
              <w:jc w:val="center"/>
              <w:rPr>
                <w:sz w:val="24"/>
              </w:rPr>
            </w:pPr>
            <w:r>
              <w:rPr>
                <w:sz w:val="24"/>
              </w:rPr>
              <w:t>01 x</w:t>
            </w:r>
            <w:r>
              <w:rPr>
                <w:spacing w:val="30"/>
                <w:sz w:val="24"/>
              </w:rPr>
              <w:t xml:space="preserve">  </w:t>
            </w:r>
            <w:r>
              <w:rPr>
                <w:sz w:val="24"/>
              </w:rPr>
              <w:t xml:space="preserve">no. of </w:t>
            </w:r>
            <w:r>
              <w:rPr>
                <w:spacing w:val="-2"/>
                <w:sz w:val="24"/>
              </w:rPr>
              <w:t>weeks</w:t>
            </w:r>
          </w:p>
        </w:tc>
      </w:tr>
      <w:tr w:rsidR="005348E4" w14:paraId="018E0E91" w14:textId="77777777" w:rsidTr="0041194D">
        <w:trPr>
          <w:trHeight w:val="554"/>
          <w:jc w:val="center"/>
        </w:trPr>
        <w:tc>
          <w:tcPr>
            <w:tcW w:w="1008" w:type="dxa"/>
            <w:shd w:val="clear" w:color="auto" w:fill="auto"/>
          </w:tcPr>
          <w:p w14:paraId="031AC12B" w14:textId="77777777" w:rsidR="005348E4" w:rsidRDefault="000B59B2">
            <w:pPr>
              <w:pStyle w:val="TableParagraph"/>
              <w:spacing w:before="3"/>
              <w:ind w:left="283"/>
              <w:rPr>
                <w:sz w:val="24"/>
              </w:rPr>
            </w:pPr>
            <w:r>
              <w:rPr>
                <w:spacing w:val="-5"/>
                <w:sz w:val="24"/>
              </w:rPr>
              <w:t>2.</w:t>
            </w:r>
          </w:p>
        </w:tc>
        <w:tc>
          <w:tcPr>
            <w:tcW w:w="3449" w:type="dxa"/>
            <w:shd w:val="clear" w:color="auto" w:fill="auto"/>
          </w:tcPr>
          <w:p w14:paraId="347140F9" w14:textId="77777777" w:rsidR="005348E4" w:rsidRDefault="000B59B2">
            <w:pPr>
              <w:pStyle w:val="TableParagraph"/>
              <w:spacing w:line="270" w:lineRule="atLeast"/>
              <w:ind w:left="1451" w:hanging="1161"/>
              <w:rPr>
                <w:sz w:val="24"/>
              </w:rPr>
            </w:pPr>
            <w:r>
              <w:rPr>
                <w:sz w:val="24"/>
              </w:rPr>
              <w:t>Theory</w:t>
            </w:r>
            <w:r>
              <w:rPr>
                <w:spacing w:val="-14"/>
                <w:sz w:val="24"/>
              </w:rPr>
              <w:t xml:space="preserve"> </w:t>
            </w:r>
            <w:r>
              <w:rPr>
                <w:sz w:val="24"/>
              </w:rPr>
              <w:t>(MCQ+SEQ+</w:t>
            </w:r>
            <w:r>
              <w:rPr>
                <w:spacing w:val="-14"/>
                <w:sz w:val="24"/>
              </w:rPr>
              <w:t xml:space="preserve"> </w:t>
            </w:r>
            <w:r>
              <w:rPr>
                <w:sz w:val="24"/>
              </w:rPr>
              <w:t>SAQs</w:t>
            </w:r>
            <w:r>
              <w:rPr>
                <w:spacing w:val="-15"/>
                <w:sz w:val="24"/>
              </w:rPr>
              <w:t xml:space="preserve"> </w:t>
            </w:r>
            <w:r>
              <w:rPr>
                <w:sz w:val="24"/>
              </w:rPr>
              <w:t xml:space="preserve">+ </w:t>
            </w:r>
            <w:r>
              <w:rPr>
                <w:spacing w:val="-4"/>
                <w:sz w:val="24"/>
              </w:rPr>
              <w:t>EMQ)</w:t>
            </w:r>
          </w:p>
        </w:tc>
        <w:tc>
          <w:tcPr>
            <w:tcW w:w="1853" w:type="dxa"/>
            <w:shd w:val="clear" w:color="auto" w:fill="auto"/>
          </w:tcPr>
          <w:p w14:paraId="77D66CB1" w14:textId="77777777" w:rsidR="005348E4" w:rsidRDefault="000B59B2">
            <w:pPr>
              <w:pStyle w:val="TableParagraph"/>
              <w:spacing w:before="3"/>
              <w:ind w:right="365"/>
              <w:jc w:val="right"/>
              <w:rPr>
                <w:sz w:val="24"/>
              </w:rPr>
            </w:pPr>
            <w:r>
              <w:rPr>
                <w:spacing w:val="-2"/>
                <w:sz w:val="24"/>
              </w:rPr>
              <w:t>Summative</w:t>
            </w:r>
          </w:p>
        </w:tc>
        <w:tc>
          <w:tcPr>
            <w:tcW w:w="2917" w:type="dxa"/>
            <w:shd w:val="clear" w:color="auto" w:fill="auto"/>
          </w:tcPr>
          <w:p w14:paraId="7814CA25" w14:textId="77777777" w:rsidR="005348E4" w:rsidRDefault="000B59B2">
            <w:pPr>
              <w:pStyle w:val="TableParagraph"/>
              <w:spacing w:before="3"/>
              <w:ind w:left="666"/>
              <w:rPr>
                <w:sz w:val="24"/>
              </w:rPr>
            </w:pPr>
            <w:r>
              <w:rPr>
                <w:sz w:val="24"/>
              </w:rPr>
              <w:t>End of</w:t>
            </w:r>
            <w:r>
              <w:rPr>
                <w:spacing w:val="1"/>
                <w:sz w:val="24"/>
              </w:rPr>
              <w:t xml:space="preserve"> </w:t>
            </w:r>
            <w:r>
              <w:rPr>
                <w:spacing w:val="-2"/>
                <w:sz w:val="24"/>
              </w:rPr>
              <w:t>module</w:t>
            </w:r>
          </w:p>
        </w:tc>
        <w:tc>
          <w:tcPr>
            <w:tcW w:w="2029" w:type="dxa"/>
            <w:shd w:val="clear" w:color="auto" w:fill="auto"/>
          </w:tcPr>
          <w:p w14:paraId="509BD36B" w14:textId="77777777" w:rsidR="005348E4" w:rsidRDefault="000B59B2">
            <w:pPr>
              <w:pStyle w:val="TableParagraph"/>
              <w:spacing w:before="3"/>
              <w:ind w:left="17"/>
              <w:jc w:val="center"/>
              <w:rPr>
                <w:sz w:val="24"/>
              </w:rPr>
            </w:pPr>
            <w:r>
              <w:rPr>
                <w:sz w:val="24"/>
              </w:rPr>
              <w:t>On</w:t>
            </w:r>
            <w:r>
              <w:rPr>
                <w:spacing w:val="-2"/>
                <w:sz w:val="24"/>
              </w:rPr>
              <w:t xml:space="preserve"> campus</w:t>
            </w:r>
          </w:p>
        </w:tc>
        <w:tc>
          <w:tcPr>
            <w:tcW w:w="2249" w:type="dxa"/>
            <w:shd w:val="clear" w:color="auto" w:fill="auto"/>
          </w:tcPr>
          <w:p w14:paraId="050A91F5" w14:textId="77777777" w:rsidR="005348E4" w:rsidRDefault="000B59B2">
            <w:pPr>
              <w:pStyle w:val="TableParagraph"/>
              <w:spacing w:before="3"/>
              <w:ind w:left="26" w:right="6"/>
              <w:jc w:val="center"/>
              <w:rPr>
                <w:sz w:val="24"/>
              </w:rPr>
            </w:pPr>
            <w:r>
              <w:rPr>
                <w:spacing w:val="-5"/>
                <w:sz w:val="24"/>
              </w:rPr>
              <w:t>01</w:t>
            </w:r>
          </w:p>
        </w:tc>
      </w:tr>
      <w:tr w:rsidR="005348E4" w14:paraId="4474CEFE" w14:textId="77777777" w:rsidTr="0041194D">
        <w:trPr>
          <w:trHeight w:val="550"/>
          <w:jc w:val="center"/>
        </w:trPr>
        <w:tc>
          <w:tcPr>
            <w:tcW w:w="1008" w:type="dxa"/>
            <w:shd w:val="clear" w:color="auto" w:fill="auto"/>
          </w:tcPr>
          <w:p w14:paraId="41D18ABF" w14:textId="77777777" w:rsidR="005348E4" w:rsidRDefault="000B59B2">
            <w:pPr>
              <w:pStyle w:val="TableParagraph"/>
              <w:spacing w:line="275" w:lineRule="exact"/>
              <w:ind w:left="283"/>
              <w:rPr>
                <w:sz w:val="24"/>
              </w:rPr>
            </w:pPr>
            <w:r>
              <w:rPr>
                <w:spacing w:val="-5"/>
                <w:sz w:val="24"/>
              </w:rPr>
              <w:t>3.</w:t>
            </w:r>
          </w:p>
        </w:tc>
        <w:tc>
          <w:tcPr>
            <w:tcW w:w="3449" w:type="dxa"/>
            <w:shd w:val="clear" w:color="auto" w:fill="auto"/>
          </w:tcPr>
          <w:p w14:paraId="1EC49276" w14:textId="77777777" w:rsidR="005348E4" w:rsidRDefault="000B59B2">
            <w:pPr>
              <w:pStyle w:val="TableParagraph"/>
              <w:spacing w:line="276" w:lineRule="exact"/>
              <w:ind w:left="1463" w:hanging="1129"/>
              <w:rPr>
                <w:sz w:val="24"/>
              </w:rPr>
            </w:pPr>
            <w:r>
              <w:rPr>
                <w:sz w:val="24"/>
              </w:rPr>
              <w:t>End</w:t>
            </w:r>
            <w:r>
              <w:rPr>
                <w:spacing w:val="-6"/>
                <w:sz w:val="24"/>
              </w:rPr>
              <w:t xml:space="preserve"> </w:t>
            </w:r>
            <w:r>
              <w:rPr>
                <w:sz w:val="24"/>
              </w:rPr>
              <w:t>of</w:t>
            </w:r>
            <w:r>
              <w:rPr>
                <w:spacing w:val="-6"/>
                <w:sz w:val="24"/>
              </w:rPr>
              <w:t xml:space="preserve"> </w:t>
            </w:r>
            <w:r>
              <w:rPr>
                <w:sz w:val="24"/>
              </w:rPr>
              <w:t>block</w:t>
            </w:r>
            <w:r>
              <w:rPr>
                <w:spacing w:val="-5"/>
                <w:sz w:val="24"/>
              </w:rPr>
              <w:t xml:space="preserve"> </w:t>
            </w:r>
            <w:r>
              <w:rPr>
                <w:sz w:val="24"/>
              </w:rPr>
              <w:t>AV</w:t>
            </w:r>
            <w:r>
              <w:rPr>
                <w:spacing w:val="-8"/>
                <w:sz w:val="24"/>
              </w:rPr>
              <w:t xml:space="preserve"> </w:t>
            </w:r>
            <w:r>
              <w:rPr>
                <w:sz w:val="24"/>
              </w:rPr>
              <w:t>&amp;</w:t>
            </w:r>
            <w:r>
              <w:rPr>
                <w:spacing w:val="40"/>
                <w:sz w:val="24"/>
              </w:rPr>
              <w:t xml:space="preserve"> </w:t>
            </w:r>
            <w:r>
              <w:rPr>
                <w:sz w:val="24"/>
              </w:rPr>
              <w:t xml:space="preserve">practical </w:t>
            </w:r>
            <w:r>
              <w:rPr>
                <w:spacing w:val="-4"/>
                <w:sz w:val="24"/>
              </w:rPr>
              <w:t>OSPE</w:t>
            </w:r>
          </w:p>
        </w:tc>
        <w:tc>
          <w:tcPr>
            <w:tcW w:w="1853" w:type="dxa"/>
            <w:shd w:val="clear" w:color="auto" w:fill="auto"/>
          </w:tcPr>
          <w:p w14:paraId="76338C56" w14:textId="77777777" w:rsidR="005348E4" w:rsidRDefault="000B59B2">
            <w:pPr>
              <w:pStyle w:val="TableParagraph"/>
              <w:spacing w:line="275" w:lineRule="exact"/>
              <w:ind w:right="365"/>
              <w:jc w:val="right"/>
              <w:rPr>
                <w:sz w:val="24"/>
              </w:rPr>
            </w:pPr>
            <w:r>
              <w:rPr>
                <w:spacing w:val="-2"/>
                <w:sz w:val="24"/>
              </w:rPr>
              <w:t>Summative</w:t>
            </w:r>
          </w:p>
        </w:tc>
        <w:tc>
          <w:tcPr>
            <w:tcW w:w="2917" w:type="dxa"/>
            <w:shd w:val="clear" w:color="auto" w:fill="auto"/>
          </w:tcPr>
          <w:p w14:paraId="329BA66B" w14:textId="77777777" w:rsidR="005348E4" w:rsidRDefault="000B59B2">
            <w:pPr>
              <w:pStyle w:val="TableParagraph"/>
              <w:spacing w:line="275" w:lineRule="exact"/>
              <w:ind w:left="666"/>
              <w:rPr>
                <w:sz w:val="24"/>
              </w:rPr>
            </w:pPr>
            <w:r>
              <w:rPr>
                <w:sz w:val="24"/>
              </w:rPr>
              <w:t>End of</w:t>
            </w:r>
            <w:r>
              <w:rPr>
                <w:spacing w:val="1"/>
                <w:sz w:val="24"/>
              </w:rPr>
              <w:t xml:space="preserve"> </w:t>
            </w:r>
            <w:r>
              <w:rPr>
                <w:spacing w:val="-2"/>
                <w:sz w:val="24"/>
              </w:rPr>
              <w:t>block</w:t>
            </w:r>
          </w:p>
        </w:tc>
        <w:tc>
          <w:tcPr>
            <w:tcW w:w="2029" w:type="dxa"/>
            <w:shd w:val="clear" w:color="auto" w:fill="auto"/>
          </w:tcPr>
          <w:p w14:paraId="184C355C" w14:textId="77777777" w:rsidR="005348E4" w:rsidRDefault="000B59B2">
            <w:pPr>
              <w:pStyle w:val="TableParagraph"/>
              <w:spacing w:line="275" w:lineRule="exact"/>
              <w:ind w:left="17"/>
              <w:jc w:val="center"/>
              <w:rPr>
                <w:sz w:val="24"/>
              </w:rPr>
            </w:pPr>
            <w:r>
              <w:rPr>
                <w:sz w:val="24"/>
              </w:rPr>
              <w:t>On</w:t>
            </w:r>
            <w:r>
              <w:rPr>
                <w:spacing w:val="-2"/>
                <w:sz w:val="24"/>
              </w:rPr>
              <w:t xml:space="preserve"> campus</w:t>
            </w:r>
          </w:p>
        </w:tc>
        <w:tc>
          <w:tcPr>
            <w:tcW w:w="2249" w:type="dxa"/>
            <w:shd w:val="clear" w:color="auto" w:fill="auto"/>
          </w:tcPr>
          <w:p w14:paraId="3EA7BFC5" w14:textId="77777777" w:rsidR="005348E4" w:rsidRDefault="000B59B2">
            <w:pPr>
              <w:pStyle w:val="TableParagraph"/>
              <w:spacing w:line="275" w:lineRule="exact"/>
              <w:ind w:left="26" w:right="6"/>
              <w:jc w:val="center"/>
              <w:rPr>
                <w:sz w:val="24"/>
              </w:rPr>
            </w:pPr>
            <w:r>
              <w:rPr>
                <w:spacing w:val="-5"/>
                <w:sz w:val="24"/>
              </w:rPr>
              <w:t>01</w:t>
            </w:r>
          </w:p>
        </w:tc>
      </w:tr>
      <w:tr w:rsidR="005348E4" w14:paraId="1DCBB305" w14:textId="77777777" w:rsidTr="0041194D">
        <w:trPr>
          <w:trHeight w:val="552"/>
          <w:jc w:val="center"/>
        </w:trPr>
        <w:tc>
          <w:tcPr>
            <w:tcW w:w="1008" w:type="dxa"/>
            <w:shd w:val="clear" w:color="auto" w:fill="auto"/>
          </w:tcPr>
          <w:p w14:paraId="5035CBBA" w14:textId="77777777" w:rsidR="005348E4" w:rsidRDefault="000B59B2">
            <w:pPr>
              <w:pStyle w:val="TableParagraph"/>
              <w:spacing w:before="1"/>
              <w:ind w:left="283"/>
              <w:rPr>
                <w:sz w:val="24"/>
              </w:rPr>
            </w:pPr>
            <w:r>
              <w:rPr>
                <w:spacing w:val="-5"/>
                <w:sz w:val="24"/>
              </w:rPr>
              <w:t>4.</w:t>
            </w:r>
          </w:p>
        </w:tc>
        <w:tc>
          <w:tcPr>
            <w:tcW w:w="3449" w:type="dxa"/>
            <w:shd w:val="clear" w:color="auto" w:fill="auto"/>
          </w:tcPr>
          <w:p w14:paraId="3AD5762A" w14:textId="77777777" w:rsidR="005348E4" w:rsidRDefault="000B59B2">
            <w:pPr>
              <w:pStyle w:val="TableParagraph"/>
              <w:spacing w:before="1"/>
              <w:ind w:left="70"/>
              <w:jc w:val="center"/>
              <w:rPr>
                <w:sz w:val="24"/>
              </w:rPr>
            </w:pPr>
            <w:r>
              <w:rPr>
                <w:sz w:val="24"/>
              </w:rPr>
              <w:t>End</w:t>
            </w:r>
            <w:r>
              <w:rPr>
                <w:spacing w:val="-1"/>
                <w:sz w:val="24"/>
              </w:rPr>
              <w:t xml:space="preserve"> </w:t>
            </w:r>
            <w:r>
              <w:rPr>
                <w:sz w:val="24"/>
              </w:rPr>
              <w:t xml:space="preserve">of block structured </w:t>
            </w:r>
            <w:r>
              <w:rPr>
                <w:spacing w:val="-4"/>
                <w:sz w:val="24"/>
              </w:rPr>
              <w:t>VIVA</w:t>
            </w:r>
          </w:p>
        </w:tc>
        <w:tc>
          <w:tcPr>
            <w:tcW w:w="1853" w:type="dxa"/>
            <w:shd w:val="clear" w:color="auto" w:fill="auto"/>
          </w:tcPr>
          <w:p w14:paraId="2A22E9B3" w14:textId="77777777" w:rsidR="005348E4" w:rsidRDefault="000B59B2">
            <w:pPr>
              <w:pStyle w:val="TableParagraph"/>
              <w:spacing w:before="1"/>
              <w:ind w:right="365"/>
              <w:jc w:val="right"/>
              <w:rPr>
                <w:sz w:val="24"/>
              </w:rPr>
            </w:pPr>
            <w:r>
              <w:rPr>
                <w:spacing w:val="-2"/>
                <w:sz w:val="24"/>
              </w:rPr>
              <w:t>Summative</w:t>
            </w:r>
          </w:p>
        </w:tc>
        <w:tc>
          <w:tcPr>
            <w:tcW w:w="2917" w:type="dxa"/>
            <w:shd w:val="clear" w:color="auto" w:fill="auto"/>
          </w:tcPr>
          <w:p w14:paraId="186C3399" w14:textId="77777777" w:rsidR="005348E4" w:rsidRDefault="000B59B2">
            <w:pPr>
              <w:pStyle w:val="TableParagraph"/>
              <w:spacing w:before="1"/>
              <w:ind w:left="666"/>
              <w:rPr>
                <w:sz w:val="24"/>
              </w:rPr>
            </w:pPr>
            <w:r>
              <w:rPr>
                <w:sz w:val="24"/>
              </w:rPr>
              <w:t>End of</w:t>
            </w:r>
            <w:r>
              <w:rPr>
                <w:spacing w:val="1"/>
                <w:sz w:val="24"/>
              </w:rPr>
              <w:t xml:space="preserve"> </w:t>
            </w:r>
            <w:r>
              <w:rPr>
                <w:spacing w:val="-2"/>
                <w:sz w:val="24"/>
              </w:rPr>
              <w:t>block</w:t>
            </w:r>
          </w:p>
        </w:tc>
        <w:tc>
          <w:tcPr>
            <w:tcW w:w="2029" w:type="dxa"/>
            <w:shd w:val="clear" w:color="auto" w:fill="auto"/>
          </w:tcPr>
          <w:p w14:paraId="0A043792" w14:textId="77777777" w:rsidR="005348E4" w:rsidRDefault="000B59B2">
            <w:pPr>
              <w:pStyle w:val="TableParagraph"/>
              <w:spacing w:before="1"/>
              <w:ind w:left="17"/>
              <w:jc w:val="center"/>
              <w:rPr>
                <w:sz w:val="24"/>
              </w:rPr>
            </w:pPr>
            <w:r>
              <w:rPr>
                <w:sz w:val="24"/>
              </w:rPr>
              <w:t>On</w:t>
            </w:r>
            <w:r>
              <w:rPr>
                <w:spacing w:val="-2"/>
                <w:sz w:val="24"/>
              </w:rPr>
              <w:t xml:space="preserve"> campus</w:t>
            </w:r>
          </w:p>
        </w:tc>
        <w:tc>
          <w:tcPr>
            <w:tcW w:w="2249" w:type="dxa"/>
            <w:shd w:val="clear" w:color="auto" w:fill="auto"/>
          </w:tcPr>
          <w:p w14:paraId="5ED49E59" w14:textId="77777777" w:rsidR="005348E4" w:rsidRDefault="000B59B2">
            <w:pPr>
              <w:pStyle w:val="TableParagraph"/>
              <w:spacing w:before="1"/>
              <w:ind w:left="26" w:right="6"/>
              <w:jc w:val="center"/>
              <w:rPr>
                <w:sz w:val="24"/>
              </w:rPr>
            </w:pPr>
            <w:r>
              <w:rPr>
                <w:spacing w:val="-5"/>
                <w:sz w:val="24"/>
              </w:rPr>
              <w:t>01</w:t>
            </w:r>
          </w:p>
        </w:tc>
      </w:tr>
      <w:tr w:rsidR="005348E4" w14:paraId="238E2269" w14:textId="77777777" w:rsidTr="0041194D">
        <w:trPr>
          <w:trHeight w:val="946"/>
          <w:jc w:val="center"/>
        </w:trPr>
        <w:tc>
          <w:tcPr>
            <w:tcW w:w="1008" w:type="dxa"/>
            <w:shd w:val="clear" w:color="auto" w:fill="auto"/>
          </w:tcPr>
          <w:p w14:paraId="2A9F95DE" w14:textId="77777777" w:rsidR="005348E4" w:rsidRDefault="000B59B2">
            <w:pPr>
              <w:pStyle w:val="TableParagraph"/>
              <w:spacing w:line="275" w:lineRule="exact"/>
              <w:ind w:left="283"/>
              <w:rPr>
                <w:sz w:val="24"/>
              </w:rPr>
            </w:pPr>
            <w:r>
              <w:rPr>
                <w:spacing w:val="-5"/>
                <w:sz w:val="24"/>
              </w:rPr>
              <w:t>5.</w:t>
            </w:r>
          </w:p>
        </w:tc>
        <w:tc>
          <w:tcPr>
            <w:tcW w:w="3449" w:type="dxa"/>
            <w:shd w:val="clear" w:color="auto" w:fill="auto"/>
          </w:tcPr>
          <w:p w14:paraId="47453153" w14:textId="77777777" w:rsidR="005348E4" w:rsidRDefault="000B59B2">
            <w:pPr>
              <w:pStyle w:val="TableParagraph"/>
              <w:spacing w:line="275" w:lineRule="exact"/>
              <w:ind w:left="70" w:right="70"/>
              <w:jc w:val="center"/>
              <w:rPr>
                <w:sz w:val="24"/>
              </w:rPr>
            </w:pPr>
            <w:r>
              <w:rPr>
                <w:sz w:val="24"/>
              </w:rPr>
              <w:t>End</w:t>
            </w:r>
            <w:r>
              <w:rPr>
                <w:spacing w:val="-3"/>
                <w:sz w:val="24"/>
              </w:rPr>
              <w:t xml:space="preserve"> </w:t>
            </w:r>
            <w:r>
              <w:rPr>
                <w:sz w:val="24"/>
              </w:rPr>
              <w:t>of module MCQs</w:t>
            </w:r>
            <w:r>
              <w:rPr>
                <w:spacing w:val="-2"/>
                <w:sz w:val="24"/>
              </w:rPr>
              <w:t xml:space="preserve"> </w:t>
            </w:r>
            <w:r>
              <w:rPr>
                <w:spacing w:val="-4"/>
                <w:sz w:val="24"/>
              </w:rPr>
              <w:t>test</w:t>
            </w:r>
          </w:p>
        </w:tc>
        <w:tc>
          <w:tcPr>
            <w:tcW w:w="1853" w:type="dxa"/>
            <w:shd w:val="clear" w:color="auto" w:fill="auto"/>
          </w:tcPr>
          <w:p w14:paraId="44822886" w14:textId="77777777" w:rsidR="005348E4" w:rsidRDefault="000B59B2">
            <w:pPr>
              <w:pStyle w:val="TableParagraph"/>
              <w:spacing w:line="275" w:lineRule="exact"/>
              <w:ind w:left="202"/>
              <w:rPr>
                <w:sz w:val="24"/>
              </w:rPr>
            </w:pPr>
            <w:r>
              <w:rPr>
                <w:spacing w:val="-2"/>
                <w:sz w:val="24"/>
              </w:rPr>
              <w:t>formative</w:t>
            </w:r>
          </w:p>
        </w:tc>
        <w:tc>
          <w:tcPr>
            <w:tcW w:w="2917" w:type="dxa"/>
            <w:shd w:val="clear" w:color="auto" w:fill="auto"/>
          </w:tcPr>
          <w:p w14:paraId="505981AF" w14:textId="77777777" w:rsidR="005348E4" w:rsidRDefault="000B59B2">
            <w:pPr>
              <w:pStyle w:val="TableParagraph"/>
              <w:spacing w:line="275" w:lineRule="exact"/>
              <w:ind w:left="773"/>
              <w:rPr>
                <w:sz w:val="24"/>
              </w:rPr>
            </w:pPr>
            <w:r>
              <w:rPr>
                <w:sz w:val="24"/>
              </w:rPr>
              <w:t>End of</w:t>
            </w:r>
            <w:r>
              <w:rPr>
                <w:spacing w:val="1"/>
                <w:sz w:val="24"/>
              </w:rPr>
              <w:t xml:space="preserve"> </w:t>
            </w:r>
            <w:r>
              <w:rPr>
                <w:spacing w:val="-2"/>
                <w:sz w:val="24"/>
              </w:rPr>
              <w:t>module</w:t>
            </w:r>
          </w:p>
        </w:tc>
        <w:tc>
          <w:tcPr>
            <w:tcW w:w="2029" w:type="dxa"/>
            <w:shd w:val="clear" w:color="auto" w:fill="auto"/>
          </w:tcPr>
          <w:p w14:paraId="14D0EAB9" w14:textId="77777777" w:rsidR="005348E4" w:rsidRDefault="000B59B2">
            <w:pPr>
              <w:pStyle w:val="TableParagraph"/>
              <w:spacing w:line="275" w:lineRule="exact"/>
              <w:ind w:left="17" w:right="3"/>
              <w:jc w:val="center"/>
              <w:rPr>
                <w:sz w:val="24"/>
              </w:rPr>
            </w:pPr>
            <w:r>
              <w:rPr>
                <w:spacing w:val="-5"/>
                <w:sz w:val="24"/>
              </w:rPr>
              <w:t>LMS</w:t>
            </w:r>
          </w:p>
        </w:tc>
        <w:tc>
          <w:tcPr>
            <w:tcW w:w="2249" w:type="dxa"/>
            <w:shd w:val="clear" w:color="auto" w:fill="auto"/>
          </w:tcPr>
          <w:p w14:paraId="2DC96E03" w14:textId="77777777" w:rsidR="005348E4" w:rsidRDefault="000B59B2">
            <w:pPr>
              <w:pStyle w:val="TableParagraph"/>
              <w:spacing w:line="275" w:lineRule="exact"/>
              <w:ind w:left="26" w:right="6"/>
              <w:jc w:val="center"/>
              <w:rPr>
                <w:sz w:val="24"/>
              </w:rPr>
            </w:pPr>
            <w:r>
              <w:rPr>
                <w:spacing w:val="-5"/>
                <w:sz w:val="24"/>
              </w:rPr>
              <w:t>01</w:t>
            </w:r>
          </w:p>
        </w:tc>
      </w:tr>
      <w:tr w:rsidR="005348E4" w14:paraId="7FAFF460" w14:textId="77777777" w:rsidTr="0041194D">
        <w:trPr>
          <w:trHeight w:val="1470"/>
          <w:jc w:val="center"/>
        </w:trPr>
        <w:tc>
          <w:tcPr>
            <w:tcW w:w="1008" w:type="dxa"/>
            <w:shd w:val="clear" w:color="auto" w:fill="auto"/>
          </w:tcPr>
          <w:p w14:paraId="1ECAEE43" w14:textId="77777777" w:rsidR="005348E4" w:rsidRDefault="000B59B2">
            <w:pPr>
              <w:pStyle w:val="TableParagraph"/>
              <w:spacing w:line="275" w:lineRule="exact"/>
              <w:ind w:left="283"/>
              <w:rPr>
                <w:sz w:val="24"/>
              </w:rPr>
            </w:pPr>
            <w:r>
              <w:rPr>
                <w:spacing w:val="-5"/>
                <w:sz w:val="24"/>
              </w:rPr>
              <w:t>6.</w:t>
            </w:r>
          </w:p>
        </w:tc>
        <w:tc>
          <w:tcPr>
            <w:tcW w:w="3449" w:type="dxa"/>
            <w:shd w:val="clear" w:color="auto" w:fill="auto"/>
          </w:tcPr>
          <w:p w14:paraId="6A234B31" w14:textId="77777777" w:rsidR="005348E4" w:rsidRDefault="000B59B2">
            <w:pPr>
              <w:pStyle w:val="TableParagraph"/>
              <w:spacing w:line="275" w:lineRule="exact"/>
              <w:ind w:left="70" w:right="68"/>
              <w:jc w:val="center"/>
              <w:rPr>
                <w:sz w:val="24"/>
              </w:rPr>
            </w:pPr>
            <w:r>
              <w:rPr>
                <w:sz w:val="24"/>
              </w:rPr>
              <w:t>End</w:t>
            </w:r>
            <w:r>
              <w:rPr>
                <w:spacing w:val="-3"/>
                <w:sz w:val="24"/>
              </w:rPr>
              <w:t xml:space="preserve"> </w:t>
            </w:r>
            <w:r>
              <w:rPr>
                <w:sz w:val="24"/>
              </w:rPr>
              <w:t>of</w:t>
            </w:r>
            <w:r>
              <w:rPr>
                <w:spacing w:val="-1"/>
                <w:sz w:val="24"/>
              </w:rPr>
              <w:t xml:space="preserve"> </w:t>
            </w:r>
            <w:r>
              <w:rPr>
                <w:sz w:val="24"/>
              </w:rPr>
              <w:t>Skill</w:t>
            </w:r>
            <w:r>
              <w:rPr>
                <w:spacing w:val="-1"/>
                <w:sz w:val="24"/>
              </w:rPr>
              <w:t xml:space="preserve"> </w:t>
            </w:r>
            <w:r>
              <w:rPr>
                <w:sz w:val="24"/>
              </w:rPr>
              <w:t>lab</w:t>
            </w:r>
            <w:r>
              <w:rPr>
                <w:spacing w:val="-1"/>
                <w:sz w:val="24"/>
              </w:rPr>
              <w:t xml:space="preserve"> </w:t>
            </w:r>
            <w:r>
              <w:rPr>
                <w:sz w:val="24"/>
              </w:rPr>
              <w:t>Exam,</w:t>
            </w:r>
            <w:r>
              <w:rPr>
                <w:spacing w:val="-1"/>
                <w:sz w:val="24"/>
              </w:rPr>
              <w:t xml:space="preserve"> </w:t>
            </w:r>
            <w:r>
              <w:rPr>
                <w:spacing w:val="-4"/>
                <w:sz w:val="24"/>
              </w:rPr>
              <w:t>MCQs</w:t>
            </w:r>
          </w:p>
        </w:tc>
        <w:tc>
          <w:tcPr>
            <w:tcW w:w="1853" w:type="dxa"/>
            <w:shd w:val="clear" w:color="auto" w:fill="auto"/>
          </w:tcPr>
          <w:p w14:paraId="6708823F" w14:textId="77777777" w:rsidR="005348E4" w:rsidRDefault="000B59B2">
            <w:pPr>
              <w:pStyle w:val="TableParagraph"/>
              <w:spacing w:line="275" w:lineRule="exact"/>
              <w:ind w:right="389"/>
              <w:jc w:val="right"/>
              <w:rPr>
                <w:sz w:val="24"/>
              </w:rPr>
            </w:pPr>
            <w:r>
              <w:rPr>
                <w:spacing w:val="-2"/>
                <w:sz w:val="24"/>
              </w:rPr>
              <w:t>summative</w:t>
            </w:r>
          </w:p>
        </w:tc>
        <w:tc>
          <w:tcPr>
            <w:tcW w:w="2917" w:type="dxa"/>
            <w:shd w:val="clear" w:color="auto" w:fill="auto"/>
          </w:tcPr>
          <w:p w14:paraId="4C7996DC" w14:textId="77777777" w:rsidR="005348E4" w:rsidRDefault="000B59B2">
            <w:pPr>
              <w:pStyle w:val="TableParagraph"/>
              <w:spacing w:line="275" w:lineRule="exact"/>
              <w:ind w:left="773"/>
              <w:rPr>
                <w:sz w:val="24"/>
              </w:rPr>
            </w:pPr>
            <w:r>
              <w:rPr>
                <w:sz w:val="24"/>
              </w:rPr>
              <w:t>End of</w:t>
            </w:r>
            <w:r>
              <w:rPr>
                <w:spacing w:val="1"/>
                <w:sz w:val="24"/>
              </w:rPr>
              <w:t xml:space="preserve"> </w:t>
            </w:r>
            <w:r>
              <w:rPr>
                <w:spacing w:val="-2"/>
                <w:sz w:val="24"/>
              </w:rPr>
              <w:t>module</w:t>
            </w:r>
          </w:p>
        </w:tc>
        <w:tc>
          <w:tcPr>
            <w:tcW w:w="2029" w:type="dxa"/>
            <w:shd w:val="clear" w:color="auto" w:fill="auto"/>
          </w:tcPr>
          <w:p w14:paraId="6F9D45F1" w14:textId="77777777" w:rsidR="005348E4" w:rsidRDefault="000B59B2">
            <w:pPr>
              <w:pStyle w:val="TableParagraph"/>
              <w:spacing w:line="275" w:lineRule="exact"/>
              <w:ind w:left="17" w:right="8"/>
              <w:jc w:val="center"/>
              <w:rPr>
                <w:sz w:val="24"/>
              </w:rPr>
            </w:pPr>
            <w:r>
              <w:rPr>
                <w:sz w:val="24"/>
              </w:rPr>
              <w:t>On</w:t>
            </w:r>
            <w:r>
              <w:rPr>
                <w:spacing w:val="-2"/>
                <w:sz w:val="24"/>
              </w:rPr>
              <w:t xml:space="preserve"> campus</w:t>
            </w:r>
          </w:p>
        </w:tc>
        <w:tc>
          <w:tcPr>
            <w:tcW w:w="2249" w:type="dxa"/>
            <w:shd w:val="clear" w:color="auto" w:fill="auto"/>
          </w:tcPr>
          <w:p w14:paraId="7F912E73" w14:textId="77777777" w:rsidR="005348E4" w:rsidRDefault="000B59B2">
            <w:pPr>
              <w:pStyle w:val="TableParagraph"/>
              <w:spacing w:line="275" w:lineRule="exact"/>
              <w:ind w:left="26" w:right="6"/>
              <w:jc w:val="center"/>
              <w:rPr>
                <w:sz w:val="24"/>
              </w:rPr>
            </w:pPr>
            <w:r>
              <w:rPr>
                <w:spacing w:val="-5"/>
                <w:sz w:val="24"/>
              </w:rPr>
              <w:t>01</w:t>
            </w:r>
          </w:p>
        </w:tc>
      </w:tr>
    </w:tbl>
    <w:p w14:paraId="1C3EF7CB" w14:textId="77777777" w:rsidR="005348E4" w:rsidRDefault="005348E4">
      <w:pPr>
        <w:spacing w:line="275" w:lineRule="exact"/>
        <w:jc w:val="center"/>
        <w:rPr>
          <w:sz w:val="24"/>
        </w:rPr>
        <w:sectPr w:rsidR="005348E4">
          <w:pgSz w:w="20160" w:h="12240" w:orient="landscape"/>
          <w:pgMar w:top="1380" w:right="200" w:bottom="280" w:left="180" w:header="720" w:footer="720" w:gutter="0"/>
          <w:cols w:space="720"/>
        </w:sectPr>
      </w:pPr>
    </w:p>
    <w:p w14:paraId="36B4F665" w14:textId="77777777" w:rsidR="005348E4" w:rsidRDefault="005348E4">
      <w:pPr>
        <w:pStyle w:val="BodyText"/>
        <w:spacing w:before="249"/>
        <w:rPr>
          <w:b/>
          <w:sz w:val="32"/>
        </w:rPr>
      </w:pPr>
    </w:p>
    <w:p w14:paraId="575D5DC0" w14:textId="77777777" w:rsidR="005348E4" w:rsidRDefault="000B59B2">
      <w:pPr>
        <w:tabs>
          <w:tab w:val="left" w:leader="hyphen" w:pos="9457"/>
        </w:tabs>
        <w:spacing w:before="1"/>
        <w:ind w:left="4861"/>
        <w:rPr>
          <w:b/>
          <w:sz w:val="32"/>
        </w:rPr>
      </w:pPr>
      <w:r>
        <w:rPr>
          <w:b/>
          <w:sz w:val="32"/>
        </w:rPr>
        <w:t xml:space="preserve">Types of </w:t>
      </w:r>
      <w:r>
        <w:rPr>
          <w:b/>
          <w:spacing w:val="-2"/>
          <w:sz w:val="32"/>
        </w:rPr>
        <w:t>Assessment</w:t>
      </w:r>
      <w:r w:rsidR="00D75933">
        <w:rPr>
          <w:b/>
          <w:spacing w:val="-2"/>
          <w:sz w:val="32"/>
        </w:rPr>
        <w:t xml:space="preserve"> P</w:t>
      </w:r>
      <w:r>
        <w:rPr>
          <w:b/>
          <w:spacing w:val="-2"/>
          <w:sz w:val="32"/>
        </w:rPr>
        <w:t>athology</w:t>
      </w:r>
    </w:p>
    <w:p w14:paraId="33E27F85" w14:textId="77777777" w:rsidR="005348E4" w:rsidRDefault="005348E4">
      <w:pPr>
        <w:pStyle w:val="BodyText"/>
        <w:rPr>
          <w:b/>
          <w:sz w:val="20"/>
        </w:rPr>
      </w:pPr>
    </w:p>
    <w:p w14:paraId="1342D2F5" w14:textId="77777777" w:rsidR="005348E4" w:rsidRDefault="005348E4">
      <w:pPr>
        <w:pStyle w:val="BodyText"/>
        <w:rPr>
          <w:b/>
          <w:sz w:val="20"/>
        </w:rPr>
      </w:pPr>
    </w:p>
    <w:p w14:paraId="05A3B8FB" w14:textId="77777777" w:rsidR="005348E4" w:rsidRDefault="005348E4">
      <w:pPr>
        <w:pStyle w:val="BodyText"/>
        <w:rPr>
          <w:b/>
          <w:sz w:val="20"/>
        </w:rPr>
      </w:pPr>
    </w:p>
    <w:p w14:paraId="74FC1C98" w14:textId="77777777" w:rsidR="005348E4" w:rsidRDefault="005348E4">
      <w:pPr>
        <w:pStyle w:val="BodyText"/>
        <w:spacing w:before="51"/>
        <w:rPr>
          <w:b/>
          <w:sz w:val="20"/>
        </w:rPr>
      </w:pP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80"/>
        <w:gridCol w:w="3273"/>
        <w:gridCol w:w="2580"/>
        <w:gridCol w:w="2756"/>
        <w:gridCol w:w="2088"/>
        <w:gridCol w:w="1384"/>
      </w:tblGrid>
      <w:tr w:rsidR="005348E4" w14:paraId="2A7C9673" w14:textId="77777777" w:rsidTr="00202665">
        <w:trPr>
          <w:trHeight w:val="618"/>
          <w:jc w:val="center"/>
        </w:trPr>
        <w:tc>
          <w:tcPr>
            <w:tcW w:w="1380" w:type="dxa"/>
            <w:shd w:val="clear" w:color="auto" w:fill="C00000"/>
          </w:tcPr>
          <w:p w14:paraId="06E1E1E4" w14:textId="77777777" w:rsidR="005348E4" w:rsidRDefault="000B59B2">
            <w:pPr>
              <w:pStyle w:val="TableParagraph"/>
              <w:spacing w:before="1"/>
              <w:ind w:left="402"/>
              <w:rPr>
                <w:b/>
              </w:rPr>
            </w:pPr>
            <w:r>
              <w:rPr>
                <w:b/>
              </w:rPr>
              <w:t>S.</w:t>
            </w:r>
            <w:r>
              <w:rPr>
                <w:b/>
                <w:spacing w:val="2"/>
              </w:rPr>
              <w:t xml:space="preserve"> </w:t>
            </w:r>
            <w:r>
              <w:rPr>
                <w:b/>
                <w:spacing w:val="-5"/>
              </w:rPr>
              <w:t>No</w:t>
            </w:r>
          </w:p>
        </w:tc>
        <w:tc>
          <w:tcPr>
            <w:tcW w:w="3273" w:type="dxa"/>
            <w:shd w:val="clear" w:color="auto" w:fill="C00000"/>
          </w:tcPr>
          <w:p w14:paraId="22A3A63F" w14:textId="77777777" w:rsidR="005348E4" w:rsidRDefault="000B59B2">
            <w:pPr>
              <w:pStyle w:val="TableParagraph"/>
              <w:spacing w:before="1"/>
              <w:ind w:right="70"/>
              <w:jc w:val="center"/>
              <w:rPr>
                <w:b/>
              </w:rPr>
            </w:pPr>
            <w:r>
              <w:rPr>
                <w:b/>
              </w:rPr>
              <w:t>Mode</w:t>
            </w:r>
            <w:r>
              <w:rPr>
                <w:b/>
                <w:spacing w:val="1"/>
              </w:rPr>
              <w:t xml:space="preserve"> </w:t>
            </w:r>
            <w:r>
              <w:rPr>
                <w:b/>
              </w:rPr>
              <w:t>of</w:t>
            </w:r>
            <w:r>
              <w:rPr>
                <w:b/>
                <w:spacing w:val="-3"/>
              </w:rPr>
              <w:t xml:space="preserve"> </w:t>
            </w:r>
            <w:r>
              <w:rPr>
                <w:b/>
                <w:spacing w:val="-2"/>
              </w:rPr>
              <w:t>Assessment</w:t>
            </w:r>
          </w:p>
        </w:tc>
        <w:tc>
          <w:tcPr>
            <w:tcW w:w="2580" w:type="dxa"/>
            <w:shd w:val="clear" w:color="auto" w:fill="C00000"/>
          </w:tcPr>
          <w:p w14:paraId="7B2D7E1F" w14:textId="77777777" w:rsidR="005348E4" w:rsidRDefault="000B59B2">
            <w:pPr>
              <w:pStyle w:val="TableParagraph"/>
              <w:spacing w:before="1"/>
              <w:ind w:left="150"/>
              <w:rPr>
                <w:b/>
              </w:rPr>
            </w:pPr>
            <w:r>
              <w:rPr>
                <w:b/>
              </w:rPr>
              <w:t>Type</w:t>
            </w:r>
            <w:r>
              <w:rPr>
                <w:b/>
                <w:spacing w:val="-4"/>
              </w:rPr>
              <w:t xml:space="preserve"> </w:t>
            </w:r>
            <w:r>
              <w:rPr>
                <w:b/>
              </w:rPr>
              <w:t>of</w:t>
            </w:r>
            <w:r>
              <w:rPr>
                <w:b/>
                <w:spacing w:val="2"/>
              </w:rPr>
              <w:t xml:space="preserve"> </w:t>
            </w:r>
            <w:r>
              <w:rPr>
                <w:b/>
                <w:spacing w:val="-2"/>
              </w:rPr>
              <w:t>Assessment</w:t>
            </w:r>
          </w:p>
        </w:tc>
        <w:tc>
          <w:tcPr>
            <w:tcW w:w="2756" w:type="dxa"/>
            <w:shd w:val="clear" w:color="auto" w:fill="C00000"/>
          </w:tcPr>
          <w:p w14:paraId="1B4C7728" w14:textId="77777777" w:rsidR="005348E4" w:rsidRDefault="000B59B2">
            <w:pPr>
              <w:pStyle w:val="TableParagraph"/>
              <w:spacing w:before="1"/>
              <w:ind w:left="49" w:right="58"/>
              <w:jc w:val="center"/>
              <w:rPr>
                <w:b/>
              </w:rPr>
            </w:pPr>
            <w:r>
              <w:rPr>
                <w:b/>
              </w:rPr>
              <w:t>Schedule</w:t>
            </w:r>
            <w:r>
              <w:rPr>
                <w:b/>
                <w:spacing w:val="-2"/>
              </w:rPr>
              <w:t xml:space="preserve"> </w:t>
            </w:r>
            <w:r>
              <w:rPr>
                <w:b/>
              </w:rPr>
              <w:t>of</w:t>
            </w:r>
            <w:r>
              <w:rPr>
                <w:b/>
                <w:spacing w:val="-1"/>
              </w:rPr>
              <w:t xml:space="preserve"> </w:t>
            </w:r>
            <w:r>
              <w:rPr>
                <w:b/>
                <w:spacing w:val="-2"/>
              </w:rPr>
              <w:t>Assessment</w:t>
            </w:r>
          </w:p>
        </w:tc>
        <w:tc>
          <w:tcPr>
            <w:tcW w:w="2088" w:type="dxa"/>
            <w:shd w:val="clear" w:color="auto" w:fill="C00000"/>
          </w:tcPr>
          <w:p w14:paraId="5F83F1CD" w14:textId="77777777" w:rsidR="005348E4" w:rsidRDefault="000B59B2">
            <w:pPr>
              <w:pStyle w:val="TableParagraph"/>
              <w:spacing w:before="1"/>
              <w:ind w:left="4" w:right="62"/>
              <w:jc w:val="center"/>
              <w:rPr>
                <w:b/>
              </w:rPr>
            </w:pPr>
            <w:r>
              <w:rPr>
                <w:b/>
                <w:spacing w:val="-2"/>
              </w:rPr>
              <w:t>Venue</w:t>
            </w:r>
          </w:p>
        </w:tc>
        <w:tc>
          <w:tcPr>
            <w:tcW w:w="1384" w:type="dxa"/>
            <w:shd w:val="clear" w:color="auto" w:fill="C00000"/>
          </w:tcPr>
          <w:p w14:paraId="63E02F1F" w14:textId="77777777" w:rsidR="005348E4" w:rsidRDefault="000B59B2">
            <w:pPr>
              <w:pStyle w:val="TableParagraph"/>
              <w:spacing w:before="1"/>
              <w:ind w:left="10" w:right="68"/>
              <w:jc w:val="center"/>
              <w:rPr>
                <w:b/>
              </w:rPr>
            </w:pPr>
            <w:r>
              <w:rPr>
                <w:b/>
                <w:spacing w:val="-2"/>
              </w:rPr>
              <w:t>Remarks</w:t>
            </w:r>
          </w:p>
        </w:tc>
      </w:tr>
      <w:tr w:rsidR="005348E4" w14:paraId="7FCB5D26" w14:textId="77777777" w:rsidTr="0041194D">
        <w:trPr>
          <w:trHeight w:val="813"/>
          <w:jc w:val="center"/>
        </w:trPr>
        <w:tc>
          <w:tcPr>
            <w:tcW w:w="1380" w:type="dxa"/>
            <w:shd w:val="clear" w:color="auto" w:fill="auto"/>
          </w:tcPr>
          <w:p w14:paraId="08A4799F" w14:textId="77777777" w:rsidR="005348E4" w:rsidRDefault="000B59B2">
            <w:pPr>
              <w:pStyle w:val="TableParagraph"/>
              <w:spacing w:line="275" w:lineRule="exact"/>
              <w:ind w:left="2" w:right="55"/>
              <w:jc w:val="center"/>
              <w:rPr>
                <w:b/>
                <w:sz w:val="24"/>
              </w:rPr>
            </w:pPr>
            <w:r>
              <w:rPr>
                <w:b/>
                <w:spacing w:val="-5"/>
                <w:sz w:val="24"/>
              </w:rPr>
              <w:t>1.</w:t>
            </w:r>
          </w:p>
        </w:tc>
        <w:tc>
          <w:tcPr>
            <w:tcW w:w="3273" w:type="dxa"/>
            <w:shd w:val="clear" w:color="auto" w:fill="auto"/>
          </w:tcPr>
          <w:p w14:paraId="28DA72F3" w14:textId="77777777" w:rsidR="005348E4" w:rsidRDefault="000B59B2">
            <w:pPr>
              <w:pStyle w:val="TableParagraph"/>
              <w:spacing w:line="275" w:lineRule="exact"/>
              <w:ind w:left="1" w:right="70"/>
              <w:jc w:val="center"/>
              <w:rPr>
                <w:sz w:val="24"/>
              </w:rPr>
            </w:pPr>
            <w:r>
              <w:rPr>
                <w:sz w:val="24"/>
              </w:rPr>
              <w:t>End</w:t>
            </w:r>
            <w:r>
              <w:rPr>
                <w:spacing w:val="-1"/>
                <w:sz w:val="24"/>
              </w:rPr>
              <w:t xml:space="preserve"> </w:t>
            </w:r>
            <w:r>
              <w:rPr>
                <w:sz w:val="24"/>
              </w:rPr>
              <w:t>of</w:t>
            </w:r>
            <w:r>
              <w:rPr>
                <w:spacing w:val="-1"/>
                <w:sz w:val="24"/>
              </w:rPr>
              <w:t xml:space="preserve"> </w:t>
            </w:r>
            <w:r>
              <w:rPr>
                <w:sz w:val="24"/>
              </w:rPr>
              <w:t>wk. MCQ</w:t>
            </w:r>
            <w:r>
              <w:rPr>
                <w:spacing w:val="-3"/>
                <w:sz w:val="24"/>
              </w:rPr>
              <w:t xml:space="preserve"> </w:t>
            </w:r>
            <w:r>
              <w:rPr>
                <w:sz w:val="24"/>
              </w:rPr>
              <w:t xml:space="preserve">based </w:t>
            </w:r>
            <w:r>
              <w:rPr>
                <w:spacing w:val="-4"/>
                <w:sz w:val="24"/>
              </w:rPr>
              <w:t>Test</w:t>
            </w:r>
          </w:p>
        </w:tc>
        <w:tc>
          <w:tcPr>
            <w:tcW w:w="2580" w:type="dxa"/>
            <w:shd w:val="clear" w:color="auto" w:fill="auto"/>
          </w:tcPr>
          <w:p w14:paraId="5F7891DE" w14:textId="77777777" w:rsidR="005348E4" w:rsidRDefault="000B59B2">
            <w:pPr>
              <w:pStyle w:val="TableParagraph"/>
              <w:spacing w:line="275" w:lineRule="exact"/>
              <w:ind w:left="342"/>
              <w:rPr>
                <w:sz w:val="24"/>
              </w:rPr>
            </w:pPr>
            <w:r>
              <w:rPr>
                <w:spacing w:val="-2"/>
                <w:sz w:val="24"/>
              </w:rPr>
              <w:t>summative</w:t>
            </w:r>
          </w:p>
        </w:tc>
        <w:tc>
          <w:tcPr>
            <w:tcW w:w="2756" w:type="dxa"/>
            <w:shd w:val="clear" w:color="auto" w:fill="auto"/>
          </w:tcPr>
          <w:p w14:paraId="2F80D754" w14:textId="77777777" w:rsidR="005348E4" w:rsidRDefault="000B59B2">
            <w:pPr>
              <w:pStyle w:val="TableParagraph"/>
              <w:spacing w:line="275" w:lineRule="exact"/>
              <w:ind w:left="2" w:right="60"/>
              <w:jc w:val="center"/>
              <w:rPr>
                <w:sz w:val="24"/>
              </w:rPr>
            </w:pPr>
            <w:r>
              <w:rPr>
                <w:spacing w:val="-2"/>
                <w:sz w:val="24"/>
              </w:rPr>
              <w:t>Weekly</w:t>
            </w:r>
          </w:p>
        </w:tc>
        <w:tc>
          <w:tcPr>
            <w:tcW w:w="2088" w:type="dxa"/>
            <w:shd w:val="clear" w:color="auto" w:fill="auto"/>
          </w:tcPr>
          <w:p w14:paraId="7CD177A5" w14:textId="77777777" w:rsidR="005348E4" w:rsidRDefault="000B59B2">
            <w:pPr>
              <w:pStyle w:val="TableParagraph"/>
              <w:spacing w:line="275" w:lineRule="exact"/>
              <w:ind w:right="62"/>
              <w:jc w:val="center"/>
              <w:rPr>
                <w:sz w:val="24"/>
              </w:rPr>
            </w:pPr>
            <w:r>
              <w:rPr>
                <w:spacing w:val="-5"/>
                <w:sz w:val="24"/>
              </w:rPr>
              <w:t>LMS</w:t>
            </w:r>
          </w:p>
        </w:tc>
        <w:tc>
          <w:tcPr>
            <w:tcW w:w="1384" w:type="dxa"/>
            <w:shd w:val="clear" w:color="auto" w:fill="auto"/>
          </w:tcPr>
          <w:p w14:paraId="0AE7F5BF" w14:textId="77777777" w:rsidR="005348E4" w:rsidRDefault="000B59B2">
            <w:pPr>
              <w:pStyle w:val="TableParagraph"/>
              <w:ind w:left="224" w:right="140" w:hanging="20"/>
              <w:rPr>
                <w:sz w:val="24"/>
              </w:rPr>
            </w:pPr>
            <w:r>
              <w:rPr>
                <w:sz w:val="24"/>
              </w:rPr>
              <w:t>01</w:t>
            </w:r>
            <w:r>
              <w:rPr>
                <w:spacing w:val="-10"/>
                <w:sz w:val="24"/>
              </w:rPr>
              <w:t xml:space="preserve"> </w:t>
            </w:r>
            <w:r>
              <w:rPr>
                <w:sz w:val="24"/>
              </w:rPr>
              <w:t>x</w:t>
            </w:r>
            <w:r>
              <w:rPr>
                <w:spacing w:val="80"/>
                <w:sz w:val="24"/>
              </w:rPr>
              <w:t xml:space="preserve"> </w:t>
            </w:r>
            <w:r>
              <w:rPr>
                <w:sz w:val="24"/>
              </w:rPr>
              <w:t xml:space="preserve">no. of </w:t>
            </w:r>
            <w:r>
              <w:rPr>
                <w:spacing w:val="-2"/>
                <w:sz w:val="24"/>
              </w:rPr>
              <w:t>weeks</w:t>
            </w:r>
          </w:p>
        </w:tc>
      </w:tr>
      <w:tr w:rsidR="005348E4" w14:paraId="546389D0" w14:textId="77777777" w:rsidTr="0041194D">
        <w:trPr>
          <w:trHeight w:val="902"/>
          <w:jc w:val="center"/>
        </w:trPr>
        <w:tc>
          <w:tcPr>
            <w:tcW w:w="1380" w:type="dxa"/>
            <w:shd w:val="clear" w:color="auto" w:fill="auto"/>
          </w:tcPr>
          <w:p w14:paraId="37C186EC" w14:textId="77777777" w:rsidR="005348E4" w:rsidRDefault="000B59B2">
            <w:pPr>
              <w:pStyle w:val="TableParagraph"/>
              <w:spacing w:line="275" w:lineRule="exact"/>
              <w:ind w:left="2" w:right="55"/>
              <w:jc w:val="center"/>
              <w:rPr>
                <w:b/>
                <w:sz w:val="24"/>
              </w:rPr>
            </w:pPr>
            <w:r>
              <w:rPr>
                <w:b/>
                <w:spacing w:val="-5"/>
                <w:sz w:val="24"/>
              </w:rPr>
              <w:t>2.</w:t>
            </w:r>
          </w:p>
        </w:tc>
        <w:tc>
          <w:tcPr>
            <w:tcW w:w="3273" w:type="dxa"/>
            <w:shd w:val="clear" w:color="auto" w:fill="auto"/>
          </w:tcPr>
          <w:p w14:paraId="1661D8FD" w14:textId="77777777" w:rsidR="005348E4" w:rsidRDefault="000B59B2">
            <w:pPr>
              <w:pStyle w:val="TableParagraph"/>
              <w:ind w:left="174"/>
              <w:rPr>
                <w:sz w:val="24"/>
              </w:rPr>
            </w:pPr>
            <w:r>
              <w:rPr>
                <w:sz w:val="24"/>
              </w:rPr>
              <w:t>Theory</w:t>
            </w:r>
            <w:r>
              <w:rPr>
                <w:spacing w:val="-14"/>
                <w:sz w:val="24"/>
              </w:rPr>
              <w:t xml:space="preserve"> </w:t>
            </w:r>
            <w:r>
              <w:rPr>
                <w:sz w:val="24"/>
              </w:rPr>
              <w:t>(MCQ+SEQ+</w:t>
            </w:r>
            <w:r>
              <w:rPr>
                <w:spacing w:val="-14"/>
                <w:sz w:val="24"/>
              </w:rPr>
              <w:t xml:space="preserve"> </w:t>
            </w:r>
            <w:r>
              <w:rPr>
                <w:sz w:val="24"/>
              </w:rPr>
              <w:t>SAQs</w:t>
            </w:r>
            <w:r>
              <w:rPr>
                <w:spacing w:val="-15"/>
                <w:sz w:val="24"/>
              </w:rPr>
              <w:t xml:space="preserve"> </w:t>
            </w:r>
            <w:r>
              <w:rPr>
                <w:sz w:val="24"/>
              </w:rPr>
              <w:t xml:space="preserve">+ </w:t>
            </w:r>
            <w:r>
              <w:rPr>
                <w:spacing w:val="-4"/>
                <w:sz w:val="24"/>
              </w:rPr>
              <w:t>EMQ)</w:t>
            </w:r>
          </w:p>
        </w:tc>
        <w:tc>
          <w:tcPr>
            <w:tcW w:w="2580" w:type="dxa"/>
            <w:shd w:val="clear" w:color="auto" w:fill="auto"/>
          </w:tcPr>
          <w:p w14:paraId="42CE1FCD" w14:textId="77777777" w:rsidR="005348E4" w:rsidRDefault="000B59B2">
            <w:pPr>
              <w:pStyle w:val="TableParagraph"/>
              <w:spacing w:line="275" w:lineRule="exact"/>
              <w:ind w:left="342"/>
              <w:rPr>
                <w:sz w:val="24"/>
              </w:rPr>
            </w:pPr>
            <w:r>
              <w:rPr>
                <w:spacing w:val="-2"/>
                <w:sz w:val="24"/>
              </w:rPr>
              <w:t>Summative</w:t>
            </w:r>
          </w:p>
        </w:tc>
        <w:tc>
          <w:tcPr>
            <w:tcW w:w="2756" w:type="dxa"/>
            <w:shd w:val="clear" w:color="auto" w:fill="auto"/>
          </w:tcPr>
          <w:p w14:paraId="78A6D6A8" w14:textId="77777777" w:rsidR="005348E4" w:rsidRDefault="000B59B2">
            <w:pPr>
              <w:pStyle w:val="TableParagraph"/>
              <w:spacing w:line="275" w:lineRule="exact"/>
              <w:ind w:left="60" w:right="58"/>
              <w:jc w:val="center"/>
              <w:rPr>
                <w:sz w:val="24"/>
              </w:rPr>
            </w:pPr>
            <w:r>
              <w:rPr>
                <w:sz w:val="24"/>
              </w:rPr>
              <w:t>End of</w:t>
            </w:r>
            <w:r>
              <w:rPr>
                <w:spacing w:val="1"/>
                <w:sz w:val="24"/>
              </w:rPr>
              <w:t xml:space="preserve"> </w:t>
            </w:r>
            <w:r>
              <w:rPr>
                <w:spacing w:val="-2"/>
                <w:sz w:val="24"/>
              </w:rPr>
              <w:t>module</w:t>
            </w:r>
          </w:p>
        </w:tc>
        <w:tc>
          <w:tcPr>
            <w:tcW w:w="2088" w:type="dxa"/>
            <w:shd w:val="clear" w:color="auto" w:fill="auto"/>
          </w:tcPr>
          <w:p w14:paraId="3385ED68" w14:textId="77777777" w:rsidR="005348E4" w:rsidRDefault="000B59B2">
            <w:pPr>
              <w:pStyle w:val="TableParagraph"/>
              <w:spacing w:line="275" w:lineRule="exact"/>
              <w:ind w:left="424"/>
              <w:rPr>
                <w:sz w:val="24"/>
              </w:rPr>
            </w:pPr>
            <w:r>
              <w:rPr>
                <w:sz w:val="24"/>
              </w:rPr>
              <w:t>On</w:t>
            </w:r>
            <w:r>
              <w:rPr>
                <w:spacing w:val="-2"/>
                <w:sz w:val="24"/>
              </w:rPr>
              <w:t xml:space="preserve"> campus</w:t>
            </w:r>
          </w:p>
        </w:tc>
        <w:tc>
          <w:tcPr>
            <w:tcW w:w="1384" w:type="dxa"/>
            <w:shd w:val="clear" w:color="auto" w:fill="auto"/>
          </w:tcPr>
          <w:p w14:paraId="33F18AB8" w14:textId="77777777" w:rsidR="005348E4" w:rsidRDefault="000B59B2">
            <w:pPr>
              <w:pStyle w:val="TableParagraph"/>
              <w:spacing w:line="275" w:lineRule="exact"/>
              <w:ind w:right="68"/>
              <w:jc w:val="center"/>
              <w:rPr>
                <w:sz w:val="24"/>
              </w:rPr>
            </w:pPr>
            <w:r>
              <w:rPr>
                <w:spacing w:val="-5"/>
                <w:sz w:val="24"/>
              </w:rPr>
              <w:t>01</w:t>
            </w:r>
          </w:p>
        </w:tc>
      </w:tr>
      <w:tr w:rsidR="005348E4" w14:paraId="51FA0AB4" w14:textId="77777777" w:rsidTr="0041194D">
        <w:trPr>
          <w:trHeight w:val="902"/>
          <w:jc w:val="center"/>
        </w:trPr>
        <w:tc>
          <w:tcPr>
            <w:tcW w:w="1380" w:type="dxa"/>
            <w:tcBorders>
              <w:left w:val="single" w:sz="2" w:space="0" w:color="C2D59B"/>
              <w:bottom w:val="single" w:sz="2" w:space="0" w:color="C2D59B"/>
              <w:right w:val="single" w:sz="2" w:space="0" w:color="C2D59B"/>
            </w:tcBorders>
            <w:shd w:val="clear" w:color="auto" w:fill="auto"/>
          </w:tcPr>
          <w:p w14:paraId="09AAC9A8" w14:textId="77777777" w:rsidR="005348E4" w:rsidRDefault="000B59B2">
            <w:pPr>
              <w:pStyle w:val="TableParagraph"/>
              <w:spacing w:line="275" w:lineRule="exact"/>
              <w:ind w:right="53"/>
              <w:jc w:val="center"/>
              <w:rPr>
                <w:b/>
                <w:sz w:val="24"/>
              </w:rPr>
            </w:pPr>
            <w:r>
              <w:rPr>
                <w:b/>
                <w:spacing w:val="-5"/>
                <w:sz w:val="24"/>
              </w:rPr>
              <w:t>3.</w:t>
            </w:r>
          </w:p>
        </w:tc>
        <w:tc>
          <w:tcPr>
            <w:tcW w:w="3273" w:type="dxa"/>
            <w:tcBorders>
              <w:left w:val="single" w:sz="2" w:space="0" w:color="C2D59B"/>
              <w:bottom w:val="single" w:sz="2" w:space="0" w:color="C2D59B"/>
              <w:right w:val="single" w:sz="2" w:space="0" w:color="C2D59B"/>
            </w:tcBorders>
            <w:shd w:val="clear" w:color="auto" w:fill="auto"/>
          </w:tcPr>
          <w:p w14:paraId="7806E461" w14:textId="77777777" w:rsidR="005348E4" w:rsidRDefault="000B59B2">
            <w:pPr>
              <w:pStyle w:val="TableParagraph"/>
              <w:ind w:left="177"/>
              <w:rPr>
                <w:sz w:val="24"/>
              </w:rPr>
            </w:pPr>
            <w:r>
              <w:rPr>
                <w:sz w:val="24"/>
              </w:rPr>
              <w:t>End</w:t>
            </w:r>
            <w:r>
              <w:rPr>
                <w:spacing w:val="-7"/>
                <w:sz w:val="24"/>
              </w:rPr>
              <w:t xml:space="preserve"> </w:t>
            </w:r>
            <w:r>
              <w:rPr>
                <w:sz w:val="24"/>
              </w:rPr>
              <w:t>of</w:t>
            </w:r>
            <w:r>
              <w:rPr>
                <w:spacing w:val="-7"/>
                <w:sz w:val="24"/>
              </w:rPr>
              <w:t xml:space="preserve"> </w:t>
            </w:r>
            <w:r>
              <w:rPr>
                <w:sz w:val="24"/>
              </w:rPr>
              <w:t>block</w:t>
            </w:r>
            <w:r>
              <w:rPr>
                <w:spacing w:val="-6"/>
                <w:sz w:val="24"/>
              </w:rPr>
              <w:t xml:space="preserve"> </w:t>
            </w:r>
            <w:r>
              <w:rPr>
                <w:sz w:val="24"/>
              </w:rPr>
              <w:t>,AV</w:t>
            </w:r>
            <w:r>
              <w:rPr>
                <w:spacing w:val="-9"/>
                <w:sz w:val="24"/>
              </w:rPr>
              <w:t xml:space="preserve"> </w:t>
            </w:r>
            <w:r>
              <w:rPr>
                <w:sz w:val="24"/>
              </w:rPr>
              <w:t>&amp;</w:t>
            </w:r>
            <w:r>
              <w:rPr>
                <w:spacing w:val="-6"/>
                <w:sz w:val="24"/>
              </w:rPr>
              <w:t xml:space="preserve"> </w:t>
            </w:r>
            <w:r>
              <w:rPr>
                <w:sz w:val="24"/>
              </w:rPr>
              <w:t xml:space="preserve">practical </w:t>
            </w:r>
            <w:r>
              <w:rPr>
                <w:spacing w:val="-4"/>
                <w:sz w:val="24"/>
              </w:rPr>
              <w:t>OSPE</w:t>
            </w:r>
          </w:p>
        </w:tc>
        <w:tc>
          <w:tcPr>
            <w:tcW w:w="2580" w:type="dxa"/>
            <w:tcBorders>
              <w:left w:val="single" w:sz="2" w:space="0" w:color="C2D59B"/>
              <w:bottom w:val="single" w:sz="2" w:space="0" w:color="C2D59B"/>
              <w:right w:val="single" w:sz="2" w:space="0" w:color="C2D59B"/>
            </w:tcBorders>
            <w:shd w:val="clear" w:color="auto" w:fill="auto"/>
          </w:tcPr>
          <w:p w14:paraId="3B745FD7" w14:textId="77777777" w:rsidR="005348E4" w:rsidRDefault="000B59B2">
            <w:pPr>
              <w:pStyle w:val="TableParagraph"/>
              <w:spacing w:line="275" w:lineRule="exact"/>
              <w:ind w:left="405"/>
              <w:rPr>
                <w:sz w:val="24"/>
              </w:rPr>
            </w:pPr>
            <w:r>
              <w:rPr>
                <w:spacing w:val="-2"/>
                <w:sz w:val="24"/>
              </w:rPr>
              <w:t>Summative</w:t>
            </w:r>
          </w:p>
        </w:tc>
        <w:tc>
          <w:tcPr>
            <w:tcW w:w="2756" w:type="dxa"/>
            <w:tcBorders>
              <w:left w:val="single" w:sz="2" w:space="0" w:color="C2D59B"/>
              <w:bottom w:val="single" w:sz="2" w:space="0" w:color="C2D59B"/>
              <w:right w:val="single" w:sz="2" w:space="0" w:color="C2D59B"/>
            </w:tcBorders>
            <w:shd w:val="clear" w:color="auto" w:fill="auto"/>
          </w:tcPr>
          <w:p w14:paraId="7A8D85A8" w14:textId="77777777" w:rsidR="005348E4" w:rsidRDefault="000B59B2">
            <w:pPr>
              <w:pStyle w:val="TableParagraph"/>
              <w:spacing w:line="275" w:lineRule="exact"/>
              <w:ind w:left="8"/>
              <w:jc w:val="center"/>
              <w:rPr>
                <w:sz w:val="24"/>
              </w:rPr>
            </w:pPr>
            <w:r>
              <w:rPr>
                <w:sz w:val="24"/>
              </w:rPr>
              <w:t>End of</w:t>
            </w:r>
            <w:r>
              <w:rPr>
                <w:spacing w:val="1"/>
                <w:sz w:val="24"/>
              </w:rPr>
              <w:t xml:space="preserve"> </w:t>
            </w:r>
            <w:r>
              <w:rPr>
                <w:spacing w:val="-2"/>
                <w:sz w:val="24"/>
              </w:rPr>
              <w:t>block</w:t>
            </w:r>
          </w:p>
        </w:tc>
        <w:tc>
          <w:tcPr>
            <w:tcW w:w="2088" w:type="dxa"/>
            <w:tcBorders>
              <w:left w:val="single" w:sz="2" w:space="0" w:color="C2D59B"/>
              <w:bottom w:val="single" w:sz="2" w:space="0" w:color="C2D59B"/>
              <w:right w:val="single" w:sz="2" w:space="0" w:color="C2D59B"/>
            </w:tcBorders>
            <w:shd w:val="clear" w:color="auto" w:fill="auto"/>
          </w:tcPr>
          <w:p w14:paraId="224D73F8" w14:textId="77777777" w:rsidR="005348E4" w:rsidRDefault="000B59B2">
            <w:pPr>
              <w:pStyle w:val="TableParagraph"/>
              <w:spacing w:line="275" w:lineRule="exact"/>
              <w:ind w:left="426"/>
              <w:rPr>
                <w:sz w:val="24"/>
              </w:rPr>
            </w:pPr>
            <w:r>
              <w:rPr>
                <w:sz w:val="24"/>
              </w:rPr>
              <w:t>On</w:t>
            </w:r>
            <w:r>
              <w:rPr>
                <w:spacing w:val="-2"/>
                <w:sz w:val="24"/>
              </w:rPr>
              <w:t xml:space="preserve"> campus</w:t>
            </w:r>
          </w:p>
        </w:tc>
        <w:tc>
          <w:tcPr>
            <w:tcW w:w="1384" w:type="dxa"/>
            <w:tcBorders>
              <w:left w:val="single" w:sz="2" w:space="0" w:color="C2D59B"/>
              <w:bottom w:val="single" w:sz="2" w:space="0" w:color="C2D59B"/>
              <w:right w:val="single" w:sz="2" w:space="0" w:color="C2D59B"/>
            </w:tcBorders>
            <w:shd w:val="clear" w:color="auto" w:fill="auto"/>
          </w:tcPr>
          <w:p w14:paraId="1066C757" w14:textId="77777777" w:rsidR="005348E4" w:rsidRDefault="000B59B2">
            <w:pPr>
              <w:pStyle w:val="TableParagraph"/>
              <w:spacing w:line="275" w:lineRule="exact"/>
              <w:ind w:right="68"/>
              <w:jc w:val="center"/>
              <w:rPr>
                <w:sz w:val="24"/>
              </w:rPr>
            </w:pPr>
            <w:r>
              <w:rPr>
                <w:spacing w:val="-5"/>
                <w:sz w:val="24"/>
              </w:rPr>
              <w:t>01</w:t>
            </w:r>
          </w:p>
        </w:tc>
      </w:tr>
      <w:tr w:rsidR="005348E4" w14:paraId="5F31E575" w14:textId="77777777" w:rsidTr="0041194D">
        <w:trPr>
          <w:trHeight w:val="902"/>
          <w:jc w:val="center"/>
        </w:trPr>
        <w:tc>
          <w:tcPr>
            <w:tcW w:w="1380" w:type="dxa"/>
            <w:tcBorders>
              <w:top w:val="single" w:sz="2" w:space="0" w:color="C2D59B"/>
              <w:left w:val="single" w:sz="2" w:space="0" w:color="C2D59B"/>
              <w:right w:val="single" w:sz="2" w:space="0" w:color="C2D59B"/>
            </w:tcBorders>
            <w:shd w:val="clear" w:color="auto" w:fill="auto"/>
          </w:tcPr>
          <w:p w14:paraId="00797AC7" w14:textId="77777777" w:rsidR="005348E4" w:rsidRDefault="000B59B2">
            <w:pPr>
              <w:pStyle w:val="TableParagraph"/>
              <w:spacing w:before="3"/>
              <w:ind w:right="53"/>
              <w:jc w:val="center"/>
              <w:rPr>
                <w:b/>
                <w:sz w:val="24"/>
              </w:rPr>
            </w:pPr>
            <w:r>
              <w:rPr>
                <w:b/>
                <w:spacing w:val="-5"/>
                <w:sz w:val="24"/>
              </w:rPr>
              <w:t>4.</w:t>
            </w:r>
          </w:p>
        </w:tc>
        <w:tc>
          <w:tcPr>
            <w:tcW w:w="3273" w:type="dxa"/>
            <w:tcBorders>
              <w:top w:val="single" w:sz="2" w:space="0" w:color="C2D59B"/>
              <w:left w:val="single" w:sz="2" w:space="0" w:color="C2D59B"/>
              <w:right w:val="single" w:sz="2" w:space="0" w:color="C2D59B"/>
            </w:tcBorders>
            <w:shd w:val="clear" w:color="auto" w:fill="auto"/>
          </w:tcPr>
          <w:p w14:paraId="4F67E089" w14:textId="77777777" w:rsidR="005348E4" w:rsidRDefault="000B59B2">
            <w:pPr>
              <w:pStyle w:val="TableParagraph"/>
              <w:spacing w:before="3"/>
              <w:ind w:left="6"/>
              <w:jc w:val="center"/>
              <w:rPr>
                <w:sz w:val="24"/>
              </w:rPr>
            </w:pPr>
            <w:r>
              <w:rPr>
                <w:sz w:val="24"/>
              </w:rPr>
              <w:t>End</w:t>
            </w:r>
            <w:r>
              <w:rPr>
                <w:spacing w:val="-1"/>
                <w:sz w:val="24"/>
              </w:rPr>
              <w:t xml:space="preserve"> </w:t>
            </w:r>
            <w:r>
              <w:rPr>
                <w:sz w:val="24"/>
              </w:rPr>
              <w:t xml:space="preserve">of block structured </w:t>
            </w:r>
            <w:r>
              <w:rPr>
                <w:spacing w:val="-4"/>
                <w:sz w:val="24"/>
              </w:rPr>
              <w:t>VIVA</w:t>
            </w:r>
          </w:p>
        </w:tc>
        <w:tc>
          <w:tcPr>
            <w:tcW w:w="2580" w:type="dxa"/>
            <w:tcBorders>
              <w:top w:val="single" w:sz="2" w:space="0" w:color="C2D59B"/>
              <w:left w:val="single" w:sz="2" w:space="0" w:color="C2D59B"/>
              <w:right w:val="single" w:sz="2" w:space="0" w:color="C2D59B"/>
            </w:tcBorders>
            <w:shd w:val="clear" w:color="auto" w:fill="auto"/>
          </w:tcPr>
          <w:p w14:paraId="5F1DC31B" w14:textId="77777777" w:rsidR="005348E4" w:rsidRDefault="000B59B2">
            <w:pPr>
              <w:pStyle w:val="TableParagraph"/>
              <w:spacing w:before="3"/>
              <w:ind w:left="405"/>
              <w:rPr>
                <w:sz w:val="24"/>
              </w:rPr>
            </w:pPr>
            <w:r>
              <w:rPr>
                <w:spacing w:val="-2"/>
                <w:sz w:val="24"/>
              </w:rPr>
              <w:t>Summative</w:t>
            </w:r>
          </w:p>
        </w:tc>
        <w:tc>
          <w:tcPr>
            <w:tcW w:w="2756" w:type="dxa"/>
            <w:tcBorders>
              <w:top w:val="single" w:sz="2" w:space="0" w:color="C2D59B"/>
              <w:left w:val="single" w:sz="2" w:space="0" w:color="C2D59B"/>
              <w:right w:val="single" w:sz="2" w:space="0" w:color="C2D59B"/>
            </w:tcBorders>
            <w:shd w:val="clear" w:color="auto" w:fill="auto"/>
          </w:tcPr>
          <w:p w14:paraId="13D2D839" w14:textId="77777777" w:rsidR="005348E4" w:rsidRDefault="000B59B2">
            <w:pPr>
              <w:pStyle w:val="TableParagraph"/>
              <w:spacing w:before="3"/>
              <w:ind w:left="8"/>
              <w:jc w:val="center"/>
              <w:rPr>
                <w:sz w:val="24"/>
              </w:rPr>
            </w:pPr>
            <w:r>
              <w:rPr>
                <w:sz w:val="24"/>
              </w:rPr>
              <w:t>End of</w:t>
            </w:r>
            <w:r>
              <w:rPr>
                <w:spacing w:val="1"/>
                <w:sz w:val="24"/>
              </w:rPr>
              <w:t xml:space="preserve"> </w:t>
            </w:r>
            <w:r>
              <w:rPr>
                <w:spacing w:val="-2"/>
                <w:sz w:val="24"/>
              </w:rPr>
              <w:t>block</w:t>
            </w:r>
          </w:p>
        </w:tc>
        <w:tc>
          <w:tcPr>
            <w:tcW w:w="2088" w:type="dxa"/>
            <w:tcBorders>
              <w:top w:val="single" w:sz="2" w:space="0" w:color="C2D59B"/>
              <w:left w:val="single" w:sz="2" w:space="0" w:color="C2D59B"/>
              <w:right w:val="single" w:sz="2" w:space="0" w:color="C2D59B"/>
            </w:tcBorders>
            <w:shd w:val="clear" w:color="auto" w:fill="auto"/>
          </w:tcPr>
          <w:p w14:paraId="1ABDCE63" w14:textId="77777777" w:rsidR="005348E4" w:rsidRDefault="000B59B2">
            <w:pPr>
              <w:pStyle w:val="TableParagraph"/>
              <w:spacing w:before="3"/>
              <w:ind w:left="426"/>
              <w:rPr>
                <w:sz w:val="24"/>
              </w:rPr>
            </w:pPr>
            <w:r>
              <w:rPr>
                <w:sz w:val="24"/>
              </w:rPr>
              <w:t>On</w:t>
            </w:r>
            <w:r>
              <w:rPr>
                <w:spacing w:val="-2"/>
                <w:sz w:val="24"/>
              </w:rPr>
              <w:t xml:space="preserve"> campus</w:t>
            </w:r>
          </w:p>
        </w:tc>
        <w:tc>
          <w:tcPr>
            <w:tcW w:w="1384" w:type="dxa"/>
            <w:tcBorders>
              <w:top w:val="single" w:sz="2" w:space="0" w:color="C2D59B"/>
              <w:left w:val="single" w:sz="2" w:space="0" w:color="C2D59B"/>
              <w:right w:val="single" w:sz="2" w:space="0" w:color="C2D59B"/>
            </w:tcBorders>
            <w:shd w:val="clear" w:color="auto" w:fill="auto"/>
          </w:tcPr>
          <w:p w14:paraId="7EA370F8" w14:textId="77777777" w:rsidR="005348E4" w:rsidRDefault="000B59B2">
            <w:pPr>
              <w:pStyle w:val="TableParagraph"/>
              <w:spacing w:before="3"/>
              <w:ind w:right="68"/>
              <w:jc w:val="center"/>
              <w:rPr>
                <w:sz w:val="24"/>
              </w:rPr>
            </w:pPr>
            <w:r>
              <w:rPr>
                <w:spacing w:val="-5"/>
                <w:sz w:val="24"/>
              </w:rPr>
              <w:t>01</w:t>
            </w:r>
          </w:p>
        </w:tc>
      </w:tr>
      <w:tr w:rsidR="005348E4" w14:paraId="10D07F63" w14:textId="77777777" w:rsidTr="0041194D">
        <w:trPr>
          <w:trHeight w:val="1506"/>
          <w:jc w:val="center"/>
        </w:trPr>
        <w:tc>
          <w:tcPr>
            <w:tcW w:w="1380" w:type="dxa"/>
            <w:shd w:val="clear" w:color="auto" w:fill="auto"/>
          </w:tcPr>
          <w:p w14:paraId="183CB404" w14:textId="77777777" w:rsidR="005348E4" w:rsidRDefault="000B59B2">
            <w:pPr>
              <w:pStyle w:val="TableParagraph"/>
              <w:spacing w:before="3"/>
              <w:ind w:left="55" w:right="55"/>
              <w:jc w:val="center"/>
              <w:rPr>
                <w:b/>
                <w:sz w:val="24"/>
              </w:rPr>
            </w:pPr>
            <w:r>
              <w:rPr>
                <w:b/>
                <w:spacing w:val="-5"/>
                <w:sz w:val="24"/>
              </w:rPr>
              <w:t>5.</w:t>
            </w:r>
          </w:p>
        </w:tc>
        <w:tc>
          <w:tcPr>
            <w:tcW w:w="3273" w:type="dxa"/>
            <w:shd w:val="clear" w:color="auto" w:fill="auto"/>
          </w:tcPr>
          <w:p w14:paraId="6BD2B041" w14:textId="77777777" w:rsidR="005348E4" w:rsidRDefault="000B59B2">
            <w:pPr>
              <w:pStyle w:val="TableParagraph"/>
              <w:spacing w:before="3"/>
              <w:ind w:left="739" w:hanging="313"/>
              <w:rPr>
                <w:sz w:val="24"/>
              </w:rPr>
            </w:pPr>
            <w:r>
              <w:rPr>
                <w:sz w:val="24"/>
              </w:rPr>
              <w:t>End</w:t>
            </w:r>
            <w:r>
              <w:rPr>
                <w:spacing w:val="-10"/>
                <w:sz w:val="24"/>
              </w:rPr>
              <w:t xml:space="preserve"> </w:t>
            </w:r>
            <w:r>
              <w:rPr>
                <w:sz w:val="24"/>
              </w:rPr>
              <w:t>of</w:t>
            </w:r>
            <w:r>
              <w:rPr>
                <w:spacing w:val="-10"/>
                <w:sz w:val="24"/>
              </w:rPr>
              <w:t xml:space="preserve"> </w:t>
            </w:r>
            <w:r>
              <w:rPr>
                <w:sz w:val="24"/>
              </w:rPr>
              <w:t>module</w:t>
            </w:r>
            <w:r>
              <w:rPr>
                <w:spacing w:val="-9"/>
                <w:sz w:val="24"/>
              </w:rPr>
              <w:t xml:space="preserve"> </w:t>
            </w:r>
            <w:r>
              <w:rPr>
                <w:sz w:val="24"/>
              </w:rPr>
              <w:t>One</w:t>
            </w:r>
            <w:r>
              <w:rPr>
                <w:spacing w:val="-9"/>
                <w:sz w:val="24"/>
              </w:rPr>
              <w:t xml:space="preserve"> </w:t>
            </w:r>
            <w:r>
              <w:rPr>
                <w:sz w:val="24"/>
              </w:rPr>
              <w:t>best option MCQs test</w:t>
            </w:r>
          </w:p>
        </w:tc>
        <w:tc>
          <w:tcPr>
            <w:tcW w:w="2580" w:type="dxa"/>
            <w:shd w:val="clear" w:color="auto" w:fill="auto"/>
          </w:tcPr>
          <w:p w14:paraId="0CC08D4D" w14:textId="77777777" w:rsidR="005348E4" w:rsidRDefault="000B59B2">
            <w:pPr>
              <w:pStyle w:val="TableParagraph"/>
              <w:spacing w:before="3"/>
              <w:ind w:left="462"/>
              <w:rPr>
                <w:sz w:val="24"/>
              </w:rPr>
            </w:pPr>
            <w:r>
              <w:rPr>
                <w:spacing w:val="-2"/>
                <w:sz w:val="24"/>
              </w:rPr>
              <w:t>Formative</w:t>
            </w:r>
          </w:p>
        </w:tc>
        <w:tc>
          <w:tcPr>
            <w:tcW w:w="2756" w:type="dxa"/>
            <w:shd w:val="clear" w:color="auto" w:fill="auto"/>
          </w:tcPr>
          <w:p w14:paraId="51F974CD" w14:textId="77777777" w:rsidR="005348E4" w:rsidRDefault="000B59B2">
            <w:pPr>
              <w:pStyle w:val="TableParagraph"/>
              <w:spacing w:before="3"/>
              <w:ind w:left="55" w:right="58"/>
              <w:jc w:val="center"/>
              <w:rPr>
                <w:sz w:val="24"/>
              </w:rPr>
            </w:pPr>
            <w:r>
              <w:rPr>
                <w:sz w:val="24"/>
              </w:rPr>
              <w:t>End of</w:t>
            </w:r>
            <w:r>
              <w:rPr>
                <w:spacing w:val="1"/>
                <w:sz w:val="24"/>
              </w:rPr>
              <w:t xml:space="preserve"> </w:t>
            </w:r>
            <w:r>
              <w:rPr>
                <w:spacing w:val="-2"/>
                <w:sz w:val="24"/>
              </w:rPr>
              <w:t>module</w:t>
            </w:r>
          </w:p>
        </w:tc>
        <w:tc>
          <w:tcPr>
            <w:tcW w:w="2088" w:type="dxa"/>
            <w:shd w:val="clear" w:color="auto" w:fill="auto"/>
          </w:tcPr>
          <w:p w14:paraId="6A02AE4B" w14:textId="77777777" w:rsidR="005348E4" w:rsidRDefault="000B59B2">
            <w:pPr>
              <w:pStyle w:val="TableParagraph"/>
              <w:spacing w:before="3"/>
              <w:ind w:left="587"/>
              <w:rPr>
                <w:sz w:val="24"/>
              </w:rPr>
            </w:pPr>
            <w:r>
              <w:rPr>
                <w:spacing w:val="-5"/>
                <w:sz w:val="24"/>
              </w:rPr>
              <w:t>LMS</w:t>
            </w:r>
          </w:p>
        </w:tc>
        <w:tc>
          <w:tcPr>
            <w:tcW w:w="1384" w:type="dxa"/>
            <w:shd w:val="clear" w:color="auto" w:fill="auto"/>
          </w:tcPr>
          <w:p w14:paraId="03E55A94" w14:textId="77777777" w:rsidR="005348E4" w:rsidRDefault="000B59B2">
            <w:pPr>
              <w:pStyle w:val="TableParagraph"/>
              <w:spacing w:before="3"/>
              <w:ind w:left="56" w:right="68"/>
              <w:jc w:val="center"/>
              <w:rPr>
                <w:sz w:val="24"/>
              </w:rPr>
            </w:pPr>
            <w:r>
              <w:rPr>
                <w:spacing w:val="-5"/>
                <w:sz w:val="24"/>
              </w:rPr>
              <w:t>01</w:t>
            </w:r>
          </w:p>
        </w:tc>
      </w:tr>
      <w:tr w:rsidR="005348E4" w14:paraId="63D51D1C" w14:textId="77777777" w:rsidTr="0041194D">
        <w:trPr>
          <w:trHeight w:val="1010"/>
          <w:jc w:val="center"/>
        </w:trPr>
        <w:tc>
          <w:tcPr>
            <w:tcW w:w="1380" w:type="dxa"/>
            <w:shd w:val="clear" w:color="auto" w:fill="auto"/>
          </w:tcPr>
          <w:p w14:paraId="29B3C578" w14:textId="77777777" w:rsidR="005348E4" w:rsidRDefault="000B59B2">
            <w:pPr>
              <w:pStyle w:val="TableParagraph"/>
              <w:spacing w:before="3"/>
              <w:ind w:right="55"/>
              <w:jc w:val="center"/>
              <w:rPr>
                <w:b/>
                <w:sz w:val="24"/>
              </w:rPr>
            </w:pPr>
            <w:r>
              <w:rPr>
                <w:b/>
                <w:spacing w:val="-5"/>
                <w:sz w:val="24"/>
              </w:rPr>
              <w:t>6.</w:t>
            </w:r>
          </w:p>
        </w:tc>
        <w:tc>
          <w:tcPr>
            <w:tcW w:w="3273" w:type="dxa"/>
            <w:shd w:val="clear" w:color="auto" w:fill="auto"/>
          </w:tcPr>
          <w:p w14:paraId="70AB5186" w14:textId="77777777" w:rsidR="005348E4" w:rsidRDefault="000B59B2">
            <w:pPr>
              <w:pStyle w:val="TableParagraph"/>
              <w:ind w:left="1335" w:hanging="752"/>
              <w:rPr>
                <w:sz w:val="24"/>
              </w:rPr>
            </w:pPr>
            <w:r>
              <w:rPr>
                <w:sz w:val="24"/>
              </w:rPr>
              <w:t>End</w:t>
            </w:r>
            <w:r>
              <w:rPr>
                <w:spacing w:val="-10"/>
                <w:sz w:val="24"/>
              </w:rPr>
              <w:t xml:space="preserve"> </w:t>
            </w:r>
            <w:r>
              <w:rPr>
                <w:sz w:val="24"/>
              </w:rPr>
              <w:t>of</w:t>
            </w:r>
            <w:r>
              <w:rPr>
                <w:spacing w:val="-10"/>
                <w:sz w:val="24"/>
              </w:rPr>
              <w:t xml:space="preserve"> </w:t>
            </w:r>
            <w:r>
              <w:rPr>
                <w:sz w:val="24"/>
              </w:rPr>
              <w:t>Skill</w:t>
            </w:r>
            <w:r>
              <w:rPr>
                <w:spacing w:val="-10"/>
                <w:sz w:val="24"/>
              </w:rPr>
              <w:t xml:space="preserve"> </w:t>
            </w:r>
            <w:r>
              <w:rPr>
                <w:sz w:val="24"/>
              </w:rPr>
              <w:t>lab</w:t>
            </w:r>
            <w:r>
              <w:rPr>
                <w:spacing w:val="-10"/>
                <w:sz w:val="24"/>
              </w:rPr>
              <w:t xml:space="preserve"> </w:t>
            </w:r>
            <w:r>
              <w:rPr>
                <w:sz w:val="24"/>
              </w:rPr>
              <w:t xml:space="preserve">Exam, </w:t>
            </w:r>
            <w:r>
              <w:rPr>
                <w:spacing w:val="-4"/>
                <w:sz w:val="24"/>
              </w:rPr>
              <w:t>MCQs,</w:t>
            </w:r>
          </w:p>
        </w:tc>
        <w:tc>
          <w:tcPr>
            <w:tcW w:w="2580" w:type="dxa"/>
            <w:shd w:val="clear" w:color="auto" w:fill="auto"/>
          </w:tcPr>
          <w:p w14:paraId="77638613" w14:textId="77777777" w:rsidR="005348E4" w:rsidRDefault="000B59B2">
            <w:pPr>
              <w:pStyle w:val="TableParagraph"/>
              <w:spacing w:before="3"/>
              <w:ind w:left="342"/>
              <w:rPr>
                <w:sz w:val="24"/>
              </w:rPr>
            </w:pPr>
            <w:r>
              <w:rPr>
                <w:spacing w:val="-2"/>
                <w:sz w:val="24"/>
              </w:rPr>
              <w:t>Summative</w:t>
            </w:r>
          </w:p>
        </w:tc>
        <w:tc>
          <w:tcPr>
            <w:tcW w:w="2756" w:type="dxa"/>
            <w:shd w:val="clear" w:color="auto" w:fill="auto"/>
          </w:tcPr>
          <w:p w14:paraId="401B859B" w14:textId="77777777" w:rsidR="005348E4" w:rsidRDefault="005348E4">
            <w:pPr>
              <w:pStyle w:val="TableParagraph"/>
              <w:rPr>
                <w:sz w:val="24"/>
              </w:rPr>
            </w:pPr>
          </w:p>
        </w:tc>
        <w:tc>
          <w:tcPr>
            <w:tcW w:w="2088" w:type="dxa"/>
            <w:shd w:val="clear" w:color="auto" w:fill="auto"/>
          </w:tcPr>
          <w:p w14:paraId="7AE16B23" w14:textId="77777777" w:rsidR="005348E4" w:rsidRDefault="000B59B2">
            <w:pPr>
              <w:pStyle w:val="TableParagraph"/>
              <w:spacing w:before="3"/>
              <w:ind w:left="732"/>
              <w:rPr>
                <w:sz w:val="24"/>
              </w:rPr>
            </w:pPr>
            <w:r>
              <w:rPr>
                <w:sz w:val="24"/>
              </w:rPr>
              <w:t>On</w:t>
            </w:r>
            <w:r>
              <w:rPr>
                <w:spacing w:val="-2"/>
                <w:sz w:val="24"/>
              </w:rPr>
              <w:t xml:space="preserve"> campus</w:t>
            </w:r>
          </w:p>
        </w:tc>
        <w:tc>
          <w:tcPr>
            <w:tcW w:w="1384" w:type="dxa"/>
            <w:shd w:val="clear" w:color="auto" w:fill="auto"/>
          </w:tcPr>
          <w:p w14:paraId="34D82A22" w14:textId="77777777" w:rsidR="005348E4" w:rsidRDefault="000B59B2">
            <w:pPr>
              <w:pStyle w:val="TableParagraph"/>
              <w:spacing w:before="3"/>
              <w:ind w:left="8" w:right="68"/>
              <w:jc w:val="center"/>
              <w:rPr>
                <w:sz w:val="24"/>
              </w:rPr>
            </w:pPr>
            <w:r>
              <w:rPr>
                <w:spacing w:val="-5"/>
                <w:sz w:val="24"/>
              </w:rPr>
              <w:t>01</w:t>
            </w:r>
          </w:p>
        </w:tc>
      </w:tr>
    </w:tbl>
    <w:p w14:paraId="01CAB54F" w14:textId="77777777" w:rsidR="005348E4" w:rsidRDefault="005348E4">
      <w:pPr>
        <w:jc w:val="center"/>
        <w:rPr>
          <w:sz w:val="24"/>
        </w:rPr>
        <w:sectPr w:rsidR="005348E4">
          <w:pgSz w:w="20160" w:h="12240" w:orient="landscape"/>
          <w:pgMar w:top="1380" w:right="200" w:bottom="280" w:left="180" w:header="720" w:footer="720" w:gutter="0"/>
          <w:cols w:space="720"/>
        </w:sectPr>
      </w:pPr>
    </w:p>
    <w:p w14:paraId="589A4E05" w14:textId="77777777" w:rsidR="005348E4" w:rsidRDefault="000B59B2" w:rsidP="00202665">
      <w:pPr>
        <w:pStyle w:val="Heading1"/>
      </w:pPr>
      <w:bookmarkStart w:id="25" w:name="_Toc173442410"/>
      <w:r>
        <w:t>Table of</w:t>
      </w:r>
      <w:r>
        <w:rPr>
          <w:spacing w:val="1"/>
        </w:rPr>
        <w:t xml:space="preserve"> </w:t>
      </w:r>
      <w:r>
        <w:t>Specification</w:t>
      </w:r>
      <w:r>
        <w:rPr>
          <w:spacing w:val="-3"/>
        </w:rPr>
        <w:t xml:space="preserve"> </w:t>
      </w:r>
      <w:r>
        <w:t>for End</w:t>
      </w:r>
      <w:r>
        <w:rPr>
          <w:spacing w:val="1"/>
        </w:rPr>
        <w:t xml:space="preserve"> </w:t>
      </w:r>
      <w:r>
        <w:t>of</w:t>
      </w:r>
      <w:r>
        <w:rPr>
          <w:spacing w:val="2"/>
        </w:rPr>
        <w:t xml:space="preserve"> </w:t>
      </w:r>
      <w:r>
        <w:t>Block</w:t>
      </w:r>
      <w:r>
        <w:rPr>
          <w:spacing w:val="2"/>
        </w:rPr>
        <w:t xml:space="preserve"> </w:t>
      </w:r>
      <w:r>
        <w:t>Assessment</w:t>
      </w:r>
      <w:r>
        <w:rPr>
          <w:spacing w:val="-3"/>
        </w:rPr>
        <w:t xml:space="preserve"> </w:t>
      </w:r>
      <w:r>
        <w:t>(TOS)</w:t>
      </w:r>
      <w:bookmarkEnd w:id="25"/>
    </w:p>
    <w:p w14:paraId="32B00A1C" w14:textId="77777777" w:rsidR="005348E4" w:rsidRDefault="005348E4" w:rsidP="00202665">
      <w:pPr>
        <w:pStyle w:val="Heading1"/>
        <w:rPr>
          <w:sz w:val="20"/>
        </w:rPr>
      </w:pPr>
    </w:p>
    <w:p w14:paraId="26809B0E" w14:textId="77777777" w:rsidR="005348E4" w:rsidRDefault="005348E4">
      <w:pPr>
        <w:pStyle w:val="BodyText"/>
        <w:spacing w:before="115"/>
        <w:rPr>
          <w:b/>
          <w:sz w:val="20"/>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19"/>
        <w:gridCol w:w="1113"/>
        <w:gridCol w:w="1096"/>
        <w:gridCol w:w="684"/>
        <w:gridCol w:w="661"/>
        <w:gridCol w:w="713"/>
        <w:gridCol w:w="390"/>
        <w:gridCol w:w="450"/>
        <w:gridCol w:w="298"/>
        <w:gridCol w:w="424"/>
        <w:gridCol w:w="365"/>
        <w:gridCol w:w="379"/>
        <w:gridCol w:w="638"/>
        <w:gridCol w:w="546"/>
        <w:gridCol w:w="529"/>
        <w:gridCol w:w="722"/>
        <w:gridCol w:w="514"/>
        <w:gridCol w:w="844"/>
        <w:gridCol w:w="1029"/>
        <w:gridCol w:w="892"/>
        <w:gridCol w:w="764"/>
        <w:gridCol w:w="646"/>
        <w:gridCol w:w="642"/>
        <w:gridCol w:w="6"/>
      </w:tblGrid>
      <w:tr w:rsidR="005348E4" w14:paraId="3CE97427" w14:textId="77777777" w:rsidTr="008009A9">
        <w:trPr>
          <w:trHeight w:val="897"/>
          <w:jc w:val="center"/>
        </w:trPr>
        <w:tc>
          <w:tcPr>
            <w:tcW w:w="819" w:type="dxa"/>
            <w:vMerge w:val="restart"/>
            <w:shd w:val="clear" w:color="auto" w:fill="F9E1D4"/>
          </w:tcPr>
          <w:p w14:paraId="2EC93B7C" w14:textId="77777777" w:rsidR="005348E4" w:rsidRDefault="005348E4">
            <w:pPr>
              <w:pStyle w:val="TableParagraph"/>
              <w:rPr>
                <w:b/>
                <w:sz w:val="16"/>
              </w:rPr>
            </w:pPr>
          </w:p>
          <w:p w14:paraId="78FBBDE3" w14:textId="77777777" w:rsidR="005348E4" w:rsidRDefault="005348E4">
            <w:pPr>
              <w:pStyle w:val="TableParagraph"/>
              <w:rPr>
                <w:b/>
                <w:sz w:val="16"/>
              </w:rPr>
            </w:pPr>
          </w:p>
          <w:p w14:paraId="6CB0B65B" w14:textId="77777777" w:rsidR="005348E4" w:rsidRDefault="005348E4">
            <w:pPr>
              <w:pStyle w:val="TableParagraph"/>
              <w:rPr>
                <w:b/>
                <w:sz w:val="16"/>
              </w:rPr>
            </w:pPr>
          </w:p>
          <w:p w14:paraId="5250BBDE" w14:textId="77777777" w:rsidR="005348E4" w:rsidRDefault="005348E4">
            <w:pPr>
              <w:pStyle w:val="TableParagraph"/>
              <w:spacing w:before="58"/>
              <w:rPr>
                <w:b/>
                <w:sz w:val="16"/>
              </w:rPr>
            </w:pPr>
          </w:p>
          <w:p w14:paraId="7E440265" w14:textId="77777777" w:rsidR="005348E4" w:rsidRDefault="000B59B2">
            <w:pPr>
              <w:pStyle w:val="TableParagraph"/>
              <w:ind w:left="157" w:firstLine="40"/>
              <w:rPr>
                <w:b/>
                <w:sz w:val="16"/>
              </w:rPr>
            </w:pPr>
            <w:r>
              <w:rPr>
                <w:b/>
                <w:spacing w:val="-2"/>
                <w:sz w:val="16"/>
              </w:rPr>
              <w:t>Block</w:t>
            </w:r>
            <w:r>
              <w:rPr>
                <w:b/>
                <w:spacing w:val="40"/>
                <w:sz w:val="16"/>
              </w:rPr>
              <w:t xml:space="preserve"> </w:t>
            </w:r>
            <w:r>
              <w:rPr>
                <w:b/>
                <w:spacing w:val="-4"/>
                <w:sz w:val="16"/>
              </w:rPr>
              <w:t>Name&amp;</w:t>
            </w:r>
            <w:r>
              <w:rPr>
                <w:b/>
                <w:spacing w:val="40"/>
                <w:sz w:val="16"/>
              </w:rPr>
              <w:t xml:space="preserve"> </w:t>
            </w:r>
            <w:r>
              <w:rPr>
                <w:b/>
                <w:spacing w:val="-2"/>
                <w:sz w:val="16"/>
              </w:rPr>
              <w:t>Order</w:t>
            </w:r>
          </w:p>
        </w:tc>
        <w:tc>
          <w:tcPr>
            <w:tcW w:w="1113" w:type="dxa"/>
            <w:vMerge w:val="restart"/>
            <w:shd w:val="clear" w:color="auto" w:fill="F9E1D4"/>
          </w:tcPr>
          <w:p w14:paraId="121CD93A" w14:textId="77777777" w:rsidR="005348E4" w:rsidRDefault="005348E4">
            <w:pPr>
              <w:pStyle w:val="TableParagraph"/>
              <w:rPr>
                <w:b/>
                <w:sz w:val="16"/>
              </w:rPr>
            </w:pPr>
          </w:p>
          <w:p w14:paraId="77C63559" w14:textId="77777777" w:rsidR="005348E4" w:rsidRDefault="005348E4">
            <w:pPr>
              <w:pStyle w:val="TableParagraph"/>
              <w:rPr>
                <w:b/>
                <w:sz w:val="16"/>
              </w:rPr>
            </w:pPr>
          </w:p>
          <w:p w14:paraId="09F988C7" w14:textId="77777777" w:rsidR="005348E4" w:rsidRDefault="005348E4">
            <w:pPr>
              <w:pStyle w:val="TableParagraph"/>
              <w:rPr>
                <w:b/>
                <w:sz w:val="16"/>
              </w:rPr>
            </w:pPr>
          </w:p>
          <w:p w14:paraId="4500EE12" w14:textId="77777777" w:rsidR="005348E4" w:rsidRDefault="005348E4">
            <w:pPr>
              <w:pStyle w:val="TableParagraph"/>
              <w:spacing w:before="58"/>
              <w:rPr>
                <w:b/>
                <w:sz w:val="16"/>
              </w:rPr>
            </w:pPr>
          </w:p>
          <w:p w14:paraId="4FB9EFB8" w14:textId="77777777" w:rsidR="005348E4" w:rsidRDefault="000B59B2">
            <w:pPr>
              <w:pStyle w:val="TableParagraph"/>
              <w:ind w:left="117" w:right="294" w:firstLine="24"/>
              <w:jc w:val="both"/>
              <w:rPr>
                <w:b/>
                <w:sz w:val="16"/>
              </w:rPr>
            </w:pPr>
            <w:r>
              <w:rPr>
                <w:b/>
                <w:spacing w:val="-2"/>
                <w:sz w:val="16"/>
              </w:rPr>
              <w:t>Modules</w:t>
            </w:r>
            <w:r>
              <w:rPr>
                <w:b/>
                <w:spacing w:val="40"/>
                <w:sz w:val="16"/>
              </w:rPr>
              <w:t xml:space="preserve"> </w:t>
            </w:r>
            <w:r>
              <w:rPr>
                <w:b/>
                <w:sz w:val="16"/>
              </w:rPr>
              <w:t>Names</w:t>
            </w:r>
            <w:r>
              <w:rPr>
                <w:b/>
                <w:spacing w:val="-10"/>
                <w:sz w:val="16"/>
              </w:rPr>
              <w:t xml:space="preserve"> </w:t>
            </w:r>
            <w:r>
              <w:rPr>
                <w:b/>
                <w:sz w:val="16"/>
              </w:rPr>
              <w:t>&amp;</w:t>
            </w:r>
            <w:r>
              <w:rPr>
                <w:b/>
                <w:spacing w:val="40"/>
                <w:sz w:val="16"/>
              </w:rPr>
              <w:t xml:space="preserve"> </w:t>
            </w:r>
            <w:r>
              <w:rPr>
                <w:b/>
                <w:spacing w:val="-2"/>
                <w:sz w:val="16"/>
              </w:rPr>
              <w:t>Numbers</w:t>
            </w:r>
          </w:p>
        </w:tc>
        <w:tc>
          <w:tcPr>
            <w:tcW w:w="1096" w:type="dxa"/>
            <w:vMerge w:val="restart"/>
            <w:shd w:val="clear" w:color="auto" w:fill="F9E1D4"/>
          </w:tcPr>
          <w:p w14:paraId="2B2E551D" w14:textId="77777777" w:rsidR="005348E4" w:rsidRDefault="005348E4">
            <w:pPr>
              <w:pStyle w:val="TableParagraph"/>
              <w:rPr>
                <w:b/>
                <w:sz w:val="16"/>
              </w:rPr>
            </w:pPr>
          </w:p>
          <w:p w14:paraId="2B840943" w14:textId="77777777" w:rsidR="005348E4" w:rsidRDefault="005348E4">
            <w:pPr>
              <w:pStyle w:val="TableParagraph"/>
              <w:rPr>
                <w:b/>
                <w:sz w:val="16"/>
              </w:rPr>
            </w:pPr>
          </w:p>
          <w:p w14:paraId="03640D03" w14:textId="77777777" w:rsidR="005348E4" w:rsidRDefault="005348E4">
            <w:pPr>
              <w:pStyle w:val="TableParagraph"/>
              <w:rPr>
                <w:b/>
                <w:sz w:val="16"/>
              </w:rPr>
            </w:pPr>
          </w:p>
          <w:p w14:paraId="3053CC03" w14:textId="77777777" w:rsidR="005348E4" w:rsidRDefault="005348E4">
            <w:pPr>
              <w:pStyle w:val="TableParagraph"/>
              <w:rPr>
                <w:b/>
                <w:sz w:val="16"/>
              </w:rPr>
            </w:pPr>
          </w:p>
          <w:p w14:paraId="19C6511B" w14:textId="77777777" w:rsidR="005348E4" w:rsidRDefault="005348E4">
            <w:pPr>
              <w:pStyle w:val="TableParagraph"/>
              <w:spacing w:before="162"/>
              <w:rPr>
                <w:b/>
                <w:sz w:val="16"/>
              </w:rPr>
            </w:pPr>
          </w:p>
          <w:p w14:paraId="68222D42" w14:textId="77777777" w:rsidR="005348E4" w:rsidRDefault="000B59B2">
            <w:pPr>
              <w:pStyle w:val="TableParagraph"/>
              <w:ind w:left="257"/>
              <w:rPr>
                <w:b/>
                <w:sz w:val="16"/>
              </w:rPr>
            </w:pPr>
            <w:r>
              <w:rPr>
                <w:b/>
                <w:spacing w:val="-2"/>
                <w:sz w:val="16"/>
              </w:rPr>
              <w:t>Subject</w:t>
            </w:r>
          </w:p>
        </w:tc>
        <w:tc>
          <w:tcPr>
            <w:tcW w:w="2058" w:type="dxa"/>
            <w:gridSpan w:val="3"/>
            <w:shd w:val="clear" w:color="auto" w:fill="F9E1D4"/>
          </w:tcPr>
          <w:p w14:paraId="022F1C84" w14:textId="77777777" w:rsidR="005348E4" w:rsidRDefault="000B59B2">
            <w:pPr>
              <w:pStyle w:val="TableParagraph"/>
              <w:spacing w:before="10"/>
              <w:ind w:left="60"/>
              <w:jc w:val="center"/>
              <w:rPr>
                <w:b/>
                <w:sz w:val="16"/>
              </w:rPr>
            </w:pPr>
            <w:r>
              <w:rPr>
                <w:b/>
                <w:spacing w:val="-2"/>
                <w:sz w:val="16"/>
              </w:rPr>
              <w:t>Theory</w:t>
            </w:r>
          </w:p>
        </w:tc>
        <w:tc>
          <w:tcPr>
            <w:tcW w:w="2306" w:type="dxa"/>
            <w:gridSpan w:val="6"/>
            <w:shd w:val="clear" w:color="auto" w:fill="F9E1D4"/>
          </w:tcPr>
          <w:p w14:paraId="646597C4" w14:textId="77777777" w:rsidR="005348E4" w:rsidRDefault="000B59B2">
            <w:pPr>
              <w:pStyle w:val="TableParagraph"/>
              <w:spacing w:before="10"/>
              <w:ind w:left="338"/>
              <w:rPr>
                <w:b/>
                <w:sz w:val="16"/>
              </w:rPr>
            </w:pPr>
            <w:r>
              <w:rPr>
                <w:b/>
                <w:sz w:val="16"/>
              </w:rPr>
              <w:t>Scheme</w:t>
            </w:r>
            <w:r>
              <w:rPr>
                <w:b/>
                <w:spacing w:val="-2"/>
                <w:sz w:val="16"/>
              </w:rPr>
              <w:t xml:space="preserve"> </w:t>
            </w:r>
            <w:r>
              <w:rPr>
                <w:b/>
                <w:sz w:val="16"/>
              </w:rPr>
              <w:t xml:space="preserve">of </w:t>
            </w:r>
            <w:r>
              <w:rPr>
                <w:b/>
                <w:spacing w:val="-2"/>
                <w:sz w:val="16"/>
              </w:rPr>
              <w:t>Integration</w:t>
            </w:r>
          </w:p>
        </w:tc>
        <w:tc>
          <w:tcPr>
            <w:tcW w:w="638" w:type="dxa"/>
            <w:vMerge w:val="restart"/>
            <w:tcBorders>
              <w:bottom w:val="nil"/>
            </w:tcBorders>
            <w:shd w:val="clear" w:color="auto" w:fill="F9E1D4"/>
          </w:tcPr>
          <w:p w14:paraId="287C33AA" w14:textId="77777777" w:rsidR="005348E4" w:rsidRDefault="005348E4">
            <w:pPr>
              <w:pStyle w:val="TableParagraph"/>
              <w:rPr>
                <w:b/>
                <w:sz w:val="16"/>
              </w:rPr>
            </w:pPr>
          </w:p>
          <w:p w14:paraId="3FD6DC19" w14:textId="77777777" w:rsidR="005348E4" w:rsidRDefault="005348E4">
            <w:pPr>
              <w:pStyle w:val="TableParagraph"/>
              <w:rPr>
                <w:b/>
                <w:sz w:val="16"/>
              </w:rPr>
            </w:pPr>
          </w:p>
          <w:p w14:paraId="30C66EAB" w14:textId="77777777" w:rsidR="005348E4" w:rsidRDefault="005348E4">
            <w:pPr>
              <w:pStyle w:val="TableParagraph"/>
              <w:rPr>
                <w:b/>
                <w:sz w:val="16"/>
              </w:rPr>
            </w:pPr>
          </w:p>
          <w:p w14:paraId="479069D1" w14:textId="77777777" w:rsidR="005348E4" w:rsidRDefault="005348E4">
            <w:pPr>
              <w:pStyle w:val="TableParagraph"/>
              <w:spacing w:before="79"/>
              <w:rPr>
                <w:b/>
                <w:sz w:val="16"/>
              </w:rPr>
            </w:pPr>
          </w:p>
          <w:p w14:paraId="0A384CA6" w14:textId="77777777" w:rsidR="005348E4" w:rsidRDefault="000B59B2">
            <w:pPr>
              <w:pStyle w:val="TableParagraph"/>
              <w:spacing w:line="237" w:lineRule="auto"/>
              <w:ind w:left="111" w:right="-15" w:hanging="64"/>
              <w:jc w:val="center"/>
              <w:rPr>
                <w:b/>
                <w:sz w:val="16"/>
              </w:rPr>
            </w:pPr>
            <w:r>
              <w:rPr>
                <w:b/>
                <w:spacing w:val="-2"/>
                <w:sz w:val="16"/>
              </w:rPr>
              <w:t>Total</w:t>
            </w:r>
            <w:r>
              <w:rPr>
                <w:b/>
                <w:spacing w:val="40"/>
                <w:sz w:val="16"/>
              </w:rPr>
              <w:t xml:space="preserve"> </w:t>
            </w:r>
            <w:r>
              <w:rPr>
                <w:b/>
                <w:spacing w:val="-4"/>
                <w:sz w:val="16"/>
              </w:rPr>
              <w:t>marks</w:t>
            </w:r>
            <w:r>
              <w:rPr>
                <w:b/>
                <w:spacing w:val="40"/>
                <w:sz w:val="16"/>
              </w:rPr>
              <w:t xml:space="preserve"> </w:t>
            </w:r>
            <w:r>
              <w:rPr>
                <w:b/>
                <w:spacing w:val="-2"/>
                <w:sz w:val="16"/>
              </w:rPr>
              <w:t>Theory</w:t>
            </w:r>
          </w:p>
        </w:tc>
        <w:tc>
          <w:tcPr>
            <w:tcW w:w="5840" w:type="dxa"/>
            <w:gridSpan w:val="8"/>
            <w:shd w:val="clear" w:color="auto" w:fill="F9E1D4"/>
          </w:tcPr>
          <w:p w14:paraId="2CE127FD" w14:textId="77777777" w:rsidR="005348E4" w:rsidRDefault="000B59B2">
            <w:pPr>
              <w:pStyle w:val="TableParagraph"/>
              <w:spacing w:before="10"/>
              <w:ind w:left="38"/>
              <w:jc w:val="center"/>
              <w:rPr>
                <w:b/>
                <w:sz w:val="16"/>
              </w:rPr>
            </w:pPr>
            <w:r>
              <w:rPr>
                <w:b/>
                <w:sz w:val="16"/>
              </w:rPr>
              <w:t>Practical</w:t>
            </w:r>
            <w:r>
              <w:rPr>
                <w:b/>
                <w:spacing w:val="-5"/>
                <w:sz w:val="16"/>
              </w:rPr>
              <w:t xml:space="preserve"> </w:t>
            </w:r>
            <w:r>
              <w:rPr>
                <w:b/>
                <w:spacing w:val="-2"/>
                <w:sz w:val="16"/>
              </w:rPr>
              <w:t>Assessment</w:t>
            </w:r>
          </w:p>
        </w:tc>
        <w:tc>
          <w:tcPr>
            <w:tcW w:w="646" w:type="dxa"/>
            <w:vMerge w:val="restart"/>
            <w:tcBorders>
              <w:bottom w:val="nil"/>
            </w:tcBorders>
            <w:shd w:val="clear" w:color="auto" w:fill="F9E1D4"/>
          </w:tcPr>
          <w:p w14:paraId="54C7EAC7" w14:textId="77777777" w:rsidR="005348E4" w:rsidRDefault="005348E4">
            <w:pPr>
              <w:pStyle w:val="TableParagraph"/>
              <w:rPr>
                <w:b/>
                <w:sz w:val="16"/>
              </w:rPr>
            </w:pPr>
          </w:p>
          <w:p w14:paraId="1486B447" w14:textId="77777777" w:rsidR="005348E4" w:rsidRDefault="005348E4">
            <w:pPr>
              <w:pStyle w:val="TableParagraph"/>
              <w:rPr>
                <w:b/>
                <w:sz w:val="16"/>
              </w:rPr>
            </w:pPr>
          </w:p>
          <w:p w14:paraId="0EBED56C" w14:textId="77777777" w:rsidR="005348E4" w:rsidRDefault="005348E4">
            <w:pPr>
              <w:pStyle w:val="TableParagraph"/>
              <w:rPr>
                <w:b/>
                <w:sz w:val="16"/>
              </w:rPr>
            </w:pPr>
          </w:p>
          <w:p w14:paraId="4A0E4A9A" w14:textId="77777777" w:rsidR="005348E4" w:rsidRDefault="005348E4">
            <w:pPr>
              <w:pStyle w:val="TableParagraph"/>
              <w:spacing w:before="78"/>
              <w:rPr>
                <w:b/>
                <w:sz w:val="16"/>
              </w:rPr>
            </w:pPr>
          </w:p>
          <w:p w14:paraId="2150E2E5" w14:textId="77777777" w:rsidR="005348E4" w:rsidRDefault="000B59B2">
            <w:pPr>
              <w:pStyle w:val="TableParagraph"/>
              <w:ind w:left="83" w:right="88" w:firstLine="40"/>
              <w:jc w:val="both"/>
              <w:rPr>
                <w:b/>
                <w:sz w:val="16"/>
              </w:rPr>
            </w:pPr>
            <w:r>
              <w:rPr>
                <w:b/>
                <w:spacing w:val="-2"/>
                <w:sz w:val="16"/>
              </w:rPr>
              <w:t>Total</w:t>
            </w:r>
            <w:r>
              <w:rPr>
                <w:b/>
                <w:spacing w:val="40"/>
                <w:sz w:val="16"/>
              </w:rPr>
              <w:t xml:space="preserve"> </w:t>
            </w:r>
            <w:r>
              <w:rPr>
                <w:b/>
                <w:spacing w:val="-2"/>
                <w:sz w:val="16"/>
              </w:rPr>
              <w:t>Block</w:t>
            </w:r>
            <w:r>
              <w:rPr>
                <w:b/>
                <w:spacing w:val="40"/>
                <w:sz w:val="16"/>
              </w:rPr>
              <w:t xml:space="preserve"> </w:t>
            </w:r>
            <w:r>
              <w:rPr>
                <w:b/>
                <w:spacing w:val="-2"/>
                <w:sz w:val="16"/>
              </w:rPr>
              <w:t>marks</w:t>
            </w:r>
          </w:p>
        </w:tc>
        <w:tc>
          <w:tcPr>
            <w:tcW w:w="648" w:type="dxa"/>
            <w:gridSpan w:val="2"/>
            <w:vMerge w:val="restart"/>
            <w:tcBorders>
              <w:bottom w:val="nil"/>
              <w:right w:val="nil"/>
            </w:tcBorders>
            <w:shd w:val="clear" w:color="auto" w:fill="F9E1D4"/>
          </w:tcPr>
          <w:p w14:paraId="371D22B7" w14:textId="77777777" w:rsidR="005348E4" w:rsidRDefault="005348E4">
            <w:pPr>
              <w:pStyle w:val="TableParagraph"/>
              <w:rPr>
                <w:b/>
                <w:sz w:val="16"/>
              </w:rPr>
            </w:pPr>
          </w:p>
          <w:p w14:paraId="73C990CE" w14:textId="77777777" w:rsidR="005348E4" w:rsidRDefault="005348E4">
            <w:pPr>
              <w:pStyle w:val="TableParagraph"/>
              <w:rPr>
                <w:b/>
                <w:sz w:val="16"/>
              </w:rPr>
            </w:pPr>
          </w:p>
          <w:p w14:paraId="16C5363C" w14:textId="77777777" w:rsidR="005348E4" w:rsidRDefault="005348E4">
            <w:pPr>
              <w:pStyle w:val="TableParagraph"/>
              <w:rPr>
                <w:b/>
                <w:sz w:val="16"/>
              </w:rPr>
            </w:pPr>
          </w:p>
          <w:p w14:paraId="26BE57F7" w14:textId="77777777" w:rsidR="005348E4" w:rsidRDefault="005348E4">
            <w:pPr>
              <w:pStyle w:val="TableParagraph"/>
              <w:spacing w:before="79"/>
              <w:rPr>
                <w:b/>
                <w:sz w:val="16"/>
              </w:rPr>
            </w:pPr>
          </w:p>
          <w:p w14:paraId="6F417319" w14:textId="77777777" w:rsidR="005348E4" w:rsidRDefault="000B59B2">
            <w:pPr>
              <w:pStyle w:val="TableParagraph"/>
              <w:spacing w:line="237" w:lineRule="auto"/>
              <w:ind w:left="119" w:right="31" w:hanging="36"/>
              <w:jc w:val="both"/>
              <w:rPr>
                <w:b/>
                <w:sz w:val="16"/>
              </w:rPr>
            </w:pPr>
            <w:r>
              <w:rPr>
                <w:b/>
                <w:sz w:val="16"/>
              </w:rPr>
              <w:t>End</w:t>
            </w:r>
            <w:r>
              <w:rPr>
                <w:b/>
                <w:spacing w:val="-3"/>
                <w:sz w:val="16"/>
              </w:rPr>
              <w:t xml:space="preserve"> </w:t>
            </w:r>
            <w:r>
              <w:rPr>
                <w:b/>
                <w:sz w:val="16"/>
              </w:rPr>
              <w:t>of</w:t>
            </w:r>
            <w:r>
              <w:rPr>
                <w:b/>
                <w:spacing w:val="40"/>
                <w:sz w:val="16"/>
              </w:rPr>
              <w:t xml:space="preserve"> </w:t>
            </w:r>
            <w:r>
              <w:rPr>
                <w:b/>
                <w:spacing w:val="-2"/>
                <w:sz w:val="16"/>
              </w:rPr>
              <w:t>block</w:t>
            </w:r>
            <w:r>
              <w:rPr>
                <w:b/>
                <w:spacing w:val="40"/>
                <w:sz w:val="16"/>
              </w:rPr>
              <w:t xml:space="preserve"> </w:t>
            </w:r>
            <w:r>
              <w:rPr>
                <w:b/>
                <w:spacing w:val="-4"/>
                <w:sz w:val="16"/>
              </w:rPr>
              <w:t>LMS</w:t>
            </w:r>
            <w:r>
              <w:rPr>
                <w:b/>
                <w:spacing w:val="40"/>
                <w:sz w:val="16"/>
              </w:rPr>
              <w:t xml:space="preserve"> </w:t>
            </w:r>
            <w:r>
              <w:rPr>
                <w:b/>
                <w:spacing w:val="-4"/>
                <w:sz w:val="16"/>
              </w:rPr>
              <w:t>MCQs</w:t>
            </w:r>
          </w:p>
        </w:tc>
      </w:tr>
      <w:tr w:rsidR="005348E4" w14:paraId="05F94526" w14:textId="77777777" w:rsidTr="008009A9">
        <w:trPr>
          <w:gridAfter w:val="1"/>
          <w:wAfter w:w="6" w:type="dxa"/>
          <w:trHeight w:val="996"/>
          <w:jc w:val="center"/>
        </w:trPr>
        <w:tc>
          <w:tcPr>
            <w:tcW w:w="819" w:type="dxa"/>
            <w:vMerge/>
            <w:tcBorders>
              <w:top w:val="nil"/>
            </w:tcBorders>
            <w:shd w:val="clear" w:color="auto" w:fill="F9E1D4"/>
          </w:tcPr>
          <w:p w14:paraId="6319CF90" w14:textId="77777777" w:rsidR="005348E4" w:rsidRDefault="005348E4">
            <w:pPr>
              <w:rPr>
                <w:sz w:val="2"/>
                <w:szCs w:val="2"/>
              </w:rPr>
            </w:pPr>
          </w:p>
        </w:tc>
        <w:tc>
          <w:tcPr>
            <w:tcW w:w="1113" w:type="dxa"/>
            <w:vMerge/>
            <w:tcBorders>
              <w:top w:val="nil"/>
            </w:tcBorders>
            <w:shd w:val="clear" w:color="auto" w:fill="F9E1D4"/>
          </w:tcPr>
          <w:p w14:paraId="703CA785" w14:textId="77777777" w:rsidR="005348E4" w:rsidRDefault="005348E4">
            <w:pPr>
              <w:rPr>
                <w:sz w:val="2"/>
                <w:szCs w:val="2"/>
              </w:rPr>
            </w:pPr>
          </w:p>
        </w:tc>
        <w:tc>
          <w:tcPr>
            <w:tcW w:w="1096" w:type="dxa"/>
            <w:vMerge/>
            <w:tcBorders>
              <w:top w:val="nil"/>
            </w:tcBorders>
            <w:shd w:val="clear" w:color="auto" w:fill="F9E1D4"/>
          </w:tcPr>
          <w:p w14:paraId="61F37BD8" w14:textId="77777777" w:rsidR="005348E4" w:rsidRDefault="005348E4">
            <w:pPr>
              <w:rPr>
                <w:sz w:val="2"/>
                <w:szCs w:val="2"/>
              </w:rPr>
            </w:pPr>
          </w:p>
        </w:tc>
        <w:tc>
          <w:tcPr>
            <w:tcW w:w="684" w:type="dxa"/>
            <w:vMerge w:val="restart"/>
            <w:shd w:val="clear" w:color="auto" w:fill="F9E1D4"/>
          </w:tcPr>
          <w:p w14:paraId="54E30846" w14:textId="77777777" w:rsidR="005348E4" w:rsidRDefault="000B59B2">
            <w:pPr>
              <w:pStyle w:val="TableParagraph"/>
              <w:spacing w:before="10"/>
              <w:ind w:right="2"/>
              <w:jc w:val="center"/>
              <w:rPr>
                <w:sz w:val="16"/>
              </w:rPr>
            </w:pPr>
            <w:r>
              <w:rPr>
                <w:spacing w:val="-5"/>
                <w:sz w:val="16"/>
              </w:rPr>
              <w:t>25</w:t>
            </w:r>
          </w:p>
          <w:p w14:paraId="24C15A78" w14:textId="77777777" w:rsidR="005348E4" w:rsidRDefault="000B59B2">
            <w:pPr>
              <w:pStyle w:val="TableParagraph"/>
              <w:ind w:left="65" w:right="6"/>
              <w:jc w:val="center"/>
              <w:rPr>
                <w:b/>
                <w:sz w:val="16"/>
              </w:rPr>
            </w:pPr>
            <w:r>
              <w:rPr>
                <w:b/>
                <w:spacing w:val="-4"/>
                <w:sz w:val="16"/>
              </w:rPr>
              <w:t>MCQs</w:t>
            </w:r>
          </w:p>
          <w:p w14:paraId="28B87CCB" w14:textId="77777777" w:rsidR="005348E4" w:rsidRDefault="000B59B2">
            <w:pPr>
              <w:pStyle w:val="TableParagraph"/>
              <w:ind w:right="6"/>
              <w:jc w:val="center"/>
              <w:rPr>
                <w:sz w:val="16"/>
              </w:rPr>
            </w:pPr>
            <w:r>
              <w:rPr>
                <w:spacing w:val="-5"/>
                <w:sz w:val="16"/>
              </w:rPr>
              <w:t>(1</w:t>
            </w:r>
          </w:p>
          <w:p w14:paraId="4898515C" w14:textId="77777777" w:rsidR="005348E4" w:rsidRDefault="000B59B2">
            <w:pPr>
              <w:pStyle w:val="TableParagraph"/>
              <w:ind w:left="146" w:right="150" w:firstLine="3"/>
              <w:jc w:val="center"/>
              <w:rPr>
                <w:sz w:val="16"/>
              </w:rPr>
            </w:pPr>
            <w:r>
              <w:rPr>
                <w:spacing w:val="-4"/>
                <w:sz w:val="16"/>
              </w:rPr>
              <w:t>mark</w:t>
            </w:r>
            <w:r>
              <w:rPr>
                <w:spacing w:val="40"/>
                <w:sz w:val="16"/>
              </w:rPr>
              <w:t xml:space="preserve"> </w:t>
            </w:r>
            <w:r>
              <w:rPr>
                <w:spacing w:val="-2"/>
                <w:sz w:val="16"/>
              </w:rPr>
              <w:t>each)</w:t>
            </w:r>
          </w:p>
        </w:tc>
        <w:tc>
          <w:tcPr>
            <w:tcW w:w="661" w:type="dxa"/>
            <w:vMerge w:val="restart"/>
            <w:shd w:val="clear" w:color="auto" w:fill="F9E1D4"/>
          </w:tcPr>
          <w:p w14:paraId="1676198E" w14:textId="77777777" w:rsidR="005348E4" w:rsidRDefault="000B59B2">
            <w:pPr>
              <w:pStyle w:val="TableParagraph"/>
              <w:spacing w:before="10"/>
              <w:ind w:right="1"/>
              <w:jc w:val="center"/>
              <w:rPr>
                <w:b/>
                <w:sz w:val="16"/>
              </w:rPr>
            </w:pPr>
            <w:r>
              <w:rPr>
                <w:b/>
                <w:spacing w:val="-5"/>
                <w:sz w:val="16"/>
              </w:rPr>
              <w:t>5+1</w:t>
            </w:r>
          </w:p>
          <w:p w14:paraId="4BBF1BFA" w14:textId="77777777" w:rsidR="005348E4" w:rsidRDefault="000B59B2">
            <w:pPr>
              <w:pStyle w:val="TableParagraph"/>
              <w:ind w:left="154" w:right="95"/>
              <w:jc w:val="center"/>
              <w:rPr>
                <w:b/>
                <w:sz w:val="16"/>
              </w:rPr>
            </w:pPr>
            <w:r>
              <w:rPr>
                <w:b/>
                <w:spacing w:val="-5"/>
                <w:sz w:val="16"/>
              </w:rPr>
              <w:t>SAQ</w:t>
            </w:r>
          </w:p>
          <w:p w14:paraId="7DA112EB" w14:textId="77777777" w:rsidR="005348E4" w:rsidRDefault="000B59B2">
            <w:pPr>
              <w:pStyle w:val="TableParagraph"/>
              <w:ind w:left="154" w:right="-15"/>
              <w:jc w:val="center"/>
              <w:rPr>
                <w:b/>
                <w:sz w:val="16"/>
              </w:rPr>
            </w:pPr>
            <w:r>
              <w:rPr>
                <w:b/>
                <w:spacing w:val="-4"/>
                <w:sz w:val="16"/>
              </w:rPr>
              <w:t>+EMQ</w:t>
            </w:r>
          </w:p>
          <w:p w14:paraId="275FBE0E" w14:textId="77777777" w:rsidR="005348E4" w:rsidRDefault="000B59B2">
            <w:pPr>
              <w:pStyle w:val="TableParagraph"/>
              <w:spacing w:line="182" w:lineRule="exact"/>
              <w:ind w:left="31"/>
              <w:jc w:val="center"/>
              <w:rPr>
                <w:sz w:val="16"/>
              </w:rPr>
            </w:pPr>
            <w:r>
              <w:rPr>
                <w:spacing w:val="-5"/>
                <w:sz w:val="16"/>
              </w:rPr>
              <w:t>(5</w:t>
            </w:r>
          </w:p>
          <w:p w14:paraId="1F0ADC28" w14:textId="77777777" w:rsidR="005348E4" w:rsidRDefault="000B59B2">
            <w:pPr>
              <w:pStyle w:val="TableParagraph"/>
              <w:ind w:left="118" w:right="98" w:firstLine="16"/>
              <w:jc w:val="center"/>
              <w:rPr>
                <w:sz w:val="16"/>
              </w:rPr>
            </w:pPr>
            <w:r>
              <w:rPr>
                <w:spacing w:val="-2"/>
                <w:sz w:val="16"/>
              </w:rPr>
              <w:t>marks</w:t>
            </w:r>
            <w:r>
              <w:rPr>
                <w:spacing w:val="40"/>
                <w:sz w:val="16"/>
              </w:rPr>
              <w:t xml:space="preserve"> </w:t>
            </w:r>
            <w:r>
              <w:rPr>
                <w:spacing w:val="-2"/>
                <w:sz w:val="16"/>
              </w:rPr>
              <w:t>each)</w:t>
            </w:r>
          </w:p>
        </w:tc>
        <w:tc>
          <w:tcPr>
            <w:tcW w:w="713" w:type="dxa"/>
            <w:vMerge w:val="restart"/>
            <w:shd w:val="clear" w:color="auto" w:fill="F9E1D4"/>
          </w:tcPr>
          <w:p w14:paraId="7EAC9F6D" w14:textId="77777777" w:rsidR="005348E4" w:rsidRDefault="000B59B2">
            <w:pPr>
              <w:pStyle w:val="TableParagraph"/>
              <w:spacing w:before="10"/>
              <w:ind w:left="144"/>
              <w:rPr>
                <w:b/>
                <w:sz w:val="16"/>
              </w:rPr>
            </w:pPr>
            <w:r>
              <w:rPr>
                <w:b/>
                <w:sz w:val="16"/>
              </w:rPr>
              <w:t xml:space="preserve">5 </w:t>
            </w:r>
            <w:r>
              <w:rPr>
                <w:b/>
                <w:spacing w:val="-4"/>
                <w:sz w:val="16"/>
              </w:rPr>
              <w:t>SEQs</w:t>
            </w:r>
          </w:p>
          <w:p w14:paraId="3F6D21F1" w14:textId="77777777" w:rsidR="005348E4" w:rsidRDefault="000B59B2">
            <w:pPr>
              <w:pStyle w:val="TableParagraph"/>
              <w:ind w:left="156" w:right="50" w:hanging="108"/>
              <w:rPr>
                <w:b/>
                <w:sz w:val="16"/>
              </w:rPr>
            </w:pPr>
            <w:r>
              <w:rPr>
                <w:b/>
                <w:spacing w:val="-2"/>
                <w:sz w:val="16"/>
              </w:rPr>
              <w:t>(9marks</w:t>
            </w:r>
            <w:r>
              <w:rPr>
                <w:b/>
                <w:spacing w:val="40"/>
                <w:sz w:val="16"/>
              </w:rPr>
              <w:t xml:space="preserve"> </w:t>
            </w:r>
            <w:r>
              <w:rPr>
                <w:b/>
                <w:spacing w:val="-2"/>
                <w:sz w:val="16"/>
              </w:rPr>
              <w:t>each)</w:t>
            </w:r>
          </w:p>
        </w:tc>
        <w:tc>
          <w:tcPr>
            <w:tcW w:w="840" w:type="dxa"/>
            <w:gridSpan w:val="2"/>
            <w:vMerge w:val="restart"/>
            <w:shd w:val="clear" w:color="auto" w:fill="F9E1D4"/>
          </w:tcPr>
          <w:p w14:paraId="58BBF271" w14:textId="77777777" w:rsidR="005348E4" w:rsidRDefault="000B59B2">
            <w:pPr>
              <w:pStyle w:val="TableParagraph"/>
              <w:spacing w:before="11" w:line="237" w:lineRule="auto"/>
              <w:ind w:left="150" w:right="90" w:firstLine="2"/>
              <w:jc w:val="center"/>
              <w:rPr>
                <w:b/>
                <w:sz w:val="16"/>
              </w:rPr>
            </w:pPr>
            <w:r>
              <w:rPr>
                <w:b/>
                <w:spacing w:val="-4"/>
                <w:sz w:val="16"/>
              </w:rPr>
              <w:t>Core</w:t>
            </w:r>
            <w:r>
              <w:rPr>
                <w:b/>
                <w:spacing w:val="40"/>
                <w:sz w:val="16"/>
              </w:rPr>
              <w:t xml:space="preserve"> </w:t>
            </w:r>
            <w:r>
              <w:rPr>
                <w:b/>
                <w:spacing w:val="-2"/>
                <w:sz w:val="16"/>
              </w:rPr>
              <w:t>Subject.</w:t>
            </w:r>
            <w:r>
              <w:rPr>
                <w:b/>
                <w:spacing w:val="40"/>
                <w:sz w:val="16"/>
              </w:rPr>
              <w:t xml:space="preserve"> </w:t>
            </w:r>
            <w:r>
              <w:rPr>
                <w:b/>
                <w:spacing w:val="-4"/>
                <w:sz w:val="16"/>
              </w:rPr>
              <w:t>70%</w:t>
            </w:r>
          </w:p>
        </w:tc>
        <w:tc>
          <w:tcPr>
            <w:tcW w:w="722" w:type="dxa"/>
            <w:gridSpan w:val="2"/>
            <w:vMerge w:val="restart"/>
            <w:shd w:val="clear" w:color="auto" w:fill="F9E1D4"/>
          </w:tcPr>
          <w:p w14:paraId="3D50B55D" w14:textId="77777777" w:rsidR="005348E4" w:rsidRDefault="000B59B2">
            <w:pPr>
              <w:pStyle w:val="TableParagraph"/>
              <w:spacing w:before="11" w:line="237" w:lineRule="auto"/>
              <w:ind w:left="158" w:right="65" w:hanging="88"/>
              <w:rPr>
                <w:b/>
                <w:sz w:val="16"/>
              </w:rPr>
            </w:pPr>
            <w:r>
              <w:rPr>
                <w:b/>
                <w:sz w:val="16"/>
              </w:rPr>
              <w:t>Hori-</w:t>
            </w:r>
            <w:r>
              <w:rPr>
                <w:b/>
                <w:spacing w:val="-10"/>
                <w:sz w:val="16"/>
              </w:rPr>
              <w:t xml:space="preserve"> </w:t>
            </w:r>
            <w:r>
              <w:rPr>
                <w:b/>
                <w:sz w:val="16"/>
              </w:rPr>
              <w:t>&amp;</w:t>
            </w:r>
            <w:r>
              <w:rPr>
                <w:b/>
                <w:spacing w:val="40"/>
                <w:sz w:val="16"/>
              </w:rPr>
              <w:t xml:space="preserve"> </w:t>
            </w:r>
            <w:r>
              <w:rPr>
                <w:b/>
                <w:spacing w:val="-2"/>
                <w:sz w:val="16"/>
              </w:rPr>
              <w:t>Verti-</w:t>
            </w:r>
            <w:r>
              <w:rPr>
                <w:b/>
                <w:spacing w:val="40"/>
                <w:sz w:val="16"/>
              </w:rPr>
              <w:t xml:space="preserve"> </w:t>
            </w:r>
            <w:r>
              <w:rPr>
                <w:b/>
                <w:spacing w:val="-2"/>
                <w:sz w:val="16"/>
              </w:rPr>
              <w:t>Integ.</w:t>
            </w:r>
            <w:r>
              <w:rPr>
                <w:b/>
                <w:spacing w:val="40"/>
                <w:sz w:val="16"/>
              </w:rPr>
              <w:t xml:space="preserve"> </w:t>
            </w:r>
            <w:r>
              <w:rPr>
                <w:b/>
                <w:spacing w:val="-4"/>
                <w:sz w:val="16"/>
              </w:rPr>
              <w:t>20%</w:t>
            </w:r>
          </w:p>
        </w:tc>
        <w:tc>
          <w:tcPr>
            <w:tcW w:w="744" w:type="dxa"/>
            <w:gridSpan w:val="2"/>
            <w:vMerge w:val="restart"/>
            <w:shd w:val="clear" w:color="auto" w:fill="F9E1D4"/>
          </w:tcPr>
          <w:p w14:paraId="5C4A823B" w14:textId="77777777" w:rsidR="005348E4" w:rsidRDefault="000B59B2">
            <w:pPr>
              <w:pStyle w:val="TableParagraph"/>
              <w:spacing w:before="11" w:line="237" w:lineRule="auto"/>
              <w:ind w:left="110" w:right="94"/>
              <w:jc w:val="center"/>
              <w:rPr>
                <w:b/>
                <w:sz w:val="16"/>
              </w:rPr>
            </w:pPr>
            <w:r>
              <w:rPr>
                <w:b/>
                <w:spacing w:val="-2"/>
                <w:sz w:val="16"/>
              </w:rPr>
              <w:t>*Spiral</w:t>
            </w:r>
            <w:r>
              <w:rPr>
                <w:b/>
                <w:spacing w:val="40"/>
                <w:sz w:val="16"/>
              </w:rPr>
              <w:t xml:space="preserve"> </w:t>
            </w:r>
            <w:r>
              <w:rPr>
                <w:b/>
                <w:spacing w:val="-2"/>
                <w:sz w:val="16"/>
              </w:rPr>
              <w:t>Integ.</w:t>
            </w:r>
            <w:r>
              <w:rPr>
                <w:b/>
                <w:spacing w:val="40"/>
                <w:sz w:val="16"/>
              </w:rPr>
              <w:t xml:space="preserve"> </w:t>
            </w:r>
            <w:r>
              <w:rPr>
                <w:b/>
                <w:spacing w:val="-4"/>
                <w:sz w:val="16"/>
              </w:rPr>
              <w:t>10%</w:t>
            </w:r>
          </w:p>
        </w:tc>
        <w:tc>
          <w:tcPr>
            <w:tcW w:w="638" w:type="dxa"/>
            <w:vMerge/>
            <w:tcBorders>
              <w:top w:val="nil"/>
              <w:bottom w:val="nil"/>
            </w:tcBorders>
            <w:shd w:val="clear" w:color="auto" w:fill="F9E1D4"/>
          </w:tcPr>
          <w:p w14:paraId="3172FC48" w14:textId="77777777" w:rsidR="005348E4" w:rsidRDefault="005348E4">
            <w:pPr>
              <w:rPr>
                <w:sz w:val="2"/>
                <w:szCs w:val="2"/>
              </w:rPr>
            </w:pPr>
          </w:p>
        </w:tc>
        <w:tc>
          <w:tcPr>
            <w:tcW w:w="2311" w:type="dxa"/>
            <w:gridSpan w:val="4"/>
            <w:shd w:val="clear" w:color="auto" w:fill="F9E1D4"/>
          </w:tcPr>
          <w:p w14:paraId="234530BF" w14:textId="77777777" w:rsidR="005348E4" w:rsidRDefault="000B59B2">
            <w:pPr>
              <w:pStyle w:val="TableParagraph"/>
              <w:spacing w:before="10"/>
              <w:ind w:left="2" w:right="3"/>
              <w:jc w:val="center"/>
              <w:rPr>
                <w:b/>
                <w:sz w:val="16"/>
              </w:rPr>
            </w:pPr>
            <w:r>
              <w:rPr>
                <w:b/>
                <w:spacing w:val="-4"/>
                <w:sz w:val="16"/>
              </w:rPr>
              <w:t>OSVE</w:t>
            </w:r>
          </w:p>
        </w:tc>
        <w:tc>
          <w:tcPr>
            <w:tcW w:w="2765" w:type="dxa"/>
            <w:gridSpan w:val="3"/>
            <w:shd w:val="clear" w:color="auto" w:fill="F9E1D4"/>
          </w:tcPr>
          <w:p w14:paraId="306BDA04" w14:textId="77777777" w:rsidR="005348E4" w:rsidRDefault="000B59B2">
            <w:pPr>
              <w:pStyle w:val="TableParagraph"/>
              <w:spacing w:before="10"/>
              <w:ind w:left="534"/>
              <w:rPr>
                <w:b/>
                <w:sz w:val="16"/>
              </w:rPr>
            </w:pPr>
            <w:r>
              <w:rPr>
                <w:b/>
                <w:sz w:val="16"/>
              </w:rPr>
              <w:t>OSPE</w:t>
            </w:r>
            <w:r>
              <w:rPr>
                <w:b/>
                <w:spacing w:val="-1"/>
                <w:sz w:val="16"/>
              </w:rPr>
              <w:t xml:space="preserve"> </w:t>
            </w:r>
            <w:r>
              <w:rPr>
                <w:b/>
                <w:sz w:val="16"/>
              </w:rPr>
              <w:t>(05</w:t>
            </w:r>
            <w:r>
              <w:rPr>
                <w:b/>
                <w:spacing w:val="-2"/>
                <w:sz w:val="16"/>
              </w:rPr>
              <w:t xml:space="preserve"> </w:t>
            </w:r>
            <w:r>
              <w:rPr>
                <w:b/>
                <w:sz w:val="16"/>
              </w:rPr>
              <w:t xml:space="preserve">marks </w:t>
            </w:r>
            <w:r>
              <w:rPr>
                <w:b/>
                <w:spacing w:val="-4"/>
                <w:sz w:val="16"/>
              </w:rPr>
              <w:t>each)</w:t>
            </w:r>
          </w:p>
        </w:tc>
        <w:tc>
          <w:tcPr>
            <w:tcW w:w="764" w:type="dxa"/>
            <w:vMerge w:val="restart"/>
            <w:tcBorders>
              <w:bottom w:val="nil"/>
            </w:tcBorders>
            <w:shd w:val="clear" w:color="auto" w:fill="F9E1D4"/>
          </w:tcPr>
          <w:p w14:paraId="3497A1FF" w14:textId="77777777" w:rsidR="005348E4" w:rsidRDefault="000B59B2">
            <w:pPr>
              <w:pStyle w:val="TableParagraph"/>
              <w:spacing w:before="11" w:line="237" w:lineRule="auto"/>
              <w:ind w:left="110" w:right="-3" w:firstLine="96"/>
              <w:rPr>
                <w:b/>
                <w:sz w:val="16"/>
              </w:rPr>
            </w:pPr>
            <w:r>
              <w:rPr>
                <w:b/>
                <w:spacing w:val="-2"/>
                <w:sz w:val="16"/>
              </w:rPr>
              <w:t>Total</w:t>
            </w:r>
            <w:r>
              <w:rPr>
                <w:b/>
                <w:spacing w:val="40"/>
                <w:sz w:val="16"/>
              </w:rPr>
              <w:t xml:space="preserve"> </w:t>
            </w:r>
            <w:r>
              <w:rPr>
                <w:b/>
                <w:spacing w:val="-2"/>
                <w:sz w:val="16"/>
              </w:rPr>
              <w:t>marks</w:t>
            </w:r>
            <w:r>
              <w:rPr>
                <w:b/>
                <w:spacing w:val="40"/>
                <w:sz w:val="16"/>
              </w:rPr>
              <w:t xml:space="preserve"> </w:t>
            </w:r>
            <w:r>
              <w:rPr>
                <w:b/>
                <w:spacing w:val="-2"/>
                <w:sz w:val="16"/>
              </w:rPr>
              <w:t>Practical</w:t>
            </w:r>
          </w:p>
        </w:tc>
        <w:tc>
          <w:tcPr>
            <w:tcW w:w="646" w:type="dxa"/>
            <w:vMerge/>
            <w:tcBorders>
              <w:top w:val="nil"/>
              <w:bottom w:val="nil"/>
            </w:tcBorders>
            <w:shd w:val="clear" w:color="auto" w:fill="F9E1D4"/>
          </w:tcPr>
          <w:p w14:paraId="382E859C" w14:textId="77777777" w:rsidR="005348E4" w:rsidRDefault="005348E4">
            <w:pPr>
              <w:rPr>
                <w:sz w:val="2"/>
                <w:szCs w:val="2"/>
              </w:rPr>
            </w:pPr>
          </w:p>
        </w:tc>
        <w:tc>
          <w:tcPr>
            <w:tcW w:w="642" w:type="dxa"/>
            <w:vMerge/>
            <w:tcBorders>
              <w:top w:val="nil"/>
              <w:bottom w:val="nil"/>
              <w:right w:val="nil"/>
            </w:tcBorders>
            <w:shd w:val="clear" w:color="auto" w:fill="F9E1D4"/>
          </w:tcPr>
          <w:p w14:paraId="6BC88092" w14:textId="77777777" w:rsidR="005348E4" w:rsidRDefault="005348E4">
            <w:pPr>
              <w:rPr>
                <w:sz w:val="2"/>
                <w:szCs w:val="2"/>
              </w:rPr>
            </w:pPr>
          </w:p>
        </w:tc>
      </w:tr>
      <w:tr w:rsidR="005348E4" w14:paraId="7152FCB5" w14:textId="77777777" w:rsidTr="008009A9">
        <w:trPr>
          <w:gridAfter w:val="1"/>
          <w:wAfter w:w="6" w:type="dxa"/>
          <w:trHeight w:val="715"/>
          <w:jc w:val="center"/>
        </w:trPr>
        <w:tc>
          <w:tcPr>
            <w:tcW w:w="819" w:type="dxa"/>
            <w:vMerge/>
            <w:tcBorders>
              <w:top w:val="nil"/>
            </w:tcBorders>
            <w:shd w:val="clear" w:color="auto" w:fill="F9E1D4"/>
          </w:tcPr>
          <w:p w14:paraId="46DE69B1" w14:textId="77777777" w:rsidR="005348E4" w:rsidRDefault="005348E4">
            <w:pPr>
              <w:rPr>
                <w:sz w:val="2"/>
                <w:szCs w:val="2"/>
              </w:rPr>
            </w:pPr>
          </w:p>
        </w:tc>
        <w:tc>
          <w:tcPr>
            <w:tcW w:w="1113" w:type="dxa"/>
            <w:vMerge/>
            <w:tcBorders>
              <w:top w:val="nil"/>
            </w:tcBorders>
            <w:shd w:val="clear" w:color="auto" w:fill="F9E1D4"/>
          </w:tcPr>
          <w:p w14:paraId="5D898F8E" w14:textId="77777777" w:rsidR="005348E4" w:rsidRDefault="005348E4">
            <w:pPr>
              <w:rPr>
                <w:sz w:val="2"/>
                <w:szCs w:val="2"/>
              </w:rPr>
            </w:pPr>
          </w:p>
        </w:tc>
        <w:tc>
          <w:tcPr>
            <w:tcW w:w="1096" w:type="dxa"/>
            <w:vMerge/>
            <w:tcBorders>
              <w:top w:val="nil"/>
            </w:tcBorders>
            <w:shd w:val="clear" w:color="auto" w:fill="F9E1D4"/>
          </w:tcPr>
          <w:p w14:paraId="015515C7" w14:textId="77777777" w:rsidR="005348E4" w:rsidRDefault="005348E4">
            <w:pPr>
              <w:rPr>
                <w:sz w:val="2"/>
                <w:szCs w:val="2"/>
              </w:rPr>
            </w:pPr>
          </w:p>
        </w:tc>
        <w:tc>
          <w:tcPr>
            <w:tcW w:w="684" w:type="dxa"/>
            <w:vMerge/>
            <w:tcBorders>
              <w:top w:val="nil"/>
            </w:tcBorders>
            <w:shd w:val="clear" w:color="auto" w:fill="F9E1D4"/>
          </w:tcPr>
          <w:p w14:paraId="383128F1" w14:textId="77777777" w:rsidR="005348E4" w:rsidRDefault="005348E4">
            <w:pPr>
              <w:rPr>
                <w:sz w:val="2"/>
                <w:szCs w:val="2"/>
              </w:rPr>
            </w:pPr>
          </w:p>
        </w:tc>
        <w:tc>
          <w:tcPr>
            <w:tcW w:w="661" w:type="dxa"/>
            <w:vMerge/>
            <w:tcBorders>
              <w:top w:val="nil"/>
            </w:tcBorders>
            <w:shd w:val="clear" w:color="auto" w:fill="F9E1D4"/>
          </w:tcPr>
          <w:p w14:paraId="50FC817D" w14:textId="77777777" w:rsidR="005348E4" w:rsidRDefault="005348E4">
            <w:pPr>
              <w:rPr>
                <w:sz w:val="2"/>
                <w:szCs w:val="2"/>
              </w:rPr>
            </w:pPr>
          </w:p>
        </w:tc>
        <w:tc>
          <w:tcPr>
            <w:tcW w:w="713" w:type="dxa"/>
            <w:vMerge/>
            <w:tcBorders>
              <w:top w:val="nil"/>
            </w:tcBorders>
            <w:shd w:val="clear" w:color="auto" w:fill="F9E1D4"/>
          </w:tcPr>
          <w:p w14:paraId="020078D9" w14:textId="77777777" w:rsidR="005348E4" w:rsidRDefault="005348E4">
            <w:pPr>
              <w:rPr>
                <w:sz w:val="2"/>
                <w:szCs w:val="2"/>
              </w:rPr>
            </w:pPr>
          </w:p>
        </w:tc>
        <w:tc>
          <w:tcPr>
            <w:tcW w:w="840" w:type="dxa"/>
            <w:gridSpan w:val="2"/>
            <w:vMerge/>
            <w:tcBorders>
              <w:top w:val="nil"/>
            </w:tcBorders>
            <w:shd w:val="clear" w:color="auto" w:fill="F9E1D4"/>
          </w:tcPr>
          <w:p w14:paraId="6728C78A" w14:textId="77777777" w:rsidR="005348E4" w:rsidRDefault="005348E4">
            <w:pPr>
              <w:rPr>
                <w:sz w:val="2"/>
                <w:szCs w:val="2"/>
              </w:rPr>
            </w:pPr>
          </w:p>
        </w:tc>
        <w:tc>
          <w:tcPr>
            <w:tcW w:w="722" w:type="dxa"/>
            <w:gridSpan w:val="2"/>
            <w:vMerge/>
            <w:tcBorders>
              <w:top w:val="nil"/>
            </w:tcBorders>
            <w:shd w:val="clear" w:color="auto" w:fill="F9E1D4"/>
          </w:tcPr>
          <w:p w14:paraId="227BE782" w14:textId="77777777" w:rsidR="005348E4" w:rsidRDefault="005348E4">
            <w:pPr>
              <w:rPr>
                <w:sz w:val="2"/>
                <w:szCs w:val="2"/>
              </w:rPr>
            </w:pPr>
          </w:p>
        </w:tc>
        <w:tc>
          <w:tcPr>
            <w:tcW w:w="744" w:type="dxa"/>
            <w:gridSpan w:val="2"/>
            <w:vMerge/>
            <w:tcBorders>
              <w:top w:val="nil"/>
            </w:tcBorders>
            <w:shd w:val="clear" w:color="auto" w:fill="F9E1D4"/>
          </w:tcPr>
          <w:p w14:paraId="066D1FB3" w14:textId="77777777" w:rsidR="005348E4" w:rsidRDefault="005348E4">
            <w:pPr>
              <w:rPr>
                <w:sz w:val="2"/>
                <w:szCs w:val="2"/>
              </w:rPr>
            </w:pPr>
          </w:p>
        </w:tc>
        <w:tc>
          <w:tcPr>
            <w:tcW w:w="638" w:type="dxa"/>
            <w:vMerge/>
            <w:tcBorders>
              <w:top w:val="nil"/>
              <w:bottom w:val="nil"/>
            </w:tcBorders>
            <w:shd w:val="clear" w:color="auto" w:fill="F9E1D4"/>
          </w:tcPr>
          <w:p w14:paraId="2365D5B8" w14:textId="77777777" w:rsidR="005348E4" w:rsidRDefault="005348E4">
            <w:pPr>
              <w:rPr>
                <w:sz w:val="2"/>
                <w:szCs w:val="2"/>
              </w:rPr>
            </w:pPr>
          </w:p>
        </w:tc>
        <w:tc>
          <w:tcPr>
            <w:tcW w:w="1075" w:type="dxa"/>
            <w:gridSpan w:val="2"/>
            <w:tcBorders>
              <w:bottom w:val="nil"/>
            </w:tcBorders>
            <w:shd w:val="clear" w:color="auto" w:fill="F9E1D4"/>
          </w:tcPr>
          <w:p w14:paraId="14C4B675" w14:textId="77777777" w:rsidR="005348E4" w:rsidRDefault="005348E4">
            <w:pPr>
              <w:pStyle w:val="TableParagraph"/>
              <w:spacing w:before="21"/>
              <w:rPr>
                <w:b/>
                <w:sz w:val="16"/>
              </w:rPr>
            </w:pPr>
          </w:p>
          <w:p w14:paraId="59986C56" w14:textId="77777777" w:rsidR="005348E4" w:rsidRDefault="000B59B2">
            <w:pPr>
              <w:pStyle w:val="TableParagraph"/>
              <w:spacing w:before="1"/>
              <w:ind w:left="195"/>
              <w:rPr>
                <w:b/>
                <w:sz w:val="16"/>
              </w:rPr>
            </w:pPr>
            <w:r>
              <w:rPr>
                <w:b/>
                <w:sz w:val="16"/>
              </w:rPr>
              <w:t>Module</w:t>
            </w:r>
            <w:r>
              <w:rPr>
                <w:b/>
                <w:spacing w:val="-2"/>
                <w:sz w:val="16"/>
              </w:rPr>
              <w:t xml:space="preserve"> </w:t>
            </w:r>
            <w:r>
              <w:rPr>
                <w:b/>
                <w:spacing w:val="-10"/>
                <w:sz w:val="16"/>
              </w:rPr>
              <w:t>I</w:t>
            </w:r>
          </w:p>
        </w:tc>
        <w:tc>
          <w:tcPr>
            <w:tcW w:w="1236" w:type="dxa"/>
            <w:gridSpan w:val="2"/>
            <w:tcBorders>
              <w:bottom w:val="nil"/>
            </w:tcBorders>
            <w:shd w:val="clear" w:color="auto" w:fill="F9E1D4"/>
          </w:tcPr>
          <w:p w14:paraId="4781042C" w14:textId="77777777" w:rsidR="005348E4" w:rsidRDefault="005348E4">
            <w:pPr>
              <w:pStyle w:val="TableParagraph"/>
              <w:spacing w:before="98"/>
              <w:rPr>
                <w:b/>
                <w:sz w:val="16"/>
              </w:rPr>
            </w:pPr>
          </w:p>
          <w:p w14:paraId="3B89D929" w14:textId="77777777" w:rsidR="005348E4" w:rsidRDefault="000B59B2">
            <w:pPr>
              <w:pStyle w:val="TableParagraph"/>
              <w:ind w:left="291"/>
              <w:rPr>
                <w:b/>
                <w:sz w:val="16"/>
              </w:rPr>
            </w:pPr>
            <w:r>
              <w:rPr>
                <w:b/>
                <w:sz w:val="16"/>
              </w:rPr>
              <w:t>Module</w:t>
            </w:r>
            <w:r>
              <w:rPr>
                <w:b/>
                <w:spacing w:val="-2"/>
                <w:sz w:val="16"/>
              </w:rPr>
              <w:t xml:space="preserve"> </w:t>
            </w:r>
            <w:r>
              <w:rPr>
                <w:b/>
                <w:spacing w:val="-10"/>
                <w:sz w:val="16"/>
              </w:rPr>
              <w:t>2</w:t>
            </w:r>
          </w:p>
        </w:tc>
        <w:tc>
          <w:tcPr>
            <w:tcW w:w="844" w:type="dxa"/>
            <w:tcBorders>
              <w:bottom w:val="nil"/>
            </w:tcBorders>
            <w:shd w:val="clear" w:color="auto" w:fill="F9E1D4"/>
          </w:tcPr>
          <w:p w14:paraId="325CD72E" w14:textId="77777777" w:rsidR="005348E4" w:rsidRDefault="000B59B2">
            <w:pPr>
              <w:pStyle w:val="TableParagraph"/>
              <w:spacing w:before="14"/>
              <w:ind w:left="146" w:right="-15"/>
              <w:rPr>
                <w:b/>
                <w:sz w:val="16"/>
              </w:rPr>
            </w:pPr>
            <w:r>
              <w:rPr>
                <w:b/>
                <w:spacing w:val="-2"/>
                <w:sz w:val="16"/>
              </w:rPr>
              <w:t>Observed</w:t>
            </w:r>
          </w:p>
        </w:tc>
        <w:tc>
          <w:tcPr>
            <w:tcW w:w="1029" w:type="dxa"/>
            <w:tcBorders>
              <w:bottom w:val="nil"/>
            </w:tcBorders>
            <w:shd w:val="clear" w:color="auto" w:fill="F9E1D4"/>
          </w:tcPr>
          <w:p w14:paraId="2EB7DF05" w14:textId="77777777" w:rsidR="005348E4" w:rsidRDefault="000B59B2">
            <w:pPr>
              <w:pStyle w:val="TableParagraph"/>
              <w:spacing w:before="14"/>
              <w:ind w:left="38"/>
              <w:rPr>
                <w:b/>
                <w:sz w:val="16"/>
              </w:rPr>
            </w:pPr>
            <w:r>
              <w:rPr>
                <w:b/>
                <w:spacing w:val="-2"/>
                <w:sz w:val="16"/>
              </w:rPr>
              <w:t>Unobserved</w:t>
            </w:r>
          </w:p>
        </w:tc>
        <w:tc>
          <w:tcPr>
            <w:tcW w:w="892" w:type="dxa"/>
            <w:tcBorders>
              <w:bottom w:val="nil"/>
            </w:tcBorders>
            <w:shd w:val="clear" w:color="auto" w:fill="F9E1D4"/>
          </w:tcPr>
          <w:p w14:paraId="5EF39E74" w14:textId="77777777" w:rsidR="005348E4" w:rsidRDefault="000B59B2">
            <w:pPr>
              <w:pStyle w:val="TableParagraph"/>
              <w:spacing w:before="14"/>
              <w:ind w:left="142" w:hanging="104"/>
              <w:rPr>
                <w:b/>
                <w:sz w:val="16"/>
              </w:rPr>
            </w:pPr>
            <w:r>
              <w:rPr>
                <w:b/>
                <w:spacing w:val="-2"/>
                <w:sz w:val="16"/>
              </w:rPr>
              <w:t>Video</w:t>
            </w:r>
            <w:r>
              <w:rPr>
                <w:b/>
                <w:spacing w:val="40"/>
                <w:sz w:val="16"/>
              </w:rPr>
              <w:t xml:space="preserve"> </w:t>
            </w:r>
            <w:r>
              <w:rPr>
                <w:b/>
                <w:spacing w:val="-2"/>
                <w:sz w:val="16"/>
              </w:rPr>
              <w:t>assisted</w:t>
            </w:r>
          </w:p>
        </w:tc>
        <w:tc>
          <w:tcPr>
            <w:tcW w:w="764" w:type="dxa"/>
            <w:vMerge/>
            <w:tcBorders>
              <w:top w:val="nil"/>
              <w:bottom w:val="nil"/>
            </w:tcBorders>
            <w:shd w:val="clear" w:color="auto" w:fill="F9E1D4"/>
          </w:tcPr>
          <w:p w14:paraId="4312A799" w14:textId="77777777" w:rsidR="005348E4" w:rsidRDefault="005348E4">
            <w:pPr>
              <w:rPr>
                <w:sz w:val="2"/>
                <w:szCs w:val="2"/>
              </w:rPr>
            </w:pPr>
          </w:p>
        </w:tc>
        <w:tc>
          <w:tcPr>
            <w:tcW w:w="646" w:type="dxa"/>
            <w:vMerge/>
            <w:tcBorders>
              <w:top w:val="nil"/>
              <w:bottom w:val="nil"/>
            </w:tcBorders>
            <w:shd w:val="clear" w:color="auto" w:fill="F9E1D4"/>
          </w:tcPr>
          <w:p w14:paraId="3DB48228" w14:textId="77777777" w:rsidR="005348E4" w:rsidRDefault="005348E4">
            <w:pPr>
              <w:rPr>
                <w:sz w:val="2"/>
                <w:szCs w:val="2"/>
              </w:rPr>
            </w:pPr>
          </w:p>
        </w:tc>
        <w:tc>
          <w:tcPr>
            <w:tcW w:w="642" w:type="dxa"/>
            <w:vMerge/>
            <w:tcBorders>
              <w:top w:val="nil"/>
              <w:bottom w:val="nil"/>
              <w:right w:val="nil"/>
            </w:tcBorders>
            <w:shd w:val="clear" w:color="auto" w:fill="F9E1D4"/>
          </w:tcPr>
          <w:p w14:paraId="50F20FBF" w14:textId="77777777" w:rsidR="005348E4" w:rsidRDefault="005348E4">
            <w:pPr>
              <w:rPr>
                <w:sz w:val="2"/>
                <w:szCs w:val="2"/>
              </w:rPr>
            </w:pPr>
          </w:p>
        </w:tc>
      </w:tr>
      <w:tr w:rsidR="005348E4" w14:paraId="3ACF9745" w14:textId="77777777" w:rsidTr="008009A9">
        <w:trPr>
          <w:trHeight w:val="1227"/>
          <w:jc w:val="center"/>
        </w:trPr>
        <w:tc>
          <w:tcPr>
            <w:tcW w:w="819" w:type="dxa"/>
            <w:vMerge w:val="restart"/>
            <w:tcBorders>
              <w:bottom w:val="nil"/>
            </w:tcBorders>
            <w:shd w:val="clear" w:color="auto" w:fill="FAD3B4"/>
            <w:textDirection w:val="tbRl"/>
            <w:vAlign w:val="center"/>
          </w:tcPr>
          <w:p w14:paraId="17B5A24B" w14:textId="77777777" w:rsidR="005348E4" w:rsidRDefault="00D75933" w:rsidP="00D75933">
            <w:pPr>
              <w:pStyle w:val="TableParagraph"/>
              <w:ind w:left="113" w:right="113"/>
              <w:jc w:val="center"/>
              <w:rPr>
                <w:sz w:val="20"/>
              </w:rPr>
            </w:pPr>
            <w:r>
              <w:rPr>
                <w:color w:val="000000"/>
                <w:sz w:val="28"/>
                <w:szCs w:val="28"/>
              </w:rPr>
              <w:t xml:space="preserve">Renal </w:t>
            </w:r>
            <w:r w:rsidRPr="003E4303">
              <w:rPr>
                <w:color w:val="000000"/>
                <w:sz w:val="28"/>
                <w:szCs w:val="28"/>
              </w:rPr>
              <w:t xml:space="preserve">CNS &amp; Psychiatry </w:t>
            </w:r>
            <w:r>
              <w:rPr>
                <w:color w:val="000000"/>
                <w:sz w:val="28"/>
                <w:szCs w:val="28"/>
              </w:rPr>
              <w:t>Block IV</w:t>
            </w:r>
          </w:p>
        </w:tc>
        <w:tc>
          <w:tcPr>
            <w:tcW w:w="1113" w:type="dxa"/>
            <w:vMerge w:val="restart"/>
            <w:shd w:val="clear" w:color="auto" w:fill="FAD3B4"/>
            <w:textDirection w:val="tbRl"/>
            <w:vAlign w:val="center"/>
          </w:tcPr>
          <w:p w14:paraId="2E1FD883" w14:textId="77777777" w:rsidR="005348E4" w:rsidRDefault="005348E4" w:rsidP="00D75933">
            <w:pPr>
              <w:pStyle w:val="TableParagraph"/>
              <w:spacing w:before="11"/>
              <w:ind w:left="113" w:right="113"/>
              <w:jc w:val="center"/>
              <w:rPr>
                <w:b/>
                <w:sz w:val="7"/>
              </w:rPr>
            </w:pPr>
          </w:p>
          <w:p w14:paraId="16C1D516" w14:textId="77777777" w:rsidR="005348E4" w:rsidRDefault="00D75933" w:rsidP="00D75933">
            <w:pPr>
              <w:pStyle w:val="TableParagraph"/>
              <w:ind w:left="495" w:right="113"/>
              <w:jc w:val="center"/>
              <w:rPr>
                <w:sz w:val="20"/>
              </w:rPr>
            </w:pPr>
            <w:r>
              <w:rPr>
                <w:sz w:val="20"/>
              </w:rPr>
              <w:t>Renal Module</w:t>
            </w:r>
          </w:p>
        </w:tc>
        <w:tc>
          <w:tcPr>
            <w:tcW w:w="1096" w:type="dxa"/>
            <w:shd w:val="clear" w:color="auto" w:fill="D9F1D0"/>
          </w:tcPr>
          <w:p w14:paraId="25186903" w14:textId="77777777" w:rsidR="005348E4" w:rsidRDefault="000B59B2">
            <w:pPr>
              <w:pStyle w:val="TableParagraph"/>
              <w:spacing w:before="10"/>
              <w:ind w:left="225" w:hanging="89"/>
              <w:rPr>
                <w:sz w:val="16"/>
              </w:rPr>
            </w:pPr>
            <w:r>
              <w:rPr>
                <w:spacing w:val="-2"/>
                <w:sz w:val="16"/>
              </w:rPr>
              <w:t>Community</w:t>
            </w:r>
            <w:r>
              <w:rPr>
                <w:spacing w:val="40"/>
                <w:sz w:val="16"/>
              </w:rPr>
              <w:t xml:space="preserve"> </w:t>
            </w:r>
            <w:r>
              <w:rPr>
                <w:spacing w:val="-2"/>
                <w:sz w:val="16"/>
              </w:rPr>
              <w:t>medicine</w:t>
            </w:r>
          </w:p>
        </w:tc>
        <w:tc>
          <w:tcPr>
            <w:tcW w:w="684" w:type="dxa"/>
            <w:shd w:val="clear" w:color="auto" w:fill="D9F1D0"/>
            <w:vAlign w:val="center"/>
          </w:tcPr>
          <w:p w14:paraId="34815E86" w14:textId="77777777" w:rsidR="005348E4" w:rsidRPr="00BF4E9F" w:rsidRDefault="005348E4" w:rsidP="00BF4E9F">
            <w:pPr>
              <w:pStyle w:val="TableParagraph"/>
              <w:jc w:val="center"/>
              <w:rPr>
                <w:b/>
                <w:sz w:val="20"/>
                <w:szCs w:val="20"/>
              </w:rPr>
            </w:pPr>
          </w:p>
          <w:p w14:paraId="62140AA0" w14:textId="77777777" w:rsidR="005348E4" w:rsidRPr="00BF4E9F" w:rsidRDefault="000B59B2" w:rsidP="00BF4E9F">
            <w:pPr>
              <w:pStyle w:val="TableParagraph"/>
              <w:ind w:left="32" w:right="34"/>
              <w:jc w:val="center"/>
              <w:rPr>
                <w:sz w:val="20"/>
                <w:szCs w:val="20"/>
              </w:rPr>
            </w:pPr>
            <w:r w:rsidRPr="00BF4E9F">
              <w:rPr>
                <w:spacing w:val="-5"/>
                <w:sz w:val="20"/>
                <w:szCs w:val="20"/>
              </w:rPr>
              <w:t>25</w:t>
            </w:r>
          </w:p>
        </w:tc>
        <w:tc>
          <w:tcPr>
            <w:tcW w:w="661" w:type="dxa"/>
            <w:shd w:val="clear" w:color="auto" w:fill="D9F1D0"/>
            <w:vAlign w:val="center"/>
          </w:tcPr>
          <w:p w14:paraId="35E8950F" w14:textId="77777777" w:rsidR="005348E4" w:rsidRPr="00BF4E9F" w:rsidRDefault="005348E4" w:rsidP="00BF4E9F">
            <w:pPr>
              <w:jc w:val="center"/>
              <w:rPr>
                <w:sz w:val="20"/>
                <w:szCs w:val="20"/>
              </w:rPr>
            </w:pPr>
          </w:p>
          <w:p w14:paraId="36AB40BC" w14:textId="77777777" w:rsidR="005348E4" w:rsidRPr="00BF4E9F" w:rsidRDefault="000B59B2" w:rsidP="00BF4E9F">
            <w:pPr>
              <w:jc w:val="center"/>
              <w:rPr>
                <w:sz w:val="20"/>
                <w:szCs w:val="20"/>
              </w:rPr>
            </w:pPr>
            <w:r w:rsidRPr="00BF4E9F">
              <w:rPr>
                <w:sz w:val="20"/>
                <w:szCs w:val="20"/>
              </w:rPr>
              <w:t>25+5</w:t>
            </w:r>
          </w:p>
        </w:tc>
        <w:tc>
          <w:tcPr>
            <w:tcW w:w="713" w:type="dxa"/>
            <w:shd w:val="clear" w:color="auto" w:fill="D9F1D0"/>
            <w:vAlign w:val="center"/>
          </w:tcPr>
          <w:p w14:paraId="62DF2F6E" w14:textId="77777777" w:rsidR="005348E4" w:rsidRPr="00BF4E9F" w:rsidRDefault="005348E4" w:rsidP="00BF4E9F">
            <w:pPr>
              <w:jc w:val="center"/>
              <w:rPr>
                <w:sz w:val="20"/>
                <w:szCs w:val="20"/>
              </w:rPr>
            </w:pPr>
          </w:p>
          <w:p w14:paraId="272B8593" w14:textId="77777777" w:rsidR="005348E4" w:rsidRPr="00BF4E9F" w:rsidRDefault="000B59B2" w:rsidP="00BF4E9F">
            <w:pPr>
              <w:jc w:val="center"/>
              <w:rPr>
                <w:sz w:val="20"/>
                <w:szCs w:val="20"/>
              </w:rPr>
            </w:pPr>
            <w:r w:rsidRPr="00BF4E9F">
              <w:rPr>
                <w:sz w:val="20"/>
                <w:szCs w:val="20"/>
              </w:rPr>
              <w:t>45</w:t>
            </w:r>
          </w:p>
        </w:tc>
        <w:tc>
          <w:tcPr>
            <w:tcW w:w="390" w:type="dxa"/>
            <w:shd w:val="clear" w:color="auto" w:fill="D9F1D0"/>
            <w:vAlign w:val="center"/>
          </w:tcPr>
          <w:p w14:paraId="4BB0207C" w14:textId="77777777" w:rsidR="005348E4" w:rsidRPr="00BF4E9F" w:rsidRDefault="005348E4" w:rsidP="00BF4E9F">
            <w:pPr>
              <w:pStyle w:val="TableParagraph"/>
              <w:jc w:val="center"/>
              <w:rPr>
                <w:b/>
                <w:sz w:val="20"/>
                <w:szCs w:val="20"/>
              </w:rPr>
            </w:pPr>
          </w:p>
          <w:p w14:paraId="3EDB04D9" w14:textId="77777777" w:rsidR="005348E4" w:rsidRPr="00BF4E9F" w:rsidRDefault="000B59B2" w:rsidP="00BF4E9F">
            <w:pPr>
              <w:pStyle w:val="TableParagraph"/>
              <w:ind w:left="5"/>
              <w:jc w:val="center"/>
              <w:rPr>
                <w:sz w:val="20"/>
                <w:szCs w:val="20"/>
              </w:rPr>
            </w:pPr>
            <w:r w:rsidRPr="00BF4E9F">
              <w:rPr>
                <w:spacing w:val="-5"/>
                <w:sz w:val="20"/>
                <w:szCs w:val="20"/>
              </w:rPr>
              <w:t>19</w:t>
            </w:r>
          </w:p>
        </w:tc>
        <w:tc>
          <w:tcPr>
            <w:tcW w:w="450" w:type="dxa"/>
            <w:shd w:val="clear" w:color="auto" w:fill="D9F1D0"/>
            <w:vAlign w:val="center"/>
          </w:tcPr>
          <w:p w14:paraId="7355BD77" w14:textId="77777777" w:rsidR="005348E4" w:rsidRPr="00BF4E9F" w:rsidRDefault="005348E4" w:rsidP="00BF4E9F">
            <w:pPr>
              <w:pStyle w:val="TableParagraph"/>
              <w:jc w:val="center"/>
              <w:rPr>
                <w:b/>
                <w:sz w:val="20"/>
                <w:szCs w:val="20"/>
              </w:rPr>
            </w:pPr>
          </w:p>
          <w:p w14:paraId="3B5266C2" w14:textId="77777777" w:rsidR="005348E4" w:rsidRPr="00BF4E9F" w:rsidRDefault="000B59B2" w:rsidP="00BF4E9F">
            <w:pPr>
              <w:pStyle w:val="TableParagraph"/>
              <w:ind w:left="15" w:right="22"/>
              <w:jc w:val="center"/>
              <w:rPr>
                <w:sz w:val="20"/>
                <w:szCs w:val="20"/>
              </w:rPr>
            </w:pPr>
            <w:r w:rsidRPr="00BF4E9F">
              <w:rPr>
                <w:spacing w:val="-5"/>
                <w:sz w:val="20"/>
                <w:szCs w:val="20"/>
              </w:rPr>
              <w:t>46</w:t>
            </w:r>
          </w:p>
        </w:tc>
        <w:tc>
          <w:tcPr>
            <w:tcW w:w="298" w:type="dxa"/>
            <w:shd w:val="clear" w:color="auto" w:fill="D9F1D0"/>
            <w:vAlign w:val="center"/>
          </w:tcPr>
          <w:p w14:paraId="633CE2F0" w14:textId="77777777" w:rsidR="005348E4" w:rsidRPr="00BF4E9F" w:rsidRDefault="005348E4" w:rsidP="00BF4E9F">
            <w:pPr>
              <w:pStyle w:val="TableParagraph"/>
              <w:jc w:val="center"/>
              <w:rPr>
                <w:b/>
                <w:sz w:val="20"/>
                <w:szCs w:val="20"/>
              </w:rPr>
            </w:pPr>
          </w:p>
          <w:p w14:paraId="31DAEF73" w14:textId="77777777" w:rsidR="005348E4" w:rsidRPr="00BF4E9F" w:rsidRDefault="000B59B2" w:rsidP="00BF4E9F">
            <w:pPr>
              <w:pStyle w:val="TableParagraph"/>
              <w:ind w:right="8"/>
              <w:jc w:val="center"/>
              <w:rPr>
                <w:sz w:val="20"/>
                <w:szCs w:val="20"/>
              </w:rPr>
            </w:pPr>
            <w:r w:rsidRPr="00BF4E9F">
              <w:rPr>
                <w:spacing w:val="-10"/>
                <w:sz w:val="20"/>
                <w:szCs w:val="20"/>
              </w:rPr>
              <w:t>4</w:t>
            </w:r>
          </w:p>
        </w:tc>
        <w:tc>
          <w:tcPr>
            <w:tcW w:w="424" w:type="dxa"/>
            <w:shd w:val="clear" w:color="auto" w:fill="D9F1D0"/>
            <w:vAlign w:val="center"/>
          </w:tcPr>
          <w:p w14:paraId="3720D596" w14:textId="77777777" w:rsidR="005348E4" w:rsidRPr="00BF4E9F" w:rsidRDefault="005348E4" w:rsidP="00BF4E9F">
            <w:pPr>
              <w:pStyle w:val="TableParagraph"/>
              <w:jc w:val="center"/>
              <w:rPr>
                <w:b/>
                <w:sz w:val="20"/>
                <w:szCs w:val="20"/>
              </w:rPr>
            </w:pPr>
          </w:p>
          <w:p w14:paraId="01AEA7EC" w14:textId="77777777" w:rsidR="005348E4" w:rsidRPr="00BF4E9F" w:rsidRDefault="000B59B2" w:rsidP="00BF4E9F">
            <w:pPr>
              <w:pStyle w:val="TableParagraph"/>
              <w:ind w:right="7"/>
              <w:jc w:val="center"/>
              <w:rPr>
                <w:sz w:val="20"/>
                <w:szCs w:val="20"/>
              </w:rPr>
            </w:pPr>
            <w:r w:rsidRPr="00BF4E9F">
              <w:rPr>
                <w:spacing w:val="-5"/>
                <w:sz w:val="20"/>
                <w:szCs w:val="20"/>
              </w:rPr>
              <w:t>12</w:t>
            </w:r>
          </w:p>
        </w:tc>
        <w:tc>
          <w:tcPr>
            <w:tcW w:w="365" w:type="dxa"/>
            <w:shd w:val="clear" w:color="auto" w:fill="D9F1D0"/>
            <w:vAlign w:val="center"/>
          </w:tcPr>
          <w:p w14:paraId="246CC6B4" w14:textId="77777777" w:rsidR="005348E4" w:rsidRPr="00BF4E9F" w:rsidRDefault="005348E4" w:rsidP="00BF4E9F">
            <w:pPr>
              <w:pStyle w:val="TableParagraph"/>
              <w:jc w:val="center"/>
              <w:rPr>
                <w:b/>
                <w:sz w:val="20"/>
                <w:szCs w:val="20"/>
              </w:rPr>
            </w:pPr>
          </w:p>
          <w:p w14:paraId="7C0FA32F" w14:textId="77777777" w:rsidR="005348E4" w:rsidRPr="00BF4E9F" w:rsidRDefault="000B59B2" w:rsidP="00BF4E9F">
            <w:pPr>
              <w:pStyle w:val="TableParagraph"/>
              <w:jc w:val="center"/>
              <w:rPr>
                <w:sz w:val="20"/>
                <w:szCs w:val="20"/>
              </w:rPr>
            </w:pPr>
            <w:r w:rsidRPr="00BF4E9F">
              <w:rPr>
                <w:spacing w:val="-10"/>
                <w:sz w:val="20"/>
                <w:szCs w:val="20"/>
              </w:rPr>
              <w:t>2</w:t>
            </w:r>
          </w:p>
        </w:tc>
        <w:tc>
          <w:tcPr>
            <w:tcW w:w="379" w:type="dxa"/>
            <w:shd w:val="clear" w:color="auto" w:fill="D9F1D0"/>
            <w:vAlign w:val="center"/>
          </w:tcPr>
          <w:p w14:paraId="7EF430F7" w14:textId="77777777" w:rsidR="005348E4" w:rsidRPr="00BF4E9F" w:rsidRDefault="005348E4" w:rsidP="00BF4E9F">
            <w:pPr>
              <w:pStyle w:val="TableParagraph"/>
              <w:jc w:val="center"/>
              <w:rPr>
                <w:b/>
                <w:sz w:val="20"/>
                <w:szCs w:val="20"/>
              </w:rPr>
            </w:pPr>
          </w:p>
          <w:p w14:paraId="79076D56" w14:textId="77777777" w:rsidR="005348E4" w:rsidRPr="00BF4E9F" w:rsidRDefault="000B59B2" w:rsidP="00BF4E9F">
            <w:pPr>
              <w:pStyle w:val="TableParagraph"/>
              <w:ind w:left="1"/>
              <w:jc w:val="center"/>
              <w:rPr>
                <w:sz w:val="20"/>
                <w:szCs w:val="20"/>
              </w:rPr>
            </w:pPr>
            <w:r w:rsidRPr="00BF4E9F">
              <w:rPr>
                <w:spacing w:val="-10"/>
                <w:sz w:val="20"/>
                <w:szCs w:val="20"/>
              </w:rPr>
              <w:t>7</w:t>
            </w:r>
          </w:p>
        </w:tc>
        <w:tc>
          <w:tcPr>
            <w:tcW w:w="638" w:type="dxa"/>
            <w:tcBorders>
              <w:top w:val="nil"/>
              <w:bottom w:val="nil"/>
            </w:tcBorders>
            <w:shd w:val="clear" w:color="auto" w:fill="D9F1D0"/>
            <w:vAlign w:val="center"/>
          </w:tcPr>
          <w:p w14:paraId="2CFA74F4" w14:textId="77777777" w:rsidR="005348E4" w:rsidRPr="00BF4E9F" w:rsidRDefault="005348E4" w:rsidP="00BF4E9F">
            <w:pPr>
              <w:pStyle w:val="TableParagraph"/>
              <w:jc w:val="center"/>
              <w:rPr>
                <w:b/>
                <w:sz w:val="20"/>
                <w:szCs w:val="20"/>
              </w:rPr>
            </w:pPr>
          </w:p>
          <w:p w14:paraId="1F658019" w14:textId="77777777" w:rsidR="005348E4" w:rsidRPr="00BF4E9F" w:rsidRDefault="000B59B2" w:rsidP="00BF4E9F">
            <w:pPr>
              <w:pStyle w:val="TableParagraph"/>
              <w:ind w:left="3"/>
              <w:jc w:val="center"/>
              <w:rPr>
                <w:sz w:val="20"/>
                <w:szCs w:val="20"/>
              </w:rPr>
            </w:pPr>
            <w:r w:rsidRPr="00BF4E9F">
              <w:rPr>
                <w:spacing w:val="-5"/>
                <w:sz w:val="20"/>
                <w:szCs w:val="20"/>
              </w:rPr>
              <w:t>100</w:t>
            </w:r>
          </w:p>
        </w:tc>
        <w:tc>
          <w:tcPr>
            <w:tcW w:w="7134" w:type="dxa"/>
            <w:gridSpan w:val="11"/>
            <w:tcBorders>
              <w:top w:val="nil"/>
              <w:bottom w:val="nil"/>
            </w:tcBorders>
            <w:shd w:val="clear" w:color="auto" w:fill="D9F1D0"/>
          </w:tcPr>
          <w:p w14:paraId="13EFEF30" w14:textId="77777777" w:rsidR="005348E4" w:rsidRDefault="000B59B2">
            <w:pPr>
              <w:pStyle w:val="TableParagraph"/>
              <w:spacing w:before="11"/>
              <w:ind w:left="3987"/>
              <w:rPr>
                <w:rFonts w:ascii="Calibri"/>
                <w:sz w:val="16"/>
              </w:rPr>
            </w:pPr>
            <w:r>
              <w:rPr>
                <w:rFonts w:ascii="Calibri"/>
                <w:sz w:val="16"/>
              </w:rPr>
              <w:t>10</w:t>
            </w:r>
            <w:r>
              <w:rPr>
                <w:rFonts w:ascii="Calibri"/>
                <w:spacing w:val="-4"/>
                <w:sz w:val="16"/>
              </w:rPr>
              <w:t xml:space="preserve"> </w:t>
            </w:r>
            <w:r>
              <w:rPr>
                <w:rFonts w:ascii="Calibri"/>
                <w:spacing w:val="-2"/>
                <w:sz w:val="16"/>
              </w:rPr>
              <w:t>stations</w:t>
            </w:r>
          </w:p>
          <w:p w14:paraId="76B7CF70" w14:textId="77777777" w:rsidR="005348E4" w:rsidRDefault="005348E4">
            <w:pPr>
              <w:pStyle w:val="TableParagraph"/>
              <w:spacing w:before="155"/>
              <w:rPr>
                <w:b/>
                <w:sz w:val="16"/>
              </w:rPr>
            </w:pPr>
          </w:p>
          <w:p w14:paraId="049DF513" w14:textId="77777777" w:rsidR="005348E4" w:rsidRDefault="000B59B2">
            <w:pPr>
              <w:pStyle w:val="TableParagraph"/>
              <w:spacing w:before="1"/>
              <w:ind w:left="20"/>
              <w:jc w:val="center"/>
              <w:rPr>
                <w:sz w:val="16"/>
              </w:rPr>
            </w:pPr>
            <w:r>
              <w:rPr>
                <w:spacing w:val="-10"/>
                <w:sz w:val="16"/>
              </w:rPr>
              <w:t>-</w:t>
            </w:r>
          </w:p>
        </w:tc>
      </w:tr>
      <w:tr w:rsidR="005348E4" w14:paraId="22F13B77" w14:textId="77777777" w:rsidTr="008009A9">
        <w:trPr>
          <w:trHeight w:val="667"/>
          <w:jc w:val="center"/>
        </w:trPr>
        <w:tc>
          <w:tcPr>
            <w:tcW w:w="819" w:type="dxa"/>
            <w:vMerge/>
            <w:tcBorders>
              <w:top w:val="nil"/>
              <w:bottom w:val="nil"/>
            </w:tcBorders>
            <w:shd w:val="clear" w:color="auto" w:fill="FAD3B4"/>
          </w:tcPr>
          <w:p w14:paraId="48EB02D7" w14:textId="77777777" w:rsidR="005348E4" w:rsidRDefault="005348E4">
            <w:pPr>
              <w:rPr>
                <w:sz w:val="2"/>
                <w:szCs w:val="2"/>
              </w:rPr>
            </w:pPr>
          </w:p>
        </w:tc>
        <w:tc>
          <w:tcPr>
            <w:tcW w:w="1113" w:type="dxa"/>
            <w:vMerge/>
            <w:tcBorders>
              <w:top w:val="nil"/>
            </w:tcBorders>
            <w:shd w:val="clear" w:color="auto" w:fill="FAD3B4"/>
          </w:tcPr>
          <w:p w14:paraId="7AD8C499" w14:textId="77777777" w:rsidR="005348E4" w:rsidRDefault="005348E4">
            <w:pPr>
              <w:rPr>
                <w:sz w:val="2"/>
                <w:szCs w:val="2"/>
              </w:rPr>
            </w:pPr>
          </w:p>
        </w:tc>
        <w:tc>
          <w:tcPr>
            <w:tcW w:w="1096" w:type="dxa"/>
            <w:shd w:val="clear" w:color="auto" w:fill="DAE9F7"/>
          </w:tcPr>
          <w:p w14:paraId="68FB2142" w14:textId="77777777" w:rsidR="005348E4" w:rsidRDefault="000B59B2">
            <w:pPr>
              <w:pStyle w:val="TableParagraph"/>
              <w:spacing w:before="14"/>
              <w:ind w:left="113"/>
              <w:rPr>
                <w:sz w:val="16"/>
              </w:rPr>
            </w:pPr>
            <w:r>
              <w:rPr>
                <w:spacing w:val="-2"/>
                <w:sz w:val="16"/>
              </w:rPr>
              <w:t>Pharmacology</w:t>
            </w:r>
          </w:p>
        </w:tc>
        <w:tc>
          <w:tcPr>
            <w:tcW w:w="684" w:type="dxa"/>
            <w:shd w:val="clear" w:color="auto" w:fill="DAE9F7"/>
            <w:vAlign w:val="center"/>
          </w:tcPr>
          <w:p w14:paraId="0537CE9A" w14:textId="77777777" w:rsidR="005348E4" w:rsidRPr="00BF4E9F" w:rsidRDefault="000B59B2" w:rsidP="00BF4E9F">
            <w:pPr>
              <w:pStyle w:val="TableParagraph"/>
              <w:ind w:left="32" w:right="34"/>
              <w:jc w:val="center"/>
              <w:rPr>
                <w:sz w:val="20"/>
                <w:szCs w:val="20"/>
              </w:rPr>
            </w:pPr>
            <w:r w:rsidRPr="00BF4E9F">
              <w:rPr>
                <w:spacing w:val="-5"/>
                <w:sz w:val="20"/>
                <w:szCs w:val="20"/>
              </w:rPr>
              <w:t>25</w:t>
            </w:r>
          </w:p>
        </w:tc>
        <w:tc>
          <w:tcPr>
            <w:tcW w:w="661" w:type="dxa"/>
            <w:shd w:val="clear" w:color="auto" w:fill="DAE9F7"/>
            <w:vAlign w:val="center"/>
          </w:tcPr>
          <w:p w14:paraId="48FD9375" w14:textId="77777777" w:rsidR="005348E4" w:rsidRPr="00BF4E9F" w:rsidRDefault="000B59B2" w:rsidP="00BF4E9F">
            <w:pPr>
              <w:jc w:val="center"/>
              <w:rPr>
                <w:sz w:val="20"/>
                <w:szCs w:val="20"/>
              </w:rPr>
            </w:pPr>
            <w:r w:rsidRPr="00BF4E9F">
              <w:rPr>
                <w:sz w:val="20"/>
                <w:szCs w:val="20"/>
              </w:rPr>
              <w:t>25+5</w:t>
            </w:r>
          </w:p>
        </w:tc>
        <w:tc>
          <w:tcPr>
            <w:tcW w:w="713" w:type="dxa"/>
            <w:shd w:val="clear" w:color="auto" w:fill="DAE9F7"/>
            <w:vAlign w:val="center"/>
          </w:tcPr>
          <w:p w14:paraId="430EBB1B" w14:textId="77777777" w:rsidR="005348E4" w:rsidRPr="00BF4E9F" w:rsidRDefault="000B59B2" w:rsidP="00BF4E9F">
            <w:pPr>
              <w:jc w:val="center"/>
              <w:rPr>
                <w:sz w:val="20"/>
                <w:szCs w:val="20"/>
              </w:rPr>
            </w:pPr>
            <w:r w:rsidRPr="00BF4E9F">
              <w:rPr>
                <w:sz w:val="20"/>
                <w:szCs w:val="20"/>
              </w:rPr>
              <w:t>45</w:t>
            </w:r>
          </w:p>
        </w:tc>
        <w:tc>
          <w:tcPr>
            <w:tcW w:w="390" w:type="dxa"/>
            <w:shd w:val="clear" w:color="auto" w:fill="DAE9F7"/>
            <w:vAlign w:val="center"/>
          </w:tcPr>
          <w:p w14:paraId="272CDF37" w14:textId="77777777" w:rsidR="005348E4" w:rsidRPr="00BF4E9F" w:rsidRDefault="000B59B2" w:rsidP="00BF4E9F">
            <w:pPr>
              <w:pStyle w:val="TableParagraph"/>
              <w:ind w:left="5"/>
              <w:jc w:val="center"/>
              <w:rPr>
                <w:sz w:val="20"/>
                <w:szCs w:val="20"/>
              </w:rPr>
            </w:pPr>
            <w:r w:rsidRPr="00BF4E9F">
              <w:rPr>
                <w:spacing w:val="-5"/>
                <w:sz w:val="20"/>
                <w:szCs w:val="20"/>
              </w:rPr>
              <w:t>19</w:t>
            </w:r>
          </w:p>
        </w:tc>
        <w:tc>
          <w:tcPr>
            <w:tcW w:w="450" w:type="dxa"/>
            <w:shd w:val="clear" w:color="auto" w:fill="DAE9F7"/>
            <w:vAlign w:val="center"/>
          </w:tcPr>
          <w:p w14:paraId="7F7C03BD" w14:textId="77777777" w:rsidR="005348E4" w:rsidRPr="00BF4E9F" w:rsidRDefault="000B59B2" w:rsidP="00BF4E9F">
            <w:pPr>
              <w:pStyle w:val="TableParagraph"/>
              <w:ind w:left="15" w:right="22"/>
              <w:jc w:val="center"/>
              <w:rPr>
                <w:sz w:val="20"/>
                <w:szCs w:val="20"/>
              </w:rPr>
            </w:pPr>
            <w:r w:rsidRPr="00BF4E9F">
              <w:rPr>
                <w:spacing w:val="-5"/>
                <w:sz w:val="20"/>
                <w:szCs w:val="20"/>
              </w:rPr>
              <w:t>46</w:t>
            </w:r>
          </w:p>
        </w:tc>
        <w:tc>
          <w:tcPr>
            <w:tcW w:w="298" w:type="dxa"/>
            <w:shd w:val="clear" w:color="auto" w:fill="DAE9F7"/>
            <w:vAlign w:val="center"/>
          </w:tcPr>
          <w:p w14:paraId="53A863CB" w14:textId="77777777" w:rsidR="005348E4" w:rsidRPr="00BF4E9F" w:rsidRDefault="000B59B2" w:rsidP="00BF4E9F">
            <w:pPr>
              <w:pStyle w:val="TableParagraph"/>
              <w:ind w:right="8"/>
              <w:jc w:val="center"/>
              <w:rPr>
                <w:sz w:val="20"/>
                <w:szCs w:val="20"/>
              </w:rPr>
            </w:pPr>
            <w:r w:rsidRPr="00BF4E9F">
              <w:rPr>
                <w:spacing w:val="-10"/>
                <w:sz w:val="20"/>
                <w:szCs w:val="20"/>
              </w:rPr>
              <w:t>4</w:t>
            </w:r>
          </w:p>
        </w:tc>
        <w:tc>
          <w:tcPr>
            <w:tcW w:w="424" w:type="dxa"/>
            <w:shd w:val="clear" w:color="auto" w:fill="DAE9F7"/>
            <w:vAlign w:val="center"/>
          </w:tcPr>
          <w:p w14:paraId="7E093F94" w14:textId="77777777" w:rsidR="005348E4" w:rsidRPr="00BF4E9F" w:rsidRDefault="000B59B2" w:rsidP="00BF4E9F">
            <w:pPr>
              <w:pStyle w:val="TableParagraph"/>
              <w:ind w:right="7"/>
              <w:jc w:val="center"/>
              <w:rPr>
                <w:sz w:val="20"/>
                <w:szCs w:val="20"/>
              </w:rPr>
            </w:pPr>
            <w:r w:rsidRPr="00BF4E9F">
              <w:rPr>
                <w:spacing w:val="-5"/>
                <w:sz w:val="20"/>
                <w:szCs w:val="20"/>
              </w:rPr>
              <w:t>12</w:t>
            </w:r>
          </w:p>
        </w:tc>
        <w:tc>
          <w:tcPr>
            <w:tcW w:w="365" w:type="dxa"/>
            <w:shd w:val="clear" w:color="auto" w:fill="DAE9F7"/>
            <w:vAlign w:val="center"/>
          </w:tcPr>
          <w:p w14:paraId="43D912FE" w14:textId="77777777" w:rsidR="005348E4" w:rsidRPr="00BF4E9F" w:rsidRDefault="000B59B2" w:rsidP="001A4D52">
            <w:pPr>
              <w:pStyle w:val="TableParagraph"/>
              <w:jc w:val="center"/>
              <w:rPr>
                <w:sz w:val="20"/>
                <w:szCs w:val="20"/>
              </w:rPr>
            </w:pPr>
            <w:r w:rsidRPr="00BF4E9F">
              <w:rPr>
                <w:spacing w:val="-10"/>
                <w:sz w:val="20"/>
                <w:szCs w:val="20"/>
              </w:rPr>
              <w:t>2</w:t>
            </w:r>
          </w:p>
        </w:tc>
        <w:tc>
          <w:tcPr>
            <w:tcW w:w="379" w:type="dxa"/>
            <w:shd w:val="clear" w:color="auto" w:fill="DAE9F7"/>
            <w:vAlign w:val="center"/>
          </w:tcPr>
          <w:p w14:paraId="79BA686C" w14:textId="77777777" w:rsidR="005348E4" w:rsidRPr="00BF4E9F" w:rsidRDefault="000B59B2" w:rsidP="00BF4E9F">
            <w:pPr>
              <w:pStyle w:val="TableParagraph"/>
              <w:ind w:left="1"/>
              <w:jc w:val="center"/>
              <w:rPr>
                <w:sz w:val="20"/>
                <w:szCs w:val="20"/>
              </w:rPr>
            </w:pPr>
            <w:r w:rsidRPr="00BF4E9F">
              <w:rPr>
                <w:spacing w:val="-10"/>
                <w:sz w:val="20"/>
                <w:szCs w:val="20"/>
              </w:rPr>
              <w:t>7</w:t>
            </w:r>
          </w:p>
        </w:tc>
        <w:tc>
          <w:tcPr>
            <w:tcW w:w="638" w:type="dxa"/>
            <w:tcBorders>
              <w:top w:val="nil"/>
              <w:bottom w:val="nil"/>
            </w:tcBorders>
            <w:shd w:val="clear" w:color="auto" w:fill="DAE9F7"/>
            <w:vAlign w:val="center"/>
          </w:tcPr>
          <w:p w14:paraId="7F44E261" w14:textId="77777777" w:rsidR="005348E4" w:rsidRPr="00BF4E9F" w:rsidRDefault="005348E4" w:rsidP="00BF4E9F">
            <w:pPr>
              <w:pStyle w:val="TableParagraph"/>
              <w:spacing w:before="2"/>
              <w:jc w:val="center"/>
              <w:rPr>
                <w:b/>
                <w:sz w:val="20"/>
                <w:szCs w:val="20"/>
              </w:rPr>
            </w:pPr>
          </w:p>
          <w:p w14:paraId="10AD99DA" w14:textId="77777777" w:rsidR="005348E4" w:rsidRPr="00BF4E9F" w:rsidRDefault="000B59B2" w:rsidP="00BF4E9F">
            <w:pPr>
              <w:pStyle w:val="TableParagraph"/>
              <w:ind w:left="3"/>
              <w:jc w:val="center"/>
              <w:rPr>
                <w:sz w:val="20"/>
                <w:szCs w:val="20"/>
              </w:rPr>
            </w:pPr>
            <w:r w:rsidRPr="00BF4E9F">
              <w:rPr>
                <w:spacing w:val="-5"/>
                <w:sz w:val="20"/>
                <w:szCs w:val="20"/>
              </w:rPr>
              <w:t>100</w:t>
            </w:r>
          </w:p>
        </w:tc>
        <w:tc>
          <w:tcPr>
            <w:tcW w:w="7134" w:type="dxa"/>
            <w:gridSpan w:val="11"/>
            <w:tcBorders>
              <w:top w:val="nil"/>
              <w:bottom w:val="nil"/>
            </w:tcBorders>
            <w:shd w:val="clear" w:color="auto" w:fill="DAE9F7"/>
          </w:tcPr>
          <w:p w14:paraId="6EF40859" w14:textId="77777777" w:rsidR="005348E4" w:rsidRDefault="000B59B2">
            <w:pPr>
              <w:pStyle w:val="TableParagraph"/>
              <w:spacing w:before="11"/>
              <w:ind w:left="3987"/>
              <w:rPr>
                <w:rFonts w:ascii="Calibri"/>
                <w:sz w:val="16"/>
              </w:rPr>
            </w:pPr>
            <w:r>
              <w:rPr>
                <w:rFonts w:ascii="Calibri"/>
                <w:sz w:val="16"/>
              </w:rPr>
              <w:t>10</w:t>
            </w:r>
            <w:r>
              <w:rPr>
                <w:rFonts w:ascii="Calibri"/>
                <w:spacing w:val="-4"/>
                <w:sz w:val="16"/>
              </w:rPr>
              <w:t xml:space="preserve"> </w:t>
            </w:r>
            <w:r>
              <w:rPr>
                <w:rFonts w:ascii="Calibri"/>
                <w:spacing w:val="-2"/>
                <w:sz w:val="16"/>
              </w:rPr>
              <w:t>stations</w:t>
            </w:r>
          </w:p>
        </w:tc>
      </w:tr>
      <w:tr w:rsidR="005348E4" w14:paraId="7D0616C6" w14:textId="77777777" w:rsidTr="008009A9">
        <w:trPr>
          <w:trHeight w:val="567"/>
          <w:jc w:val="center"/>
        </w:trPr>
        <w:tc>
          <w:tcPr>
            <w:tcW w:w="819" w:type="dxa"/>
            <w:vMerge/>
            <w:tcBorders>
              <w:top w:val="nil"/>
              <w:bottom w:val="nil"/>
            </w:tcBorders>
            <w:shd w:val="clear" w:color="auto" w:fill="FAD3B4"/>
          </w:tcPr>
          <w:p w14:paraId="1B8304E5" w14:textId="77777777" w:rsidR="005348E4" w:rsidRDefault="005348E4">
            <w:pPr>
              <w:rPr>
                <w:sz w:val="2"/>
                <w:szCs w:val="2"/>
              </w:rPr>
            </w:pPr>
          </w:p>
        </w:tc>
        <w:tc>
          <w:tcPr>
            <w:tcW w:w="1113" w:type="dxa"/>
            <w:vMerge/>
            <w:tcBorders>
              <w:top w:val="nil"/>
            </w:tcBorders>
            <w:shd w:val="clear" w:color="auto" w:fill="FAD3B4"/>
          </w:tcPr>
          <w:p w14:paraId="0C5F95AB" w14:textId="77777777" w:rsidR="005348E4" w:rsidRDefault="005348E4">
            <w:pPr>
              <w:rPr>
                <w:sz w:val="2"/>
                <w:szCs w:val="2"/>
              </w:rPr>
            </w:pPr>
          </w:p>
        </w:tc>
        <w:tc>
          <w:tcPr>
            <w:tcW w:w="1096" w:type="dxa"/>
            <w:tcBorders>
              <w:bottom w:val="nil"/>
            </w:tcBorders>
            <w:shd w:val="clear" w:color="auto" w:fill="D9D9D9"/>
          </w:tcPr>
          <w:p w14:paraId="49FD77BE" w14:textId="77777777" w:rsidR="005348E4" w:rsidRDefault="000B59B2">
            <w:pPr>
              <w:pStyle w:val="TableParagraph"/>
              <w:spacing w:before="10"/>
              <w:ind w:left="189"/>
              <w:rPr>
                <w:sz w:val="16"/>
              </w:rPr>
            </w:pPr>
            <w:r>
              <w:rPr>
                <w:spacing w:val="-2"/>
                <w:sz w:val="16"/>
              </w:rPr>
              <w:t>Pathology</w:t>
            </w:r>
          </w:p>
        </w:tc>
        <w:tc>
          <w:tcPr>
            <w:tcW w:w="684" w:type="dxa"/>
            <w:tcBorders>
              <w:bottom w:val="nil"/>
            </w:tcBorders>
            <w:shd w:val="clear" w:color="auto" w:fill="D9D9D9"/>
            <w:vAlign w:val="center"/>
          </w:tcPr>
          <w:p w14:paraId="1BE79DD3" w14:textId="77777777" w:rsidR="005348E4" w:rsidRPr="001A4D52" w:rsidRDefault="000B59B2" w:rsidP="001A4D52">
            <w:pPr>
              <w:jc w:val="center"/>
            </w:pPr>
            <w:r w:rsidRPr="001A4D52">
              <w:t>25</w:t>
            </w:r>
          </w:p>
        </w:tc>
        <w:tc>
          <w:tcPr>
            <w:tcW w:w="661" w:type="dxa"/>
            <w:tcBorders>
              <w:bottom w:val="nil"/>
            </w:tcBorders>
            <w:shd w:val="clear" w:color="auto" w:fill="D9D9D9"/>
            <w:vAlign w:val="center"/>
          </w:tcPr>
          <w:p w14:paraId="1F9E6D6A" w14:textId="77777777" w:rsidR="005348E4" w:rsidRPr="001A4D52" w:rsidRDefault="000B59B2" w:rsidP="001A4D52">
            <w:pPr>
              <w:jc w:val="center"/>
            </w:pPr>
            <w:r w:rsidRPr="001A4D52">
              <w:t>25+5</w:t>
            </w:r>
          </w:p>
        </w:tc>
        <w:tc>
          <w:tcPr>
            <w:tcW w:w="713" w:type="dxa"/>
            <w:tcBorders>
              <w:bottom w:val="nil"/>
            </w:tcBorders>
            <w:shd w:val="clear" w:color="auto" w:fill="D9D9D9"/>
            <w:vAlign w:val="center"/>
          </w:tcPr>
          <w:p w14:paraId="1BD8331B" w14:textId="77777777" w:rsidR="005348E4" w:rsidRPr="001A4D52" w:rsidRDefault="000B59B2" w:rsidP="001A4D52">
            <w:pPr>
              <w:jc w:val="center"/>
            </w:pPr>
            <w:r w:rsidRPr="001A4D52">
              <w:t>45</w:t>
            </w:r>
          </w:p>
        </w:tc>
        <w:tc>
          <w:tcPr>
            <w:tcW w:w="390" w:type="dxa"/>
            <w:tcBorders>
              <w:bottom w:val="nil"/>
            </w:tcBorders>
            <w:shd w:val="clear" w:color="auto" w:fill="D9D9D9"/>
            <w:vAlign w:val="center"/>
          </w:tcPr>
          <w:p w14:paraId="502D641B" w14:textId="77777777" w:rsidR="005348E4" w:rsidRPr="001A4D52" w:rsidRDefault="000B59B2" w:rsidP="001A4D52">
            <w:pPr>
              <w:jc w:val="center"/>
            </w:pPr>
            <w:r w:rsidRPr="001A4D52">
              <w:t>19</w:t>
            </w:r>
          </w:p>
        </w:tc>
        <w:tc>
          <w:tcPr>
            <w:tcW w:w="450" w:type="dxa"/>
            <w:tcBorders>
              <w:bottom w:val="nil"/>
            </w:tcBorders>
            <w:shd w:val="clear" w:color="auto" w:fill="D9D9D9"/>
            <w:vAlign w:val="center"/>
          </w:tcPr>
          <w:p w14:paraId="78663CB7" w14:textId="77777777" w:rsidR="005348E4" w:rsidRPr="001A4D52" w:rsidRDefault="000B59B2" w:rsidP="001A4D52">
            <w:pPr>
              <w:jc w:val="center"/>
            </w:pPr>
            <w:r w:rsidRPr="001A4D52">
              <w:t>46</w:t>
            </w:r>
          </w:p>
        </w:tc>
        <w:tc>
          <w:tcPr>
            <w:tcW w:w="298" w:type="dxa"/>
            <w:tcBorders>
              <w:bottom w:val="nil"/>
            </w:tcBorders>
            <w:shd w:val="clear" w:color="auto" w:fill="D9D9D9"/>
            <w:vAlign w:val="center"/>
          </w:tcPr>
          <w:p w14:paraId="053441AE" w14:textId="77777777" w:rsidR="005348E4" w:rsidRPr="001A4D52" w:rsidRDefault="000B59B2" w:rsidP="001A4D52">
            <w:pPr>
              <w:jc w:val="center"/>
            </w:pPr>
            <w:r w:rsidRPr="001A4D52">
              <w:t>4</w:t>
            </w:r>
          </w:p>
        </w:tc>
        <w:tc>
          <w:tcPr>
            <w:tcW w:w="424" w:type="dxa"/>
            <w:tcBorders>
              <w:bottom w:val="nil"/>
            </w:tcBorders>
            <w:shd w:val="clear" w:color="auto" w:fill="D9D9D9"/>
            <w:vAlign w:val="center"/>
          </w:tcPr>
          <w:p w14:paraId="40C853CD" w14:textId="77777777" w:rsidR="005348E4" w:rsidRPr="001A4D52" w:rsidRDefault="000B59B2" w:rsidP="001A4D52">
            <w:pPr>
              <w:jc w:val="center"/>
            </w:pPr>
            <w:r w:rsidRPr="001A4D52">
              <w:t>12</w:t>
            </w:r>
          </w:p>
        </w:tc>
        <w:tc>
          <w:tcPr>
            <w:tcW w:w="365" w:type="dxa"/>
            <w:tcBorders>
              <w:bottom w:val="nil"/>
            </w:tcBorders>
            <w:shd w:val="clear" w:color="auto" w:fill="D9D9D9"/>
            <w:vAlign w:val="center"/>
          </w:tcPr>
          <w:p w14:paraId="6043C406" w14:textId="77777777" w:rsidR="005348E4" w:rsidRPr="001A4D52" w:rsidRDefault="000B59B2" w:rsidP="001A4D52">
            <w:pPr>
              <w:jc w:val="center"/>
            </w:pPr>
            <w:r w:rsidRPr="001A4D52">
              <w:t>2</w:t>
            </w:r>
          </w:p>
        </w:tc>
        <w:tc>
          <w:tcPr>
            <w:tcW w:w="379" w:type="dxa"/>
            <w:tcBorders>
              <w:bottom w:val="nil"/>
            </w:tcBorders>
            <w:shd w:val="clear" w:color="auto" w:fill="D9D9D9"/>
            <w:vAlign w:val="center"/>
          </w:tcPr>
          <w:p w14:paraId="22C4113E" w14:textId="77777777" w:rsidR="005348E4" w:rsidRPr="001A4D52" w:rsidRDefault="000B59B2" w:rsidP="001A4D52">
            <w:pPr>
              <w:jc w:val="center"/>
            </w:pPr>
            <w:r w:rsidRPr="001A4D52">
              <w:t>7</w:t>
            </w:r>
          </w:p>
        </w:tc>
        <w:tc>
          <w:tcPr>
            <w:tcW w:w="638" w:type="dxa"/>
            <w:tcBorders>
              <w:top w:val="nil"/>
              <w:bottom w:val="nil"/>
            </w:tcBorders>
            <w:shd w:val="clear" w:color="auto" w:fill="D9D9D9"/>
            <w:vAlign w:val="center"/>
          </w:tcPr>
          <w:p w14:paraId="56D6430D" w14:textId="77777777" w:rsidR="005348E4" w:rsidRPr="00BF4E9F" w:rsidRDefault="000B59B2" w:rsidP="00BF4E9F">
            <w:pPr>
              <w:pStyle w:val="TableParagraph"/>
              <w:spacing w:before="146"/>
              <w:ind w:left="3"/>
              <w:jc w:val="center"/>
              <w:rPr>
                <w:sz w:val="20"/>
                <w:szCs w:val="20"/>
              </w:rPr>
            </w:pPr>
            <w:r w:rsidRPr="00BF4E9F">
              <w:rPr>
                <w:spacing w:val="-5"/>
                <w:sz w:val="20"/>
                <w:szCs w:val="20"/>
              </w:rPr>
              <w:t>100</w:t>
            </w:r>
          </w:p>
        </w:tc>
        <w:tc>
          <w:tcPr>
            <w:tcW w:w="7134" w:type="dxa"/>
            <w:gridSpan w:val="11"/>
            <w:tcBorders>
              <w:top w:val="nil"/>
              <w:bottom w:val="nil"/>
            </w:tcBorders>
            <w:shd w:val="clear" w:color="auto" w:fill="D9D9D9"/>
          </w:tcPr>
          <w:p w14:paraId="74D72728" w14:textId="77777777" w:rsidR="005348E4" w:rsidRDefault="000B59B2">
            <w:pPr>
              <w:pStyle w:val="TableParagraph"/>
              <w:spacing w:before="11"/>
              <w:ind w:left="3987"/>
              <w:rPr>
                <w:rFonts w:ascii="Calibri"/>
                <w:sz w:val="16"/>
              </w:rPr>
            </w:pPr>
            <w:r>
              <w:rPr>
                <w:rFonts w:ascii="Calibri"/>
                <w:sz w:val="16"/>
              </w:rPr>
              <w:t>10</w:t>
            </w:r>
            <w:r>
              <w:rPr>
                <w:rFonts w:ascii="Calibri"/>
                <w:spacing w:val="-4"/>
                <w:sz w:val="16"/>
              </w:rPr>
              <w:t xml:space="preserve"> </w:t>
            </w:r>
            <w:r>
              <w:rPr>
                <w:rFonts w:ascii="Calibri"/>
                <w:spacing w:val="-2"/>
                <w:sz w:val="16"/>
              </w:rPr>
              <w:t>stations</w:t>
            </w:r>
          </w:p>
        </w:tc>
      </w:tr>
      <w:tr w:rsidR="005348E4" w14:paraId="0F804A47" w14:textId="77777777" w:rsidTr="008009A9">
        <w:trPr>
          <w:gridAfter w:val="1"/>
          <w:wAfter w:w="6" w:type="dxa"/>
          <w:trHeight w:val="616"/>
          <w:jc w:val="center"/>
        </w:trPr>
        <w:tc>
          <w:tcPr>
            <w:tcW w:w="819" w:type="dxa"/>
            <w:vMerge/>
            <w:tcBorders>
              <w:top w:val="nil"/>
              <w:bottom w:val="nil"/>
            </w:tcBorders>
            <w:shd w:val="clear" w:color="auto" w:fill="FAD3B4"/>
          </w:tcPr>
          <w:p w14:paraId="6DA4A3D6" w14:textId="77777777" w:rsidR="005348E4" w:rsidRDefault="005348E4">
            <w:pPr>
              <w:rPr>
                <w:sz w:val="2"/>
                <w:szCs w:val="2"/>
              </w:rPr>
            </w:pPr>
          </w:p>
        </w:tc>
        <w:tc>
          <w:tcPr>
            <w:tcW w:w="1113" w:type="dxa"/>
            <w:vMerge w:val="restart"/>
            <w:tcBorders>
              <w:bottom w:val="nil"/>
            </w:tcBorders>
            <w:shd w:val="clear" w:color="auto" w:fill="FAD3B4"/>
            <w:textDirection w:val="tbRl"/>
            <w:vAlign w:val="center"/>
          </w:tcPr>
          <w:p w14:paraId="602E36F6" w14:textId="77777777" w:rsidR="005348E4" w:rsidRPr="00D75933" w:rsidRDefault="00D75933" w:rsidP="00D75933">
            <w:pPr>
              <w:pStyle w:val="TableParagraph"/>
              <w:ind w:left="302" w:right="113"/>
              <w:jc w:val="center"/>
              <w:rPr>
                <w:sz w:val="20"/>
                <w:szCs w:val="20"/>
              </w:rPr>
            </w:pPr>
            <w:r w:rsidRPr="00D75933">
              <w:rPr>
                <w:color w:val="000000"/>
                <w:sz w:val="20"/>
                <w:szCs w:val="20"/>
              </w:rPr>
              <w:t>CNS &amp; Psychiatry Module</w:t>
            </w:r>
          </w:p>
        </w:tc>
        <w:tc>
          <w:tcPr>
            <w:tcW w:w="1096" w:type="dxa"/>
            <w:vMerge w:val="restart"/>
            <w:tcBorders>
              <w:top w:val="nil"/>
            </w:tcBorders>
            <w:shd w:val="clear" w:color="auto" w:fill="D9F1D0"/>
          </w:tcPr>
          <w:p w14:paraId="67FF5CB2" w14:textId="77777777" w:rsidR="005348E4" w:rsidRDefault="000B59B2">
            <w:pPr>
              <w:pStyle w:val="TableParagraph"/>
              <w:spacing w:before="10"/>
              <w:ind w:left="225" w:hanging="89"/>
              <w:rPr>
                <w:sz w:val="16"/>
              </w:rPr>
            </w:pPr>
            <w:r>
              <w:rPr>
                <w:spacing w:val="-2"/>
                <w:sz w:val="16"/>
              </w:rPr>
              <w:t>Community</w:t>
            </w:r>
            <w:r>
              <w:rPr>
                <w:spacing w:val="40"/>
                <w:sz w:val="16"/>
              </w:rPr>
              <w:t xml:space="preserve"> </w:t>
            </w:r>
            <w:r>
              <w:rPr>
                <w:spacing w:val="-2"/>
                <w:sz w:val="16"/>
              </w:rPr>
              <w:t>medicine</w:t>
            </w:r>
          </w:p>
        </w:tc>
        <w:tc>
          <w:tcPr>
            <w:tcW w:w="684" w:type="dxa"/>
            <w:vMerge w:val="restart"/>
            <w:tcBorders>
              <w:top w:val="nil"/>
            </w:tcBorders>
            <w:shd w:val="clear" w:color="auto" w:fill="D9F1D0"/>
            <w:vAlign w:val="center"/>
          </w:tcPr>
          <w:p w14:paraId="4A9416FE" w14:textId="77777777" w:rsidR="005348E4" w:rsidRPr="00BF4E9F" w:rsidRDefault="000B59B2" w:rsidP="00BF4E9F">
            <w:pPr>
              <w:pStyle w:val="TableParagraph"/>
              <w:ind w:right="2"/>
              <w:jc w:val="center"/>
              <w:rPr>
                <w:sz w:val="20"/>
                <w:szCs w:val="20"/>
              </w:rPr>
            </w:pPr>
            <w:r w:rsidRPr="00BF4E9F">
              <w:rPr>
                <w:spacing w:val="-5"/>
                <w:sz w:val="20"/>
                <w:szCs w:val="20"/>
              </w:rPr>
              <w:t>25</w:t>
            </w:r>
          </w:p>
        </w:tc>
        <w:tc>
          <w:tcPr>
            <w:tcW w:w="661" w:type="dxa"/>
            <w:vMerge w:val="restart"/>
            <w:tcBorders>
              <w:top w:val="nil"/>
            </w:tcBorders>
            <w:shd w:val="clear" w:color="auto" w:fill="D9F1D0"/>
            <w:vAlign w:val="center"/>
          </w:tcPr>
          <w:p w14:paraId="2E42F18E" w14:textId="77777777" w:rsidR="005348E4" w:rsidRPr="00BF4E9F" w:rsidRDefault="000B59B2" w:rsidP="00BF4E9F">
            <w:pPr>
              <w:jc w:val="center"/>
              <w:rPr>
                <w:sz w:val="20"/>
                <w:szCs w:val="20"/>
              </w:rPr>
            </w:pPr>
            <w:r w:rsidRPr="00BF4E9F">
              <w:rPr>
                <w:sz w:val="20"/>
                <w:szCs w:val="20"/>
              </w:rPr>
              <w:t>25+5</w:t>
            </w:r>
          </w:p>
        </w:tc>
        <w:tc>
          <w:tcPr>
            <w:tcW w:w="713" w:type="dxa"/>
            <w:vMerge w:val="restart"/>
            <w:tcBorders>
              <w:top w:val="nil"/>
            </w:tcBorders>
            <w:shd w:val="clear" w:color="auto" w:fill="D9F1D0"/>
            <w:vAlign w:val="center"/>
          </w:tcPr>
          <w:p w14:paraId="5939A1E9" w14:textId="77777777" w:rsidR="005348E4" w:rsidRPr="00BF4E9F" w:rsidRDefault="000B59B2" w:rsidP="00BF4E9F">
            <w:pPr>
              <w:jc w:val="center"/>
              <w:rPr>
                <w:sz w:val="20"/>
                <w:szCs w:val="20"/>
              </w:rPr>
            </w:pPr>
            <w:r w:rsidRPr="00BF4E9F">
              <w:rPr>
                <w:sz w:val="20"/>
                <w:szCs w:val="20"/>
              </w:rPr>
              <w:t>45</w:t>
            </w:r>
          </w:p>
        </w:tc>
        <w:tc>
          <w:tcPr>
            <w:tcW w:w="390" w:type="dxa"/>
            <w:vMerge w:val="restart"/>
            <w:tcBorders>
              <w:top w:val="nil"/>
            </w:tcBorders>
            <w:shd w:val="clear" w:color="auto" w:fill="D9F1D0"/>
            <w:vAlign w:val="center"/>
          </w:tcPr>
          <w:p w14:paraId="130552DF" w14:textId="77777777" w:rsidR="005348E4" w:rsidRPr="00BF4E9F" w:rsidRDefault="000B59B2" w:rsidP="00BF4E9F">
            <w:pPr>
              <w:pStyle w:val="TableParagraph"/>
              <w:ind w:left="106"/>
              <w:jc w:val="center"/>
              <w:rPr>
                <w:sz w:val="20"/>
                <w:szCs w:val="20"/>
              </w:rPr>
            </w:pPr>
            <w:r w:rsidRPr="00BF4E9F">
              <w:rPr>
                <w:spacing w:val="-5"/>
                <w:sz w:val="20"/>
                <w:szCs w:val="20"/>
              </w:rPr>
              <w:t>19</w:t>
            </w:r>
          </w:p>
        </w:tc>
        <w:tc>
          <w:tcPr>
            <w:tcW w:w="450" w:type="dxa"/>
            <w:vMerge w:val="restart"/>
            <w:tcBorders>
              <w:top w:val="nil"/>
            </w:tcBorders>
            <w:shd w:val="clear" w:color="auto" w:fill="D9F1D0"/>
            <w:vAlign w:val="center"/>
          </w:tcPr>
          <w:p w14:paraId="4E48E5B7" w14:textId="77777777" w:rsidR="005348E4" w:rsidRPr="00BF4E9F" w:rsidRDefault="000B59B2" w:rsidP="00BF4E9F">
            <w:pPr>
              <w:pStyle w:val="TableParagraph"/>
              <w:ind w:left="126"/>
              <w:jc w:val="center"/>
              <w:rPr>
                <w:sz w:val="20"/>
                <w:szCs w:val="20"/>
              </w:rPr>
            </w:pPr>
            <w:r w:rsidRPr="00BF4E9F">
              <w:rPr>
                <w:spacing w:val="-5"/>
                <w:sz w:val="20"/>
                <w:szCs w:val="20"/>
              </w:rPr>
              <w:t>46</w:t>
            </w:r>
          </w:p>
        </w:tc>
        <w:tc>
          <w:tcPr>
            <w:tcW w:w="298" w:type="dxa"/>
            <w:vMerge w:val="restart"/>
            <w:tcBorders>
              <w:top w:val="nil"/>
            </w:tcBorders>
            <w:shd w:val="clear" w:color="auto" w:fill="D9F1D0"/>
            <w:vAlign w:val="center"/>
          </w:tcPr>
          <w:p w14:paraId="5DA179DE" w14:textId="77777777" w:rsidR="005348E4" w:rsidRPr="00BF4E9F" w:rsidRDefault="000B59B2" w:rsidP="00BF4E9F">
            <w:pPr>
              <w:pStyle w:val="TableParagraph"/>
              <w:ind w:right="8"/>
              <w:jc w:val="center"/>
              <w:rPr>
                <w:sz w:val="20"/>
                <w:szCs w:val="20"/>
              </w:rPr>
            </w:pPr>
            <w:r w:rsidRPr="00BF4E9F">
              <w:rPr>
                <w:spacing w:val="-10"/>
                <w:sz w:val="20"/>
                <w:szCs w:val="20"/>
              </w:rPr>
              <w:t>4</w:t>
            </w:r>
          </w:p>
        </w:tc>
        <w:tc>
          <w:tcPr>
            <w:tcW w:w="424" w:type="dxa"/>
            <w:vMerge w:val="restart"/>
            <w:tcBorders>
              <w:top w:val="nil"/>
            </w:tcBorders>
            <w:shd w:val="clear" w:color="auto" w:fill="D9F1D0"/>
            <w:vAlign w:val="center"/>
          </w:tcPr>
          <w:p w14:paraId="16CD1211" w14:textId="77777777" w:rsidR="005348E4" w:rsidRPr="00BF4E9F" w:rsidRDefault="000B59B2" w:rsidP="00BF4E9F">
            <w:pPr>
              <w:pStyle w:val="TableParagraph"/>
              <w:ind w:left="114"/>
              <w:jc w:val="center"/>
              <w:rPr>
                <w:sz w:val="20"/>
                <w:szCs w:val="20"/>
              </w:rPr>
            </w:pPr>
            <w:r w:rsidRPr="00BF4E9F">
              <w:rPr>
                <w:spacing w:val="-5"/>
                <w:sz w:val="20"/>
                <w:szCs w:val="20"/>
              </w:rPr>
              <w:t>12</w:t>
            </w:r>
          </w:p>
        </w:tc>
        <w:tc>
          <w:tcPr>
            <w:tcW w:w="365" w:type="dxa"/>
            <w:vMerge w:val="restart"/>
            <w:tcBorders>
              <w:top w:val="nil"/>
            </w:tcBorders>
            <w:shd w:val="clear" w:color="auto" w:fill="D9F1D0"/>
            <w:vAlign w:val="center"/>
          </w:tcPr>
          <w:p w14:paraId="543AD68A" w14:textId="77777777" w:rsidR="005348E4" w:rsidRPr="00BF4E9F" w:rsidRDefault="000B59B2" w:rsidP="00BF4E9F">
            <w:pPr>
              <w:pStyle w:val="TableParagraph"/>
              <w:jc w:val="center"/>
              <w:rPr>
                <w:sz w:val="20"/>
                <w:szCs w:val="20"/>
              </w:rPr>
            </w:pPr>
            <w:r w:rsidRPr="00BF4E9F">
              <w:rPr>
                <w:spacing w:val="-10"/>
                <w:sz w:val="20"/>
                <w:szCs w:val="20"/>
              </w:rPr>
              <w:t>2</w:t>
            </w:r>
          </w:p>
        </w:tc>
        <w:tc>
          <w:tcPr>
            <w:tcW w:w="379" w:type="dxa"/>
            <w:vMerge w:val="restart"/>
            <w:tcBorders>
              <w:top w:val="nil"/>
            </w:tcBorders>
            <w:shd w:val="clear" w:color="auto" w:fill="D9F1D0"/>
            <w:vAlign w:val="center"/>
          </w:tcPr>
          <w:p w14:paraId="70454718" w14:textId="77777777" w:rsidR="005348E4" w:rsidRPr="00BF4E9F" w:rsidRDefault="000B59B2" w:rsidP="00BF4E9F">
            <w:pPr>
              <w:pStyle w:val="TableParagraph"/>
              <w:ind w:left="1"/>
              <w:jc w:val="center"/>
              <w:rPr>
                <w:sz w:val="20"/>
                <w:szCs w:val="20"/>
              </w:rPr>
            </w:pPr>
            <w:r w:rsidRPr="00BF4E9F">
              <w:rPr>
                <w:spacing w:val="-10"/>
                <w:sz w:val="20"/>
                <w:szCs w:val="20"/>
              </w:rPr>
              <w:t>7</w:t>
            </w:r>
          </w:p>
        </w:tc>
        <w:tc>
          <w:tcPr>
            <w:tcW w:w="638" w:type="dxa"/>
            <w:vMerge w:val="restart"/>
            <w:tcBorders>
              <w:top w:val="nil"/>
            </w:tcBorders>
            <w:shd w:val="clear" w:color="auto" w:fill="D9F1D0"/>
            <w:vAlign w:val="center"/>
          </w:tcPr>
          <w:p w14:paraId="2CC55131" w14:textId="77777777" w:rsidR="005348E4" w:rsidRPr="00BF4E9F" w:rsidRDefault="000B59B2" w:rsidP="00BF4E9F">
            <w:pPr>
              <w:pStyle w:val="TableParagraph"/>
              <w:ind w:left="183"/>
              <w:jc w:val="center"/>
              <w:rPr>
                <w:sz w:val="20"/>
                <w:szCs w:val="20"/>
              </w:rPr>
            </w:pPr>
            <w:r w:rsidRPr="00BF4E9F">
              <w:rPr>
                <w:spacing w:val="-5"/>
                <w:sz w:val="20"/>
                <w:szCs w:val="20"/>
              </w:rPr>
              <w:t>100</w:t>
            </w:r>
          </w:p>
        </w:tc>
        <w:tc>
          <w:tcPr>
            <w:tcW w:w="546" w:type="dxa"/>
            <w:tcBorders>
              <w:top w:val="nil"/>
            </w:tcBorders>
            <w:shd w:val="clear" w:color="auto" w:fill="D9F1D0"/>
          </w:tcPr>
          <w:p w14:paraId="28C886D0" w14:textId="77777777" w:rsidR="005348E4" w:rsidRDefault="000B59B2">
            <w:pPr>
              <w:pStyle w:val="TableParagraph"/>
              <w:spacing w:before="10"/>
              <w:ind w:left="123" w:right="1" w:firstLine="8"/>
              <w:rPr>
                <w:sz w:val="16"/>
              </w:rPr>
            </w:pPr>
            <w:r>
              <w:rPr>
                <w:spacing w:val="-4"/>
                <w:sz w:val="16"/>
              </w:rPr>
              <w:t>Viva</w:t>
            </w:r>
            <w:r>
              <w:rPr>
                <w:spacing w:val="40"/>
                <w:sz w:val="16"/>
              </w:rPr>
              <w:t xml:space="preserve"> </w:t>
            </w:r>
            <w:r>
              <w:rPr>
                <w:spacing w:val="-4"/>
                <w:sz w:val="16"/>
              </w:rPr>
              <w:t>marks</w:t>
            </w:r>
          </w:p>
        </w:tc>
        <w:tc>
          <w:tcPr>
            <w:tcW w:w="529" w:type="dxa"/>
            <w:tcBorders>
              <w:top w:val="nil"/>
            </w:tcBorders>
            <w:shd w:val="clear" w:color="auto" w:fill="D9F1D0"/>
          </w:tcPr>
          <w:p w14:paraId="2FE8B460" w14:textId="77777777" w:rsidR="005348E4" w:rsidRDefault="000B59B2">
            <w:pPr>
              <w:pStyle w:val="TableParagraph"/>
              <w:spacing w:before="10"/>
              <w:ind w:left="55" w:right="42" w:firstLine="20"/>
              <w:rPr>
                <w:sz w:val="16"/>
              </w:rPr>
            </w:pPr>
            <w:r>
              <w:rPr>
                <w:spacing w:val="-4"/>
                <w:sz w:val="16"/>
              </w:rPr>
              <w:t>Book</w:t>
            </w:r>
            <w:r>
              <w:rPr>
                <w:spacing w:val="40"/>
                <w:sz w:val="16"/>
              </w:rPr>
              <w:t xml:space="preserve"> </w:t>
            </w:r>
            <w:r>
              <w:rPr>
                <w:spacing w:val="-2"/>
                <w:sz w:val="16"/>
              </w:rPr>
              <w:t>marks</w:t>
            </w:r>
          </w:p>
        </w:tc>
        <w:tc>
          <w:tcPr>
            <w:tcW w:w="722" w:type="dxa"/>
            <w:tcBorders>
              <w:top w:val="nil"/>
            </w:tcBorders>
            <w:shd w:val="clear" w:color="auto" w:fill="D9F1D0"/>
          </w:tcPr>
          <w:p w14:paraId="0D5CA669" w14:textId="77777777" w:rsidR="005348E4" w:rsidRDefault="000B59B2">
            <w:pPr>
              <w:pStyle w:val="TableParagraph"/>
              <w:spacing w:before="10"/>
              <w:ind w:left="119" w:right="162" w:firstLine="8"/>
              <w:rPr>
                <w:sz w:val="16"/>
              </w:rPr>
            </w:pPr>
            <w:r>
              <w:rPr>
                <w:spacing w:val="-4"/>
                <w:sz w:val="16"/>
              </w:rPr>
              <w:t>Viva</w:t>
            </w:r>
            <w:r>
              <w:rPr>
                <w:spacing w:val="40"/>
                <w:sz w:val="16"/>
              </w:rPr>
              <w:t xml:space="preserve"> </w:t>
            </w:r>
            <w:r>
              <w:rPr>
                <w:spacing w:val="-2"/>
                <w:sz w:val="16"/>
              </w:rPr>
              <w:t>marks</w:t>
            </w:r>
          </w:p>
        </w:tc>
        <w:tc>
          <w:tcPr>
            <w:tcW w:w="514" w:type="dxa"/>
            <w:tcBorders>
              <w:top w:val="nil"/>
            </w:tcBorders>
            <w:shd w:val="clear" w:color="auto" w:fill="D9F1D0"/>
          </w:tcPr>
          <w:p w14:paraId="3668D453" w14:textId="77777777" w:rsidR="005348E4" w:rsidRDefault="000B59B2">
            <w:pPr>
              <w:pStyle w:val="TableParagraph"/>
              <w:spacing w:before="10"/>
              <w:ind w:left="47" w:right="35" w:firstLine="20"/>
              <w:rPr>
                <w:sz w:val="16"/>
              </w:rPr>
            </w:pPr>
            <w:r>
              <w:rPr>
                <w:spacing w:val="-4"/>
                <w:sz w:val="16"/>
              </w:rPr>
              <w:t>Book</w:t>
            </w:r>
            <w:r>
              <w:rPr>
                <w:spacing w:val="40"/>
                <w:sz w:val="16"/>
              </w:rPr>
              <w:t xml:space="preserve"> </w:t>
            </w:r>
            <w:r>
              <w:rPr>
                <w:spacing w:val="-2"/>
                <w:sz w:val="16"/>
              </w:rPr>
              <w:t>marks</w:t>
            </w:r>
          </w:p>
        </w:tc>
        <w:tc>
          <w:tcPr>
            <w:tcW w:w="844" w:type="dxa"/>
            <w:tcBorders>
              <w:top w:val="nil"/>
            </w:tcBorders>
            <w:shd w:val="clear" w:color="auto" w:fill="D9F1D0"/>
          </w:tcPr>
          <w:p w14:paraId="6EA6473F" w14:textId="77777777" w:rsidR="005348E4" w:rsidRDefault="000B59B2">
            <w:pPr>
              <w:pStyle w:val="TableParagraph"/>
              <w:spacing w:before="10"/>
              <w:ind w:left="77"/>
              <w:jc w:val="center"/>
              <w:rPr>
                <w:sz w:val="16"/>
              </w:rPr>
            </w:pPr>
            <w:r>
              <w:rPr>
                <w:spacing w:val="-5"/>
                <w:sz w:val="16"/>
              </w:rPr>
              <w:t>10</w:t>
            </w:r>
          </w:p>
          <w:p w14:paraId="7C082695" w14:textId="77777777" w:rsidR="005348E4" w:rsidRDefault="000B59B2">
            <w:pPr>
              <w:pStyle w:val="TableParagraph"/>
              <w:ind w:left="77" w:right="5"/>
              <w:jc w:val="center"/>
              <w:rPr>
                <w:sz w:val="16"/>
              </w:rPr>
            </w:pPr>
            <w:r>
              <w:rPr>
                <w:spacing w:val="-2"/>
                <w:sz w:val="16"/>
              </w:rPr>
              <w:t>stations</w:t>
            </w:r>
          </w:p>
        </w:tc>
        <w:tc>
          <w:tcPr>
            <w:tcW w:w="1029" w:type="dxa"/>
            <w:tcBorders>
              <w:top w:val="nil"/>
            </w:tcBorders>
            <w:shd w:val="clear" w:color="auto" w:fill="D9F1D0"/>
          </w:tcPr>
          <w:p w14:paraId="5FBD1524" w14:textId="77777777" w:rsidR="005348E4" w:rsidRDefault="000B59B2">
            <w:pPr>
              <w:pStyle w:val="TableParagraph"/>
              <w:spacing w:before="10"/>
              <w:ind w:left="173" w:right="55"/>
              <w:jc w:val="center"/>
              <w:rPr>
                <w:sz w:val="16"/>
              </w:rPr>
            </w:pPr>
            <w:r>
              <w:rPr>
                <w:spacing w:val="-5"/>
                <w:sz w:val="16"/>
              </w:rPr>
              <w:t>10</w:t>
            </w:r>
          </w:p>
          <w:p w14:paraId="73E0FF62" w14:textId="77777777" w:rsidR="005348E4" w:rsidRDefault="000B59B2">
            <w:pPr>
              <w:pStyle w:val="TableParagraph"/>
              <w:ind w:left="166" w:right="55"/>
              <w:jc w:val="center"/>
              <w:rPr>
                <w:sz w:val="16"/>
              </w:rPr>
            </w:pPr>
            <w:r>
              <w:rPr>
                <w:spacing w:val="-2"/>
                <w:sz w:val="16"/>
              </w:rPr>
              <w:t>stations</w:t>
            </w:r>
          </w:p>
        </w:tc>
        <w:tc>
          <w:tcPr>
            <w:tcW w:w="892" w:type="dxa"/>
            <w:tcBorders>
              <w:top w:val="nil"/>
            </w:tcBorders>
            <w:shd w:val="clear" w:color="auto" w:fill="D9F1D0"/>
          </w:tcPr>
          <w:p w14:paraId="19B255BB" w14:textId="77777777" w:rsidR="005348E4" w:rsidRDefault="000B59B2">
            <w:pPr>
              <w:pStyle w:val="TableParagraph"/>
              <w:spacing w:before="10"/>
              <w:ind w:left="65" w:right="55"/>
              <w:jc w:val="center"/>
              <w:rPr>
                <w:sz w:val="16"/>
              </w:rPr>
            </w:pPr>
            <w:r>
              <w:rPr>
                <w:sz w:val="16"/>
              </w:rPr>
              <w:t xml:space="preserve">10 </w:t>
            </w:r>
            <w:r>
              <w:rPr>
                <w:spacing w:val="-2"/>
                <w:sz w:val="16"/>
              </w:rPr>
              <w:t>stations</w:t>
            </w:r>
          </w:p>
        </w:tc>
        <w:tc>
          <w:tcPr>
            <w:tcW w:w="764" w:type="dxa"/>
            <w:tcBorders>
              <w:top w:val="nil"/>
            </w:tcBorders>
            <w:shd w:val="clear" w:color="auto" w:fill="D9F1D0"/>
          </w:tcPr>
          <w:p w14:paraId="698F959D" w14:textId="77777777" w:rsidR="005348E4" w:rsidRDefault="005348E4">
            <w:pPr>
              <w:pStyle w:val="TableParagraph"/>
              <w:rPr>
                <w:sz w:val="16"/>
              </w:rPr>
            </w:pPr>
          </w:p>
        </w:tc>
        <w:tc>
          <w:tcPr>
            <w:tcW w:w="646" w:type="dxa"/>
            <w:vMerge w:val="restart"/>
            <w:tcBorders>
              <w:top w:val="nil"/>
            </w:tcBorders>
            <w:shd w:val="clear" w:color="auto" w:fill="D9F1D0"/>
          </w:tcPr>
          <w:p w14:paraId="446B8818" w14:textId="77777777" w:rsidR="005348E4" w:rsidRDefault="005348E4" w:rsidP="0013077F">
            <w:pPr>
              <w:pStyle w:val="TableParagraph"/>
              <w:spacing w:before="10"/>
              <w:jc w:val="center"/>
              <w:rPr>
                <w:b/>
                <w:sz w:val="16"/>
              </w:rPr>
            </w:pPr>
          </w:p>
          <w:p w14:paraId="6C50D54F" w14:textId="77777777" w:rsidR="005348E4" w:rsidRDefault="000B59B2" w:rsidP="0013077F">
            <w:pPr>
              <w:pStyle w:val="TableParagraph"/>
              <w:jc w:val="center"/>
              <w:rPr>
                <w:sz w:val="16"/>
              </w:rPr>
            </w:pPr>
            <w:r>
              <w:rPr>
                <w:spacing w:val="-5"/>
                <w:sz w:val="16"/>
              </w:rPr>
              <w:t>400</w:t>
            </w:r>
          </w:p>
        </w:tc>
        <w:tc>
          <w:tcPr>
            <w:tcW w:w="642" w:type="dxa"/>
            <w:vMerge w:val="restart"/>
            <w:tcBorders>
              <w:top w:val="nil"/>
            </w:tcBorders>
            <w:shd w:val="clear" w:color="auto" w:fill="D9F1D0"/>
          </w:tcPr>
          <w:p w14:paraId="74143AAC" w14:textId="77777777" w:rsidR="005348E4" w:rsidRDefault="005348E4" w:rsidP="0013077F">
            <w:pPr>
              <w:pStyle w:val="TableParagraph"/>
              <w:spacing w:before="10"/>
              <w:jc w:val="center"/>
              <w:rPr>
                <w:b/>
                <w:sz w:val="16"/>
              </w:rPr>
            </w:pPr>
          </w:p>
          <w:p w14:paraId="471BC5CE" w14:textId="77777777" w:rsidR="005348E4" w:rsidRDefault="000B59B2" w:rsidP="0013077F">
            <w:pPr>
              <w:pStyle w:val="TableParagraph"/>
              <w:ind w:left="131"/>
              <w:jc w:val="center"/>
              <w:rPr>
                <w:sz w:val="16"/>
              </w:rPr>
            </w:pPr>
            <w:r>
              <w:rPr>
                <w:spacing w:val="-5"/>
                <w:sz w:val="16"/>
              </w:rPr>
              <w:t>30</w:t>
            </w:r>
          </w:p>
        </w:tc>
      </w:tr>
      <w:tr w:rsidR="005348E4" w14:paraId="1114CFAD" w14:textId="77777777" w:rsidTr="008009A9">
        <w:trPr>
          <w:gridAfter w:val="1"/>
          <w:wAfter w:w="6" w:type="dxa"/>
          <w:trHeight w:val="278"/>
          <w:jc w:val="center"/>
        </w:trPr>
        <w:tc>
          <w:tcPr>
            <w:tcW w:w="819" w:type="dxa"/>
            <w:vMerge/>
            <w:tcBorders>
              <w:top w:val="nil"/>
              <w:bottom w:val="nil"/>
            </w:tcBorders>
            <w:shd w:val="clear" w:color="auto" w:fill="FAD3B4"/>
          </w:tcPr>
          <w:p w14:paraId="47AE427C" w14:textId="77777777" w:rsidR="005348E4" w:rsidRDefault="005348E4">
            <w:pPr>
              <w:rPr>
                <w:sz w:val="2"/>
                <w:szCs w:val="2"/>
              </w:rPr>
            </w:pPr>
          </w:p>
        </w:tc>
        <w:tc>
          <w:tcPr>
            <w:tcW w:w="1113" w:type="dxa"/>
            <w:vMerge/>
            <w:tcBorders>
              <w:top w:val="nil"/>
              <w:bottom w:val="nil"/>
            </w:tcBorders>
            <w:shd w:val="clear" w:color="auto" w:fill="FAD3B4"/>
          </w:tcPr>
          <w:p w14:paraId="03396DD6" w14:textId="77777777" w:rsidR="005348E4" w:rsidRDefault="005348E4">
            <w:pPr>
              <w:rPr>
                <w:sz w:val="2"/>
                <w:szCs w:val="2"/>
              </w:rPr>
            </w:pPr>
          </w:p>
        </w:tc>
        <w:tc>
          <w:tcPr>
            <w:tcW w:w="1096" w:type="dxa"/>
            <w:vMerge/>
            <w:tcBorders>
              <w:top w:val="nil"/>
            </w:tcBorders>
            <w:shd w:val="clear" w:color="auto" w:fill="D9F1D0"/>
          </w:tcPr>
          <w:p w14:paraId="4D37559A" w14:textId="77777777" w:rsidR="005348E4" w:rsidRDefault="005348E4">
            <w:pPr>
              <w:rPr>
                <w:sz w:val="2"/>
                <w:szCs w:val="2"/>
              </w:rPr>
            </w:pPr>
          </w:p>
        </w:tc>
        <w:tc>
          <w:tcPr>
            <w:tcW w:w="684" w:type="dxa"/>
            <w:vMerge/>
            <w:tcBorders>
              <w:top w:val="nil"/>
            </w:tcBorders>
            <w:shd w:val="clear" w:color="auto" w:fill="D9F1D0"/>
            <w:vAlign w:val="center"/>
          </w:tcPr>
          <w:p w14:paraId="5EDBCAE4" w14:textId="77777777" w:rsidR="005348E4" w:rsidRPr="00BF4E9F" w:rsidRDefault="005348E4" w:rsidP="00BF4E9F">
            <w:pPr>
              <w:jc w:val="center"/>
              <w:rPr>
                <w:sz w:val="20"/>
                <w:szCs w:val="20"/>
              </w:rPr>
            </w:pPr>
          </w:p>
        </w:tc>
        <w:tc>
          <w:tcPr>
            <w:tcW w:w="661" w:type="dxa"/>
            <w:vMerge/>
            <w:tcBorders>
              <w:top w:val="nil"/>
            </w:tcBorders>
            <w:shd w:val="clear" w:color="auto" w:fill="D9F1D0"/>
            <w:vAlign w:val="center"/>
          </w:tcPr>
          <w:p w14:paraId="3103646C" w14:textId="77777777" w:rsidR="005348E4" w:rsidRPr="00BF4E9F" w:rsidRDefault="005348E4" w:rsidP="00BF4E9F">
            <w:pPr>
              <w:jc w:val="center"/>
              <w:rPr>
                <w:sz w:val="20"/>
                <w:szCs w:val="20"/>
              </w:rPr>
            </w:pPr>
          </w:p>
        </w:tc>
        <w:tc>
          <w:tcPr>
            <w:tcW w:w="713" w:type="dxa"/>
            <w:vMerge/>
            <w:tcBorders>
              <w:top w:val="nil"/>
            </w:tcBorders>
            <w:shd w:val="clear" w:color="auto" w:fill="D9F1D0"/>
            <w:vAlign w:val="center"/>
          </w:tcPr>
          <w:p w14:paraId="6A3043AC" w14:textId="77777777" w:rsidR="005348E4" w:rsidRPr="00BF4E9F" w:rsidRDefault="005348E4" w:rsidP="00BF4E9F">
            <w:pPr>
              <w:jc w:val="center"/>
              <w:rPr>
                <w:sz w:val="20"/>
                <w:szCs w:val="20"/>
              </w:rPr>
            </w:pPr>
          </w:p>
        </w:tc>
        <w:tc>
          <w:tcPr>
            <w:tcW w:w="390" w:type="dxa"/>
            <w:vMerge/>
            <w:tcBorders>
              <w:top w:val="nil"/>
            </w:tcBorders>
            <w:shd w:val="clear" w:color="auto" w:fill="D9F1D0"/>
            <w:vAlign w:val="center"/>
          </w:tcPr>
          <w:p w14:paraId="58A0FF6A" w14:textId="77777777" w:rsidR="005348E4" w:rsidRPr="00BF4E9F" w:rsidRDefault="005348E4" w:rsidP="00BF4E9F">
            <w:pPr>
              <w:jc w:val="center"/>
              <w:rPr>
                <w:sz w:val="20"/>
                <w:szCs w:val="20"/>
              </w:rPr>
            </w:pPr>
          </w:p>
        </w:tc>
        <w:tc>
          <w:tcPr>
            <w:tcW w:w="450" w:type="dxa"/>
            <w:vMerge/>
            <w:tcBorders>
              <w:top w:val="nil"/>
            </w:tcBorders>
            <w:shd w:val="clear" w:color="auto" w:fill="D9F1D0"/>
            <w:vAlign w:val="center"/>
          </w:tcPr>
          <w:p w14:paraId="33736EDC" w14:textId="77777777" w:rsidR="005348E4" w:rsidRPr="00BF4E9F" w:rsidRDefault="005348E4" w:rsidP="00BF4E9F">
            <w:pPr>
              <w:jc w:val="center"/>
              <w:rPr>
                <w:sz w:val="20"/>
                <w:szCs w:val="20"/>
              </w:rPr>
            </w:pPr>
          </w:p>
        </w:tc>
        <w:tc>
          <w:tcPr>
            <w:tcW w:w="298" w:type="dxa"/>
            <w:vMerge/>
            <w:tcBorders>
              <w:top w:val="nil"/>
            </w:tcBorders>
            <w:shd w:val="clear" w:color="auto" w:fill="D9F1D0"/>
            <w:vAlign w:val="center"/>
          </w:tcPr>
          <w:p w14:paraId="6E70B03B" w14:textId="77777777" w:rsidR="005348E4" w:rsidRPr="00BF4E9F" w:rsidRDefault="005348E4" w:rsidP="00BF4E9F">
            <w:pPr>
              <w:jc w:val="center"/>
              <w:rPr>
                <w:sz w:val="20"/>
                <w:szCs w:val="20"/>
              </w:rPr>
            </w:pPr>
          </w:p>
        </w:tc>
        <w:tc>
          <w:tcPr>
            <w:tcW w:w="424" w:type="dxa"/>
            <w:vMerge/>
            <w:tcBorders>
              <w:top w:val="nil"/>
            </w:tcBorders>
            <w:shd w:val="clear" w:color="auto" w:fill="D9F1D0"/>
            <w:vAlign w:val="center"/>
          </w:tcPr>
          <w:p w14:paraId="7425BE1E" w14:textId="77777777" w:rsidR="005348E4" w:rsidRPr="00BF4E9F" w:rsidRDefault="005348E4" w:rsidP="00BF4E9F">
            <w:pPr>
              <w:jc w:val="center"/>
              <w:rPr>
                <w:sz w:val="20"/>
                <w:szCs w:val="20"/>
              </w:rPr>
            </w:pPr>
          </w:p>
        </w:tc>
        <w:tc>
          <w:tcPr>
            <w:tcW w:w="365" w:type="dxa"/>
            <w:vMerge/>
            <w:tcBorders>
              <w:top w:val="nil"/>
            </w:tcBorders>
            <w:shd w:val="clear" w:color="auto" w:fill="D9F1D0"/>
            <w:vAlign w:val="center"/>
          </w:tcPr>
          <w:p w14:paraId="66FB7A4F" w14:textId="77777777" w:rsidR="005348E4" w:rsidRPr="00BF4E9F" w:rsidRDefault="005348E4" w:rsidP="00BF4E9F">
            <w:pPr>
              <w:jc w:val="center"/>
              <w:rPr>
                <w:sz w:val="20"/>
                <w:szCs w:val="20"/>
              </w:rPr>
            </w:pPr>
          </w:p>
        </w:tc>
        <w:tc>
          <w:tcPr>
            <w:tcW w:w="379" w:type="dxa"/>
            <w:vMerge/>
            <w:tcBorders>
              <w:top w:val="nil"/>
            </w:tcBorders>
            <w:shd w:val="clear" w:color="auto" w:fill="D9F1D0"/>
            <w:vAlign w:val="center"/>
          </w:tcPr>
          <w:p w14:paraId="58901AD0" w14:textId="77777777" w:rsidR="005348E4" w:rsidRPr="00BF4E9F" w:rsidRDefault="005348E4" w:rsidP="00BF4E9F">
            <w:pPr>
              <w:jc w:val="center"/>
              <w:rPr>
                <w:sz w:val="20"/>
                <w:szCs w:val="20"/>
              </w:rPr>
            </w:pPr>
          </w:p>
        </w:tc>
        <w:tc>
          <w:tcPr>
            <w:tcW w:w="638" w:type="dxa"/>
            <w:vMerge/>
            <w:tcBorders>
              <w:top w:val="nil"/>
            </w:tcBorders>
            <w:shd w:val="clear" w:color="auto" w:fill="D9F1D0"/>
            <w:vAlign w:val="center"/>
          </w:tcPr>
          <w:p w14:paraId="2B618FE8" w14:textId="77777777" w:rsidR="005348E4" w:rsidRPr="00BF4E9F" w:rsidRDefault="005348E4" w:rsidP="00BF4E9F">
            <w:pPr>
              <w:jc w:val="center"/>
              <w:rPr>
                <w:sz w:val="20"/>
                <w:szCs w:val="20"/>
              </w:rPr>
            </w:pPr>
          </w:p>
        </w:tc>
        <w:tc>
          <w:tcPr>
            <w:tcW w:w="546" w:type="dxa"/>
            <w:shd w:val="clear" w:color="auto" w:fill="D9F1D0"/>
          </w:tcPr>
          <w:p w14:paraId="58DA71CD" w14:textId="77777777" w:rsidR="005348E4" w:rsidRDefault="000B59B2">
            <w:pPr>
              <w:pStyle w:val="TableParagraph"/>
              <w:spacing w:before="10"/>
              <w:ind w:left="75"/>
              <w:jc w:val="center"/>
              <w:rPr>
                <w:sz w:val="16"/>
              </w:rPr>
            </w:pPr>
            <w:r>
              <w:rPr>
                <w:spacing w:val="-5"/>
                <w:sz w:val="16"/>
              </w:rPr>
              <w:t>45</w:t>
            </w:r>
          </w:p>
        </w:tc>
        <w:tc>
          <w:tcPr>
            <w:tcW w:w="529" w:type="dxa"/>
            <w:shd w:val="clear" w:color="auto" w:fill="D9F1D0"/>
          </w:tcPr>
          <w:p w14:paraId="4F4C99FE" w14:textId="77777777" w:rsidR="005348E4" w:rsidRDefault="000B59B2">
            <w:pPr>
              <w:pStyle w:val="TableParagraph"/>
              <w:spacing w:before="10"/>
              <w:ind w:left="39" w:right="4"/>
              <w:jc w:val="center"/>
              <w:rPr>
                <w:sz w:val="16"/>
              </w:rPr>
            </w:pPr>
            <w:r>
              <w:rPr>
                <w:spacing w:val="-10"/>
                <w:sz w:val="16"/>
              </w:rPr>
              <w:t>5</w:t>
            </w:r>
          </w:p>
        </w:tc>
        <w:tc>
          <w:tcPr>
            <w:tcW w:w="722" w:type="dxa"/>
            <w:shd w:val="clear" w:color="auto" w:fill="D9F1D0"/>
          </w:tcPr>
          <w:p w14:paraId="48BC7AEB" w14:textId="77777777" w:rsidR="005348E4" w:rsidRDefault="000B59B2">
            <w:pPr>
              <w:pStyle w:val="TableParagraph"/>
              <w:spacing w:before="10"/>
              <w:ind w:left="327"/>
              <w:rPr>
                <w:sz w:val="16"/>
              </w:rPr>
            </w:pPr>
            <w:r>
              <w:rPr>
                <w:spacing w:val="-5"/>
                <w:sz w:val="16"/>
              </w:rPr>
              <w:t>45</w:t>
            </w:r>
          </w:p>
        </w:tc>
        <w:tc>
          <w:tcPr>
            <w:tcW w:w="514" w:type="dxa"/>
            <w:shd w:val="clear" w:color="auto" w:fill="D9F1D0"/>
          </w:tcPr>
          <w:p w14:paraId="01C45474" w14:textId="77777777" w:rsidR="005348E4" w:rsidRDefault="000B59B2">
            <w:pPr>
              <w:pStyle w:val="TableParagraph"/>
              <w:spacing w:before="10"/>
              <w:ind w:left="15" w:right="5"/>
              <w:jc w:val="center"/>
              <w:rPr>
                <w:sz w:val="16"/>
              </w:rPr>
            </w:pPr>
            <w:r>
              <w:rPr>
                <w:spacing w:val="-10"/>
                <w:sz w:val="16"/>
              </w:rPr>
              <w:t>5</w:t>
            </w:r>
          </w:p>
        </w:tc>
        <w:tc>
          <w:tcPr>
            <w:tcW w:w="844" w:type="dxa"/>
            <w:shd w:val="clear" w:color="auto" w:fill="D9F1D0"/>
          </w:tcPr>
          <w:p w14:paraId="63E899C4" w14:textId="77777777" w:rsidR="005348E4" w:rsidRDefault="000B59B2">
            <w:pPr>
              <w:pStyle w:val="TableParagraph"/>
              <w:spacing w:before="10"/>
              <w:ind w:left="77" w:right="39"/>
              <w:jc w:val="center"/>
              <w:rPr>
                <w:sz w:val="16"/>
              </w:rPr>
            </w:pPr>
            <w:r>
              <w:rPr>
                <w:spacing w:val="-5"/>
                <w:sz w:val="16"/>
              </w:rPr>
              <w:t>50</w:t>
            </w:r>
          </w:p>
        </w:tc>
        <w:tc>
          <w:tcPr>
            <w:tcW w:w="1029" w:type="dxa"/>
            <w:shd w:val="clear" w:color="auto" w:fill="D9F1D0"/>
          </w:tcPr>
          <w:p w14:paraId="6D5FD3D0" w14:textId="77777777" w:rsidR="005348E4" w:rsidRDefault="000B59B2">
            <w:pPr>
              <w:pStyle w:val="TableParagraph"/>
              <w:spacing w:before="10"/>
              <w:ind w:left="134" w:right="135"/>
              <w:jc w:val="center"/>
              <w:rPr>
                <w:sz w:val="16"/>
              </w:rPr>
            </w:pPr>
            <w:r>
              <w:rPr>
                <w:spacing w:val="-5"/>
                <w:sz w:val="16"/>
              </w:rPr>
              <w:t>50</w:t>
            </w:r>
          </w:p>
        </w:tc>
        <w:tc>
          <w:tcPr>
            <w:tcW w:w="892" w:type="dxa"/>
            <w:shd w:val="clear" w:color="auto" w:fill="D9F1D0"/>
          </w:tcPr>
          <w:p w14:paraId="104DBAB7" w14:textId="77777777" w:rsidR="005348E4" w:rsidRPr="006F4B9D" w:rsidRDefault="000B59B2">
            <w:pPr>
              <w:pStyle w:val="TableParagraph"/>
              <w:spacing w:before="10"/>
              <w:ind w:left="81"/>
              <w:jc w:val="center"/>
              <w:rPr>
                <w:sz w:val="16"/>
              </w:rPr>
            </w:pPr>
            <w:r w:rsidRPr="006F4B9D">
              <w:rPr>
                <w:spacing w:val="-5"/>
                <w:sz w:val="16"/>
              </w:rPr>
              <w:t>50</w:t>
            </w:r>
          </w:p>
        </w:tc>
        <w:tc>
          <w:tcPr>
            <w:tcW w:w="764" w:type="dxa"/>
            <w:shd w:val="clear" w:color="auto" w:fill="D9F1D0"/>
          </w:tcPr>
          <w:p w14:paraId="1100C48B" w14:textId="77777777" w:rsidR="005348E4" w:rsidRPr="006F4B9D" w:rsidRDefault="000B59B2">
            <w:pPr>
              <w:pStyle w:val="TableParagraph"/>
              <w:spacing w:before="10"/>
              <w:ind w:left="110"/>
              <w:rPr>
                <w:sz w:val="16"/>
              </w:rPr>
            </w:pPr>
            <w:r w:rsidRPr="006F4B9D">
              <w:rPr>
                <w:spacing w:val="-5"/>
                <w:sz w:val="16"/>
              </w:rPr>
              <w:t>300</w:t>
            </w:r>
          </w:p>
        </w:tc>
        <w:tc>
          <w:tcPr>
            <w:tcW w:w="646" w:type="dxa"/>
            <w:vMerge/>
            <w:tcBorders>
              <w:top w:val="nil"/>
            </w:tcBorders>
            <w:shd w:val="clear" w:color="auto" w:fill="D9F1D0"/>
          </w:tcPr>
          <w:p w14:paraId="6580B59A" w14:textId="77777777" w:rsidR="005348E4" w:rsidRPr="006F4B9D" w:rsidRDefault="005348E4" w:rsidP="0013077F">
            <w:pPr>
              <w:jc w:val="center"/>
              <w:rPr>
                <w:sz w:val="2"/>
                <w:szCs w:val="2"/>
              </w:rPr>
            </w:pPr>
          </w:p>
        </w:tc>
        <w:tc>
          <w:tcPr>
            <w:tcW w:w="642" w:type="dxa"/>
            <w:vMerge/>
            <w:tcBorders>
              <w:top w:val="nil"/>
            </w:tcBorders>
            <w:shd w:val="clear" w:color="auto" w:fill="D9F1D0"/>
          </w:tcPr>
          <w:p w14:paraId="15C3BC20" w14:textId="77777777" w:rsidR="005348E4" w:rsidRDefault="005348E4" w:rsidP="0013077F">
            <w:pPr>
              <w:jc w:val="center"/>
              <w:rPr>
                <w:sz w:val="2"/>
                <w:szCs w:val="2"/>
              </w:rPr>
            </w:pPr>
          </w:p>
        </w:tc>
      </w:tr>
      <w:tr w:rsidR="005348E4" w14:paraId="61591FC1" w14:textId="77777777" w:rsidTr="008009A9">
        <w:trPr>
          <w:gridAfter w:val="1"/>
          <w:wAfter w:w="6" w:type="dxa"/>
          <w:trHeight w:val="569"/>
          <w:jc w:val="center"/>
        </w:trPr>
        <w:tc>
          <w:tcPr>
            <w:tcW w:w="819" w:type="dxa"/>
            <w:vMerge/>
            <w:tcBorders>
              <w:top w:val="nil"/>
              <w:bottom w:val="nil"/>
            </w:tcBorders>
            <w:shd w:val="clear" w:color="auto" w:fill="FAD3B4"/>
          </w:tcPr>
          <w:p w14:paraId="666FCE3A" w14:textId="77777777" w:rsidR="005348E4" w:rsidRDefault="005348E4">
            <w:pPr>
              <w:rPr>
                <w:sz w:val="2"/>
                <w:szCs w:val="2"/>
              </w:rPr>
            </w:pPr>
          </w:p>
        </w:tc>
        <w:tc>
          <w:tcPr>
            <w:tcW w:w="1113" w:type="dxa"/>
            <w:vMerge/>
            <w:tcBorders>
              <w:top w:val="nil"/>
              <w:bottom w:val="nil"/>
            </w:tcBorders>
            <w:shd w:val="clear" w:color="auto" w:fill="FAD3B4"/>
          </w:tcPr>
          <w:p w14:paraId="6A47719E" w14:textId="77777777" w:rsidR="005348E4" w:rsidRDefault="005348E4">
            <w:pPr>
              <w:rPr>
                <w:sz w:val="2"/>
                <w:szCs w:val="2"/>
              </w:rPr>
            </w:pPr>
          </w:p>
        </w:tc>
        <w:tc>
          <w:tcPr>
            <w:tcW w:w="1096" w:type="dxa"/>
            <w:shd w:val="clear" w:color="auto" w:fill="DAE9F7"/>
          </w:tcPr>
          <w:p w14:paraId="51DE9F7A" w14:textId="77777777" w:rsidR="005348E4" w:rsidRDefault="000B59B2">
            <w:pPr>
              <w:pStyle w:val="TableParagraph"/>
              <w:spacing w:before="10"/>
              <w:ind w:left="105"/>
              <w:rPr>
                <w:sz w:val="16"/>
              </w:rPr>
            </w:pPr>
            <w:r>
              <w:rPr>
                <w:spacing w:val="-2"/>
                <w:sz w:val="16"/>
              </w:rPr>
              <w:t>Pharmacology</w:t>
            </w:r>
          </w:p>
        </w:tc>
        <w:tc>
          <w:tcPr>
            <w:tcW w:w="684" w:type="dxa"/>
            <w:shd w:val="clear" w:color="auto" w:fill="DAE9F7"/>
            <w:vAlign w:val="center"/>
          </w:tcPr>
          <w:p w14:paraId="6498E66E" w14:textId="77777777" w:rsidR="005348E4" w:rsidRPr="00BF4E9F" w:rsidRDefault="000B59B2" w:rsidP="00BF4E9F">
            <w:pPr>
              <w:pStyle w:val="TableParagraph"/>
              <w:spacing w:before="10"/>
              <w:ind w:left="32" w:right="34"/>
              <w:jc w:val="center"/>
              <w:rPr>
                <w:sz w:val="20"/>
                <w:szCs w:val="20"/>
              </w:rPr>
            </w:pPr>
            <w:r w:rsidRPr="00BF4E9F">
              <w:rPr>
                <w:spacing w:val="-5"/>
                <w:sz w:val="20"/>
                <w:szCs w:val="20"/>
              </w:rPr>
              <w:t>25</w:t>
            </w:r>
          </w:p>
        </w:tc>
        <w:tc>
          <w:tcPr>
            <w:tcW w:w="661" w:type="dxa"/>
            <w:shd w:val="clear" w:color="auto" w:fill="DAE9F7"/>
            <w:vAlign w:val="center"/>
          </w:tcPr>
          <w:p w14:paraId="58CD055E" w14:textId="77777777" w:rsidR="005348E4" w:rsidRPr="00BF4E9F" w:rsidRDefault="000B59B2" w:rsidP="00BF4E9F">
            <w:pPr>
              <w:pStyle w:val="TableParagraph"/>
              <w:spacing w:before="10"/>
              <w:ind w:left="38"/>
              <w:jc w:val="center"/>
              <w:rPr>
                <w:sz w:val="20"/>
                <w:szCs w:val="20"/>
              </w:rPr>
            </w:pPr>
            <w:r w:rsidRPr="00BF4E9F">
              <w:rPr>
                <w:spacing w:val="-4"/>
                <w:sz w:val="20"/>
                <w:szCs w:val="20"/>
              </w:rPr>
              <w:t>25+5</w:t>
            </w:r>
          </w:p>
        </w:tc>
        <w:tc>
          <w:tcPr>
            <w:tcW w:w="713" w:type="dxa"/>
            <w:shd w:val="clear" w:color="auto" w:fill="DAE9F7"/>
            <w:vAlign w:val="center"/>
          </w:tcPr>
          <w:p w14:paraId="4C53C735" w14:textId="77777777" w:rsidR="005348E4" w:rsidRPr="00BF4E9F" w:rsidRDefault="000B59B2" w:rsidP="00BF4E9F">
            <w:pPr>
              <w:pStyle w:val="TableParagraph"/>
              <w:spacing w:before="10"/>
              <w:jc w:val="center"/>
              <w:rPr>
                <w:sz w:val="20"/>
                <w:szCs w:val="20"/>
              </w:rPr>
            </w:pPr>
            <w:r w:rsidRPr="00BF4E9F">
              <w:rPr>
                <w:spacing w:val="-5"/>
                <w:sz w:val="20"/>
                <w:szCs w:val="20"/>
              </w:rPr>
              <w:t>45</w:t>
            </w:r>
          </w:p>
        </w:tc>
        <w:tc>
          <w:tcPr>
            <w:tcW w:w="390" w:type="dxa"/>
            <w:shd w:val="clear" w:color="auto" w:fill="DAE9F7"/>
            <w:vAlign w:val="center"/>
          </w:tcPr>
          <w:p w14:paraId="450E10D9" w14:textId="77777777" w:rsidR="005348E4" w:rsidRPr="00BF4E9F" w:rsidRDefault="000B59B2" w:rsidP="00BF4E9F">
            <w:pPr>
              <w:pStyle w:val="TableParagraph"/>
              <w:spacing w:before="10"/>
              <w:ind w:left="5"/>
              <w:jc w:val="center"/>
              <w:rPr>
                <w:sz w:val="20"/>
                <w:szCs w:val="20"/>
              </w:rPr>
            </w:pPr>
            <w:r w:rsidRPr="00BF4E9F">
              <w:rPr>
                <w:spacing w:val="-5"/>
                <w:sz w:val="20"/>
                <w:szCs w:val="20"/>
              </w:rPr>
              <w:t>19</w:t>
            </w:r>
          </w:p>
        </w:tc>
        <w:tc>
          <w:tcPr>
            <w:tcW w:w="450" w:type="dxa"/>
            <w:shd w:val="clear" w:color="auto" w:fill="DAE9F7"/>
            <w:vAlign w:val="center"/>
          </w:tcPr>
          <w:p w14:paraId="47A93171" w14:textId="77777777" w:rsidR="005348E4" w:rsidRPr="00BF4E9F" w:rsidRDefault="000B59B2" w:rsidP="00BF4E9F">
            <w:pPr>
              <w:pStyle w:val="TableParagraph"/>
              <w:spacing w:before="10"/>
              <w:ind w:left="15" w:right="22"/>
              <w:jc w:val="center"/>
              <w:rPr>
                <w:sz w:val="20"/>
                <w:szCs w:val="20"/>
              </w:rPr>
            </w:pPr>
            <w:r w:rsidRPr="00BF4E9F">
              <w:rPr>
                <w:spacing w:val="-5"/>
                <w:sz w:val="20"/>
                <w:szCs w:val="20"/>
              </w:rPr>
              <w:t>46</w:t>
            </w:r>
          </w:p>
        </w:tc>
        <w:tc>
          <w:tcPr>
            <w:tcW w:w="298" w:type="dxa"/>
            <w:shd w:val="clear" w:color="auto" w:fill="DAE9F7"/>
            <w:vAlign w:val="center"/>
          </w:tcPr>
          <w:p w14:paraId="40DAA95F" w14:textId="77777777" w:rsidR="005348E4" w:rsidRPr="00BF4E9F" w:rsidRDefault="000B59B2" w:rsidP="00BF4E9F">
            <w:pPr>
              <w:pStyle w:val="TableParagraph"/>
              <w:spacing w:before="10"/>
              <w:ind w:right="8"/>
              <w:jc w:val="center"/>
              <w:rPr>
                <w:sz w:val="20"/>
                <w:szCs w:val="20"/>
              </w:rPr>
            </w:pPr>
            <w:r w:rsidRPr="00BF4E9F">
              <w:rPr>
                <w:spacing w:val="-10"/>
                <w:sz w:val="20"/>
                <w:szCs w:val="20"/>
              </w:rPr>
              <w:t>4</w:t>
            </w:r>
          </w:p>
        </w:tc>
        <w:tc>
          <w:tcPr>
            <w:tcW w:w="424" w:type="dxa"/>
            <w:shd w:val="clear" w:color="auto" w:fill="DAE9F7"/>
            <w:vAlign w:val="center"/>
          </w:tcPr>
          <w:p w14:paraId="1FA07BE1" w14:textId="77777777" w:rsidR="005348E4" w:rsidRPr="00BF4E9F" w:rsidRDefault="000B59B2" w:rsidP="00BF4E9F">
            <w:pPr>
              <w:pStyle w:val="TableParagraph"/>
              <w:spacing w:before="10"/>
              <w:ind w:right="7"/>
              <w:jc w:val="center"/>
              <w:rPr>
                <w:sz w:val="20"/>
                <w:szCs w:val="20"/>
              </w:rPr>
            </w:pPr>
            <w:r w:rsidRPr="00BF4E9F">
              <w:rPr>
                <w:spacing w:val="-5"/>
                <w:sz w:val="20"/>
                <w:szCs w:val="20"/>
              </w:rPr>
              <w:t>12</w:t>
            </w:r>
          </w:p>
        </w:tc>
        <w:tc>
          <w:tcPr>
            <w:tcW w:w="365" w:type="dxa"/>
            <w:shd w:val="clear" w:color="auto" w:fill="DAE9F7"/>
            <w:vAlign w:val="center"/>
          </w:tcPr>
          <w:p w14:paraId="6ABD1C76" w14:textId="77777777" w:rsidR="005348E4" w:rsidRPr="00BF4E9F" w:rsidRDefault="000B59B2" w:rsidP="00BF4E9F">
            <w:pPr>
              <w:pStyle w:val="TableParagraph"/>
              <w:spacing w:before="10"/>
              <w:jc w:val="center"/>
              <w:rPr>
                <w:sz w:val="20"/>
                <w:szCs w:val="20"/>
              </w:rPr>
            </w:pPr>
            <w:r w:rsidRPr="00BF4E9F">
              <w:rPr>
                <w:spacing w:val="-10"/>
                <w:sz w:val="20"/>
                <w:szCs w:val="20"/>
              </w:rPr>
              <w:t>2</w:t>
            </w:r>
          </w:p>
        </w:tc>
        <w:tc>
          <w:tcPr>
            <w:tcW w:w="379" w:type="dxa"/>
            <w:shd w:val="clear" w:color="auto" w:fill="DAE9F7"/>
            <w:vAlign w:val="center"/>
          </w:tcPr>
          <w:p w14:paraId="73F9BDC5" w14:textId="77777777" w:rsidR="005348E4" w:rsidRPr="00BF4E9F" w:rsidRDefault="000B59B2" w:rsidP="00BF4E9F">
            <w:pPr>
              <w:pStyle w:val="TableParagraph"/>
              <w:spacing w:before="10"/>
              <w:ind w:left="1"/>
              <w:jc w:val="center"/>
              <w:rPr>
                <w:sz w:val="20"/>
                <w:szCs w:val="20"/>
              </w:rPr>
            </w:pPr>
            <w:r w:rsidRPr="00BF4E9F">
              <w:rPr>
                <w:spacing w:val="-10"/>
                <w:sz w:val="20"/>
                <w:szCs w:val="20"/>
              </w:rPr>
              <w:t>7</w:t>
            </w:r>
          </w:p>
        </w:tc>
        <w:tc>
          <w:tcPr>
            <w:tcW w:w="638" w:type="dxa"/>
            <w:shd w:val="clear" w:color="auto" w:fill="DAE9F7"/>
            <w:vAlign w:val="center"/>
          </w:tcPr>
          <w:p w14:paraId="4EF225C7" w14:textId="77777777" w:rsidR="005348E4" w:rsidRPr="00BF4E9F" w:rsidRDefault="000B59B2" w:rsidP="00BF4E9F">
            <w:pPr>
              <w:pStyle w:val="TableParagraph"/>
              <w:spacing w:before="10"/>
              <w:ind w:left="3"/>
              <w:jc w:val="center"/>
              <w:rPr>
                <w:sz w:val="20"/>
                <w:szCs w:val="20"/>
              </w:rPr>
            </w:pPr>
            <w:r w:rsidRPr="00BF4E9F">
              <w:rPr>
                <w:spacing w:val="-5"/>
                <w:sz w:val="20"/>
                <w:szCs w:val="20"/>
              </w:rPr>
              <w:t>100</w:t>
            </w:r>
          </w:p>
        </w:tc>
        <w:tc>
          <w:tcPr>
            <w:tcW w:w="546" w:type="dxa"/>
            <w:shd w:val="clear" w:color="auto" w:fill="DAE9F7"/>
          </w:tcPr>
          <w:p w14:paraId="3AA01CD5" w14:textId="77777777" w:rsidR="005348E4" w:rsidRDefault="000B59B2">
            <w:pPr>
              <w:pStyle w:val="TableParagraph"/>
              <w:spacing w:before="10"/>
              <w:ind w:left="75" w:right="72"/>
              <w:jc w:val="center"/>
              <w:rPr>
                <w:sz w:val="16"/>
              </w:rPr>
            </w:pPr>
            <w:r>
              <w:rPr>
                <w:spacing w:val="-5"/>
                <w:sz w:val="16"/>
              </w:rPr>
              <w:t>45</w:t>
            </w:r>
          </w:p>
        </w:tc>
        <w:tc>
          <w:tcPr>
            <w:tcW w:w="529" w:type="dxa"/>
            <w:shd w:val="clear" w:color="auto" w:fill="DAE9F7"/>
          </w:tcPr>
          <w:p w14:paraId="2B7EF38B" w14:textId="77777777" w:rsidR="005348E4" w:rsidRDefault="000B59B2">
            <w:pPr>
              <w:pStyle w:val="TableParagraph"/>
              <w:spacing w:before="10"/>
              <w:ind w:left="35" w:right="39"/>
              <w:jc w:val="center"/>
              <w:rPr>
                <w:sz w:val="16"/>
              </w:rPr>
            </w:pPr>
            <w:r>
              <w:rPr>
                <w:spacing w:val="-10"/>
                <w:sz w:val="16"/>
              </w:rPr>
              <w:t>5</w:t>
            </w:r>
          </w:p>
        </w:tc>
        <w:tc>
          <w:tcPr>
            <w:tcW w:w="722" w:type="dxa"/>
            <w:shd w:val="clear" w:color="auto" w:fill="DAE9F7"/>
          </w:tcPr>
          <w:p w14:paraId="4051DF02" w14:textId="77777777" w:rsidR="005348E4" w:rsidRDefault="000B59B2">
            <w:pPr>
              <w:pStyle w:val="TableParagraph"/>
              <w:spacing w:before="10"/>
              <w:ind w:left="255"/>
              <w:rPr>
                <w:sz w:val="16"/>
              </w:rPr>
            </w:pPr>
            <w:r>
              <w:rPr>
                <w:spacing w:val="-5"/>
                <w:sz w:val="16"/>
              </w:rPr>
              <w:t>45</w:t>
            </w:r>
          </w:p>
        </w:tc>
        <w:tc>
          <w:tcPr>
            <w:tcW w:w="514" w:type="dxa"/>
            <w:shd w:val="clear" w:color="auto" w:fill="DAE9F7"/>
          </w:tcPr>
          <w:p w14:paraId="1FE51C75" w14:textId="77777777" w:rsidR="005348E4" w:rsidRDefault="000B59B2">
            <w:pPr>
              <w:pStyle w:val="TableParagraph"/>
              <w:spacing w:before="10"/>
              <w:ind w:left="10" w:right="15"/>
              <w:jc w:val="center"/>
              <w:rPr>
                <w:sz w:val="16"/>
              </w:rPr>
            </w:pPr>
            <w:r>
              <w:rPr>
                <w:spacing w:val="-10"/>
                <w:sz w:val="16"/>
              </w:rPr>
              <w:t>5</w:t>
            </w:r>
          </w:p>
        </w:tc>
        <w:tc>
          <w:tcPr>
            <w:tcW w:w="844" w:type="dxa"/>
            <w:shd w:val="clear" w:color="auto" w:fill="DAE9F7"/>
          </w:tcPr>
          <w:p w14:paraId="338167FB" w14:textId="77777777" w:rsidR="005348E4" w:rsidRDefault="000B59B2">
            <w:pPr>
              <w:pStyle w:val="TableParagraph"/>
              <w:spacing w:before="10"/>
              <w:ind w:left="77" w:right="63"/>
              <w:jc w:val="center"/>
              <w:rPr>
                <w:sz w:val="16"/>
              </w:rPr>
            </w:pPr>
            <w:r>
              <w:rPr>
                <w:spacing w:val="-5"/>
                <w:sz w:val="16"/>
              </w:rPr>
              <w:t>50</w:t>
            </w:r>
          </w:p>
        </w:tc>
        <w:tc>
          <w:tcPr>
            <w:tcW w:w="1029" w:type="dxa"/>
            <w:shd w:val="clear" w:color="auto" w:fill="DAE9F7"/>
          </w:tcPr>
          <w:p w14:paraId="067ED9DC" w14:textId="77777777" w:rsidR="005348E4" w:rsidRDefault="000B59B2">
            <w:pPr>
              <w:pStyle w:val="TableParagraph"/>
              <w:spacing w:before="10"/>
              <w:ind w:right="55"/>
              <w:jc w:val="center"/>
              <w:rPr>
                <w:sz w:val="16"/>
              </w:rPr>
            </w:pPr>
            <w:r>
              <w:rPr>
                <w:spacing w:val="-5"/>
                <w:sz w:val="16"/>
              </w:rPr>
              <w:t>50</w:t>
            </w:r>
          </w:p>
        </w:tc>
        <w:tc>
          <w:tcPr>
            <w:tcW w:w="892" w:type="dxa"/>
            <w:shd w:val="clear" w:color="auto" w:fill="DAE9F7"/>
          </w:tcPr>
          <w:p w14:paraId="4B787FF3" w14:textId="77777777" w:rsidR="005348E4" w:rsidRPr="006F4B9D" w:rsidRDefault="000B59B2">
            <w:pPr>
              <w:pStyle w:val="TableParagraph"/>
              <w:spacing w:before="10"/>
              <w:ind w:left="1"/>
              <w:jc w:val="center"/>
              <w:rPr>
                <w:sz w:val="16"/>
              </w:rPr>
            </w:pPr>
            <w:r w:rsidRPr="006F4B9D">
              <w:rPr>
                <w:spacing w:val="-5"/>
                <w:sz w:val="16"/>
              </w:rPr>
              <w:t>50</w:t>
            </w:r>
          </w:p>
        </w:tc>
        <w:tc>
          <w:tcPr>
            <w:tcW w:w="764" w:type="dxa"/>
            <w:shd w:val="clear" w:color="auto" w:fill="DAE9F7"/>
          </w:tcPr>
          <w:p w14:paraId="68D15B80" w14:textId="77777777" w:rsidR="005348E4" w:rsidRPr="006F4B9D" w:rsidRDefault="000B59B2">
            <w:pPr>
              <w:pStyle w:val="TableParagraph"/>
              <w:spacing w:before="10"/>
              <w:ind w:left="110"/>
              <w:rPr>
                <w:sz w:val="16"/>
              </w:rPr>
            </w:pPr>
            <w:r w:rsidRPr="006F4B9D">
              <w:rPr>
                <w:spacing w:val="-5"/>
                <w:sz w:val="16"/>
              </w:rPr>
              <w:t>300</w:t>
            </w:r>
          </w:p>
        </w:tc>
        <w:tc>
          <w:tcPr>
            <w:tcW w:w="646" w:type="dxa"/>
            <w:shd w:val="clear" w:color="auto" w:fill="DAE9F7"/>
          </w:tcPr>
          <w:p w14:paraId="42B02F9E" w14:textId="77777777" w:rsidR="005348E4" w:rsidRPr="006F4B9D" w:rsidRDefault="000B59B2" w:rsidP="0013077F">
            <w:pPr>
              <w:pStyle w:val="TableParagraph"/>
              <w:spacing w:before="10"/>
              <w:ind w:left="35"/>
              <w:jc w:val="center"/>
              <w:rPr>
                <w:sz w:val="16"/>
              </w:rPr>
            </w:pPr>
            <w:r w:rsidRPr="006F4B9D">
              <w:rPr>
                <w:spacing w:val="-5"/>
                <w:sz w:val="16"/>
              </w:rPr>
              <w:t>400</w:t>
            </w:r>
          </w:p>
        </w:tc>
        <w:tc>
          <w:tcPr>
            <w:tcW w:w="642" w:type="dxa"/>
            <w:shd w:val="clear" w:color="auto" w:fill="DAE9F7"/>
          </w:tcPr>
          <w:p w14:paraId="7C1F8C5F" w14:textId="77777777" w:rsidR="005348E4" w:rsidRDefault="000B59B2" w:rsidP="0013077F">
            <w:pPr>
              <w:pStyle w:val="TableParagraph"/>
              <w:spacing w:before="10"/>
              <w:ind w:left="47"/>
              <w:jc w:val="center"/>
              <w:rPr>
                <w:sz w:val="16"/>
              </w:rPr>
            </w:pPr>
            <w:r>
              <w:rPr>
                <w:spacing w:val="-5"/>
                <w:sz w:val="16"/>
              </w:rPr>
              <w:t>30</w:t>
            </w:r>
          </w:p>
        </w:tc>
      </w:tr>
      <w:tr w:rsidR="005348E4" w14:paraId="147F5D84" w14:textId="77777777" w:rsidTr="008009A9">
        <w:trPr>
          <w:gridAfter w:val="1"/>
          <w:wAfter w:w="6" w:type="dxa"/>
          <w:trHeight w:val="534"/>
          <w:jc w:val="center"/>
        </w:trPr>
        <w:tc>
          <w:tcPr>
            <w:tcW w:w="819" w:type="dxa"/>
            <w:vMerge/>
            <w:tcBorders>
              <w:top w:val="nil"/>
              <w:bottom w:val="nil"/>
            </w:tcBorders>
            <w:shd w:val="clear" w:color="auto" w:fill="FAD3B4"/>
          </w:tcPr>
          <w:p w14:paraId="33242A12" w14:textId="77777777" w:rsidR="005348E4" w:rsidRDefault="005348E4">
            <w:pPr>
              <w:rPr>
                <w:sz w:val="2"/>
                <w:szCs w:val="2"/>
              </w:rPr>
            </w:pPr>
          </w:p>
        </w:tc>
        <w:tc>
          <w:tcPr>
            <w:tcW w:w="1113" w:type="dxa"/>
            <w:vMerge/>
            <w:tcBorders>
              <w:top w:val="nil"/>
              <w:bottom w:val="nil"/>
            </w:tcBorders>
            <w:shd w:val="clear" w:color="auto" w:fill="FAD3B4"/>
          </w:tcPr>
          <w:p w14:paraId="0D6ED127" w14:textId="77777777" w:rsidR="005348E4" w:rsidRDefault="005348E4">
            <w:pPr>
              <w:rPr>
                <w:sz w:val="2"/>
                <w:szCs w:val="2"/>
              </w:rPr>
            </w:pPr>
          </w:p>
        </w:tc>
        <w:tc>
          <w:tcPr>
            <w:tcW w:w="1096" w:type="dxa"/>
            <w:shd w:val="clear" w:color="auto" w:fill="D9D9D9"/>
          </w:tcPr>
          <w:p w14:paraId="6F5A8C1F" w14:textId="77777777" w:rsidR="005348E4" w:rsidRDefault="000B59B2">
            <w:pPr>
              <w:pStyle w:val="TableParagraph"/>
              <w:spacing w:before="14"/>
              <w:ind w:left="105"/>
              <w:rPr>
                <w:sz w:val="16"/>
              </w:rPr>
            </w:pPr>
            <w:r>
              <w:rPr>
                <w:spacing w:val="-2"/>
                <w:sz w:val="16"/>
              </w:rPr>
              <w:t>Pathology</w:t>
            </w:r>
          </w:p>
        </w:tc>
        <w:tc>
          <w:tcPr>
            <w:tcW w:w="684" w:type="dxa"/>
            <w:shd w:val="clear" w:color="auto" w:fill="D9D9D9"/>
            <w:vAlign w:val="center"/>
          </w:tcPr>
          <w:p w14:paraId="7FBE81FC" w14:textId="77777777" w:rsidR="005348E4" w:rsidRPr="00BF4E9F" w:rsidRDefault="000B59B2" w:rsidP="00BF4E9F">
            <w:pPr>
              <w:pStyle w:val="TableParagraph"/>
              <w:spacing w:before="14"/>
              <w:ind w:left="32" w:right="34"/>
              <w:jc w:val="center"/>
              <w:rPr>
                <w:sz w:val="20"/>
                <w:szCs w:val="20"/>
              </w:rPr>
            </w:pPr>
            <w:r w:rsidRPr="00BF4E9F">
              <w:rPr>
                <w:spacing w:val="-5"/>
                <w:sz w:val="20"/>
                <w:szCs w:val="20"/>
              </w:rPr>
              <w:t>25</w:t>
            </w:r>
          </w:p>
        </w:tc>
        <w:tc>
          <w:tcPr>
            <w:tcW w:w="661" w:type="dxa"/>
            <w:shd w:val="clear" w:color="auto" w:fill="D9D9D9"/>
            <w:vAlign w:val="center"/>
          </w:tcPr>
          <w:p w14:paraId="4A8DA326" w14:textId="77777777" w:rsidR="005348E4" w:rsidRPr="00BF4E9F" w:rsidRDefault="000B59B2" w:rsidP="00BF4E9F">
            <w:pPr>
              <w:pStyle w:val="TableParagraph"/>
              <w:spacing w:before="14"/>
              <w:ind w:left="38"/>
              <w:jc w:val="center"/>
              <w:rPr>
                <w:sz w:val="20"/>
                <w:szCs w:val="20"/>
              </w:rPr>
            </w:pPr>
            <w:r w:rsidRPr="00BF4E9F">
              <w:rPr>
                <w:spacing w:val="-4"/>
                <w:sz w:val="20"/>
                <w:szCs w:val="20"/>
              </w:rPr>
              <w:t>25+5</w:t>
            </w:r>
          </w:p>
        </w:tc>
        <w:tc>
          <w:tcPr>
            <w:tcW w:w="713" w:type="dxa"/>
            <w:shd w:val="clear" w:color="auto" w:fill="D9D9D9"/>
            <w:vAlign w:val="center"/>
          </w:tcPr>
          <w:p w14:paraId="36B8B35C" w14:textId="77777777" w:rsidR="005348E4" w:rsidRPr="00BF4E9F" w:rsidRDefault="000B59B2" w:rsidP="00BF4E9F">
            <w:pPr>
              <w:pStyle w:val="TableParagraph"/>
              <w:spacing w:before="14"/>
              <w:jc w:val="center"/>
              <w:rPr>
                <w:sz w:val="20"/>
                <w:szCs w:val="20"/>
              </w:rPr>
            </w:pPr>
            <w:r w:rsidRPr="00BF4E9F">
              <w:rPr>
                <w:spacing w:val="-5"/>
                <w:sz w:val="20"/>
                <w:szCs w:val="20"/>
              </w:rPr>
              <w:t>45</w:t>
            </w:r>
          </w:p>
        </w:tc>
        <w:tc>
          <w:tcPr>
            <w:tcW w:w="390" w:type="dxa"/>
            <w:shd w:val="clear" w:color="auto" w:fill="D9D9D9"/>
            <w:vAlign w:val="center"/>
          </w:tcPr>
          <w:p w14:paraId="66C59FFE" w14:textId="77777777" w:rsidR="005348E4" w:rsidRPr="00BF4E9F" w:rsidRDefault="000B59B2" w:rsidP="00BF4E9F">
            <w:pPr>
              <w:pStyle w:val="TableParagraph"/>
              <w:spacing w:before="14"/>
              <w:ind w:left="5"/>
              <w:jc w:val="center"/>
              <w:rPr>
                <w:sz w:val="20"/>
                <w:szCs w:val="20"/>
              </w:rPr>
            </w:pPr>
            <w:r w:rsidRPr="00BF4E9F">
              <w:rPr>
                <w:spacing w:val="-5"/>
                <w:sz w:val="20"/>
                <w:szCs w:val="20"/>
              </w:rPr>
              <w:t>19</w:t>
            </w:r>
          </w:p>
        </w:tc>
        <w:tc>
          <w:tcPr>
            <w:tcW w:w="450" w:type="dxa"/>
            <w:shd w:val="clear" w:color="auto" w:fill="D9D9D9"/>
            <w:vAlign w:val="center"/>
          </w:tcPr>
          <w:p w14:paraId="4697CFBB" w14:textId="77777777" w:rsidR="005348E4" w:rsidRPr="00BF4E9F" w:rsidRDefault="000B59B2" w:rsidP="00BF4E9F">
            <w:pPr>
              <w:pStyle w:val="TableParagraph"/>
              <w:spacing w:before="14"/>
              <w:ind w:left="15" w:right="22"/>
              <w:jc w:val="center"/>
              <w:rPr>
                <w:sz w:val="20"/>
                <w:szCs w:val="20"/>
              </w:rPr>
            </w:pPr>
            <w:r w:rsidRPr="00BF4E9F">
              <w:rPr>
                <w:spacing w:val="-5"/>
                <w:sz w:val="20"/>
                <w:szCs w:val="20"/>
              </w:rPr>
              <w:t>46</w:t>
            </w:r>
          </w:p>
        </w:tc>
        <w:tc>
          <w:tcPr>
            <w:tcW w:w="298" w:type="dxa"/>
            <w:shd w:val="clear" w:color="auto" w:fill="D9D9D9"/>
            <w:vAlign w:val="center"/>
          </w:tcPr>
          <w:p w14:paraId="49090775" w14:textId="77777777" w:rsidR="005348E4" w:rsidRPr="00BF4E9F" w:rsidRDefault="000B59B2" w:rsidP="00BF4E9F">
            <w:pPr>
              <w:pStyle w:val="TableParagraph"/>
              <w:spacing w:before="14"/>
              <w:ind w:right="8"/>
              <w:jc w:val="center"/>
              <w:rPr>
                <w:sz w:val="20"/>
                <w:szCs w:val="20"/>
              </w:rPr>
            </w:pPr>
            <w:r w:rsidRPr="00BF4E9F">
              <w:rPr>
                <w:spacing w:val="-10"/>
                <w:sz w:val="20"/>
                <w:szCs w:val="20"/>
              </w:rPr>
              <w:t>4</w:t>
            </w:r>
          </w:p>
        </w:tc>
        <w:tc>
          <w:tcPr>
            <w:tcW w:w="424" w:type="dxa"/>
            <w:shd w:val="clear" w:color="auto" w:fill="D9D9D9"/>
            <w:vAlign w:val="center"/>
          </w:tcPr>
          <w:p w14:paraId="7A6FFB20" w14:textId="77777777" w:rsidR="005348E4" w:rsidRPr="00BF4E9F" w:rsidRDefault="000B59B2" w:rsidP="00BF4E9F">
            <w:pPr>
              <w:pStyle w:val="TableParagraph"/>
              <w:spacing w:before="14"/>
              <w:ind w:right="7"/>
              <w:jc w:val="center"/>
              <w:rPr>
                <w:sz w:val="20"/>
                <w:szCs w:val="20"/>
              </w:rPr>
            </w:pPr>
            <w:r w:rsidRPr="00BF4E9F">
              <w:rPr>
                <w:spacing w:val="-5"/>
                <w:sz w:val="20"/>
                <w:szCs w:val="20"/>
              </w:rPr>
              <w:t>12</w:t>
            </w:r>
          </w:p>
        </w:tc>
        <w:tc>
          <w:tcPr>
            <w:tcW w:w="365" w:type="dxa"/>
            <w:shd w:val="clear" w:color="auto" w:fill="D9D9D9"/>
            <w:vAlign w:val="center"/>
          </w:tcPr>
          <w:p w14:paraId="350202D8" w14:textId="77777777" w:rsidR="005348E4" w:rsidRPr="00BF4E9F" w:rsidRDefault="000B59B2" w:rsidP="00BF4E9F">
            <w:pPr>
              <w:pStyle w:val="TableParagraph"/>
              <w:spacing w:before="14"/>
              <w:jc w:val="center"/>
              <w:rPr>
                <w:sz w:val="20"/>
                <w:szCs w:val="20"/>
              </w:rPr>
            </w:pPr>
            <w:r w:rsidRPr="00BF4E9F">
              <w:rPr>
                <w:spacing w:val="-10"/>
                <w:sz w:val="20"/>
                <w:szCs w:val="20"/>
              </w:rPr>
              <w:t>2</w:t>
            </w:r>
          </w:p>
        </w:tc>
        <w:tc>
          <w:tcPr>
            <w:tcW w:w="379" w:type="dxa"/>
            <w:shd w:val="clear" w:color="auto" w:fill="D9D9D9"/>
            <w:vAlign w:val="center"/>
          </w:tcPr>
          <w:p w14:paraId="2933FB00" w14:textId="77777777" w:rsidR="005348E4" w:rsidRPr="00BF4E9F" w:rsidRDefault="000B59B2" w:rsidP="00BF4E9F">
            <w:pPr>
              <w:pStyle w:val="TableParagraph"/>
              <w:spacing w:before="14"/>
              <w:ind w:left="1"/>
              <w:jc w:val="center"/>
              <w:rPr>
                <w:sz w:val="20"/>
                <w:szCs w:val="20"/>
              </w:rPr>
            </w:pPr>
            <w:r w:rsidRPr="00BF4E9F">
              <w:rPr>
                <w:spacing w:val="-10"/>
                <w:sz w:val="20"/>
                <w:szCs w:val="20"/>
              </w:rPr>
              <w:t>7</w:t>
            </w:r>
          </w:p>
        </w:tc>
        <w:tc>
          <w:tcPr>
            <w:tcW w:w="638" w:type="dxa"/>
            <w:shd w:val="clear" w:color="auto" w:fill="D9D9D9"/>
            <w:vAlign w:val="center"/>
          </w:tcPr>
          <w:p w14:paraId="4A31035E" w14:textId="77777777" w:rsidR="005348E4" w:rsidRPr="00BF4E9F" w:rsidRDefault="000B59B2" w:rsidP="00BF4E9F">
            <w:pPr>
              <w:pStyle w:val="TableParagraph"/>
              <w:spacing w:before="14"/>
              <w:ind w:left="3"/>
              <w:jc w:val="center"/>
              <w:rPr>
                <w:sz w:val="20"/>
                <w:szCs w:val="20"/>
              </w:rPr>
            </w:pPr>
            <w:r w:rsidRPr="00BF4E9F">
              <w:rPr>
                <w:spacing w:val="-5"/>
                <w:sz w:val="20"/>
                <w:szCs w:val="20"/>
              </w:rPr>
              <w:t>100</w:t>
            </w:r>
          </w:p>
        </w:tc>
        <w:tc>
          <w:tcPr>
            <w:tcW w:w="546" w:type="dxa"/>
            <w:shd w:val="clear" w:color="auto" w:fill="D9D9D9"/>
          </w:tcPr>
          <w:p w14:paraId="555B1B38" w14:textId="77777777" w:rsidR="005348E4" w:rsidRDefault="000B59B2">
            <w:pPr>
              <w:pStyle w:val="TableParagraph"/>
              <w:spacing w:before="14"/>
              <w:ind w:left="75" w:right="72"/>
              <w:jc w:val="center"/>
              <w:rPr>
                <w:sz w:val="16"/>
              </w:rPr>
            </w:pPr>
            <w:r>
              <w:rPr>
                <w:spacing w:val="-5"/>
                <w:sz w:val="16"/>
              </w:rPr>
              <w:t>45</w:t>
            </w:r>
          </w:p>
        </w:tc>
        <w:tc>
          <w:tcPr>
            <w:tcW w:w="529" w:type="dxa"/>
            <w:shd w:val="clear" w:color="auto" w:fill="D9D9D9"/>
          </w:tcPr>
          <w:p w14:paraId="233006AB" w14:textId="77777777" w:rsidR="005348E4" w:rsidRDefault="000B59B2">
            <w:pPr>
              <w:pStyle w:val="TableParagraph"/>
              <w:spacing w:before="14"/>
              <w:ind w:left="35" w:right="39"/>
              <w:jc w:val="center"/>
              <w:rPr>
                <w:sz w:val="16"/>
              </w:rPr>
            </w:pPr>
            <w:r>
              <w:rPr>
                <w:spacing w:val="-10"/>
                <w:sz w:val="16"/>
              </w:rPr>
              <w:t>5</w:t>
            </w:r>
          </w:p>
        </w:tc>
        <w:tc>
          <w:tcPr>
            <w:tcW w:w="722" w:type="dxa"/>
            <w:shd w:val="clear" w:color="auto" w:fill="D9D9D9"/>
          </w:tcPr>
          <w:p w14:paraId="047C8100" w14:textId="77777777" w:rsidR="005348E4" w:rsidRDefault="000B59B2">
            <w:pPr>
              <w:pStyle w:val="TableParagraph"/>
              <w:spacing w:before="14"/>
              <w:ind w:left="255"/>
              <w:rPr>
                <w:sz w:val="16"/>
              </w:rPr>
            </w:pPr>
            <w:r>
              <w:rPr>
                <w:spacing w:val="-5"/>
                <w:sz w:val="16"/>
              </w:rPr>
              <w:t>45</w:t>
            </w:r>
          </w:p>
        </w:tc>
        <w:tc>
          <w:tcPr>
            <w:tcW w:w="514" w:type="dxa"/>
            <w:shd w:val="clear" w:color="auto" w:fill="D9D9D9"/>
          </w:tcPr>
          <w:p w14:paraId="376D9D4A" w14:textId="77777777" w:rsidR="005348E4" w:rsidRDefault="000B59B2">
            <w:pPr>
              <w:pStyle w:val="TableParagraph"/>
              <w:spacing w:before="14"/>
              <w:ind w:left="10" w:right="15"/>
              <w:jc w:val="center"/>
              <w:rPr>
                <w:sz w:val="16"/>
              </w:rPr>
            </w:pPr>
            <w:r>
              <w:rPr>
                <w:spacing w:val="-10"/>
                <w:sz w:val="16"/>
              </w:rPr>
              <w:t>5</w:t>
            </w:r>
          </w:p>
        </w:tc>
        <w:tc>
          <w:tcPr>
            <w:tcW w:w="844" w:type="dxa"/>
            <w:shd w:val="clear" w:color="auto" w:fill="D9D9D9"/>
          </w:tcPr>
          <w:p w14:paraId="0337F3E2" w14:textId="77777777" w:rsidR="005348E4" w:rsidRDefault="000B59B2">
            <w:pPr>
              <w:pStyle w:val="TableParagraph"/>
              <w:spacing w:before="14"/>
              <w:ind w:left="77" w:right="63"/>
              <w:jc w:val="center"/>
              <w:rPr>
                <w:sz w:val="16"/>
              </w:rPr>
            </w:pPr>
            <w:r>
              <w:rPr>
                <w:spacing w:val="-5"/>
                <w:sz w:val="16"/>
              </w:rPr>
              <w:t>50</w:t>
            </w:r>
          </w:p>
        </w:tc>
        <w:tc>
          <w:tcPr>
            <w:tcW w:w="1029" w:type="dxa"/>
            <w:shd w:val="clear" w:color="auto" w:fill="D9D9D9"/>
          </w:tcPr>
          <w:p w14:paraId="1493C9F8" w14:textId="77777777" w:rsidR="005348E4" w:rsidRDefault="000B59B2">
            <w:pPr>
              <w:pStyle w:val="TableParagraph"/>
              <w:spacing w:before="14"/>
              <w:ind w:left="189" w:right="55"/>
              <w:jc w:val="center"/>
              <w:rPr>
                <w:sz w:val="16"/>
              </w:rPr>
            </w:pPr>
            <w:r>
              <w:rPr>
                <w:spacing w:val="-5"/>
                <w:sz w:val="16"/>
              </w:rPr>
              <w:t>50</w:t>
            </w:r>
          </w:p>
        </w:tc>
        <w:tc>
          <w:tcPr>
            <w:tcW w:w="892" w:type="dxa"/>
            <w:shd w:val="clear" w:color="auto" w:fill="D9D9D9"/>
          </w:tcPr>
          <w:p w14:paraId="04B7F0AA" w14:textId="77777777" w:rsidR="005348E4" w:rsidRPr="006F4B9D" w:rsidRDefault="000B59B2">
            <w:pPr>
              <w:pStyle w:val="TableParagraph"/>
              <w:spacing w:before="14"/>
              <w:ind w:left="65"/>
              <w:jc w:val="center"/>
              <w:rPr>
                <w:sz w:val="16"/>
              </w:rPr>
            </w:pPr>
            <w:r w:rsidRPr="006F4B9D">
              <w:rPr>
                <w:spacing w:val="-5"/>
                <w:sz w:val="16"/>
              </w:rPr>
              <w:t>50</w:t>
            </w:r>
          </w:p>
        </w:tc>
        <w:tc>
          <w:tcPr>
            <w:tcW w:w="764" w:type="dxa"/>
            <w:shd w:val="clear" w:color="auto" w:fill="D9D9D9"/>
          </w:tcPr>
          <w:p w14:paraId="1F984B67" w14:textId="77777777" w:rsidR="005348E4" w:rsidRPr="006F4B9D" w:rsidRDefault="000B59B2">
            <w:pPr>
              <w:pStyle w:val="TableParagraph"/>
              <w:spacing w:before="14"/>
              <w:ind w:left="110"/>
              <w:rPr>
                <w:sz w:val="16"/>
              </w:rPr>
            </w:pPr>
            <w:r w:rsidRPr="006F4B9D">
              <w:rPr>
                <w:spacing w:val="-5"/>
                <w:sz w:val="16"/>
              </w:rPr>
              <w:t>300</w:t>
            </w:r>
          </w:p>
        </w:tc>
        <w:tc>
          <w:tcPr>
            <w:tcW w:w="646" w:type="dxa"/>
            <w:shd w:val="clear" w:color="auto" w:fill="D9D9D9"/>
          </w:tcPr>
          <w:p w14:paraId="30917740" w14:textId="77777777" w:rsidR="005348E4" w:rsidRPr="006F4B9D" w:rsidRDefault="000B59B2" w:rsidP="0013077F">
            <w:pPr>
              <w:pStyle w:val="TableParagraph"/>
              <w:spacing w:before="14"/>
              <w:ind w:left="35"/>
              <w:jc w:val="center"/>
              <w:rPr>
                <w:sz w:val="16"/>
              </w:rPr>
            </w:pPr>
            <w:r w:rsidRPr="006F4B9D">
              <w:rPr>
                <w:spacing w:val="-5"/>
                <w:sz w:val="16"/>
              </w:rPr>
              <w:t>400</w:t>
            </w:r>
          </w:p>
        </w:tc>
        <w:tc>
          <w:tcPr>
            <w:tcW w:w="642" w:type="dxa"/>
            <w:shd w:val="clear" w:color="auto" w:fill="D9D9D9"/>
          </w:tcPr>
          <w:p w14:paraId="57989B01" w14:textId="77777777" w:rsidR="005348E4" w:rsidRDefault="000B59B2" w:rsidP="0013077F">
            <w:pPr>
              <w:pStyle w:val="TableParagraph"/>
              <w:spacing w:before="14"/>
              <w:ind w:left="47"/>
              <w:jc w:val="center"/>
              <w:rPr>
                <w:sz w:val="16"/>
              </w:rPr>
            </w:pPr>
            <w:r>
              <w:rPr>
                <w:spacing w:val="-5"/>
                <w:sz w:val="16"/>
              </w:rPr>
              <w:t>30</w:t>
            </w:r>
          </w:p>
        </w:tc>
      </w:tr>
    </w:tbl>
    <w:p w14:paraId="36A89A91" w14:textId="77777777" w:rsidR="005348E4" w:rsidRDefault="005348E4">
      <w:pPr>
        <w:jc w:val="center"/>
        <w:rPr>
          <w:sz w:val="16"/>
        </w:rPr>
        <w:sectPr w:rsidR="005348E4">
          <w:pgSz w:w="20160" w:h="12240" w:orient="landscape"/>
          <w:pgMar w:top="1380" w:right="200" w:bottom="280" w:left="180" w:header="720" w:footer="720" w:gutter="0"/>
          <w:cols w:space="720"/>
        </w:sectPr>
      </w:pPr>
    </w:p>
    <w:p w14:paraId="65D97708" w14:textId="77777777" w:rsidR="005348E4" w:rsidRDefault="005348E4">
      <w:pPr>
        <w:pStyle w:val="BodyText"/>
        <w:rPr>
          <w:b/>
          <w:sz w:val="28"/>
        </w:rPr>
      </w:pPr>
    </w:p>
    <w:p w14:paraId="0863E36E" w14:textId="77777777" w:rsidR="005348E4" w:rsidRPr="00763690" w:rsidRDefault="000B59B2" w:rsidP="00763690">
      <w:pPr>
        <w:jc w:val="center"/>
        <w:rPr>
          <w:b/>
          <w:bCs/>
        </w:rPr>
      </w:pPr>
      <w:bookmarkStart w:id="26" w:name="_Hlk179179817"/>
      <w:bookmarkStart w:id="27" w:name="_Hlk179520631"/>
      <w:r w:rsidRPr="00763690">
        <w:rPr>
          <w:b/>
          <w:bCs/>
        </w:rPr>
        <w:t>Rawalpindi medical University Rawalpindi</w:t>
      </w:r>
    </w:p>
    <w:p w14:paraId="3E58801E" w14:textId="1955029D" w:rsidR="00662D82" w:rsidRDefault="00214C94" w:rsidP="00F51509">
      <w:pPr>
        <w:pStyle w:val="Heading2"/>
      </w:pPr>
      <w:r w:rsidRPr="00214C94">
        <w:t xml:space="preserve">TIMETABLE 4THYEAR MBBS-CNS &amp; PSYCHIATRY MODULE </w:t>
      </w:r>
      <w:r w:rsidR="0010323F">
        <w:t>2025</w:t>
      </w:r>
      <w:r w:rsidRPr="00214C94">
        <w:t xml:space="preserve"> (1STWEEK)</w:t>
      </w:r>
      <w:bookmarkEnd w:id="26"/>
    </w:p>
    <w:tbl>
      <w:tblPr>
        <w:tblW w:w="19240" w:type="dxa"/>
        <w:tblInd w:w="370" w:type="dxa"/>
        <w:tblLayout w:type="fixed"/>
        <w:tblLook w:val="04A0" w:firstRow="1" w:lastRow="0" w:firstColumn="1" w:lastColumn="0" w:noHBand="0" w:noVBand="1"/>
      </w:tblPr>
      <w:tblGrid>
        <w:gridCol w:w="1571"/>
        <w:gridCol w:w="1528"/>
        <w:gridCol w:w="72"/>
        <w:gridCol w:w="1656"/>
        <w:gridCol w:w="1688"/>
        <w:gridCol w:w="74"/>
        <w:gridCol w:w="1541"/>
        <w:gridCol w:w="687"/>
        <w:gridCol w:w="1014"/>
        <w:gridCol w:w="1418"/>
        <w:gridCol w:w="567"/>
        <w:gridCol w:w="1276"/>
        <w:gridCol w:w="1134"/>
        <w:gridCol w:w="343"/>
        <w:gridCol w:w="803"/>
        <w:gridCol w:w="271"/>
        <w:gridCol w:w="1134"/>
        <w:gridCol w:w="1247"/>
        <w:gridCol w:w="1193"/>
        <w:gridCol w:w="23"/>
      </w:tblGrid>
      <w:tr w:rsidR="00C04F2A" w:rsidRPr="00F51509" w14:paraId="003BAA58" w14:textId="77777777" w:rsidTr="005A4F35">
        <w:trPr>
          <w:trHeight w:val="189"/>
        </w:trPr>
        <w:tc>
          <w:tcPr>
            <w:tcW w:w="157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F009BAF" w14:textId="77777777" w:rsidR="00C04F2A" w:rsidRPr="00F51509" w:rsidRDefault="00C04F2A" w:rsidP="0094642D">
            <w:pPr>
              <w:jc w:val="center"/>
              <w:rPr>
                <w:b/>
                <w:sz w:val="20"/>
                <w:szCs w:val="20"/>
                <w:u w:val="single"/>
              </w:rPr>
            </w:pPr>
            <w:bookmarkStart w:id="28" w:name="_Hlk179520746"/>
            <w:r w:rsidRPr="00F51509">
              <w:rPr>
                <w:b/>
                <w:sz w:val="20"/>
                <w:szCs w:val="20"/>
              </w:rPr>
              <w:t>DATE / DAY</w:t>
            </w:r>
          </w:p>
        </w:tc>
        <w:tc>
          <w:tcPr>
            <w:tcW w:w="3256"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456147BD" w14:textId="77777777" w:rsidR="00C04F2A" w:rsidRPr="00F51509" w:rsidRDefault="00C04F2A" w:rsidP="0094642D">
            <w:pPr>
              <w:jc w:val="center"/>
              <w:rPr>
                <w:b/>
                <w:sz w:val="20"/>
                <w:szCs w:val="20"/>
              </w:rPr>
            </w:pPr>
            <w:r w:rsidRPr="00F51509">
              <w:rPr>
                <w:b/>
                <w:sz w:val="20"/>
                <w:szCs w:val="20"/>
              </w:rPr>
              <w:t>8:00 AM – 9:00 AM</w:t>
            </w:r>
          </w:p>
        </w:tc>
        <w:tc>
          <w:tcPr>
            <w:tcW w:w="3303"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14:paraId="400A0A02" w14:textId="77777777" w:rsidR="00C04F2A" w:rsidRPr="00F51509" w:rsidRDefault="00C04F2A" w:rsidP="0094642D">
            <w:pPr>
              <w:jc w:val="center"/>
              <w:rPr>
                <w:b/>
                <w:sz w:val="20"/>
                <w:szCs w:val="20"/>
              </w:rPr>
            </w:pPr>
            <w:r w:rsidRPr="00F51509">
              <w:rPr>
                <w:b/>
                <w:sz w:val="20"/>
                <w:szCs w:val="20"/>
              </w:rPr>
              <w:t>09:00am – 10:00am</w:t>
            </w:r>
          </w:p>
        </w:tc>
        <w:tc>
          <w:tcPr>
            <w:tcW w:w="687" w:type="dxa"/>
            <w:vMerge w:val="restart"/>
            <w:tcBorders>
              <w:top w:val="single" w:sz="4" w:space="0" w:color="auto"/>
              <w:left w:val="single" w:sz="4" w:space="0" w:color="auto"/>
              <w:right w:val="single" w:sz="4" w:space="0" w:color="auto"/>
            </w:tcBorders>
            <w:shd w:val="clear" w:color="auto" w:fill="A6A6A6"/>
            <w:textDirection w:val="tbRl"/>
            <w:vAlign w:val="center"/>
            <w:hideMark/>
          </w:tcPr>
          <w:p w14:paraId="5C2EBB3A" w14:textId="77777777" w:rsidR="00C04F2A" w:rsidRPr="00F51509" w:rsidRDefault="00C04F2A" w:rsidP="0094642D">
            <w:pPr>
              <w:ind w:left="113" w:right="113"/>
              <w:jc w:val="center"/>
              <w:rPr>
                <w:b/>
                <w:sz w:val="20"/>
                <w:szCs w:val="20"/>
              </w:rPr>
            </w:pPr>
            <w:r w:rsidRPr="00F51509">
              <w:rPr>
                <w:b/>
                <w:sz w:val="20"/>
                <w:szCs w:val="20"/>
              </w:rPr>
              <w:t xml:space="preserve">BREAK 10:00AM – 10:30AM </w:t>
            </w:r>
          </w:p>
        </w:tc>
        <w:tc>
          <w:tcPr>
            <w:tcW w:w="5752"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07D18B5F" w14:textId="77777777" w:rsidR="00C04F2A" w:rsidRPr="00F51509" w:rsidRDefault="00C04F2A" w:rsidP="0094642D">
            <w:pPr>
              <w:jc w:val="center"/>
              <w:rPr>
                <w:b/>
                <w:sz w:val="20"/>
                <w:szCs w:val="20"/>
              </w:rPr>
            </w:pPr>
            <w:r w:rsidRPr="00F51509">
              <w:rPr>
                <w:b/>
                <w:sz w:val="20"/>
                <w:szCs w:val="20"/>
              </w:rPr>
              <w:t>10:30am – 12:00pm</w:t>
            </w:r>
          </w:p>
        </w:tc>
        <w:tc>
          <w:tcPr>
            <w:tcW w:w="4671"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0CDC7330" w14:textId="77777777" w:rsidR="00C04F2A" w:rsidRPr="00F51509" w:rsidRDefault="00C04F2A" w:rsidP="0094642D">
            <w:pPr>
              <w:jc w:val="center"/>
              <w:rPr>
                <w:b/>
                <w:sz w:val="20"/>
                <w:szCs w:val="20"/>
              </w:rPr>
            </w:pPr>
            <w:r w:rsidRPr="00F51509">
              <w:rPr>
                <w:b/>
                <w:sz w:val="20"/>
                <w:szCs w:val="20"/>
              </w:rPr>
              <w:t>12:00pm -  02:00pm</w:t>
            </w:r>
          </w:p>
        </w:tc>
      </w:tr>
      <w:tr w:rsidR="00187AC3" w:rsidRPr="00F51509" w14:paraId="39E19C7F" w14:textId="77777777" w:rsidTr="00F51509">
        <w:trPr>
          <w:trHeight w:val="669"/>
        </w:trPr>
        <w:tc>
          <w:tcPr>
            <w:tcW w:w="1571" w:type="dxa"/>
            <w:tcBorders>
              <w:top w:val="single" w:sz="4" w:space="0" w:color="auto"/>
              <w:left w:val="single" w:sz="4" w:space="0" w:color="auto"/>
              <w:bottom w:val="nil"/>
              <w:right w:val="single" w:sz="4" w:space="0" w:color="auto"/>
            </w:tcBorders>
            <w:shd w:val="clear" w:color="auto" w:fill="auto"/>
            <w:vAlign w:val="center"/>
          </w:tcPr>
          <w:p w14:paraId="0C02A466" w14:textId="77777777" w:rsidR="00187AC3" w:rsidRPr="00F51509" w:rsidRDefault="00187AC3" w:rsidP="0094642D">
            <w:pPr>
              <w:jc w:val="center"/>
              <w:rPr>
                <w:b/>
                <w:sz w:val="20"/>
                <w:szCs w:val="20"/>
              </w:rPr>
            </w:pPr>
            <w:r w:rsidRPr="00F51509">
              <w:rPr>
                <w:b/>
                <w:sz w:val="20"/>
                <w:szCs w:val="20"/>
              </w:rPr>
              <w:t>Monday</w:t>
            </w:r>
          </w:p>
          <w:p w14:paraId="5C6999E6" w14:textId="612F6E32" w:rsidR="00187AC3" w:rsidRPr="00F51509" w:rsidRDefault="00AA055F" w:rsidP="0094642D">
            <w:pPr>
              <w:jc w:val="center"/>
              <w:rPr>
                <w:b/>
                <w:sz w:val="20"/>
                <w:szCs w:val="20"/>
              </w:rPr>
            </w:pPr>
            <w:r>
              <w:rPr>
                <w:b/>
                <w:sz w:val="20"/>
                <w:szCs w:val="20"/>
              </w:rPr>
              <w:t>13-10-25</w:t>
            </w:r>
          </w:p>
        </w:tc>
        <w:tc>
          <w:tcPr>
            <w:tcW w:w="6559" w:type="dxa"/>
            <w:gridSpan w:val="6"/>
            <w:vMerge w:val="restart"/>
            <w:tcBorders>
              <w:top w:val="single" w:sz="4" w:space="0" w:color="auto"/>
              <w:left w:val="single" w:sz="4" w:space="0" w:color="auto"/>
              <w:bottom w:val="nil"/>
              <w:right w:val="single" w:sz="4" w:space="0" w:color="auto"/>
            </w:tcBorders>
            <w:shd w:val="clear" w:color="auto" w:fill="auto"/>
            <w:vAlign w:val="center"/>
          </w:tcPr>
          <w:p w14:paraId="2C6CAF26" w14:textId="77777777" w:rsidR="00187AC3" w:rsidRPr="00F51509" w:rsidRDefault="00187AC3" w:rsidP="00AF0EB8">
            <w:pPr>
              <w:rPr>
                <w:sz w:val="20"/>
                <w:szCs w:val="20"/>
              </w:rPr>
            </w:pPr>
          </w:p>
        </w:tc>
        <w:tc>
          <w:tcPr>
            <w:tcW w:w="687" w:type="dxa"/>
            <w:vMerge/>
            <w:tcBorders>
              <w:top w:val="single" w:sz="4" w:space="0" w:color="auto"/>
              <w:left w:val="single" w:sz="4" w:space="0" w:color="auto"/>
              <w:bottom w:val="single" w:sz="4" w:space="0" w:color="auto"/>
              <w:right w:val="single" w:sz="4" w:space="0" w:color="auto"/>
            </w:tcBorders>
            <w:shd w:val="clear" w:color="auto" w:fill="B8CCE4"/>
          </w:tcPr>
          <w:p w14:paraId="6088016C" w14:textId="77777777" w:rsidR="00187AC3" w:rsidRPr="00F51509" w:rsidRDefault="00187AC3" w:rsidP="0094642D">
            <w:pPr>
              <w:jc w:val="center"/>
              <w:rPr>
                <w:b/>
                <w:sz w:val="20"/>
                <w:szCs w:val="20"/>
              </w:rPr>
            </w:pPr>
          </w:p>
        </w:tc>
        <w:tc>
          <w:tcPr>
            <w:tcW w:w="10423" w:type="dxa"/>
            <w:gridSpan w:val="12"/>
            <w:vMerge w:val="restart"/>
            <w:tcBorders>
              <w:top w:val="single" w:sz="4" w:space="0" w:color="auto"/>
              <w:left w:val="single" w:sz="4" w:space="0" w:color="auto"/>
              <w:bottom w:val="nil"/>
              <w:right w:val="single" w:sz="4" w:space="0" w:color="auto"/>
            </w:tcBorders>
            <w:shd w:val="clear" w:color="auto" w:fill="FFFFFF"/>
            <w:vAlign w:val="center"/>
          </w:tcPr>
          <w:p w14:paraId="5CAB640D" w14:textId="77777777" w:rsidR="00187AC3" w:rsidRPr="00F51509" w:rsidRDefault="00187AC3" w:rsidP="0094642D">
            <w:pPr>
              <w:jc w:val="center"/>
              <w:rPr>
                <w:b/>
                <w:sz w:val="20"/>
                <w:szCs w:val="20"/>
              </w:rPr>
            </w:pPr>
            <w:r w:rsidRPr="00F51509">
              <w:rPr>
                <w:b/>
                <w:sz w:val="20"/>
                <w:szCs w:val="20"/>
              </w:rPr>
              <w:t xml:space="preserve">CLINICAL CLERKSHIP of community medicine attached as annexures at the end of document </w:t>
            </w:r>
          </w:p>
          <w:p w14:paraId="362A1C11" w14:textId="77777777" w:rsidR="00187AC3" w:rsidRPr="00F51509" w:rsidRDefault="00187AC3" w:rsidP="0094642D">
            <w:pPr>
              <w:jc w:val="center"/>
              <w:rPr>
                <w:b/>
                <w:sz w:val="20"/>
                <w:szCs w:val="20"/>
              </w:rPr>
            </w:pPr>
            <w:r w:rsidRPr="00F51509">
              <w:rPr>
                <w:b/>
                <w:sz w:val="20"/>
                <w:szCs w:val="20"/>
              </w:rPr>
              <w:t xml:space="preserve">Community oriented clerkship and other rotations will remain same. These will be completed at end of yr. </w:t>
            </w:r>
          </w:p>
          <w:p w14:paraId="08838DBF" w14:textId="77777777" w:rsidR="00187AC3" w:rsidRPr="00F51509" w:rsidRDefault="00187AC3" w:rsidP="0094642D">
            <w:pPr>
              <w:rPr>
                <w:b/>
                <w:sz w:val="20"/>
                <w:szCs w:val="20"/>
              </w:rPr>
            </w:pPr>
            <w:r w:rsidRPr="00F51509">
              <w:rPr>
                <w:b/>
                <w:sz w:val="20"/>
                <w:szCs w:val="20"/>
              </w:rPr>
              <w:t xml:space="preserve"> </w:t>
            </w:r>
          </w:p>
        </w:tc>
      </w:tr>
      <w:tr w:rsidR="00187AC3" w:rsidRPr="00F51509" w14:paraId="131BD6E7" w14:textId="77777777" w:rsidTr="005A4F35">
        <w:trPr>
          <w:trHeight w:val="689"/>
        </w:trPr>
        <w:tc>
          <w:tcPr>
            <w:tcW w:w="1571" w:type="dxa"/>
            <w:tcBorders>
              <w:top w:val="single" w:sz="4" w:space="0" w:color="auto"/>
              <w:left w:val="single" w:sz="4" w:space="0" w:color="auto"/>
              <w:bottom w:val="nil"/>
              <w:right w:val="single" w:sz="4" w:space="0" w:color="auto"/>
            </w:tcBorders>
            <w:shd w:val="clear" w:color="auto" w:fill="auto"/>
            <w:vAlign w:val="center"/>
          </w:tcPr>
          <w:p w14:paraId="63855AD9" w14:textId="77777777" w:rsidR="00187AC3" w:rsidRPr="00F51509" w:rsidRDefault="00187AC3" w:rsidP="0094642D">
            <w:pPr>
              <w:jc w:val="center"/>
              <w:rPr>
                <w:b/>
                <w:sz w:val="20"/>
                <w:szCs w:val="20"/>
              </w:rPr>
            </w:pPr>
            <w:r w:rsidRPr="00F51509">
              <w:rPr>
                <w:b/>
                <w:sz w:val="20"/>
                <w:szCs w:val="20"/>
              </w:rPr>
              <w:t>Tuesday</w:t>
            </w:r>
          </w:p>
          <w:p w14:paraId="75E34F53" w14:textId="1C2BF293" w:rsidR="00187AC3" w:rsidRPr="00F51509" w:rsidRDefault="00AA055F" w:rsidP="0006443E">
            <w:pPr>
              <w:jc w:val="center"/>
              <w:rPr>
                <w:b/>
                <w:sz w:val="20"/>
                <w:szCs w:val="20"/>
              </w:rPr>
            </w:pPr>
            <w:r>
              <w:rPr>
                <w:b/>
                <w:sz w:val="20"/>
                <w:szCs w:val="20"/>
              </w:rPr>
              <w:t>14-10-25</w:t>
            </w:r>
          </w:p>
        </w:tc>
        <w:tc>
          <w:tcPr>
            <w:tcW w:w="6559" w:type="dxa"/>
            <w:gridSpan w:val="6"/>
            <w:vMerge/>
            <w:tcBorders>
              <w:left w:val="single" w:sz="4" w:space="0" w:color="auto"/>
              <w:bottom w:val="nil"/>
              <w:right w:val="single" w:sz="4" w:space="0" w:color="auto"/>
            </w:tcBorders>
            <w:shd w:val="clear" w:color="auto" w:fill="auto"/>
          </w:tcPr>
          <w:p w14:paraId="081B15F8" w14:textId="77777777" w:rsidR="00187AC3" w:rsidRPr="00F51509" w:rsidRDefault="00187AC3" w:rsidP="00AF0EB8">
            <w:pPr>
              <w:rPr>
                <w:sz w:val="20"/>
                <w:szCs w:val="20"/>
              </w:rPr>
            </w:pPr>
          </w:p>
        </w:tc>
        <w:tc>
          <w:tcPr>
            <w:tcW w:w="687" w:type="dxa"/>
            <w:vMerge/>
            <w:tcBorders>
              <w:left w:val="single" w:sz="4" w:space="0" w:color="auto"/>
              <w:bottom w:val="nil"/>
              <w:right w:val="single" w:sz="4" w:space="0" w:color="auto"/>
            </w:tcBorders>
            <w:shd w:val="clear" w:color="auto" w:fill="A6A6A6"/>
          </w:tcPr>
          <w:p w14:paraId="122685D7" w14:textId="77777777" w:rsidR="00187AC3" w:rsidRPr="00F51509" w:rsidRDefault="00187AC3" w:rsidP="0094642D">
            <w:pPr>
              <w:rPr>
                <w:b/>
                <w:sz w:val="20"/>
                <w:szCs w:val="20"/>
              </w:rPr>
            </w:pPr>
          </w:p>
        </w:tc>
        <w:tc>
          <w:tcPr>
            <w:tcW w:w="10423" w:type="dxa"/>
            <w:gridSpan w:val="12"/>
            <w:vMerge/>
            <w:tcBorders>
              <w:left w:val="single" w:sz="4" w:space="0" w:color="auto"/>
              <w:bottom w:val="nil"/>
              <w:right w:val="single" w:sz="4" w:space="0" w:color="auto"/>
            </w:tcBorders>
            <w:shd w:val="clear" w:color="auto" w:fill="FFFFFF"/>
          </w:tcPr>
          <w:p w14:paraId="6AE94C2A" w14:textId="77777777" w:rsidR="00187AC3" w:rsidRPr="00F51509" w:rsidRDefault="00187AC3" w:rsidP="0094642D">
            <w:pPr>
              <w:rPr>
                <w:b/>
                <w:sz w:val="20"/>
                <w:szCs w:val="20"/>
              </w:rPr>
            </w:pPr>
          </w:p>
        </w:tc>
      </w:tr>
      <w:tr w:rsidR="00187AC3" w:rsidRPr="00F51509" w14:paraId="508DFEB5" w14:textId="77777777" w:rsidTr="00F51509">
        <w:trPr>
          <w:trHeight w:val="716"/>
        </w:trPr>
        <w:tc>
          <w:tcPr>
            <w:tcW w:w="1571" w:type="dxa"/>
            <w:tcBorders>
              <w:top w:val="single" w:sz="4" w:space="0" w:color="auto"/>
              <w:left w:val="single" w:sz="4" w:space="0" w:color="auto"/>
              <w:bottom w:val="nil"/>
              <w:right w:val="single" w:sz="4" w:space="0" w:color="auto"/>
            </w:tcBorders>
            <w:shd w:val="clear" w:color="auto" w:fill="auto"/>
            <w:vAlign w:val="center"/>
          </w:tcPr>
          <w:p w14:paraId="44A28D8D" w14:textId="77777777" w:rsidR="00187AC3" w:rsidRPr="00F51509" w:rsidRDefault="00187AC3" w:rsidP="00FC163D">
            <w:pPr>
              <w:jc w:val="center"/>
              <w:rPr>
                <w:b/>
                <w:sz w:val="20"/>
                <w:szCs w:val="20"/>
              </w:rPr>
            </w:pPr>
            <w:r w:rsidRPr="00F51509">
              <w:rPr>
                <w:b/>
                <w:sz w:val="20"/>
                <w:szCs w:val="20"/>
              </w:rPr>
              <w:t>Wednesday</w:t>
            </w:r>
          </w:p>
          <w:p w14:paraId="1CC75FF1" w14:textId="2215FA75" w:rsidR="00187AC3" w:rsidRPr="00F51509" w:rsidRDefault="00AA055F" w:rsidP="0006443E">
            <w:pPr>
              <w:jc w:val="center"/>
              <w:rPr>
                <w:b/>
                <w:sz w:val="20"/>
                <w:szCs w:val="20"/>
              </w:rPr>
            </w:pPr>
            <w:r>
              <w:rPr>
                <w:b/>
                <w:sz w:val="20"/>
                <w:szCs w:val="20"/>
              </w:rPr>
              <w:t>15-10-25</w:t>
            </w:r>
          </w:p>
        </w:tc>
        <w:tc>
          <w:tcPr>
            <w:tcW w:w="6559" w:type="dxa"/>
            <w:gridSpan w:val="6"/>
            <w:vMerge/>
            <w:tcBorders>
              <w:left w:val="single" w:sz="4" w:space="0" w:color="auto"/>
              <w:bottom w:val="nil"/>
              <w:right w:val="single" w:sz="4" w:space="0" w:color="auto"/>
            </w:tcBorders>
            <w:shd w:val="clear" w:color="auto" w:fill="auto"/>
          </w:tcPr>
          <w:p w14:paraId="661A7B1A" w14:textId="1BC60C79" w:rsidR="00187AC3" w:rsidRPr="00F51509" w:rsidRDefault="00187AC3" w:rsidP="00AF0EB8">
            <w:pPr>
              <w:rPr>
                <w:sz w:val="20"/>
                <w:szCs w:val="20"/>
              </w:rPr>
            </w:pPr>
          </w:p>
        </w:tc>
        <w:tc>
          <w:tcPr>
            <w:tcW w:w="687" w:type="dxa"/>
            <w:vMerge/>
            <w:tcBorders>
              <w:left w:val="single" w:sz="4" w:space="0" w:color="auto"/>
              <w:bottom w:val="nil"/>
              <w:right w:val="single" w:sz="4" w:space="0" w:color="auto"/>
            </w:tcBorders>
            <w:shd w:val="clear" w:color="auto" w:fill="A6A6A6"/>
          </w:tcPr>
          <w:p w14:paraId="20F1715C" w14:textId="77777777" w:rsidR="00187AC3" w:rsidRPr="00F51509" w:rsidRDefault="00187AC3" w:rsidP="00FC163D">
            <w:pPr>
              <w:rPr>
                <w:b/>
                <w:sz w:val="20"/>
                <w:szCs w:val="20"/>
              </w:rPr>
            </w:pPr>
          </w:p>
        </w:tc>
        <w:tc>
          <w:tcPr>
            <w:tcW w:w="10423" w:type="dxa"/>
            <w:gridSpan w:val="12"/>
            <w:vMerge/>
            <w:tcBorders>
              <w:left w:val="single" w:sz="4" w:space="0" w:color="auto"/>
              <w:bottom w:val="nil"/>
              <w:right w:val="single" w:sz="4" w:space="0" w:color="auto"/>
            </w:tcBorders>
            <w:shd w:val="clear" w:color="auto" w:fill="FFFFFF"/>
          </w:tcPr>
          <w:p w14:paraId="699692E3" w14:textId="77777777" w:rsidR="00187AC3" w:rsidRPr="00F51509" w:rsidRDefault="00187AC3" w:rsidP="00FC163D">
            <w:pPr>
              <w:rPr>
                <w:b/>
                <w:sz w:val="20"/>
                <w:szCs w:val="20"/>
              </w:rPr>
            </w:pPr>
          </w:p>
        </w:tc>
      </w:tr>
      <w:tr w:rsidR="00FC163D" w:rsidRPr="00F51509" w14:paraId="6497817D" w14:textId="77777777" w:rsidTr="005A4F35">
        <w:trPr>
          <w:trHeight w:val="67"/>
        </w:trPr>
        <w:tc>
          <w:tcPr>
            <w:tcW w:w="1571" w:type="dxa"/>
            <w:vMerge w:val="restart"/>
            <w:tcBorders>
              <w:top w:val="single" w:sz="4" w:space="0" w:color="auto"/>
              <w:left w:val="single" w:sz="4" w:space="0" w:color="auto"/>
              <w:right w:val="single" w:sz="4" w:space="0" w:color="auto"/>
            </w:tcBorders>
            <w:shd w:val="clear" w:color="auto" w:fill="auto"/>
            <w:vAlign w:val="center"/>
          </w:tcPr>
          <w:p w14:paraId="36C008A6" w14:textId="53BA3BD4" w:rsidR="00FC163D" w:rsidRPr="00F51509" w:rsidRDefault="00AA055F" w:rsidP="00FC163D">
            <w:pPr>
              <w:jc w:val="center"/>
              <w:rPr>
                <w:b/>
                <w:sz w:val="20"/>
                <w:szCs w:val="20"/>
              </w:rPr>
            </w:pPr>
            <w:r>
              <w:rPr>
                <w:b/>
                <w:sz w:val="20"/>
                <w:szCs w:val="20"/>
              </w:rPr>
              <w:t>Thursday</w:t>
            </w:r>
          </w:p>
          <w:p w14:paraId="487C405E" w14:textId="4C11D421" w:rsidR="00FC163D" w:rsidRPr="00F51509" w:rsidRDefault="00AA055F" w:rsidP="0006443E">
            <w:pPr>
              <w:jc w:val="center"/>
              <w:rPr>
                <w:b/>
                <w:sz w:val="20"/>
                <w:szCs w:val="20"/>
              </w:rPr>
            </w:pPr>
            <w:r>
              <w:rPr>
                <w:b/>
                <w:sz w:val="20"/>
                <w:szCs w:val="20"/>
              </w:rPr>
              <w:t>16-10-25</w:t>
            </w:r>
          </w:p>
        </w:tc>
        <w:tc>
          <w:tcPr>
            <w:tcW w:w="3256" w:type="dxa"/>
            <w:gridSpan w:val="3"/>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1BE39CD" w14:textId="3C38B544" w:rsidR="00FC163D" w:rsidRPr="00F51509" w:rsidRDefault="00A257B6" w:rsidP="00FC163D">
            <w:pPr>
              <w:jc w:val="center"/>
              <w:rPr>
                <w:b/>
                <w:bCs/>
                <w:sz w:val="20"/>
                <w:szCs w:val="20"/>
              </w:rPr>
            </w:pPr>
            <w:r w:rsidRPr="00F51509">
              <w:rPr>
                <w:b/>
                <w:bCs/>
                <w:sz w:val="20"/>
                <w:szCs w:val="20"/>
              </w:rPr>
              <w:t xml:space="preserve">Medicine </w:t>
            </w:r>
            <w:r w:rsidR="00BE466A">
              <w:rPr>
                <w:b/>
                <w:bCs/>
                <w:sz w:val="20"/>
                <w:szCs w:val="20"/>
              </w:rPr>
              <w:t xml:space="preserve"> LGIS</w:t>
            </w:r>
          </w:p>
        </w:tc>
        <w:tc>
          <w:tcPr>
            <w:tcW w:w="3303"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BC6B47" w14:textId="5DF2FD2E" w:rsidR="00FC163D" w:rsidRPr="00F51509" w:rsidRDefault="00FC163D" w:rsidP="00BE466A">
            <w:pPr>
              <w:jc w:val="center"/>
              <w:rPr>
                <w:b/>
                <w:bCs/>
                <w:sz w:val="20"/>
                <w:szCs w:val="20"/>
                <w:highlight w:val="yellow"/>
              </w:rPr>
            </w:pPr>
            <w:r w:rsidRPr="00F51509">
              <w:rPr>
                <w:b/>
                <w:bCs/>
                <w:sz w:val="20"/>
                <w:szCs w:val="20"/>
              </w:rPr>
              <w:t>Pharmacology</w:t>
            </w:r>
            <w:r w:rsidR="00BE466A">
              <w:rPr>
                <w:b/>
                <w:bCs/>
                <w:sz w:val="20"/>
                <w:szCs w:val="20"/>
              </w:rPr>
              <w:t xml:space="preserve"> LGIS</w:t>
            </w:r>
          </w:p>
        </w:tc>
        <w:tc>
          <w:tcPr>
            <w:tcW w:w="687" w:type="dxa"/>
            <w:vMerge/>
            <w:tcBorders>
              <w:left w:val="single" w:sz="4" w:space="0" w:color="auto"/>
              <w:right w:val="single" w:sz="4" w:space="0" w:color="auto"/>
            </w:tcBorders>
            <w:shd w:val="clear" w:color="auto" w:fill="A6A6A6"/>
            <w:vAlign w:val="center"/>
          </w:tcPr>
          <w:p w14:paraId="2C6C5BA9" w14:textId="77777777" w:rsidR="00FC163D" w:rsidRPr="00F51509" w:rsidRDefault="00FC163D" w:rsidP="00FC163D">
            <w:pPr>
              <w:rPr>
                <w:b/>
                <w:sz w:val="20"/>
                <w:szCs w:val="20"/>
              </w:rPr>
            </w:pPr>
          </w:p>
        </w:tc>
        <w:tc>
          <w:tcPr>
            <w:tcW w:w="10423" w:type="dxa"/>
            <w:gridSpan w:val="12"/>
            <w:vMerge/>
            <w:tcBorders>
              <w:left w:val="single" w:sz="4" w:space="0" w:color="auto"/>
              <w:right w:val="single" w:sz="4" w:space="0" w:color="auto"/>
            </w:tcBorders>
            <w:shd w:val="clear" w:color="auto" w:fill="FFFFFF"/>
          </w:tcPr>
          <w:p w14:paraId="54052634" w14:textId="77777777" w:rsidR="00FC163D" w:rsidRPr="00F51509" w:rsidRDefault="00FC163D" w:rsidP="00FC163D">
            <w:pPr>
              <w:rPr>
                <w:b/>
                <w:sz w:val="20"/>
                <w:szCs w:val="20"/>
              </w:rPr>
            </w:pPr>
          </w:p>
        </w:tc>
      </w:tr>
      <w:tr w:rsidR="00FC163D" w:rsidRPr="00F51509" w14:paraId="61F40AEF" w14:textId="77777777" w:rsidTr="005A4F35">
        <w:trPr>
          <w:trHeight w:val="179"/>
        </w:trPr>
        <w:tc>
          <w:tcPr>
            <w:tcW w:w="1571" w:type="dxa"/>
            <w:vMerge/>
            <w:tcBorders>
              <w:left w:val="single" w:sz="4" w:space="0" w:color="auto"/>
              <w:right w:val="single" w:sz="4" w:space="0" w:color="auto"/>
            </w:tcBorders>
            <w:shd w:val="clear" w:color="auto" w:fill="auto"/>
            <w:vAlign w:val="center"/>
          </w:tcPr>
          <w:p w14:paraId="234F8821" w14:textId="77777777" w:rsidR="00FC163D" w:rsidRPr="00F51509" w:rsidRDefault="00FC163D" w:rsidP="00FC163D">
            <w:pPr>
              <w:jc w:val="center"/>
              <w:rPr>
                <w:b/>
                <w:sz w:val="20"/>
                <w:szCs w:val="20"/>
              </w:rPr>
            </w:pPr>
          </w:p>
        </w:tc>
        <w:tc>
          <w:tcPr>
            <w:tcW w:w="3256" w:type="dxa"/>
            <w:gridSpan w:val="3"/>
            <w:tcBorders>
              <w:top w:val="single" w:sz="4" w:space="0" w:color="auto"/>
              <w:left w:val="single" w:sz="4" w:space="0" w:color="auto"/>
              <w:bottom w:val="single" w:sz="4" w:space="0" w:color="auto"/>
              <w:right w:val="single" w:sz="4" w:space="0" w:color="auto"/>
            </w:tcBorders>
            <w:shd w:val="clear" w:color="auto" w:fill="auto"/>
          </w:tcPr>
          <w:p w14:paraId="3D262D29" w14:textId="30F372D2" w:rsidR="00FC163D" w:rsidRPr="00F51509" w:rsidRDefault="00A257B6" w:rsidP="00FC163D">
            <w:pPr>
              <w:jc w:val="center"/>
              <w:rPr>
                <w:b/>
                <w:bCs/>
                <w:sz w:val="20"/>
                <w:szCs w:val="20"/>
              </w:rPr>
            </w:pPr>
            <w:r w:rsidRPr="00F51509">
              <w:rPr>
                <w:sz w:val="20"/>
                <w:szCs w:val="20"/>
              </w:rPr>
              <w:t>Acute CNS infection</w:t>
            </w:r>
          </w:p>
        </w:tc>
        <w:tc>
          <w:tcPr>
            <w:tcW w:w="3303" w:type="dxa"/>
            <w:gridSpan w:val="3"/>
            <w:tcBorders>
              <w:top w:val="single" w:sz="4" w:space="0" w:color="auto"/>
              <w:left w:val="single" w:sz="4" w:space="0" w:color="auto"/>
              <w:bottom w:val="single" w:sz="4" w:space="0" w:color="auto"/>
              <w:right w:val="single" w:sz="4" w:space="0" w:color="auto"/>
            </w:tcBorders>
            <w:shd w:val="clear" w:color="auto" w:fill="auto"/>
          </w:tcPr>
          <w:p w14:paraId="7C9F4932" w14:textId="3C47F3AB" w:rsidR="00FC163D" w:rsidRPr="00F51509" w:rsidRDefault="00FC163D" w:rsidP="00FC163D">
            <w:pPr>
              <w:jc w:val="center"/>
              <w:rPr>
                <w:b/>
                <w:sz w:val="20"/>
                <w:szCs w:val="20"/>
              </w:rPr>
            </w:pPr>
            <w:r w:rsidRPr="00F51509">
              <w:rPr>
                <w:rFonts w:asciiTheme="majorBidi" w:hAnsiTheme="majorBidi" w:cstheme="majorBidi"/>
                <w:sz w:val="20"/>
                <w:szCs w:val="20"/>
              </w:rPr>
              <w:t>Central Neurotransmission</w:t>
            </w:r>
          </w:p>
        </w:tc>
        <w:tc>
          <w:tcPr>
            <w:tcW w:w="687" w:type="dxa"/>
            <w:vMerge/>
            <w:tcBorders>
              <w:left w:val="single" w:sz="4" w:space="0" w:color="auto"/>
              <w:right w:val="single" w:sz="4" w:space="0" w:color="auto"/>
            </w:tcBorders>
            <w:shd w:val="clear" w:color="auto" w:fill="A6A6A6"/>
          </w:tcPr>
          <w:p w14:paraId="05C7F210" w14:textId="77777777" w:rsidR="00FC163D" w:rsidRPr="00F51509" w:rsidRDefault="00FC163D" w:rsidP="00FC163D">
            <w:pPr>
              <w:rPr>
                <w:b/>
                <w:sz w:val="20"/>
                <w:szCs w:val="20"/>
              </w:rPr>
            </w:pPr>
          </w:p>
        </w:tc>
        <w:tc>
          <w:tcPr>
            <w:tcW w:w="10423" w:type="dxa"/>
            <w:gridSpan w:val="12"/>
            <w:vMerge/>
            <w:tcBorders>
              <w:left w:val="single" w:sz="4" w:space="0" w:color="auto"/>
              <w:right w:val="single" w:sz="4" w:space="0" w:color="auto"/>
            </w:tcBorders>
            <w:shd w:val="clear" w:color="auto" w:fill="FFFFFF"/>
          </w:tcPr>
          <w:p w14:paraId="629DFCB1" w14:textId="77777777" w:rsidR="00FC163D" w:rsidRPr="00F51509" w:rsidRDefault="00FC163D" w:rsidP="00FC163D">
            <w:pPr>
              <w:rPr>
                <w:b/>
                <w:sz w:val="20"/>
                <w:szCs w:val="20"/>
              </w:rPr>
            </w:pPr>
          </w:p>
        </w:tc>
      </w:tr>
      <w:tr w:rsidR="007A703D" w:rsidRPr="00F51509" w14:paraId="6FF23660" w14:textId="77777777" w:rsidTr="005A4F35">
        <w:trPr>
          <w:trHeight w:val="183"/>
        </w:trPr>
        <w:tc>
          <w:tcPr>
            <w:tcW w:w="1571" w:type="dxa"/>
            <w:vMerge/>
            <w:tcBorders>
              <w:left w:val="single" w:sz="4" w:space="0" w:color="auto"/>
              <w:right w:val="single" w:sz="4" w:space="0" w:color="auto"/>
            </w:tcBorders>
            <w:shd w:val="clear" w:color="auto" w:fill="auto"/>
            <w:vAlign w:val="center"/>
          </w:tcPr>
          <w:p w14:paraId="6A545D98" w14:textId="77777777" w:rsidR="007A703D" w:rsidRPr="00F51509" w:rsidRDefault="007A703D" w:rsidP="007A703D">
            <w:pPr>
              <w:jc w:val="center"/>
              <w:rPr>
                <w:b/>
                <w:sz w:val="20"/>
                <w:szCs w:val="20"/>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auto"/>
          </w:tcPr>
          <w:p w14:paraId="41978A34" w14:textId="149FE594" w:rsidR="007A703D" w:rsidRPr="00F51509" w:rsidRDefault="007A703D" w:rsidP="007A703D">
            <w:pPr>
              <w:jc w:val="center"/>
              <w:rPr>
                <w:b/>
                <w:sz w:val="20"/>
                <w:szCs w:val="20"/>
              </w:rPr>
            </w:pPr>
            <w:r w:rsidRPr="00F51509">
              <w:rPr>
                <w:b/>
                <w:sz w:val="20"/>
                <w:szCs w:val="20"/>
              </w:rPr>
              <w:t>Even/lec hall 1</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D9DBBA3" w14:textId="3BE93006" w:rsidR="007A703D" w:rsidRPr="00F51509" w:rsidRDefault="007A703D" w:rsidP="007A703D">
            <w:pPr>
              <w:jc w:val="center"/>
              <w:rPr>
                <w:b/>
                <w:sz w:val="20"/>
                <w:szCs w:val="20"/>
              </w:rPr>
            </w:pPr>
            <w:r w:rsidRPr="00F51509">
              <w:rPr>
                <w:b/>
                <w:sz w:val="20"/>
                <w:szCs w:val="20"/>
              </w:rPr>
              <w:t>Odd /Lec hall 2</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573458BF" w14:textId="628276B4" w:rsidR="007A703D" w:rsidRPr="00F51509" w:rsidRDefault="007A703D" w:rsidP="007A703D">
            <w:pPr>
              <w:jc w:val="center"/>
              <w:rPr>
                <w:b/>
                <w:sz w:val="20"/>
                <w:szCs w:val="20"/>
              </w:rPr>
            </w:pPr>
            <w:r w:rsidRPr="00F51509">
              <w:rPr>
                <w:b/>
                <w:sz w:val="20"/>
                <w:szCs w:val="20"/>
              </w:rPr>
              <w:t>Even/lec hall 1</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0E3D6D08" w14:textId="197C874B" w:rsidR="007A703D" w:rsidRPr="00F51509" w:rsidRDefault="007A703D" w:rsidP="007A703D">
            <w:pPr>
              <w:jc w:val="center"/>
              <w:rPr>
                <w:b/>
                <w:sz w:val="20"/>
                <w:szCs w:val="20"/>
              </w:rPr>
            </w:pPr>
            <w:r w:rsidRPr="00F51509">
              <w:rPr>
                <w:b/>
                <w:sz w:val="20"/>
                <w:szCs w:val="20"/>
              </w:rPr>
              <w:t>Odd /Lec hall 2</w:t>
            </w:r>
          </w:p>
        </w:tc>
        <w:tc>
          <w:tcPr>
            <w:tcW w:w="687" w:type="dxa"/>
            <w:vMerge/>
            <w:tcBorders>
              <w:left w:val="single" w:sz="4" w:space="0" w:color="auto"/>
              <w:right w:val="single" w:sz="4" w:space="0" w:color="auto"/>
            </w:tcBorders>
            <w:shd w:val="clear" w:color="auto" w:fill="A6A6A6"/>
          </w:tcPr>
          <w:p w14:paraId="658C96FC" w14:textId="77777777" w:rsidR="007A703D" w:rsidRPr="00F51509" w:rsidRDefault="007A703D" w:rsidP="007A703D">
            <w:pPr>
              <w:rPr>
                <w:b/>
                <w:sz w:val="20"/>
                <w:szCs w:val="20"/>
              </w:rPr>
            </w:pPr>
          </w:p>
        </w:tc>
        <w:tc>
          <w:tcPr>
            <w:tcW w:w="10423" w:type="dxa"/>
            <w:gridSpan w:val="12"/>
            <w:vMerge/>
            <w:tcBorders>
              <w:left w:val="single" w:sz="4" w:space="0" w:color="auto"/>
              <w:right w:val="single" w:sz="4" w:space="0" w:color="auto"/>
            </w:tcBorders>
            <w:shd w:val="clear" w:color="auto" w:fill="FFFFFF"/>
          </w:tcPr>
          <w:p w14:paraId="5D891B89" w14:textId="77777777" w:rsidR="007A703D" w:rsidRPr="00F51509" w:rsidRDefault="007A703D" w:rsidP="007A703D">
            <w:pPr>
              <w:rPr>
                <w:b/>
                <w:sz w:val="20"/>
                <w:szCs w:val="20"/>
              </w:rPr>
            </w:pPr>
          </w:p>
        </w:tc>
      </w:tr>
      <w:tr w:rsidR="007A703D" w:rsidRPr="00F51509" w14:paraId="47A0D545" w14:textId="77777777" w:rsidTr="005A4F35">
        <w:trPr>
          <w:trHeight w:val="440"/>
        </w:trPr>
        <w:tc>
          <w:tcPr>
            <w:tcW w:w="1571" w:type="dxa"/>
            <w:vMerge/>
            <w:tcBorders>
              <w:left w:val="single" w:sz="4" w:space="0" w:color="auto"/>
              <w:bottom w:val="single" w:sz="4" w:space="0" w:color="auto"/>
              <w:right w:val="single" w:sz="4" w:space="0" w:color="auto"/>
            </w:tcBorders>
            <w:shd w:val="clear" w:color="auto" w:fill="auto"/>
            <w:vAlign w:val="center"/>
          </w:tcPr>
          <w:p w14:paraId="3A1CF863" w14:textId="77777777" w:rsidR="007A703D" w:rsidRPr="00F51509" w:rsidRDefault="007A703D" w:rsidP="007A703D">
            <w:pPr>
              <w:jc w:val="center"/>
              <w:rPr>
                <w:b/>
                <w:sz w:val="20"/>
                <w:szCs w:val="20"/>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auto"/>
          </w:tcPr>
          <w:p w14:paraId="0471BD05" w14:textId="67AD004C" w:rsidR="007A703D" w:rsidRPr="00F51509" w:rsidRDefault="007A703D" w:rsidP="007A703D">
            <w:pPr>
              <w:rPr>
                <w:bCs/>
                <w:sz w:val="20"/>
                <w:szCs w:val="20"/>
              </w:rPr>
            </w:pPr>
            <w:r w:rsidRPr="00F51509">
              <w:rPr>
                <w:sz w:val="20"/>
                <w:szCs w:val="20"/>
              </w:rPr>
              <w:t>Dr Arshad Rabbani</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A6D0E22" w14:textId="1AABF8C3" w:rsidR="007A703D" w:rsidRPr="00F51509" w:rsidRDefault="007A703D" w:rsidP="007A703D">
            <w:pPr>
              <w:rPr>
                <w:bCs/>
                <w:sz w:val="20"/>
                <w:szCs w:val="20"/>
              </w:rPr>
            </w:pPr>
            <w:r w:rsidRPr="00F51509">
              <w:rPr>
                <w:sz w:val="20"/>
                <w:szCs w:val="20"/>
              </w:rPr>
              <w:t>Dr Lubna Mairaj</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33F86F81" w14:textId="77777777" w:rsidR="007A703D" w:rsidRPr="00F51509" w:rsidRDefault="007A703D" w:rsidP="007A703D">
            <w:pPr>
              <w:rPr>
                <w:sz w:val="20"/>
                <w:szCs w:val="20"/>
              </w:rPr>
            </w:pPr>
            <w:r w:rsidRPr="00F51509">
              <w:rPr>
                <w:sz w:val="20"/>
                <w:szCs w:val="20"/>
              </w:rPr>
              <w:t>Dr. Arsheen</w:t>
            </w:r>
          </w:p>
          <w:p w14:paraId="64C3F35C" w14:textId="77777777" w:rsidR="007A703D" w:rsidRPr="00F51509" w:rsidRDefault="007A703D" w:rsidP="007A703D">
            <w:pPr>
              <w:rPr>
                <w:bCs/>
                <w:sz w:val="20"/>
                <w:szCs w:val="20"/>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5CDA7E1B" w14:textId="77777777" w:rsidR="007A703D" w:rsidRPr="00F51509" w:rsidRDefault="007A703D" w:rsidP="007A703D">
            <w:pPr>
              <w:rPr>
                <w:sz w:val="20"/>
                <w:szCs w:val="20"/>
              </w:rPr>
            </w:pPr>
            <w:r w:rsidRPr="00F51509">
              <w:rPr>
                <w:sz w:val="20"/>
                <w:szCs w:val="20"/>
              </w:rPr>
              <w:t>Dr. Aisha</w:t>
            </w:r>
          </w:p>
          <w:p w14:paraId="4C5BF56D" w14:textId="77777777" w:rsidR="007A703D" w:rsidRPr="00F51509" w:rsidRDefault="007A703D" w:rsidP="007A703D">
            <w:pPr>
              <w:rPr>
                <w:bCs/>
                <w:sz w:val="20"/>
                <w:szCs w:val="20"/>
              </w:rPr>
            </w:pPr>
          </w:p>
        </w:tc>
        <w:tc>
          <w:tcPr>
            <w:tcW w:w="687" w:type="dxa"/>
            <w:vMerge/>
            <w:tcBorders>
              <w:left w:val="single" w:sz="4" w:space="0" w:color="auto"/>
              <w:bottom w:val="single" w:sz="4" w:space="0" w:color="auto"/>
              <w:right w:val="single" w:sz="4" w:space="0" w:color="auto"/>
            </w:tcBorders>
            <w:shd w:val="clear" w:color="auto" w:fill="A6A6A6"/>
          </w:tcPr>
          <w:p w14:paraId="7EE32ABD" w14:textId="77777777" w:rsidR="007A703D" w:rsidRPr="00F51509" w:rsidRDefault="007A703D" w:rsidP="007A703D">
            <w:pPr>
              <w:rPr>
                <w:b/>
                <w:sz w:val="20"/>
                <w:szCs w:val="20"/>
              </w:rPr>
            </w:pPr>
          </w:p>
        </w:tc>
        <w:tc>
          <w:tcPr>
            <w:tcW w:w="10423" w:type="dxa"/>
            <w:gridSpan w:val="12"/>
            <w:vMerge/>
            <w:tcBorders>
              <w:left w:val="single" w:sz="4" w:space="0" w:color="auto"/>
              <w:bottom w:val="single" w:sz="4" w:space="0" w:color="auto"/>
              <w:right w:val="single" w:sz="4" w:space="0" w:color="auto"/>
            </w:tcBorders>
            <w:shd w:val="clear" w:color="auto" w:fill="FFFFFF"/>
          </w:tcPr>
          <w:p w14:paraId="6BEB9430" w14:textId="77777777" w:rsidR="007A703D" w:rsidRPr="00F51509" w:rsidRDefault="007A703D" w:rsidP="007A703D">
            <w:pPr>
              <w:rPr>
                <w:b/>
                <w:sz w:val="20"/>
                <w:szCs w:val="20"/>
              </w:rPr>
            </w:pPr>
          </w:p>
        </w:tc>
      </w:tr>
      <w:tr w:rsidR="007A703D" w:rsidRPr="00F51509" w14:paraId="68C1AC35" w14:textId="77777777" w:rsidTr="005A4F35">
        <w:trPr>
          <w:trHeight w:val="104"/>
        </w:trPr>
        <w:tc>
          <w:tcPr>
            <w:tcW w:w="1571" w:type="dxa"/>
            <w:vMerge w:val="restart"/>
            <w:tcBorders>
              <w:top w:val="single" w:sz="4" w:space="0" w:color="auto"/>
              <w:left w:val="single" w:sz="4" w:space="0" w:color="auto"/>
              <w:right w:val="single" w:sz="4" w:space="0" w:color="auto"/>
            </w:tcBorders>
            <w:shd w:val="clear" w:color="auto" w:fill="auto"/>
            <w:vAlign w:val="center"/>
          </w:tcPr>
          <w:p w14:paraId="00229E33" w14:textId="77777777" w:rsidR="007A703D" w:rsidRPr="00F51509" w:rsidRDefault="007A703D" w:rsidP="007A703D">
            <w:pPr>
              <w:jc w:val="center"/>
              <w:rPr>
                <w:b/>
                <w:sz w:val="20"/>
                <w:szCs w:val="20"/>
              </w:rPr>
            </w:pPr>
            <w:r w:rsidRPr="00F51509">
              <w:rPr>
                <w:b/>
                <w:sz w:val="20"/>
                <w:szCs w:val="20"/>
              </w:rPr>
              <w:t>Friday</w:t>
            </w:r>
          </w:p>
          <w:p w14:paraId="7FE53A19" w14:textId="322FCC87" w:rsidR="007A703D" w:rsidRPr="00F51509" w:rsidRDefault="00AA055F" w:rsidP="005A4F35">
            <w:pPr>
              <w:jc w:val="center"/>
              <w:rPr>
                <w:b/>
                <w:sz w:val="20"/>
                <w:szCs w:val="20"/>
              </w:rPr>
            </w:pPr>
            <w:r>
              <w:rPr>
                <w:b/>
                <w:sz w:val="20"/>
                <w:szCs w:val="20"/>
              </w:rPr>
              <w:t>17-10-25</w:t>
            </w:r>
          </w:p>
        </w:tc>
        <w:tc>
          <w:tcPr>
            <w:tcW w:w="3256"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17F2C4C6" w14:textId="77777777" w:rsidR="007A703D" w:rsidRPr="00F51509" w:rsidRDefault="007A703D" w:rsidP="007A703D">
            <w:pPr>
              <w:jc w:val="center"/>
              <w:rPr>
                <w:b/>
                <w:sz w:val="20"/>
                <w:szCs w:val="20"/>
              </w:rPr>
            </w:pPr>
            <w:r w:rsidRPr="00F51509">
              <w:rPr>
                <w:b/>
                <w:sz w:val="20"/>
                <w:szCs w:val="20"/>
              </w:rPr>
              <w:t>08:00AM – 09:45AM</w:t>
            </w:r>
          </w:p>
        </w:tc>
        <w:tc>
          <w:tcPr>
            <w:tcW w:w="3303"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5773A4CA" w14:textId="77777777" w:rsidR="007A703D" w:rsidRPr="00F51509" w:rsidRDefault="007A703D" w:rsidP="007A703D">
            <w:pPr>
              <w:jc w:val="center"/>
              <w:rPr>
                <w:b/>
                <w:sz w:val="20"/>
                <w:szCs w:val="20"/>
              </w:rPr>
            </w:pPr>
            <w:r w:rsidRPr="00F51509">
              <w:rPr>
                <w:b/>
                <w:sz w:val="20"/>
                <w:szCs w:val="20"/>
              </w:rPr>
              <w:t>09:45AM – 10:30</w:t>
            </w:r>
          </w:p>
        </w:tc>
        <w:tc>
          <w:tcPr>
            <w:tcW w:w="3119"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0A85B074" w14:textId="77777777" w:rsidR="007A703D" w:rsidRPr="00F51509" w:rsidRDefault="007A703D" w:rsidP="007A703D">
            <w:pPr>
              <w:jc w:val="center"/>
              <w:rPr>
                <w:b/>
                <w:sz w:val="20"/>
                <w:szCs w:val="20"/>
              </w:rPr>
            </w:pPr>
            <w:r w:rsidRPr="00F51509">
              <w:rPr>
                <w:b/>
                <w:sz w:val="20"/>
                <w:szCs w:val="20"/>
              </w:rPr>
              <w:t>10:30AM – 11:15AM</w:t>
            </w:r>
          </w:p>
        </w:tc>
        <w:tc>
          <w:tcPr>
            <w:tcW w:w="4123"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14:paraId="45CF082A" w14:textId="77777777" w:rsidR="007A703D" w:rsidRPr="00F51509" w:rsidRDefault="007A703D" w:rsidP="007A703D">
            <w:pPr>
              <w:jc w:val="center"/>
              <w:rPr>
                <w:b/>
                <w:sz w:val="20"/>
                <w:szCs w:val="20"/>
              </w:rPr>
            </w:pPr>
            <w:r w:rsidRPr="00F51509">
              <w:rPr>
                <w:b/>
                <w:sz w:val="20"/>
                <w:szCs w:val="20"/>
              </w:rPr>
              <w:t>11:15AM – 12:00PM</w:t>
            </w:r>
          </w:p>
        </w:tc>
        <w:tc>
          <w:tcPr>
            <w:tcW w:w="3868" w:type="dxa"/>
            <w:gridSpan w:val="5"/>
            <w:vMerge w:val="restart"/>
            <w:tcBorders>
              <w:top w:val="single" w:sz="4" w:space="0" w:color="auto"/>
              <w:left w:val="single" w:sz="4" w:space="0" w:color="auto"/>
              <w:right w:val="single" w:sz="4" w:space="0" w:color="auto"/>
            </w:tcBorders>
            <w:shd w:val="clear" w:color="auto" w:fill="BFBFBF"/>
            <w:vAlign w:val="center"/>
          </w:tcPr>
          <w:p w14:paraId="32790BAD" w14:textId="77777777" w:rsidR="007A703D" w:rsidRPr="00F51509" w:rsidRDefault="007A703D" w:rsidP="007A703D">
            <w:pPr>
              <w:jc w:val="center"/>
              <w:rPr>
                <w:b/>
                <w:sz w:val="20"/>
                <w:szCs w:val="20"/>
              </w:rPr>
            </w:pPr>
          </w:p>
        </w:tc>
      </w:tr>
      <w:tr w:rsidR="007A703D" w:rsidRPr="00F51509" w14:paraId="15050AFE" w14:textId="77777777" w:rsidTr="005A4F35">
        <w:trPr>
          <w:trHeight w:val="185"/>
        </w:trPr>
        <w:tc>
          <w:tcPr>
            <w:tcW w:w="1571" w:type="dxa"/>
            <w:vMerge/>
            <w:tcBorders>
              <w:left w:val="single" w:sz="4" w:space="0" w:color="auto"/>
              <w:right w:val="single" w:sz="4" w:space="0" w:color="auto"/>
            </w:tcBorders>
            <w:shd w:val="clear" w:color="auto" w:fill="auto"/>
            <w:vAlign w:val="center"/>
          </w:tcPr>
          <w:p w14:paraId="68F86E94" w14:textId="77777777" w:rsidR="007A703D" w:rsidRPr="00F51509" w:rsidRDefault="007A703D" w:rsidP="007A703D">
            <w:pPr>
              <w:jc w:val="center"/>
              <w:rPr>
                <w:b/>
                <w:sz w:val="20"/>
                <w:szCs w:val="20"/>
              </w:rPr>
            </w:pPr>
          </w:p>
        </w:tc>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B7113D" w14:textId="7AB7100B" w:rsidR="007A703D" w:rsidRPr="00F51509" w:rsidRDefault="007A703D" w:rsidP="007A703D">
            <w:pPr>
              <w:jc w:val="center"/>
              <w:rPr>
                <w:b/>
                <w:sz w:val="20"/>
                <w:szCs w:val="20"/>
              </w:rPr>
            </w:pPr>
            <w:r w:rsidRPr="00F51509">
              <w:rPr>
                <w:b/>
                <w:sz w:val="20"/>
                <w:szCs w:val="20"/>
              </w:rPr>
              <w:t>SGIS  / SKILL LAB</w:t>
            </w:r>
          </w:p>
        </w:tc>
        <w:tc>
          <w:tcPr>
            <w:tcW w:w="3303"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31D131A" w14:textId="4DE7B76F" w:rsidR="007A703D" w:rsidRPr="00F51509" w:rsidRDefault="007A703D" w:rsidP="007A703D">
            <w:pPr>
              <w:jc w:val="center"/>
              <w:rPr>
                <w:b/>
                <w:sz w:val="20"/>
                <w:szCs w:val="20"/>
              </w:rPr>
            </w:pPr>
            <w:r w:rsidRPr="00F51509">
              <w:rPr>
                <w:b/>
                <w:sz w:val="20"/>
                <w:szCs w:val="20"/>
              </w:rPr>
              <w:t xml:space="preserve">Pathology </w:t>
            </w:r>
            <w:r w:rsidR="00BE466A">
              <w:rPr>
                <w:b/>
                <w:bCs/>
                <w:sz w:val="20"/>
                <w:szCs w:val="20"/>
              </w:rPr>
              <w:t>LGIS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D7279ED" w14:textId="4D75027A" w:rsidR="007A703D" w:rsidRPr="00F51509" w:rsidRDefault="007A703D" w:rsidP="007A703D">
            <w:pPr>
              <w:jc w:val="center"/>
              <w:rPr>
                <w:b/>
                <w:sz w:val="20"/>
                <w:szCs w:val="20"/>
              </w:rPr>
            </w:pPr>
            <w:r w:rsidRPr="00F51509">
              <w:rPr>
                <w:b/>
                <w:sz w:val="20"/>
                <w:szCs w:val="20"/>
              </w:rPr>
              <w:t xml:space="preserve">Pediatrics </w:t>
            </w:r>
            <w:r w:rsidR="00BE466A">
              <w:rPr>
                <w:b/>
                <w:bCs/>
                <w:sz w:val="20"/>
                <w:szCs w:val="20"/>
              </w:rPr>
              <w:t>LGIS</w:t>
            </w:r>
          </w:p>
        </w:tc>
        <w:tc>
          <w:tcPr>
            <w:tcW w:w="4123" w:type="dxa"/>
            <w:gridSpan w:val="5"/>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BBC5CC1" w14:textId="47031457" w:rsidR="007A703D" w:rsidRPr="00F51509" w:rsidRDefault="007A703D" w:rsidP="007A703D">
            <w:pPr>
              <w:jc w:val="center"/>
              <w:rPr>
                <w:b/>
                <w:sz w:val="20"/>
                <w:szCs w:val="20"/>
              </w:rPr>
            </w:pPr>
            <w:r w:rsidRPr="00F51509">
              <w:rPr>
                <w:b/>
                <w:sz w:val="20"/>
                <w:szCs w:val="20"/>
              </w:rPr>
              <w:t>Medicine</w:t>
            </w:r>
            <w:r w:rsidR="00BE466A">
              <w:rPr>
                <w:b/>
                <w:bCs/>
                <w:sz w:val="20"/>
                <w:szCs w:val="20"/>
              </w:rPr>
              <w:t xml:space="preserve"> LGIS</w:t>
            </w:r>
          </w:p>
        </w:tc>
        <w:tc>
          <w:tcPr>
            <w:tcW w:w="3868" w:type="dxa"/>
            <w:gridSpan w:val="5"/>
            <w:vMerge/>
            <w:tcBorders>
              <w:left w:val="single" w:sz="4" w:space="0" w:color="auto"/>
              <w:right w:val="single" w:sz="4" w:space="0" w:color="auto"/>
            </w:tcBorders>
            <w:shd w:val="clear" w:color="auto" w:fill="BFBFBF"/>
          </w:tcPr>
          <w:p w14:paraId="543F21EB" w14:textId="77777777" w:rsidR="007A703D" w:rsidRPr="00F51509" w:rsidRDefault="007A703D" w:rsidP="007A703D">
            <w:pPr>
              <w:jc w:val="center"/>
              <w:rPr>
                <w:b/>
                <w:sz w:val="20"/>
                <w:szCs w:val="20"/>
              </w:rPr>
            </w:pPr>
          </w:p>
        </w:tc>
      </w:tr>
      <w:tr w:rsidR="007A703D" w:rsidRPr="00F51509" w14:paraId="555CA4E1" w14:textId="77777777" w:rsidTr="005A4F35">
        <w:trPr>
          <w:trHeight w:val="254"/>
        </w:trPr>
        <w:tc>
          <w:tcPr>
            <w:tcW w:w="1571" w:type="dxa"/>
            <w:vMerge/>
            <w:tcBorders>
              <w:left w:val="single" w:sz="4" w:space="0" w:color="auto"/>
              <w:right w:val="single" w:sz="4" w:space="0" w:color="auto"/>
            </w:tcBorders>
            <w:shd w:val="clear" w:color="auto" w:fill="auto"/>
            <w:vAlign w:val="center"/>
          </w:tcPr>
          <w:p w14:paraId="7D8364D9" w14:textId="77777777" w:rsidR="007A703D" w:rsidRPr="00F51509" w:rsidRDefault="007A703D" w:rsidP="007A703D">
            <w:pPr>
              <w:jc w:val="center"/>
              <w:rPr>
                <w:b/>
                <w:sz w:val="20"/>
                <w:szCs w:val="20"/>
              </w:rPr>
            </w:pPr>
          </w:p>
        </w:tc>
        <w:tc>
          <w:tcPr>
            <w:tcW w:w="3256" w:type="dxa"/>
            <w:gridSpan w:val="3"/>
            <w:tcBorders>
              <w:top w:val="single" w:sz="4" w:space="0" w:color="auto"/>
              <w:left w:val="single" w:sz="4" w:space="0" w:color="auto"/>
              <w:bottom w:val="single" w:sz="4" w:space="0" w:color="auto"/>
              <w:right w:val="single" w:sz="4" w:space="0" w:color="auto"/>
            </w:tcBorders>
            <w:shd w:val="clear" w:color="auto" w:fill="auto"/>
          </w:tcPr>
          <w:p w14:paraId="34C0C9FA" w14:textId="5C6B397C" w:rsidR="007A703D" w:rsidRPr="00F51509" w:rsidRDefault="007A703D" w:rsidP="007A703D">
            <w:pPr>
              <w:jc w:val="center"/>
              <w:rPr>
                <w:b/>
                <w:sz w:val="20"/>
                <w:szCs w:val="20"/>
              </w:rPr>
            </w:pPr>
            <w:r w:rsidRPr="00F51509">
              <w:rPr>
                <w:sz w:val="20"/>
                <w:szCs w:val="20"/>
              </w:rPr>
              <w:t>C. Medicine/Pathology</w:t>
            </w:r>
          </w:p>
        </w:tc>
        <w:tc>
          <w:tcPr>
            <w:tcW w:w="3303" w:type="dxa"/>
            <w:gridSpan w:val="3"/>
            <w:tcBorders>
              <w:top w:val="single" w:sz="4" w:space="0" w:color="auto"/>
              <w:left w:val="single" w:sz="4" w:space="0" w:color="auto"/>
              <w:bottom w:val="single" w:sz="4" w:space="0" w:color="auto"/>
              <w:right w:val="single" w:sz="4" w:space="0" w:color="auto"/>
            </w:tcBorders>
            <w:shd w:val="clear" w:color="auto" w:fill="auto"/>
          </w:tcPr>
          <w:p w14:paraId="63113A15" w14:textId="7495D4DF" w:rsidR="007A703D" w:rsidRPr="00F51509" w:rsidRDefault="007A703D" w:rsidP="007A703D">
            <w:pPr>
              <w:jc w:val="center"/>
              <w:rPr>
                <w:bCs/>
                <w:sz w:val="20"/>
                <w:szCs w:val="20"/>
              </w:rPr>
            </w:pPr>
            <w:r w:rsidRPr="00F51509">
              <w:rPr>
                <w:sz w:val="20"/>
                <w:szCs w:val="20"/>
              </w:rPr>
              <w:t xml:space="preserve">Infectious diseases of CNS </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tcPr>
          <w:p w14:paraId="26EE35A9" w14:textId="3329405B" w:rsidR="007A703D" w:rsidRPr="00F51509" w:rsidRDefault="007A703D" w:rsidP="007A703D">
            <w:pPr>
              <w:jc w:val="center"/>
              <w:rPr>
                <w:b/>
                <w:sz w:val="20"/>
                <w:szCs w:val="20"/>
              </w:rPr>
            </w:pPr>
            <w:r w:rsidRPr="00F51509">
              <w:rPr>
                <w:sz w:val="20"/>
                <w:szCs w:val="20"/>
              </w:rPr>
              <w:t>Bacterial meningitis</w:t>
            </w:r>
            <w:r w:rsidRPr="00F51509">
              <w:rPr>
                <w:b/>
                <w:sz w:val="20"/>
                <w:szCs w:val="20"/>
              </w:rPr>
              <w:t xml:space="preserve"> </w:t>
            </w:r>
          </w:p>
        </w:tc>
        <w:tc>
          <w:tcPr>
            <w:tcW w:w="4123" w:type="dxa"/>
            <w:gridSpan w:val="5"/>
            <w:tcBorders>
              <w:top w:val="single" w:sz="4" w:space="0" w:color="auto"/>
              <w:left w:val="single" w:sz="4" w:space="0" w:color="auto"/>
              <w:bottom w:val="single" w:sz="4" w:space="0" w:color="auto"/>
              <w:right w:val="single" w:sz="4" w:space="0" w:color="auto"/>
            </w:tcBorders>
            <w:shd w:val="clear" w:color="auto" w:fill="auto"/>
          </w:tcPr>
          <w:p w14:paraId="1B8D5BCE" w14:textId="6222E912" w:rsidR="007A703D" w:rsidRPr="00F51509" w:rsidRDefault="007A703D" w:rsidP="007A703D">
            <w:pPr>
              <w:jc w:val="center"/>
              <w:rPr>
                <w:b/>
                <w:sz w:val="20"/>
                <w:szCs w:val="20"/>
              </w:rPr>
            </w:pPr>
            <w:r w:rsidRPr="00F51509">
              <w:rPr>
                <w:b/>
                <w:sz w:val="20"/>
                <w:szCs w:val="20"/>
              </w:rPr>
              <w:t>Tuberculous meningitis</w:t>
            </w:r>
            <w:r w:rsidRPr="00F51509">
              <w:rPr>
                <w:sz w:val="20"/>
                <w:szCs w:val="20"/>
              </w:rPr>
              <w:t xml:space="preserve"> </w:t>
            </w:r>
          </w:p>
        </w:tc>
        <w:tc>
          <w:tcPr>
            <w:tcW w:w="3868" w:type="dxa"/>
            <w:gridSpan w:val="5"/>
            <w:vMerge/>
            <w:tcBorders>
              <w:left w:val="single" w:sz="4" w:space="0" w:color="auto"/>
              <w:right w:val="single" w:sz="4" w:space="0" w:color="auto"/>
            </w:tcBorders>
            <w:shd w:val="clear" w:color="auto" w:fill="BFBFBF"/>
          </w:tcPr>
          <w:p w14:paraId="1907A549" w14:textId="77777777" w:rsidR="007A703D" w:rsidRPr="00F51509" w:rsidRDefault="007A703D" w:rsidP="007A703D">
            <w:pPr>
              <w:jc w:val="center"/>
              <w:rPr>
                <w:b/>
                <w:sz w:val="20"/>
                <w:szCs w:val="20"/>
              </w:rPr>
            </w:pPr>
          </w:p>
        </w:tc>
      </w:tr>
      <w:tr w:rsidR="007A703D" w:rsidRPr="00F51509" w14:paraId="74AC1A81" w14:textId="77777777" w:rsidTr="005A4F35">
        <w:trPr>
          <w:trHeight w:val="313"/>
        </w:trPr>
        <w:tc>
          <w:tcPr>
            <w:tcW w:w="1571" w:type="dxa"/>
            <w:vMerge/>
            <w:tcBorders>
              <w:left w:val="single" w:sz="4" w:space="0" w:color="auto"/>
              <w:right w:val="single" w:sz="4" w:space="0" w:color="auto"/>
            </w:tcBorders>
            <w:shd w:val="clear" w:color="auto" w:fill="auto"/>
            <w:vAlign w:val="center"/>
          </w:tcPr>
          <w:p w14:paraId="5E2E30E4" w14:textId="77777777" w:rsidR="007A703D" w:rsidRPr="00F51509" w:rsidRDefault="007A703D" w:rsidP="007A703D">
            <w:pPr>
              <w:jc w:val="center"/>
              <w:rPr>
                <w:b/>
                <w:sz w:val="20"/>
                <w:szCs w:val="20"/>
              </w:rPr>
            </w:pP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2D167CE9" w14:textId="77777777" w:rsidR="007A703D" w:rsidRPr="00F51509" w:rsidRDefault="007A703D" w:rsidP="007A703D">
            <w:pPr>
              <w:jc w:val="center"/>
              <w:rPr>
                <w:b/>
                <w:sz w:val="20"/>
                <w:szCs w:val="20"/>
              </w:rPr>
            </w:pPr>
            <w:r w:rsidRPr="00F51509">
              <w:rPr>
                <w:b/>
                <w:sz w:val="20"/>
                <w:szCs w:val="20"/>
              </w:rPr>
              <w:t>Batch A-H</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tcPr>
          <w:p w14:paraId="52C2C791" w14:textId="77777777" w:rsidR="007A703D" w:rsidRPr="00F51509" w:rsidRDefault="007A703D" w:rsidP="007A703D">
            <w:pPr>
              <w:jc w:val="center"/>
              <w:rPr>
                <w:b/>
                <w:sz w:val="20"/>
                <w:szCs w:val="20"/>
              </w:rPr>
            </w:pPr>
            <w:r w:rsidRPr="00F51509">
              <w:rPr>
                <w:b/>
                <w:sz w:val="20"/>
                <w:szCs w:val="20"/>
              </w:rPr>
              <w:t>Batch I-P</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156EE61D" w14:textId="4C17D4A7" w:rsidR="007A703D" w:rsidRPr="00F51509" w:rsidRDefault="007A703D" w:rsidP="007A703D">
            <w:pPr>
              <w:jc w:val="center"/>
              <w:rPr>
                <w:b/>
                <w:sz w:val="20"/>
                <w:szCs w:val="20"/>
              </w:rPr>
            </w:pPr>
            <w:r w:rsidRPr="00F51509">
              <w:rPr>
                <w:b/>
                <w:sz w:val="20"/>
                <w:szCs w:val="20"/>
              </w:rPr>
              <w:t>Even hall  4</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5A7E913E" w14:textId="18902116" w:rsidR="007A703D" w:rsidRPr="00F51509" w:rsidRDefault="007A703D" w:rsidP="007A703D">
            <w:pPr>
              <w:jc w:val="center"/>
              <w:rPr>
                <w:b/>
                <w:sz w:val="20"/>
                <w:szCs w:val="20"/>
              </w:rPr>
            </w:pPr>
            <w:r w:rsidRPr="00F51509">
              <w:rPr>
                <w:b/>
                <w:sz w:val="20"/>
                <w:szCs w:val="20"/>
              </w:rPr>
              <w:t>Odd hall 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4496E5E5" w14:textId="49B983F3" w:rsidR="007A703D" w:rsidRPr="00F51509" w:rsidRDefault="007A703D" w:rsidP="007A703D">
            <w:pPr>
              <w:jc w:val="center"/>
              <w:rPr>
                <w:b/>
                <w:sz w:val="20"/>
                <w:szCs w:val="20"/>
              </w:rPr>
            </w:pPr>
            <w:r w:rsidRPr="00F51509">
              <w:rPr>
                <w:b/>
                <w:sz w:val="20"/>
                <w:szCs w:val="20"/>
              </w:rPr>
              <w:t>Even hall  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FE4B05" w14:textId="5F73F654" w:rsidR="007A703D" w:rsidRPr="00F51509" w:rsidRDefault="007A703D" w:rsidP="007A703D">
            <w:pPr>
              <w:jc w:val="center"/>
              <w:rPr>
                <w:b/>
                <w:sz w:val="20"/>
                <w:szCs w:val="20"/>
              </w:rPr>
            </w:pPr>
            <w:r w:rsidRPr="00F51509">
              <w:rPr>
                <w:b/>
                <w:sz w:val="20"/>
                <w:szCs w:val="20"/>
              </w:rPr>
              <w:t>Odd hall 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1590EDF0" w14:textId="11D1AC9F" w:rsidR="007A703D" w:rsidRPr="00F51509" w:rsidRDefault="007A703D" w:rsidP="007A703D">
            <w:pPr>
              <w:jc w:val="center"/>
              <w:rPr>
                <w:b/>
                <w:sz w:val="20"/>
                <w:szCs w:val="20"/>
              </w:rPr>
            </w:pPr>
            <w:r w:rsidRPr="00F51509">
              <w:rPr>
                <w:b/>
                <w:sz w:val="20"/>
                <w:szCs w:val="20"/>
              </w:rPr>
              <w:t>Even hall  4</w:t>
            </w:r>
          </w:p>
        </w:tc>
        <w:tc>
          <w:tcPr>
            <w:tcW w:w="2280" w:type="dxa"/>
            <w:gridSpan w:val="3"/>
            <w:tcBorders>
              <w:top w:val="single" w:sz="4" w:space="0" w:color="auto"/>
              <w:left w:val="single" w:sz="4" w:space="0" w:color="auto"/>
              <w:bottom w:val="single" w:sz="4" w:space="0" w:color="auto"/>
              <w:right w:val="single" w:sz="4" w:space="0" w:color="auto"/>
            </w:tcBorders>
            <w:shd w:val="clear" w:color="auto" w:fill="auto"/>
          </w:tcPr>
          <w:p w14:paraId="7404D20C" w14:textId="03A76E51" w:rsidR="007A703D" w:rsidRPr="00F51509" w:rsidRDefault="007A703D" w:rsidP="007A703D">
            <w:pPr>
              <w:jc w:val="center"/>
              <w:rPr>
                <w:b/>
                <w:sz w:val="20"/>
                <w:szCs w:val="20"/>
              </w:rPr>
            </w:pPr>
            <w:r w:rsidRPr="00F51509">
              <w:rPr>
                <w:b/>
                <w:sz w:val="20"/>
                <w:szCs w:val="20"/>
              </w:rPr>
              <w:t>Odd hall 5</w:t>
            </w:r>
          </w:p>
        </w:tc>
        <w:tc>
          <w:tcPr>
            <w:tcW w:w="3868" w:type="dxa"/>
            <w:gridSpan w:val="5"/>
            <w:vMerge/>
            <w:tcBorders>
              <w:left w:val="single" w:sz="4" w:space="0" w:color="auto"/>
              <w:right w:val="single" w:sz="4" w:space="0" w:color="auto"/>
            </w:tcBorders>
            <w:shd w:val="clear" w:color="auto" w:fill="BFBFBF"/>
            <w:vAlign w:val="center"/>
          </w:tcPr>
          <w:p w14:paraId="77FB0999" w14:textId="77777777" w:rsidR="007A703D" w:rsidRPr="00F51509" w:rsidRDefault="007A703D" w:rsidP="007A703D">
            <w:pPr>
              <w:jc w:val="center"/>
              <w:rPr>
                <w:b/>
                <w:sz w:val="20"/>
                <w:szCs w:val="20"/>
              </w:rPr>
            </w:pPr>
          </w:p>
        </w:tc>
      </w:tr>
      <w:tr w:rsidR="007A703D" w:rsidRPr="00F51509" w14:paraId="095BC02B" w14:textId="77777777" w:rsidTr="005A4F35">
        <w:trPr>
          <w:trHeight w:val="437"/>
        </w:trPr>
        <w:tc>
          <w:tcPr>
            <w:tcW w:w="1571" w:type="dxa"/>
            <w:vMerge/>
            <w:tcBorders>
              <w:left w:val="single" w:sz="4" w:space="0" w:color="auto"/>
              <w:bottom w:val="single" w:sz="4" w:space="0" w:color="auto"/>
              <w:right w:val="single" w:sz="4" w:space="0" w:color="auto"/>
            </w:tcBorders>
            <w:shd w:val="clear" w:color="auto" w:fill="auto"/>
            <w:vAlign w:val="center"/>
          </w:tcPr>
          <w:p w14:paraId="0981C4AC" w14:textId="77777777" w:rsidR="007A703D" w:rsidRPr="00F51509" w:rsidRDefault="007A703D" w:rsidP="007A703D">
            <w:pPr>
              <w:jc w:val="center"/>
              <w:rPr>
                <w:b/>
                <w:sz w:val="20"/>
                <w:szCs w:val="20"/>
              </w:rPr>
            </w:pP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22541468" w14:textId="77777777" w:rsidR="007A703D" w:rsidRPr="00F51509" w:rsidRDefault="007A703D" w:rsidP="007A703D">
            <w:pPr>
              <w:rPr>
                <w:bCs/>
                <w:sz w:val="20"/>
                <w:szCs w:val="20"/>
              </w:rPr>
            </w:pPr>
            <w:r w:rsidRPr="00F51509">
              <w:rPr>
                <w:bCs/>
                <w:sz w:val="20"/>
                <w:szCs w:val="20"/>
              </w:rPr>
              <w:t>Meningitis and brain tumors</w:t>
            </w:r>
          </w:p>
          <w:p w14:paraId="5262AD0F" w14:textId="7DFC2F95" w:rsidR="00187AC3" w:rsidRPr="00F51509" w:rsidRDefault="00187AC3" w:rsidP="007A703D">
            <w:pPr>
              <w:rPr>
                <w:bCs/>
                <w:sz w:val="20"/>
                <w:szCs w:val="20"/>
              </w:rPr>
            </w:pPr>
            <w:r w:rsidRPr="00F51509">
              <w:rPr>
                <w:bCs/>
                <w:sz w:val="20"/>
                <w:szCs w:val="20"/>
              </w:rPr>
              <w:t xml:space="preserve">Dr Faiza </w:t>
            </w:r>
          </w:p>
        </w:tc>
        <w:tc>
          <w:tcPr>
            <w:tcW w:w="1728" w:type="dxa"/>
            <w:gridSpan w:val="2"/>
            <w:tcBorders>
              <w:top w:val="single" w:sz="4" w:space="0" w:color="auto"/>
              <w:left w:val="single" w:sz="4" w:space="0" w:color="auto"/>
              <w:bottom w:val="single" w:sz="4" w:space="0" w:color="auto"/>
              <w:right w:val="single" w:sz="4" w:space="0" w:color="auto"/>
            </w:tcBorders>
            <w:shd w:val="clear" w:color="auto" w:fill="auto"/>
          </w:tcPr>
          <w:p w14:paraId="2613C5C4" w14:textId="77777777" w:rsidR="00187AC3" w:rsidRPr="00F51509" w:rsidRDefault="007A703D" w:rsidP="00187AC3">
            <w:pPr>
              <w:rPr>
                <w:bCs/>
                <w:sz w:val="20"/>
                <w:szCs w:val="20"/>
              </w:rPr>
            </w:pPr>
            <w:r w:rsidRPr="00F51509">
              <w:rPr>
                <w:bCs/>
                <w:sz w:val="20"/>
                <w:szCs w:val="20"/>
              </w:rPr>
              <w:t xml:space="preserve">Behavioral Sciences </w:t>
            </w:r>
            <w:r w:rsidR="00187AC3" w:rsidRPr="00F51509">
              <w:rPr>
                <w:bCs/>
                <w:sz w:val="20"/>
                <w:szCs w:val="20"/>
              </w:rPr>
              <w:t>&amp;</w:t>
            </w:r>
            <w:r w:rsidRPr="00F51509">
              <w:rPr>
                <w:bCs/>
                <w:sz w:val="20"/>
                <w:szCs w:val="20"/>
              </w:rPr>
              <w:t xml:space="preserve"> Lifestyle</w:t>
            </w:r>
            <w:r w:rsidR="00187AC3" w:rsidRPr="00F51509">
              <w:rPr>
                <w:bCs/>
                <w:sz w:val="20"/>
                <w:szCs w:val="20"/>
              </w:rPr>
              <w:t xml:space="preserve"> Dr. Abdul Qudoos</w:t>
            </w:r>
          </w:p>
          <w:p w14:paraId="2E960998" w14:textId="5F96B2D0" w:rsidR="007A703D" w:rsidRPr="00F51509" w:rsidRDefault="00187AC3" w:rsidP="00187AC3">
            <w:pPr>
              <w:rPr>
                <w:bCs/>
                <w:sz w:val="20"/>
                <w:szCs w:val="20"/>
              </w:rPr>
            </w:pPr>
            <w:r w:rsidRPr="00F51509">
              <w:rPr>
                <w:bCs/>
                <w:sz w:val="20"/>
                <w:szCs w:val="20"/>
              </w:rPr>
              <w:t>Dr. Asif</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4CFACA55" w14:textId="34F6A1BC" w:rsidR="007A703D" w:rsidRPr="00F51509" w:rsidRDefault="007A703D" w:rsidP="007A703D">
            <w:pPr>
              <w:rPr>
                <w:sz w:val="20"/>
                <w:szCs w:val="20"/>
              </w:rPr>
            </w:pPr>
            <w:r w:rsidRPr="00F51509">
              <w:rPr>
                <w:bCs/>
                <w:sz w:val="20"/>
                <w:szCs w:val="20"/>
              </w:rPr>
              <w:t xml:space="preserve">Prof. Mobina </w:t>
            </w:r>
          </w:p>
        </w:tc>
        <w:tc>
          <w:tcPr>
            <w:tcW w:w="1541" w:type="dxa"/>
            <w:tcBorders>
              <w:top w:val="single" w:sz="4" w:space="0" w:color="auto"/>
              <w:left w:val="single" w:sz="4" w:space="0" w:color="auto"/>
              <w:bottom w:val="single" w:sz="4" w:space="0" w:color="auto"/>
              <w:right w:val="single" w:sz="4" w:space="0" w:color="auto"/>
            </w:tcBorders>
            <w:shd w:val="clear" w:color="auto" w:fill="auto"/>
          </w:tcPr>
          <w:p w14:paraId="4C310EF9" w14:textId="74A76D08" w:rsidR="007A703D" w:rsidRPr="00F51509" w:rsidRDefault="007A703D" w:rsidP="007A703D">
            <w:pPr>
              <w:rPr>
                <w:sz w:val="20"/>
                <w:szCs w:val="20"/>
              </w:rPr>
            </w:pPr>
            <w:r w:rsidRPr="00F51509">
              <w:rPr>
                <w:bCs/>
                <w:sz w:val="20"/>
                <w:szCs w:val="20"/>
              </w:rPr>
              <w:t xml:space="preserve">Dr Mudassira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1118361C" w14:textId="651C5A87" w:rsidR="007A703D" w:rsidRPr="00F51509" w:rsidRDefault="007A703D" w:rsidP="007A703D">
            <w:pPr>
              <w:rPr>
                <w:bCs/>
                <w:sz w:val="20"/>
                <w:szCs w:val="20"/>
              </w:rPr>
            </w:pPr>
            <w:r w:rsidRPr="00F51509">
              <w:rPr>
                <w:sz w:val="20"/>
                <w:szCs w:val="20"/>
              </w:rPr>
              <w:t>Dr. Sheryar Shahid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E086DE" w14:textId="0BC9DAF7" w:rsidR="007A703D" w:rsidRPr="00F51509" w:rsidRDefault="007A703D" w:rsidP="007A703D">
            <w:pPr>
              <w:rPr>
                <w:bCs/>
                <w:sz w:val="20"/>
                <w:szCs w:val="20"/>
              </w:rPr>
            </w:pPr>
            <w:r w:rsidRPr="00F51509">
              <w:rPr>
                <w:sz w:val="20"/>
                <w:szCs w:val="20"/>
              </w:rPr>
              <w:t>Dr. Afrah Tariq</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08A2E36B" w14:textId="6C46130A" w:rsidR="007A703D" w:rsidRPr="00F51509" w:rsidRDefault="007A703D" w:rsidP="007A703D">
            <w:pPr>
              <w:rPr>
                <w:sz w:val="20"/>
                <w:szCs w:val="20"/>
              </w:rPr>
            </w:pPr>
            <w:r w:rsidRPr="00F51509">
              <w:rPr>
                <w:sz w:val="20"/>
                <w:szCs w:val="20"/>
              </w:rPr>
              <w:t>Dr Arshad Rabbani</w:t>
            </w:r>
          </w:p>
        </w:tc>
        <w:tc>
          <w:tcPr>
            <w:tcW w:w="2280" w:type="dxa"/>
            <w:gridSpan w:val="3"/>
            <w:tcBorders>
              <w:top w:val="single" w:sz="4" w:space="0" w:color="auto"/>
              <w:left w:val="single" w:sz="4" w:space="0" w:color="auto"/>
              <w:bottom w:val="single" w:sz="4" w:space="0" w:color="auto"/>
              <w:right w:val="single" w:sz="4" w:space="0" w:color="auto"/>
            </w:tcBorders>
            <w:shd w:val="clear" w:color="auto" w:fill="auto"/>
          </w:tcPr>
          <w:p w14:paraId="6BFB4182" w14:textId="575553CD" w:rsidR="007A703D" w:rsidRPr="00F51509" w:rsidRDefault="007A703D" w:rsidP="007A703D">
            <w:pPr>
              <w:jc w:val="center"/>
              <w:rPr>
                <w:bCs/>
                <w:sz w:val="20"/>
                <w:szCs w:val="20"/>
              </w:rPr>
            </w:pPr>
            <w:r w:rsidRPr="00F51509">
              <w:rPr>
                <w:sz w:val="20"/>
                <w:szCs w:val="20"/>
              </w:rPr>
              <w:t>Dr Lubna Mairaj</w:t>
            </w:r>
          </w:p>
        </w:tc>
        <w:tc>
          <w:tcPr>
            <w:tcW w:w="3868" w:type="dxa"/>
            <w:gridSpan w:val="5"/>
            <w:vMerge/>
            <w:tcBorders>
              <w:left w:val="single" w:sz="4" w:space="0" w:color="auto"/>
              <w:bottom w:val="single" w:sz="4" w:space="0" w:color="auto"/>
              <w:right w:val="single" w:sz="4" w:space="0" w:color="auto"/>
            </w:tcBorders>
            <w:shd w:val="clear" w:color="auto" w:fill="BFBFBF"/>
            <w:vAlign w:val="center"/>
          </w:tcPr>
          <w:p w14:paraId="210CF690" w14:textId="77777777" w:rsidR="007A703D" w:rsidRPr="00F51509" w:rsidRDefault="007A703D" w:rsidP="007A703D">
            <w:pPr>
              <w:jc w:val="center"/>
              <w:rPr>
                <w:b/>
                <w:sz w:val="20"/>
                <w:szCs w:val="20"/>
              </w:rPr>
            </w:pPr>
          </w:p>
        </w:tc>
      </w:tr>
      <w:tr w:rsidR="007A703D" w:rsidRPr="00F51509" w14:paraId="33144C25" w14:textId="77777777" w:rsidTr="005A4F35">
        <w:trPr>
          <w:gridAfter w:val="1"/>
          <w:wAfter w:w="23" w:type="dxa"/>
          <w:trHeight w:val="138"/>
        </w:trPr>
        <w:tc>
          <w:tcPr>
            <w:tcW w:w="1571" w:type="dxa"/>
            <w:vMerge w:val="restart"/>
            <w:tcBorders>
              <w:top w:val="single" w:sz="4" w:space="0" w:color="auto"/>
              <w:left w:val="single" w:sz="4" w:space="0" w:color="auto"/>
              <w:right w:val="single" w:sz="4" w:space="0" w:color="auto"/>
            </w:tcBorders>
            <w:shd w:val="clear" w:color="auto" w:fill="auto"/>
            <w:vAlign w:val="center"/>
          </w:tcPr>
          <w:p w14:paraId="1FE7DA89" w14:textId="77777777" w:rsidR="007A703D" w:rsidRPr="00F51509" w:rsidRDefault="007A703D" w:rsidP="007A703D">
            <w:pPr>
              <w:jc w:val="center"/>
              <w:rPr>
                <w:b/>
                <w:sz w:val="20"/>
                <w:szCs w:val="20"/>
              </w:rPr>
            </w:pPr>
            <w:r w:rsidRPr="00F51509">
              <w:rPr>
                <w:b/>
                <w:sz w:val="20"/>
                <w:szCs w:val="20"/>
              </w:rPr>
              <w:t xml:space="preserve">Saturday </w:t>
            </w:r>
          </w:p>
          <w:p w14:paraId="1CB773FE" w14:textId="0019C5FB" w:rsidR="007A703D" w:rsidRPr="00F51509" w:rsidRDefault="00AA055F" w:rsidP="007A703D">
            <w:pPr>
              <w:jc w:val="center"/>
              <w:rPr>
                <w:b/>
                <w:sz w:val="20"/>
                <w:szCs w:val="20"/>
              </w:rPr>
            </w:pPr>
            <w:r>
              <w:rPr>
                <w:b/>
                <w:sz w:val="20"/>
                <w:szCs w:val="20"/>
              </w:rPr>
              <w:t>18-10-25</w:t>
            </w:r>
          </w:p>
          <w:p w14:paraId="44E98FEB" w14:textId="77777777" w:rsidR="007A703D" w:rsidRPr="00F51509" w:rsidRDefault="007A703D" w:rsidP="007A703D">
            <w:pPr>
              <w:jc w:val="center"/>
              <w:rPr>
                <w:b/>
                <w:sz w:val="20"/>
                <w:szCs w:val="20"/>
              </w:rPr>
            </w:pPr>
          </w:p>
          <w:p w14:paraId="5ADCC814" w14:textId="70575043" w:rsidR="007A703D" w:rsidRPr="00F51509" w:rsidRDefault="007A703D" w:rsidP="007A703D">
            <w:pPr>
              <w:jc w:val="center"/>
              <w:rPr>
                <w:b/>
                <w:sz w:val="20"/>
                <w:szCs w:val="20"/>
              </w:rPr>
            </w:pPr>
            <w:r w:rsidRPr="00F51509">
              <w:rPr>
                <w:b/>
                <w:sz w:val="20"/>
                <w:szCs w:val="20"/>
              </w:rPr>
              <w:br/>
            </w:r>
          </w:p>
        </w:tc>
        <w:tc>
          <w:tcPr>
            <w:tcW w:w="3256"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F48F57" w14:textId="77777777" w:rsidR="007A703D" w:rsidRPr="00F51509" w:rsidRDefault="007A703D" w:rsidP="007A703D">
            <w:pPr>
              <w:jc w:val="center"/>
              <w:rPr>
                <w:b/>
                <w:sz w:val="20"/>
                <w:szCs w:val="20"/>
              </w:rPr>
            </w:pPr>
            <w:r w:rsidRPr="00F51509">
              <w:rPr>
                <w:b/>
                <w:sz w:val="20"/>
                <w:szCs w:val="20"/>
              </w:rPr>
              <w:t>08:00AM – 09:45AM</w:t>
            </w:r>
          </w:p>
        </w:tc>
        <w:tc>
          <w:tcPr>
            <w:tcW w:w="3303"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B2BE1E8" w14:textId="77777777" w:rsidR="007A703D" w:rsidRPr="00F51509" w:rsidRDefault="007A703D" w:rsidP="007A703D">
            <w:pPr>
              <w:jc w:val="center"/>
              <w:rPr>
                <w:b/>
                <w:sz w:val="20"/>
                <w:szCs w:val="20"/>
              </w:rPr>
            </w:pPr>
            <w:r w:rsidRPr="00F51509">
              <w:rPr>
                <w:b/>
                <w:sz w:val="20"/>
                <w:szCs w:val="20"/>
              </w:rPr>
              <w:t>09:45AM – 10:30</w:t>
            </w:r>
          </w:p>
        </w:tc>
        <w:tc>
          <w:tcPr>
            <w:tcW w:w="3119"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D86714D" w14:textId="77777777" w:rsidR="007A703D" w:rsidRPr="00F51509" w:rsidRDefault="007A703D" w:rsidP="007A703D">
            <w:pPr>
              <w:jc w:val="center"/>
              <w:rPr>
                <w:b/>
                <w:sz w:val="20"/>
                <w:szCs w:val="20"/>
              </w:rPr>
            </w:pPr>
            <w:r w:rsidRPr="00F51509">
              <w:rPr>
                <w:b/>
                <w:sz w:val="20"/>
                <w:szCs w:val="20"/>
              </w:rPr>
              <w:t>10:30AM – 11:15AM</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9B55FA7" w14:textId="77777777" w:rsidR="007A703D" w:rsidRPr="00F51509" w:rsidRDefault="007A703D" w:rsidP="007A703D">
            <w:pPr>
              <w:ind w:left="113" w:right="113"/>
              <w:jc w:val="center"/>
              <w:rPr>
                <w:b/>
                <w:sz w:val="20"/>
                <w:szCs w:val="20"/>
              </w:rPr>
            </w:pPr>
            <w:r w:rsidRPr="00F51509">
              <w:rPr>
                <w:b/>
                <w:sz w:val="20"/>
                <w:szCs w:val="20"/>
              </w:rPr>
              <w:t>BREAK</w:t>
            </w:r>
          </w:p>
          <w:p w14:paraId="6E236AD9" w14:textId="77777777" w:rsidR="007A703D" w:rsidRPr="00F51509" w:rsidRDefault="007A703D" w:rsidP="007A703D">
            <w:pPr>
              <w:ind w:left="113" w:right="113"/>
              <w:jc w:val="center"/>
              <w:rPr>
                <w:b/>
                <w:sz w:val="20"/>
                <w:szCs w:val="20"/>
              </w:rPr>
            </w:pPr>
            <w:r w:rsidRPr="00F51509">
              <w:rPr>
                <w:b/>
                <w:sz w:val="20"/>
                <w:szCs w:val="20"/>
              </w:rPr>
              <w:t>11:15AM – 11:45AM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FC6F739" w14:textId="77777777" w:rsidR="007A703D" w:rsidRPr="00F51509" w:rsidRDefault="007A703D" w:rsidP="007A703D">
            <w:pPr>
              <w:jc w:val="center"/>
              <w:rPr>
                <w:b/>
                <w:sz w:val="20"/>
                <w:szCs w:val="20"/>
              </w:rPr>
            </w:pPr>
            <w:r w:rsidRPr="00F51509">
              <w:rPr>
                <w:b/>
                <w:sz w:val="20"/>
                <w:szCs w:val="20"/>
              </w:rPr>
              <w:t>11:45AM – 12:30PM</w:t>
            </w:r>
          </w:p>
        </w:tc>
        <w:tc>
          <w:tcPr>
            <w:tcW w:w="2551"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F07313A" w14:textId="77777777" w:rsidR="007A703D" w:rsidRPr="00F51509" w:rsidRDefault="007A703D" w:rsidP="007A703D">
            <w:pPr>
              <w:jc w:val="center"/>
              <w:rPr>
                <w:b/>
                <w:sz w:val="20"/>
                <w:szCs w:val="20"/>
              </w:rPr>
            </w:pPr>
            <w:r w:rsidRPr="00F51509">
              <w:rPr>
                <w:b/>
                <w:sz w:val="20"/>
                <w:szCs w:val="20"/>
              </w:rPr>
              <w:t>12:30PM – 01:15PM</w:t>
            </w:r>
          </w:p>
        </w:tc>
        <w:tc>
          <w:tcPr>
            <w:tcW w:w="244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1F87104" w14:textId="77777777" w:rsidR="007A703D" w:rsidRPr="00F51509" w:rsidRDefault="007A703D" w:rsidP="007A703D">
            <w:pPr>
              <w:jc w:val="center"/>
              <w:rPr>
                <w:b/>
                <w:sz w:val="20"/>
                <w:szCs w:val="20"/>
              </w:rPr>
            </w:pPr>
            <w:r w:rsidRPr="00F51509">
              <w:rPr>
                <w:b/>
                <w:sz w:val="20"/>
                <w:szCs w:val="20"/>
              </w:rPr>
              <w:t>01:15PM – 02:00PM</w:t>
            </w:r>
          </w:p>
        </w:tc>
      </w:tr>
      <w:tr w:rsidR="007A703D" w:rsidRPr="00F51509" w14:paraId="2E3D7290" w14:textId="77777777" w:rsidTr="005A4F35">
        <w:trPr>
          <w:trHeight w:val="285"/>
        </w:trPr>
        <w:tc>
          <w:tcPr>
            <w:tcW w:w="1571" w:type="dxa"/>
            <w:vMerge/>
            <w:tcBorders>
              <w:left w:val="single" w:sz="4" w:space="0" w:color="auto"/>
              <w:right w:val="single" w:sz="4" w:space="0" w:color="auto"/>
            </w:tcBorders>
            <w:shd w:val="clear" w:color="auto" w:fill="auto"/>
            <w:vAlign w:val="center"/>
          </w:tcPr>
          <w:p w14:paraId="2CB9E8EF" w14:textId="77777777" w:rsidR="007A703D" w:rsidRPr="00F51509" w:rsidRDefault="007A703D" w:rsidP="007A703D">
            <w:pPr>
              <w:jc w:val="center"/>
              <w:rPr>
                <w:b/>
                <w:sz w:val="20"/>
                <w:szCs w:val="20"/>
              </w:rPr>
            </w:pPr>
          </w:p>
        </w:tc>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97C03D" w14:textId="1AC77A86" w:rsidR="007A703D" w:rsidRPr="00F51509" w:rsidRDefault="007A703D" w:rsidP="007A703D">
            <w:pPr>
              <w:jc w:val="center"/>
              <w:rPr>
                <w:b/>
                <w:sz w:val="20"/>
                <w:szCs w:val="20"/>
              </w:rPr>
            </w:pPr>
            <w:r w:rsidRPr="00F51509">
              <w:rPr>
                <w:b/>
                <w:sz w:val="20"/>
                <w:szCs w:val="20"/>
              </w:rPr>
              <w:t>SGIS  / SKILL LAB</w:t>
            </w:r>
          </w:p>
        </w:tc>
        <w:tc>
          <w:tcPr>
            <w:tcW w:w="3303"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3B6AC9F" w14:textId="5C302E09" w:rsidR="007A703D" w:rsidRPr="00F51509" w:rsidRDefault="007A703D" w:rsidP="007A703D">
            <w:pPr>
              <w:jc w:val="center"/>
              <w:rPr>
                <w:b/>
                <w:sz w:val="20"/>
                <w:szCs w:val="20"/>
              </w:rPr>
            </w:pPr>
            <w:r w:rsidRPr="00F51509">
              <w:rPr>
                <w:b/>
                <w:sz w:val="20"/>
                <w:szCs w:val="20"/>
              </w:rPr>
              <w:t xml:space="preserve">Pathology </w:t>
            </w:r>
            <w:r w:rsidR="00BE466A">
              <w:rPr>
                <w:b/>
                <w:bCs/>
                <w:sz w:val="20"/>
                <w:szCs w:val="20"/>
              </w:rPr>
              <w:t>LGIS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208F5AE" w14:textId="3F6306B5" w:rsidR="007A703D" w:rsidRPr="00F51509" w:rsidRDefault="007A703D" w:rsidP="007A703D">
            <w:pPr>
              <w:jc w:val="center"/>
              <w:rPr>
                <w:b/>
                <w:sz w:val="20"/>
                <w:szCs w:val="20"/>
              </w:rPr>
            </w:pPr>
            <w:r w:rsidRPr="00F51509">
              <w:rPr>
                <w:b/>
                <w:sz w:val="20"/>
                <w:szCs w:val="20"/>
              </w:rPr>
              <w:t xml:space="preserve">C. </w:t>
            </w:r>
            <w:r w:rsidR="00776A2F" w:rsidRPr="00F51509">
              <w:rPr>
                <w:b/>
                <w:sz w:val="20"/>
                <w:szCs w:val="20"/>
              </w:rPr>
              <w:t>M</w:t>
            </w:r>
            <w:r w:rsidRPr="00F51509">
              <w:rPr>
                <w:b/>
                <w:sz w:val="20"/>
                <w:szCs w:val="20"/>
              </w:rPr>
              <w:t xml:space="preserve">edicine </w:t>
            </w:r>
            <w:r w:rsidR="00BE466A">
              <w:rPr>
                <w:b/>
                <w:bCs/>
                <w:sz w:val="20"/>
                <w:szCs w:val="20"/>
              </w:rPr>
              <w:t>LGIS</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C5C43D" w14:textId="77777777" w:rsidR="007A703D" w:rsidRPr="00F51509" w:rsidRDefault="007A703D" w:rsidP="007A703D">
            <w:pPr>
              <w:jc w:val="center"/>
              <w:rPr>
                <w:b/>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06428F" w14:textId="3F20A2AC" w:rsidR="007A703D" w:rsidRPr="00F51509" w:rsidRDefault="007A703D" w:rsidP="007A703D">
            <w:pPr>
              <w:jc w:val="center"/>
              <w:rPr>
                <w:b/>
                <w:sz w:val="20"/>
                <w:szCs w:val="20"/>
              </w:rPr>
            </w:pPr>
            <w:r w:rsidRPr="00F51509">
              <w:rPr>
                <w:b/>
                <w:sz w:val="20"/>
                <w:szCs w:val="20"/>
              </w:rPr>
              <w:t>Pediatrics</w:t>
            </w:r>
            <w:r w:rsidR="00BE466A">
              <w:rPr>
                <w:b/>
                <w:sz w:val="20"/>
                <w:szCs w:val="20"/>
              </w:rPr>
              <w:t xml:space="preserve"> </w:t>
            </w:r>
            <w:r w:rsidR="00BE466A">
              <w:rPr>
                <w:b/>
                <w:bCs/>
                <w:sz w:val="20"/>
                <w:szCs w:val="20"/>
              </w:rPr>
              <w:t>LGIS</w:t>
            </w:r>
          </w:p>
        </w:tc>
        <w:tc>
          <w:tcPr>
            <w:tcW w:w="2551"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6D343F17" w14:textId="378B3150" w:rsidR="007A703D" w:rsidRPr="00F51509" w:rsidRDefault="007A703D" w:rsidP="007A703D">
            <w:pPr>
              <w:jc w:val="center"/>
              <w:rPr>
                <w:b/>
                <w:sz w:val="20"/>
                <w:szCs w:val="20"/>
              </w:rPr>
            </w:pPr>
            <w:r w:rsidRPr="00F51509">
              <w:rPr>
                <w:b/>
                <w:sz w:val="20"/>
                <w:szCs w:val="20"/>
              </w:rPr>
              <w:t>Surgery</w:t>
            </w:r>
            <w:r w:rsidR="00BE466A">
              <w:rPr>
                <w:b/>
                <w:sz w:val="20"/>
                <w:szCs w:val="20"/>
              </w:rPr>
              <w:t xml:space="preserve"> </w:t>
            </w:r>
            <w:r w:rsidR="00BE466A">
              <w:rPr>
                <w:b/>
                <w:bCs/>
                <w:sz w:val="20"/>
                <w:szCs w:val="20"/>
              </w:rPr>
              <w:t>LGIS</w:t>
            </w:r>
          </w:p>
        </w:tc>
        <w:tc>
          <w:tcPr>
            <w:tcW w:w="2463"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86538B7" w14:textId="0E7308FE" w:rsidR="007A703D" w:rsidRPr="00F51509" w:rsidRDefault="007A703D" w:rsidP="007A703D">
            <w:pPr>
              <w:jc w:val="center"/>
              <w:rPr>
                <w:b/>
                <w:sz w:val="20"/>
                <w:szCs w:val="20"/>
              </w:rPr>
            </w:pPr>
            <w:r w:rsidRPr="00F51509">
              <w:rPr>
                <w:sz w:val="20"/>
                <w:szCs w:val="20"/>
              </w:rPr>
              <w:t>Pharmacology</w:t>
            </w:r>
            <w:r w:rsidR="00BE466A">
              <w:rPr>
                <w:sz w:val="20"/>
                <w:szCs w:val="20"/>
              </w:rPr>
              <w:t xml:space="preserve"> </w:t>
            </w:r>
            <w:r w:rsidR="00BE466A">
              <w:rPr>
                <w:b/>
                <w:bCs/>
                <w:sz w:val="20"/>
                <w:szCs w:val="20"/>
              </w:rPr>
              <w:t>LGIS</w:t>
            </w:r>
          </w:p>
        </w:tc>
      </w:tr>
      <w:tr w:rsidR="007A703D" w:rsidRPr="00F51509" w14:paraId="02BE04E3" w14:textId="77777777" w:rsidTr="005A4F35">
        <w:trPr>
          <w:trHeight w:val="277"/>
        </w:trPr>
        <w:tc>
          <w:tcPr>
            <w:tcW w:w="1571" w:type="dxa"/>
            <w:vMerge/>
            <w:tcBorders>
              <w:left w:val="single" w:sz="4" w:space="0" w:color="auto"/>
              <w:right w:val="single" w:sz="4" w:space="0" w:color="auto"/>
            </w:tcBorders>
            <w:shd w:val="clear" w:color="auto" w:fill="auto"/>
            <w:vAlign w:val="center"/>
          </w:tcPr>
          <w:p w14:paraId="0660CCFE" w14:textId="77777777" w:rsidR="007A703D" w:rsidRPr="00F51509" w:rsidRDefault="007A703D" w:rsidP="007A703D">
            <w:pPr>
              <w:jc w:val="center"/>
              <w:rPr>
                <w:b/>
                <w:sz w:val="20"/>
                <w:szCs w:val="20"/>
              </w:rPr>
            </w:pPr>
          </w:p>
        </w:tc>
        <w:tc>
          <w:tcPr>
            <w:tcW w:w="3256" w:type="dxa"/>
            <w:gridSpan w:val="3"/>
            <w:tcBorders>
              <w:top w:val="single" w:sz="4" w:space="0" w:color="auto"/>
              <w:left w:val="single" w:sz="4" w:space="0" w:color="auto"/>
              <w:bottom w:val="single" w:sz="4" w:space="0" w:color="auto"/>
              <w:right w:val="single" w:sz="4" w:space="0" w:color="auto"/>
            </w:tcBorders>
            <w:shd w:val="clear" w:color="auto" w:fill="auto"/>
          </w:tcPr>
          <w:p w14:paraId="30906CCA" w14:textId="53CADC50" w:rsidR="007A703D" w:rsidRPr="00F51509" w:rsidRDefault="007A703D" w:rsidP="007A703D">
            <w:pPr>
              <w:jc w:val="center"/>
              <w:rPr>
                <w:bCs/>
                <w:sz w:val="20"/>
                <w:szCs w:val="20"/>
              </w:rPr>
            </w:pPr>
            <w:r w:rsidRPr="00F51509">
              <w:rPr>
                <w:sz w:val="20"/>
                <w:szCs w:val="20"/>
              </w:rPr>
              <w:t>C. Medicine/Pathology</w:t>
            </w:r>
          </w:p>
        </w:tc>
        <w:tc>
          <w:tcPr>
            <w:tcW w:w="3303" w:type="dxa"/>
            <w:gridSpan w:val="3"/>
            <w:tcBorders>
              <w:top w:val="single" w:sz="4" w:space="0" w:color="auto"/>
              <w:left w:val="single" w:sz="4" w:space="0" w:color="auto"/>
              <w:bottom w:val="single" w:sz="4" w:space="0" w:color="auto"/>
              <w:right w:val="single" w:sz="4" w:space="0" w:color="auto"/>
            </w:tcBorders>
            <w:shd w:val="clear" w:color="auto" w:fill="auto"/>
          </w:tcPr>
          <w:p w14:paraId="2FAA3E27" w14:textId="2FFF82E7" w:rsidR="007A703D" w:rsidRPr="00F51509" w:rsidRDefault="007A703D" w:rsidP="007A703D">
            <w:pPr>
              <w:jc w:val="center"/>
              <w:rPr>
                <w:bCs/>
                <w:sz w:val="20"/>
                <w:szCs w:val="20"/>
              </w:rPr>
            </w:pPr>
            <w:r w:rsidRPr="00F51509">
              <w:rPr>
                <w:bCs/>
                <w:sz w:val="20"/>
                <w:szCs w:val="20"/>
              </w:rPr>
              <w:t>Neuropathies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auto"/>
          </w:tcPr>
          <w:p w14:paraId="311F1D8F" w14:textId="7A06553B" w:rsidR="007A703D" w:rsidRPr="00F51509" w:rsidRDefault="007A703D" w:rsidP="007A703D">
            <w:pPr>
              <w:jc w:val="center"/>
              <w:rPr>
                <w:sz w:val="20"/>
                <w:szCs w:val="20"/>
              </w:rPr>
            </w:pPr>
            <w:r w:rsidRPr="00F51509">
              <w:rPr>
                <w:sz w:val="20"/>
                <w:szCs w:val="20"/>
              </w:rPr>
              <w:t>Mental Health</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BDC40E" w14:textId="77777777" w:rsidR="007A703D" w:rsidRPr="00F51509" w:rsidRDefault="007A703D" w:rsidP="007A703D">
            <w:pPr>
              <w:jc w:val="center"/>
              <w:rPr>
                <w:b/>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tcPr>
          <w:p w14:paraId="3816FD0A" w14:textId="03CB2927" w:rsidR="007A703D" w:rsidRPr="00F51509" w:rsidRDefault="007A703D" w:rsidP="007A703D">
            <w:pPr>
              <w:jc w:val="center"/>
              <w:rPr>
                <w:sz w:val="20"/>
                <w:szCs w:val="20"/>
              </w:rPr>
            </w:pPr>
            <w:r w:rsidRPr="00F51509">
              <w:rPr>
                <w:sz w:val="20"/>
                <w:szCs w:val="20"/>
              </w:rPr>
              <w:t>Polio GBS</w:t>
            </w:r>
          </w:p>
        </w:tc>
        <w:tc>
          <w:tcPr>
            <w:tcW w:w="2551" w:type="dxa"/>
            <w:gridSpan w:val="4"/>
            <w:tcBorders>
              <w:top w:val="single" w:sz="4" w:space="0" w:color="auto"/>
              <w:left w:val="single" w:sz="4" w:space="0" w:color="auto"/>
              <w:bottom w:val="single" w:sz="4" w:space="0" w:color="auto"/>
              <w:right w:val="single" w:sz="4" w:space="0" w:color="auto"/>
            </w:tcBorders>
            <w:shd w:val="clear" w:color="auto" w:fill="auto"/>
          </w:tcPr>
          <w:p w14:paraId="64F64C10" w14:textId="0C41FD02" w:rsidR="007A703D" w:rsidRPr="00F51509" w:rsidRDefault="007A703D" w:rsidP="007A703D">
            <w:pPr>
              <w:jc w:val="center"/>
              <w:rPr>
                <w:sz w:val="20"/>
                <w:szCs w:val="20"/>
              </w:rPr>
            </w:pPr>
            <w:r w:rsidRPr="00F51509">
              <w:rPr>
                <w:rFonts w:asciiTheme="majorBidi" w:hAnsiTheme="majorBidi" w:cstheme="majorBidi"/>
                <w:sz w:val="20"/>
                <w:szCs w:val="20"/>
              </w:rPr>
              <w:t>Surgical Intervention of CNS Infections</w:t>
            </w:r>
          </w:p>
        </w:tc>
        <w:tc>
          <w:tcPr>
            <w:tcW w:w="2463" w:type="dxa"/>
            <w:gridSpan w:val="3"/>
            <w:tcBorders>
              <w:top w:val="single" w:sz="4" w:space="0" w:color="auto"/>
              <w:left w:val="single" w:sz="4" w:space="0" w:color="auto"/>
              <w:bottom w:val="single" w:sz="4" w:space="0" w:color="auto"/>
              <w:right w:val="single" w:sz="4" w:space="0" w:color="auto"/>
            </w:tcBorders>
            <w:shd w:val="clear" w:color="auto" w:fill="auto"/>
          </w:tcPr>
          <w:p w14:paraId="57D0DD13" w14:textId="633DFA45" w:rsidR="007A703D" w:rsidRPr="00F51509" w:rsidRDefault="007A703D" w:rsidP="007A703D">
            <w:pPr>
              <w:jc w:val="center"/>
              <w:rPr>
                <w:sz w:val="20"/>
                <w:szCs w:val="20"/>
              </w:rPr>
            </w:pPr>
            <w:r w:rsidRPr="00F51509">
              <w:rPr>
                <w:sz w:val="20"/>
                <w:szCs w:val="20"/>
              </w:rPr>
              <w:t>Sedative Hypnotic I</w:t>
            </w:r>
          </w:p>
        </w:tc>
      </w:tr>
      <w:tr w:rsidR="00893CAC" w:rsidRPr="00F51509" w14:paraId="71589DF1" w14:textId="77777777" w:rsidTr="005A4F35">
        <w:trPr>
          <w:trHeight w:val="168"/>
        </w:trPr>
        <w:tc>
          <w:tcPr>
            <w:tcW w:w="1571" w:type="dxa"/>
            <w:vMerge/>
            <w:tcBorders>
              <w:left w:val="single" w:sz="4" w:space="0" w:color="auto"/>
              <w:right w:val="single" w:sz="4" w:space="0" w:color="auto"/>
            </w:tcBorders>
            <w:shd w:val="clear" w:color="auto" w:fill="auto"/>
            <w:vAlign w:val="center"/>
          </w:tcPr>
          <w:p w14:paraId="4ECE29EB" w14:textId="77777777" w:rsidR="00893CAC" w:rsidRPr="00F51509" w:rsidRDefault="00893CAC" w:rsidP="00893CAC">
            <w:pPr>
              <w:jc w:val="center"/>
              <w:rPr>
                <w:b/>
                <w:sz w:val="20"/>
                <w:szCs w:val="20"/>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auto"/>
          </w:tcPr>
          <w:p w14:paraId="562AF1B7" w14:textId="09287043" w:rsidR="00893CAC" w:rsidRPr="00F51509" w:rsidRDefault="00893CAC" w:rsidP="00893CAC">
            <w:pPr>
              <w:jc w:val="center"/>
              <w:rPr>
                <w:b/>
                <w:sz w:val="20"/>
                <w:szCs w:val="20"/>
              </w:rPr>
            </w:pPr>
            <w:r w:rsidRPr="00F51509">
              <w:rPr>
                <w:b/>
                <w:sz w:val="20"/>
                <w:szCs w:val="20"/>
              </w:rPr>
              <w:t>Batch A-H</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887E60D" w14:textId="6BED139E" w:rsidR="00893CAC" w:rsidRPr="00F51509" w:rsidRDefault="00893CAC" w:rsidP="00893CAC">
            <w:pPr>
              <w:jc w:val="center"/>
              <w:rPr>
                <w:b/>
                <w:sz w:val="20"/>
                <w:szCs w:val="20"/>
              </w:rPr>
            </w:pPr>
            <w:r w:rsidRPr="00F51509">
              <w:rPr>
                <w:b/>
                <w:sz w:val="20"/>
                <w:szCs w:val="20"/>
              </w:rPr>
              <w:t>Batch I-P</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20916222" w14:textId="599BAE56" w:rsidR="00893CAC" w:rsidRPr="00F51509" w:rsidRDefault="00893CAC" w:rsidP="00893CAC">
            <w:pPr>
              <w:jc w:val="center"/>
              <w:rPr>
                <w:b/>
                <w:sz w:val="20"/>
                <w:szCs w:val="20"/>
              </w:rPr>
            </w:pPr>
            <w:r w:rsidRPr="00F51509">
              <w:rPr>
                <w:b/>
                <w:sz w:val="20"/>
                <w:szCs w:val="20"/>
              </w:rPr>
              <w:t>Even hall  4</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tcPr>
          <w:p w14:paraId="046E6AED" w14:textId="63CA19EF" w:rsidR="00893CAC" w:rsidRPr="00F51509" w:rsidRDefault="00893CAC" w:rsidP="00893CAC">
            <w:pPr>
              <w:jc w:val="center"/>
              <w:rPr>
                <w:b/>
                <w:sz w:val="20"/>
                <w:szCs w:val="20"/>
              </w:rPr>
            </w:pPr>
            <w:r w:rsidRPr="00F51509">
              <w:rPr>
                <w:b/>
                <w:sz w:val="20"/>
                <w:szCs w:val="20"/>
              </w:rPr>
              <w:t>Odd hall 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1B08BEE5" w14:textId="77777777" w:rsidR="00893CAC" w:rsidRPr="00F51509" w:rsidRDefault="00893CAC" w:rsidP="00893CAC">
            <w:pPr>
              <w:jc w:val="center"/>
              <w:rPr>
                <w:b/>
                <w:sz w:val="20"/>
                <w:szCs w:val="20"/>
              </w:rPr>
            </w:pPr>
            <w:r w:rsidRPr="00F51509">
              <w:rPr>
                <w:b/>
                <w:sz w:val="20"/>
                <w:szCs w:val="20"/>
              </w:rPr>
              <w:t>Even hall 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9024E5" w14:textId="77777777" w:rsidR="00893CAC" w:rsidRPr="00F51509" w:rsidRDefault="00893CAC" w:rsidP="00893CAC">
            <w:pPr>
              <w:jc w:val="center"/>
              <w:rPr>
                <w:b/>
                <w:sz w:val="20"/>
                <w:szCs w:val="20"/>
              </w:rPr>
            </w:pPr>
            <w:r w:rsidRPr="00F51509">
              <w:rPr>
                <w:b/>
                <w:sz w:val="20"/>
                <w:szCs w:val="20"/>
              </w:rPr>
              <w:t>Even hall 5</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E42687" w14:textId="77777777" w:rsidR="00893CAC" w:rsidRPr="00F51509" w:rsidRDefault="00893CAC" w:rsidP="00893CAC">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A6F1DD" w14:textId="77777777" w:rsidR="00893CAC" w:rsidRPr="00F51509" w:rsidRDefault="00893CAC" w:rsidP="00893CAC">
            <w:pPr>
              <w:jc w:val="center"/>
              <w:rPr>
                <w:b/>
                <w:sz w:val="20"/>
                <w:szCs w:val="20"/>
              </w:rPr>
            </w:pPr>
            <w:r w:rsidRPr="00F51509">
              <w:rPr>
                <w:b/>
                <w:sz w:val="20"/>
                <w:szCs w:val="20"/>
              </w:rPr>
              <w:t>Even hall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99AFE8" w14:textId="77777777" w:rsidR="00893CAC" w:rsidRPr="00F51509" w:rsidRDefault="00893CAC" w:rsidP="00893CAC">
            <w:pPr>
              <w:jc w:val="center"/>
              <w:rPr>
                <w:b/>
                <w:sz w:val="20"/>
                <w:szCs w:val="20"/>
              </w:rPr>
            </w:pPr>
            <w:r w:rsidRPr="00F51509">
              <w:rPr>
                <w:b/>
                <w:sz w:val="20"/>
                <w:szCs w:val="20"/>
              </w:rPr>
              <w:t>Odd hall 5</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14:paraId="55FE449A" w14:textId="77777777" w:rsidR="00893CAC" w:rsidRPr="00F51509" w:rsidRDefault="00893CAC" w:rsidP="00893CAC">
            <w:pPr>
              <w:jc w:val="center"/>
              <w:rPr>
                <w:b/>
                <w:sz w:val="20"/>
                <w:szCs w:val="20"/>
              </w:rPr>
            </w:pPr>
            <w:r w:rsidRPr="00F51509">
              <w:rPr>
                <w:b/>
                <w:sz w:val="20"/>
                <w:szCs w:val="20"/>
              </w:rPr>
              <w:t>Even hall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9AA250" w14:textId="77777777" w:rsidR="00893CAC" w:rsidRPr="00F51509" w:rsidRDefault="00893CAC" w:rsidP="00893CAC">
            <w:pPr>
              <w:jc w:val="center"/>
              <w:rPr>
                <w:b/>
                <w:sz w:val="20"/>
                <w:szCs w:val="20"/>
              </w:rPr>
            </w:pPr>
            <w:r w:rsidRPr="00F51509">
              <w:rPr>
                <w:b/>
                <w:sz w:val="20"/>
                <w:szCs w:val="20"/>
              </w:rPr>
              <w:t>Odd hall5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45518CC9" w14:textId="77777777" w:rsidR="00893CAC" w:rsidRPr="00F51509" w:rsidRDefault="00893CAC" w:rsidP="00893CAC">
            <w:pPr>
              <w:jc w:val="center"/>
              <w:rPr>
                <w:b/>
                <w:sz w:val="20"/>
                <w:szCs w:val="20"/>
              </w:rPr>
            </w:pPr>
            <w:r w:rsidRPr="00F51509">
              <w:rPr>
                <w:b/>
                <w:sz w:val="20"/>
                <w:szCs w:val="20"/>
              </w:rPr>
              <w:t>Even hall 4</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6492DDEC" w14:textId="77777777" w:rsidR="00893CAC" w:rsidRPr="00F51509" w:rsidRDefault="00893CAC" w:rsidP="00893CAC">
            <w:pPr>
              <w:jc w:val="center"/>
              <w:rPr>
                <w:b/>
                <w:sz w:val="20"/>
                <w:szCs w:val="20"/>
              </w:rPr>
            </w:pPr>
            <w:r w:rsidRPr="00F51509">
              <w:rPr>
                <w:b/>
                <w:sz w:val="20"/>
                <w:szCs w:val="20"/>
              </w:rPr>
              <w:t>Odd hall5</w:t>
            </w:r>
          </w:p>
        </w:tc>
      </w:tr>
      <w:tr w:rsidR="00187AC3" w:rsidRPr="00F51509" w14:paraId="7B24C5CB" w14:textId="77777777" w:rsidTr="005A4F35">
        <w:trPr>
          <w:trHeight w:val="82"/>
        </w:trPr>
        <w:tc>
          <w:tcPr>
            <w:tcW w:w="1571" w:type="dxa"/>
            <w:vMerge/>
            <w:tcBorders>
              <w:left w:val="single" w:sz="4" w:space="0" w:color="auto"/>
              <w:bottom w:val="single" w:sz="4" w:space="0" w:color="auto"/>
              <w:right w:val="single" w:sz="4" w:space="0" w:color="auto"/>
            </w:tcBorders>
            <w:shd w:val="clear" w:color="auto" w:fill="auto"/>
            <w:vAlign w:val="center"/>
          </w:tcPr>
          <w:p w14:paraId="6FB02660" w14:textId="77777777" w:rsidR="00187AC3" w:rsidRPr="00F51509" w:rsidRDefault="00187AC3" w:rsidP="00187AC3">
            <w:pPr>
              <w:jc w:val="center"/>
              <w:rPr>
                <w:b/>
                <w:sz w:val="20"/>
                <w:szCs w:val="20"/>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auto"/>
          </w:tcPr>
          <w:p w14:paraId="2CDB4B87" w14:textId="77777777" w:rsidR="00187AC3" w:rsidRPr="00F51509" w:rsidRDefault="00187AC3" w:rsidP="00187AC3">
            <w:pPr>
              <w:rPr>
                <w:bCs/>
                <w:sz w:val="20"/>
                <w:szCs w:val="20"/>
              </w:rPr>
            </w:pPr>
            <w:r w:rsidRPr="00F51509">
              <w:rPr>
                <w:bCs/>
                <w:sz w:val="20"/>
                <w:szCs w:val="20"/>
              </w:rPr>
              <w:t>Behavioral Sciences &amp; Lifestyle Dr. Abdul Qudoos</w:t>
            </w:r>
          </w:p>
          <w:p w14:paraId="53BD2C95" w14:textId="73ED52FB" w:rsidR="00187AC3" w:rsidRPr="00F51509" w:rsidRDefault="00187AC3" w:rsidP="00187AC3">
            <w:pPr>
              <w:rPr>
                <w:sz w:val="20"/>
                <w:szCs w:val="20"/>
              </w:rPr>
            </w:pPr>
            <w:r w:rsidRPr="00F51509">
              <w:rPr>
                <w:bCs/>
                <w:sz w:val="20"/>
                <w:szCs w:val="20"/>
              </w:rPr>
              <w:t>Dr. Asif</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CA0623B" w14:textId="77777777" w:rsidR="00187AC3" w:rsidRPr="00F51509" w:rsidRDefault="00187AC3" w:rsidP="00187AC3">
            <w:pPr>
              <w:rPr>
                <w:bCs/>
                <w:sz w:val="20"/>
                <w:szCs w:val="20"/>
              </w:rPr>
            </w:pPr>
            <w:r w:rsidRPr="00F51509">
              <w:rPr>
                <w:bCs/>
                <w:sz w:val="20"/>
                <w:szCs w:val="20"/>
              </w:rPr>
              <w:t>Meningitis and brain tumors</w:t>
            </w:r>
          </w:p>
          <w:p w14:paraId="1B6425C6" w14:textId="6FE5566F" w:rsidR="00187AC3" w:rsidRPr="00F51509" w:rsidRDefault="00187AC3" w:rsidP="005A4F35">
            <w:pPr>
              <w:rPr>
                <w:bCs/>
                <w:sz w:val="20"/>
                <w:szCs w:val="20"/>
              </w:rPr>
            </w:pPr>
            <w:r w:rsidRPr="00F51509">
              <w:rPr>
                <w:bCs/>
                <w:sz w:val="20"/>
                <w:szCs w:val="20"/>
              </w:rPr>
              <w:t xml:space="preserve">Dr Faiza </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6C09E801" w14:textId="2607B812" w:rsidR="00187AC3" w:rsidRPr="00F51509" w:rsidRDefault="00E52409" w:rsidP="00187AC3">
            <w:pPr>
              <w:jc w:val="center"/>
              <w:rPr>
                <w:bCs/>
                <w:sz w:val="20"/>
                <w:szCs w:val="20"/>
              </w:rPr>
            </w:pPr>
            <w:r>
              <w:rPr>
                <w:bCs/>
                <w:sz w:val="20"/>
                <w:szCs w:val="20"/>
              </w:rPr>
              <w:t>Dr Kiran</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tcPr>
          <w:p w14:paraId="53166EB7" w14:textId="228E49AF" w:rsidR="00187AC3" w:rsidRPr="00F51509" w:rsidRDefault="00E52409" w:rsidP="00187AC3">
            <w:pPr>
              <w:jc w:val="center"/>
              <w:rPr>
                <w:bCs/>
                <w:sz w:val="20"/>
                <w:szCs w:val="20"/>
              </w:rPr>
            </w:pPr>
            <w:r>
              <w:rPr>
                <w:bCs/>
                <w:sz w:val="20"/>
                <w:szCs w:val="20"/>
              </w:rPr>
              <w:t>Dr Fatima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4C1FB700" w14:textId="77777777" w:rsidR="00187AC3" w:rsidRPr="00F51509" w:rsidRDefault="00187AC3" w:rsidP="00187AC3">
            <w:pPr>
              <w:jc w:val="center"/>
              <w:rPr>
                <w:sz w:val="20"/>
                <w:szCs w:val="20"/>
              </w:rPr>
            </w:pPr>
            <w:r w:rsidRPr="00F51509">
              <w:rPr>
                <w:sz w:val="20"/>
                <w:szCs w:val="20"/>
              </w:rPr>
              <w:t>Dr. Afifa</w:t>
            </w:r>
          </w:p>
          <w:p w14:paraId="1EA2422B" w14:textId="690DF506" w:rsidR="00187AC3" w:rsidRPr="00F51509" w:rsidRDefault="00187AC3" w:rsidP="00187AC3">
            <w:pPr>
              <w:jc w:val="center"/>
              <w:rPr>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1D11D5F" w14:textId="577DD6E6" w:rsidR="00187AC3" w:rsidRPr="00F51509" w:rsidRDefault="00187AC3" w:rsidP="00187AC3">
            <w:pPr>
              <w:jc w:val="center"/>
              <w:rPr>
                <w:bCs/>
                <w:sz w:val="20"/>
                <w:szCs w:val="20"/>
              </w:rPr>
            </w:pPr>
            <w:r w:rsidRPr="00F51509">
              <w:rPr>
                <w:sz w:val="20"/>
                <w:szCs w:val="20"/>
              </w:rPr>
              <w:t>Dr. Imrana</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60B6BA" w14:textId="77777777" w:rsidR="00187AC3" w:rsidRPr="00F51509" w:rsidRDefault="00187AC3" w:rsidP="00187AC3">
            <w:pPr>
              <w:jc w:val="cente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111FF8" w14:textId="77777777" w:rsidR="00187AC3" w:rsidRPr="00F51509" w:rsidRDefault="00187AC3" w:rsidP="00187AC3">
            <w:pPr>
              <w:rPr>
                <w:sz w:val="20"/>
                <w:szCs w:val="20"/>
              </w:rPr>
            </w:pPr>
            <w:r w:rsidRPr="00F51509">
              <w:rPr>
                <w:sz w:val="20"/>
                <w:szCs w:val="20"/>
              </w:rPr>
              <w:t>Dr. Hina Sattar</w:t>
            </w:r>
          </w:p>
          <w:p w14:paraId="3F4EE905" w14:textId="6422A196" w:rsidR="00187AC3" w:rsidRPr="00F51509" w:rsidRDefault="00187AC3" w:rsidP="00187AC3">
            <w:pPr>
              <w:spacing w:after="200" w:line="276" w:lineRule="auto"/>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4E2A6D" w14:textId="3C045D56" w:rsidR="00187AC3" w:rsidRPr="00F51509" w:rsidRDefault="00187AC3" w:rsidP="00187AC3">
            <w:pPr>
              <w:rPr>
                <w:bCs/>
                <w:sz w:val="20"/>
                <w:szCs w:val="20"/>
              </w:rPr>
            </w:pPr>
            <w:r w:rsidRPr="00F51509">
              <w:rPr>
                <w:sz w:val="20"/>
                <w:szCs w:val="20"/>
              </w:rPr>
              <w:t>Dr. Sonia Fazal</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14:paraId="3EBE679F" w14:textId="017EA732" w:rsidR="00187AC3" w:rsidRPr="00F51509" w:rsidRDefault="00187AC3" w:rsidP="00187AC3">
            <w:pPr>
              <w:rPr>
                <w:sz w:val="20"/>
                <w:szCs w:val="20"/>
              </w:rPr>
            </w:pPr>
            <w:r w:rsidRPr="00F51509">
              <w:rPr>
                <w:sz w:val="20"/>
                <w:szCs w:val="20"/>
              </w:rPr>
              <w:t>Dr Soban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9A184D" w14:textId="3B9B975B" w:rsidR="00187AC3" w:rsidRPr="00F51509" w:rsidRDefault="00187AC3" w:rsidP="00187AC3">
            <w:pPr>
              <w:rPr>
                <w:bCs/>
                <w:color w:val="000000"/>
                <w:sz w:val="20"/>
                <w:szCs w:val="20"/>
              </w:rPr>
            </w:pPr>
            <w:r w:rsidRPr="00F51509">
              <w:rPr>
                <w:sz w:val="20"/>
                <w:szCs w:val="20"/>
              </w:rPr>
              <w:t>Dr Usman</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96CA680" w14:textId="77777777" w:rsidR="00187AC3" w:rsidRPr="00F51509" w:rsidRDefault="00187AC3" w:rsidP="00187AC3">
            <w:pPr>
              <w:rPr>
                <w:sz w:val="20"/>
                <w:szCs w:val="20"/>
              </w:rPr>
            </w:pPr>
            <w:r w:rsidRPr="00F51509">
              <w:rPr>
                <w:sz w:val="20"/>
                <w:szCs w:val="20"/>
              </w:rPr>
              <w:t>Dr. Attiya</w:t>
            </w:r>
          </w:p>
          <w:p w14:paraId="17A31E23" w14:textId="47C07996" w:rsidR="00187AC3" w:rsidRPr="00F51509" w:rsidRDefault="00187AC3" w:rsidP="00187AC3">
            <w:pPr>
              <w:rPr>
                <w:bCs/>
                <w:sz w:val="20"/>
                <w:szCs w:val="20"/>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67C7E839" w14:textId="3E0545BC" w:rsidR="00187AC3" w:rsidRPr="00F51509" w:rsidRDefault="00187AC3" w:rsidP="00187AC3">
            <w:pPr>
              <w:rPr>
                <w:bCs/>
                <w:sz w:val="20"/>
                <w:szCs w:val="20"/>
              </w:rPr>
            </w:pPr>
            <w:r w:rsidRPr="00F51509">
              <w:rPr>
                <w:sz w:val="20"/>
                <w:szCs w:val="20"/>
              </w:rPr>
              <w:t>Dr. Haseeba</w:t>
            </w:r>
          </w:p>
        </w:tc>
      </w:tr>
      <w:bookmarkEnd w:id="27"/>
      <w:bookmarkEnd w:id="28"/>
    </w:tbl>
    <w:p w14:paraId="02E867D3" w14:textId="02A7D752" w:rsidR="000B261B" w:rsidRDefault="000B261B" w:rsidP="000B261B">
      <w:pPr>
        <w:jc w:val="center"/>
        <w:rPr>
          <w:b/>
          <w:sz w:val="14"/>
          <w:szCs w:val="16"/>
        </w:rPr>
      </w:pPr>
    </w:p>
    <w:p w14:paraId="7BFC066E" w14:textId="77777777" w:rsidR="005A4F35" w:rsidRPr="00974F86" w:rsidRDefault="005A4F35" w:rsidP="000B261B">
      <w:pPr>
        <w:jc w:val="center"/>
        <w:rPr>
          <w:b/>
          <w:sz w:val="14"/>
          <w:szCs w:val="16"/>
        </w:rPr>
      </w:pPr>
    </w:p>
    <w:p w14:paraId="28E3C1DA" w14:textId="77777777" w:rsidR="00763690" w:rsidRPr="00974F86" w:rsidRDefault="00763690" w:rsidP="00BF4E9F">
      <w:pPr>
        <w:jc w:val="center"/>
        <w:rPr>
          <w:b/>
          <w:bCs/>
        </w:rPr>
      </w:pPr>
      <w:r w:rsidRPr="00974F86">
        <w:rPr>
          <w:b/>
          <w:bCs/>
        </w:rPr>
        <w:t>Rawalpindi medical University Rawalpindi</w:t>
      </w:r>
    </w:p>
    <w:p w14:paraId="44908484" w14:textId="603EBA23" w:rsidR="00763690" w:rsidRPr="00974F86" w:rsidRDefault="00214C94" w:rsidP="00E57ABD">
      <w:pPr>
        <w:pStyle w:val="Heading2"/>
      </w:pPr>
      <w:r w:rsidRPr="00974F86">
        <w:t xml:space="preserve">TIMETABLE 4THYEAR MBBS-CNS &amp; PSYCHIATRY MODULE </w:t>
      </w:r>
      <w:r w:rsidR="0010323F">
        <w:t>2025</w:t>
      </w:r>
      <w:r w:rsidRPr="00974F86">
        <w:t xml:space="preserve"> (2</w:t>
      </w:r>
      <w:r w:rsidRPr="00974F86">
        <w:rPr>
          <w:vertAlign w:val="superscript"/>
        </w:rPr>
        <w:t>ND</w:t>
      </w:r>
      <w:r w:rsidRPr="00974F86">
        <w:t xml:space="preserve"> WEEK)</w:t>
      </w:r>
    </w:p>
    <w:tbl>
      <w:tblPr>
        <w:tblW w:w="19240" w:type="dxa"/>
        <w:tblInd w:w="370" w:type="dxa"/>
        <w:tblLayout w:type="fixed"/>
        <w:tblLook w:val="04A0" w:firstRow="1" w:lastRow="0" w:firstColumn="1" w:lastColumn="0" w:noHBand="0" w:noVBand="1"/>
      </w:tblPr>
      <w:tblGrid>
        <w:gridCol w:w="1572"/>
        <w:gridCol w:w="1418"/>
        <w:gridCol w:w="111"/>
        <w:gridCol w:w="24"/>
        <w:gridCol w:w="38"/>
        <w:gridCol w:w="11"/>
        <w:gridCol w:w="29"/>
        <w:gridCol w:w="1623"/>
        <w:gridCol w:w="1603"/>
        <w:gridCol w:w="1923"/>
        <w:gridCol w:w="465"/>
        <w:gridCol w:w="873"/>
        <w:gridCol w:w="1275"/>
        <w:gridCol w:w="567"/>
        <w:gridCol w:w="1134"/>
        <w:gridCol w:w="284"/>
        <w:gridCol w:w="1417"/>
        <w:gridCol w:w="202"/>
        <w:gridCol w:w="803"/>
        <w:gridCol w:w="271"/>
        <w:gridCol w:w="1134"/>
        <w:gridCol w:w="1247"/>
        <w:gridCol w:w="1193"/>
        <w:gridCol w:w="23"/>
      </w:tblGrid>
      <w:tr w:rsidR="00121897" w:rsidRPr="00C4568B" w14:paraId="66768633" w14:textId="77777777" w:rsidTr="0094642D">
        <w:trPr>
          <w:trHeight w:val="189"/>
        </w:trPr>
        <w:tc>
          <w:tcPr>
            <w:tcW w:w="1572"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C2CE720" w14:textId="77777777" w:rsidR="00121897" w:rsidRPr="00C4568B" w:rsidRDefault="00121897" w:rsidP="0094642D">
            <w:pPr>
              <w:jc w:val="center"/>
              <w:rPr>
                <w:b/>
                <w:sz w:val="20"/>
                <w:szCs w:val="20"/>
                <w:u w:val="single"/>
              </w:rPr>
            </w:pPr>
            <w:r w:rsidRPr="00C4568B">
              <w:rPr>
                <w:b/>
                <w:sz w:val="20"/>
                <w:szCs w:val="20"/>
              </w:rPr>
              <w:t>DATE / DAY</w:t>
            </w: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51AB82D4" w14:textId="77777777" w:rsidR="00121897" w:rsidRPr="00C4568B" w:rsidRDefault="00121897" w:rsidP="0094642D">
            <w:pPr>
              <w:jc w:val="center"/>
              <w:rPr>
                <w:b/>
                <w:sz w:val="20"/>
                <w:szCs w:val="20"/>
              </w:rPr>
            </w:pPr>
            <w:r w:rsidRPr="00C4568B">
              <w:rPr>
                <w:b/>
                <w:sz w:val="20"/>
                <w:szCs w:val="20"/>
              </w:rPr>
              <w:t>8:00 AM – 9:00 AM</w:t>
            </w:r>
          </w:p>
        </w:tc>
        <w:tc>
          <w:tcPr>
            <w:tcW w:w="3526"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3BC6CE71" w14:textId="77777777" w:rsidR="00121897" w:rsidRPr="00C4568B" w:rsidRDefault="00121897" w:rsidP="0094642D">
            <w:pPr>
              <w:jc w:val="center"/>
              <w:rPr>
                <w:b/>
                <w:sz w:val="20"/>
                <w:szCs w:val="20"/>
              </w:rPr>
            </w:pPr>
            <w:r w:rsidRPr="00C4568B">
              <w:rPr>
                <w:b/>
                <w:sz w:val="20"/>
                <w:szCs w:val="20"/>
              </w:rPr>
              <w:t>09:00am – 10:00am</w:t>
            </w:r>
          </w:p>
        </w:tc>
        <w:tc>
          <w:tcPr>
            <w:tcW w:w="465" w:type="dxa"/>
            <w:vMerge w:val="restart"/>
            <w:tcBorders>
              <w:top w:val="single" w:sz="4" w:space="0" w:color="auto"/>
              <w:left w:val="single" w:sz="4" w:space="0" w:color="auto"/>
              <w:right w:val="single" w:sz="4" w:space="0" w:color="auto"/>
            </w:tcBorders>
            <w:shd w:val="clear" w:color="auto" w:fill="A6A6A6"/>
            <w:textDirection w:val="tbRl"/>
            <w:vAlign w:val="center"/>
            <w:hideMark/>
          </w:tcPr>
          <w:p w14:paraId="54EA8D35" w14:textId="77777777" w:rsidR="00121897" w:rsidRPr="00C4568B" w:rsidRDefault="00121897" w:rsidP="0094642D">
            <w:pPr>
              <w:ind w:left="113" w:right="113"/>
              <w:jc w:val="center"/>
              <w:rPr>
                <w:b/>
                <w:sz w:val="20"/>
                <w:szCs w:val="20"/>
              </w:rPr>
            </w:pPr>
            <w:r w:rsidRPr="00C4568B">
              <w:rPr>
                <w:b/>
                <w:sz w:val="20"/>
                <w:szCs w:val="20"/>
              </w:rPr>
              <w:t xml:space="preserve">BREAK 10:00AM – 10:30AM </w:t>
            </w:r>
          </w:p>
        </w:tc>
        <w:tc>
          <w:tcPr>
            <w:tcW w:w="5752"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45380105" w14:textId="77777777" w:rsidR="00121897" w:rsidRPr="00C4568B" w:rsidRDefault="00121897" w:rsidP="0094642D">
            <w:pPr>
              <w:jc w:val="center"/>
              <w:rPr>
                <w:b/>
                <w:sz w:val="20"/>
                <w:szCs w:val="20"/>
              </w:rPr>
            </w:pPr>
            <w:r w:rsidRPr="00C4568B">
              <w:rPr>
                <w:b/>
                <w:sz w:val="20"/>
                <w:szCs w:val="20"/>
              </w:rPr>
              <w:t>10:30am – 12:00pm</w:t>
            </w:r>
          </w:p>
        </w:tc>
        <w:tc>
          <w:tcPr>
            <w:tcW w:w="4671"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108C03B2" w14:textId="77777777" w:rsidR="00121897" w:rsidRPr="00C4568B" w:rsidRDefault="00121897" w:rsidP="0094642D">
            <w:pPr>
              <w:jc w:val="center"/>
              <w:rPr>
                <w:b/>
                <w:sz w:val="20"/>
                <w:szCs w:val="20"/>
              </w:rPr>
            </w:pPr>
            <w:r w:rsidRPr="00C4568B">
              <w:rPr>
                <w:b/>
                <w:sz w:val="20"/>
                <w:szCs w:val="20"/>
              </w:rPr>
              <w:t>12:00pm -  02:00pm</w:t>
            </w:r>
          </w:p>
        </w:tc>
      </w:tr>
      <w:tr w:rsidR="00627718" w:rsidRPr="00C4568B" w14:paraId="76FBD06E" w14:textId="77777777" w:rsidTr="00C4568B">
        <w:trPr>
          <w:trHeight w:val="131"/>
        </w:trPr>
        <w:tc>
          <w:tcPr>
            <w:tcW w:w="1572" w:type="dxa"/>
            <w:vMerge w:val="restart"/>
            <w:tcBorders>
              <w:top w:val="single" w:sz="4" w:space="0" w:color="auto"/>
              <w:left w:val="single" w:sz="4" w:space="0" w:color="auto"/>
              <w:right w:val="single" w:sz="4" w:space="0" w:color="auto"/>
            </w:tcBorders>
            <w:shd w:val="clear" w:color="auto" w:fill="auto"/>
            <w:vAlign w:val="center"/>
          </w:tcPr>
          <w:p w14:paraId="6C0737C1" w14:textId="77777777" w:rsidR="00627718" w:rsidRPr="00C4568B" w:rsidRDefault="00627718" w:rsidP="00627718">
            <w:pPr>
              <w:jc w:val="center"/>
              <w:rPr>
                <w:b/>
                <w:sz w:val="20"/>
                <w:szCs w:val="20"/>
              </w:rPr>
            </w:pPr>
            <w:r w:rsidRPr="00C4568B">
              <w:rPr>
                <w:b/>
                <w:sz w:val="20"/>
                <w:szCs w:val="20"/>
              </w:rPr>
              <w:t>Monday</w:t>
            </w:r>
          </w:p>
          <w:p w14:paraId="6BF2D029" w14:textId="122ACDA1" w:rsidR="00627718" w:rsidRPr="00C4568B" w:rsidRDefault="00AA055F" w:rsidP="00627718">
            <w:pPr>
              <w:jc w:val="center"/>
              <w:rPr>
                <w:b/>
                <w:sz w:val="20"/>
                <w:szCs w:val="20"/>
              </w:rPr>
            </w:pPr>
            <w:r>
              <w:rPr>
                <w:b/>
                <w:sz w:val="20"/>
                <w:szCs w:val="20"/>
              </w:rPr>
              <w:t>20</w:t>
            </w:r>
            <w:r w:rsidR="00CB0B7D">
              <w:rPr>
                <w:b/>
                <w:sz w:val="20"/>
                <w:szCs w:val="20"/>
              </w:rPr>
              <w:t>-10-25</w:t>
            </w:r>
          </w:p>
        </w:tc>
        <w:tc>
          <w:tcPr>
            <w:tcW w:w="3254" w:type="dxa"/>
            <w:gridSpan w:val="7"/>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5D28A835" w14:textId="3C4492B2" w:rsidR="00627718" w:rsidRPr="005A4F35" w:rsidRDefault="00627718" w:rsidP="00627718">
            <w:pPr>
              <w:jc w:val="center"/>
              <w:rPr>
                <w:b/>
                <w:sz w:val="20"/>
                <w:szCs w:val="20"/>
              </w:rPr>
            </w:pPr>
            <w:r w:rsidRPr="005A4F35">
              <w:rPr>
                <w:b/>
                <w:sz w:val="20"/>
                <w:szCs w:val="20"/>
              </w:rPr>
              <w:t>Psychiatry</w:t>
            </w:r>
            <w:r w:rsidR="003144DB">
              <w:rPr>
                <w:b/>
                <w:sz w:val="20"/>
                <w:szCs w:val="20"/>
              </w:rPr>
              <w:t xml:space="preserve"> </w:t>
            </w:r>
            <w:r w:rsidR="003144DB">
              <w:rPr>
                <w:b/>
                <w:bCs/>
                <w:sz w:val="20"/>
                <w:szCs w:val="20"/>
              </w:rPr>
              <w:t>LGIS</w:t>
            </w:r>
          </w:p>
        </w:tc>
        <w:tc>
          <w:tcPr>
            <w:tcW w:w="35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BC9E812" w14:textId="37790598" w:rsidR="00627718" w:rsidRPr="005A4F35" w:rsidRDefault="00627718" w:rsidP="00627718">
            <w:pPr>
              <w:jc w:val="center"/>
              <w:rPr>
                <w:b/>
                <w:sz w:val="20"/>
                <w:szCs w:val="20"/>
              </w:rPr>
            </w:pPr>
            <w:r w:rsidRPr="005A4F35">
              <w:rPr>
                <w:b/>
                <w:sz w:val="20"/>
                <w:szCs w:val="20"/>
              </w:rPr>
              <w:t>Pharmacology</w:t>
            </w:r>
            <w:r w:rsidR="003144DB">
              <w:rPr>
                <w:b/>
                <w:sz w:val="20"/>
                <w:szCs w:val="20"/>
              </w:rPr>
              <w:t xml:space="preserve"> </w:t>
            </w:r>
            <w:r w:rsidR="003144DB">
              <w:rPr>
                <w:b/>
                <w:bCs/>
                <w:sz w:val="20"/>
                <w:szCs w:val="20"/>
              </w:rPr>
              <w:t>LGIS</w:t>
            </w:r>
          </w:p>
        </w:tc>
        <w:tc>
          <w:tcPr>
            <w:tcW w:w="465" w:type="dxa"/>
            <w:vMerge/>
            <w:tcBorders>
              <w:top w:val="single" w:sz="4" w:space="0" w:color="auto"/>
              <w:left w:val="single" w:sz="4" w:space="0" w:color="auto"/>
              <w:bottom w:val="single" w:sz="4" w:space="0" w:color="auto"/>
              <w:right w:val="single" w:sz="4" w:space="0" w:color="auto"/>
            </w:tcBorders>
            <w:shd w:val="clear" w:color="auto" w:fill="B8CCE4"/>
          </w:tcPr>
          <w:p w14:paraId="0BD8ED2F" w14:textId="77777777" w:rsidR="00627718" w:rsidRPr="00C4568B" w:rsidRDefault="00627718" w:rsidP="00627718">
            <w:pPr>
              <w:jc w:val="center"/>
              <w:rPr>
                <w:b/>
                <w:sz w:val="20"/>
                <w:szCs w:val="20"/>
              </w:rPr>
            </w:pPr>
          </w:p>
        </w:tc>
        <w:tc>
          <w:tcPr>
            <w:tcW w:w="10423" w:type="dxa"/>
            <w:gridSpan w:val="13"/>
            <w:vMerge w:val="restart"/>
            <w:tcBorders>
              <w:top w:val="single" w:sz="4" w:space="0" w:color="auto"/>
              <w:left w:val="single" w:sz="4" w:space="0" w:color="auto"/>
              <w:right w:val="single" w:sz="4" w:space="0" w:color="auto"/>
            </w:tcBorders>
            <w:shd w:val="clear" w:color="auto" w:fill="FFFFFF"/>
            <w:vAlign w:val="center"/>
          </w:tcPr>
          <w:p w14:paraId="1C0FD441" w14:textId="77777777" w:rsidR="00627718" w:rsidRPr="00C4568B" w:rsidRDefault="00627718" w:rsidP="00627718">
            <w:pPr>
              <w:jc w:val="center"/>
              <w:rPr>
                <w:b/>
                <w:sz w:val="20"/>
                <w:szCs w:val="20"/>
              </w:rPr>
            </w:pPr>
            <w:r w:rsidRPr="00C4568B">
              <w:rPr>
                <w:b/>
                <w:sz w:val="20"/>
                <w:szCs w:val="20"/>
              </w:rPr>
              <w:t xml:space="preserve">CLINICAL CLERKSHIP of community medicine attached as annexures at the end of document </w:t>
            </w:r>
          </w:p>
          <w:p w14:paraId="264E9396" w14:textId="77777777" w:rsidR="00627718" w:rsidRPr="00C4568B" w:rsidRDefault="00627718" w:rsidP="00627718">
            <w:pPr>
              <w:jc w:val="center"/>
              <w:rPr>
                <w:b/>
                <w:sz w:val="20"/>
                <w:szCs w:val="20"/>
              </w:rPr>
            </w:pPr>
            <w:r w:rsidRPr="00C4568B">
              <w:rPr>
                <w:b/>
                <w:sz w:val="20"/>
                <w:szCs w:val="20"/>
              </w:rPr>
              <w:t xml:space="preserve">Community oriented clerkship and other rotations will remain same. These will be completed at end of yr. </w:t>
            </w:r>
          </w:p>
          <w:p w14:paraId="2F80B065" w14:textId="77777777" w:rsidR="00627718" w:rsidRPr="00C4568B" w:rsidRDefault="00627718" w:rsidP="00627718">
            <w:pPr>
              <w:rPr>
                <w:b/>
                <w:sz w:val="20"/>
                <w:szCs w:val="20"/>
              </w:rPr>
            </w:pPr>
            <w:r w:rsidRPr="00C4568B">
              <w:rPr>
                <w:b/>
                <w:sz w:val="20"/>
                <w:szCs w:val="20"/>
              </w:rPr>
              <w:t xml:space="preserve"> </w:t>
            </w:r>
          </w:p>
        </w:tc>
      </w:tr>
      <w:tr w:rsidR="00627718" w:rsidRPr="00C4568B" w14:paraId="7881DEEB" w14:textId="77777777" w:rsidTr="0094642D">
        <w:trPr>
          <w:trHeight w:val="323"/>
        </w:trPr>
        <w:tc>
          <w:tcPr>
            <w:tcW w:w="1572" w:type="dxa"/>
            <w:vMerge/>
            <w:tcBorders>
              <w:left w:val="single" w:sz="4" w:space="0" w:color="auto"/>
              <w:right w:val="single" w:sz="4" w:space="0" w:color="auto"/>
            </w:tcBorders>
            <w:shd w:val="clear" w:color="auto" w:fill="auto"/>
            <w:vAlign w:val="center"/>
          </w:tcPr>
          <w:p w14:paraId="3577FF94" w14:textId="77777777" w:rsidR="00627718" w:rsidRPr="00C4568B" w:rsidRDefault="00627718" w:rsidP="00627718">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57948EBB" w14:textId="0D410504" w:rsidR="00627718" w:rsidRPr="00C4568B" w:rsidRDefault="00627718" w:rsidP="00627718">
            <w:pPr>
              <w:rPr>
                <w:sz w:val="20"/>
                <w:szCs w:val="20"/>
              </w:rPr>
            </w:pPr>
            <w:r w:rsidRPr="00C4568B">
              <w:rPr>
                <w:sz w:val="20"/>
                <w:szCs w:val="20"/>
              </w:rPr>
              <w:t>Anxiety &amp; Stress</w:t>
            </w: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tcPr>
          <w:p w14:paraId="79347E16" w14:textId="3DD652D2" w:rsidR="00627718" w:rsidRPr="00C4568B" w:rsidRDefault="00627718" w:rsidP="00627718">
            <w:pPr>
              <w:jc w:val="center"/>
              <w:rPr>
                <w:sz w:val="20"/>
                <w:szCs w:val="20"/>
              </w:rPr>
            </w:pPr>
            <w:r w:rsidRPr="00C4568B">
              <w:rPr>
                <w:b/>
                <w:sz w:val="20"/>
                <w:szCs w:val="20"/>
              </w:rPr>
              <w:t>Sedatives &amp; Hypnotics II</w:t>
            </w:r>
          </w:p>
        </w:tc>
        <w:tc>
          <w:tcPr>
            <w:tcW w:w="465" w:type="dxa"/>
            <w:vMerge/>
            <w:tcBorders>
              <w:top w:val="single" w:sz="4" w:space="0" w:color="auto"/>
              <w:left w:val="single" w:sz="4" w:space="0" w:color="auto"/>
              <w:bottom w:val="single" w:sz="4" w:space="0" w:color="auto"/>
              <w:right w:val="single" w:sz="4" w:space="0" w:color="auto"/>
            </w:tcBorders>
            <w:shd w:val="clear" w:color="auto" w:fill="auto"/>
          </w:tcPr>
          <w:p w14:paraId="6DD6103E" w14:textId="77777777" w:rsidR="00627718" w:rsidRPr="00C4568B" w:rsidRDefault="00627718" w:rsidP="00627718">
            <w:pPr>
              <w:rPr>
                <w:b/>
                <w:sz w:val="20"/>
                <w:szCs w:val="20"/>
              </w:rPr>
            </w:pPr>
          </w:p>
        </w:tc>
        <w:tc>
          <w:tcPr>
            <w:tcW w:w="10423" w:type="dxa"/>
            <w:gridSpan w:val="13"/>
            <w:vMerge/>
            <w:tcBorders>
              <w:left w:val="single" w:sz="4" w:space="0" w:color="auto"/>
              <w:bottom w:val="nil"/>
              <w:right w:val="single" w:sz="4" w:space="0" w:color="auto"/>
            </w:tcBorders>
            <w:shd w:val="clear" w:color="auto" w:fill="FFFFFF"/>
          </w:tcPr>
          <w:p w14:paraId="483A1D46" w14:textId="77777777" w:rsidR="00627718" w:rsidRPr="00C4568B" w:rsidRDefault="00627718" w:rsidP="00627718">
            <w:pPr>
              <w:rPr>
                <w:b/>
                <w:sz w:val="20"/>
                <w:szCs w:val="20"/>
              </w:rPr>
            </w:pPr>
          </w:p>
        </w:tc>
      </w:tr>
      <w:tr w:rsidR="00627718" w:rsidRPr="00C4568B" w14:paraId="3FC3929F" w14:textId="77777777" w:rsidTr="005A4F35">
        <w:trPr>
          <w:trHeight w:val="109"/>
        </w:trPr>
        <w:tc>
          <w:tcPr>
            <w:tcW w:w="1572" w:type="dxa"/>
            <w:vMerge/>
            <w:tcBorders>
              <w:left w:val="single" w:sz="4" w:space="0" w:color="auto"/>
              <w:right w:val="single" w:sz="4" w:space="0" w:color="000000"/>
            </w:tcBorders>
            <w:shd w:val="clear" w:color="auto" w:fill="auto"/>
            <w:vAlign w:val="center"/>
          </w:tcPr>
          <w:p w14:paraId="2951CB11" w14:textId="77777777" w:rsidR="00627718" w:rsidRPr="00C4568B" w:rsidRDefault="00627718" w:rsidP="00627718">
            <w:pPr>
              <w:jc w:val="center"/>
              <w:rPr>
                <w:b/>
                <w:sz w:val="20"/>
                <w:szCs w:val="20"/>
              </w:rPr>
            </w:pPr>
          </w:p>
        </w:tc>
        <w:tc>
          <w:tcPr>
            <w:tcW w:w="1631" w:type="dxa"/>
            <w:gridSpan w:val="6"/>
            <w:tcBorders>
              <w:top w:val="single" w:sz="4" w:space="0" w:color="auto"/>
              <w:left w:val="single" w:sz="4" w:space="0" w:color="000000"/>
              <w:bottom w:val="single" w:sz="4" w:space="0" w:color="auto"/>
              <w:right w:val="single" w:sz="4" w:space="0" w:color="auto"/>
            </w:tcBorders>
            <w:shd w:val="clear" w:color="auto" w:fill="auto"/>
          </w:tcPr>
          <w:p w14:paraId="41E82205" w14:textId="0E8C084C" w:rsidR="00627718" w:rsidRPr="00C4568B" w:rsidRDefault="00627718" w:rsidP="00627718">
            <w:pPr>
              <w:jc w:val="center"/>
              <w:rPr>
                <w:sz w:val="20"/>
                <w:szCs w:val="20"/>
              </w:rPr>
            </w:pPr>
            <w:r w:rsidRPr="00C4568B">
              <w:rPr>
                <w:b/>
                <w:sz w:val="20"/>
                <w:szCs w:val="20"/>
              </w:rPr>
              <w:t>Odd /Lec hall 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16DE14D" w14:textId="4C459E77" w:rsidR="00627718" w:rsidRPr="00C4568B" w:rsidRDefault="00627718" w:rsidP="00627718">
            <w:pPr>
              <w:jc w:val="center"/>
              <w:rPr>
                <w:sz w:val="20"/>
                <w:szCs w:val="20"/>
              </w:rPr>
            </w:pPr>
            <w:r w:rsidRPr="00C4568B">
              <w:rPr>
                <w:b/>
                <w:sz w:val="20"/>
                <w:szCs w:val="20"/>
              </w:rPr>
              <w:t>Even/lec hall 2</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F690563" w14:textId="5C2016F2" w:rsidR="00627718" w:rsidRPr="00C4568B" w:rsidRDefault="00627718" w:rsidP="00627718">
            <w:pPr>
              <w:jc w:val="center"/>
              <w:rPr>
                <w:b/>
                <w:sz w:val="20"/>
                <w:szCs w:val="20"/>
              </w:rPr>
            </w:pPr>
            <w:r w:rsidRPr="00C4568B">
              <w:rPr>
                <w:b/>
                <w:sz w:val="20"/>
                <w:szCs w:val="20"/>
              </w:rPr>
              <w:t>Odd /Lec hall 1</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2B008C92" w14:textId="39A1200A" w:rsidR="00627718" w:rsidRPr="00C4568B" w:rsidRDefault="00627718" w:rsidP="00627718">
            <w:pPr>
              <w:jc w:val="center"/>
              <w:rPr>
                <w:b/>
                <w:sz w:val="20"/>
                <w:szCs w:val="20"/>
              </w:rPr>
            </w:pPr>
            <w:r w:rsidRPr="00C4568B">
              <w:rPr>
                <w:b/>
                <w:sz w:val="20"/>
                <w:szCs w:val="20"/>
              </w:rPr>
              <w:t>Even/lec hall 2</w:t>
            </w:r>
          </w:p>
        </w:tc>
        <w:tc>
          <w:tcPr>
            <w:tcW w:w="465" w:type="dxa"/>
            <w:vMerge/>
            <w:tcBorders>
              <w:left w:val="single" w:sz="4" w:space="0" w:color="auto"/>
              <w:bottom w:val="nil"/>
              <w:right w:val="single" w:sz="4" w:space="0" w:color="auto"/>
            </w:tcBorders>
            <w:shd w:val="clear" w:color="auto" w:fill="A6A6A6"/>
          </w:tcPr>
          <w:p w14:paraId="4F1D87BE" w14:textId="77777777" w:rsidR="00627718" w:rsidRPr="00C4568B" w:rsidRDefault="00627718" w:rsidP="00627718">
            <w:pPr>
              <w:rPr>
                <w:b/>
                <w:sz w:val="20"/>
                <w:szCs w:val="20"/>
              </w:rPr>
            </w:pPr>
          </w:p>
        </w:tc>
        <w:tc>
          <w:tcPr>
            <w:tcW w:w="10423" w:type="dxa"/>
            <w:gridSpan w:val="13"/>
            <w:vMerge/>
            <w:tcBorders>
              <w:left w:val="single" w:sz="4" w:space="0" w:color="auto"/>
              <w:bottom w:val="nil"/>
              <w:right w:val="single" w:sz="4" w:space="0" w:color="auto"/>
            </w:tcBorders>
            <w:shd w:val="clear" w:color="auto" w:fill="FFFFFF"/>
          </w:tcPr>
          <w:p w14:paraId="3AED6189" w14:textId="77777777" w:rsidR="00627718" w:rsidRPr="00C4568B" w:rsidRDefault="00627718" w:rsidP="00627718">
            <w:pPr>
              <w:rPr>
                <w:b/>
                <w:sz w:val="20"/>
                <w:szCs w:val="20"/>
              </w:rPr>
            </w:pPr>
          </w:p>
        </w:tc>
      </w:tr>
      <w:tr w:rsidR="00627718" w:rsidRPr="00C4568B" w14:paraId="65C95118" w14:textId="77777777" w:rsidTr="005A4F35">
        <w:trPr>
          <w:trHeight w:val="407"/>
        </w:trPr>
        <w:tc>
          <w:tcPr>
            <w:tcW w:w="1572" w:type="dxa"/>
            <w:vMerge/>
            <w:tcBorders>
              <w:left w:val="single" w:sz="4" w:space="0" w:color="auto"/>
              <w:bottom w:val="nil"/>
              <w:right w:val="single" w:sz="4" w:space="0" w:color="auto"/>
            </w:tcBorders>
            <w:shd w:val="clear" w:color="auto" w:fill="auto"/>
            <w:vAlign w:val="center"/>
          </w:tcPr>
          <w:p w14:paraId="4CDCAD09" w14:textId="77777777" w:rsidR="00627718" w:rsidRPr="00C4568B" w:rsidRDefault="00627718" w:rsidP="00627718">
            <w:pPr>
              <w:jc w:val="center"/>
              <w:rPr>
                <w:b/>
                <w:sz w:val="20"/>
                <w:szCs w:val="20"/>
              </w:rPr>
            </w:pPr>
          </w:p>
        </w:tc>
        <w:tc>
          <w:tcPr>
            <w:tcW w:w="1631" w:type="dxa"/>
            <w:gridSpan w:val="6"/>
            <w:tcBorders>
              <w:top w:val="single" w:sz="4" w:space="0" w:color="auto"/>
              <w:left w:val="single" w:sz="4" w:space="0" w:color="auto"/>
              <w:right w:val="single" w:sz="4" w:space="0" w:color="auto"/>
            </w:tcBorders>
            <w:shd w:val="clear" w:color="auto" w:fill="auto"/>
          </w:tcPr>
          <w:p w14:paraId="48E712DA" w14:textId="25DD1B4A" w:rsidR="00627718" w:rsidRPr="00C4568B" w:rsidRDefault="00627718" w:rsidP="00627718">
            <w:pPr>
              <w:shd w:val="clear" w:color="auto" w:fill="FFFFFF"/>
              <w:contextualSpacing/>
              <w:rPr>
                <w:bCs/>
                <w:sz w:val="20"/>
                <w:szCs w:val="20"/>
              </w:rPr>
            </w:pPr>
            <w:r w:rsidRPr="00C4568B">
              <w:rPr>
                <w:bCs/>
                <w:sz w:val="20"/>
                <w:szCs w:val="20"/>
              </w:rPr>
              <w:t>Dr Muhammad Kashif</w:t>
            </w:r>
          </w:p>
        </w:tc>
        <w:tc>
          <w:tcPr>
            <w:tcW w:w="1623" w:type="dxa"/>
            <w:tcBorders>
              <w:top w:val="single" w:sz="4" w:space="0" w:color="auto"/>
              <w:left w:val="single" w:sz="4" w:space="0" w:color="auto"/>
              <w:right w:val="single" w:sz="4" w:space="0" w:color="auto"/>
            </w:tcBorders>
            <w:shd w:val="clear" w:color="auto" w:fill="auto"/>
          </w:tcPr>
          <w:p w14:paraId="63CB1434" w14:textId="2E6CBA7A" w:rsidR="00627718" w:rsidRPr="00C4568B" w:rsidRDefault="00627718" w:rsidP="00627718">
            <w:pPr>
              <w:rPr>
                <w:bCs/>
                <w:sz w:val="20"/>
                <w:szCs w:val="20"/>
              </w:rPr>
            </w:pPr>
            <w:r w:rsidRPr="00C4568B">
              <w:rPr>
                <w:bCs/>
                <w:sz w:val="20"/>
                <w:szCs w:val="20"/>
              </w:rPr>
              <w:t>Dr Mehvish</w:t>
            </w:r>
          </w:p>
        </w:tc>
        <w:tc>
          <w:tcPr>
            <w:tcW w:w="1603" w:type="dxa"/>
            <w:tcBorders>
              <w:top w:val="single" w:sz="4" w:space="0" w:color="auto"/>
              <w:left w:val="single" w:sz="4" w:space="0" w:color="auto"/>
              <w:right w:val="single" w:sz="4" w:space="0" w:color="auto"/>
            </w:tcBorders>
            <w:shd w:val="clear" w:color="auto" w:fill="auto"/>
          </w:tcPr>
          <w:p w14:paraId="00D2F506" w14:textId="1BC4372F" w:rsidR="00627718" w:rsidRPr="00C4568B" w:rsidRDefault="00627718" w:rsidP="00627718">
            <w:pPr>
              <w:rPr>
                <w:bCs/>
                <w:sz w:val="20"/>
                <w:szCs w:val="20"/>
              </w:rPr>
            </w:pPr>
            <w:r w:rsidRPr="00C4568B">
              <w:rPr>
                <w:sz w:val="20"/>
                <w:szCs w:val="20"/>
              </w:rPr>
              <w:t>Dr. Haseeba</w:t>
            </w:r>
          </w:p>
        </w:tc>
        <w:tc>
          <w:tcPr>
            <w:tcW w:w="1923" w:type="dxa"/>
            <w:tcBorders>
              <w:top w:val="single" w:sz="4" w:space="0" w:color="auto"/>
              <w:left w:val="single" w:sz="4" w:space="0" w:color="auto"/>
              <w:right w:val="single" w:sz="4" w:space="0" w:color="auto"/>
            </w:tcBorders>
            <w:shd w:val="clear" w:color="auto" w:fill="auto"/>
          </w:tcPr>
          <w:p w14:paraId="5185CA2F" w14:textId="77777777" w:rsidR="00627718" w:rsidRPr="00C4568B" w:rsidRDefault="00627718" w:rsidP="00627718">
            <w:pPr>
              <w:rPr>
                <w:sz w:val="20"/>
                <w:szCs w:val="20"/>
              </w:rPr>
            </w:pPr>
            <w:r w:rsidRPr="00C4568B">
              <w:rPr>
                <w:sz w:val="20"/>
                <w:szCs w:val="20"/>
              </w:rPr>
              <w:t>Dr. Attiya</w:t>
            </w:r>
          </w:p>
          <w:p w14:paraId="380E8A66" w14:textId="77777777" w:rsidR="00627718" w:rsidRPr="00C4568B" w:rsidRDefault="00627718" w:rsidP="00627718">
            <w:pPr>
              <w:rPr>
                <w:bCs/>
                <w:sz w:val="20"/>
                <w:szCs w:val="20"/>
              </w:rPr>
            </w:pPr>
          </w:p>
        </w:tc>
        <w:tc>
          <w:tcPr>
            <w:tcW w:w="465" w:type="dxa"/>
            <w:vMerge/>
            <w:tcBorders>
              <w:left w:val="single" w:sz="4" w:space="0" w:color="auto"/>
              <w:bottom w:val="nil"/>
              <w:right w:val="single" w:sz="4" w:space="0" w:color="auto"/>
            </w:tcBorders>
            <w:shd w:val="clear" w:color="auto" w:fill="A6A6A6"/>
          </w:tcPr>
          <w:p w14:paraId="20E02CC5" w14:textId="77777777" w:rsidR="00627718" w:rsidRPr="00C4568B" w:rsidRDefault="00627718" w:rsidP="00627718">
            <w:pPr>
              <w:rPr>
                <w:b/>
                <w:sz w:val="20"/>
                <w:szCs w:val="20"/>
              </w:rPr>
            </w:pPr>
          </w:p>
        </w:tc>
        <w:tc>
          <w:tcPr>
            <w:tcW w:w="10423" w:type="dxa"/>
            <w:gridSpan w:val="13"/>
            <w:vMerge/>
            <w:tcBorders>
              <w:left w:val="single" w:sz="4" w:space="0" w:color="auto"/>
              <w:bottom w:val="nil"/>
              <w:right w:val="single" w:sz="4" w:space="0" w:color="auto"/>
            </w:tcBorders>
            <w:shd w:val="clear" w:color="auto" w:fill="FFFFFF"/>
          </w:tcPr>
          <w:p w14:paraId="53224BF8" w14:textId="77777777" w:rsidR="00627718" w:rsidRPr="00C4568B" w:rsidRDefault="00627718" w:rsidP="00627718">
            <w:pPr>
              <w:rPr>
                <w:b/>
                <w:sz w:val="20"/>
                <w:szCs w:val="20"/>
              </w:rPr>
            </w:pPr>
          </w:p>
        </w:tc>
      </w:tr>
      <w:tr w:rsidR="004A4180" w:rsidRPr="00C4568B" w14:paraId="0590B257" w14:textId="77777777" w:rsidTr="007E77A7">
        <w:trPr>
          <w:trHeight w:val="185"/>
        </w:trPr>
        <w:tc>
          <w:tcPr>
            <w:tcW w:w="1572" w:type="dxa"/>
            <w:vMerge w:val="restart"/>
            <w:tcBorders>
              <w:top w:val="single" w:sz="4" w:space="0" w:color="auto"/>
              <w:left w:val="single" w:sz="4" w:space="0" w:color="auto"/>
              <w:right w:val="single" w:sz="4" w:space="0" w:color="auto"/>
            </w:tcBorders>
            <w:shd w:val="clear" w:color="auto" w:fill="auto"/>
            <w:vAlign w:val="center"/>
          </w:tcPr>
          <w:p w14:paraId="7738E40D" w14:textId="77777777" w:rsidR="004A4180" w:rsidRPr="00C4568B" w:rsidRDefault="004A4180" w:rsidP="004A4180">
            <w:pPr>
              <w:jc w:val="center"/>
              <w:rPr>
                <w:b/>
                <w:sz w:val="20"/>
                <w:szCs w:val="20"/>
              </w:rPr>
            </w:pPr>
            <w:r w:rsidRPr="00C4568B">
              <w:rPr>
                <w:b/>
                <w:sz w:val="20"/>
                <w:szCs w:val="20"/>
              </w:rPr>
              <w:t>Tuesday</w:t>
            </w:r>
          </w:p>
          <w:p w14:paraId="5C91BADC" w14:textId="29D87C2D" w:rsidR="004A4180" w:rsidRPr="00C4568B" w:rsidRDefault="00AA055F" w:rsidP="004A4180">
            <w:pPr>
              <w:jc w:val="center"/>
              <w:rPr>
                <w:b/>
                <w:sz w:val="20"/>
                <w:szCs w:val="20"/>
              </w:rPr>
            </w:pPr>
            <w:r>
              <w:rPr>
                <w:b/>
                <w:sz w:val="20"/>
                <w:szCs w:val="20"/>
              </w:rPr>
              <w:t>21</w:t>
            </w:r>
            <w:r w:rsidR="00CB0B7D">
              <w:rPr>
                <w:b/>
                <w:sz w:val="20"/>
                <w:szCs w:val="20"/>
              </w:rPr>
              <w:t>-10-25</w:t>
            </w:r>
          </w:p>
          <w:p w14:paraId="5DBA78BD" w14:textId="77777777" w:rsidR="004A4180" w:rsidRPr="00C4568B" w:rsidRDefault="004A4180" w:rsidP="004A418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B6DD4D" w14:textId="7DF65CB9" w:rsidR="004A4180" w:rsidRPr="005A4F35" w:rsidRDefault="004A4180" w:rsidP="004A4180">
            <w:pPr>
              <w:jc w:val="center"/>
              <w:rPr>
                <w:b/>
                <w:bCs/>
                <w:sz w:val="20"/>
                <w:szCs w:val="20"/>
              </w:rPr>
            </w:pPr>
            <w:r w:rsidRPr="005A4F35">
              <w:rPr>
                <w:b/>
                <w:bCs/>
                <w:sz w:val="20"/>
                <w:szCs w:val="20"/>
              </w:rPr>
              <w:t>Pharmacology CBL</w:t>
            </w:r>
            <w:r w:rsidR="003144DB">
              <w:rPr>
                <w:b/>
                <w:bCs/>
                <w:sz w:val="20"/>
                <w:szCs w:val="20"/>
              </w:rPr>
              <w:t xml:space="preserve"> </w:t>
            </w:r>
          </w:p>
        </w:tc>
        <w:tc>
          <w:tcPr>
            <w:tcW w:w="352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354A95D" w14:textId="340EB52D" w:rsidR="004A4180" w:rsidRPr="005A4F35" w:rsidRDefault="00776A2F" w:rsidP="004A4180">
            <w:pPr>
              <w:jc w:val="center"/>
              <w:rPr>
                <w:b/>
                <w:bCs/>
                <w:sz w:val="20"/>
                <w:szCs w:val="20"/>
              </w:rPr>
            </w:pPr>
            <w:r w:rsidRPr="005A4F35">
              <w:rPr>
                <w:b/>
                <w:bCs/>
                <w:sz w:val="20"/>
                <w:szCs w:val="20"/>
              </w:rPr>
              <w:t>C. Medicine</w:t>
            </w:r>
            <w:r w:rsidR="003144DB">
              <w:rPr>
                <w:b/>
                <w:bCs/>
                <w:sz w:val="20"/>
                <w:szCs w:val="20"/>
              </w:rPr>
              <w:t xml:space="preserve"> LGIS</w:t>
            </w:r>
          </w:p>
        </w:tc>
        <w:tc>
          <w:tcPr>
            <w:tcW w:w="465" w:type="dxa"/>
            <w:vMerge/>
            <w:tcBorders>
              <w:left w:val="single" w:sz="4" w:space="0" w:color="auto"/>
              <w:right w:val="single" w:sz="4" w:space="0" w:color="auto"/>
            </w:tcBorders>
            <w:shd w:val="clear" w:color="auto" w:fill="A6A6A6"/>
          </w:tcPr>
          <w:p w14:paraId="41F23F2F" w14:textId="77777777" w:rsidR="004A4180" w:rsidRPr="00C4568B" w:rsidRDefault="004A4180" w:rsidP="004A4180">
            <w:pPr>
              <w:rPr>
                <w:b/>
                <w:sz w:val="20"/>
                <w:szCs w:val="20"/>
              </w:rPr>
            </w:pPr>
          </w:p>
        </w:tc>
        <w:tc>
          <w:tcPr>
            <w:tcW w:w="10423" w:type="dxa"/>
            <w:gridSpan w:val="13"/>
            <w:vMerge/>
            <w:tcBorders>
              <w:left w:val="single" w:sz="4" w:space="0" w:color="auto"/>
              <w:right w:val="single" w:sz="4" w:space="0" w:color="auto"/>
            </w:tcBorders>
            <w:shd w:val="clear" w:color="auto" w:fill="FFFFFF"/>
          </w:tcPr>
          <w:p w14:paraId="056EC538" w14:textId="77777777" w:rsidR="004A4180" w:rsidRPr="00C4568B" w:rsidRDefault="004A4180" w:rsidP="004A4180">
            <w:pPr>
              <w:rPr>
                <w:b/>
                <w:sz w:val="20"/>
                <w:szCs w:val="20"/>
              </w:rPr>
            </w:pPr>
          </w:p>
        </w:tc>
      </w:tr>
      <w:tr w:rsidR="004A4180" w:rsidRPr="00C4568B" w14:paraId="5C83785E" w14:textId="77777777" w:rsidTr="0094642D">
        <w:trPr>
          <w:trHeight w:val="285"/>
        </w:trPr>
        <w:tc>
          <w:tcPr>
            <w:tcW w:w="1572" w:type="dxa"/>
            <w:vMerge/>
            <w:tcBorders>
              <w:left w:val="single" w:sz="4" w:space="0" w:color="auto"/>
              <w:right w:val="single" w:sz="4" w:space="0" w:color="auto"/>
            </w:tcBorders>
            <w:shd w:val="clear" w:color="auto" w:fill="auto"/>
            <w:vAlign w:val="center"/>
          </w:tcPr>
          <w:p w14:paraId="1B16618A" w14:textId="77777777" w:rsidR="004A4180" w:rsidRPr="00C4568B" w:rsidRDefault="004A4180" w:rsidP="004A418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44A8ABDF" w14:textId="7B4A0A1B" w:rsidR="004A4180" w:rsidRPr="00C4568B" w:rsidRDefault="004A4180" w:rsidP="004A4180">
            <w:pPr>
              <w:jc w:val="center"/>
              <w:rPr>
                <w:sz w:val="20"/>
                <w:szCs w:val="20"/>
              </w:rPr>
            </w:pPr>
            <w:r w:rsidRPr="00C4568B">
              <w:rPr>
                <w:rFonts w:asciiTheme="majorBidi" w:hAnsiTheme="majorBidi" w:cstheme="majorBidi"/>
                <w:sz w:val="20"/>
                <w:szCs w:val="20"/>
              </w:rPr>
              <w:t xml:space="preserve">Case scenario of </w:t>
            </w:r>
            <w:r w:rsidRPr="00C4568B">
              <w:rPr>
                <w:sz w:val="20"/>
                <w:szCs w:val="20"/>
              </w:rPr>
              <w:t>Sedatives &amp; Hypnotics</w:t>
            </w: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tcPr>
          <w:p w14:paraId="15D66175" w14:textId="36DF3A8E" w:rsidR="004A4180" w:rsidRPr="00C4568B" w:rsidRDefault="004A4180" w:rsidP="004A4180">
            <w:pPr>
              <w:jc w:val="center"/>
              <w:rPr>
                <w:b/>
                <w:sz w:val="20"/>
                <w:szCs w:val="20"/>
              </w:rPr>
            </w:pPr>
            <w:r w:rsidRPr="00C4568B">
              <w:rPr>
                <w:rFonts w:asciiTheme="majorBidi" w:hAnsiTheme="majorBidi" w:cstheme="majorBidi"/>
                <w:sz w:val="20"/>
                <w:szCs w:val="20"/>
              </w:rPr>
              <w:t>Dynamics of Social Sciences</w:t>
            </w:r>
          </w:p>
        </w:tc>
        <w:tc>
          <w:tcPr>
            <w:tcW w:w="465" w:type="dxa"/>
            <w:vMerge/>
            <w:tcBorders>
              <w:left w:val="single" w:sz="4" w:space="0" w:color="auto"/>
              <w:right w:val="single" w:sz="4" w:space="0" w:color="auto"/>
            </w:tcBorders>
            <w:shd w:val="clear" w:color="auto" w:fill="A6A6A6"/>
          </w:tcPr>
          <w:p w14:paraId="5C657801" w14:textId="77777777" w:rsidR="004A4180" w:rsidRPr="00C4568B" w:rsidRDefault="004A4180" w:rsidP="004A4180">
            <w:pPr>
              <w:rPr>
                <w:bCs/>
                <w:sz w:val="20"/>
                <w:szCs w:val="20"/>
              </w:rPr>
            </w:pPr>
          </w:p>
        </w:tc>
        <w:tc>
          <w:tcPr>
            <w:tcW w:w="10423" w:type="dxa"/>
            <w:gridSpan w:val="13"/>
            <w:vMerge/>
            <w:tcBorders>
              <w:left w:val="single" w:sz="4" w:space="0" w:color="auto"/>
              <w:right w:val="single" w:sz="4" w:space="0" w:color="auto"/>
            </w:tcBorders>
            <w:shd w:val="clear" w:color="auto" w:fill="FFFFFF"/>
          </w:tcPr>
          <w:p w14:paraId="3BB9A88A" w14:textId="77777777" w:rsidR="004A4180" w:rsidRPr="00C4568B" w:rsidRDefault="004A4180" w:rsidP="004A4180">
            <w:pPr>
              <w:rPr>
                <w:b/>
                <w:sz w:val="20"/>
                <w:szCs w:val="20"/>
              </w:rPr>
            </w:pPr>
          </w:p>
        </w:tc>
      </w:tr>
      <w:tr w:rsidR="004A4180" w:rsidRPr="00C4568B" w14:paraId="5884A5B4" w14:textId="77777777" w:rsidTr="005A4F35">
        <w:trPr>
          <w:trHeight w:val="259"/>
        </w:trPr>
        <w:tc>
          <w:tcPr>
            <w:tcW w:w="1572" w:type="dxa"/>
            <w:vMerge/>
            <w:tcBorders>
              <w:left w:val="single" w:sz="4" w:space="0" w:color="auto"/>
              <w:right w:val="single" w:sz="4" w:space="0" w:color="auto"/>
            </w:tcBorders>
            <w:shd w:val="clear" w:color="auto" w:fill="auto"/>
            <w:vAlign w:val="center"/>
          </w:tcPr>
          <w:p w14:paraId="3AAD9DDE" w14:textId="77777777" w:rsidR="004A4180" w:rsidRPr="00C4568B" w:rsidRDefault="004A4180" w:rsidP="004A4180">
            <w:pPr>
              <w:jc w:val="center"/>
              <w:rPr>
                <w:b/>
                <w:sz w:val="20"/>
                <w:szCs w:val="20"/>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318E20D2" w14:textId="58DBC819" w:rsidR="004A4180" w:rsidRPr="00C4568B" w:rsidRDefault="004A4180" w:rsidP="004A4180">
            <w:pPr>
              <w:jc w:val="center"/>
              <w:rPr>
                <w:b/>
                <w:sz w:val="20"/>
                <w:szCs w:val="20"/>
              </w:rPr>
            </w:pPr>
            <w:r w:rsidRPr="00C4568B">
              <w:rPr>
                <w:b/>
                <w:sz w:val="20"/>
                <w:szCs w:val="20"/>
              </w:rPr>
              <w:t>Odd /Lec hall 1</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348DE398" w14:textId="25C31220" w:rsidR="004A4180" w:rsidRPr="00C4568B" w:rsidRDefault="004A4180" w:rsidP="004A4180">
            <w:pPr>
              <w:jc w:val="center"/>
              <w:rPr>
                <w:b/>
                <w:sz w:val="20"/>
                <w:szCs w:val="20"/>
              </w:rPr>
            </w:pPr>
            <w:r w:rsidRPr="00C4568B">
              <w:rPr>
                <w:b/>
                <w:sz w:val="20"/>
                <w:szCs w:val="20"/>
              </w:rPr>
              <w:t>Even/lec hall 2</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426106C0" w14:textId="2E78DDB6" w:rsidR="004A4180" w:rsidRPr="00C4568B" w:rsidRDefault="004A4180" w:rsidP="004A4180">
            <w:pPr>
              <w:jc w:val="center"/>
              <w:rPr>
                <w:b/>
                <w:sz w:val="20"/>
                <w:szCs w:val="20"/>
              </w:rPr>
            </w:pPr>
            <w:r w:rsidRPr="00C4568B">
              <w:rPr>
                <w:b/>
                <w:sz w:val="20"/>
                <w:szCs w:val="20"/>
              </w:rPr>
              <w:t>Odd /Lec hall 1</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1F4CC6FF" w14:textId="0667E7F5" w:rsidR="004A4180" w:rsidRPr="00C4568B" w:rsidRDefault="004A4180" w:rsidP="004A4180">
            <w:pPr>
              <w:jc w:val="center"/>
              <w:rPr>
                <w:b/>
                <w:sz w:val="20"/>
                <w:szCs w:val="20"/>
              </w:rPr>
            </w:pPr>
            <w:r w:rsidRPr="00C4568B">
              <w:rPr>
                <w:b/>
                <w:sz w:val="20"/>
                <w:szCs w:val="20"/>
              </w:rPr>
              <w:t>Even/lec hall 2</w:t>
            </w:r>
          </w:p>
        </w:tc>
        <w:tc>
          <w:tcPr>
            <w:tcW w:w="465" w:type="dxa"/>
            <w:vMerge/>
            <w:tcBorders>
              <w:left w:val="single" w:sz="4" w:space="0" w:color="auto"/>
              <w:right w:val="single" w:sz="4" w:space="0" w:color="auto"/>
            </w:tcBorders>
            <w:shd w:val="clear" w:color="auto" w:fill="A6A6A6"/>
          </w:tcPr>
          <w:p w14:paraId="5F7AF6E8" w14:textId="77777777" w:rsidR="004A4180" w:rsidRPr="00C4568B" w:rsidRDefault="004A4180" w:rsidP="004A4180">
            <w:pPr>
              <w:rPr>
                <w:bCs/>
                <w:sz w:val="20"/>
                <w:szCs w:val="20"/>
              </w:rPr>
            </w:pPr>
          </w:p>
        </w:tc>
        <w:tc>
          <w:tcPr>
            <w:tcW w:w="10423" w:type="dxa"/>
            <w:gridSpan w:val="13"/>
            <w:vMerge/>
            <w:tcBorders>
              <w:left w:val="single" w:sz="4" w:space="0" w:color="auto"/>
              <w:right w:val="single" w:sz="4" w:space="0" w:color="auto"/>
            </w:tcBorders>
            <w:shd w:val="clear" w:color="auto" w:fill="FFFFFF"/>
          </w:tcPr>
          <w:p w14:paraId="0B5F0D0F" w14:textId="77777777" w:rsidR="004A4180" w:rsidRPr="00C4568B" w:rsidRDefault="004A4180" w:rsidP="004A4180">
            <w:pPr>
              <w:rPr>
                <w:b/>
                <w:sz w:val="20"/>
                <w:szCs w:val="20"/>
              </w:rPr>
            </w:pPr>
          </w:p>
        </w:tc>
      </w:tr>
      <w:tr w:rsidR="004A4180" w:rsidRPr="00C4568B" w14:paraId="378B08A4" w14:textId="77777777" w:rsidTr="005A4F35">
        <w:trPr>
          <w:trHeight w:val="275"/>
        </w:trPr>
        <w:tc>
          <w:tcPr>
            <w:tcW w:w="1572" w:type="dxa"/>
            <w:vMerge/>
            <w:tcBorders>
              <w:left w:val="single" w:sz="4" w:space="0" w:color="auto"/>
              <w:right w:val="single" w:sz="4" w:space="0" w:color="auto"/>
            </w:tcBorders>
            <w:shd w:val="clear" w:color="auto" w:fill="auto"/>
            <w:vAlign w:val="center"/>
          </w:tcPr>
          <w:p w14:paraId="73D5DF80" w14:textId="77777777" w:rsidR="004A4180" w:rsidRPr="00C4568B" w:rsidRDefault="004A4180" w:rsidP="004A4180">
            <w:pPr>
              <w:jc w:val="center"/>
              <w:rPr>
                <w:b/>
                <w:sz w:val="20"/>
                <w:szCs w:val="20"/>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24DA5BEC" w14:textId="77777777" w:rsidR="004A4180" w:rsidRPr="00C4568B" w:rsidRDefault="004A4180" w:rsidP="004A4180">
            <w:pPr>
              <w:pStyle w:val="TableParagraph"/>
              <w:rPr>
                <w:sz w:val="20"/>
                <w:szCs w:val="20"/>
              </w:rPr>
            </w:pPr>
            <w:r w:rsidRPr="00C4568B">
              <w:rPr>
                <w:sz w:val="20"/>
                <w:szCs w:val="20"/>
              </w:rPr>
              <w:t xml:space="preserve">Dr. Aisha </w:t>
            </w:r>
          </w:p>
          <w:p w14:paraId="6EEC2E07" w14:textId="68052C7F" w:rsidR="004A4180" w:rsidRPr="00C4568B" w:rsidRDefault="004A4180" w:rsidP="004A4180">
            <w:pPr>
              <w:rPr>
                <w:bCs/>
                <w:sz w:val="20"/>
                <w:szCs w:val="20"/>
              </w:rPr>
            </w:pPr>
            <w:r w:rsidRPr="00C4568B">
              <w:rPr>
                <w:sz w:val="20"/>
                <w:szCs w:val="20"/>
              </w:rPr>
              <w:t>Dr. Sadia</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2988F415" w14:textId="77777777" w:rsidR="004A4180" w:rsidRPr="00C4568B" w:rsidRDefault="004A4180" w:rsidP="004A4180">
            <w:pPr>
              <w:pStyle w:val="TableParagraph"/>
              <w:rPr>
                <w:sz w:val="20"/>
                <w:szCs w:val="20"/>
              </w:rPr>
            </w:pPr>
            <w:r w:rsidRPr="00C4568B">
              <w:rPr>
                <w:sz w:val="20"/>
                <w:szCs w:val="20"/>
              </w:rPr>
              <w:t>Dr. Uzma</w:t>
            </w:r>
          </w:p>
          <w:p w14:paraId="75AEBE8C" w14:textId="06088B58" w:rsidR="004A4180" w:rsidRPr="00C4568B" w:rsidRDefault="004A4180" w:rsidP="004A4180">
            <w:pPr>
              <w:rPr>
                <w:bCs/>
                <w:sz w:val="20"/>
                <w:szCs w:val="20"/>
              </w:rPr>
            </w:pPr>
            <w:r w:rsidRPr="00C4568B">
              <w:rPr>
                <w:sz w:val="20"/>
                <w:szCs w:val="20"/>
              </w:rPr>
              <w:t>Dr. Arsheen</w:t>
            </w:r>
          </w:p>
        </w:tc>
        <w:tc>
          <w:tcPr>
            <w:tcW w:w="1603" w:type="dxa"/>
            <w:tcBorders>
              <w:top w:val="single" w:sz="4" w:space="0" w:color="auto"/>
              <w:left w:val="single" w:sz="4" w:space="0" w:color="auto"/>
              <w:right w:val="single" w:sz="4" w:space="0" w:color="auto"/>
            </w:tcBorders>
            <w:shd w:val="clear" w:color="auto" w:fill="auto"/>
          </w:tcPr>
          <w:p w14:paraId="4BD0F260" w14:textId="77A8B259" w:rsidR="004A4180" w:rsidRPr="00C4568B" w:rsidRDefault="004A4180" w:rsidP="004A4180">
            <w:pPr>
              <w:rPr>
                <w:bCs/>
                <w:sz w:val="20"/>
                <w:szCs w:val="20"/>
              </w:rPr>
            </w:pPr>
            <w:r w:rsidRPr="00C4568B">
              <w:rPr>
                <w:sz w:val="20"/>
                <w:szCs w:val="20"/>
              </w:rPr>
              <w:t>Dr. Afifa</w:t>
            </w:r>
          </w:p>
        </w:tc>
        <w:tc>
          <w:tcPr>
            <w:tcW w:w="1923" w:type="dxa"/>
            <w:tcBorders>
              <w:top w:val="single" w:sz="4" w:space="0" w:color="auto"/>
              <w:left w:val="single" w:sz="4" w:space="0" w:color="auto"/>
              <w:right w:val="single" w:sz="4" w:space="0" w:color="auto"/>
            </w:tcBorders>
            <w:shd w:val="clear" w:color="auto" w:fill="auto"/>
          </w:tcPr>
          <w:p w14:paraId="29EF2DE9" w14:textId="1DCF0662" w:rsidR="004A4180" w:rsidRPr="00C4568B" w:rsidRDefault="004A4180" w:rsidP="004A4180">
            <w:pPr>
              <w:rPr>
                <w:bCs/>
                <w:sz w:val="20"/>
                <w:szCs w:val="20"/>
              </w:rPr>
            </w:pPr>
            <w:r w:rsidRPr="00C4568B">
              <w:rPr>
                <w:sz w:val="20"/>
                <w:szCs w:val="20"/>
              </w:rPr>
              <w:t>Dr. Imrana</w:t>
            </w:r>
          </w:p>
        </w:tc>
        <w:tc>
          <w:tcPr>
            <w:tcW w:w="465" w:type="dxa"/>
            <w:vMerge/>
            <w:tcBorders>
              <w:left w:val="single" w:sz="4" w:space="0" w:color="auto"/>
              <w:right w:val="single" w:sz="4" w:space="0" w:color="auto"/>
            </w:tcBorders>
            <w:shd w:val="clear" w:color="auto" w:fill="A6A6A6"/>
          </w:tcPr>
          <w:p w14:paraId="57C0FFBC" w14:textId="77777777" w:rsidR="004A4180" w:rsidRPr="00C4568B" w:rsidRDefault="004A4180" w:rsidP="004A4180">
            <w:pPr>
              <w:rPr>
                <w:bCs/>
                <w:sz w:val="20"/>
                <w:szCs w:val="20"/>
              </w:rPr>
            </w:pPr>
          </w:p>
        </w:tc>
        <w:tc>
          <w:tcPr>
            <w:tcW w:w="10423" w:type="dxa"/>
            <w:gridSpan w:val="13"/>
            <w:vMerge/>
            <w:tcBorders>
              <w:left w:val="single" w:sz="4" w:space="0" w:color="auto"/>
              <w:right w:val="single" w:sz="4" w:space="0" w:color="auto"/>
            </w:tcBorders>
            <w:shd w:val="clear" w:color="auto" w:fill="FFFFFF"/>
          </w:tcPr>
          <w:p w14:paraId="221FC310" w14:textId="77777777" w:rsidR="004A4180" w:rsidRPr="00C4568B" w:rsidRDefault="004A4180" w:rsidP="004A4180">
            <w:pPr>
              <w:rPr>
                <w:b/>
                <w:sz w:val="20"/>
                <w:szCs w:val="20"/>
              </w:rPr>
            </w:pPr>
          </w:p>
        </w:tc>
      </w:tr>
      <w:tr w:rsidR="00331974" w:rsidRPr="00C4568B" w14:paraId="15A09513" w14:textId="77777777" w:rsidTr="007E77A7">
        <w:trPr>
          <w:trHeight w:val="223"/>
        </w:trPr>
        <w:tc>
          <w:tcPr>
            <w:tcW w:w="1572" w:type="dxa"/>
            <w:vMerge w:val="restart"/>
            <w:tcBorders>
              <w:top w:val="single" w:sz="4" w:space="0" w:color="auto"/>
              <w:left w:val="single" w:sz="4" w:space="0" w:color="auto"/>
              <w:right w:val="single" w:sz="4" w:space="0" w:color="auto"/>
            </w:tcBorders>
            <w:shd w:val="clear" w:color="auto" w:fill="auto"/>
            <w:vAlign w:val="center"/>
          </w:tcPr>
          <w:p w14:paraId="6BD74E85" w14:textId="77777777" w:rsidR="00331974" w:rsidRPr="00C4568B" w:rsidRDefault="00331974" w:rsidP="00331974">
            <w:pPr>
              <w:jc w:val="center"/>
              <w:rPr>
                <w:b/>
                <w:sz w:val="20"/>
                <w:szCs w:val="20"/>
              </w:rPr>
            </w:pPr>
            <w:r w:rsidRPr="00C4568B">
              <w:rPr>
                <w:b/>
                <w:sz w:val="20"/>
                <w:szCs w:val="20"/>
              </w:rPr>
              <w:t>Wednesday</w:t>
            </w:r>
          </w:p>
          <w:p w14:paraId="3DEC4771" w14:textId="51DCF971" w:rsidR="00331974" w:rsidRPr="00C4568B" w:rsidRDefault="00AA055F" w:rsidP="00331974">
            <w:pPr>
              <w:jc w:val="center"/>
              <w:rPr>
                <w:b/>
                <w:sz w:val="20"/>
                <w:szCs w:val="20"/>
              </w:rPr>
            </w:pPr>
            <w:r>
              <w:rPr>
                <w:b/>
                <w:sz w:val="20"/>
                <w:szCs w:val="20"/>
              </w:rPr>
              <w:t>22</w:t>
            </w:r>
            <w:r w:rsidR="00CB0B7D">
              <w:rPr>
                <w:b/>
                <w:sz w:val="20"/>
                <w:szCs w:val="20"/>
              </w:rPr>
              <w:t>-10-25</w:t>
            </w:r>
          </w:p>
          <w:p w14:paraId="2C7D8F19" w14:textId="77777777" w:rsidR="00331974" w:rsidRPr="00C4568B" w:rsidRDefault="00331974" w:rsidP="00331974">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7E76BC6" w14:textId="1D8553EB" w:rsidR="00331974" w:rsidRPr="00C4568B" w:rsidRDefault="00776A2F" w:rsidP="00331974">
            <w:pPr>
              <w:jc w:val="center"/>
              <w:rPr>
                <w:b/>
                <w:sz w:val="20"/>
                <w:szCs w:val="20"/>
              </w:rPr>
            </w:pPr>
            <w:r w:rsidRPr="00C4568B">
              <w:rPr>
                <w:b/>
                <w:sz w:val="20"/>
                <w:szCs w:val="20"/>
              </w:rPr>
              <w:t>C. Medicine</w:t>
            </w:r>
            <w:r w:rsidR="003144DB">
              <w:rPr>
                <w:b/>
                <w:sz w:val="20"/>
                <w:szCs w:val="20"/>
              </w:rPr>
              <w:t xml:space="preserve"> </w:t>
            </w:r>
            <w:r w:rsidR="003144DB">
              <w:rPr>
                <w:b/>
                <w:bCs/>
                <w:sz w:val="20"/>
                <w:szCs w:val="20"/>
              </w:rPr>
              <w:t>LGIS</w:t>
            </w:r>
          </w:p>
        </w:tc>
        <w:tc>
          <w:tcPr>
            <w:tcW w:w="35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41E85E3" w14:textId="21C21DF2" w:rsidR="00331974" w:rsidRPr="005A4F35" w:rsidRDefault="00331974" w:rsidP="00331974">
            <w:pPr>
              <w:jc w:val="center"/>
              <w:rPr>
                <w:b/>
                <w:bCs/>
                <w:sz w:val="20"/>
                <w:szCs w:val="20"/>
              </w:rPr>
            </w:pPr>
            <w:r w:rsidRPr="005A4F35">
              <w:rPr>
                <w:b/>
                <w:bCs/>
                <w:sz w:val="20"/>
                <w:szCs w:val="20"/>
              </w:rPr>
              <w:t>Pharmacology</w:t>
            </w:r>
            <w:r w:rsidR="003144DB">
              <w:rPr>
                <w:b/>
                <w:bCs/>
                <w:sz w:val="20"/>
                <w:szCs w:val="20"/>
              </w:rPr>
              <w:t xml:space="preserve"> LGIS</w:t>
            </w:r>
          </w:p>
        </w:tc>
        <w:tc>
          <w:tcPr>
            <w:tcW w:w="465" w:type="dxa"/>
            <w:vMerge/>
            <w:tcBorders>
              <w:left w:val="single" w:sz="4" w:space="0" w:color="auto"/>
              <w:right w:val="single" w:sz="4" w:space="0" w:color="auto"/>
            </w:tcBorders>
            <w:shd w:val="clear" w:color="auto" w:fill="A6A6A6"/>
          </w:tcPr>
          <w:p w14:paraId="12033214" w14:textId="77777777" w:rsidR="00331974" w:rsidRPr="00C4568B" w:rsidRDefault="00331974" w:rsidP="00331974">
            <w:pPr>
              <w:rPr>
                <w:b/>
                <w:sz w:val="20"/>
                <w:szCs w:val="20"/>
              </w:rPr>
            </w:pPr>
          </w:p>
        </w:tc>
        <w:tc>
          <w:tcPr>
            <w:tcW w:w="10423" w:type="dxa"/>
            <w:gridSpan w:val="13"/>
            <w:vMerge/>
            <w:tcBorders>
              <w:left w:val="single" w:sz="4" w:space="0" w:color="auto"/>
              <w:right w:val="single" w:sz="4" w:space="0" w:color="auto"/>
            </w:tcBorders>
            <w:shd w:val="clear" w:color="auto" w:fill="FFFFFF"/>
          </w:tcPr>
          <w:p w14:paraId="1FA4F03A" w14:textId="77777777" w:rsidR="00331974" w:rsidRPr="00C4568B" w:rsidRDefault="00331974" w:rsidP="00331974">
            <w:pPr>
              <w:rPr>
                <w:b/>
                <w:sz w:val="20"/>
                <w:szCs w:val="20"/>
              </w:rPr>
            </w:pPr>
          </w:p>
        </w:tc>
      </w:tr>
      <w:tr w:rsidR="00331974" w:rsidRPr="00C4568B" w14:paraId="49C6F4E4" w14:textId="77777777" w:rsidTr="0094642D">
        <w:trPr>
          <w:trHeight w:val="178"/>
        </w:trPr>
        <w:tc>
          <w:tcPr>
            <w:tcW w:w="1572" w:type="dxa"/>
            <w:vMerge/>
            <w:tcBorders>
              <w:left w:val="single" w:sz="4" w:space="0" w:color="auto"/>
              <w:right w:val="single" w:sz="4" w:space="0" w:color="auto"/>
            </w:tcBorders>
            <w:shd w:val="clear" w:color="auto" w:fill="auto"/>
            <w:vAlign w:val="center"/>
          </w:tcPr>
          <w:p w14:paraId="4C83AFA0" w14:textId="77777777" w:rsidR="00331974" w:rsidRPr="00C4568B" w:rsidRDefault="00331974" w:rsidP="00331974">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72F57007" w14:textId="79432119" w:rsidR="00331974" w:rsidRPr="00C4568B" w:rsidRDefault="00331974" w:rsidP="00331974">
            <w:pPr>
              <w:jc w:val="center"/>
              <w:rPr>
                <w:sz w:val="20"/>
                <w:szCs w:val="20"/>
              </w:rPr>
            </w:pPr>
            <w:r w:rsidRPr="00C4568B">
              <w:rPr>
                <w:rFonts w:asciiTheme="majorBidi" w:hAnsiTheme="majorBidi" w:cstheme="majorBidi"/>
                <w:sz w:val="20"/>
                <w:szCs w:val="20"/>
              </w:rPr>
              <w:t>Medical Anthropology</w:t>
            </w: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tcPr>
          <w:p w14:paraId="4CD7B3C1" w14:textId="5BC15FC4" w:rsidR="00331974" w:rsidRPr="00C4568B" w:rsidRDefault="00331974" w:rsidP="00331974">
            <w:pPr>
              <w:jc w:val="center"/>
              <w:rPr>
                <w:sz w:val="20"/>
                <w:szCs w:val="20"/>
              </w:rPr>
            </w:pPr>
            <w:r w:rsidRPr="00C4568B">
              <w:rPr>
                <w:sz w:val="20"/>
                <w:szCs w:val="20"/>
              </w:rPr>
              <w:t>Anti-Depression I</w:t>
            </w:r>
          </w:p>
        </w:tc>
        <w:tc>
          <w:tcPr>
            <w:tcW w:w="465" w:type="dxa"/>
            <w:vMerge/>
            <w:tcBorders>
              <w:left w:val="single" w:sz="4" w:space="0" w:color="auto"/>
              <w:right w:val="single" w:sz="4" w:space="0" w:color="auto"/>
            </w:tcBorders>
            <w:shd w:val="clear" w:color="auto" w:fill="A6A6A6"/>
          </w:tcPr>
          <w:p w14:paraId="0A17CCA8" w14:textId="77777777" w:rsidR="00331974" w:rsidRPr="00C4568B" w:rsidRDefault="00331974" w:rsidP="00331974">
            <w:pPr>
              <w:rPr>
                <w:bCs/>
                <w:sz w:val="20"/>
                <w:szCs w:val="20"/>
              </w:rPr>
            </w:pPr>
          </w:p>
        </w:tc>
        <w:tc>
          <w:tcPr>
            <w:tcW w:w="10423" w:type="dxa"/>
            <w:gridSpan w:val="13"/>
            <w:vMerge/>
            <w:tcBorders>
              <w:left w:val="single" w:sz="4" w:space="0" w:color="auto"/>
              <w:right w:val="single" w:sz="4" w:space="0" w:color="auto"/>
            </w:tcBorders>
            <w:shd w:val="clear" w:color="auto" w:fill="FFFFFF"/>
          </w:tcPr>
          <w:p w14:paraId="4E12FED4" w14:textId="77777777" w:rsidR="00331974" w:rsidRPr="00C4568B" w:rsidRDefault="00331974" w:rsidP="00331974">
            <w:pPr>
              <w:rPr>
                <w:b/>
                <w:sz w:val="20"/>
                <w:szCs w:val="20"/>
              </w:rPr>
            </w:pPr>
          </w:p>
        </w:tc>
      </w:tr>
      <w:tr w:rsidR="00331974" w:rsidRPr="00C4568B" w14:paraId="4EB13FB0" w14:textId="77777777" w:rsidTr="005A4F35">
        <w:trPr>
          <w:trHeight w:val="183"/>
        </w:trPr>
        <w:tc>
          <w:tcPr>
            <w:tcW w:w="1572" w:type="dxa"/>
            <w:vMerge/>
            <w:tcBorders>
              <w:left w:val="single" w:sz="4" w:space="0" w:color="auto"/>
              <w:right w:val="single" w:sz="4" w:space="0" w:color="auto"/>
            </w:tcBorders>
            <w:shd w:val="clear" w:color="auto" w:fill="auto"/>
            <w:vAlign w:val="center"/>
          </w:tcPr>
          <w:p w14:paraId="70AD9B8D" w14:textId="77777777" w:rsidR="00331974" w:rsidRPr="00C4568B" w:rsidRDefault="00331974" w:rsidP="00331974">
            <w:pPr>
              <w:jc w:val="center"/>
              <w:rPr>
                <w:b/>
                <w:sz w:val="20"/>
                <w:szCs w:val="20"/>
              </w:rPr>
            </w:pPr>
          </w:p>
        </w:tc>
        <w:tc>
          <w:tcPr>
            <w:tcW w:w="1591" w:type="dxa"/>
            <w:gridSpan w:val="4"/>
            <w:tcBorders>
              <w:top w:val="single" w:sz="4" w:space="0" w:color="auto"/>
              <w:left w:val="single" w:sz="4" w:space="0" w:color="auto"/>
              <w:bottom w:val="single" w:sz="4" w:space="0" w:color="auto"/>
              <w:right w:val="single" w:sz="4" w:space="0" w:color="auto"/>
            </w:tcBorders>
            <w:shd w:val="clear" w:color="auto" w:fill="auto"/>
          </w:tcPr>
          <w:p w14:paraId="4F35706D" w14:textId="33FB2F69" w:rsidR="00331974" w:rsidRPr="00C4568B" w:rsidRDefault="00331974" w:rsidP="00331974">
            <w:pPr>
              <w:jc w:val="center"/>
              <w:rPr>
                <w:b/>
                <w:sz w:val="20"/>
                <w:szCs w:val="20"/>
              </w:rPr>
            </w:pPr>
            <w:r w:rsidRPr="00C4568B">
              <w:rPr>
                <w:b/>
                <w:sz w:val="20"/>
                <w:szCs w:val="20"/>
              </w:rPr>
              <w:t>Odd /Lec hall 1</w:t>
            </w:r>
          </w:p>
        </w:tc>
        <w:tc>
          <w:tcPr>
            <w:tcW w:w="1663" w:type="dxa"/>
            <w:gridSpan w:val="3"/>
            <w:tcBorders>
              <w:top w:val="single" w:sz="4" w:space="0" w:color="auto"/>
              <w:left w:val="single" w:sz="4" w:space="0" w:color="auto"/>
              <w:bottom w:val="single" w:sz="4" w:space="0" w:color="auto"/>
              <w:right w:val="single" w:sz="4" w:space="0" w:color="auto"/>
            </w:tcBorders>
            <w:shd w:val="clear" w:color="auto" w:fill="auto"/>
          </w:tcPr>
          <w:p w14:paraId="5026D758" w14:textId="46569B59" w:rsidR="00331974" w:rsidRPr="00C4568B" w:rsidRDefault="00331974" w:rsidP="00331974">
            <w:pPr>
              <w:jc w:val="center"/>
              <w:rPr>
                <w:b/>
                <w:sz w:val="20"/>
                <w:szCs w:val="20"/>
              </w:rPr>
            </w:pPr>
            <w:r w:rsidRPr="00C4568B">
              <w:rPr>
                <w:b/>
                <w:sz w:val="20"/>
                <w:szCs w:val="20"/>
              </w:rPr>
              <w:t>Even/lec hall 2</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7D202B53" w14:textId="5CBFEF39" w:rsidR="00331974" w:rsidRPr="00C4568B" w:rsidRDefault="00331974" w:rsidP="00331974">
            <w:pPr>
              <w:jc w:val="center"/>
              <w:rPr>
                <w:b/>
                <w:sz w:val="20"/>
                <w:szCs w:val="20"/>
              </w:rPr>
            </w:pPr>
            <w:r w:rsidRPr="00C4568B">
              <w:rPr>
                <w:b/>
                <w:sz w:val="20"/>
                <w:szCs w:val="20"/>
              </w:rPr>
              <w:t>Odd /Lec hall 1</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562AFF9E" w14:textId="784ECBB9" w:rsidR="00331974" w:rsidRPr="00C4568B" w:rsidRDefault="00331974" w:rsidP="00331974">
            <w:pPr>
              <w:jc w:val="center"/>
              <w:rPr>
                <w:b/>
                <w:sz w:val="20"/>
                <w:szCs w:val="20"/>
              </w:rPr>
            </w:pPr>
            <w:r w:rsidRPr="00C4568B">
              <w:rPr>
                <w:b/>
                <w:sz w:val="20"/>
                <w:szCs w:val="20"/>
              </w:rPr>
              <w:t>Even/lec hall 2</w:t>
            </w:r>
          </w:p>
        </w:tc>
        <w:tc>
          <w:tcPr>
            <w:tcW w:w="465" w:type="dxa"/>
            <w:vMerge/>
            <w:tcBorders>
              <w:left w:val="single" w:sz="4" w:space="0" w:color="auto"/>
              <w:right w:val="single" w:sz="4" w:space="0" w:color="auto"/>
            </w:tcBorders>
            <w:shd w:val="clear" w:color="auto" w:fill="A6A6A6"/>
          </w:tcPr>
          <w:p w14:paraId="4A9D42F7" w14:textId="77777777" w:rsidR="00331974" w:rsidRPr="00C4568B" w:rsidRDefault="00331974" w:rsidP="00331974">
            <w:pPr>
              <w:rPr>
                <w:bCs/>
                <w:sz w:val="20"/>
                <w:szCs w:val="20"/>
              </w:rPr>
            </w:pPr>
          </w:p>
        </w:tc>
        <w:tc>
          <w:tcPr>
            <w:tcW w:w="10423" w:type="dxa"/>
            <w:gridSpan w:val="13"/>
            <w:vMerge/>
            <w:tcBorders>
              <w:left w:val="single" w:sz="4" w:space="0" w:color="auto"/>
              <w:right w:val="single" w:sz="4" w:space="0" w:color="auto"/>
            </w:tcBorders>
            <w:shd w:val="clear" w:color="auto" w:fill="FFFFFF"/>
          </w:tcPr>
          <w:p w14:paraId="0E1ECD28" w14:textId="77777777" w:rsidR="00331974" w:rsidRPr="00C4568B" w:rsidRDefault="00331974" w:rsidP="00331974">
            <w:pPr>
              <w:rPr>
                <w:b/>
                <w:sz w:val="20"/>
                <w:szCs w:val="20"/>
              </w:rPr>
            </w:pPr>
          </w:p>
        </w:tc>
      </w:tr>
      <w:tr w:rsidR="00331974" w:rsidRPr="00C4568B" w14:paraId="5A5BCFB5" w14:textId="77777777" w:rsidTr="005A4F35">
        <w:trPr>
          <w:trHeight w:val="489"/>
        </w:trPr>
        <w:tc>
          <w:tcPr>
            <w:tcW w:w="1572" w:type="dxa"/>
            <w:vMerge/>
            <w:tcBorders>
              <w:left w:val="single" w:sz="4" w:space="0" w:color="auto"/>
              <w:right w:val="single" w:sz="4" w:space="0" w:color="auto"/>
            </w:tcBorders>
            <w:shd w:val="clear" w:color="auto" w:fill="auto"/>
            <w:vAlign w:val="center"/>
          </w:tcPr>
          <w:p w14:paraId="00E519B5" w14:textId="77777777" w:rsidR="00331974" w:rsidRPr="00C4568B" w:rsidRDefault="00331974" w:rsidP="00331974">
            <w:pPr>
              <w:jc w:val="center"/>
              <w:rPr>
                <w:b/>
                <w:sz w:val="20"/>
                <w:szCs w:val="20"/>
              </w:rPr>
            </w:pPr>
          </w:p>
        </w:tc>
        <w:tc>
          <w:tcPr>
            <w:tcW w:w="1591" w:type="dxa"/>
            <w:gridSpan w:val="4"/>
            <w:tcBorders>
              <w:top w:val="single" w:sz="4" w:space="0" w:color="auto"/>
              <w:left w:val="single" w:sz="4" w:space="0" w:color="auto"/>
              <w:right w:val="single" w:sz="4" w:space="0" w:color="auto"/>
            </w:tcBorders>
            <w:shd w:val="clear" w:color="auto" w:fill="auto"/>
          </w:tcPr>
          <w:p w14:paraId="7017F544" w14:textId="0E8F9929" w:rsidR="00331974" w:rsidRPr="005A4F35" w:rsidRDefault="00331974" w:rsidP="00331974">
            <w:pPr>
              <w:rPr>
                <w:sz w:val="20"/>
                <w:szCs w:val="20"/>
              </w:rPr>
            </w:pPr>
            <w:r w:rsidRPr="00C4568B">
              <w:rPr>
                <w:sz w:val="20"/>
                <w:szCs w:val="20"/>
              </w:rPr>
              <w:t>Dr. Mehwish</w:t>
            </w:r>
          </w:p>
        </w:tc>
        <w:tc>
          <w:tcPr>
            <w:tcW w:w="1663" w:type="dxa"/>
            <w:gridSpan w:val="3"/>
            <w:tcBorders>
              <w:top w:val="single" w:sz="4" w:space="0" w:color="auto"/>
              <w:left w:val="single" w:sz="4" w:space="0" w:color="auto"/>
              <w:right w:val="single" w:sz="4" w:space="0" w:color="auto"/>
            </w:tcBorders>
            <w:shd w:val="clear" w:color="auto" w:fill="auto"/>
          </w:tcPr>
          <w:p w14:paraId="62291A9A" w14:textId="34506827" w:rsidR="00331974" w:rsidRPr="00C4568B" w:rsidRDefault="00331974" w:rsidP="00331974">
            <w:pPr>
              <w:rPr>
                <w:sz w:val="20"/>
                <w:szCs w:val="20"/>
              </w:rPr>
            </w:pPr>
            <w:r w:rsidRPr="00C4568B">
              <w:rPr>
                <w:sz w:val="20"/>
                <w:szCs w:val="20"/>
              </w:rPr>
              <w:t>Dr. Mehjabeen</w:t>
            </w:r>
          </w:p>
        </w:tc>
        <w:tc>
          <w:tcPr>
            <w:tcW w:w="1603" w:type="dxa"/>
            <w:tcBorders>
              <w:top w:val="single" w:sz="4" w:space="0" w:color="auto"/>
              <w:left w:val="single" w:sz="4" w:space="0" w:color="auto"/>
              <w:right w:val="single" w:sz="4" w:space="0" w:color="auto"/>
            </w:tcBorders>
            <w:shd w:val="clear" w:color="auto" w:fill="auto"/>
          </w:tcPr>
          <w:p w14:paraId="5DEE76B6" w14:textId="366A6898" w:rsidR="00331974" w:rsidRPr="00C4568B" w:rsidRDefault="00331974" w:rsidP="00331974">
            <w:pPr>
              <w:pStyle w:val="TableParagraph"/>
              <w:rPr>
                <w:sz w:val="20"/>
                <w:szCs w:val="20"/>
              </w:rPr>
            </w:pPr>
            <w:r w:rsidRPr="00C4568B">
              <w:rPr>
                <w:sz w:val="20"/>
                <w:szCs w:val="20"/>
              </w:rPr>
              <w:t>Dr. Zunera</w:t>
            </w:r>
          </w:p>
        </w:tc>
        <w:tc>
          <w:tcPr>
            <w:tcW w:w="1923" w:type="dxa"/>
            <w:tcBorders>
              <w:top w:val="single" w:sz="4" w:space="0" w:color="auto"/>
              <w:left w:val="single" w:sz="4" w:space="0" w:color="auto"/>
              <w:right w:val="single" w:sz="4" w:space="0" w:color="auto"/>
            </w:tcBorders>
            <w:shd w:val="clear" w:color="auto" w:fill="auto"/>
          </w:tcPr>
          <w:p w14:paraId="204D0C1F" w14:textId="2B3B68E9" w:rsidR="00331974" w:rsidRPr="00C4568B" w:rsidRDefault="00331974" w:rsidP="00331974">
            <w:pPr>
              <w:rPr>
                <w:bCs/>
                <w:sz w:val="20"/>
                <w:szCs w:val="20"/>
              </w:rPr>
            </w:pPr>
            <w:r w:rsidRPr="00C4568B">
              <w:rPr>
                <w:sz w:val="20"/>
                <w:szCs w:val="20"/>
              </w:rPr>
              <w:t>Dr. Attiya</w:t>
            </w:r>
          </w:p>
        </w:tc>
        <w:tc>
          <w:tcPr>
            <w:tcW w:w="465" w:type="dxa"/>
            <w:vMerge/>
            <w:tcBorders>
              <w:left w:val="single" w:sz="4" w:space="0" w:color="auto"/>
              <w:right w:val="single" w:sz="4" w:space="0" w:color="auto"/>
            </w:tcBorders>
            <w:shd w:val="clear" w:color="auto" w:fill="A6A6A6"/>
          </w:tcPr>
          <w:p w14:paraId="46D6B93C" w14:textId="77777777" w:rsidR="00331974" w:rsidRPr="00C4568B" w:rsidRDefault="00331974" w:rsidP="00331974">
            <w:pPr>
              <w:rPr>
                <w:bCs/>
                <w:sz w:val="20"/>
                <w:szCs w:val="20"/>
              </w:rPr>
            </w:pPr>
          </w:p>
        </w:tc>
        <w:tc>
          <w:tcPr>
            <w:tcW w:w="10423" w:type="dxa"/>
            <w:gridSpan w:val="13"/>
            <w:vMerge/>
            <w:tcBorders>
              <w:left w:val="single" w:sz="4" w:space="0" w:color="auto"/>
              <w:right w:val="single" w:sz="4" w:space="0" w:color="auto"/>
            </w:tcBorders>
            <w:shd w:val="clear" w:color="auto" w:fill="FFFFFF"/>
          </w:tcPr>
          <w:p w14:paraId="368D0093" w14:textId="77777777" w:rsidR="00331974" w:rsidRPr="00C4568B" w:rsidRDefault="00331974" w:rsidP="00331974">
            <w:pPr>
              <w:rPr>
                <w:b/>
                <w:sz w:val="20"/>
                <w:szCs w:val="20"/>
              </w:rPr>
            </w:pPr>
          </w:p>
        </w:tc>
      </w:tr>
      <w:tr w:rsidR="00331974" w:rsidRPr="00C4568B" w14:paraId="56CFFFED" w14:textId="77777777" w:rsidTr="00C4568B">
        <w:trPr>
          <w:trHeight w:val="67"/>
        </w:trPr>
        <w:tc>
          <w:tcPr>
            <w:tcW w:w="1572" w:type="dxa"/>
            <w:vMerge w:val="restart"/>
            <w:tcBorders>
              <w:top w:val="single" w:sz="4" w:space="0" w:color="auto"/>
              <w:left w:val="single" w:sz="4" w:space="0" w:color="auto"/>
              <w:right w:val="single" w:sz="4" w:space="0" w:color="auto"/>
            </w:tcBorders>
            <w:shd w:val="clear" w:color="auto" w:fill="auto"/>
            <w:vAlign w:val="center"/>
          </w:tcPr>
          <w:p w14:paraId="0F3C3776" w14:textId="77777777" w:rsidR="00331974" w:rsidRPr="00C4568B" w:rsidRDefault="00331974" w:rsidP="00331974">
            <w:pPr>
              <w:jc w:val="center"/>
              <w:rPr>
                <w:b/>
                <w:sz w:val="20"/>
                <w:szCs w:val="20"/>
              </w:rPr>
            </w:pPr>
            <w:r w:rsidRPr="00C4568B">
              <w:rPr>
                <w:b/>
                <w:sz w:val="20"/>
                <w:szCs w:val="20"/>
              </w:rPr>
              <w:t>Thursday</w:t>
            </w:r>
          </w:p>
          <w:p w14:paraId="14286224" w14:textId="27069143" w:rsidR="00331974" w:rsidRPr="00C4568B" w:rsidRDefault="00AA055F" w:rsidP="00331974">
            <w:pPr>
              <w:jc w:val="center"/>
              <w:rPr>
                <w:b/>
                <w:sz w:val="20"/>
                <w:szCs w:val="20"/>
              </w:rPr>
            </w:pPr>
            <w:r>
              <w:rPr>
                <w:b/>
                <w:sz w:val="20"/>
                <w:szCs w:val="20"/>
              </w:rPr>
              <w:t>23</w:t>
            </w:r>
            <w:r w:rsidR="00CB0B7D">
              <w:rPr>
                <w:b/>
                <w:sz w:val="20"/>
                <w:szCs w:val="20"/>
              </w:rPr>
              <w:t>-10-25</w:t>
            </w:r>
          </w:p>
          <w:p w14:paraId="6C49C25D" w14:textId="77777777" w:rsidR="00331974" w:rsidRPr="00C4568B" w:rsidRDefault="00331974" w:rsidP="00331974">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4B247F8" w14:textId="3680958F" w:rsidR="00331974" w:rsidRPr="003144DB" w:rsidRDefault="00331974" w:rsidP="00331974">
            <w:pPr>
              <w:jc w:val="center"/>
              <w:rPr>
                <w:b/>
                <w:bCs/>
                <w:sz w:val="20"/>
                <w:szCs w:val="20"/>
              </w:rPr>
            </w:pPr>
            <w:r w:rsidRPr="003144DB">
              <w:rPr>
                <w:b/>
                <w:bCs/>
                <w:sz w:val="20"/>
                <w:szCs w:val="20"/>
              </w:rPr>
              <w:t>Pharmacology</w:t>
            </w:r>
            <w:r w:rsidR="003144DB">
              <w:rPr>
                <w:b/>
                <w:bCs/>
                <w:sz w:val="20"/>
                <w:szCs w:val="20"/>
              </w:rPr>
              <w:t xml:space="preserve"> LGIS</w:t>
            </w:r>
          </w:p>
        </w:tc>
        <w:tc>
          <w:tcPr>
            <w:tcW w:w="35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67FDB5F" w14:textId="3B93D00F" w:rsidR="00331974" w:rsidRPr="00C4568B" w:rsidRDefault="00331974" w:rsidP="00331974">
            <w:pPr>
              <w:jc w:val="center"/>
              <w:rPr>
                <w:b/>
                <w:sz w:val="20"/>
                <w:szCs w:val="20"/>
              </w:rPr>
            </w:pPr>
            <w:r w:rsidRPr="00C4568B">
              <w:rPr>
                <w:b/>
                <w:sz w:val="20"/>
                <w:szCs w:val="20"/>
              </w:rPr>
              <w:t>Pharmacology CBL</w:t>
            </w:r>
          </w:p>
        </w:tc>
        <w:tc>
          <w:tcPr>
            <w:tcW w:w="465" w:type="dxa"/>
            <w:vMerge/>
            <w:tcBorders>
              <w:left w:val="single" w:sz="4" w:space="0" w:color="auto"/>
              <w:right w:val="single" w:sz="4" w:space="0" w:color="auto"/>
            </w:tcBorders>
            <w:shd w:val="clear" w:color="auto" w:fill="A6A6A6"/>
            <w:vAlign w:val="center"/>
          </w:tcPr>
          <w:p w14:paraId="120FA308" w14:textId="77777777" w:rsidR="00331974" w:rsidRPr="00C4568B" w:rsidRDefault="00331974" w:rsidP="00331974">
            <w:pPr>
              <w:rPr>
                <w:b/>
                <w:sz w:val="20"/>
                <w:szCs w:val="20"/>
              </w:rPr>
            </w:pPr>
          </w:p>
        </w:tc>
        <w:tc>
          <w:tcPr>
            <w:tcW w:w="10423" w:type="dxa"/>
            <w:gridSpan w:val="13"/>
            <w:vMerge/>
            <w:tcBorders>
              <w:left w:val="single" w:sz="4" w:space="0" w:color="auto"/>
              <w:right w:val="single" w:sz="4" w:space="0" w:color="auto"/>
            </w:tcBorders>
            <w:shd w:val="clear" w:color="auto" w:fill="FFFFFF"/>
          </w:tcPr>
          <w:p w14:paraId="7CEE235F" w14:textId="77777777" w:rsidR="00331974" w:rsidRPr="00C4568B" w:rsidRDefault="00331974" w:rsidP="00331974">
            <w:pPr>
              <w:rPr>
                <w:b/>
                <w:sz w:val="20"/>
                <w:szCs w:val="20"/>
              </w:rPr>
            </w:pPr>
          </w:p>
        </w:tc>
      </w:tr>
      <w:tr w:rsidR="00331974" w:rsidRPr="00C4568B" w14:paraId="7D3C641A" w14:textId="77777777" w:rsidTr="0094642D">
        <w:trPr>
          <w:trHeight w:val="179"/>
        </w:trPr>
        <w:tc>
          <w:tcPr>
            <w:tcW w:w="1572" w:type="dxa"/>
            <w:vMerge/>
            <w:tcBorders>
              <w:left w:val="single" w:sz="4" w:space="0" w:color="auto"/>
              <w:right w:val="single" w:sz="4" w:space="0" w:color="auto"/>
            </w:tcBorders>
            <w:shd w:val="clear" w:color="auto" w:fill="auto"/>
            <w:vAlign w:val="center"/>
          </w:tcPr>
          <w:p w14:paraId="049A103A" w14:textId="77777777" w:rsidR="00331974" w:rsidRPr="00C4568B" w:rsidRDefault="00331974" w:rsidP="00331974">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256D2E7B" w14:textId="03C5BA81" w:rsidR="00331974" w:rsidRPr="00C4568B" w:rsidRDefault="00331974" w:rsidP="00331974">
            <w:pPr>
              <w:jc w:val="center"/>
              <w:rPr>
                <w:b/>
                <w:bCs/>
                <w:sz w:val="20"/>
                <w:szCs w:val="20"/>
              </w:rPr>
            </w:pPr>
            <w:r w:rsidRPr="00C4568B">
              <w:rPr>
                <w:sz w:val="20"/>
                <w:szCs w:val="20"/>
              </w:rPr>
              <w:t>Anti-Depression II</w:t>
            </w: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tcPr>
          <w:p w14:paraId="689CDB01" w14:textId="30A1AFE2" w:rsidR="00331974" w:rsidRPr="00C4568B" w:rsidRDefault="00331974" w:rsidP="00331974">
            <w:pPr>
              <w:jc w:val="center"/>
              <w:rPr>
                <w:b/>
                <w:sz w:val="20"/>
                <w:szCs w:val="20"/>
              </w:rPr>
            </w:pPr>
            <w:r w:rsidRPr="00C4568B">
              <w:rPr>
                <w:rFonts w:asciiTheme="majorBidi" w:hAnsiTheme="majorBidi" w:cstheme="majorBidi"/>
                <w:sz w:val="20"/>
                <w:szCs w:val="20"/>
              </w:rPr>
              <w:t>Case scenario on Depression</w:t>
            </w:r>
          </w:p>
        </w:tc>
        <w:tc>
          <w:tcPr>
            <w:tcW w:w="465" w:type="dxa"/>
            <w:vMerge/>
            <w:tcBorders>
              <w:left w:val="single" w:sz="4" w:space="0" w:color="auto"/>
              <w:right w:val="single" w:sz="4" w:space="0" w:color="auto"/>
            </w:tcBorders>
            <w:shd w:val="clear" w:color="auto" w:fill="A6A6A6"/>
          </w:tcPr>
          <w:p w14:paraId="648AA9A6" w14:textId="77777777" w:rsidR="00331974" w:rsidRPr="00C4568B" w:rsidRDefault="00331974" w:rsidP="00331974">
            <w:pPr>
              <w:rPr>
                <w:b/>
                <w:sz w:val="20"/>
                <w:szCs w:val="20"/>
              </w:rPr>
            </w:pPr>
          </w:p>
        </w:tc>
        <w:tc>
          <w:tcPr>
            <w:tcW w:w="10423" w:type="dxa"/>
            <w:gridSpan w:val="13"/>
            <w:vMerge/>
            <w:tcBorders>
              <w:left w:val="single" w:sz="4" w:space="0" w:color="auto"/>
              <w:right w:val="single" w:sz="4" w:space="0" w:color="auto"/>
            </w:tcBorders>
            <w:shd w:val="clear" w:color="auto" w:fill="FFFFFF"/>
          </w:tcPr>
          <w:p w14:paraId="369B41E9" w14:textId="77777777" w:rsidR="00331974" w:rsidRPr="00C4568B" w:rsidRDefault="00331974" w:rsidP="00331974">
            <w:pPr>
              <w:rPr>
                <w:b/>
                <w:sz w:val="20"/>
                <w:szCs w:val="20"/>
              </w:rPr>
            </w:pPr>
          </w:p>
        </w:tc>
      </w:tr>
      <w:tr w:rsidR="00331974" w:rsidRPr="00C4568B" w14:paraId="5B28DE7C" w14:textId="77777777" w:rsidTr="005A4F35">
        <w:trPr>
          <w:trHeight w:val="183"/>
        </w:trPr>
        <w:tc>
          <w:tcPr>
            <w:tcW w:w="1572" w:type="dxa"/>
            <w:vMerge/>
            <w:tcBorders>
              <w:left w:val="single" w:sz="4" w:space="0" w:color="auto"/>
              <w:right w:val="single" w:sz="4" w:space="0" w:color="auto"/>
            </w:tcBorders>
            <w:shd w:val="clear" w:color="auto" w:fill="auto"/>
            <w:vAlign w:val="center"/>
          </w:tcPr>
          <w:p w14:paraId="10D93F32" w14:textId="77777777" w:rsidR="00331974" w:rsidRPr="00C4568B" w:rsidRDefault="00331974" w:rsidP="00331974">
            <w:pPr>
              <w:jc w:val="center"/>
              <w:rPr>
                <w:b/>
                <w:sz w:val="20"/>
                <w:szCs w:val="20"/>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795A1D7A" w14:textId="04B126CC" w:rsidR="00331974" w:rsidRPr="00C4568B" w:rsidRDefault="00331974" w:rsidP="00331974">
            <w:pPr>
              <w:jc w:val="center"/>
              <w:rPr>
                <w:b/>
                <w:sz w:val="20"/>
                <w:szCs w:val="20"/>
              </w:rPr>
            </w:pPr>
            <w:r w:rsidRPr="00C4568B">
              <w:rPr>
                <w:b/>
                <w:sz w:val="20"/>
                <w:szCs w:val="20"/>
              </w:rPr>
              <w:t>Odd /Lec hall 1</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1129D9FE" w14:textId="38CB0CD4" w:rsidR="00331974" w:rsidRPr="00C4568B" w:rsidRDefault="00331974" w:rsidP="00331974">
            <w:pPr>
              <w:jc w:val="center"/>
              <w:rPr>
                <w:b/>
                <w:sz w:val="20"/>
                <w:szCs w:val="20"/>
              </w:rPr>
            </w:pPr>
            <w:r w:rsidRPr="00C4568B">
              <w:rPr>
                <w:b/>
                <w:sz w:val="20"/>
                <w:szCs w:val="20"/>
              </w:rPr>
              <w:t>Even/lec hall 2</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0D9CA4BE" w14:textId="0B8A2778" w:rsidR="00331974" w:rsidRPr="00C4568B" w:rsidRDefault="00331974" w:rsidP="00331974">
            <w:pPr>
              <w:jc w:val="center"/>
              <w:rPr>
                <w:b/>
                <w:sz w:val="20"/>
                <w:szCs w:val="20"/>
              </w:rPr>
            </w:pPr>
            <w:r w:rsidRPr="00C4568B">
              <w:rPr>
                <w:b/>
                <w:sz w:val="20"/>
                <w:szCs w:val="20"/>
              </w:rPr>
              <w:t>Odd /Lec hall 1</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4D68BABB" w14:textId="2B390D4A" w:rsidR="00331974" w:rsidRPr="00C4568B" w:rsidRDefault="00331974" w:rsidP="00331974">
            <w:pPr>
              <w:jc w:val="center"/>
              <w:rPr>
                <w:b/>
                <w:sz w:val="20"/>
                <w:szCs w:val="20"/>
              </w:rPr>
            </w:pPr>
            <w:r w:rsidRPr="00C4568B">
              <w:rPr>
                <w:b/>
                <w:sz w:val="20"/>
                <w:szCs w:val="20"/>
              </w:rPr>
              <w:t>Even/lec hall 2</w:t>
            </w:r>
          </w:p>
        </w:tc>
        <w:tc>
          <w:tcPr>
            <w:tcW w:w="465" w:type="dxa"/>
            <w:vMerge/>
            <w:tcBorders>
              <w:left w:val="single" w:sz="4" w:space="0" w:color="auto"/>
              <w:right w:val="single" w:sz="4" w:space="0" w:color="auto"/>
            </w:tcBorders>
            <w:shd w:val="clear" w:color="auto" w:fill="A6A6A6"/>
          </w:tcPr>
          <w:p w14:paraId="45D06A21" w14:textId="77777777" w:rsidR="00331974" w:rsidRPr="00C4568B" w:rsidRDefault="00331974" w:rsidP="00331974">
            <w:pPr>
              <w:rPr>
                <w:b/>
                <w:sz w:val="20"/>
                <w:szCs w:val="20"/>
              </w:rPr>
            </w:pPr>
          </w:p>
        </w:tc>
        <w:tc>
          <w:tcPr>
            <w:tcW w:w="10423" w:type="dxa"/>
            <w:gridSpan w:val="13"/>
            <w:vMerge/>
            <w:tcBorders>
              <w:left w:val="single" w:sz="4" w:space="0" w:color="auto"/>
              <w:right w:val="single" w:sz="4" w:space="0" w:color="auto"/>
            </w:tcBorders>
            <w:shd w:val="clear" w:color="auto" w:fill="FFFFFF"/>
          </w:tcPr>
          <w:p w14:paraId="678457CA" w14:textId="77777777" w:rsidR="00331974" w:rsidRPr="00C4568B" w:rsidRDefault="00331974" w:rsidP="00331974">
            <w:pPr>
              <w:rPr>
                <w:b/>
                <w:sz w:val="20"/>
                <w:szCs w:val="20"/>
              </w:rPr>
            </w:pPr>
          </w:p>
        </w:tc>
      </w:tr>
      <w:tr w:rsidR="00331974" w:rsidRPr="00C4568B" w14:paraId="543B706C" w14:textId="77777777" w:rsidTr="005A4F35">
        <w:trPr>
          <w:trHeight w:val="440"/>
        </w:trPr>
        <w:tc>
          <w:tcPr>
            <w:tcW w:w="1572" w:type="dxa"/>
            <w:vMerge/>
            <w:tcBorders>
              <w:left w:val="single" w:sz="4" w:space="0" w:color="auto"/>
              <w:bottom w:val="single" w:sz="4" w:space="0" w:color="auto"/>
              <w:right w:val="single" w:sz="4" w:space="0" w:color="auto"/>
            </w:tcBorders>
            <w:shd w:val="clear" w:color="auto" w:fill="auto"/>
            <w:vAlign w:val="center"/>
          </w:tcPr>
          <w:p w14:paraId="49EC2FC9" w14:textId="77777777" w:rsidR="00331974" w:rsidRPr="00C4568B" w:rsidRDefault="00331974" w:rsidP="00331974">
            <w:pPr>
              <w:jc w:val="center"/>
              <w:rPr>
                <w:b/>
                <w:sz w:val="20"/>
                <w:szCs w:val="20"/>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04F20BB6" w14:textId="75A1C505" w:rsidR="00331974" w:rsidRPr="00C4568B" w:rsidRDefault="00331974" w:rsidP="00331974">
            <w:pPr>
              <w:rPr>
                <w:sz w:val="20"/>
                <w:szCs w:val="20"/>
              </w:rPr>
            </w:pPr>
            <w:r w:rsidRPr="00C4568B">
              <w:rPr>
                <w:sz w:val="20"/>
                <w:szCs w:val="20"/>
              </w:rPr>
              <w:t>Dr. Zunera</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5A103CC9" w14:textId="77777777" w:rsidR="00331974" w:rsidRPr="00C4568B" w:rsidRDefault="00331974" w:rsidP="00331974">
            <w:pPr>
              <w:rPr>
                <w:sz w:val="20"/>
                <w:szCs w:val="20"/>
              </w:rPr>
            </w:pPr>
            <w:r w:rsidRPr="00C4568B">
              <w:rPr>
                <w:sz w:val="20"/>
                <w:szCs w:val="20"/>
              </w:rPr>
              <w:t>Dr. Attiya</w:t>
            </w:r>
          </w:p>
          <w:p w14:paraId="54B808DA" w14:textId="2B63040B" w:rsidR="00331974" w:rsidRPr="00C4568B" w:rsidRDefault="00331974" w:rsidP="00331974">
            <w:pPr>
              <w:rPr>
                <w:bCs/>
                <w:sz w:val="20"/>
                <w:szCs w:val="20"/>
              </w:rPr>
            </w:pP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09721D0B" w14:textId="77777777" w:rsidR="00331974" w:rsidRPr="00C4568B" w:rsidRDefault="00331974" w:rsidP="00331974">
            <w:pPr>
              <w:pStyle w:val="TableParagraph"/>
              <w:rPr>
                <w:sz w:val="20"/>
                <w:szCs w:val="20"/>
              </w:rPr>
            </w:pPr>
            <w:r w:rsidRPr="00C4568B">
              <w:rPr>
                <w:sz w:val="20"/>
                <w:szCs w:val="20"/>
              </w:rPr>
              <w:t xml:space="preserve">Dr. Aisha </w:t>
            </w:r>
          </w:p>
          <w:p w14:paraId="333874D4" w14:textId="79D0F0EE" w:rsidR="00331974" w:rsidRPr="00C4568B" w:rsidRDefault="00331974" w:rsidP="00331974">
            <w:pPr>
              <w:rPr>
                <w:bCs/>
                <w:sz w:val="20"/>
                <w:szCs w:val="20"/>
              </w:rPr>
            </w:pPr>
            <w:r w:rsidRPr="00C4568B">
              <w:rPr>
                <w:sz w:val="20"/>
                <w:szCs w:val="20"/>
              </w:rPr>
              <w:t>Dr. Memuna</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5FB7D4AB" w14:textId="77777777" w:rsidR="00331974" w:rsidRPr="00C4568B" w:rsidRDefault="00331974" w:rsidP="00331974">
            <w:pPr>
              <w:pStyle w:val="TableParagraph"/>
              <w:rPr>
                <w:sz w:val="20"/>
                <w:szCs w:val="20"/>
              </w:rPr>
            </w:pPr>
            <w:r w:rsidRPr="00C4568B">
              <w:rPr>
                <w:sz w:val="20"/>
                <w:szCs w:val="20"/>
              </w:rPr>
              <w:t>Dr. Aisha</w:t>
            </w:r>
          </w:p>
          <w:p w14:paraId="17E6B67F" w14:textId="2A6687DA" w:rsidR="00331974" w:rsidRPr="00C4568B" w:rsidRDefault="00331974" w:rsidP="00331974">
            <w:pPr>
              <w:rPr>
                <w:bCs/>
                <w:sz w:val="20"/>
                <w:szCs w:val="20"/>
              </w:rPr>
            </w:pPr>
            <w:r w:rsidRPr="00C4568B">
              <w:rPr>
                <w:sz w:val="20"/>
                <w:szCs w:val="20"/>
              </w:rPr>
              <w:t>Dr. Arsheen</w:t>
            </w:r>
          </w:p>
        </w:tc>
        <w:tc>
          <w:tcPr>
            <w:tcW w:w="465" w:type="dxa"/>
            <w:vMerge/>
            <w:tcBorders>
              <w:left w:val="single" w:sz="4" w:space="0" w:color="auto"/>
              <w:bottom w:val="single" w:sz="4" w:space="0" w:color="auto"/>
              <w:right w:val="single" w:sz="4" w:space="0" w:color="auto"/>
            </w:tcBorders>
            <w:shd w:val="clear" w:color="auto" w:fill="A6A6A6"/>
          </w:tcPr>
          <w:p w14:paraId="08F3D293" w14:textId="77777777" w:rsidR="00331974" w:rsidRPr="00C4568B" w:rsidRDefault="00331974" w:rsidP="00331974">
            <w:pPr>
              <w:rPr>
                <w:b/>
                <w:sz w:val="20"/>
                <w:szCs w:val="20"/>
              </w:rPr>
            </w:pPr>
          </w:p>
        </w:tc>
        <w:tc>
          <w:tcPr>
            <w:tcW w:w="10423" w:type="dxa"/>
            <w:gridSpan w:val="13"/>
            <w:vMerge/>
            <w:tcBorders>
              <w:left w:val="single" w:sz="4" w:space="0" w:color="auto"/>
              <w:bottom w:val="single" w:sz="4" w:space="0" w:color="auto"/>
              <w:right w:val="single" w:sz="4" w:space="0" w:color="auto"/>
            </w:tcBorders>
            <w:shd w:val="clear" w:color="auto" w:fill="FFFFFF"/>
          </w:tcPr>
          <w:p w14:paraId="0CE1F9DE" w14:textId="77777777" w:rsidR="00331974" w:rsidRPr="00C4568B" w:rsidRDefault="00331974" w:rsidP="00331974">
            <w:pPr>
              <w:rPr>
                <w:b/>
                <w:sz w:val="20"/>
                <w:szCs w:val="20"/>
              </w:rPr>
            </w:pPr>
          </w:p>
        </w:tc>
      </w:tr>
      <w:tr w:rsidR="00331974" w:rsidRPr="00C4568B" w14:paraId="70B59996" w14:textId="77777777" w:rsidTr="005A4F35">
        <w:trPr>
          <w:trHeight w:val="104"/>
        </w:trPr>
        <w:tc>
          <w:tcPr>
            <w:tcW w:w="1572" w:type="dxa"/>
            <w:vMerge w:val="restart"/>
            <w:tcBorders>
              <w:top w:val="single" w:sz="4" w:space="0" w:color="auto"/>
              <w:left w:val="single" w:sz="4" w:space="0" w:color="auto"/>
              <w:right w:val="single" w:sz="4" w:space="0" w:color="auto"/>
            </w:tcBorders>
            <w:shd w:val="clear" w:color="auto" w:fill="auto"/>
            <w:vAlign w:val="center"/>
          </w:tcPr>
          <w:p w14:paraId="0754B09C" w14:textId="77777777" w:rsidR="00331974" w:rsidRPr="00C4568B" w:rsidRDefault="00331974" w:rsidP="00331974">
            <w:pPr>
              <w:jc w:val="center"/>
              <w:rPr>
                <w:b/>
                <w:sz w:val="20"/>
                <w:szCs w:val="20"/>
              </w:rPr>
            </w:pPr>
            <w:r w:rsidRPr="00C4568B">
              <w:rPr>
                <w:b/>
                <w:sz w:val="20"/>
                <w:szCs w:val="20"/>
              </w:rPr>
              <w:t>Friday</w:t>
            </w:r>
          </w:p>
          <w:p w14:paraId="57080E30" w14:textId="509384BA" w:rsidR="00331974" w:rsidRPr="00C4568B" w:rsidRDefault="00AA055F" w:rsidP="00331974">
            <w:pPr>
              <w:jc w:val="center"/>
              <w:rPr>
                <w:b/>
                <w:sz w:val="20"/>
                <w:szCs w:val="20"/>
              </w:rPr>
            </w:pPr>
            <w:r>
              <w:rPr>
                <w:b/>
                <w:sz w:val="20"/>
                <w:szCs w:val="20"/>
              </w:rPr>
              <w:t>24</w:t>
            </w:r>
            <w:r w:rsidR="00CB0B7D">
              <w:rPr>
                <w:b/>
                <w:sz w:val="20"/>
                <w:szCs w:val="20"/>
              </w:rPr>
              <w:t>-10-25</w:t>
            </w:r>
          </w:p>
          <w:p w14:paraId="6B152625" w14:textId="77777777" w:rsidR="00331974" w:rsidRPr="00C4568B" w:rsidRDefault="00331974" w:rsidP="00331974">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25654A10" w14:textId="77777777" w:rsidR="00331974" w:rsidRPr="00C4568B" w:rsidRDefault="00331974" w:rsidP="00331974">
            <w:pPr>
              <w:jc w:val="center"/>
              <w:rPr>
                <w:b/>
                <w:sz w:val="20"/>
                <w:szCs w:val="20"/>
              </w:rPr>
            </w:pPr>
            <w:r w:rsidRPr="00C4568B">
              <w:rPr>
                <w:b/>
                <w:sz w:val="20"/>
                <w:szCs w:val="20"/>
              </w:rPr>
              <w:t>08:00AM – 09:45AM</w:t>
            </w:r>
          </w:p>
        </w:tc>
        <w:tc>
          <w:tcPr>
            <w:tcW w:w="3526"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39D6FB97" w14:textId="77777777" w:rsidR="00331974" w:rsidRPr="00C4568B" w:rsidRDefault="00331974" w:rsidP="00331974">
            <w:pPr>
              <w:jc w:val="center"/>
              <w:rPr>
                <w:b/>
                <w:sz w:val="20"/>
                <w:szCs w:val="20"/>
              </w:rPr>
            </w:pPr>
            <w:r w:rsidRPr="00C4568B">
              <w:rPr>
                <w:b/>
                <w:sz w:val="20"/>
                <w:szCs w:val="20"/>
              </w:rPr>
              <w:t>09:45AM – 10:30</w:t>
            </w:r>
          </w:p>
        </w:tc>
        <w:tc>
          <w:tcPr>
            <w:tcW w:w="2613"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077E970B" w14:textId="77777777" w:rsidR="00331974" w:rsidRPr="00C4568B" w:rsidRDefault="00331974" w:rsidP="00331974">
            <w:pPr>
              <w:jc w:val="center"/>
              <w:rPr>
                <w:b/>
                <w:sz w:val="20"/>
                <w:szCs w:val="20"/>
              </w:rPr>
            </w:pPr>
            <w:r w:rsidRPr="00C4568B">
              <w:rPr>
                <w:b/>
                <w:sz w:val="20"/>
                <w:szCs w:val="20"/>
              </w:rPr>
              <w:t>10:30AM – 11:15AM</w:t>
            </w:r>
          </w:p>
        </w:tc>
        <w:tc>
          <w:tcPr>
            <w:tcW w:w="4407"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1E75238A" w14:textId="77777777" w:rsidR="00331974" w:rsidRPr="00C4568B" w:rsidRDefault="00331974" w:rsidP="00331974">
            <w:pPr>
              <w:jc w:val="center"/>
              <w:rPr>
                <w:b/>
                <w:sz w:val="20"/>
                <w:szCs w:val="20"/>
              </w:rPr>
            </w:pPr>
            <w:r w:rsidRPr="00C4568B">
              <w:rPr>
                <w:b/>
                <w:sz w:val="20"/>
                <w:szCs w:val="20"/>
              </w:rPr>
              <w:t>11:15AM – 12:00PM</w:t>
            </w:r>
          </w:p>
        </w:tc>
        <w:tc>
          <w:tcPr>
            <w:tcW w:w="3868" w:type="dxa"/>
            <w:gridSpan w:val="5"/>
            <w:vMerge w:val="restart"/>
            <w:tcBorders>
              <w:top w:val="single" w:sz="4" w:space="0" w:color="auto"/>
              <w:left w:val="single" w:sz="4" w:space="0" w:color="auto"/>
              <w:right w:val="single" w:sz="4" w:space="0" w:color="auto"/>
            </w:tcBorders>
            <w:shd w:val="clear" w:color="auto" w:fill="BFBFBF"/>
            <w:vAlign w:val="center"/>
          </w:tcPr>
          <w:p w14:paraId="0EE134DC" w14:textId="77777777" w:rsidR="00331974" w:rsidRPr="00C4568B" w:rsidRDefault="00331974" w:rsidP="00331974">
            <w:pPr>
              <w:jc w:val="center"/>
              <w:rPr>
                <w:b/>
                <w:sz w:val="20"/>
                <w:szCs w:val="20"/>
              </w:rPr>
            </w:pPr>
          </w:p>
        </w:tc>
      </w:tr>
      <w:tr w:rsidR="00331974" w:rsidRPr="00C4568B" w14:paraId="12064C95" w14:textId="77777777" w:rsidTr="005A4F35">
        <w:trPr>
          <w:trHeight w:val="185"/>
        </w:trPr>
        <w:tc>
          <w:tcPr>
            <w:tcW w:w="1572" w:type="dxa"/>
            <w:vMerge/>
            <w:tcBorders>
              <w:left w:val="single" w:sz="4" w:space="0" w:color="auto"/>
              <w:right w:val="single" w:sz="4" w:space="0" w:color="auto"/>
            </w:tcBorders>
            <w:shd w:val="clear" w:color="auto" w:fill="auto"/>
            <w:vAlign w:val="center"/>
          </w:tcPr>
          <w:p w14:paraId="01D1FC24" w14:textId="77777777" w:rsidR="00331974" w:rsidRPr="00C4568B" w:rsidRDefault="00331974" w:rsidP="00331974">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C2B33D" w14:textId="438665DE" w:rsidR="00331974" w:rsidRPr="00C4568B" w:rsidRDefault="00331974" w:rsidP="00331974">
            <w:pPr>
              <w:jc w:val="center"/>
              <w:rPr>
                <w:b/>
                <w:sz w:val="20"/>
                <w:szCs w:val="20"/>
              </w:rPr>
            </w:pPr>
            <w:r w:rsidRPr="00C4568B">
              <w:rPr>
                <w:b/>
                <w:sz w:val="20"/>
                <w:szCs w:val="20"/>
              </w:rPr>
              <w:t>SGIS  / SKILL LAB</w:t>
            </w:r>
          </w:p>
        </w:tc>
        <w:tc>
          <w:tcPr>
            <w:tcW w:w="3526"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B6313EA" w14:textId="6E175D27" w:rsidR="00331974" w:rsidRPr="00C4568B" w:rsidRDefault="00776A2F" w:rsidP="00331974">
            <w:pPr>
              <w:jc w:val="center"/>
              <w:rPr>
                <w:b/>
                <w:sz w:val="20"/>
                <w:szCs w:val="20"/>
              </w:rPr>
            </w:pPr>
            <w:r w:rsidRPr="00C4568B">
              <w:rPr>
                <w:b/>
                <w:sz w:val="20"/>
                <w:szCs w:val="20"/>
              </w:rPr>
              <w:t>C. Medicine</w:t>
            </w:r>
            <w:r w:rsidR="003144DB">
              <w:rPr>
                <w:b/>
                <w:sz w:val="20"/>
                <w:szCs w:val="20"/>
              </w:rPr>
              <w:t xml:space="preserve"> </w:t>
            </w:r>
            <w:r w:rsidR="003144DB">
              <w:rPr>
                <w:b/>
                <w:bCs/>
                <w:sz w:val="20"/>
                <w:szCs w:val="20"/>
              </w:rPr>
              <w:t>LGIS</w:t>
            </w:r>
          </w:p>
        </w:tc>
        <w:tc>
          <w:tcPr>
            <w:tcW w:w="2613"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42FFC004" w14:textId="4C0AF90A" w:rsidR="00331974" w:rsidRPr="00C4568B" w:rsidRDefault="00331974" w:rsidP="00331974">
            <w:pPr>
              <w:jc w:val="center"/>
              <w:rPr>
                <w:b/>
                <w:sz w:val="20"/>
                <w:szCs w:val="20"/>
              </w:rPr>
            </w:pPr>
            <w:r w:rsidRPr="00C4568B">
              <w:rPr>
                <w:b/>
                <w:sz w:val="20"/>
                <w:szCs w:val="20"/>
              </w:rPr>
              <w:t>Psychiatry</w:t>
            </w:r>
            <w:r w:rsidR="003144DB">
              <w:rPr>
                <w:b/>
                <w:sz w:val="20"/>
                <w:szCs w:val="20"/>
              </w:rPr>
              <w:t xml:space="preserve"> </w:t>
            </w:r>
            <w:r w:rsidR="003144DB">
              <w:rPr>
                <w:b/>
                <w:bCs/>
                <w:sz w:val="20"/>
                <w:szCs w:val="20"/>
              </w:rPr>
              <w:t>LGIS</w:t>
            </w:r>
          </w:p>
        </w:tc>
        <w:tc>
          <w:tcPr>
            <w:tcW w:w="440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762248" w14:textId="27201C92" w:rsidR="00331974" w:rsidRPr="00C4568B" w:rsidRDefault="00331974" w:rsidP="00331974">
            <w:pPr>
              <w:jc w:val="center"/>
              <w:rPr>
                <w:b/>
                <w:sz w:val="20"/>
                <w:szCs w:val="20"/>
              </w:rPr>
            </w:pPr>
            <w:r w:rsidRPr="00C4568B">
              <w:rPr>
                <w:b/>
                <w:sz w:val="20"/>
                <w:szCs w:val="20"/>
              </w:rPr>
              <w:t>Pharmacology</w:t>
            </w:r>
            <w:r w:rsidR="003144DB">
              <w:rPr>
                <w:b/>
                <w:bCs/>
                <w:sz w:val="20"/>
                <w:szCs w:val="20"/>
              </w:rPr>
              <w:t xml:space="preserve"> LGIS</w:t>
            </w:r>
          </w:p>
        </w:tc>
        <w:tc>
          <w:tcPr>
            <w:tcW w:w="3868" w:type="dxa"/>
            <w:gridSpan w:val="5"/>
            <w:vMerge/>
            <w:tcBorders>
              <w:left w:val="single" w:sz="4" w:space="0" w:color="auto"/>
              <w:right w:val="single" w:sz="4" w:space="0" w:color="auto"/>
            </w:tcBorders>
            <w:shd w:val="clear" w:color="auto" w:fill="BFBFBF"/>
          </w:tcPr>
          <w:p w14:paraId="170E1347" w14:textId="77777777" w:rsidR="00331974" w:rsidRPr="00C4568B" w:rsidRDefault="00331974" w:rsidP="00331974">
            <w:pPr>
              <w:jc w:val="center"/>
              <w:rPr>
                <w:b/>
                <w:sz w:val="20"/>
                <w:szCs w:val="20"/>
              </w:rPr>
            </w:pPr>
          </w:p>
        </w:tc>
      </w:tr>
      <w:tr w:rsidR="00331974" w:rsidRPr="00C4568B" w14:paraId="71DC9860" w14:textId="77777777" w:rsidTr="005A4F35">
        <w:trPr>
          <w:trHeight w:val="254"/>
        </w:trPr>
        <w:tc>
          <w:tcPr>
            <w:tcW w:w="1572" w:type="dxa"/>
            <w:vMerge/>
            <w:tcBorders>
              <w:left w:val="single" w:sz="4" w:space="0" w:color="auto"/>
              <w:right w:val="single" w:sz="4" w:space="0" w:color="auto"/>
            </w:tcBorders>
            <w:shd w:val="clear" w:color="auto" w:fill="auto"/>
            <w:vAlign w:val="center"/>
          </w:tcPr>
          <w:p w14:paraId="16B4B60A" w14:textId="77777777" w:rsidR="00331974" w:rsidRPr="00C4568B" w:rsidRDefault="00331974" w:rsidP="00331974">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2DB8632B" w14:textId="69F510E4" w:rsidR="00331974" w:rsidRPr="00C4568B" w:rsidRDefault="00331974" w:rsidP="00331974">
            <w:pPr>
              <w:jc w:val="center"/>
              <w:rPr>
                <w:b/>
                <w:sz w:val="20"/>
                <w:szCs w:val="20"/>
              </w:rPr>
            </w:pPr>
            <w:r w:rsidRPr="00C4568B">
              <w:rPr>
                <w:sz w:val="20"/>
                <w:szCs w:val="20"/>
              </w:rPr>
              <w:t>C. Medicine/Pharmacology</w:t>
            </w: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tcPr>
          <w:p w14:paraId="15C131AE" w14:textId="57986DDE" w:rsidR="00331974" w:rsidRPr="00C4568B" w:rsidRDefault="00331974" w:rsidP="00331974">
            <w:pPr>
              <w:jc w:val="center"/>
              <w:rPr>
                <w:sz w:val="20"/>
                <w:szCs w:val="20"/>
              </w:rPr>
            </w:pPr>
            <w:r w:rsidRPr="00C4568B">
              <w:rPr>
                <w:rFonts w:asciiTheme="majorBidi" w:hAnsiTheme="majorBidi" w:cstheme="majorBidi"/>
                <w:sz w:val="20"/>
                <w:szCs w:val="20"/>
                <w:lang w:eastAsia="en-GB"/>
              </w:rPr>
              <w:t>Concept of Behavioral sciences &amp; mental health</w:t>
            </w:r>
          </w:p>
        </w:tc>
        <w:tc>
          <w:tcPr>
            <w:tcW w:w="2613" w:type="dxa"/>
            <w:gridSpan w:val="3"/>
            <w:tcBorders>
              <w:top w:val="single" w:sz="4" w:space="0" w:color="auto"/>
              <w:left w:val="single" w:sz="4" w:space="0" w:color="auto"/>
              <w:bottom w:val="single" w:sz="4" w:space="0" w:color="auto"/>
              <w:right w:val="single" w:sz="4" w:space="0" w:color="auto"/>
            </w:tcBorders>
            <w:shd w:val="clear" w:color="auto" w:fill="auto"/>
          </w:tcPr>
          <w:p w14:paraId="2F9B9782" w14:textId="2436EEFF" w:rsidR="00331974" w:rsidRPr="00C4568B" w:rsidRDefault="00331974" w:rsidP="00331974">
            <w:pPr>
              <w:jc w:val="center"/>
              <w:rPr>
                <w:b/>
                <w:sz w:val="20"/>
                <w:szCs w:val="20"/>
              </w:rPr>
            </w:pPr>
            <w:r w:rsidRPr="00C4568B">
              <w:rPr>
                <w:bCs/>
                <w:sz w:val="20"/>
                <w:szCs w:val="20"/>
              </w:rPr>
              <w:t>Psychosis</w:t>
            </w:r>
          </w:p>
        </w:tc>
        <w:tc>
          <w:tcPr>
            <w:tcW w:w="4407" w:type="dxa"/>
            <w:gridSpan w:val="6"/>
            <w:tcBorders>
              <w:top w:val="single" w:sz="4" w:space="0" w:color="auto"/>
              <w:left w:val="single" w:sz="4" w:space="0" w:color="auto"/>
              <w:bottom w:val="single" w:sz="4" w:space="0" w:color="auto"/>
              <w:right w:val="single" w:sz="4" w:space="0" w:color="auto"/>
            </w:tcBorders>
            <w:shd w:val="clear" w:color="auto" w:fill="auto"/>
          </w:tcPr>
          <w:p w14:paraId="7F103203" w14:textId="0C732E96" w:rsidR="00331974" w:rsidRPr="00C4568B" w:rsidRDefault="00331974" w:rsidP="00331974">
            <w:pPr>
              <w:jc w:val="center"/>
              <w:rPr>
                <w:b/>
                <w:sz w:val="20"/>
                <w:szCs w:val="20"/>
              </w:rPr>
            </w:pPr>
            <w:r w:rsidRPr="00C4568B">
              <w:rPr>
                <w:sz w:val="20"/>
                <w:szCs w:val="20"/>
              </w:rPr>
              <w:t>Anti-Psychotic I</w:t>
            </w:r>
          </w:p>
        </w:tc>
        <w:tc>
          <w:tcPr>
            <w:tcW w:w="3868" w:type="dxa"/>
            <w:gridSpan w:val="5"/>
            <w:vMerge/>
            <w:tcBorders>
              <w:left w:val="single" w:sz="4" w:space="0" w:color="auto"/>
              <w:right w:val="single" w:sz="4" w:space="0" w:color="auto"/>
            </w:tcBorders>
            <w:shd w:val="clear" w:color="auto" w:fill="BFBFBF"/>
          </w:tcPr>
          <w:p w14:paraId="2B5B8A7D" w14:textId="77777777" w:rsidR="00331974" w:rsidRPr="00C4568B" w:rsidRDefault="00331974" w:rsidP="00331974">
            <w:pPr>
              <w:jc w:val="center"/>
              <w:rPr>
                <w:b/>
                <w:sz w:val="20"/>
                <w:szCs w:val="20"/>
              </w:rPr>
            </w:pPr>
          </w:p>
        </w:tc>
      </w:tr>
      <w:tr w:rsidR="00331974" w:rsidRPr="00C4568B" w14:paraId="36721399" w14:textId="77777777" w:rsidTr="005A4F35">
        <w:trPr>
          <w:trHeight w:val="489"/>
        </w:trPr>
        <w:tc>
          <w:tcPr>
            <w:tcW w:w="1572" w:type="dxa"/>
            <w:vMerge/>
            <w:tcBorders>
              <w:left w:val="single" w:sz="4" w:space="0" w:color="auto"/>
              <w:right w:val="single" w:sz="4" w:space="0" w:color="auto"/>
            </w:tcBorders>
            <w:shd w:val="clear" w:color="auto" w:fill="auto"/>
            <w:vAlign w:val="center"/>
          </w:tcPr>
          <w:p w14:paraId="36CE9934" w14:textId="77777777" w:rsidR="00331974" w:rsidRPr="00C4568B" w:rsidRDefault="00331974" w:rsidP="00331974">
            <w:pPr>
              <w:jc w:val="center"/>
              <w:rPr>
                <w:b/>
                <w:sz w:val="20"/>
                <w:szCs w:val="20"/>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2ED84352" w14:textId="77777777" w:rsidR="00331974" w:rsidRPr="00C4568B" w:rsidRDefault="00331974" w:rsidP="00331974">
            <w:pPr>
              <w:jc w:val="center"/>
              <w:rPr>
                <w:b/>
                <w:sz w:val="20"/>
                <w:szCs w:val="20"/>
              </w:rPr>
            </w:pPr>
            <w:r w:rsidRPr="00C4568B">
              <w:rPr>
                <w:b/>
                <w:sz w:val="20"/>
                <w:szCs w:val="20"/>
              </w:rPr>
              <w:t>Batch A-H</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399B7C0D" w14:textId="77777777" w:rsidR="00331974" w:rsidRPr="00C4568B" w:rsidRDefault="00331974" w:rsidP="00331974">
            <w:pPr>
              <w:jc w:val="center"/>
              <w:rPr>
                <w:b/>
                <w:sz w:val="20"/>
                <w:szCs w:val="20"/>
              </w:rPr>
            </w:pPr>
            <w:r w:rsidRPr="00C4568B">
              <w:rPr>
                <w:b/>
                <w:sz w:val="20"/>
                <w:szCs w:val="20"/>
              </w:rPr>
              <w:t>Batch I-P</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1CF2E1B5" w14:textId="43A5DD6D" w:rsidR="00331974" w:rsidRPr="00C4568B" w:rsidRDefault="00331974" w:rsidP="00331974">
            <w:pPr>
              <w:jc w:val="center"/>
              <w:rPr>
                <w:b/>
                <w:sz w:val="20"/>
                <w:szCs w:val="20"/>
              </w:rPr>
            </w:pPr>
            <w:r w:rsidRPr="00C4568B">
              <w:rPr>
                <w:b/>
                <w:sz w:val="20"/>
                <w:szCs w:val="20"/>
              </w:rPr>
              <w:t>Even hall 4</w:t>
            </w: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2CC98E35" w14:textId="3CFB7F09" w:rsidR="00331974" w:rsidRPr="00C4568B" w:rsidRDefault="00331974" w:rsidP="00331974">
            <w:pPr>
              <w:jc w:val="center"/>
              <w:rPr>
                <w:b/>
                <w:sz w:val="20"/>
                <w:szCs w:val="20"/>
              </w:rPr>
            </w:pPr>
            <w:r w:rsidRPr="00C4568B">
              <w:rPr>
                <w:b/>
                <w:sz w:val="20"/>
                <w:szCs w:val="20"/>
              </w:rPr>
              <w:t>Odd hall 5</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14:paraId="4B615C99" w14:textId="573C61EA" w:rsidR="00331974" w:rsidRPr="00C4568B" w:rsidRDefault="00331974" w:rsidP="00331974">
            <w:pPr>
              <w:jc w:val="center"/>
              <w:rPr>
                <w:b/>
                <w:sz w:val="20"/>
                <w:szCs w:val="20"/>
              </w:rPr>
            </w:pPr>
            <w:r w:rsidRPr="00C4568B">
              <w:rPr>
                <w:b/>
                <w:sz w:val="20"/>
                <w:szCs w:val="20"/>
              </w:rPr>
              <w:t>Even hall 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2A2F26" w14:textId="0CF417DD" w:rsidR="00331974" w:rsidRPr="00C4568B" w:rsidRDefault="00331974" w:rsidP="00331974">
            <w:pPr>
              <w:jc w:val="center"/>
              <w:rPr>
                <w:b/>
                <w:sz w:val="20"/>
                <w:szCs w:val="20"/>
              </w:rPr>
            </w:pPr>
            <w:r w:rsidRPr="00C4568B">
              <w:rPr>
                <w:b/>
                <w:sz w:val="20"/>
                <w:szCs w:val="20"/>
              </w:rPr>
              <w:t>Odd hall 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7A5FAF46" w14:textId="53C06C21" w:rsidR="00331974" w:rsidRPr="00C4568B" w:rsidRDefault="00331974" w:rsidP="00331974">
            <w:pPr>
              <w:jc w:val="center"/>
              <w:rPr>
                <w:b/>
                <w:sz w:val="20"/>
                <w:szCs w:val="20"/>
              </w:rPr>
            </w:pPr>
            <w:r w:rsidRPr="00C4568B">
              <w:rPr>
                <w:b/>
                <w:sz w:val="20"/>
                <w:szCs w:val="20"/>
              </w:rPr>
              <w:t>Even hall 4</w:t>
            </w:r>
          </w:p>
        </w:tc>
        <w:tc>
          <w:tcPr>
            <w:tcW w:w="2706" w:type="dxa"/>
            <w:gridSpan w:val="4"/>
            <w:tcBorders>
              <w:top w:val="single" w:sz="4" w:space="0" w:color="auto"/>
              <w:left w:val="single" w:sz="4" w:space="0" w:color="auto"/>
              <w:bottom w:val="single" w:sz="4" w:space="0" w:color="auto"/>
              <w:right w:val="single" w:sz="4" w:space="0" w:color="auto"/>
            </w:tcBorders>
            <w:shd w:val="clear" w:color="auto" w:fill="auto"/>
          </w:tcPr>
          <w:p w14:paraId="43D414FA" w14:textId="7B035CC5" w:rsidR="00331974" w:rsidRPr="00C4568B" w:rsidRDefault="00331974" w:rsidP="00331974">
            <w:pPr>
              <w:jc w:val="center"/>
              <w:rPr>
                <w:b/>
                <w:sz w:val="20"/>
                <w:szCs w:val="20"/>
              </w:rPr>
            </w:pPr>
            <w:r w:rsidRPr="00C4568B">
              <w:rPr>
                <w:b/>
                <w:sz w:val="20"/>
                <w:szCs w:val="20"/>
              </w:rPr>
              <w:t>Odd hall 5</w:t>
            </w:r>
          </w:p>
        </w:tc>
        <w:tc>
          <w:tcPr>
            <w:tcW w:w="3868" w:type="dxa"/>
            <w:gridSpan w:val="5"/>
            <w:vMerge/>
            <w:tcBorders>
              <w:left w:val="single" w:sz="4" w:space="0" w:color="auto"/>
              <w:right w:val="single" w:sz="4" w:space="0" w:color="auto"/>
            </w:tcBorders>
            <w:shd w:val="clear" w:color="auto" w:fill="BFBFBF"/>
            <w:vAlign w:val="center"/>
          </w:tcPr>
          <w:p w14:paraId="3A35A119" w14:textId="77777777" w:rsidR="00331974" w:rsidRPr="00C4568B" w:rsidRDefault="00331974" w:rsidP="00331974">
            <w:pPr>
              <w:jc w:val="center"/>
              <w:rPr>
                <w:b/>
                <w:sz w:val="20"/>
                <w:szCs w:val="20"/>
              </w:rPr>
            </w:pPr>
          </w:p>
        </w:tc>
      </w:tr>
      <w:tr w:rsidR="00331974" w:rsidRPr="00C4568B" w14:paraId="7F2E5D64" w14:textId="77777777" w:rsidTr="005A4F35">
        <w:trPr>
          <w:trHeight w:val="437"/>
        </w:trPr>
        <w:tc>
          <w:tcPr>
            <w:tcW w:w="1572" w:type="dxa"/>
            <w:vMerge/>
            <w:tcBorders>
              <w:left w:val="single" w:sz="4" w:space="0" w:color="auto"/>
              <w:bottom w:val="single" w:sz="4" w:space="0" w:color="auto"/>
              <w:right w:val="single" w:sz="4" w:space="0" w:color="auto"/>
            </w:tcBorders>
            <w:shd w:val="clear" w:color="auto" w:fill="auto"/>
            <w:vAlign w:val="center"/>
          </w:tcPr>
          <w:p w14:paraId="5166B46A" w14:textId="77777777" w:rsidR="00331974" w:rsidRPr="00C4568B" w:rsidRDefault="00331974" w:rsidP="00331974">
            <w:pPr>
              <w:jc w:val="center"/>
              <w:rPr>
                <w:b/>
                <w:sz w:val="20"/>
                <w:szCs w:val="20"/>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749E86DD" w14:textId="77777777" w:rsidR="00331974" w:rsidRPr="00C4568B" w:rsidRDefault="00331974" w:rsidP="00331974">
            <w:pPr>
              <w:rPr>
                <w:sz w:val="20"/>
                <w:szCs w:val="20"/>
              </w:rPr>
            </w:pPr>
            <w:r w:rsidRPr="00C4568B">
              <w:rPr>
                <w:sz w:val="20"/>
                <w:szCs w:val="20"/>
              </w:rPr>
              <w:t>SGD Drug Abuse</w:t>
            </w:r>
          </w:p>
          <w:p w14:paraId="07672510" w14:textId="77777777" w:rsidR="00331974" w:rsidRPr="00C4568B" w:rsidRDefault="00331974" w:rsidP="00331974">
            <w:pPr>
              <w:rPr>
                <w:sz w:val="20"/>
                <w:szCs w:val="20"/>
              </w:rPr>
            </w:pPr>
            <w:r w:rsidRPr="00C4568B">
              <w:rPr>
                <w:sz w:val="20"/>
                <w:szCs w:val="20"/>
              </w:rPr>
              <w:t xml:space="preserve">Dr Asif </w:t>
            </w:r>
          </w:p>
          <w:p w14:paraId="6C242C8F" w14:textId="1B059501" w:rsidR="00331974" w:rsidRPr="00C4568B" w:rsidRDefault="00331974" w:rsidP="00331974">
            <w:pPr>
              <w:rPr>
                <w:sz w:val="20"/>
                <w:szCs w:val="20"/>
              </w:rPr>
            </w:pPr>
            <w:r w:rsidRPr="00C4568B">
              <w:rPr>
                <w:sz w:val="20"/>
                <w:szCs w:val="20"/>
              </w:rPr>
              <w:t>Dr Mehreen</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4417FC6A" w14:textId="77777777" w:rsidR="00331974" w:rsidRPr="00C4568B" w:rsidRDefault="00331974" w:rsidP="00331974">
            <w:pPr>
              <w:pStyle w:val="TableParagraph"/>
              <w:rPr>
                <w:sz w:val="20"/>
                <w:szCs w:val="20"/>
              </w:rPr>
            </w:pPr>
            <w:r w:rsidRPr="00C4568B">
              <w:rPr>
                <w:rFonts w:asciiTheme="majorBidi" w:hAnsiTheme="majorBidi" w:cstheme="majorBidi"/>
                <w:sz w:val="20"/>
                <w:szCs w:val="20"/>
              </w:rPr>
              <w:t>Effect of drugs on frog’s CNS (depressants)</w:t>
            </w:r>
            <w:r w:rsidRPr="00C4568B">
              <w:rPr>
                <w:sz w:val="20"/>
                <w:szCs w:val="20"/>
              </w:rPr>
              <w:t xml:space="preserve"> Dr. Zoefishan</w:t>
            </w:r>
          </w:p>
          <w:p w14:paraId="673B3743" w14:textId="77777777" w:rsidR="00331974" w:rsidRPr="00C4568B" w:rsidRDefault="00331974" w:rsidP="00331974">
            <w:pPr>
              <w:pStyle w:val="TableParagraph"/>
              <w:rPr>
                <w:sz w:val="20"/>
                <w:szCs w:val="20"/>
              </w:rPr>
            </w:pPr>
            <w:r w:rsidRPr="00C4568B">
              <w:rPr>
                <w:sz w:val="20"/>
                <w:szCs w:val="20"/>
              </w:rPr>
              <w:t>Dr. Aisha</w:t>
            </w:r>
          </w:p>
          <w:p w14:paraId="42CE52ED" w14:textId="65C3ED7D" w:rsidR="00331974" w:rsidRPr="00C4568B" w:rsidRDefault="00331974" w:rsidP="00331974">
            <w:pPr>
              <w:rPr>
                <w:b/>
                <w:sz w:val="20"/>
                <w:szCs w:val="20"/>
              </w:rPr>
            </w:pPr>
            <w:r w:rsidRPr="00C4568B">
              <w:rPr>
                <w:sz w:val="20"/>
                <w:szCs w:val="20"/>
              </w:rPr>
              <w:t>Dr. Sohail</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1672BB8E" w14:textId="77777777" w:rsidR="00331974" w:rsidRPr="00C4568B" w:rsidRDefault="00331974" w:rsidP="00331974">
            <w:pPr>
              <w:rPr>
                <w:sz w:val="20"/>
                <w:szCs w:val="20"/>
              </w:rPr>
            </w:pPr>
            <w:r w:rsidRPr="00C4568B">
              <w:rPr>
                <w:sz w:val="20"/>
                <w:szCs w:val="20"/>
              </w:rPr>
              <w:t>Dr. Mehwish</w:t>
            </w:r>
          </w:p>
          <w:p w14:paraId="00501403" w14:textId="20709A12" w:rsidR="00331974" w:rsidRPr="00C4568B" w:rsidRDefault="00331974" w:rsidP="00331974">
            <w:pPr>
              <w:pStyle w:val="TableParagraph"/>
              <w:rPr>
                <w:sz w:val="20"/>
                <w:szCs w:val="20"/>
              </w:rPr>
            </w:pPr>
          </w:p>
        </w:tc>
        <w:tc>
          <w:tcPr>
            <w:tcW w:w="1923" w:type="dxa"/>
            <w:tcBorders>
              <w:top w:val="single" w:sz="4" w:space="0" w:color="auto"/>
              <w:left w:val="single" w:sz="4" w:space="0" w:color="auto"/>
              <w:bottom w:val="single" w:sz="4" w:space="0" w:color="auto"/>
              <w:right w:val="single" w:sz="4" w:space="0" w:color="auto"/>
            </w:tcBorders>
            <w:shd w:val="clear" w:color="auto" w:fill="auto"/>
          </w:tcPr>
          <w:p w14:paraId="1B1C5643" w14:textId="4A91E857" w:rsidR="00331974" w:rsidRPr="00C4568B" w:rsidRDefault="00331974" w:rsidP="00331974">
            <w:pPr>
              <w:rPr>
                <w:sz w:val="20"/>
                <w:szCs w:val="20"/>
              </w:rPr>
            </w:pPr>
            <w:r w:rsidRPr="00C4568B">
              <w:rPr>
                <w:sz w:val="20"/>
                <w:szCs w:val="20"/>
              </w:rPr>
              <w:t>Dr. Mehjabeen</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14:paraId="29261166" w14:textId="3CC20B03" w:rsidR="00331974" w:rsidRPr="00C4568B" w:rsidRDefault="00331974" w:rsidP="00331974">
            <w:pPr>
              <w:rPr>
                <w:bCs/>
                <w:sz w:val="20"/>
                <w:szCs w:val="20"/>
              </w:rPr>
            </w:pPr>
            <w:r w:rsidRPr="00C4568B">
              <w:rPr>
                <w:bCs/>
                <w:sz w:val="20"/>
                <w:szCs w:val="20"/>
              </w:rPr>
              <w:t xml:space="preserve">Dr Azeem Rao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4763BBD" w14:textId="7B2D4974" w:rsidR="00331974" w:rsidRPr="00C4568B" w:rsidRDefault="00331974" w:rsidP="00331974">
            <w:pPr>
              <w:rPr>
                <w:bCs/>
                <w:sz w:val="20"/>
                <w:szCs w:val="20"/>
              </w:rPr>
            </w:pPr>
            <w:r w:rsidRPr="00C4568B">
              <w:rPr>
                <w:bCs/>
                <w:sz w:val="20"/>
                <w:szCs w:val="20"/>
              </w:rPr>
              <w:t>Dr Aaiza nusrat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5C484589" w14:textId="77777777" w:rsidR="00331974" w:rsidRPr="00C4568B" w:rsidRDefault="00331974" w:rsidP="00331974">
            <w:pPr>
              <w:rPr>
                <w:sz w:val="20"/>
                <w:szCs w:val="20"/>
              </w:rPr>
            </w:pPr>
            <w:r w:rsidRPr="00C4568B">
              <w:rPr>
                <w:sz w:val="20"/>
                <w:szCs w:val="20"/>
              </w:rPr>
              <w:t>Dr. Memuna</w:t>
            </w:r>
          </w:p>
          <w:p w14:paraId="36DE98A7" w14:textId="1E8B35E3" w:rsidR="00331974" w:rsidRPr="00C4568B" w:rsidRDefault="00331974" w:rsidP="00331974">
            <w:pPr>
              <w:jc w:val="center"/>
              <w:rPr>
                <w:bCs/>
                <w:sz w:val="20"/>
                <w:szCs w:val="20"/>
              </w:rPr>
            </w:pPr>
          </w:p>
        </w:tc>
        <w:tc>
          <w:tcPr>
            <w:tcW w:w="2706" w:type="dxa"/>
            <w:gridSpan w:val="4"/>
            <w:tcBorders>
              <w:top w:val="single" w:sz="4" w:space="0" w:color="auto"/>
              <w:left w:val="single" w:sz="4" w:space="0" w:color="auto"/>
              <w:bottom w:val="single" w:sz="4" w:space="0" w:color="auto"/>
              <w:right w:val="single" w:sz="4" w:space="0" w:color="auto"/>
            </w:tcBorders>
            <w:shd w:val="clear" w:color="auto" w:fill="auto"/>
          </w:tcPr>
          <w:p w14:paraId="14931417" w14:textId="5BA06DE3" w:rsidR="00331974" w:rsidRPr="00C4568B" w:rsidRDefault="00331974" w:rsidP="00331974">
            <w:pPr>
              <w:jc w:val="center"/>
              <w:rPr>
                <w:bCs/>
                <w:sz w:val="20"/>
                <w:szCs w:val="20"/>
              </w:rPr>
            </w:pPr>
            <w:r w:rsidRPr="00C4568B">
              <w:rPr>
                <w:sz w:val="20"/>
                <w:szCs w:val="20"/>
              </w:rPr>
              <w:t>Dr. Haseeba</w:t>
            </w:r>
          </w:p>
        </w:tc>
        <w:tc>
          <w:tcPr>
            <w:tcW w:w="3868" w:type="dxa"/>
            <w:gridSpan w:val="5"/>
            <w:vMerge/>
            <w:tcBorders>
              <w:left w:val="single" w:sz="4" w:space="0" w:color="auto"/>
              <w:bottom w:val="single" w:sz="4" w:space="0" w:color="auto"/>
              <w:right w:val="single" w:sz="4" w:space="0" w:color="auto"/>
            </w:tcBorders>
            <w:shd w:val="clear" w:color="auto" w:fill="BFBFBF"/>
            <w:vAlign w:val="center"/>
          </w:tcPr>
          <w:p w14:paraId="69766C87" w14:textId="77777777" w:rsidR="00331974" w:rsidRPr="00C4568B" w:rsidRDefault="00331974" w:rsidP="00331974">
            <w:pPr>
              <w:jc w:val="center"/>
              <w:rPr>
                <w:b/>
                <w:sz w:val="20"/>
                <w:szCs w:val="20"/>
              </w:rPr>
            </w:pPr>
          </w:p>
        </w:tc>
      </w:tr>
      <w:tr w:rsidR="00331974" w:rsidRPr="00C4568B" w14:paraId="226BAE8E" w14:textId="77777777" w:rsidTr="005A4F35">
        <w:trPr>
          <w:gridAfter w:val="1"/>
          <w:wAfter w:w="23" w:type="dxa"/>
          <w:trHeight w:val="138"/>
        </w:trPr>
        <w:tc>
          <w:tcPr>
            <w:tcW w:w="1572" w:type="dxa"/>
            <w:vMerge w:val="restart"/>
            <w:tcBorders>
              <w:top w:val="single" w:sz="4" w:space="0" w:color="auto"/>
              <w:left w:val="single" w:sz="4" w:space="0" w:color="auto"/>
              <w:right w:val="single" w:sz="4" w:space="0" w:color="auto"/>
            </w:tcBorders>
            <w:shd w:val="clear" w:color="auto" w:fill="auto"/>
            <w:vAlign w:val="center"/>
          </w:tcPr>
          <w:p w14:paraId="30C1CA2D" w14:textId="77777777" w:rsidR="00331974" w:rsidRPr="00C4568B" w:rsidRDefault="00331974" w:rsidP="00331974">
            <w:pPr>
              <w:jc w:val="center"/>
              <w:rPr>
                <w:b/>
                <w:sz w:val="20"/>
                <w:szCs w:val="20"/>
              </w:rPr>
            </w:pPr>
            <w:r w:rsidRPr="00C4568B">
              <w:rPr>
                <w:b/>
                <w:sz w:val="20"/>
                <w:szCs w:val="20"/>
              </w:rPr>
              <w:t xml:space="preserve">Saturday </w:t>
            </w:r>
          </w:p>
          <w:p w14:paraId="3840C3CF" w14:textId="7C57203C" w:rsidR="00331974" w:rsidRPr="00C4568B" w:rsidRDefault="00AA055F" w:rsidP="00331974">
            <w:pPr>
              <w:jc w:val="center"/>
              <w:rPr>
                <w:b/>
                <w:sz w:val="20"/>
                <w:szCs w:val="20"/>
              </w:rPr>
            </w:pPr>
            <w:r>
              <w:rPr>
                <w:b/>
                <w:sz w:val="20"/>
                <w:szCs w:val="20"/>
              </w:rPr>
              <w:t>25</w:t>
            </w:r>
            <w:r w:rsidR="00CB0B7D">
              <w:rPr>
                <w:b/>
                <w:sz w:val="20"/>
                <w:szCs w:val="20"/>
              </w:rPr>
              <w:t>-10-25</w:t>
            </w: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7A4BF7B" w14:textId="77777777" w:rsidR="00331974" w:rsidRPr="00C4568B" w:rsidRDefault="00331974" w:rsidP="00331974">
            <w:pPr>
              <w:jc w:val="center"/>
              <w:rPr>
                <w:b/>
                <w:sz w:val="20"/>
                <w:szCs w:val="20"/>
              </w:rPr>
            </w:pPr>
            <w:r w:rsidRPr="00C4568B">
              <w:rPr>
                <w:b/>
                <w:sz w:val="20"/>
                <w:szCs w:val="20"/>
              </w:rPr>
              <w:t>08:00AM – 09:45AM</w:t>
            </w:r>
          </w:p>
        </w:tc>
        <w:tc>
          <w:tcPr>
            <w:tcW w:w="3526"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6529F02" w14:textId="77777777" w:rsidR="00331974" w:rsidRPr="00C4568B" w:rsidRDefault="00331974" w:rsidP="00331974">
            <w:pPr>
              <w:jc w:val="center"/>
              <w:rPr>
                <w:b/>
                <w:sz w:val="20"/>
                <w:szCs w:val="20"/>
              </w:rPr>
            </w:pPr>
            <w:r w:rsidRPr="00C4568B">
              <w:rPr>
                <w:b/>
                <w:sz w:val="20"/>
                <w:szCs w:val="20"/>
              </w:rPr>
              <w:t>09:45AM – 10:30</w:t>
            </w:r>
          </w:p>
        </w:tc>
        <w:tc>
          <w:tcPr>
            <w:tcW w:w="2613"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AAAFAF3" w14:textId="77777777" w:rsidR="00331974" w:rsidRPr="00C4568B" w:rsidRDefault="00331974" w:rsidP="00331974">
            <w:pPr>
              <w:jc w:val="center"/>
              <w:rPr>
                <w:b/>
                <w:sz w:val="20"/>
                <w:szCs w:val="20"/>
              </w:rPr>
            </w:pPr>
            <w:r w:rsidRPr="00C4568B">
              <w:rPr>
                <w:b/>
                <w:sz w:val="20"/>
                <w:szCs w:val="20"/>
              </w:rPr>
              <w:t>10:30AM – 11:15AM</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C6A136B" w14:textId="77777777" w:rsidR="00331974" w:rsidRPr="00C4568B" w:rsidRDefault="00331974" w:rsidP="00331974">
            <w:pPr>
              <w:ind w:left="113" w:right="113"/>
              <w:jc w:val="center"/>
              <w:rPr>
                <w:b/>
                <w:sz w:val="20"/>
                <w:szCs w:val="20"/>
              </w:rPr>
            </w:pPr>
            <w:r w:rsidRPr="00C4568B">
              <w:rPr>
                <w:b/>
                <w:sz w:val="20"/>
                <w:szCs w:val="20"/>
              </w:rPr>
              <w:t>BREAK</w:t>
            </w:r>
          </w:p>
          <w:p w14:paraId="3C77D33A" w14:textId="77777777" w:rsidR="00331974" w:rsidRPr="00C4568B" w:rsidRDefault="00331974" w:rsidP="00331974">
            <w:pPr>
              <w:ind w:left="113" w:right="113"/>
              <w:jc w:val="center"/>
              <w:rPr>
                <w:b/>
                <w:sz w:val="20"/>
                <w:szCs w:val="20"/>
              </w:rPr>
            </w:pPr>
            <w:r w:rsidRPr="00C4568B">
              <w:rPr>
                <w:b/>
                <w:sz w:val="20"/>
                <w:szCs w:val="20"/>
              </w:rPr>
              <w:t>11:15AM – 11:45AM</w:t>
            </w:r>
          </w:p>
        </w:tc>
        <w:tc>
          <w:tcPr>
            <w:tcW w:w="2835"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BEF2C83" w14:textId="77777777" w:rsidR="00331974" w:rsidRPr="00C4568B" w:rsidRDefault="00331974" w:rsidP="00331974">
            <w:pPr>
              <w:jc w:val="center"/>
              <w:rPr>
                <w:b/>
                <w:sz w:val="20"/>
                <w:szCs w:val="20"/>
              </w:rPr>
            </w:pPr>
            <w:r w:rsidRPr="00C4568B">
              <w:rPr>
                <w:b/>
                <w:sz w:val="20"/>
                <w:szCs w:val="20"/>
              </w:rPr>
              <w:t>11:45AM – 12:30PM</w:t>
            </w:r>
          </w:p>
        </w:tc>
        <w:tc>
          <w:tcPr>
            <w:tcW w:w="2410"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18B92A2" w14:textId="77777777" w:rsidR="00331974" w:rsidRPr="00C4568B" w:rsidRDefault="00331974" w:rsidP="00331974">
            <w:pPr>
              <w:jc w:val="center"/>
              <w:rPr>
                <w:b/>
                <w:sz w:val="20"/>
                <w:szCs w:val="20"/>
              </w:rPr>
            </w:pPr>
            <w:r w:rsidRPr="00C4568B">
              <w:rPr>
                <w:b/>
                <w:sz w:val="20"/>
                <w:szCs w:val="20"/>
              </w:rPr>
              <w:t>12:30PM – 01:15PM</w:t>
            </w:r>
          </w:p>
        </w:tc>
        <w:tc>
          <w:tcPr>
            <w:tcW w:w="244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84F9B0" w14:textId="77777777" w:rsidR="00331974" w:rsidRPr="00C4568B" w:rsidRDefault="00331974" w:rsidP="00331974">
            <w:pPr>
              <w:jc w:val="center"/>
              <w:rPr>
                <w:b/>
                <w:sz w:val="20"/>
                <w:szCs w:val="20"/>
              </w:rPr>
            </w:pPr>
            <w:r w:rsidRPr="00C4568B">
              <w:rPr>
                <w:b/>
                <w:sz w:val="20"/>
                <w:szCs w:val="20"/>
              </w:rPr>
              <w:t>01:15PM – 02:00PM</w:t>
            </w:r>
          </w:p>
        </w:tc>
      </w:tr>
      <w:tr w:rsidR="007F66CF" w:rsidRPr="00C4568B" w14:paraId="31A0092E" w14:textId="77777777" w:rsidTr="007F66CF">
        <w:trPr>
          <w:trHeight w:val="285"/>
        </w:trPr>
        <w:tc>
          <w:tcPr>
            <w:tcW w:w="1572" w:type="dxa"/>
            <w:vMerge/>
            <w:tcBorders>
              <w:left w:val="single" w:sz="4" w:space="0" w:color="auto"/>
              <w:right w:val="single" w:sz="4" w:space="0" w:color="auto"/>
            </w:tcBorders>
            <w:shd w:val="clear" w:color="auto" w:fill="auto"/>
            <w:vAlign w:val="center"/>
          </w:tcPr>
          <w:p w14:paraId="181445D2" w14:textId="77777777" w:rsidR="007F66CF" w:rsidRPr="00C4568B" w:rsidRDefault="007F66CF"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3087626" w14:textId="6382FB1E" w:rsidR="007F66CF" w:rsidRPr="00C4568B" w:rsidRDefault="007F66CF" w:rsidP="00D85DD0">
            <w:pPr>
              <w:jc w:val="center"/>
              <w:rPr>
                <w:b/>
                <w:sz w:val="20"/>
                <w:szCs w:val="20"/>
              </w:rPr>
            </w:pPr>
            <w:r w:rsidRPr="00C4568B">
              <w:rPr>
                <w:b/>
                <w:sz w:val="20"/>
                <w:szCs w:val="20"/>
              </w:rPr>
              <w:t>SGIS  / SKILL LAB</w:t>
            </w:r>
          </w:p>
        </w:tc>
        <w:tc>
          <w:tcPr>
            <w:tcW w:w="3526"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A97914" w14:textId="65D1A009" w:rsidR="007F66CF" w:rsidRPr="00C4568B" w:rsidRDefault="007F66CF" w:rsidP="00D85DD0">
            <w:pPr>
              <w:jc w:val="center"/>
              <w:rPr>
                <w:b/>
                <w:sz w:val="20"/>
                <w:szCs w:val="20"/>
              </w:rPr>
            </w:pPr>
            <w:r>
              <w:rPr>
                <w:b/>
                <w:sz w:val="20"/>
                <w:szCs w:val="20"/>
              </w:rPr>
              <w:t xml:space="preserve">Quran Class </w:t>
            </w:r>
          </w:p>
        </w:tc>
        <w:tc>
          <w:tcPr>
            <w:tcW w:w="2613"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E96D5F9" w14:textId="6A567071" w:rsidR="007F66CF" w:rsidRPr="00C4568B" w:rsidRDefault="007F66CF" w:rsidP="00D85DD0">
            <w:pPr>
              <w:jc w:val="center"/>
              <w:rPr>
                <w:b/>
                <w:sz w:val="20"/>
                <w:szCs w:val="20"/>
              </w:rPr>
            </w:pPr>
            <w:r w:rsidRPr="00C4568B">
              <w:rPr>
                <w:b/>
                <w:sz w:val="20"/>
                <w:szCs w:val="20"/>
              </w:rPr>
              <w:t>Pharmacology</w:t>
            </w:r>
            <w:r w:rsidR="003144DB">
              <w:rPr>
                <w:b/>
                <w:sz w:val="20"/>
                <w:szCs w:val="20"/>
              </w:rPr>
              <w:t xml:space="preserve"> </w:t>
            </w:r>
            <w:r w:rsidR="003144DB">
              <w:rPr>
                <w:b/>
                <w:bCs/>
                <w:sz w:val="20"/>
                <w:szCs w:val="20"/>
              </w:rPr>
              <w:t>LGIS</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B9B85E7" w14:textId="77777777" w:rsidR="007F66CF" w:rsidRPr="00C4568B" w:rsidRDefault="007F66CF" w:rsidP="00D85DD0">
            <w:pPr>
              <w:jc w:val="center"/>
              <w:rPr>
                <w:b/>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586CBD97" w14:textId="112486C1" w:rsidR="007F66CF" w:rsidRPr="00C4568B" w:rsidRDefault="007F66CF" w:rsidP="00D85DD0">
            <w:pPr>
              <w:jc w:val="center"/>
              <w:rPr>
                <w:b/>
                <w:sz w:val="20"/>
                <w:szCs w:val="20"/>
              </w:rPr>
            </w:pPr>
            <w:r w:rsidRPr="00C4568B">
              <w:rPr>
                <w:b/>
                <w:sz w:val="20"/>
                <w:szCs w:val="20"/>
              </w:rPr>
              <w:t xml:space="preserve">Psychiatry </w:t>
            </w:r>
            <w:r w:rsidR="003144DB">
              <w:rPr>
                <w:b/>
                <w:bCs/>
                <w:sz w:val="20"/>
                <w:szCs w:val="20"/>
              </w:rPr>
              <w:t>LGIS</w:t>
            </w:r>
          </w:p>
        </w:tc>
        <w:tc>
          <w:tcPr>
            <w:tcW w:w="241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5EB23F6B" w14:textId="0FB651AA" w:rsidR="007F66CF" w:rsidRPr="00D85DD0" w:rsidRDefault="007F66CF" w:rsidP="00D85DD0">
            <w:pPr>
              <w:jc w:val="center"/>
              <w:rPr>
                <w:b/>
                <w:sz w:val="20"/>
                <w:szCs w:val="20"/>
              </w:rPr>
            </w:pPr>
            <w:r w:rsidRPr="00D85DD0">
              <w:rPr>
                <w:bCs/>
                <w:sz w:val="20"/>
                <w:szCs w:val="20"/>
              </w:rPr>
              <w:t>C. Medicine</w:t>
            </w:r>
            <w:r w:rsidR="003144DB">
              <w:rPr>
                <w:b/>
                <w:bCs/>
                <w:sz w:val="20"/>
                <w:szCs w:val="20"/>
              </w:rPr>
              <w:t xml:space="preserve"> LGIS</w:t>
            </w:r>
          </w:p>
        </w:tc>
        <w:tc>
          <w:tcPr>
            <w:tcW w:w="2463" w:type="dxa"/>
            <w:gridSpan w:val="3"/>
            <w:tcBorders>
              <w:top w:val="single" w:sz="4" w:space="0" w:color="auto"/>
              <w:left w:val="single" w:sz="4" w:space="0" w:color="auto"/>
              <w:bottom w:val="single" w:sz="4" w:space="0" w:color="auto"/>
              <w:right w:val="single" w:sz="4" w:space="0" w:color="auto"/>
            </w:tcBorders>
            <w:shd w:val="clear" w:color="auto" w:fill="FFFF71"/>
            <w:vAlign w:val="center"/>
          </w:tcPr>
          <w:p w14:paraId="7737C57B" w14:textId="6067AD90" w:rsidR="007F66CF" w:rsidRPr="00C4568B" w:rsidRDefault="007F66CF" w:rsidP="00D85DD0">
            <w:pPr>
              <w:jc w:val="center"/>
              <w:rPr>
                <w:b/>
                <w:sz w:val="20"/>
                <w:szCs w:val="20"/>
              </w:rPr>
            </w:pPr>
            <w:r w:rsidRPr="00C4568B">
              <w:rPr>
                <w:b/>
                <w:sz w:val="20"/>
                <w:szCs w:val="20"/>
              </w:rPr>
              <w:t xml:space="preserve">Bioethics  </w:t>
            </w:r>
            <w:r w:rsidR="003144DB">
              <w:rPr>
                <w:b/>
                <w:bCs/>
                <w:sz w:val="20"/>
                <w:szCs w:val="20"/>
              </w:rPr>
              <w:t>LGIS</w:t>
            </w:r>
          </w:p>
        </w:tc>
      </w:tr>
      <w:tr w:rsidR="007F66CF" w:rsidRPr="00C4568B" w14:paraId="759D887D" w14:textId="77777777" w:rsidTr="007F66CF">
        <w:trPr>
          <w:trHeight w:val="277"/>
        </w:trPr>
        <w:tc>
          <w:tcPr>
            <w:tcW w:w="1572" w:type="dxa"/>
            <w:vMerge/>
            <w:tcBorders>
              <w:left w:val="single" w:sz="4" w:space="0" w:color="auto"/>
              <w:right w:val="single" w:sz="4" w:space="0" w:color="auto"/>
            </w:tcBorders>
            <w:shd w:val="clear" w:color="auto" w:fill="auto"/>
            <w:vAlign w:val="center"/>
          </w:tcPr>
          <w:p w14:paraId="638CE92C" w14:textId="77777777" w:rsidR="007F66CF" w:rsidRPr="00C4568B" w:rsidRDefault="007F66CF"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618CD611" w14:textId="22F3328D" w:rsidR="007F66CF" w:rsidRPr="00C4568B" w:rsidRDefault="007F66CF" w:rsidP="00D85DD0">
            <w:pPr>
              <w:jc w:val="center"/>
              <w:rPr>
                <w:bCs/>
                <w:sz w:val="20"/>
                <w:szCs w:val="20"/>
              </w:rPr>
            </w:pPr>
            <w:r w:rsidRPr="00C4568B">
              <w:rPr>
                <w:sz w:val="20"/>
                <w:szCs w:val="20"/>
              </w:rPr>
              <w:t>C. Medicine/Pharmacology</w:t>
            </w:r>
          </w:p>
        </w:tc>
        <w:tc>
          <w:tcPr>
            <w:tcW w:w="3526" w:type="dxa"/>
            <w:gridSpan w:val="2"/>
            <w:vMerge/>
            <w:tcBorders>
              <w:left w:val="single" w:sz="4" w:space="0" w:color="auto"/>
              <w:bottom w:val="single" w:sz="4" w:space="0" w:color="auto"/>
              <w:right w:val="single" w:sz="4" w:space="0" w:color="auto"/>
            </w:tcBorders>
            <w:shd w:val="clear" w:color="auto" w:fill="D9D9D9" w:themeFill="background1" w:themeFillShade="D9"/>
          </w:tcPr>
          <w:p w14:paraId="72FD2DFA" w14:textId="5228DAFE" w:rsidR="007F66CF" w:rsidRPr="00C4568B" w:rsidRDefault="007F66CF" w:rsidP="00D85DD0">
            <w:pPr>
              <w:jc w:val="center"/>
              <w:rPr>
                <w:b/>
                <w:sz w:val="20"/>
                <w:szCs w:val="20"/>
              </w:rPr>
            </w:pPr>
          </w:p>
        </w:tc>
        <w:tc>
          <w:tcPr>
            <w:tcW w:w="2613" w:type="dxa"/>
            <w:gridSpan w:val="3"/>
            <w:tcBorders>
              <w:top w:val="single" w:sz="4" w:space="0" w:color="auto"/>
              <w:left w:val="single" w:sz="4" w:space="0" w:color="auto"/>
              <w:bottom w:val="single" w:sz="4" w:space="0" w:color="auto"/>
              <w:right w:val="single" w:sz="4" w:space="0" w:color="auto"/>
            </w:tcBorders>
            <w:shd w:val="clear" w:color="auto" w:fill="auto"/>
          </w:tcPr>
          <w:p w14:paraId="75D9CDEC" w14:textId="75F952E5" w:rsidR="007F66CF" w:rsidRPr="00C4568B" w:rsidRDefault="007F66CF" w:rsidP="00D85DD0">
            <w:pPr>
              <w:jc w:val="center"/>
              <w:rPr>
                <w:sz w:val="20"/>
                <w:szCs w:val="20"/>
              </w:rPr>
            </w:pPr>
            <w:r w:rsidRPr="00C4568B">
              <w:rPr>
                <w:sz w:val="20"/>
                <w:szCs w:val="20"/>
              </w:rPr>
              <w:t>Anti-Psychotic II</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BDCB8C" w14:textId="77777777" w:rsidR="007F66CF" w:rsidRPr="00C4568B" w:rsidRDefault="007F66CF" w:rsidP="00D85DD0">
            <w:pPr>
              <w:jc w:val="center"/>
              <w:rPr>
                <w:b/>
                <w:sz w:val="20"/>
                <w:szCs w:val="20"/>
              </w:rPr>
            </w:pP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14:paraId="6F369A97" w14:textId="23A5FC9A" w:rsidR="007F66CF" w:rsidRPr="00C4568B" w:rsidRDefault="007F66CF" w:rsidP="00D85DD0">
            <w:pPr>
              <w:jc w:val="center"/>
              <w:rPr>
                <w:sz w:val="20"/>
                <w:szCs w:val="20"/>
              </w:rPr>
            </w:pPr>
            <w:r w:rsidRPr="00C4568B">
              <w:rPr>
                <w:b/>
                <w:sz w:val="20"/>
                <w:szCs w:val="20"/>
              </w:rPr>
              <w:t>Puerperal Psychosis</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14:paraId="1CD57FCE" w14:textId="106590D0" w:rsidR="007F66CF" w:rsidRPr="00D85DD0" w:rsidRDefault="007F66CF" w:rsidP="00D85DD0">
            <w:pPr>
              <w:jc w:val="center"/>
              <w:rPr>
                <w:strike/>
                <w:sz w:val="20"/>
                <w:szCs w:val="20"/>
              </w:rPr>
            </w:pPr>
            <w:r w:rsidRPr="00D85DD0">
              <w:rPr>
                <w:sz w:val="20"/>
                <w:szCs w:val="20"/>
              </w:rPr>
              <w:t>Occupational health Ergonomics</w:t>
            </w:r>
          </w:p>
        </w:tc>
        <w:tc>
          <w:tcPr>
            <w:tcW w:w="2463" w:type="dxa"/>
            <w:gridSpan w:val="3"/>
            <w:tcBorders>
              <w:top w:val="single" w:sz="4" w:space="0" w:color="auto"/>
              <w:left w:val="single" w:sz="4" w:space="0" w:color="auto"/>
              <w:bottom w:val="single" w:sz="4" w:space="0" w:color="auto"/>
              <w:right w:val="single" w:sz="4" w:space="0" w:color="auto"/>
            </w:tcBorders>
            <w:shd w:val="clear" w:color="auto" w:fill="auto"/>
          </w:tcPr>
          <w:p w14:paraId="4594B982" w14:textId="144592A1" w:rsidR="007F66CF" w:rsidRPr="00C4568B" w:rsidRDefault="007F66CF" w:rsidP="00D85DD0">
            <w:pPr>
              <w:jc w:val="center"/>
              <w:rPr>
                <w:strike/>
                <w:sz w:val="20"/>
                <w:szCs w:val="20"/>
              </w:rPr>
            </w:pPr>
          </w:p>
        </w:tc>
      </w:tr>
      <w:tr w:rsidR="007F66CF" w:rsidRPr="00C4568B" w14:paraId="313C6A8B" w14:textId="77777777" w:rsidTr="007F66CF">
        <w:trPr>
          <w:trHeight w:val="168"/>
        </w:trPr>
        <w:tc>
          <w:tcPr>
            <w:tcW w:w="1572" w:type="dxa"/>
            <w:vMerge/>
            <w:tcBorders>
              <w:left w:val="single" w:sz="4" w:space="0" w:color="auto"/>
              <w:right w:val="single" w:sz="4" w:space="0" w:color="auto"/>
            </w:tcBorders>
            <w:shd w:val="clear" w:color="auto" w:fill="auto"/>
            <w:vAlign w:val="center"/>
          </w:tcPr>
          <w:p w14:paraId="378A2290" w14:textId="77777777" w:rsidR="007F66CF" w:rsidRPr="00C4568B" w:rsidRDefault="007F66CF" w:rsidP="00D85DD0">
            <w:pPr>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5CD198" w14:textId="4FBD0D84" w:rsidR="007F66CF" w:rsidRPr="00C4568B" w:rsidRDefault="007F66CF" w:rsidP="00D85DD0">
            <w:pPr>
              <w:jc w:val="center"/>
              <w:rPr>
                <w:b/>
                <w:sz w:val="20"/>
                <w:szCs w:val="20"/>
              </w:rPr>
            </w:pPr>
            <w:r w:rsidRPr="0006443E">
              <w:rPr>
                <w:b/>
                <w:sz w:val="20"/>
                <w:szCs w:val="20"/>
              </w:rPr>
              <w:t>Batch A-H</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08E1818C" w14:textId="2E47772E" w:rsidR="007F66CF" w:rsidRPr="00C4568B" w:rsidRDefault="007F66CF" w:rsidP="00D85DD0">
            <w:pPr>
              <w:jc w:val="center"/>
              <w:rPr>
                <w:b/>
                <w:sz w:val="20"/>
                <w:szCs w:val="20"/>
              </w:rPr>
            </w:pPr>
            <w:r w:rsidRPr="0006443E">
              <w:rPr>
                <w:b/>
                <w:sz w:val="20"/>
                <w:szCs w:val="20"/>
              </w:rPr>
              <w:t>Batch I-P</w:t>
            </w: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1015E9" w14:textId="60ADB567" w:rsidR="007F66CF" w:rsidRPr="00C4568B" w:rsidRDefault="007F66CF" w:rsidP="007F66CF">
            <w:pPr>
              <w:jc w:val="center"/>
              <w:rPr>
                <w:b/>
                <w:sz w:val="20"/>
                <w:szCs w:val="20"/>
              </w:rPr>
            </w:pPr>
            <w:r w:rsidRPr="00C4568B">
              <w:rPr>
                <w:b/>
                <w:sz w:val="20"/>
                <w:szCs w:val="20"/>
              </w:rPr>
              <w:t>Even Odd</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14:paraId="5D256808" w14:textId="3B8A6928" w:rsidR="007F66CF" w:rsidRPr="00C4568B" w:rsidRDefault="007F66CF" w:rsidP="00D85DD0">
            <w:pPr>
              <w:jc w:val="center"/>
              <w:rPr>
                <w:b/>
                <w:sz w:val="20"/>
                <w:szCs w:val="20"/>
              </w:rPr>
            </w:pPr>
            <w:r w:rsidRPr="00C4568B">
              <w:rPr>
                <w:b/>
                <w:sz w:val="20"/>
                <w:szCs w:val="20"/>
              </w:rPr>
              <w:t>Even hall 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F14D351" w14:textId="0040F933" w:rsidR="007F66CF" w:rsidRPr="00C4568B" w:rsidRDefault="007F66CF" w:rsidP="00D85DD0">
            <w:pPr>
              <w:jc w:val="center"/>
              <w:rPr>
                <w:b/>
                <w:sz w:val="20"/>
                <w:szCs w:val="20"/>
              </w:rPr>
            </w:pPr>
            <w:r w:rsidRPr="00C4568B">
              <w:rPr>
                <w:b/>
                <w:sz w:val="20"/>
                <w:szCs w:val="20"/>
              </w:rPr>
              <w:t>Odd hall 5</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FBD784" w14:textId="77777777" w:rsidR="007F66CF" w:rsidRPr="00C4568B" w:rsidRDefault="007F66CF" w:rsidP="00D85DD0">
            <w:pPr>
              <w:jc w:val="center"/>
              <w:rPr>
                <w:b/>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487BDFE" w14:textId="6186C75A" w:rsidR="007F66CF" w:rsidRPr="00C4568B" w:rsidRDefault="007F66CF" w:rsidP="00D85DD0">
            <w:pPr>
              <w:jc w:val="center"/>
              <w:rPr>
                <w:b/>
                <w:sz w:val="20"/>
                <w:szCs w:val="20"/>
              </w:rPr>
            </w:pPr>
            <w:r w:rsidRPr="00C4568B">
              <w:rPr>
                <w:b/>
                <w:sz w:val="20"/>
                <w:szCs w:val="20"/>
              </w:rPr>
              <w:t>Even hall 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90875A" w14:textId="6C729110" w:rsidR="007F66CF" w:rsidRPr="00C4568B" w:rsidRDefault="007F66CF" w:rsidP="00D85DD0">
            <w:pPr>
              <w:jc w:val="center"/>
              <w:rPr>
                <w:b/>
                <w:sz w:val="20"/>
                <w:szCs w:val="20"/>
              </w:rPr>
            </w:pPr>
            <w:r w:rsidRPr="00C4568B">
              <w:rPr>
                <w:b/>
                <w:sz w:val="20"/>
                <w:szCs w:val="20"/>
              </w:rPr>
              <w:t>Odd hall 5</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14:paraId="11A54584" w14:textId="2276F607" w:rsidR="007F66CF" w:rsidRPr="00D85DD0" w:rsidRDefault="007F66CF" w:rsidP="00D85DD0">
            <w:pPr>
              <w:jc w:val="center"/>
              <w:rPr>
                <w:b/>
                <w:sz w:val="20"/>
                <w:szCs w:val="20"/>
              </w:rPr>
            </w:pPr>
            <w:r w:rsidRPr="00D85DD0">
              <w:rPr>
                <w:b/>
                <w:sz w:val="20"/>
                <w:szCs w:val="20"/>
              </w:rPr>
              <w:t>Even hall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6886D0" w14:textId="69408F95" w:rsidR="007F66CF" w:rsidRPr="00D85DD0" w:rsidRDefault="007F66CF" w:rsidP="00D85DD0">
            <w:pPr>
              <w:jc w:val="center"/>
              <w:rPr>
                <w:b/>
                <w:sz w:val="20"/>
                <w:szCs w:val="20"/>
              </w:rPr>
            </w:pPr>
            <w:r w:rsidRPr="00D85DD0">
              <w:rPr>
                <w:b/>
                <w:sz w:val="20"/>
                <w:szCs w:val="20"/>
              </w:rPr>
              <w:t>Odd hall 5</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1089356" w14:textId="77777777" w:rsidR="007F66CF" w:rsidRPr="00C4568B" w:rsidRDefault="007F66CF" w:rsidP="00D85DD0">
            <w:pPr>
              <w:jc w:val="center"/>
              <w:rPr>
                <w:b/>
                <w:sz w:val="20"/>
                <w:szCs w:val="20"/>
              </w:rPr>
            </w:pPr>
            <w:r w:rsidRPr="00C4568B">
              <w:rPr>
                <w:b/>
                <w:sz w:val="20"/>
                <w:szCs w:val="20"/>
              </w:rPr>
              <w:t>Even hall 4</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6108FF71" w14:textId="77777777" w:rsidR="007F66CF" w:rsidRPr="00C4568B" w:rsidRDefault="007F66CF" w:rsidP="00D85DD0">
            <w:pPr>
              <w:jc w:val="center"/>
              <w:rPr>
                <w:b/>
                <w:sz w:val="20"/>
                <w:szCs w:val="20"/>
              </w:rPr>
            </w:pPr>
            <w:r w:rsidRPr="00C4568B">
              <w:rPr>
                <w:b/>
                <w:sz w:val="20"/>
                <w:szCs w:val="20"/>
              </w:rPr>
              <w:t>Odd hall5</w:t>
            </w:r>
          </w:p>
        </w:tc>
      </w:tr>
      <w:tr w:rsidR="007F66CF" w:rsidRPr="00C4568B" w14:paraId="70CC5E64" w14:textId="77777777" w:rsidTr="008B7B8D">
        <w:trPr>
          <w:trHeight w:val="82"/>
        </w:trPr>
        <w:tc>
          <w:tcPr>
            <w:tcW w:w="1572" w:type="dxa"/>
            <w:vMerge/>
            <w:tcBorders>
              <w:left w:val="single" w:sz="4" w:space="0" w:color="auto"/>
              <w:bottom w:val="single" w:sz="4" w:space="0" w:color="auto"/>
              <w:right w:val="single" w:sz="4" w:space="0" w:color="auto"/>
            </w:tcBorders>
            <w:shd w:val="clear" w:color="auto" w:fill="auto"/>
            <w:vAlign w:val="center"/>
          </w:tcPr>
          <w:p w14:paraId="75D01DD3" w14:textId="77777777" w:rsidR="007F66CF" w:rsidRPr="00C4568B" w:rsidRDefault="007F66CF" w:rsidP="00D85DD0">
            <w:pPr>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DC213A" w14:textId="5D89B526" w:rsidR="007F66CF" w:rsidRPr="00C4568B" w:rsidRDefault="007F66CF" w:rsidP="00D85DD0">
            <w:pPr>
              <w:pStyle w:val="TableParagraph"/>
              <w:rPr>
                <w:sz w:val="20"/>
                <w:szCs w:val="20"/>
              </w:rPr>
            </w:pPr>
            <w:r w:rsidRPr="00C4568B">
              <w:rPr>
                <w:rFonts w:asciiTheme="majorBidi" w:hAnsiTheme="majorBidi" w:cstheme="majorBidi"/>
                <w:sz w:val="20"/>
                <w:szCs w:val="20"/>
              </w:rPr>
              <w:t>Effect of drugs on frog’s CNS (depressants)</w:t>
            </w:r>
            <w:r w:rsidRPr="00C4568B">
              <w:rPr>
                <w:sz w:val="20"/>
                <w:szCs w:val="20"/>
              </w:rPr>
              <w:t xml:space="preserve"> Dr. Zoefishan</w:t>
            </w:r>
          </w:p>
          <w:p w14:paraId="74F35A80" w14:textId="77777777" w:rsidR="007F66CF" w:rsidRPr="00C4568B" w:rsidRDefault="007F66CF" w:rsidP="00D85DD0">
            <w:pPr>
              <w:pStyle w:val="TableParagraph"/>
              <w:rPr>
                <w:sz w:val="20"/>
                <w:szCs w:val="20"/>
              </w:rPr>
            </w:pPr>
            <w:r w:rsidRPr="00C4568B">
              <w:rPr>
                <w:sz w:val="20"/>
                <w:szCs w:val="20"/>
              </w:rPr>
              <w:t>Dr. Aisha</w:t>
            </w:r>
          </w:p>
          <w:p w14:paraId="4C1524DB" w14:textId="36E3D5B1" w:rsidR="007F66CF" w:rsidRPr="00C4568B" w:rsidRDefault="007F66CF" w:rsidP="00D85DD0">
            <w:pPr>
              <w:rPr>
                <w:sz w:val="20"/>
                <w:szCs w:val="20"/>
              </w:rPr>
            </w:pPr>
            <w:r w:rsidRPr="00C4568B">
              <w:rPr>
                <w:sz w:val="20"/>
                <w:szCs w:val="20"/>
              </w:rPr>
              <w:t>Dr. Sohail</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1062A723" w14:textId="77777777" w:rsidR="007F66CF" w:rsidRPr="00C4568B" w:rsidRDefault="007F66CF" w:rsidP="00D85DD0">
            <w:pPr>
              <w:rPr>
                <w:sz w:val="20"/>
                <w:szCs w:val="20"/>
              </w:rPr>
            </w:pPr>
            <w:r w:rsidRPr="00C4568B">
              <w:rPr>
                <w:sz w:val="20"/>
                <w:szCs w:val="20"/>
              </w:rPr>
              <w:t>SGD Drug Abuse</w:t>
            </w:r>
          </w:p>
          <w:p w14:paraId="33B2945A" w14:textId="77777777" w:rsidR="007F66CF" w:rsidRPr="00C4568B" w:rsidRDefault="007F66CF" w:rsidP="00D85DD0">
            <w:pPr>
              <w:rPr>
                <w:sz w:val="20"/>
                <w:szCs w:val="20"/>
              </w:rPr>
            </w:pPr>
            <w:r w:rsidRPr="00C4568B">
              <w:rPr>
                <w:sz w:val="20"/>
                <w:szCs w:val="20"/>
              </w:rPr>
              <w:t xml:space="preserve">Dr Asif </w:t>
            </w:r>
          </w:p>
          <w:p w14:paraId="6233D37A" w14:textId="64F201BB" w:rsidR="007F66CF" w:rsidRPr="00C4568B" w:rsidRDefault="007F66CF" w:rsidP="00D85DD0">
            <w:pPr>
              <w:rPr>
                <w:bCs/>
                <w:sz w:val="20"/>
                <w:szCs w:val="20"/>
              </w:rPr>
            </w:pPr>
            <w:r w:rsidRPr="00C4568B">
              <w:rPr>
                <w:sz w:val="20"/>
                <w:szCs w:val="20"/>
              </w:rPr>
              <w:t>Dr Mehreen</w:t>
            </w:r>
          </w:p>
        </w:tc>
        <w:tc>
          <w:tcPr>
            <w:tcW w:w="3526" w:type="dxa"/>
            <w:gridSpan w:val="2"/>
            <w:tcBorders>
              <w:top w:val="single" w:sz="4" w:space="0" w:color="auto"/>
              <w:left w:val="single" w:sz="4" w:space="0" w:color="auto"/>
              <w:bottom w:val="single" w:sz="4" w:space="0" w:color="auto"/>
              <w:right w:val="single" w:sz="4" w:space="0" w:color="auto"/>
            </w:tcBorders>
            <w:shd w:val="clear" w:color="auto" w:fill="auto"/>
          </w:tcPr>
          <w:p w14:paraId="6194FCA8" w14:textId="053482D0" w:rsidR="007F66CF" w:rsidRPr="00C4568B" w:rsidRDefault="007F66CF" w:rsidP="00D85DD0">
            <w:pPr>
              <w:jc w:val="center"/>
              <w:rPr>
                <w:bCs/>
                <w:sz w:val="20"/>
                <w:szCs w:val="20"/>
              </w:rPr>
            </w:pPr>
            <w:r>
              <w:rPr>
                <w:sz w:val="20"/>
                <w:szCs w:val="20"/>
              </w:rPr>
              <w:t>Qari Abdul Wahid</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tcPr>
          <w:p w14:paraId="28DF5991" w14:textId="77777777" w:rsidR="007F66CF" w:rsidRPr="00C4568B" w:rsidRDefault="007F66CF" w:rsidP="00D85DD0">
            <w:pPr>
              <w:rPr>
                <w:sz w:val="20"/>
                <w:szCs w:val="20"/>
              </w:rPr>
            </w:pPr>
            <w:r w:rsidRPr="00C4568B">
              <w:rPr>
                <w:sz w:val="20"/>
                <w:szCs w:val="20"/>
              </w:rPr>
              <w:t>Dr. Memuna</w:t>
            </w:r>
          </w:p>
          <w:p w14:paraId="2BAD9F03" w14:textId="303BB879" w:rsidR="007F66CF" w:rsidRPr="00C4568B" w:rsidRDefault="007F66CF" w:rsidP="00D85DD0">
            <w:pPr>
              <w:jc w:val="center"/>
              <w:rPr>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EB9F1BC" w14:textId="1B7BE279" w:rsidR="007F66CF" w:rsidRPr="00C4568B" w:rsidRDefault="007F66CF" w:rsidP="00D85DD0">
            <w:pPr>
              <w:rPr>
                <w:bCs/>
                <w:sz w:val="20"/>
                <w:szCs w:val="20"/>
              </w:rPr>
            </w:pPr>
            <w:r w:rsidRPr="00C4568B">
              <w:rPr>
                <w:sz w:val="20"/>
                <w:szCs w:val="20"/>
              </w:rPr>
              <w:t>Dr. Haseeba</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7B833F" w14:textId="77777777" w:rsidR="007F66CF" w:rsidRPr="00C4568B" w:rsidRDefault="007F66CF" w:rsidP="00D85DD0">
            <w:pPr>
              <w:jc w:val="center"/>
              <w:rPr>
                <w:bCs/>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36712CD" w14:textId="75C7AA56" w:rsidR="007F66CF" w:rsidRPr="00C4568B" w:rsidRDefault="007F66CF" w:rsidP="00D85DD0">
            <w:pPr>
              <w:spacing w:after="200" w:line="276" w:lineRule="auto"/>
              <w:rPr>
                <w:bCs/>
                <w:sz w:val="20"/>
                <w:szCs w:val="20"/>
              </w:rPr>
            </w:pPr>
            <w:r w:rsidRPr="00C4568B">
              <w:rPr>
                <w:bCs/>
                <w:sz w:val="20"/>
                <w:szCs w:val="20"/>
              </w:rPr>
              <w:t xml:space="preserve">Dr Aamina Shakeel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4939B0" w14:textId="07DE9377" w:rsidR="007F66CF" w:rsidRPr="00C4568B" w:rsidRDefault="007F66CF" w:rsidP="00D85DD0">
            <w:pPr>
              <w:rPr>
                <w:bCs/>
                <w:sz w:val="20"/>
                <w:szCs w:val="20"/>
              </w:rPr>
            </w:pPr>
            <w:r w:rsidRPr="00C4568B">
              <w:rPr>
                <w:bCs/>
                <w:sz w:val="20"/>
                <w:szCs w:val="20"/>
              </w:rPr>
              <w:t>Dr Ruqaiyya</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14:paraId="4461FF70" w14:textId="77777777" w:rsidR="007F66CF" w:rsidRPr="00D85DD0" w:rsidRDefault="007F66CF" w:rsidP="00D85DD0">
            <w:pPr>
              <w:rPr>
                <w:sz w:val="20"/>
                <w:szCs w:val="20"/>
              </w:rPr>
            </w:pPr>
            <w:r w:rsidRPr="00D85DD0">
              <w:rPr>
                <w:sz w:val="20"/>
                <w:szCs w:val="20"/>
              </w:rPr>
              <w:t>Dr. Khaula</w:t>
            </w:r>
          </w:p>
          <w:p w14:paraId="0836C80B" w14:textId="2FB4E06C" w:rsidR="007F66CF" w:rsidRPr="00D85DD0" w:rsidRDefault="007F66CF" w:rsidP="00D85DD0">
            <w:pPr>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A4FCD4" w14:textId="7E9156FB" w:rsidR="007F66CF" w:rsidRPr="00D85DD0" w:rsidRDefault="007F66CF" w:rsidP="00D85DD0">
            <w:pPr>
              <w:rPr>
                <w:bCs/>
                <w:color w:val="000000"/>
                <w:sz w:val="20"/>
                <w:szCs w:val="20"/>
              </w:rPr>
            </w:pPr>
            <w:r w:rsidRPr="00D85DD0">
              <w:rPr>
                <w:sz w:val="20"/>
                <w:szCs w:val="20"/>
              </w:rPr>
              <w:t>Dr. Sana</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2C8418A6" w14:textId="2328D827" w:rsidR="007F66CF" w:rsidRPr="00C4568B" w:rsidRDefault="007F66CF" w:rsidP="00D85DD0">
            <w:pPr>
              <w:rPr>
                <w:bCs/>
                <w:strike/>
                <w:sz w:val="20"/>
                <w:szCs w:val="20"/>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62B264A8" w14:textId="79F7669F" w:rsidR="007F66CF" w:rsidRPr="00C4568B" w:rsidRDefault="007F66CF" w:rsidP="00D85DD0">
            <w:pPr>
              <w:rPr>
                <w:bCs/>
                <w:strike/>
                <w:sz w:val="20"/>
                <w:szCs w:val="20"/>
              </w:rPr>
            </w:pPr>
          </w:p>
        </w:tc>
      </w:tr>
    </w:tbl>
    <w:p w14:paraId="7F55D5BD" w14:textId="1AF5BCC8" w:rsidR="00121897" w:rsidRPr="00974F86" w:rsidRDefault="00121897" w:rsidP="00121897"/>
    <w:p w14:paraId="605807B7" w14:textId="77777777" w:rsidR="00121897" w:rsidRPr="00974F86" w:rsidRDefault="00121897" w:rsidP="00121897"/>
    <w:p w14:paraId="3BFECE4B" w14:textId="77777777" w:rsidR="000B261B" w:rsidRPr="00974F86" w:rsidRDefault="000B261B" w:rsidP="000B261B">
      <w:pPr>
        <w:jc w:val="center"/>
        <w:rPr>
          <w:b/>
          <w:sz w:val="14"/>
          <w:szCs w:val="16"/>
        </w:rPr>
      </w:pPr>
    </w:p>
    <w:p w14:paraId="393CEEE2" w14:textId="77777777" w:rsidR="000B261B" w:rsidRPr="00974F86" w:rsidRDefault="000B261B" w:rsidP="000B261B">
      <w:pPr>
        <w:jc w:val="center"/>
        <w:rPr>
          <w:b/>
          <w:sz w:val="14"/>
          <w:szCs w:val="16"/>
        </w:rPr>
      </w:pPr>
    </w:p>
    <w:p w14:paraId="71A5338F" w14:textId="77777777" w:rsidR="000B261B" w:rsidRPr="00974F86" w:rsidRDefault="000B261B" w:rsidP="000B261B">
      <w:pPr>
        <w:jc w:val="center"/>
        <w:rPr>
          <w:b/>
          <w:sz w:val="14"/>
          <w:szCs w:val="16"/>
        </w:rPr>
      </w:pPr>
    </w:p>
    <w:p w14:paraId="69B7DE85" w14:textId="77777777" w:rsidR="000B261B" w:rsidRPr="00974F86" w:rsidRDefault="000B261B" w:rsidP="000B261B">
      <w:pPr>
        <w:jc w:val="center"/>
        <w:rPr>
          <w:b/>
          <w:sz w:val="14"/>
          <w:szCs w:val="16"/>
        </w:rPr>
      </w:pPr>
    </w:p>
    <w:p w14:paraId="4DE091F8" w14:textId="77777777" w:rsidR="000B261B" w:rsidRPr="00974F86" w:rsidRDefault="000B261B" w:rsidP="000B261B">
      <w:pPr>
        <w:jc w:val="center"/>
        <w:rPr>
          <w:b/>
          <w:sz w:val="14"/>
          <w:szCs w:val="16"/>
        </w:rPr>
      </w:pPr>
    </w:p>
    <w:p w14:paraId="3B4CC863" w14:textId="77777777" w:rsidR="000B261B" w:rsidRPr="00974F86" w:rsidRDefault="000B261B" w:rsidP="000B261B">
      <w:pPr>
        <w:jc w:val="center"/>
        <w:rPr>
          <w:b/>
          <w:sz w:val="14"/>
          <w:szCs w:val="16"/>
        </w:rPr>
      </w:pPr>
    </w:p>
    <w:p w14:paraId="0BB04A05" w14:textId="77777777" w:rsidR="000B261B" w:rsidRPr="00974F86" w:rsidRDefault="000B261B" w:rsidP="000B261B">
      <w:pPr>
        <w:jc w:val="center"/>
        <w:rPr>
          <w:b/>
          <w:sz w:val="14"/>
          <w:szCs w:val="16"/>
        </w:rPr>
      </w:pPr>
    </w:p>
    <w:p w14:paraId="0514634F" w14:textId="77777777" w:rsidR="000B261B" w:rsidRPr="00974F86" w:rsidRDefault="000B261B" w:rsidP="000B261B">
      <w:pPr>
        <w:jc w:val="center"/>
        <w:rPr>
          <w:b/>
          <w:sz w:val="14"/>
          <w:szCs w:val="16"/>
        </w:rPr>
      </w:pPr>
    </w:p>
    <w:p w14:paraId="2F4F9624" w14:textId="77777777" w:rsidR="007C4D04" w:rsidRPr="00974F86" w:rsidRDefault="007C4D04" w:rsidP="00BF4E9F">
      <w:pPr>
        <w:jc w:val="center"/>
        <w:rPr>
          <w:b/>
          <w:bCs/>
        </w:rPr>
      </w:pPr>
    </w:p>
    <w:p w14:paraId="4979DB71" w14:textId="38019220" w:rsidR="00763690" w:rsidRPr="00974F86" w:rsidRDefault="00763690" w:rsidP="00BF4E9F">
      <w:pPr>
        <w:jc w:val="center"/>
        <w:rPr>
          <w:b/>
          <w:bCs/>
        </w:rPr>
      </w:pPr>
      <w:r w:rsidRPr="00974F86">
        <w:rPr>
          <w:b/>
          <w:bCs/>
        </w:rPr>
        <w:t>Rawalpindi medical University Rawalpindi</w:t>
      </w:r>
    </w:p>
    <w:p w14:paraId="62E465AD" w14:textId="204179C9" w:rsidR="00763690" w:rsidRPr="00974F86" w:rsidRDefault="00214C94" w:rsidP="00E57ABD">
      <w:pPr>
        <w:pStyle w:val="Heading2"/>
      </w:pPr>
      <w:r w:rsidRPr="00974F86">
        <w:t>TIMETABLE 4</w:t>
      </w:r>
      <w:r w:rsidRPr="00974F86">
        <w:rPr>
          <w:vertAlign w:val="superscript"/>
        </w:rPr>
        <w:t>TH</w:t>
      </w:r>
      <w:r w:rsidR="00CE122B" w:rsidRPr="00974F86">
        <w:t xml:space="preserve"> </w:t>
      </w:r>
      <w:r w:rsidRPr="00974F86">
        <w:t xml:space="preserve">YEAR MBBS-CNS &amp; PSYCHIATRY MODULE </w:t>
      </w:r>
      <w:r w:rsidR="0010323F">
        <w:t>2025</w:t>
      </w:r>
      <w:r w:rsidRPr="00974F86">
        <w:t xml:space="preserve"> (3</w:t>
      </w:r>
      <w:r w:rsidRPr="00974F86">
        <w:rPr>
          <w:vertAlign w:val="superscript"/>
        </w:rPr>
        <w:t>RD</w:t>
      </w:r>
      <w:r w:rsidRPr="00974F86">
        <w:t xml:space="preserve"> WEEK)</w:t>
      </w:r>
    </w:p>
    <w:tbl>
      <w:tblPr>
        <w:tblW w:w="19240" w:type="dxa"/>
        <w:tblInd w:w="370" w:type="dxa"/>
        <w:tblLayout w:type="fixed"/>
        <w:tblLook w:val="04A0" w:firstRow="1" w:lastRow="0" w:firstColumn="1" w:lastColumn="0" w:noHBand="0" w:noVBand="1"/>
      </w:tblPr>
      <w:tblGrid>
        <w:gridCol w:w="1572"/>
        <w:gridCol w:w="1418"/>
        <w:gridCol w:w="111"/>
        <w:gridCol w:w="24"/>
        <w:gridCol w:w="38"/>
        <w:gridCol w:w="11"/>
        <w:gridCol w:w="29"/>
        <w:gridCol w:w="1623"/>
        <w:gridCol w:w="1680"/>
        <w:gridCol w:w="9"/>
        <w:gridCol w:w="54"/>
        <w:gridCol w:w="20"/>
        <w:gridCol w:w="13"/>
        <w:gridCol w:w="1528"/>
        <w:gridCol w:w="687"/>
        <w:gridCol w:w="731"/>
        <w:gridCol w:w="1276"/>
        <w:gridCol w:w="708"/>
        <w:gridCol w:w="1418"/>
        <w:gridCol w:w="1134"/>
        <w:gridCol w:w="485"/>
        <w:gridCol w:w="803"/>
        <w:gridCol w:w="129"/>
        <w:gridCol w:w="1276"/>
        <w:gridCol w:w="1247"/>
        <w:gridCol w:w="1193"/>
        <w:gridCol w:w="23"/>
      </w:tblGrid>
      <w:tr w:rsidR="00A96DEE" w:rsidRPr="005A4F35" w14:paraId="7550EBEE" w14:textId="77777777" w:rsidTr="005A4F35">
        <w:trPr>
          <w:trHeight w:val="189"/>
        </w:trPr>
        <w:tc>
          <w:tcPr>
            <w:tcW w:w="1572"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2C0102A" w14:textId="77777777" w:rsidR="00A96DEE" w:rsidRPr="005A4F35" w:rsidRDefault="00A96DEE" w:rsidP="00A96DEE">
            <w:pPr>
              <w:jc w:val="center"/>
              <w:rPr>
                <w:b/>
                <w:sz w:val="20"/>
                <w:szCs w:val="20"/>
                <w:u w:val="single"/>
              </w:rPr>
            </w:pPr>
            <w:r w:rsidRPr="005A4F35">
              <w:rPr>
                <w:b/>
                <w:sz w:val="20"/>
                <w:szCs w:val="20"/>
              </w:rPr>
              <w:t>DATE / DAY</w:t>
            </w: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3D38D3C1" w14:textId="77777777" w:rsidR="00A96DEE" w:rsidRPr="005A4F35" w:rsidRDefault="00A96DEE" w:rsidP="00A96DEE">
            <w:pPr>
              <w:jc w:val="center"/>
              <w:rPr>
                <w:b/>
                <w:sz w:val="20"/>
                <w:szCs w:val="20"/>
              </w:rPr>
            </w:pPr>
            <w:r w:rsidRPr="005A4F35">
              <w:rPr>
                <w:b/>
                <w:sz w:val="20"/>
                <w:szCs w:val="20"/>
              </w:rPr>
              <w:t>8:00 AM – 9:00 AM</w:t>
            </w:r>
          </w:p>
        </w:tc>
        <w:tc>
          <w:tcPr>
            <w:tcW w:w="3304" w:type="dxa"/>
            <w:gridSpan w:val="6"/>
            <w:tcBorders>
              <w:top w:val="single" w:sz="4" w:space="0" w:color="auto"/>
              <w:left w:val="single" w:sz="4" w:space="0" w:color="auto"/>
              <w:bottom w:val="single" w:sz="4" w:space="0" w:color="auto"/>
              <w:right w:val="single" w:sz="4" w:space="0" w:color="auto"/>
            </w:tcBorders>
            <w:shd w:val="clear" w:color="auto" w:fill="000000"/>
            <w:vAlign w:val="center"/>
            <w:hideMark/>
          </w:tcPr>
          <w:p w14:paraId="48206B4E" w14:textId="77777777" w:rsidR="00A96DEE" w:rsidRPr="005A4F35" w:rsidRDefault="00A96DEE" w:rsidP="00A96DEE">
            <w:pPr>
              <w:jc w:val="center"/>
              <w:rPr>
                <w:b/>
                <w:sz w:val="20"/>
                <w:szCs w:val="20"/>
              </w:rPr>
            </w:pPr>
            <w:r w:rsidRPr="005A4F35">
              <w:rPr>
                <w:b/>
                <w:sz w:val="20"/>
                <w:szCs w:val="20"/>
              </w:rPr>
              <w:t>09:00am – 10:00am</w:t>
            </w:r>
          </w:p>
        </w:tc>
        <w:tc>
          <w:tcPr>
            <w:tcW w:w="687" w:type="dxa"/>
            <w:vMerge w:val="restart"/>
            <w:tcBorders>
              <w:top w:val="single" w:sz="4" w:space="0" w:color="auto"/>
              <w:left w:val="single" w:sz="4" w:space="0" w:color="auto"/>
              <w:right w:val="single" w:sz="4" w:space="0" w:color="auto"/>
            </w:tcBorders>
            <w:shd w:val="clear" w:color="auto" w:fill="A6A6A6"/>
            <w:textDirection w:val="tbRl"/>
            <w:vAlign w:val="center"/>
            <w:hideMark/>
          </w:tcPr>
          <w:p w14:paraId="1EC16129" w14:textId="77777777" w:rsidR="00A96DEE" w:rsidRPr="005A4F35" w:rsidRDefault="00A96DEE" w:rsidP="00A96DEE">
            <w:pPr>
              <w:ind w:left="113" w:right="113"/>
              <w:jc w:val="center"/>
              <w:rPr>
                <w:b/>
                <w:sz w:val="20"/>
                <w:szCs w:val="20"/>
              </w:rPr>
            </w:pPr>
            <w:r w:rsidRPr="005A4F35">
              <w:rPr>
                <w:b/>
                <w:sz w:val="20"/>
                <w:szCs w:val="20"/>
              </w:rPr>
              <w:t xml:space="preserve">BREAK 10:00AM – 10:30AM </w:t>
            </w:r>
          </w:p>
        </w:tc>
        <w:tc>
          <w:tcPr>
            <w:tcW w:w="5752"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7BB922DB" w14:textId="77777777" w:rsidR="00A96DEE" w:rsidRPr="005A4F35" w:rsidRDefault="00A96DEE" w:rsidP="00A96DEE">
            <w:pPr>
              <w:jc w:val="center"/>
              <w:rPr>
                <w:b/>
                <w:sz w:val="20"/>
                <w:szCs w:val="20"/>
              </w:rPr>
            </w:pPr>
            <w:r w:rsidRPr="005A4F35">
              <w:rPr>
                <w:b/>
                <w:sz w:val="20"/>
                <w:szCs w:val="20"/>
              </w:rPr>
              <w:t>10:30am – 12:00pm</w:t>
            </w:r>
          </w:p>
        </w:tc>
        <w:tc>
          <w:tcPr>
            <w:tcW w:w="4671"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087B17E9" w14:textId="77777777" w:rsidR="00A96DEE" w:rsidRPr="005A4F35" w:rsidRDefault="00A96DEE" w:rsidP="00A96DEE">
            <w:pPr>
              <w:jc w:val="center"/>
              <w:rPr>
                <w:b/>
                <w:sz w:val="20"/>
                <w:szCs w:val="20"/>
              </w:rPr>
            </w:pPr>
            <w:r w:rsidRPr="005A4F35">
              <w:rPr>
                <w:b/>
                <w:sz w:val="20"/>
                <w:szCs w:val="20"/>
              </w:rPr>
              <w:t>12:00pm -  02:00pm</w:t>
            </w:r>
          </w:p>
        </w:tc>
      </w:tr>
      <w:tr w:rsidR="00D85DD0" w:rsidRPr="005A4F35" w14:paraId="6C2FE6CD" w14:textId="77777777" w:rsidTr="00D85DD0">
        <w:trPr>
          <w:trHeight w:val="131"/>
        </w:trPr>
        <w:tc>
          <w:tcPr>
            <w:tcW w:w="1572" w:type="dxa"/>
            <w:vMerge w:val="restart"/>
            <w:tcBorders>
              <w:top w:val="single" w:sz="4" w:space="0" w:color="auto"/>
              <w:left w:val="single" w:sz="4" w:space="0" w:color="auto"/>
              <w:right w:val="single" w:sz="4" w:space="0" w:color="auto"/>
            </w:tcBorders>
            <w:shd w:val="clear" w:color="auto" w:fill="auto"/>
            <w:vAlign w:val="center"/>
          </w:tcPr>
          <w:p w14:paraId="3C7802B2" w14:textId="77777777" w:rsidR="00D85DD0" w:rsidRPr="005A4F35" w:rsidRDefault="00D85DD0" w:rsidP="00D85DD0">
            <w:pPr>
              <w:jc w:val="center"/>
              <w:rPr>
                <w:b/>
                <w:sz w:val="20"/>
                <w:szCs w:val="20"/>
              </w:rPr>
            </w:pPr>
            <w:r w:rsidRPr="005A4F35">
              <w:rPr>
                <w:b/>
                <w:sz w:val="20"/>
                <w:szCs w:val="20"/>
              </w:rPr>
              <w:t>Monday</w:t>
            </w:r>
          </w:p>
          <w:p w14:paraId="630C3C9B" w14:textId="54EBA65E" w:rsidR="00D85DD0" w:rsidRPr="005A4F35" w:rsidRDefault="00AA055F" w:rsidP="00D85DD0">
            <w:pPr>
              <w:jc w:val="center"/>
              <w:rPr>
                <w:b/>
                <w:sz w:val="20"/>
                <w:szCs w:val="20"/>
              </w:rPr>
            </w:pPr>
            <w:r>
              <w:rPr>
                <w:b/>
                <w:sz w:val="20"/>
                <w:szCs w:val="20"/>
              </w:rPr>
              <w:t>27</w:t>
            </w:r>
            <w:r w:rsidR="00CB0B7D">
              <w:rPr>
                <w:b/>
                <w:sz w:val="20"/>
                <w:szCs w:val="20"/>
              </w:rPr>
              <w:t>-10-25</w:t>
            </w:r>
          </w:p>
        </w:tc>
        <w:tc>
          <w:tcPr>
            <w:tcW w:w="325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77DED42" w14:textId="7FFFF617" w:rsidR="00D85DD0" w:rsidRPr="00D85DD0" w:rsidRDefault="00D85DD0" w:rsidP="00D85DD0">
            <w:pPr>
              <w:jc w:val="center"/>
              <w:rPr>
                <w:bCs/>
                <w:sz w:val="20"/>
                <w:szCs w:val="20"/>
              </w:rPr>
            </w:pPr>
            <w:r w:rsidRPr="00D85DD0">
              <w:rPr>
                <w:b/>
                <w:sz w:val="20"/>
                <w:szCs w:val="20"/>
              </w:rPr>
              <w:t>Pharmacology CBL</w:t>
            </w:r>
          </w:p>
        </w:tc>
        <w:tc>
          <w:tcPr>
            <w:tcW w:w="3304" w:type="dxa"/>
            <w:gridSpan w:val="6"/>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503ECD8" w14:textId="65C5A9C6" w:rsidR="00D85DD0" w:rsidRPr="005A4F35" w:rsidRDefault="00D85DD0" w:rsidP="00D85DD0">
            <w:pPr>
              <w:jc w:val="center"/>
              <w:rPr>
                <w:bCs/>
                <w:sz w:val="20"/>
                <w:szCs w:val="20"/>
              </w:rPr>
            </w:pPr>
            <w:r w:rsidRPr="005A4F35">
              <w:rPr>
                <w:bCs/>
                <w:sz w:val="20"/>
                <w:szCs w:val="20"/>
              </w:rPr>
              <w:t>Psychiatry</w:t>
            </w:r>
            <w:r w:rsidR="003144DB">
              <w:rPr>
                <w:bCs/>
                <w:sz w:val="20"/>
                <w:szCs w:val="20"/>
              </w:rPr>
              <w:t xml:space="preserve"> </w:t>
            </w:r>
            <w:r w:rsidR="003144DB">
              <w:rPr>
                <w:b/>
                <w:bCs/>
                <w:sz w:val="20"/>
                <w:szCs w:val="20"/>
              </w:rPr>
              <w:t>LGIS</w:t>
            </w:r>
          </w:p>
        </w:tc>
        <w:tc>
          <w:tcPr>
            <w:tcW w:w="687" w:type="dxa"/>
            <w:vMerge/>
            <w:tcBorders>
              <w:top w:val="single" w:sz="4" w:space="0" w:color="auto"/>
              <w:left w:val="single" w:sz="4" w:space="0" w:color="auto"/>
              <w:bottom w:val="single" w:sz="4" w:space="0" w:color="auto"/>
              <w:right w:val="single" w:sz="4" w:space="0" w:color="auto"/>
            </w:tcBorders>
            <w:shd w:val="clear" w:color="auto" w:fill="B8CCE4"/>
          </w:tcPr>
          <w:p w14:paraId="62A1FB93" w14:textId="77777777" w:rsidR="00D85DD0" w:rsidRPr="005A4F35" w:rsidRDefault="00D85DD0" w:rsidP="00D85DD0">
            <w:pPr>
              <w:jc w:val="center"/>
              <w:rPr>
                <w:b/>
                <w:sz w:val="20"/>
                <w:szCs w:val="20"/>
              </w:rPr>
            </w:pPr>
          </w:p>
        </w:tc>
        <w:tc>
          <w:tcPr>
            <w:tcW w:w="10423" w:type="dxa"/>
            <w:gridSpan w:val="12"/>
            <w:vMerge w:val="restart"/>
            <w:tcBorders>
              <w:top w:val="single" w:sz="4" w:space="0" w:color="auto"/>
              <w:left w:val="single" w:sz="4" w:space="0" w:color="auto"/>
              <w:right w:val="single" w:sz="4" w:space="0" w:color="auto"/>
            </w:tcBorders>
            <w:shd w:val="clear" w:color="auto" w:fill="FFFFFF"/>
            <w:vAlign w:val="center"/>
          </w:tcPr>
          <w:p w14:paraId="7B3D1FD3" w14:textId="77777777" w:rsidR="00D85DD0" w:rsidRPr="005A4F35" w:rsidRDefault="00D85DD0" w:rsidP="00D85DD0">
            <w:pPr>
              <w:jc w:val="center"/>
              <w:rPr>
                <w:b/>
                <w:sz w:val="20"/>
                <w:szCs w:val="20"/>
              </w:rPr>
            </w:pPr>
            <w:r w:rsidRPr="005A4F35">
              <w:rPr>
                <w:b/>
                <w:sz w:val="20"/>
                <w:szCs w:val="20"/>
              </w:rPr>
              <w:t xml:space="preserve">CLINICAL CLERKSHIP of community medicine attached as annexures at the end of document </w:t>
            </w:r>
          </w:p>
          <w:p w14:paraId="72FAD14B" w14:textId="77777777" w:rsidR="00D85DD0" w:rsidRPr="005A4F35" w:rsidRDefault="00D85DD0" w:rsidP="00D85DD0">
            <w:pPr>
              <w:jc w:val="center"/>
              <w:rPr>
                <w:b/>
                <w:sz w:val="20"/>
                <w:szCs w:val="20"/>
              </w:rPr>
            </w:pPr>
            <w:r w:rsidRPr="005A4F35">
              <w:rPr>
                <w:b/>
                <w:sz w:val="20"/>
                <w:szCs w:val="20"/>
              </w:rPr>
              <w:t xml:space="preserve">Community oriented clerkship and other rotations will remain same. These will be completed at end of yr. </w:t>
            </w:r>
          </w:p>
          <w:p w14:paraId="1B3C1CF7" w14:textId="77777777" w:rsidR="00D85DD0" w:rsidRPr="005A4F35" w:rsidRDefault="00D85DD0" w:rsidP="00D85DD0">
            <w:pPr>
              <w:rPr>
                <w:b/>
                <w:sz w:val="20"/>
                <w:szCs w:val="20"/>
              </w:rPr>
            </w:pPr>
            <w:r w:rsidRPr="005A4F35">
              <w:rPr>
                <w:b/>
                <w:sz w:val="20"/>
                <w:szCs w:val="20"/>
              </w:rPr>
              <w:t xml:space="preserve"> </w:t>
            </w:r>
          </w:p>
        </w:tc>
      </w:tr>
      <w:tr w:rsidR="00D85DD0" w:rsidRPr="005A4F35" w14:paraId="0CC9FE94" w14:textId="77777777" w:rsidTr="005A4F35">
        <w:trPr>
          <w:trHeight w:val="323"/>
        </w:trPr>
        <w:tc>
          <w:tcPr>
            <w:tcW w:w="1572" w:type="dxa"/>
            <w:vMerge/>
            <w:tcBorders>
              <w:left w:val="single" w:sz="4" w:space="0" w:color="auto"/>
              <w:right w:val="single" w:sz="4" w:space="0" w:color="auto"/>
            </w:tcBorders>
            <w:shd w:val="clear" w:color="auto" w:fill="auto"/>
            <w:vAlign w:val="center"/>
          </w:tcPr>
          <w:p w14:paraId="04B633B9"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5CEAED63" w14:textId="1990BEBA" w:rsidR="00D85DD0" w:rsidRPr="00D85DD0" w:rsidRDefault="00D85DD0" w:rsidP="00D85DD0">
            <w:pPr>
              <w:jc w:val="center"/>
              <w:rPr>
                <w:sz w:val="20"/>
                <w:szCs w:val="20"/>
              </w:rPr>
            </w:pPr>
            <w:r w:rsidRPr="00D85DD0">
              <w:rPr>
                <w:rFonts w:asciiTheme="majorBidi" w:hAnsiTheme="majorBidi" w:cstheme="majorBidi"/>
                <w:sz w:val="20"/>
                <w:szCs w:val="20"/>
              </w:rPr>
              <w:t>Case scenario on Schizophrenia</w:t>
            </w:r>
          </w:p>
        </w:tc>
        <w:tc>
          <w:tcPr>
            <w:tcW w:w="3304" w:type="dxa"/>
            <w:gridSpan w:val="6"/>
            <w:tcBorders>
              <w:top w:val="single" w:sz="4" w:space="0" w:color="auto"/>
              <w:left w:val="single" w:sz="4" w:space="0" w:color="auto"/>
              <w:bottom w:val="single" w:sz="4" w:space="0" w:color="auto"/>
              <w:right w:val="single" w:sz="4" w:space="0" w:color="auto"/>
            </w:tcBorders>
            <w:shd w:val="clear" w:color="auto" w:fill="auto"/>
          </w:tcPr>
          <w:p w14:paraId="3BA1DD1C" w14:textId="24870641" w:rsidR="00D85DD0" w:rsidRPr="005A4F35" w:rsidRDefault="00D85DD0" w:rsidP="00D85DD0">
            <w:pPr>
              <w:jc w:val="center"/>
              <w:rPr>
                <w:sz w:val="20"/>
                <w:szCs w:val="20"/>
              </w:rPr>
            </w:pPr>
            <w:r w:rsidRPr="005A4F35">
              <w:rPr>
                <w:sz w:val="20"/>
                <w:szCs w:val="20"/>
              </w:rPr>
              <w:t>Bipolar Disorder</w:t>
            </w:r>
          </w:p>
        </w:tc>
        <w:tc>
          <w:tcPr>
            <w:tcW w:w="687" w:type="dxa"/>
            <w:vMerge/>
            <w:tcBorders>
              <w:top w:val="single" w:sz="4" w:space="0" w:color="auto"/>
              <w:left w:val="single" w:sz="4" w:space="0" w:color="auto"/>
              <w:bottom w:val="single" w:sz="4" w:space="0" w:color="auto"/>
              <w:right w:val="single" w:sz="4" w:space="0" w:color="auto"/>
            </w:tcBorders>
            <w:shd w:val="clear" w:color="auto" w:fill="auto"/>
          </w:tcPr>
          <w:p w14:paraId="4BAC5576" w14:textId="77777777" w:rsidR="00D85DD0" w:rsidRPr="005A4F35" w:rsidRDefault="00D85DD0" w:rsidP="00D85DD0">
            <w:pPr>
              <w:rPr>
                <w:b/>
                <w:sz w:val="20"/>
                <w:szCs w:val="20"/>
              </w:rPr>
            </w:pPr>
          </w:p>
        </w:tc>
        <w:tc>
          <w:tcPr>
            <w:tcW w:w="10423" w:type="dxa"/>
            <w:gridSpan w:val="12"/>
            <w:vMerge/>
            <w:tcBorders>
              <w:left w:val="single" w:sz="4" w:space="0" w:color="auto"/>
              <w:bottom w:val="nil"/>
              <w:right w:val="single" w:sz="4" w:space="0" w:color="auto"/>
            </w:tcBorders>
            <w:shd w:val="clear" w:color="auto" w:fill="FFFFFF"/>
          </w:tcPr>
          <w:p w14:paraId="2D5764FD" w14:textId="77777777" w:rsidR="00D85DD0" w:rsidRPr="005A4F35" w:rsidRDefault="00D85DD0" w:rsidP="00D85DD0">
            <w:pPr>
              <w:rPr>
                <w:b/>
                <w:sz w:val="20"/>
                <w:szCs w:val="20"/>
              </w:rPr>
            </w:pPr>
          </w:p>
        </w:tc>
      </w:tr>
      <w:tr w:rsidR="003A3358" w:rsidRPr="005A4F35" w14:paraId="0502F7FA" w14:textId="77777777" w:rsidTr="005A4F35">
        <w:trPr>
          <w:trHeight w:val="109"/>
        </w:trPr>
        <w:tc>
          <w:tcPr>
            <w:tcW w:w="1572" w:type="dxa"/>
            <w:vMerge/>
            <w:tcBorders>
              <w:left w:val="single" w:sz="4" w:space="0" w:color="auto"/>
              <w:right w:val="single" w:sz="4" w:space="0" w:color="000000"/>
            </w:tcBorders>
            <w:shd w:val="clear" w:color="auto" w:fill="auto"/>
            <w:vAlign w:val="center"/>
          </w:tcPr>
          <w:p w14:paraId="3C381DE0" w14:textId="77777777" w:rsidR="003A3358" w:rsidRPr="005A4F35" w:rsidRDefault="003A3358" w:rsidP="003A3358">
            <w:pPr>
              <w:jc w:val="center"/>
              <w:rPr>
                <w:b/>
                <w:sz w:val="20"/>
                <w:szCs w:val="20"/>
              </w:rPr>
            </w:pPr>
          </w:p>
        </w:tc>
        <w:tc>
          <w:tcPr>
            <w:tcW w:w="1631" w:type="dxa"/>
            <w:gridSpan w:val="6"/>
            <w:tcBorders>
              <w:top w:val="single" w:sz="4" w:space="0" w:color="auto"/>
              <w:left w:val="single" w:sz="4" w:space="0" w:color="000000"/>
              <w:bottom w:val="single" w:sz="4" w:space="0" w:color="auto"/>
              <w:right w:val="single" w:sz="4" w:space="0" w:color="auto"/>
            </w:tcBorders>
            <w:shd w:val="clear" w:color="auto" w:fill="auto"/>
          </w:tcPr>
          <w:p w14:paraId="4FDEF75C" w14:textId="3BF9AB69" w:rsidR="003A3358" w:rsidRPr="00D85DD0" w:rsidRDefault="003A3358" w:rsidP="003A3358">
            <w:pPr>
              <w:jc w:val="center"/>
              <w:rPr>
                <w:sz w:val="20"/>
                <w:szCs w:val="20"/>
              </w:rPr>
            </w:pPr>
            <w:r w:rsidRPr="005A4F35">
              <w:rPr>
                <w:b/>
                <w:sz w:val="20"/>
                <w:szCs w:val="20"/>
              </w:rPr>
              <w:t>Odd /Lec hall 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7C46E39" w14:textId="32A85155" w:rsidR="003A3358" w:rsidRPr="00D85DD0" w:rsidRDefault="003A3358" w:rsidP="003A3358">
            <w:pPr>
              <w:jc w:val="center"/>
              <w:rPr>
                <w:sz w:val="20"/>
                <w:szCs w:val="20"/>
              </w:rPr>
            </w:pPr>
            <w:r w:rsidRPr="005A4F35">
              <w:rPr>
                <w:b/>
                <w:sz w:val="20"/>
                <w:szCs w:val="20"/>
              </w:rPr>
              <w:t>Even/lec hall 2</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05C54678" w14:textId="3031D686" w:rsidR="003A3358" w:rsidRPr="005A4F35" w:rsidRDefault="003A3358" w:rsidP="003A3358">
            <w:pPr>
              <w:jc w:val="center"/>
              <w:rPr>
                <w:b/>
                <w:sz w:val="20"/>
                <w:szCs w:val="20"/>
              </w:rPr>
            </w:pPr>
            <w:r w:rsidRPr="005A4F35">
              <w:rPr>
                <w:b/>
                <w:sz w:val="20"/>
                <w:szCs w:val="20"/>
              </w:rPr>
              <w:t>Odd /Lec hall 1</w:t>
            </w:r>
          </w:p>
        </w:tc>
        <w:tc>
          <w:tcPr>
            <w:tcW w:w="1624" w:type="dxa"/>
            <w:gridSpan w:val="5"/>
            <w:tcBorders>
              <w:top w:val="single" w:sz="4" w:space="0" w:color="auto"/>
              <w:left w:val="single" w:sz="4" w:space="0" w:color="auto"/>
              <w:bottom w:val="single" w:sz="4" w:space="0" w:color="auto"/>
              <w:right w:val="single" w:sz="4" w:space="0" w:color="auto"/>
            </w:tcBorders>
            <w:shd w:val="clear" w:color="auto" w:fill="auto"/>
          </w:tcPr>
          <w:p w14:paraId="7C2D2130" w14:textId="25C3B967" w:rsidR="003A3358" w:rsidRPr="005A4F35" w:rsidRDefault="003A3358" w:rsidP="003A3358">
            <w:pPr>
              <w:jc w:val="center"/>
              <w:rPr>
                <w:b/>
                <w:sz w:val="20"/>
                <w:szCs w:val="20"/>
              </w:rPr>
            </w:pPr>
            <w:r w:rsidRPr="005A4F35">
              <w:rPr>
                <w:b/>
                <w:sz w:val="20"/>
                <w:szCs w:val="20"/>
              </w:rPr>
              <w:t>Even/lec hall 2</w:t>
            </w:r>
          </w:p>
        </w:tc>
        <w:tc>
          <w:tcPr>
            <w:tcW w:w="687" w:type="dxa"/>
            <w:vMerge/>
            <w:tcBorders>
              <w:left w:val="single" w:sz="4" w:space="0" w:color="auto"/>
              <w:bottom w:val="nil"/>
              <w:right w:val="single" w:sz="4" w:space="0" w:color="auto"/>
            </w:tcBorders>
            <w:shd w:val="clear" w:color="auto" w:fill="A6A6A6"/>
          </w:tcPr>
          <w:p w14:paraId="6A5F2619" w14:textId="77777777" w:rsidR="003A3358" w:rsidRPr="005A4F35" w:rsidRDefault="003A3358" w:rsidP="003A3358">
            <w:pPr>
              <w:rPr>
                <w:b/>
                <w:sz w:val="20"/>
                <w:szCs w:val="20"/>
              </w:rPr>
            </w:pPr>
          </w:p>
        </w:tc>
        <w:tc>
          <w:tcPr>
            <w:tcW w:w="10423" w:type="dxa"/>
            <w:gridSpan w:val="12"/>
            <w:vMerge/>
            <w:tcBorders>
              <w:left w:val="single" w:sz="4" w:space="0" w:color="auto"/>
              <w:bottom w:val="nil"/>
              <w:right w:val="single" w:sz="4" w:space="0" w:color="auto"/>
            </w:tcBorders>
            <w:shd w:val="clear" w:color="auto" w:fill="FFFFFF"/>
          </w:tcPr>
          <w:p w14:paraId="5F456A11" w14:textId="77777777" w:rsidR="003A3358" w:rsidRPr="005A4F35" w:rsidRDefault="003A3358" w:rsidP="003A3358">
            <w:pPr>
              <w:rPr>
                <w:b/>
                <w:sz w:val="20"/>
                <w:szCs w:val="20"/>
              </w:rPr>
            </w:pPr>
          </w:p>
        </w:tc>
      </w:tr>
      <w:tr w:rsidR="00D85DD0" w:rsidRPr="005A4F35" w14:paraId="735141E0" w14:textId="77777777" w:rsidTr="005A4F35">
        <w:trPr>
          <w:trHeight w:val="407"/>
        </w:trPr>
        <w:tc>
          <w:tcPr>
            <w:tcW w:w="1572" w:type="dxa"/>
            <w:vMerge/>
            <w:tcBorders>
              <w:left w:val="single" w:sz="4" w:space="0" w:color="auto"/>
              <w:bottom w:val="nil"/>
              <w:right w:val="single" w:sz="4" w:space="0" w:color="auto"/>
            </w:tcBorders>
            <w:shd w:val="clear" w:color="auto" w:fill="auto"/>
            <w:vAlign w:val="center"/>
          </w:tcPr>
          <w:p w14:paraId="5DEFF794" w14:textId="77777777" w:rsidR="00D85DD0" w:rsidRPr="005A4F35" w:rsidRDefault="00D85DD0" w:rsidP="00D85DD0">
            <w:pPr>
              <w:jc w:val="center"/>
              <w:rPr>
                <w:b/>
                <w:sz w:val="20"/>
                <w:szCs w:val="20"/>
              </w:rPr>
            </w:pPr>
          </w:p>
        </w:tc>
        <w:tc>
          <w:tcPr>
            <w:tcW w:w="1631" w:type="dxa"/>
            <w:gridSpan w:val="6"/>
            <w:tcBorders>
              <w:top w:val="single" w:sz="4" w:space="0" w:color="auto"/>
              <w:left w:val="single" w:sz="4" w:space="0" w:color="auto"/>
              <w:right w:val="single" w:sz="4" w:space="0" w:color="auto"/>
            </w:tcBorders>
            <w:shd w:val="clear" w:color="auto" w:fill="auto"/>
          </w:tcPr>
          <w:p w14:paraId="7B6EC12D" w14:textId="77777777" w:rsidR="00D85DD0" w:rsidRPr="00D85DD0" w:rsidRDefault="00D85DD0" w:rsidP="00D85DD0">
            <w:pPr>
              <w:pStyle w:val="TableParagraph"/>
              <w:rPr>
                <w:sz w:val="20"/>
                <w:szCs w:val="20"/>
              </w:rPr>
            </w:pPr>
            <w:r w:rsidRPr="00D85DD0">
              <w:rPr>
                <w:sz w:val="20"/>
                <w:szCs w:val="20"/>
              </w:rPr>
              <w:t>Dr. Saba</w:t>
            </w:r>
          </w:p>
          <w:p w14:paraId="59F9C6B9" w14:textId="62F5D2DB" w:rsidR="00D85DD0" w:rsidRPr="00D85DD0" w:rsidRDefault="00D85DD0" w:rsidP="00D85DD0">
            <w:pPr>
              <w:pStyle w:val="TableParagraph"/>
              <w:rPr>
                <w:sz w:val="20"/>
                <w:szCs w:val="20"/>
              </w:rPr>
            </w:pPr>
            <w:r w:rsidRPr="00D85DD0">
              <w:rPr>
                <w:sz w:val="20"/>
                <w:szCs w:val="20"/>
              </w:rPr>
              <w:t>Dr. Zoefishan</w:t>
            </w:r>
          </w:p>
        </w:tc>
        <w:tc>
          <w:tcPr>
            <w:tcW w:w="1623" w:type="dxa"/>
            <w:tcBorders>
              <w:top w:val="single" w:sz="4" w:space="0" w:color="auto"/>
              <w:left w:val="single" w:sz="4" w:space="0" w:color="auto"/>
              <w:right w:val="single" w:sz="4" w:space="0" w:color="auto"/>
            </w:tcBorders>
            <w:shd w:val="clear" w:color="auto" w:fill="auto"/>
          </w:tcPr>
          <w:p w14:paraId="2F6467AD" w14:textId="77777777" w:rsidR="00D85DD0" w:rsidRPr="00D85DD0" w:rsidRDefault="00D85DD0" w:rsidP="00D85DD0">
            <w:pPr>
              <w:rPr>
                <w:sz w:val="20"/>
                <w:szCs w:val="20"/>
              </w:rPr>
            </w:pPr>
            <w:r w:rsidRPr="00D85DD0">
              <w:rPr>
                <w:sz w:val="20"/>
                <w:szCs w:val="20"/>
              </w:rPr>
              <w:t>Dr. Sohail</w:t>
            </w:r>
          </w:p>
          <w:p w14:paraId="5E499EDE" w14:textId="39EA1B5C" w:rsidR="00D85DD0" w:rsidRPr="00D85DD0" w:rsidRDefault="00D85DD0" w:rsidP="00D85DD0">
            <w:pPr>
              <w:rPr>
                <w:bCs/>
                <w:sz w:val="20"/>
                <w:szCs w:val="20"/>
              </w:rPr>
            </w:pPr>
            <w:r w:rsidRPr="00D85DD0">
              <w:rPr>
                <w:sz w:val="20"/>
                <w:szCs w:val="20"/>
              </w:rPr>
              <w:t>Dr. Aisha</w:t>
            </w:r>
          </w:p>
        </w:tc>
        <w:tc>
          <w:tcPr>
            <w:tcW w:w="1680" w:type="dxa"/>
            <w:tcBorders>
              <w:top w:val="single" w:sz="4" w:space="0" w:color="auto"/>
              <w:left w:val="single" w:sz="4" w:space="0" w:color="auto"/>
              <w:right w:val="single" w:sz="4" w:space="0" w:color="auto"/>
            </w:tcBorders>
            <w:shd w:val="clear" w:color="auto" w:fill="auto"/>
          </w:tcPr>
          <w:p w14:paraId="4960878F" w14:textId="7500C4A5" w:rsidR="00D85DD0" w:rsidRPr="005A4F35" w:rsidRDefault="00D85DD0" w:rsidP="00D85DD0">
            <w:pPr>
              <w:rPr>
                <w:bCs/>
                <w:sz w:val="20"/>
                <w:szCs w:val="20"/>
              </w:rPr>
            </w:pPr>
            <w:r w:rsidRPr="005A4F35">
              <w:rPr>
                <w:bCs/>
                <w:sz w:val="20"/>
                <w:szCs w:val="20"/>
              </w:rPr>
              <w:t xml:space="preserve">Dr Mehmood Ali khan </w:t>
            </w:r>
          </w:p>
        </w:tc>
        <w:tc>
          <w:tcPr>
            <w:tcW w:w="1624" w:type="dxa"/>
            <w:gridSpan w:val="5"/>
            <w:tcBorders>
              <w:top w:val="single" w:sz="4" w:space="0" w:color="auto"/>
              <w:left w:val="single" w:sz="4" w:space="0" w:color="auto"/>
              <w:right w:val="single" w:sz="4" w:space="0" w:color="auto"/>
            </w:tcBorders>
            <w:shd w:val="clear" w:color="auto" w:fill="auto"/>
          </w:tcPr>
          <w:p w14:paraId="173D5BC8" w14:textId="3984EA06" w:rsidR="00D85DD0" w:rsidRPr="005A4F35" w:rsidRDefault="00D85DD0" w:rsidP="00D85DD0">
            <w:pPr>
              <w:rPr>
                <w:bCs/>
                <w:sz w:val="20"/>
                <w:szCs w:val="20"/>
              </w:rPr>
            </w:pPr>
            <w:r w:rsidRPr="005A4F35">
              <w:rPr>
                <w:bCs/>
                <w:sz w:val="20"/>
                <w:szCs w:val="20"/>
              </w:rPr>
              <w:t>Dr . Mehboob Ali Shah</w:t>
            </w:r>
          </w:p>
        </w:tc>
        <w:tc>
          <w:tcPr>
            <w:tcW w:w="687" w:type="dxa"/>
            <w:vMerge/>
            <w:tcBorders>
              <w:left w:val="single" w:sz="4" w:space="0" w:color="auto"/>
              <w:bottom w:val="nil"/>
              <w:right w:val="single" w:sz="4" w:space="0" w:color="auto"/>
            </w:tcBorders>
            <w:shd w:val="clear" w:color="auto" w:fill="A6A6A6"/>
          </w:tcPr>
          <w:p w14:paraId="27F6D18A" w14:textId="77777777" w:rsidR="00D85DD0" w:rsidRPr="005A4F35" w:rsidRDefault="00D85DD0" w:rsidP="00D85DD0">
            <w:pPr>
              <w:rPr>
                <w:b/>
                <w:sz w:val="20"/>
                <w:szCs w:val="20"/>
              </w:rPr>
            </w:pPr>
          </w:p>
        </w:tc>
        <w:tc>
          <w:tcPr>
            <w:tcW w:w="10423" w:type="dxa"/>
            <w:gridSpan w:val="12"/>
            <w:vMerge/>
            <w:tcBorders>
              <w:left w:val="single" w:sz="4" w:space="0" w:color="auto"/>
              <w:bottom w:val="nil"/>
              <w:right w:val="single" w:sz="4" w:space="0" w:color="auto"/>
            </w:tcBorders>
            <w:shd w:val="clear" w:color="auto" w:fill="FFFFFF"/>
          </w:tcPr>
          <w:p w14:paraId="42D1525B" w14:textId="77777777" w:rsidR="00D85DD0" w:rsidRPr="005A4F35" w:rsidRDefault="00D85DD0" w:rsidP="00D85DD0">
            <w:pPr>
              <w:rPr>
                <w:b/>
                <w:sz w:val="20"/>
                <w:szCs w:val="20"/>
              </w:rPr>
            </w:pPr>
          </w:p>
        </w:tc>
      </w:tr>
      <w:tr w:rsidR="00D85DD0" w:rsidRPr="005A4F35" w14:paraId="260156FA" w14:textId="77777777" w:rsidTr="005A4F35">
        <w:trPr>
          <w:trHeight w:val="185"/>
        </w:trPr>
        <w:tc>
          <w:tcPr>
            <w:tcW w:w="1572" w:type="dxa"/>
            <w:vMerge w:val="restart"/>
            <w:tcBorders>
              <w:top w:val="single" w:sz="4" w:space="0" w:color="auto"/>
              <w:left w:val="single" w:sz="4" w:space="0" w:color="auto"/>
              <w:right w:val="single" w:sz="4" w:space="0" w:color="auto"/>
            </w:tcBorders>
            <w:shd w:val="clear" w:color="auto" w:fill="auto"/>
            <w:vAlign w:val="center"/>
          </w:tcPr>
          <w:p w14:paraId="0F591FE5" w14:textId="77777777" w:rsidR="00D85DD0" w:rsidRPr="005A4F35" w:rsidRDefault="00D85DD0" w:rsidP="00D85DD0">
            <w:pPr>
              <w:jc w:val="center"/>
              <w:rPr>
                <w:b/>
                <w:sz w:val="20"/>
                <w:szCs w:val="20"/>
              </w:rPr>
            </w:pPr>
            <w:r w:rsidRPr="005A4F35">
              <w:rPr>
                <w:b/>
                <w:sz w:val="20"/>
                <w:szCs w:val="20"/>
              </w:rPr>
              <w:t>Tuesday</w:t>
            </w:r>
          </w:p>
          <w:p w14:paraId="69294EDC" w14:textId="625A92F7" w:rsidR="00D85DD0" w:rsidRPr="005A4F35" w:rsidRDefault="00AA055F" w:rsidP="00D85DD0">
            <w:pPr>
              <w:jc w:val="center"/>
              <w:rPr>
                <w:b/>
                <w:sz w:val="20"/>
                <w:szCs w:val="20"/>
              </w:rPr>
            </w:pPr>
            <w:r>
              <w:rPr>
                <w:b/>
                <w:sz w:val="20"/>
                <w:szCs w:val="20"/>
              </w:rPr>
              <w:t>28</w:t>
            </w:r>
            <w:r w:rsidR="00CB0B7D">
              <w:rPr>
                <w:b/>
                <w:sz w:val="20"/>
                <w:szCs w:val="20"/>
              </w:rPr>
              <w:t>-10-25</w:t>
            </w:r>
          </w:p>
          <w:p w14:paraId="70C33060"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23C6A5" w14:textId="37906AE2" w:rsidR="00D85DD0" w:rsidRPr="005A4F35" w:rsidRDefault="00D85DD0" w:rsidP="00D85DD0">
            <w:pPr>
              <w:jc w:val="center"/>
              <w:rPr>
                <w:b/>
                <w:bCs/>
                <w:sz w:val="20"/>
                <w:szCs w:val="20"/>
              </w:rPr>
            </w:pPr>
            <w:r w:rsidRPr="005A4F35">
              <w:rPr>
                <w:b/>
                <w:bCs/>
                <w:sz w:val="20"/>
                <w:szCs w:val="20"/>
              </w:rPr>
              <w:t>Pharmacology</w:t>
            </w:r>
            <w:r w:rsidR="003144DB">
              <w:rPr>
                <w:b/>
                <w:bCs/>
                <w:sz w:val="20"/>
                <w:szCs w:val="20"/>
              </w:rPr>
              <w:t xml:space="preserve"> LGIS</w:t>
            </w:r>
          </w:p>
        </w:tc>
        <w:tc>
          <w:tcPr>
            <w:tcW w:w="3304" w:type="dxa"/>
            <w:gridSpan w:val="6"/>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76884D7A" w14:textId="3F5A5FD3" w:rsidR="00D85DD0" w:rsidRPr="005A4F35" w:rsidRDefault="00D85DD0" w:rsidP="00D85DD0">
            <w:pPr>
              <w:jc w:val="center"/>
              <w:rPr>
                <w:b/>
                <w:bCs/>
                <w:sz w:val="20"/>
                <w:szCs w:val="20"/>
              </w:rPr>
            </w:pPr>
            <w:r w:rsidRPr="005A4F35">
              <w:rPr>
                <w:b/>
                <w:bCs/>
                <w:sz w:val="20"/>
                <w:szCs w:val="20"/>
              </w:rPr>
              <w:t>C. Medicine</w:t>
            </w:r>
            <w:r w:rsidR="003144DB">
              <w:rPr>
                <w:b/>
                <w:bCs/>
                <w:sz w:val="20"/>
                <w:szCs w:val="20"/>
              </w:rPr>
              <w:t xml:space="preserve"> LGIS</w:t>
            </w:r>
          </w:p>
        </w:tc>
        <w:tc>
          <w:tcPr>
            <w:tcW w:w="687" w:type="dxa"/>
            <w:vMerge/>
            <w:tcBorders>
              <w:left w:val="single" w:sz="4" w:space="0" w:color="auto"/>
              <w:right w:val="single" w:sz="4" w:space="0" w:color="auto"/>
            </w:tcBorders>
            <w:shd w:val="clear" w:color="auto" w:fill="A6A6A6"/>
          </w:tcPr>
          <w:p w14:paraId="66114198" w14:textId="77777777" w:rsidR="00D85DD0" w:rsidRPr="005A4F35" w:rsidRDefault="00D85DD0" w:rsidP="00D85DD0">
            <w:pPr>
              <w:rPr>
                <w:b/>
                <w:sz w:val="20"/>
                <w:szCs w:val="20"/>
              </w:rPr>
            </w:pPr>
          </w:p>
        </w:tc>
        <w:tc>
          <w:tcPr>
            <w:tcW w:w="10423" w:type="dxa"/>
            <w:gridSpan w:val="12"/>
            <w:vMerge/>
            <w:tcBorders>
              <w:left w:val="single" w:sz="4" w:space="0" w:color="auto"/>
              <w:right w:val="single" w:sz="4" w:space="0" w:color="auto"/>
            </w:tcBorders>
            <w:shd w:val="clear" w:color="auto" w:fill="FFFFFF"/>
          </w:tcPr>
          <w:p w14:paraId="3F0E6339" w14:textId="77777777" w:rsidR="00D85DD0" w:rsidRPr="005A4F35" w:rsidRDefault="00D85DD0" w:rsidP="00D85DD0">
            <w:pPr>
              <w:rPr>
                <w:b/>
                <w:sz w:val="20"/>
                <w:szCs w:val="20"/>
              </w:rPr>
            </w:pPr>
          </w:p>
        </w:tc>
      </w:tr>
      <w:tr w:rsidR="00D85DD0" w:rsidRPr="005A4F35" w14:paraId="36675989" w14:textId="77777777" w:rsidTr="005A4F35">
        <w:trPr>
          <w:trHeight w:val="285"/>
        </w:trPr>
        <w:tc>
          <w:tcPr>
            <w:tcW w:w="1572" w:type="dxa"/>
            <w:vMerge/>
            <w:tcBorders>
              <w:left w:val="single" w:sz="4" w:space="0" w:color="auto"/>
              <w:right w:val="single" w:sz="4" w:space="0" w:color="auto"/>
            </w:tcBorders>
            <w:shd w:val="clear" w:color="auto" w:fill="auto"/>
            <w:vAlign w:val="center"/>
          </w:tcPr>
          <w:p w14:paraId="1C72836C"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70288E76" w14:textId="5A1B7C1C" w:rsidR="00D85DD0" w:rsidRPr="005A4F35" w:rsidRDefault="00D85DD0" w:rsidP="00D85DD0">
            <w:pPr>
              <w:jc w:val="center"/>
              <w:rPr>
                <w:sz w:val="20"/>
                <w:szCs w:val="20"/>
              </w:rPr>
            </w:pPr>
            <w:r w:rsidRPr="005A4F35">
              <w:rPr>
                <w:sz w:val="20"/>
                <w:szCs w:val="20"/>
              </w:rPr>
              <w:t>Mood Stabilizer</w:t>
            </w:r>
          </w:p>
        </w:tc>
        <w:tc>
          <w:tcPr>
            <w:tcW w:w="3304" w:type="dxa"/>
            <w:gridSpan w:val="6"/>
            <w:tcBorders>
              <w:top w:val="single" w:sz="4" w:space="0" w:color="auto"/>
              <w:left w:val="single" w:sz="4" w:space="0" w:color="auto"/>
              <w:bottom w:val="single" w:sz="4" w:space="0" w:color="auto"/>
              <w:right w:val="single" w:sz="4" w:space="0" w:color="auto"/>
            </w:tcBorders>
            <w:shd w:val="clear" w:color="auto" w:fill="auto"/>
          </w:tcPr>
          <w:p w14:paraId="5EEE48F7" w14:textId="26D91A57" w:rsidR="00D85DD0" w:rsidRPr="005A4F35" w:rsidRDefault="00D85DD0" w:rsidP="00D85DD0">
            <w:pPr>
              <w:jc w:val="center"/>
              <w:rPr>
                <w:sz w:val="20"/>
                <w:szCs w:val="20"/>
              </w:rPr>
            </w:pPr>
            <w:r w:rsidRPr="005A4F35">
              <w:rPr>
                <w:rFonts w:asciiTheme="majorBidi" w:hAnsiTheme="majorBidi" w:cstheme="majorBidi"/>
                <w:sz w:val="20"/>
                <w:szCs w:val="20"/>
                <w:lang w:eastAsia="en-GB"/>
              </w:rPr>
              <w:t>Health problems due to industrialization</w:t>
            </w:r>
          </w:p>
        </w:tc>
        <w:tc>
          <w:tcPr>
            <w:tcW w:w="687" w:type="dxa"/>
            <w:vMerge/>
            <w:tcBorders>
              <w:left w:val="single" w:sz="4" w:space="0" w:color="auto"/>
              <w:right w:val="single" w:sz="4" w:space="0" w:color="auto"/>
            </w:tcBorders>
            <w:shd w:val="clear" w:color="auto" w:fill="A6A6A6"/>
          </w:tcPr>
          <w:p w14:paraId="76720E8F" w14:textId="77777777" w:rsidR="00D85DD0" w:rsidRPr="005A4F35" w:rsidRDefault="00D85DD0" w:rsidP="00D85DD0">
            <w:pPr>
              <w:rPr>
                <w:bCs/>
                <w:sz w:val="20"/>
                <w:szCs w:val="20"/>
              </w:rPr>
            </w:pPr>
          </w:p>
        </w:tc>
        <w:tc>
          <w:tcPr>
            <w:tcW w:w="10423" w:type="dxa"/>
            <w:gridSpan w:val="12"/>
            <w:vMerge/>
            <w:tcBorders>
              <w:left w:val="single" w:sz="4" w:space="0" w:color="auto"/>
              <w:right w:val="single" w:sz="4" w:space="0" w:color="auto"/>
            </w:tcBorders>
            <w:shd w:val="clear" w:color="auto" w:fill="FFFFFF"/>
          </w:tcPr>
          <w:p w14:paraId="10A57432" w14:textId="77777777" w:rsidR="00D85DD0" w:rsidRPr="005A4F35" w:rsidRDefault="00D85DD0" w:rsidP="00D85DD0">
            <w:pPr>
              <w:rPr>
                <w:b/>
                <w:sz w:val="20"/>
                <w:szCs w:val="20"/>
              </w:rPr>
            </w:pPr>
          </w:p>
        </w:tc>
      </w:tr>
      <w:tr w:rsidR="00D85DD0" w:rsidRPr="005A4F35" w14:paraId="6A2CAE0D" w14:textId="77777777" w:rsidTr="005A4F35">
        <w:trPr>
          <w:trHeight w:val="259"/>
        </w:trPr>
        <w:tc>
          <w:tcPr>
            <w:tcW w:w="1572" w:type="dxa"/>
            <w:vMerge/>
            <w:tcBorders>
              <w:left w:val="single" w:sz="4" w:space="0" w:color="auto"/>
              <w:right w:val="single" w:sz="4" w:space="0" w:color="auto"/>
            </w:tcBorders>
            <w:shd w:val="clear" w:color="auto" w:fill="auto"/>
            <w:vAlign w:val="center"/>
          </w:tcPr>
          <w:p w14:paraId="35E2BF87" w14:textId="77777777" w:rsidR="00D85DD0" w:rsidRPr="005A4F35" w:rsidRDefault="00D85DD0" w:rsidP="00D85DD0">
            <w:pPr>
              <w:jc w:val="center"/>
              <w:rPr>
                <w:b/>
                <w:sz w:val="20"/>
                <w:szCs w:val="20"/>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56DA60F4" w14:textId="5F22D5FA" w:rsidR="00D85DD0" w:rsidRPr="005A4F35" w:rsidRDefault="00D85DD0" w:rsidP="00D85DD0">
            <w:pPr>
              <w:jc w:val="center"/>
              <w:rPr>
                <w:b/>
                <w:sz w:val="20"/>
                <w:szCs w:val="20"/>
              </w:rPr>
            </w:pPr>
            <w:r w:rsidRPr="005A4F35">
              <w:rPr>
                <w:b/>
                <w:sz w:val="20"/>
                <w:szCs w:val="20"/>
              </w:rPr>
              <w:t>Odd /Lec hall 1</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12C6525A" w14:textId="488E5613" w:rsidR="00D85DD0" w:rsidRPr="005A4F35" w:rsidRDefault="00D85DD0" w:rsidP="00D85DD0">
            <w:pPr>
              <w:jc w:val="center"/>
              <w:rPr>
                <w:b/>
                <w:sz w:val="20"/>
                <w:szCs w:val="20"/>
              </w:rPr>
            </w:pPr>
            <w:r w:rsidRPr="005A4F35">
              <w:rPr>
                <w:b/>
                <w:sz w:val="20"/>
                <w:szCs w:val="20"/>
              </w:rPr>
              <w:t>Even/lec hall 2</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tcPr>
          <w:p w14:paraId="5D51F4C6" w14:textId="5EC2280F" w:rsidR="00D85DD0" w:rsidRPr="005A4F35" w:rsidRDefault="00D85DD0" w:rsidP="00D85DD0">
            <w:pPr>
              <w:jc w:val="center"/>
              <w:rPr>
                <w:b/>
                <w:sz w:val="20"/>
                <w:szCs w:val="20"/>
              </w:rPr>
            </w:pPr>
            <w:r w:rsidRPr="005A4F35">
              <w:rPr>
                <w:b/>
                <w:sz w:val="20"/>
                <w:szCs w:val="20"/>
              </w:rPr>
              <w:t>Odd /Lec hall 1</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2C2844F8" w14:textId="44E9F28B" w:rsidR="00D85DD0" w:rsidRPr="005A4F35" w:rsidRDefault="00D85DD0" w:rsidP="00D85DD0">
            <w:pPr>
              <w:jc w:val="center"/>
              <w:rPr>
                <w:b/>
                <w:sz w:val="20"/>
                <w:szCs w:val="20"/>
              </w:rPr>
            </w:pPr>
            <w:r w:rsidRPr="005A4F35">
              <w:rPr>
                <w:b/>
                <w:sz w:val="20"/>
                <w:szCs w:val="20"/>
              </w:rPr>
              <w:t>Even/lec hall 2</w:t>
            </w:r>
          </w:p>
        </w:tc>
        <w:tc>
          <w:tcPr>
            <w:tcW w:w="687" w:type="dxa"/>
            <w:vMerge/>
            <w:tcBorders>
              <w:left w:val="single" w:sz="4" w:space="0" w:color="auto"/>
              <w:right w:val="single" w:sz="4" w:space="0" w:color="auto"/>
            </w:tcBorders>
            <w:shd w:val="clear" w:color="auto" w:fill="A6A6A6"/>
          </w:tcPr>
          <w:p w14:paraId="1FEAAD4C" w14:textId="77777777" w:rsidR="00D85DD0" w:rsidRPr="005A4F35" w:rsidRDefault="00D85DD0" w:rsidP="00D85DD0">
            <w:pPr>
              <w:rPr>
                <w:bCs/>
                <w:sz w:val="20"/>
                <w:szCs w:val="20"/>
              </w:rPr>
            </w:pPr>
          </w:p>
        </w:tc>
        <w:tc>
          <w:tcPr>
            <w:tcW w:w="10423" w:type="dxa"/>
            <w:gridSpan w:val="12"/>
            <w:vMerge/>
            <w:tcBorders>
              <w:left w:val="single" w:sz="4" w:space="0" w:color="auto"/>
              <w:right w:val="single" w:sz="4" w:space="0" w:color="auto"/>
            </w:tcBorders>
            <w:shd w:val="clear" w:color="auto" w:fill="FFFFFF"/>
          </w:tcPr>
          <w:p w14:paraId="0906EFDD" w14:textId="77777777" w:rsidR="00D85DD0" w:rsidRPr="005A4F35" w:rsidRDefault="00D85DD0" w:rsidP="00D85DD0">
            <w:pPr>
              <w:rPr>
                <w:b/>
                <w:sz w:val="20"/>
                <w:szCs w:val="20"/>
              </w:rPr>
            </w:pPr>
          </w:p>
        </w:tc>
      </w:tr>
      <w:tr w:rsidR="00D85DD0" w:rsidRPr="005A4F35" w14:paraId="10ED5113" w14:textId="77777777" w:rsidTr="005A4F35">
        <w:trPr>
          <w:trHeight w:val="275"/>
        </w:trPr>
        <w:tc>
          <w:tcPr>
            <w:tcW w:w="1572" w:type="dxa"/>
            <w:vMerge/>
            <w:tcBorders>
              <w:left w:val="single" w:sz="4" w:space="0" w:color="auto"/>
              <w:right w:val="single" w:sz="4" w:space="0" w:color="auto"/>
            </w:tcBorders>
            <w:shd w:val="clear" w:color="auto" w:fill="auto"/>
            <w:vAlign w:val="center"/>
          </w:tcPr>
          <w:p w14:paraId="4F1E0E7A" w14:textId="77777777" w:rsidR="00D85DD0" w:rsidRPr="005A4F35" w:rsidRDefault="00D85DD0" w:rsidP="00D85DD0">
            <w:pPr>
              <w:jc w:val="center"/>
              <w:rPr>
                <w:b/>
                <w:sz w:val="20"/>
                <w:szCs w:val="20"/>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4F1E2B6C" w14:textId="3AB94565" w:rsidR="00D85DD0" w:rsidRPr="005A4F35" w:rsidRDefault="00D85DD0" w:rsidP="00D85DD0">
            <w:pPr>
              <w:rPr>
                <w:bCs/>
                <w:sz w:val="20"/>
                <w:szCs w:val="20"/>
              </w:rPr>
            </w:pPr>
            <w:r w:rsidRPr="005A4F35">
              <w:rPr>
                <w:sz w:val="20"/>
                <w:szCs w:val="20"/>
              </w:rPr>
              <w:t>Dr. Zoefishan</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6DDDDA08" w14:textId="77777777" w:rsidR="00D85DD0" w:rsidRPr="005A4F35" w:rsidRDefault="00D85DD0" w:rsidP="00D85DD0">
            <w:pPr>
              <w:rPr>
                <w:sz w:val="20"/>
                <w:szCs w:val="20"/>
              </w:rPr>
            </w:pPr>
            <w:r w:rsidRPr="005A4F35">
              <w:rPr>
                <w:sz w:val="20"/>
                <w:szCs w:val="20"/>
              </w:rPr>
              <w:t>Dr. Arsheen</w:t>
            </w:r>
          </w:p>
          <w:p w14:paraId="5374A48D" w14:textId="125AA6AF" w:rsidR="00D85DD0" w:rsidRPr="005A4F35" w:rsidRDefault="00D85DD0" w:rsidP="00D85DD0">
            <w:pPr>
              <w:rPr>
                <w:bCs/>
                <w:sz w:val="20"/>
                <w:szCs w:val="20"/>
              </w:rPr>
            </w:pPr>
          </w:p>
        </w:tc>
        <w:tc>
          <w:tcPr>
            <w:tcW w:w="1776" w:type="dxa"/>
            <w:gridSpan w:val="5"/>
            <w:tcBorders>
              <w:top w:val="single" w:sz="4" w:space="0" w:color="auto"/>
              <w:left w:val="single" w:sz="4" w:space="0" w:color="auto"/>
              <w:right w:val="single" w:sz="4" w:space="0" w:color="auto"/>
            </w:tcBorders>
            <w:shd w:val="clear" w:color="auto" w:fill="auto"/>
          </w:tcPr>
          <w:p w14:paraId="3CD998A7" w14:textId="3EDC2A04" w:rsidR="00D85DD0" w:rsidRPr="005A4F35" w:rsidRDefault="00D85DD0" w:rsidP="00D85DD0">
            <w:pPr>
              <w:rPr>
                <w:bCs/>
                <w:sz w:val="20"/>
                <w:szCs w:val="20"/>
              </w:rPr>
            </w:pPr>
            <w:r w:rsidRPr="005A4F35">
              <w:rPr>
                <w:sz w:val="20"/>
                <w:szCs w:val="20"/>
              </w:rPr>
              <w:t>Dr Khaula</w:t>
            </w:r>
          </w:p>
        </w:tc>
        <w:tc>
          <w:tcPr>
            <w:tcW w:w="1528" w:type="dxa"/>
            <w:tcBorders>
              <w:top w:val="single" w:sz="4" w:space="0" w:color="auto"/>
              <w:left w:val="single" w:sz="4" w:space="0" w:color="auto"/>
              <w:right w:val="single" w:sz="4" w:space="0" w:color="auto"/>
            </w:tcBorders>
            <w:shd w:val="clear" w:color="auto" w:fill="auto"/>
          </w:tcPr>
          <w:p w14:paraId="02C219EF" w14:textId="1F44A423" w:rsidR="00D85DD0" w:rsidRPr="005A4F35" w:rsidRDefault="00D85DD0" w:rsidP="00D85DD0">
            <w:pPr>
              <w:rPr>
                <w:bCs/>
                <w:sz w:val="20"/>
                <w:szCs w:val="20"/>
              </w:rPr>
            </w:pPr>
            <w:r w:rsidRPr="005A4F35">
              <w:rPr>
                <w:sz w:val="20"/>
                <w:szCs w:val="20"/>
              </w:rPr>
              <w:t>Dr Sana</w:t>
            </w:r>
          </w:p>
        </w:tc>
        <w:tc>
          <w:tcPr>
            <w:tcW w:w="687" w:type="dxa"/>
            <w:vMerge/>
            <w:tcBorders>
              <w:left w:val="single" w:sz="4" w:space="0" w:color="auto"/>
              <w:right w:val="single" w:sz="4" w:space="0" w:color="auto"/>
            </w:tcBorders>
            <w:shd w:val="clear" w:color="auto" w:fill="A6A6A6"/>
          </w:tcPr>
          <w:p w14:paraId="6B69A270" w14:textId="77777777" w:rsidR="00D85DD0" w:rsidRPr="005A4F35" w:rsidRDefault="00D85DD0" w:rsidP="00D85DD0">
            <w:pPr>
              <w:rPr>
                <w:bCs/>
                <w:sz w:val="20"/>
                <w:szCs w:val="20"/>
              </w:rPr>
            </w:pPr>
          </w:p>
        </w:tc>
        <w:tc>
          <w:tcPr>
            <w:tcW w:w="10423" w:type="dxa"/>
            <w:gridSpan w:val="12"/>
            <w:vMerge/>
            <w:tcBorders>
              <w:left w:val="single" w:sz="4" w:space="0" w:color="auto"/>
              <w:right w:val="single" w:sz="4" w:space="0" w:color="auto"/>
            </w:tcBorders>
            <w:shd w:val="clear" w:color="auto" w:fill="FFFFFF"/>
          </w:tcPr>
          <w:p w14:paraId="4E89A0DE" w14:textId="77777777" w:rsidR="00D85DD0" w:rsidRPr="005A4F35" w:rsidRDefault="00D85DD0" w:rsidP="00D85DD0">
            <w:pPr>
              <w:rPr>
                <w:b/>
                <w:sz w:val="20"/>
                <w:szCs w:val="20"/>
              </w:rPr>
            </w:pPr>
          </w:p>
        </w:tc>
      </w:tr>
      <w:tr w:rsidR="00D85DD0" w:rsidRPr="005A4F35" w14:paraId="7ED269CD" w14:textId="77777777" w:rsidTr="005A4F35">
        <w:trPr>
          <w:trHeight w:val="223"/>
        </w:trPr>
        <w:tc>
          <w:tcPr>
            <w:tcW w:w="1572" w:type="dxa"/>
            <w:vMerge w:val="restart"/>
            <w:tcBorders>
              <w:top w:val="single" w:sz="4" w:space="0" w:color="auto"/>
              <w:left w:val="single" w:sz="4" w:space="0" w:color="auto"/>
              <w:right w:val="single" w:sz="4" w:space="0" w:color="auto"/>
            </w:tcBorders>
            <w:shd w:val="clear" w:color="auto" w:fill="auto"/>
            <w:vAlign w:val="center"/>
          </w:tcPr>
          <w:p w14:paraId="7B4BF302" w14:textId="77777777" w:rsidR="00D85DD0" w:rsidRPr="005A4F35" w:rsidRDefault="00D85DD0" w:rsidP="00D85DD0">
            <w:pPr>
              <w:jc w:val="center"/>
              <w:rPr>
                <w:b/>
                <w:sz w:val="20"/>
                <w:szCs w:val="20"/>
              </w:rPr>
            </w:pPr>
            <w:r w:rsidRPr="005A4F35">
              <w:rPr>
                <w:b/>
                <w:sz w:val="20"/>
                <w:szCs w:val="20"/>
              </w:rPr>
              <w:t>Wednesday</w:t>
            </w:r>
          </w:p>
          <w:p w14:paraId="2BB67AE8" w14:textId="47C76BFA" w:rsidR="00D85DD0" w:rsidRPr="005A4F35" w:rsidRDefault="00AA055F" w:rsidP="00D85DD0">
            <w:pPr>
              <w:jc w:val="center"/>
              <w:rPr>
                <w:b/>
                <w:sz w:val="20"/>
                <w:szCs w:val="20"/>
              </w:rPr>
            </w:pPr>
            <w:r>
              <w:rPr>
                <w:b/>
                <w:sz w:val="20"/>
                <w:szCs w:val="20"/>
              </w:rPr>
              <w:t>29</w:t>
            </w:r>
            <w:r w:rsidR="00CB0B7D">
              <w:rPr>
                <w:b/>
                <w:sz w:val="20"/>
                <w:szCs w:val="20"/>
              </w:rPr>
              <w:t>-10-25</w:t>
            </w:r>
          </w:p>
          <w:p w14:paraId="1295CE68"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81C2122" w14:textId="6D1D4C33" w:rsidR="00D85DD0" w:rsidRPr="005A4F35" w:rsidRDefault="00D85DD0" w:rsidP="00D85DD0">
            <w:pPr>
              <w:jc w:val="center"/>
              <w:rPr>
                <w:b/>
                <w:bCs/>
                <w:sz w:val="20"/>
                <w:szCs w:val="20"/>
              </w:rPr>
            </w:pPr>
            <w:r w:rsidRPr="005A4F35">
              <w:rPr>
                <w:b/>
                <w:bCs/>
                <w:sz w:val="20"/>
                <w:szCs w:val="20"/>
              </w:rPr>
              <w:t>Pharmacology</w:t>
            </w:r>
            <w:r w:rsidR="003144DB">
              <w:rPr>
                <w:b/>
                <w:bCs/>
                <w:sz w:val="20"/>
                <w:szCs w:val="20"/>
              </w:rPr>
              <w:t xml:space="preserve"> LGIS</w:t>
            </w:r>
          </w:p>
        </w:tc>
        <w:tc>
          <w:tcPr>
            <w:tcW w:w="3304" w:type="dxa"/>
            <w:gridSpan w:val="6"/>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0A2FD56B" w14:textId="004E7804" w:rsidR="00D85DD0" w:rsidRPr="005A4F35" w:rsidRDefault="00D85DD0" w:rsidP="00D85DD0">
            <w:pPr>
              <w:jc w:val="center"/>
              <w:rPr>
                <w:b/>
                <w:bCs/>
                <w:sz w:val="20"/>
                <w:szCs w:val="20"/>
              </w:rPr>
            </w:pPr>
            <w:r w:rsidRPr="005A4F35">
              <w:rPr>
                <w:b/>
                <w:bCs/>
                <w:sz w:val="20"/>
                <w:szCs w:val="20"/>
              </w:rPr>
              <w:t>C. Medicine</w:t>
            </w:r>
            <w:r w:rsidR="003144DB">
              <w:rPr>
                <w:b/>
                <w:bCs/>
                <w:sz w:val="20"/>
                <w:szCs w:val="20"/>
              </w:rPr>
              <w:t xml:space="preserve"> LGIS</w:t>
            </w:r>
          </w:p>
        </w:tc>
        <w:tc>
          <w:tcPr>
            <w:tcW w:w="687" w:type="dxa"/>
            <w:vMerge/>
            <w:tcBorders>
              <w:left w:val="single" w:sz="4" w:space="0" w:color="auto"/>
              <w:right w:val="single" w:sz="4" w:space="0" w:color="auto"/>
            </w:tcBorders>
            <w:shd w:val="clear" w:color="auto" w:fill="A6A6A6"/>
          </w:tcPr>
          <w:p w14:paraId="681B28F5" w14:textId="77777777" w:rsidR="00D85DD0" w:rsidRPr="005A4F35" w:rsidRDefault="00D85DD0" w:rsidP="00D85DD0">
            <w:pPr>
              <w:rPr>
                <w:b/>
                <w:sz w:val="20"/>
                <w:szCs w:val="20"/>
              </w:rPr>
            </w:pPr>
          </w:p>
        </w:tc>
        <w:tc>
          <w:tcPr>
            <w:tcW w:w="10423" w:type="dxa"/>
            <w:gridSpan w:val="12"/>
            <w:vMerge/>
            <w:tcBorders>
              <w:left w:val="single" w:sz="4" w:space="0" w:color="auto"/>
              <w:right w:val="single" w:sz="4" w:space="0" w:color="auto"/>
            </w:tcBorders>
            <w:shd w:val="clear" w:color="auto" w:fill="FFFFFF"/>
          </w:tcPr>
          <w:p w14:paraId="74FF3CF5" w14:textId="77777777" w:rsidR="00D85DD0" w:rsidRPr="005A4F35" w:rsidRDefault="00D85DD0" w:rsidP="00D85DD0">
            <w:pPr>
              <w:rPr>
                <w:b/>
                <w:sz w:val="20"/>
                <w:szCs w:val="20"/>
              </w:rPr>
            </w:pPr>
          </w:p>
        </w:tc>
      </w:tr>
      <w:tr w:rsidR="00D85DD0" w:rsidRPr="005A4F35" w14:paraId="09AC4B6F" w14:textId="77777777" w:rsidTr="005A4F35">
        <w:trPr>
          <w:trHeight w:val="178"/>
        </w:trPr>
        <w:tc>
          <w:tcPr>
            <w:tcW w:w="1572" w:type="dxa"/>
            <w:vMerge/>
            <w:tcBorders>
              <w:left w:val="single" w:sz="4" w:space="0" w:color="auto"/>
              <w:right w:val="single" w:sz="4" w:space="0" w:color="auto"/>
            </w:tcBorders>
            <w:shd w:val="clear" w:color="auto" w:fill="auto"/>
            <w:vAlign w:val="center"/>
          </w:tcPr>
          <w:p w14:paraId="6931E5C4"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3A4879A1" w14:textId="566CAA7A" w:rsidR="00D85DD0" w:rsidRPr="005A4F35" w:rsidRDefault="00D85DD0" w:rsidP="00D85DD0">
            <w:pPr>
              <w:shd w:val="clear" w:color="auto" w:fill="FFFFFF"/>
              <w:jc w:val="center"/>
              <w:rPr>
                <w:rFonts w:asciiTheme="majorBidi" w:hAnsiTheme="majorBidi" w:cstheme="majorBidi"/>
                <w:sz w:val="20"/>
                <w:szCs w:val="20"/>
                <w:lang w:eastAsia="en-GB"/>
              </w:rPr>
            </w:pPr>
            <w:r w:rsidRPr="005A4F35">
              <w:rPr>
                <w:sz w:val="20"/>
                <w:szCs w:val="20"/>
              </w:rPr>
              <w:t>Alcohol &amp; Drug of Abuse</w:t>
            </w:r>
          </w:p>
        </w:tc>
        <w:tc>
          <w:tcPr>
            <w:tcW w:w="3304" w:type="dxa"/>
            <w:gridSpan w:val="6"/>
            <w:tcBorders>
              <w:top w:val="single" w:sz="4" w:space="0" w:color="auto"/>
              <w:left w:val="single" w:sz="4" w:space="0" w:color="auto"/>
              <w:bottom w:val="single" w:sz="4" w:space="0" w:color="auto"/>
              <w:right w:val="single" w:sz="4" w:space="0" w:color="auto"/>
            </w:tcBorders>
            <w:shd w:val="clear" w:color="auto" w:fill="auto"/>
          </w:tcPr>
          <w:p w14:paraId="096EDEC6" w14:textId="52C14273" w:rsidR="00D85DD0" w:rsidRPr="005A4F35" w:rsidRDefault="00D85DD0" w:rsidP="00D85DD0">
            <w:pPr>
              <w:jc w:val="center"/>
              <w:rPr>
                <w:b/>
                <w:sz w:val="20"/>
                <w:szCs w:val="20"/>
              </w:rPr>
            </w:pPr>
            <w:r w:rsidRPr="005A4F35">
              <w:rPr>
                <w:sz w:val="20"/>
                <w:szCs w:val="20"/>
              </w:rPr>
              <w:t>Pneumoconiosis</w:t>
            </w:r>
          </w:p>
        </w:tc>
        <w:tc>
          <w:tcPr>
            <w:tcW w:w="687" w:type="dxa"/>
            <w:vMerge/>
            <w:tcBorders>
              <w:left w:val="single" w:sz="4" w:space="0" w:color="auto"/>
              <w:right w:val="single" w:sz="4" w:space="0" w:color="auto"/>
            </w:tcBorders>
            <w:shd w:val="clear" w:color="auto" w:fill="A6A6A6"/>
          </w:tcPr>
          <w:p w14:paraId="7D64F7C4" w14:textId="77777777" w:rsidR="00D85DD0" w:rsidRPr="005A4F35" w:rsidRDefault="00D85DD0" w:rsidP="00D85DD0">
            <w:pPr>
              <w:rPr>
                <w:bCs/>
                <w:sz w:val="20"/>
                <w:szCs w:val="20"/>
              </w:rPr>
            </w:pPr>
          </w:p>
        </w:tc>
        <w:tc>
          <w:tcPr>
            <w:tcW w:w="10423" w:type="dxa"/>
            <w:gridSpan w:val="12"/>
            <w:vMerge/>
            <w:tcBorders>
              <w:left w:val="single" w:sz="4" w:space="0" w:color="auto"/>
              <w:right w:val="single" w:sz="4" w:space="0" w:color="auto"/>
            </w:tcBorders>
            <w:shd w:val="clear" w:color="auto" w:fill="FFFFFF"/>
          </w:tcPr>
          <w:p w14:paraId="25820FFE" w14:textId="77777777" w:rsidR="00D85DD0" w:rsidRPr="005A4F35" w:rsidRDefault="00D85DD0" w:rsidP="00D85DD0">
            <w:pPr>
              <w:rPr>
                <w:b/>
                <w:sz w:val="20"/>
                <w:szCs w:val="20"/>
              </w:rPr>
            </w:pPr>
          </w:p>
        </w:tc>
      </w:tr>
      <w:tr w:rsidR="00D85DD0" w:rsidRPr="005A4F35" w14:paraId="5E72F360" w14:textId="77777777" w:rsidTr="005A4F35">
        <w:trPr>
          <w:trHeight w:val="183"/>
        </w:trPr>
        <w:tc>
          <w:tcPr>
            <w:tcW w:w="1572" w:type="dxa"/>
            <w:vMerge/>
            <w:tcBorders>
              <w:left w:val="single" w:sz="4" w:space="0" w:color="auto"/>
              <w:right w:val="single" w:sz="4" w:space="0" w:color="auto"/>
            </w:tcBorders>
            <w:shd w:val="clear" w:color="auto" w:fill="auto"/>
            <w:vAlign w:val="center"/>
          </w:tcPr>
          <w:p w14:paraId="31D691BB" w14:textId="77777777" w:rsidR="00D85DD0" w:rsidRPr="005A4F35" w:rsidRDefault="00D85DD0" w:rsidP="00D85DD0">
            <w:pPr>
              <w:jc w:val="center"/>
              <w:rPr>
                <w:b/>
                <w:sz w:val="20"/>
                <w:szCs w:val="20"/>
              </w:rPr>
            </w:pPr>
          </w:p>
        </w:tc>
        <w:tc>
          <w:tcPr>
            <w:tcW w:w="1591" w:type="dxa"/>
            <w:gridSpan w:val="4"/>
            <w:tcBorders>
              <w:top w:val="single" w:sz="4" w:space="0" w:color="auto"/>
              <w:left w:val="single" w:sz="4" w:space="0" w:color="auto"/>
              <w:bottom w:val="single" w:sz="4" w:space="0" w:color="auto"/>
              <w:right w:val="single" w:sz="4" w:space="0" w:color="auto"/>
            </w:tcBorders>
            <w:shd w:val="clear" w:color="auto" w:fill="auto"/>
          </w:tcPr>
          <w:p w14:paraId="0FA17373" w14:textId="77777777" w:rsidR="00D85DD0" w:rsidRPr="005A4F35" w:rsidRDefault="00D85DD0" w:rsidP="00D85DD0">
            <w:pPr>
              <w:jc w:val="center"/>
              <w:rPr>
                <w:b/>
                <w:sz w:val="20"/>
                <w:szCs w:val="20"/>
              </w:rPr>
            </w:pPr>
            <w:r w:rsidRPr="005A4F35">
              <w:rPr>
                <w:b/>
                <w:sz w:val="20"/>
                <w:szCs w:val="20"/>
              </w:rPr>
              <w:t>Odd /Lec hall 1</w:t>
            </w:r>
          </w:p>
        </w:tc>
        <w:tc>
          <w:tcPr>
            <w:tcW w:w="1663" w:type="dxa"/>
            <w:gridSpan w:val="3"/>
            <w:tcBorders>
              <w:top w:val="single" w:sz="4" w:space="0" w:color="auto"/>
              <w:left w:val="single" w:sz="4" w:space="0" w:color="auto"/>
              <w:bottom w:val="single" w:sz="4" w:space="0" w:color="auto"/>
              <w:right w:val="single" w:sz="4" w:space="0" w:color="auto"/>
            </w:tcBorders>
            <w:shd w:val="clear" w:color="auto" w:fill="auto"/>
          </w:tcPr>
          <w:p w14:paraId="3FD6C550" w14:textId="77777777" w:rsidR="00D85DD0" w:rsidRPr="005A4F35" w:rsidRDefault="00D85DD0" w:rsidP="00D85DD0">
            <w:pPr>
              <w:jc w:val="center"/>
              <w:rPr>
                <w:b/>
                <w:sz w:val="20"/>
                <w:szCs w:val="20"/>
              </w:rPr>
            </w:pPr>
            <w:r w:rsidRPr="005A4F35">
              <w:rPr>
                <w:b/>
                <w:sz w:val="20"/>
                <w:szCs w:val="20"/>
              </w:rPr>
              <w:t>Even/lec hall 2</w:t>
            </w:r>
          </w:p>
        </w:tc>
        <w:tc>
          <w:tcPr>
            <w:tcW w:w="1743" w:type="dxa"/>
            <w:gridSpan w:val="3"/>
            <w:tcBorders>
              <w:top w:val="single" w:sz="4" w:space="0" w:color="auto"/>
              <w:left w:val="single" w:sz="4" w:space="0" w:color="auto"/>
              <w:bottom w:val="single" w:sz="4" w:space="0" w:color="auto"/>
              <w:right w:val="single" w:sz="4" w:space="0" w:color="auto"/>
            </w:tcBorders>
            <w:shd w:val="clear" w:color="auto" w:fill="auto"/>
          </w:tcPr>
          <w:p w14:paraId="2D5C734B" w14:textId="25D68A2D" w:rsidR="00D85DD0" w:rsidRPr="005A4F35" w:rsidRDefault="00D85DD0" w:rsidP="00D85DD0">
            <w:pPr>
              <w:jc w:val="center"/>
              <w:rPr>
                <w:b/>
                <w:sz w:val="20"/>
                <w:szCs w:val="20"/>
              </w:rPr>
            </w:pPr>
            <w:r w:rsidRPr="005A4F35">
              <w:rPr>
                <w:b/>
                <w:sz w:val="20"/>
                <w:szCs w:val="20"/>
              </w:rPr>
              <w:t>Odd /Lec hall 1</w:t>
            </w:r>
          </w:p>
        </w:tc>
        <w:tc>
          <w:tcPr>
            <w:tcW w:w="1561" w:type="dxa"/>
            <w:gridSpan w:val="3"/>
            <w:tcBorders>
              <w:top w:val="single" w:sz="4" w:space="0" w:color="auto"/>
              <w:left w:val="single" w:sz="4" w:space="0" w:color="auto"/>
              <w:bottom w:val="single" w:sz="4" w:space="0" w:color="auto"/>
              <w:right w:val="single" w:sz="4" w:space="0" w:color="auto"/>
            </w:tcBorders>
            <w:shd w:val="clear" w:color="auto" w:fill="auto"/>
          </w:tcPr>
          <w:p w14:paraId="4EBFC6EF" w14:textId="64006FB1" w:rsidR="00D85DD0" w:rsidRPr="005A4F35" w:rsidRDefault="00D85DD0" w:rsidP="00D85DD0">
            <w:pPr>
              <w:jc w:val="center"/>
              <w:rPr>
                <w:b/>
                <w:sz w:val="20"/>
                <w:szCs w:val="20"/>
              </w:rPr>
            </w:pPr>
            <w:r w:rsidRPr="005A4F35">
              <w:rPr>
                <w:b/>
                <w:sz w:val="20"/>
                <w:szCs w:val="20"/>
              </w:rPr>
              <w:t>Even/lec hall 2</w:t>
            </w:r>
          </w:p>
        </w:tc>
        <w:tc>
          <w:tcPr>
            <w:tcW w:w="687" w:type="dxa"/>
            <w:vMerge/>
            <w:tcBorders>
              <w:left w:val="single" w:sz="4" w:space="0" w:color="auto"/>
              <w:right w:val="single" w:sz="4" w:space="0" w:color="auto"/>
            </w:tcBorders>
            <w:shd w:val="clear" w:color="auto" w:fill="A6A6A6"/>
          </w:tcPr>
          <w:p w14:paraId="2E3F8BA1" w14:textId="77777777" w:rsidR="00D85DD0" w:rsidRPr="005A4F35" w:rsidRDefault="00D85DD0" w:rsidP="00D85DD0">
            <w:pPr>
              <w:rPr>
                <w:bCs/>
                <w:sz w:val="20"/>
                <w:szCs w:val="20"/>
              </w:rPr>
            </w:pPr>
          </w:p>
        </w:tc>
        <w:tc>
          <w:tcPr>
            <w:tcW w:w="10423" w:type="dxa"/>
            <w:gridSpan w:val="12"/>
            <w:vMerge/>
            <w:tcBorders>
              <w:left w:val="single" w:sz="4" w:space="0" w:color="auto"/>
              <w:right w:val="single" w:sz="4" w:space="0" w:color="auto"/>
            </w:tcBorders>
            <w:shd w:val="clear" w:color="auto" w:fill="FFFFFF"/>
          </w:tcPr>
          <w:p w14:paraId="56DC59EE" w14:textId="77777777" w:rsidR="00D85DD0" w:rsidRPr="005A4F35" w:rsidRDefault="00D85DD0" w:rsidP="00D85DD0">
            <w:pPr>
              <w:rPr>
                <w:b/>
                <w:sz w:val="20"/>
                <w:szCs w:val="20"/>
              </w:rPr>
            </w:pPr>
          </w:p>
        </w:tc>
      </w:tr>
      <w:tr w:rsidR="00D85DD0" w:rsidRPr="005A4F35" w14:paraId="6F58744A" w14:textId="77777777" w:rsidTr="005A4F35">
        <w:trPr>
          <w:trHeight w:val="489"/>
        </w:trPr>
        <w:tc>
          <w:tcPr>
            <w:tcW w:w="1572" w:type="dxa"/>
            <w:vMerge/>
            <w:tcBorders>
              <w:left w:val="single" w:sz="4" w:space="0" w:color="auto"/>
              <w:right w:val="single" w:sz="4" w:space="0" w:color="auto"/>
            </w:tcBorders>
            <w:shd w:val="clear" w:color="auto" w:fill="auto"/>
            <w:vAlign w:val="center"/>
          </w:tcPr>
          <w:p w14:paraId="7AEF83A3" w14:textId="77777777" w:rsidR="00D85DD0" w:rsidRPr="005A4F35" w:rsidRDefault="00D85DD0" w:rsidP="00D85DD0">
            <w:pPr>
              <w:jc w:val="center"/>
              <w:rPr>
                <w:b/>
                <w:sz w:val="20"/>
                <w:szCs w:val="20"/>
              </w:rPr>
            </w:pPr>
          </w:p>
        </w:tc>
        <w:tc>
          <w:tcPr>
            <w:tcW w:w="1591" w:type="dxa"/>
            <w:gridSpan w:val="4"/>
            <w:tcBorders>
              <w:top w:val="single" w:sz="4" w:space="0" w:color="auto"/>
              <w:left w:val="single" w:sz="4" w:space="0" w:color="auto"/>
              <w:right w:val="single" w:sz="4" w:space="0" w:color="auto"/>
            </w:tcBorders>
            <w:shd w:val="clear" w:color="auto" w:fill="auto"/>
          </w:tcPr>
          <w:p w14:paraId="1C214DA7" w14:textId="77777777" w:rsidR="00D85DD0" w:rsidRPr="005A4F35" w:rsidRDefault="00D85DD0" w:rsidP="00D85DD0">
            <w:pPr>
              <w:rPr>
                <w:sz w:val="20"/>
                <w:szCs w:val="20"/>
              </w:rPr>
            </w:pPr>
            <w:r w:rsidRPr="005A4F35">
              <w:rPr>
                <w:sz w:val="20"/>
                <w:szCs w:val="20"/>
              </w:rPr>
              <w:t>Dr. Aisha</w:t>
            </w:r>
          </w:p>
          <w:p w14:paraId="5199F548" w14:textId="2CEC2914" w:rsidR="00D85DD0" w:rsidRPr="005A4F35" w:rsidRDefault="00D85DD0" w:rsidP="00D85DD0">
            <w:pPr>
              <w:rPr>
                <w:sz w:val="20"/>
                <w:szCs w:val="20"/>
              </w:rPr>
            </w:pPr>
          </w:p>
        </w:tc>
        <w:tc>
          <w:tcPr>
            <w:tcW w:w="1663" w:type="dxa"/>
            <w:gridSpan w:val="3"/>
            <w:tcBorders>
              <w:top w:val="single" w:sz="4" w:space="0" w:color="auto"/>
              <w:left w:val="single" w:sz="4" w:space="0" w:color="auto"/>
              <w:right w:val="single" w:sz="4" w:space="0" w:color="auto"/>
            </w:tcBorders>
            <w:shd w:val="clear" w:color="auto" w:fill="auto"/>
          </w:tcPr>
          <w:p w14:paraId="44ACD29D" w14:textId="77777777" w:rsidR="00D85DD0" w:rsidRPr="005A4F35" w:rsidRDefault="00D85DD0" w:rsidP="00D85DD0">
            <w:pPr>
              <w:rPr>
                <w:sz w:val="20"/>
                <w:szCs w:val="20"/>
              </w:rPr>
            </w:pPr>
            <w:r w:rsidRPr="005A4F35">
              <w:rPr>
                <w:sz w:val="20"/>
                <w:szCs w:val="20"/>
              </w:rPr>
              <w:t>Dr. Saba</w:t>
            </w:r>
          </w:p>
          <w:p w14:paraId="1A63A8BF" w14:textId="3FE77123" w:rsidR="00D85DD0" w:rsidRPr="005A4F35" w:rsidRDefault="00D85DD0" w:rsidP="00D85DD0">
            <w:pPr>
              <w:rPr>
                <w:bCs/>
                <w:sz w:val="20"/>
                <w:szCs w:val="20"/>
              </w:rPr>
            </w:pPr>
          </w:p>
        </w:tc>
        <w:tc>
          <w:tcPr>
            <w:tcW w:w="1743" w:type="dxa"/>
            <w:gridSpan w:val="3"/>
            <w:tcBorders>
              <w:top w:val="single" w:sz="4" w:space="0" w:color="auto"/>
              <w:left w:val="single" w:sz="4" w:space="0" w:color="auto"/>
              <w:right w:val="single" w:sz="4" w:space="0" w:color="auto"/>
            </w:tcBorders>
            <w:shd w:val="clear" w:color="auto" w:fill="auto"/>
          </w:tcPr>
          <w:p w14:paraId="12536683" w14:textId="77777777" w:rsidR="00D85DD0" w:rsidRPr="005A4F35" w:rsidRDefault="00D85DD0" w:rsidP="00D85DD0">
            <w:pPr>
              <w:rPr>
                <w:sz w:val="20"/>
                <w:szCs w:val="20"/>
              </w:rPr>
            </w:pPr>
            <w:r w:rsidRPr="005A4F35">
              <w:rPr>
                <w:sz w:val="20"/>
                <w:szCs w:val="20"/>
              </w:rPr>
              <w:t>Dr Afifa</w:t>
            </w:r>
          </w:p>
          <w:p w14:paraId="7C4D55D7" w14:textId="77777777" w:rsidR="00D85DD0" w:rsidRPr="005A4F35" w:rsidRDefault="00D85DD0" w:rsidP="00D85DD0">
            <w:pPr>
              <w:rPr>
                <w:bCs/>
                <w:sz w:val="20"/>
                <w:szCs w:val="20"/>
              </w:rPr>
            </w:pPr>
          </w:p>
        </w:tc>
        <w:tc>
          <w:tcPr>
            <w:tcW w:w="1561" w:type="dxa"/>
            <w:gridSpan w:val="3"/>
            <w:tcBorders>
              <w:top w:val="single" w:sz="4" w:space="0" w:color="auto"/>
              <w:left w:val="single" w:sz="4" w:space="0" w:color="auto"/>
              <w:right w:val="single" w:sz="4" w:space="0" w:color="auto"/>
            </w:tcBorders>
            <w:shd w:val="clear" w:color="auto" w:fill="auto"/>
          </w:tcPr>
          <w:p w14:paraId="249065C4" w14:textId="77777777" w:rsidR="00D85DD0" w:rsidRPr="005A4F35" w:rsidRDefault="00D85DD0" w:rsidP="00D85DD0">
            <w:pPr>
              <w:rPr>
                <w:sz w:val="20"/>
                <w:szCs w:val="20"/>
              </w:rPr>
            </w:pPr>
            <w:r w:rsidRPr="005A4F35">
              <w:rPr>
                <w:sz w:val="20"/>
                <w:szCs w:val="20"/>
              </w:rPr>
              <w:t>Dr Zaira</w:t>
            </w:r>
          </w:p>
          <w:p w14:paraId="3DE30A9F" w14:textId="77777777" w:rsidR="00D85DD0" w:rsidRPr="005A4F35" w:rsidRDefault="00D85DD0" w:rsidP="00D85DD0">
            <w:pPr>
              <w:rPr>
                <w:bCs/>
                <w:sz w:val="20"/>
                <w:szCs w:val="20"/>
              </w:rPr>
            </w:pPr>
          </w:p>
        </w:tc>
        <w:tc>
          <w:tcPr>
            <w:tcW w:w="687" w:type="dxa"/>
            <w:vMerge/>
            <w:tcBorders>
              <w:left w:val="single" w:sz="4" w:space="0" w:color="auto"/>
              <w:right w:val="single" w:sz="4" w:space="0" w:color="auto"/>
            </w:tcBorders>
            <w:shd w:val="clear" w:color="auto" w:fill="A6A6A6"/>
          </w:tcPr>
          <w:p w14:paraId="4A1B56CB" w14:textId="77777777" w:rsidR="00D85DD0" w:rsidRPr="005A4F35" w:rsidRDefault="00D85DD0" w:rsidP="00D85DD0">
            <w:pPr>
              <w:rPr>
                <w:bCs/>
                <w:sz w:val="20"/>
                <w:szCs w:val="20"/>
              </w:rPr>
            </w:pPr>
          </w:p>
        </w:tc>
        <w:tc>
          <w:tcPr>
            <w:tcW w:w="10423" w:type="dxa"/>
            <w:gridSpan w:val="12"/>
            <w:vMerge/>
            <w:tcBorders>
              <w:left w:val="single" w:sz="4" w:space="0" w:color="auto"/>
              <w:right w:val="single" w:sz="4" w:space="0" w:color="auto"/>
            </w:tcBorders>
            <w:shd w:val="clear" w:color="auto" w:fill="FFFFFF"/>
          </w:tcPr>
          <w:p w14:paraId="15DD8C34" w14:textId="77777777" w:rsidR="00D85DD0" w:rsidRPr="005A4F35" w:rsidRDefault="00D85DD0" w:rsidP="00D85DD0">
            <w:pPr>
              <w:rPr>
                <w:b/>
                <w:sz w:val="20"/>
                <w:szCs w:val="20"/>
              </w:rPr>
            </w:pPr>
          </w:p>
        </w:tc>
      </w:tr>
      <w:tr w:rsidR="00D85DD0" w:rsidRPr="005A4F35" w14:paraId="3B1A5F76" w14:textId="77777777" w:rsidTr="005A4F35">
        <w:trPr>
          <w:trHeight w:val="67"/>
        </w:trPr>
        <w:tc>
          <w:tcPr>
            <w:tcW w:w="1572" w:type="dxa"/>
            <w:vMerge w:val="restart"/>
            <w:tcBorders>
              <w:top w:val="single" w:sz="4" w:space="0" w:color="auto"/>
              <w:left w:val="single" w:sz="4" w:space="0" w:color="auto"/>
              <w:right w:val="single" w:sz="4" w:space="0" w:color="auto"/>
            </w:tcBorders>
            <w:shd w:val="clear" w:color="auto" w:fill="auto"/>
            <w:vAlign w:val="center"/>
          </w:tcPr>
          <w:p w14:paraId="2F722D13" w14:textId="77777777" w:rsidR="00D85DD0" w:rsidRPr="005A4F35" w:rsidRDefault="00D85DD0" w:rsidP="00D85DD0">
            <w:pPr>
              <w:jc w:val="center"/>
              <w:rPr>
                <w:b/>
                <w:sz w:val="20"/>
                <w:szCs w:val="20"/>
              </w:rPr>
            </w:pPr>
            <w:r w:rsidRPr="005A4F35">
              <w:rPr>
                <w:b/>
                <w:sz w:val="20"/>
                <w:szCs w:val="20"/>
              </w:rPr>
              <w:t>Thursday</w:t>
            </w:r>
          </w:p>
          <w:p w14:paraId="4A3804D9" w14:textId="6F19F1DE" w:rsidR="00D85DD0" w:rsidRPr="005A4F35" w:rsidRDefault="00AA055F" w:rsidP="00D85DD0">
            <w:pPr>
              <w:jc w:val="center"/>
              <w:rPr>
                <w:b/>
                <w:sz w:val="20"/>
                <w:szCs w:val="20"/>
              </w:rPr>
            </w:pPr>
            <w:r>
              <w:rPr>
                <w:b/>
                <w:sz w:val="20"/>
                <w:szCs w:val="20"/>
              </w:rPr>
              <w:t>30</w:t>
            </w:r>
            <w:r w:rsidR="00CB0B7D">
              <w:rPr>
                <w:b/>
                <w:sz w:val="20"/>
                <w:szCs w:val="20"/>
              </w:rPr>
              <w:t>-10-25</w:t>
            </w:r>
          </w:p>
          <w:p w14:paraId="621ED597"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53F4FD1D" w14:textId="1CA6AE75" w:rsidR="00D85DD0" w:rsidRPr="005A4F35" w:rsidRDefault="00D85DD0" w:rsidP="00D85DD0">
            <w:pPr>
              <w:jc w:val="center"/>
              <w:rPr>
                <w:b/>
                <w:sz w:val="20"/>
                <w:szCs w:val="20"/>
              </w:rPr>
            </w:pPr>
            <w:r w:rsidRPr="005A4F35">
              <w:rPr>
                <w:b/>
                <w:sz w:val="20"/>
                <w:szCs w:val="20"/>
              </w:rPr>
              <w:t>C. Medicine</w:t>
            </w:r>
            <w:r w:rsidR="003144DB">
              <w:rPr>
                <w:b/>
                <w:sz w:val="20"/>
                <w:szCs w:val="20"/>
              </w:rPr>
              <w:t xml:space="preserve"> </w:t>
            </w:r>
            <w:r w:rsidR="003144DB">
              <w:rPr>
                <w:b/>
                <w:bCs/>
                <w:sz w:val="20"/>
                <w:szCs w:val="20"/>
              </w:rPr>
              <w:t>LGIS</w:t>
            </w:r>
          </w:p>
        </w:tc>
        <w:tc>
          <w:tcPr>
            <w:tcW w:w="3304"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89F13A7" w14:textId="51139E0E" w:rsidR="00D85DD0" w:rsidRPr="005A4F35" w:rsidRDefault="00D85DD0" w:rsidP="00D85DD0">
            <w:pPr>
              <w:jc w:val="center"/>
              <w:rPr>
                <w:b/>
                <w:sz w:val="20"/>
                <w:szCs w:val="20"/>
              </w:rPr>
            </w:pPr>
            <w:r w:rsidRPr="005A4F35">
              <w:rPr>
                <w:b/>
                <w:sz w:val="20"/>
                <w:szCs w:val="20"/>
              </w:rPr>
              <w:t>Pharmacology</w:t>
            </w:r>
            <w:r w:rsidR="003144DB">
              <w:rPr>
                <w:b/>
                <w:sz w:val="20"/>
                <w:szCs w:val="20"/>
              </w:rPr>
              <w:t xml:space="preserve"> </w:t>
            </w:r>
            <w:r w:rsidR="003144DB">
              <w:rPr>
                <w:b/>
                <w:bCs/>
                <w:sz w:val="20"/>
                <w:szCs w:val="20"/>
              </w:rPr>
              <w:t>LGIS</w:t>
            </w:r>
          </w:p>
        </w:tc>
        <w:tc>
          <w:tcPr>
            <w:tcW w:w="687" w:type="dxa"/>
            <w:vMerge/>
            <w:tcBorders>
              <w:left w:val="single" w:sz="4" w:space="0" w:color="auto"/>
              <w:right w:val="single" w:sz="4" w:space="0" w:color="auto"/>
            </w:tcBorders>
            <w:shd w:val="clear" w:color="auto" w:fill="A6A6A6"/>
            <w:vAlign w:val="center"/>
          </w:tcPr>
          <w:p w14:paraId="09C1F0DF" w14:textId="77777777" w:rsidR="00D85DD0" w:rsidRPr="005A4F35" w:rsidRDefault="00D85DD0" w:rsidP="00D85DD0">
            <w:pPr>
              <w:rPr>
                <w:b/>
                <w:sz w:val="20"/>
                <w:szCs w:val="20"/>
              </w:rPr>
            </w:pPr>
          </w:p>
        </w:tc>
        <w:tc>
          <w:tcPr>
            <w:tcW w:w="10423" w:type="dxa"/>
            <w:gridSpan w:val="12"/>
            <w:vMerge/>
            <w:tcBorders>
              <w:left w:val="single" w:sz="4" w:space="0" w:color="auto"/>
              <w:right w:val="single" w:sz="4" w:space="0" w:color="auto"/>
            </w:tcBorders>
            <w:shd w:val="clear" w:color="auto" w:fill="FFFFFF"/>
          </w:tcPr>
          <w:p w14:paraId="70425095" w14:textId="77777777" w:rsidR="00D85DD0" w:rsidRPr="005A4F35" w:rsidRDefault="00D85DD0" w:rsidP="00D85DD0">
            <w:pPr>
              <w:rPr>
                <w:b/>
                <w:sz w:val="20"/>
                <w:szCs w:val="20"/>
              </w:rPr>
            </w:pPr>
          </w:p>
        </w:tc>
      </w:tr>
      <w:tr w:rsidR="00D85DD0" w:rsidRPr="005A4F35" w14:paraId="163540BA" w14:textId="77777777" w:rsidTr="005A4F35">
        <w:trPr>
          <w:trHeight w:val="179"/>
        </w:trPr>
        <w:tc>
          <w:tcPr>
            <w:tcW w:w="1572" w:type="dxa"/>
            <w:vMerge/>
            <w:tcBorders>
              <w:left w:val="single" w:sz="4" w:space="0" w:color="auto"/>
              <w:right w:val="single" w:sz="4" w:space="0" w:color="auto"/>
            </w:tcBorders>
            <w:shd w:val="clear" w:color="auto" w:fill="auto"/>
            <w:vAlign w:val="center"/>
          </w:tcPr>
          <w:p w14:paraId="7DCD0B1A"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3E2FF176" w14:textId="6E787D95" w:rsidR="00D85DD0" w:rsidRPr="005A4F35" w:rsidRDefault="00D85DD0" w:rsidP="00D85DD0">
            <w:pPr>
              <w:jc w:val="center"/>
              <w:rPr>
                <w:b/>
                <w:bCs/>
                <w:sz w:val="20"/>
                <w:szCs w:val="20"/>
              </w:rPr>
            </w:pPr>
            <w:r w:rsidRPr="005A4F35">
              <w:rPr>
                <w:sz w:val="20"/>
                <w:szCs w:val="20"/>
              </w:rPr>
              <w:t>Measures of health protection of workers and prevention of occupational diseases</w:t>
            </w:r>
          </w:p>
        </w:tc>
        <w:tc>
          <w:tcPr>
            <w:tcW w:w="3304" w:type="dxa"/>
            <w:gridSpan w:val="6"/>
            <w:tcBorders>
              <w:top w:val="single" w:sz="4" w:space="0" w:color="auto"/>
              <w:left w:val="single" w:sz="4" w:space="0" w:color="auto"/>
              <w:bottom w:val="single" w:sz="4" w:space="0" w:color="auto"/>
              <w:right w:val="single" w:sz="4" w:space="0" w:color="auto"/>
            </w:tcBorders>
            <w:shd w:val="clear" w:color="auto" w:fill="auto"/>
          </w:tcPr>
          <w:p w14:paraId="504F1003" w14:textId="5FF7FFFC" w:rsidR="00D85DD0" w:rsidRPr="005A4F35" w:rsidRDefault="00D85DD0" w:rsidP="00D85DD0">
            <w:pPr>
              <w:jc w:val="center"/>
              <w:rPr>
                <w:b/>
                <w:sz w:val="20"/>
                <w:szCs w:val="20"/>
              </w:rPr>
            </w:pPr>
            <w:r w:rsidRPr="005A4F35">
              <w:rPr>
                <w:rFonts w:asciiTheme="majorBidi" w:hAnsiTheme="majorBidi" w:cstheme="majorBidi"/>
                <w:sz w:val="20"/>
                <w:szCs w:val="20"/>
              </w:rPr>
              <w:t>General Anesthetics I</w:t>
            </w:r>
          </w:p>
        </w:tc>
        <w:tc>
          <w:tcPr>
            <w:tcW w:w="687" w:type="dxa"/>
            <w:vMerge/>
            <w:tcBorders>
              <w:left w:val="single" w:sz="4" w:space="0" w:color="auto"/>
              <w:right w:val="single" w:sz="4" w:space="0" w:color="auto"/>
            </w:tcBorders>
            <w:shd w:val="clear" w:color="auto" w:fill="A6A6A6"/>
          </w:tcPr>
          <w:p w14:paraId="04261C42" w14:textId="77777777" w:rsidR="00D85DD0" w:rsidRPr="005A4F35" w:rsidRDefault="00D85DD0" w:rsidP="00D85DD0">
            <w:pPr>
              <w:rPr>
                <w:b/>
                <w:sz w:val="20"/>
                <w:szCs w:val="20"/>
              </w:rPr>
            </w:pPr>
          </w:p>
        </w:tc>
        <w:tc>
          <w:tcPr>
            <w:tcW w:w="10423" w:type="dxa"/>
            <w:gridSpan w:val="12"/>
            <w:vMerge/>
            <w:tcBorders>
              <w:left w:val="single" w:sz="4" w:space="0" w:color="auto"/>
              <w:right w:val="single" w:sz="4" w:space="0" w:color="auto"/>
            </w:tcBorders>
            <w:shd w:val="clear" w:color="auto" w:fill="FFFFFF"/>
          </w:tcPr>
          <w:p w14:paraId="4516C94C" w14:textId="77777777" w:rsidR="00D85DD0" w:rsidRPr="005A4F35" w:rsidRDefault="00D85DD0" w:rsidP="00D85DD0">
            <w:pPr>
              <w:rPr>
                <w:b/>
                <w:sz w:val="20"/>
                <w:szCs w:val="20"/>
              </w:rPr>
            </w:pPr>
          </w:p>
        </w:tc>
      </w:tr>
      <w:tr w:rsidR="00D85DD0" w:rsidRPr="005A4F35" w14:paraId="20C11FA6" w14:textId="77777777" w:rsidTr="005A4F35">
        <w:trPr>
          <w:trHeight w:val="183"/>
        </w:trPr>
        <w:tc>
          <w:tcPr>
            <w:tcW w:w="1572" w:type="dxa"/>
            <w:vMerge/>
            <w:tcBorders>
              <w:left w:val="single" w:sz="4" w:space="0" w:color="auto"/>
              <w:right w:val="single" w:sz="4" w:space="0" w:color="auto"/>
            </w:tcBorders>
            <w:shd w:val="clear" w:color="auto" w:fill="auto"/>
            <w:vAlign w:val="center"/>
          </w:tcPr>
          <w:p w14:paraId="1400EA6D" w14:textId="77777777" w:rsidR="00D85DD0" w:rsidRPr="005A4F35" w:rsidRDefault="00D85DD0" w:rsidP="00D85DD0">
            <w:pPr>
              <w:jc w:val="center"/>
              <w:rPr>
                <w:b/>
                <w:sz w:val="20"/>
                <w:szCs w:val="20"/>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022E1CB0" w14:textId="77777777" w:rsidR="00D85DD0" w:rsidRPr="005A4F35" w:rsidRDefault="00D85DD0" w:rsidP="00D85DD0">
            <w:pPr>
              <w:jc w:val="center"/>
              <w:rPr>
                <w:b/>
                <w:sz w:val="20"/>
                <w:szCs w:val="20"/>
              </w:rPr>
            </w:pPr>
            <w:r w:rsidRPr="005A4F35">
              <w:rPr>
                <w:b/>
                <w:sz w:val="20"/>
                <w:szCs w:val="20"/>
              </w:rPr>
              <w:t>Odd /Lec hall 1</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3E0F2B2F" w14:textId="77777777" w:rsidR="00D85DD0" w:rsidRPr="005A4F35" w:rsidRDefault="00D85DD0" w:rsidP="00D85DD0">
            <w:pPr>
              <w:jc w:val="center"/>
              <w:rPr>
                <w:b/>
                <w:sz w:val="20"/>
                <w:szCs w:val="20"/>
              </w:rPr>
            </w:pPr>
            <w:r w:rsidRPr="005A4F35">
              <w:rPr>
                <w:b/>
                <w:sz w:val="20"/>
                <w:szCs w:val="20"/>
              </w:rPr>
              <w:t>Even/lec hall 2</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66F87A19" w14:textId="4FB4FF45" w:rsidR="00D85DD0" w:rsidRPr="005A4F35" w:rsidRDefault="00D85DD0" w:rsidP="00D85DD0">
            <w:pPr>
              <w:jc w:val="center"/>
              <w:rPr>
                <w:b/>
                <w:sz w:val="20"/>
                <w:szCs w:val="20"/>
              </w:rPr>
            </w:pPr>
            <w:r w:rsidRPr="005A4F35">
              <w:rPr>
                <w:b/>
                <w:sz w:val="20"/>
                <w:szCs w:val="20"/>
              </w:rPr>
              <w:t>Odd /Lec hall 1</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6571019F" w14:textId="5C31E4E6" w:rsidR="00D85DD0" w:rsidRPr="005A4F35" w:rsidRDefault="00D85DD0" w:rsidP="00D85DD0">
            <w:pPr>
              <w:jc w:val="center"/>
              <w:rPr>
                <w:b/>
                <w:sz w:val="20"/>
                <w:szCs w:val="20"/>
              </w:rPr>
            </w:pPr>
            <w:r w:rsidRPr="005A4F35">
              <w:rPr>
                <w:b/>
                <w:sz w:val="20"/>
                <w:szCs w:val="20"/>
              </w:rPr>
              <w:t>Even/lec hall 2</w:t>
            </w:r>
          </w:p>
        </w:tc>
        <w:tc>
          <w:tcPr>
            <w:tcW w:w="687" w:type="dxa"/>
            <w:vMerge/>
            <w:tcBorders>
              <w:left w:val="single" w:sz="4" w:space="0" w:color="auto"/>
              <w:right w:val="single" w:sz="4" w:space="0" w:color="auto"/>
            </w:tcBorders>
            <w:shd w:val="clear" w:color="auto" w:fill="A6A6A6"/>
          </w:tcPr>
          <w:p w14:paraId="3B582A39" w14:textId="77777777" w:rsidR="00D85DD0" w:rsidRPr="005A4F35" w:rsidRDefault="00D85DD0" w:rsidP="00D85DD0">
            <w:pPr>
              <w:rPr>
                <w:b/>
                <w:sz w:val="20"/>
                <w:szCs w:val="20"/>
              </w:rPr>
            </w:pPr>
          </w:p>
        </w:tc>
        <w:tc>
          <w:tcPr>
            <w:tcW w:w="10423" w:type="dxa"/>
            <w:gridSpan w:val="12"/>
            <w:vMerge/>
            <w:tcBorders>
              <w:left w:val="single" w:sz="4" w:space="0" w:color="auto"/>
              <w:right w:val="single" w:sz="4" w:space="0" w:color="auto"/>
            </w:tcBorders>
            <w:shd w:val="clear" w:color="auto" w:fill="FFFFFF"/>
          </w:tcPr>
          <w:p w14:paraId="4058910B" w14:textId="77777777" w:rsidR="00D85DD0" w:rsidRPr="005A4F35" w:rsidRDefault="00D85DD0" w:rsidP="00D85DD0">
            <w:pPr>
              <w:rPr>
                <w:b/>
                <w:sz w:val="20"/>
                <w:szCs w:val="20"/>
              </w:rPr>
            </w:pPr>
          </w:p>
        </w:tc>
      </w:tr>
      <w:tr w:rsidR="00D85DD0" w:rsidRPr="005A4F35" w14:paraId="45E48A98" w14:textId="77777777" w:rsidTr="005A4F35">
        <w:trPr>
          <w:trHeight w:val="440"/>
        </w:trPr>
        <w:tc>
          <w:tcPr>
            <w:tcW w:w="1572" w:type="dxa"/>
            <w:vMerge/>
            <w:tcBorders>
              <w:left w:val="single" w:sz="4" w:space="0" w:color="auto"/>
              <w:bottom w:val="single" w:sz="4" w:space="0" w:color="auto"/>
              <w:right w:val="single" w:sz="4" w:space="0" w:color="auto"/>
            </w:tcBorders>
            <w:shd w:val="clear" w:color="auto" w:fill="auto"/>
            <w:vAlign w:val="center"/>
          </w:tcPr>
          <w:p w14:paraId="2BE7F62D" w14:textId="77777777" w:rsidR="00D85DD0" w:rsidRPr="005A4F35" w:rsidRDefault="00D85DD0" w:rsidP="00D85DD0">
            <w:pPr>
              <w:jc w:val="center"/>
              <w:rPr>
                <w:b/>
                <w:sz w:val="20"/>
                <w:szCs w:val="20"/>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7CDBF223" w14:textId="4B1B913F" w:rsidR="00D85DD0" w:rsidRPr="005A4F35" w:rsidRDefault="00D85DD0" w:rsidP="00D85DD0">
            <w:pPr>
              <w:rPr>
                <w:bCs/>
                <w:sz w:val="20"/>
                <w:szCs w:val="20"/>
              </w:rPr>
            </w:pPr>
            <w:r w:rsidRPr="005A4F35">
              <w:rPr>
                <w:sz w:val="20"/>
                <w:szCs w:val="20"/>
              </w:rPr>
              <w:t>Dr Khaula</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1CE52818" w14:textId="7BA007E8" w:rsidR="00D85DD0" w:rsidRPr="005A4F35" w:rsidRDefault="00D85DD0" w:rsidP="00D85DD0">
            <w:pPr>
              <w:rPr>
                <w:bCs/>
                <w:sz w:val="20"/>
                <w:szCs w:val="20"/>
              </w:rPr>
            </w:pPr>
            <w:r w:rsidRPr="005A4F35">
              <w:rPr>
                <w:sz w:val="20"/>
                <w:szCs w:val="20"/>
              </w:rPr>
              <w:t>Dr Sana</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1E3FF278" w14:textId="12A021C3" w:rsidR="00D85DD0" w:rsidRPr="005A4F35" w:rsidRDefault="00D85DD0" w:rsidP="00D85DD0">
            <w:pPr>
              <w:rPr>
                <w:sz w:val="20"/>
                <w:szCs w:val="20"/>
              </w:rPr>
            </w:pPr>
            <w:r w:rsidRPr="005A4F35">
              <w:rPr>
                <w:sz w:val="20"/>
                <w:szCs w:val="20"/>
              </w:rPr>
              <w:t>Dr. Haseeba</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16459F97" w14:textId="156F7202" w:rsidR="00D85DD0" w:rsidRPr="005A4F35" w:rsidRDefault="00D85DD0" w:rsidP="00D85DD0">
            <w:pPr>
              <w:rPr>
                <w:sz w:val="20"/>
                <w:szCs w:val="20"/>
              </w:rPr>
            </w:pPr>
            <w:r w:rsidRPr="005A4F35">
              <w:rPr>
                <w:sz w:val="20"/>
                <w:szCs w:val="20"/>
              </w:rPr>
              <w:t>Dr. Zunera</w:t>
            </w:r>
          </w:p>
        </w:tc>
        <w:tc>
          <w:tcPr>
            <w:tcW w:w="687" w:type="dxa"/>
            <w:vMerge/>
            <w:tcBorders>
              <w:left w:val="single" w:sz="4" w:space="0" w:color="auto"/>
              <w:bottom w:val="single" w:sz="4" w:space="0" w:color="auto"/>
              <w:right w:val="single" w:sz="4" w:space="0" w:color="auto"/>
            </w:tcBorders>
            <w:shd w:val="clear" w:color="auto" w:fill="A6A6A6"/>
          </w:tcPr>
          <w:p w14:paraId="08082DF7" w14:textId="77777777" w:rsidR="00D85DD0" w:rsidRPr="005A4F35" w:rsidRDefault="00D85DD0" w:rsidP="00D85DD0">
            <w:pPr>
              <w:rPr>
                <w:b/>
                <w:sz w:val="20"/>
                <w:szCs w:val="20"/>
              </w:rPr>
            </w:pPr>
          </w:p>
        </w:tc>
        <w:tc>
          <w:tcPr>
            <w:tcW w:w="10423" w:type="dxa"/>
            <w:gridSpan w:val="12"/>
            <w:vMerge/>
            <w:tcBorders>
              <w:left w:val="single" w:sz="4" w:space="0" w:color="auto"/>
              <w:bottom w:val="single" w:sz="4" w:space="0" w:color="auto"/>
              <w:right w:val="single" w:sz="4" w:space="0" w:color="auto"/>
            </w:tcBorders>
            <w:shd w:val="clear" w:color="auto" w:fill="FFFFFF"/>
          </w:tcPr>
          <w:p w14:paraId="3CD8027F" w14:textId="77777777" w:rsidR="00D85DD0" w:rsidRPr="005A4F35" w:rsidRDefault="00D85DD0" w:rsidP="00D85DD0">
            <w:pPr>
              <w:rPr>
                <w:b/>
                <w:sz w:val="20"/>
                <w:szCs w:val="20"/>
              </w:rPr>
            </w:pPr>
          </w:p>
        </w:tc>
      </w:tr>
      <w:tr w:rsidR="00D85DD0" w:rsidRPr="005A4F35" w14:paraId="607F3F79" w14:textId="77777777" w:rsidTr="008009A9">
        <w:trPr>
          <w:trHeight w:val="104"/>
        </w:trPr>
        <w:tc>
          <w:tcPr>
            <w:tcW w:w="1572" w:type="dxa"/>
            <w:vMerge w:val="restart"/>
            <w:tcBorders>
              <w:top w:val="single" w:sz="4" w:space="0" w:color="auto"/>
              <w:left w:val="single" w:sz="4" w:space="0" w:color="auto"/>
              <w:right w:val="single" w:sz="4" w:space="0" w:color="auto"/>
            </w:tcBorders>
            <w:shd w:val="clear" w:color="auto" w:fill="auto"/>
            <w:vAlign w:val="center"/>
          </w:tcPr>
          <w:p w14:paraId="6BA5B57E" w14:textId="77777777" w:rsidR="00D85DD0" w:rsidRPr="005A4F35" w:rsidRDefault="00D85DD0" w:rsidP="00D85DD0">
            <w:pPr>
              <w:jc w:val="center"/>
              <w:rPr>
                <w:b/>
                <w:sz w:val="20"/>
                <w:szCs w:val="20"/>
              </w:rPr>
            </w:pPr>
            <w:r w:rsidRPr="005A4F35">
              <w:rPr>
                <w:b/>
                <w:sz w:val="20"/>
                <w:szCs w:val="20"/>
              </w:rPr>
              <w:t>Friday</w:t>
            </w:r>
          </w:p>
          <w:p w14:paraId="4F309F87" w14:textId="50567B58" w:rsidR="00D85DD0" w:rsidRPr="005A4F35" w:rsidRDefault="00AA055F" w:rsidP="00D85DD0">
            <w:pPr>
              <w:jc w:val="center"/>
              <w:rPr>
                <w:b/>
                <w:sz w:val="20"/>
                <w:szCs w:val="20"/>
              </w:rPr>
            </w:pPr>
            <w:r>
              <w:rPr>
                <w:b/>
                <w:sz w:val="20"/>
                <w:szCs w:val="20"/>
              </w:rPr>
              <w:t>31</w:t>
            </w:r>
            <w:r w:rsidR="00CB0B7D">
              <w:rPr>
                <w:b/>
                <w:sz w:val="20"/>
                <w:szCs w:val="20"/>
              </w:rPr>
              <w:t>-11-25</w:t>
            </w:r>
          </w:p>
          <w:p w14:paraId="1764E885"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1538EE11" w14:textId="77777777" w:rsidR="00D85DD0" w:rsidRPr="005A4F35" w:rsidRDefault="00D85DD0" w:rsidP="00D85DD0">
            <w:pPr>
              <w:jc w:val="center"/>
              <w:rPr>
                <w:b/>
                <w:sz w:val="20"/>
                <w:szCs w:val="20"/>
              </w:rPr>
            </w:pPr>
            <w:r w:rsidRPr="005A4F35">
              <w:rPr>
                <w:b/>
                <w:sz w:val="20"/>
                <w:szCs w:val="20"/>
              </w:rPr>
              <w:t>08:00AM – 09:45AM</w:t>
            </w:r>
          </w:p>
        </w:tc>
        <w:tc>
          <w:tcPr>
            <w:tcW w:w="3304"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4411BB0C" w14:textId="77777777" w:rsidR="00D85DD0" w:rsidRPr="005A4F35" w:rsidRDefault="00D85DD0" w:rsidP="00D85DD0">
            <w:pPr>
              <w:jc w:val="center"/>
              <w:rPr>
                <w:b/>
                <w:sz w:val="20"/>
                <w:szCs w:val="20"/>
              </w:rPr>
            </w:pPr>
            <w:r w:rsidRPr="005A4F35">
              <w:rPr>
                <w:b/>
                <w:sz w:val="20"/>
                <w:szCs w:val="20"/>
              </w:rPr>
              <w:t>09:45AM – 10:30</w:t>
            </w:r>
          </w:p>
        </w:tc>
        <w:tc>
          <w:tcPr>
            <w:tcW w:w="2694"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77419006" w14:textId="77777777" w:rsidR="00D85DD0" w:rsidRPr="005A4F35" w:rsidRDefault="00D85DD0" w:rsidP="00D85DD0">
            <w:pPr>
              <w:jc w:val="center"/>
              <w:rPr>
                <w:b/>
                <w:sz w:val="20"/>
                <w:szCs w:val="20"/>
              </w:rPr>
            </w:pPr>
            <w:r w:rsidRPr="005A4F35">
              <w:rPr>
                <w:b/>
                <w:sz w:val="20"/>
                <w:szCs w:val="20"/>
              </w:rPr>
              <w:t>10:30AM – 11:15AM</w:t>
            </w:r>
          </w:p>
        </w:tc>
        <w:tc>
          <w:tcPr>
            <w:tcW w:w="4548"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14:paraId="293F4020" w14:textId="77777777" w:rsidR="00D85DD0" w:rsidRPr="005A4F35" w:rsidRDefault="00D85DD0" w:rsidP="00D85DD0">
            <w:pPr>
              <w:jc w:val="center"/>
              <w:rPr>
                <w:b/>
                <w:sz w:val="20"/>
                <w:szCs w:val="20"/>
              </w:rPr>
            </w:pPr>
            <w:r w:rsidRPr="005A4F35">
              <w:rPr>
                <w:b/>
                <w:sz w:val="20"/>
                <w:szCs w:val="20"/>
              </w:rPr>
              <w:t>11:15AM – 12:00PM</w:t>
            </w:r>
          </w:p>
        </w:tc>
        <w:tc>
          <w:tcPr>
            <w:tcW w:w="3868" w:type="dxa"/>
            <w:gridSpan w:val="5"/>
            <w:vMerge w:val="restart"/>
            <w:tcBorders>
              <w:top w:val="single" w:sz="4" w:space="0" w:color="auto"/>
              <w:left w:val="single" w:sz="4" w:space="0" w:color="auto"/>
              <w:right w:val="single" w:sz="4" w:space="0" w:color="auto"/>
            </w:tcBorders>
            <w:shd w:val="clear" w:color="auto" w:fill="BFBFBF"/>
            <w:vAlign w:val="center"/>
          </w:tcPr>
          <w:p w14:paraId="7A8BCE88" w14:textId="77777777" w:rsidR="00D85DD0" w:rsidRPr="005A4F35" w:rsidRDefault="00D85DD0" w:rsidP="00D85DD0">
            <w:pPr>
              <w:jc w:val="center"/>
              <w:rPr>
                <w:b/>
                <w:sz w:val="20"/>
                <w:szCs w:val="20"/>
              </w:rPr>
            </w:pPr>
          </w:p>
        </w:tc>
      </w:tr>
      <w:tr w:rsidR="00D85DD0" w:rsidRPr="005A4F35" w14:paraId="19F6CE22" w14:textId="77777777" w:rsidTr="008009A9">
        <w:trPr>
          <w:trHeight w:val="185"/>
        </w:trPr>
        <w:tc>
          <w:tcPr>
            <w:tcW w:w="1572" w:type="dxa"/>
            <w:vMerge/>
            <w:tcBorders>
              <w:left w:val="single" w:sz="4" w:space="0" w:color="auto"/>
              <w:right w:val="single" w:sz="4" w:space="0" w:color="auto"/>
            </w:tcBorders>
            <w:shd w:val="clear" w:color="auto" w:fill="auto"/>
            <w:vAlign w:val="center"/>
          </w:tcPr>
          <w:p w14:paraId="0CB2FFC5"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A0AD0E1" w14:textId="3B2E1CD8" w:rsidR="00D85DD0" w:rsidRPr="005A4F35" w:rsidRDefault="00D85DD0" w:rsidP="00D85DD0">
            <w:pPr>
              <w:jc w:val="center"/>
              <w:rPr>
                <w:b/>
                <w:sz w:val="20"/>
                <w:szCs w:val="20"/>
              </w:rPr>
            </w:pPr>
            <w:r w:rsidRPr="005A4F35">
              <w:rPr>
                <w:b/>
                <w:sz w:val="20"/>
                <w:szCs w:val="20"/>
              </w:rPr>
              <w:t>SGIS  / SKILL LAB</w:t>
            </w:r>
          </w:p>
        </w:tc>
        <w:tc>
          <w:tcPr>
            <w:tcW w:w="3304"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14:paraId="1BFC16F1" w14:textId="2C863A0F" w:rsidR="00D85DD0" w:rsidRPr="003144DB" w:rsidRDefault="00D85DD0" w:rsidP="00D85DD0">
            <w:pPr>
              <w:jc w:val="center"/>
              <w:rPr>
                <w:b/>
                <w:bCs/>
                <w:sz w:val="20"/>
                <w:szCs w:val="20"/>
              </w:rPr>
            </w:pPr>
            <w:r w:rsidRPr="003144DB">
              <w:rPr>
                <w:b/>
                <w:bCs/>
                <w:sz w:val="20"/>
                <w:szCs w:val="20"/>
              </w:rPr>
              <w:t>Surgery</w:t>
            </w:r>
            <w:r w:rsidR="003144DB" w:rsidRPr="003144DB">
              <w:rPr>
                <w:b/>
                <w:bCs/>
                <w:sz w:val="20"/>
                <w:szCs w:val="20"/>
              </w:rPr>
              <w:t xml:space="preserve"> LGIS</w:t>
            </w:r>
          </w:p>
        </w:tc>
        <w:tc>
          <w:tcPr>
            <w:tcW w:w="2694"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08CECE" w14:textId="7CDF3CD5" w:rsidR="00D85DD0" w:rsidRPr="003144DB" w:rsidRDefault="00D85DD0" w:rsidP="00D85DD0">
            <w:pPr>
              <w:jc w:val="center"/>
              <w:rPr>
                <w:b/>
                <w:bCs/>
                <w:sz w:val="20"/>
                <w:szCs w:val="20"/>
              </w:rPr>
            </w:pPr>
            <w:r w:rsidRPr="003144DB">
              <w:rPr>
                <w:b/>
                <w:bCs/>
                <w:sz w:val="20"/>
                <w:szCs w:val="20"/>
              </w:rPr>
              <w:t>Pharmacology</w:t>
            </w:r>
            <w:r w:rsidR="003144DB" w:rsidRPr="003144DB">
              <w:rPr>
                <w:b/>
                <w:bCs/>
                <w:sz w:val="20"/>
                <w:szCs w:val="20"/>
              </w:rPr>
              <w:t xml:space="preserve"> LGIS</w:t>
            </w:r>
          </w:p>
        </w:tc>
        <w:tc>
          <w:tcPr>
            <w:tcW w:w="454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F2719A" w14:textId="4552D095" w:rsidR="00D85DD0" w:rsidRPr="003144DB" w:rsidRDefault="00D85DD0" w:rsidP="00D85DD0">
            <w:pPr>
              <w:jc w:val="center"/>
              <w:rPr>
                <w:b/>
                <w:bCs/>
                <w:sz w:val="20"/>
                <w:szCs w:val="20"/>
              </w:rPr>
            </w:pPr>
            <w:r w:rsidRPr="003144DB">
              <w:rPr>
                <w:b/>
                <w:bCs/>
                <w:sz w:val="20"/>
                <w:szCs w:val="20"/>
              </w:rPr>
              <w:t>Anaesthesia</w:t>
            </w:r>
            <w:r w:rsidR="003144DB" w:rsidRPr="003144DB">
              <w:rPr>
                <w:b/>
                <w:bCs/>
                <w:sz w:val="20"/>
                <w:szCs w:val="20"/>
              </w:rPr>
              <w:t xml:space="preserve"> LGIS</w:t>
            </w:r>
          </w:p>
        </w:tc>
        <w:tc>
          <w:tcPr>
            <w:tcW w:w="3868" w:type="dxa"/>
            <w:gridSpan w:val="5"/>
            <w:vMerge/>
            <w:tcBorders>
              <w:left w:val="single" w:sz="4" w:space="0" w:color="auto"/>
              <w:right w:val="single" w:sz="4" w:space="0" w:color="auto"/>
            </w:tcBorders>
            <w:shd w:val="clear" w:color="auto" w:fill="BFBFBF"/>
          </w:tcPr>
          <w:p w14:paraId="24FD06B3" w14:textId="77777777" w:rsidR="00D85DD0" w:rsidRPr="005A4F35" w:rsidRDefault="00D85DD0" w:rsidP="00D85DD0">
            <w:pPr>
              <w:jc w:val="center"/>
              <w:rPr>
                <w:b/>
                <w:sz w:val="20"/>
                <w:szCs w:val="20"/>
              </w:rPr>
            </w:pPr>
          </w:p>
        </w:tc>
      </w:tr>
      <w:tr w:rsidR="00D85DD0" w:rsidRPr="005A4F35" w14:paraId="4D51CEB0" w14:textId="77777777" w:rsidTr="008009A9">
        <w:trPr>
          <w:trHeight w:val="254"/>
        </w:trPr>
        <w:tc>
          <w:tcPr>
            <w:tcW w:w="1572" w:type="dxa"/>
            <w:vMerge/>
            <w:tcBorders>
              <w:left w:val="single" w:sz="4" w:space="0" w:color="auto"/>
              <w:right w:val="single" w:sz="4" w:space="0" w:color="auto"/>
            </w:tcBorders>
            <w:shd w:val="clear" w:color="auto" w:fill="auto"/>
            <w:vAlign w:val="center"/>
          </w:tcPr>
          <w:p w14:paraId="2C4E9E4F"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5F1BF9C4" w14:textId="15EFA54C" w:rsidR="00D85DD0" w:rsidRPr="005A4F35" w:rsidRDefault="00D85DD0" w:rsidP="00D85DD0">
            <w:pPr>
              <w:jc w:val="center"/>
              <w:rPr>
                <w:b/>
                <w:sz w:val="20"/>
                <w:szCs w:val="20"/>
              </w:rPr>
            </w:pPr>
            <w:r w:rsidRPr="005A4F35">
              <w:rPr>
                <w:sz w:val="20"/>
                <w:szCs w:val="20"/>
              </w:rPr>
              <w:t>C. Medicine/Pharmacology</w:t>
            </w:r>
          </w:p>
        </w:tc>
        <w:tc>
          <w:tcPr>
            <w:tcW w:w="330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49AF77" w14:textId="21EBDE87" w:rsidR="00D85DD0" w:rsidRPr="005A4F35" w:rsidRDefault="00D85DD0" w:rsidP="00D85DD0">
            <w:pPr>
              <w:jc w:val="center"/>
              <w:rPr>
                <w:bCs/>
                <w:sz w:val="20"/>
                <w:szCs w:val="20"/>
              </w:rPr>
            </w:pPr>
            <w:r w:rsidRPr="005A4F35">
              <w:rPr>
                <w:sz w:val="20"/>
                <w:szCs w:val="20"/>
              </w:rPr>
              <w:t>Surgical Intervention of Head Injury</w:t>
            </w: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14:paraId="58DD4B36" w14:textId="2B48FDF7" w:rsidR="00D85DD0" w:rsidRPr="005A4F35" w:rsidRDefault="00D85DD0" w:rsidP="00D85DD0">
            <w:pPr>
              <w:jc w:val="center"/>
              <w:rPr>
                <w:sz w:val="20"/>
                <w:szCs w:val="20"/>
              </w:rPr>
            </w:pPr>
            <w:r w:rsidRPr="005A4F35">
              <w:rPr>
                <w:rFonts w:asciiTheme="majorBidi" w:hAnsiTheme="majorBidi" w:cstheme="majorBidi"/>
                <w:sz w:val="20"/>
                <w:szCs w:val="20"/>
              </w:rPr>
              <w:t>General Anesthetics II</w:t>
            </w:r>
          </w:p>
        </w:tc>
        <w:tc>
          <w:tcPr>
            <w:tcW w:w="4548" w:type="dxa"/>
            <w:gridSpan w:val="5"/>
            <w:tcBorders>
              <w:top w:val="single" w:sz="4" w:space="0" w:color="auto"/>
              <w:left w:val="single" w:sz="4" w:space="0" w:color="auto"/>
              <w:bottom w:val="single" w:sz="4" w:space="0" w:color="auto"/>
              <w:right w:val="single" w:sz="4" w:space="0" w:color="auto"/>
            </w:tcBorders>
            <w:shd w:val="clear" w:color="auto" w:fill="auto"/>
          </w:tcPr>
          <w:p w14:paraId="3C9B2E6F" w14:textId="365E2046" w:rsidR="00D85DD0" w:rsidRPr="005A4F35" w:rsidRDefault="00D85DD0" w:rsidP="00D85DD0">
            <w:pPr>
              <w:jc w:val="center"/>
              <w:rPr>
                <w:sz w:val="20"/>
                <w:szCs w:val="20"/>
              </w:rPr>
            </w:pPr>
            <w:r w:rsidRPr="005A4F35">
              <w:rPr>
                <w:sz w:val="20"/>
                <w:szCs w:val="20"/>
              </w:rPr>
              <w:t>Basic anaesthesia &amp; its types</w:t>
            </w:r>
          </w:p>
        </w:tc>
        <w:tc>
          <w:tcPr>
            <w:tcW w:w="3868" w:type="dxa"/>
            <w:gridSpan w:val="5"/>
            <w:vMerge/>
            <w:tcBorders>
              <w:left w:val="single" w:sz="4" w:space="0" w:color="auto"/>
              <w:right w:val="single" w:sz="4" w:space="0" w:color="auto"/>
            </w:tcBorders>
            <w:shd w:val="clear" w:color="auto" w:fill="BFBFBF"/>
          </w:tcPr>
          <w:p w14:paraId="28512DAB" w14:textId="77777777" w:rsidR="00D85DD0" w:rsidRPr="005A4F35" w:rsidRDefault="00D85DD0" w:rsidP="00D85DD0">
            <w:pPr>
              <w:jc w:val="center"/>
              <w:rPr>
                <w:b/>
                <w:sz w:val="20"/>
                <w:szCs w:val="20"/>
              </w:rPr>
            </w:pPr>
          </w:p>
        </w:tc>
      </w:tr>
      <w:tr w:rsidR="00D85DD0" w:rsidRPr="005A4F35" w14:paraId="0F3A123A" w14:textId="77777777" w:rsidTr="003144DB">
        <w:trPr>
          <w:trHeight w:val="489"/>
        </w:trPr>
        <w:tc>
          <w:tcPr>
            <w:tcW w:w="1572" w:type="dxa"/>
            <w:vMerge/>
            <w:tcBorders>
              <w:left w:val="single" w:sz="4" w:space="0" w:color="auto"/>
              <w:right w:val="single" w:sz="4" w:space="0" w:color="auto"/>
            </w:tcBorders>
            <w:shd w:val="clear" w:color="auto" w:fill="auto"/>
            <w:vAlign w:val="center"/>
          </w:tcPr>
          <w:p w14:paraId="56732069" w14:textId="77777777" w:rsidR="00D85DD0" w:rsidRPr="005A4F35" w:rsidRDefault="00D85DD0" w:rsidP="00D85DD0">
            <w:pPr>
              <w:jc w:val="center"/>
              <w:rPr>
                <w:b/>
                <w:sz w:val="20"/>
                <w:szCs w:val="20"/>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19AF3A42" w14:textId="77777777" w:rsidR="00D85DD0" w:rsidRPr="005A4F35" w:rsidRDefault="00D85DD0" w:rsidP="00D85DD0">
            <w:pPr>
              <w:jc w:val="center"/>
              <w:rPr>
                <w:b/>
                <w:sz w:val="20"/>
                <w:szCs w:val="20"/>
              </w:rPr>
            </w:pPr>
            <w:r w:rsidRPr="005A4F35">
              <w:rPr>
                <w:b/>
                <w:sz w:val="20"/>
                <w:szCs w:val="20"/>
              </w:rPr>
              <w:t>Batch A-H</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725AAED8" w14:textId="77777777" w:rsidR="00D85DD0" w:rsidRPr="005A4F35" w:rsidRDefault="00D85DD0" w:rsidP="00D85DD0">
            <w:pPr>
              <w:jc w:val="center"/>
              <w:rPr>
                <w:b/>
                <w:sz w:val="20"/>
                <w:szCs w:val="20"/>
              </w:rPr>
            </w:pPr>
            <w:r w:rsidRPr="005A4F35">
              <w:rPr>
                <w:b/>
                <w:sz w:val="20"/>
                <w:szCs w:val="20"/>
              </w:rPr>
              <w:t>Batch I-P</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1BF28F81" w14:textId="73FC6CDA" w:rsidR="00D85DD0" w:rsidRPr="005A4F35" w:rsidRDefault="00D85DD0" w:rsidP="00D85DD0">
            <w:pPr>
              <w:jc w:val="center"/>
              <w:rPr>
                <w:b/>
                <w:sz w:val="20"/>
                <w:szCs w:val="20"/>
              </w:rPr>
            </w:pPr>
            <w:r w:rsidRPr="005A4F35">
              <w:rPr>
                <w:b/>
                <w:sz w:val="20"/>
                <w:szCs w:val="20"/>
              </w:rPr>
              <w:t>Even hall 4</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4378053B" w14:textId="42A8E9BC" w:rsidR="00D85DD0" w:rsidRPr="005A4F35" w:rsidRDefault="00D85DD0" w:rsidP="00D85DD0">
            <w:pPr>
              <w:jc w:val="center"/>
              <w:rPr>
                <w:b/>
                <w:sz w:val="20"/>
                <w:szCs w:val="20"/>
              </w:rPr>
            </w:pPr>
            <w:r w:rsidRPr="005A4F35">
              <w:rPr>
                <w:b/>
                <w:sz w:val="20"/>
                <w:szCs w:val="20"/>
              </w:rPr>
              <w:t>Odd hall 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E6D7934" w14:textId="7355BA4E" w:rsidR="00D85DD0" w:rsidRPr="005A4F35" w:rsidRDefault="00D85DD0" w:rsidP="00D85DD0">
            <w:pPr>
              <w:jc w:val="center"/>
              <w:rPr>
                <w:b/>
                <w:sz w:val="20"/>
                <w:szCs w:val="20"/>
              </w:rPr>
            </w:pPr>
            <w:r w:rsidRPr="005A4F35">
              <w:rPr>
                <w:b/>
                <w:sz w:val="20"/>
                <w:szCs w:val="20"/>
              </w:rPr>
              <w:t>Even hall 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CFB8BF" w14:textId="38DAFC56" w:rsidR="00D85DD0" w:rsidRPr="005A4F35" w:rsidRDefault="00D85DD0" w:rsidP="00D85DD0">
            <w:pPr>
              <w:jc w:val="center"/>
              <w:rPr>
                <w:b/>
                <w:sz w:val="20"/>
                <w:szCs w:val="20"/>
              </w:rPr>
            </w:pPr>
            <w:r w:rsidRPr="005A4F35">
              <w:rPr>
                <w:b/>
                <w:sz w:val="20"/>
                <w:szCs w:val="20"/>
              </w:rPr>
              <w:t>Odd hall 5</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53EF7723" w14:textId="178DB229" w:rsidR="00D85DD0" w:rsidRPr="005A4F35" w:rsidRDefault="00D85DD0" w:rsidP="00D85DD0">
            <w:pPr>
              <w:jc w:val="center"/>
              <w:rPr>
                <w:b/>
                <w:sz w:val="20"/>
                <w:szCs w:val="20"/>
              </w:rPr>
            </w:pPr>
            <w:r w:rsidRPr="005A4F35">
              <w:rPr>
                <w:b/>
                <w:sz w:val="20"/>
                <w:szCs w:val="20"/>
              </w:rPr>
              <w:t>Even hall 4</w:t>
            </w:r>
          </w:p>
        </w:tc>
        <w:tc>
          <w:tcPr>
            <w:tcW w:w="2422" w:type="dxa"/>
            <w:gridSpan w:val="3"/>
            <w:tcBorders>
              <w:top w:val="single" w:sz="4" w:space="0" w:color="auto"/>
              <w:left w:val="single" w:sz="4" w:space="0" w:color="auto"/>
              <w:bottom w:val="single" w:sz="4" w:space="0" w:color="auto"/>
              <w:right w:val="single" w:sz="4" w:space="0" w:color="auto"/>
            </w:tcBorders>
            <w:shd w:val="clear" w:color="auto" w:fill="auto"/>
          </w:tcPr>
          <w:p w14:paraId="24BA6E61" w14:textId="26801EBF" w:rsidR="00D85DD0" w:rsidRPr="005A4F35" w:rsidRDefault="00D85DD0" w:rsidP="00D85DD0">
            <w:pPr>
              <w:jc w:val="center"/>
              <w:rPr>
                <w:b/>
                <w:sz w:val="20"/>
                <w:szCs w:val="20"/>
              </w:rPr>
            </w:pPr>
            <w:r w:rsidRPr="005A4F35">
              <w:rPr>
                <w:b/>
                <w:sz w:val="20"/>
                <w:szCs w:val="20"/>
              </w:rPr>
              <w:t>Odd hall 5</w:t>
            </w:r>
          </w:p>
        </w:tc>
        <w:tc>
          <w:tcPr>
            <w:tcW w:w="3868" w:type="dxa"/>
            <w:gridSpan w:val="5"/>
            <w:vMerge/>
            <w:tcBorders>
              <w:left w:val="single" w:sz="4" w:space="0" w:color="auto"/>
              <w:right w:val="single" w:sz="4" w:space="0" w:color="auto"/>
            </w:tcBorders>
            <w:shd w:val="clear" w:color="auto" w:fill="BFBFBF"/>
            <w:vAlign w:val="center"/>
          </w:tcPr>
          <w:p w14:paraId="1F2951F6" w14:textId="77777777" w:rsidR="00D85DD0" w:rsidRPr="005A4F35" w:rsidRDefault="00D85DD0" w:rsidP="00D85DD0">
            <w:pPr>
              <w:jc w:val="center"/>
              <w:rPr>
                <w:b/>
                <w:sz w:val="20"/>
                <w:szCs w:val="20"/>
              </w:rPr>
            </w:pPr>
          </w:p>
        </w:tc>
      </w:tr>
      <w:tr w:rsidR="00D85DD0" w:rsidRPr="005A4F35" w14:paraId="1C7071DE" w14:textId="77777777" w:rsidTr="003144DB">
        <w:trPr>
          <w:trHeight w:val="437"/>
        </w:trPr>
        <w:tc>
          <w:tcPr>
            <w:tcW w:w="1572" w:type="dxa"/>
            <w:vMerge/>
            <w:tcBorders>
              <w:left w:val="single" w:sz="4" w:space="0" w:color="auto"/>
              <w:bottom w:val="single" w:sz="4" w:space="0" w:color="auto"/>
              <w:right w:val="single" w:sz="4" w:space="0" w:color="auto"/>
            </w:tcBorders>
            <w:shd w:val="clear" w:color="auto" w:fill="auto"/>
            <w:vAlign w:val="center"/>
          </w:tcPr>
          <w:p w14:paraId="41D9F5F7" w14:textId="77777777" w:rsidR="00D85DD0" w:rsidRPr="005A4F35" w:rsidRDefault="00D85DD0" w:rsidP="00D85DD0">
            <w:pPr>
              <w:jc w:val="center"/>
              <w:rPr>
                <w:b/>
                <w:sz w:val="20"/>
                <w:szCs w:val="20"/>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2FDCEBF0" w14:textId="77777777" w:rsidR="00D85DD0" w:rsidRPr="005A4F35" w:rsidRDefault="00D85DD0" w:rsidP="00D85DD0">
            <w:pPr>
              <w:rPr>
                <w:sz w:val="20"/>
                <w:szCs w:val="20"/>
              </w:rPr>
            </w:pPr>
            <w:r w:rsidRPr="005A4F35">
              <w:rPr>
                <w:sz w:val="20"/>
                <w:szCs w:val="20"/>
              </w:rPr>
              <w:t>SGD Alcohol and Alcoholism Dr Abdulquddoos</w:t>
            </w:r>
          </w:p>
          <w:p w14:paraId="61BDD5BA" w14:textId="49541760" w:rsidR="00D85DD0" w:rsidRPr="005A4F35" w:rsidRDefault="00D85DD0" w:rsidP="00D85DD0">
            <w:pPr>
              <w:rPr>
                <w:sz w:val="20"/>
                <w:szCs w:val="20"/>
              </w:rPr>
            </w:pPr>
            <w:r w:rsidRPr="005A4F35">
              <w:rPr>
                <w:sz w:val="20"/>
                <w:szCs w:val="20"/>
              </w:rPr>
              <w:t>Dr Mehrish</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6A6D552F" w14:textId="1B9DBE10" w:rsidR="00D85DD0" w:rsidRPr="005A4F35" w:rsidRDefault="00D85DD0" w:rsidP="00D85DD0">
            <w:pPr>
              <w:pStyle w:val="TableParagraph"/>
              <w:rPr>
                <w:sz w:val="20"/>
                <w:szCs w:val="20"/>
              </w:rPr>
            </w:pPr>
            <w:r w:rsidRPr="005A4F35">
              <w:rPr>
                <w:rFonts w:asciiTheme="majorBidi" w:hAnsiTheme="majorBidi" w:cstheme="majorBidi"/>
                <w:sz w:val="20"/>
                <w:szCs w:val="20"/>
              </w:rPr>
              <w:t>Effect of drugs on frog’s CNS (stimulants)</w:t>
            </w:r>
            <w:r w:rsidRPr="005A4F35">
              <w:rPr>
                <w:sz w:val="20"/>
                <w:szCs w:val="20"/>
              </w:rPr>
              <w:t xml:space="preserve"> Dr. Aisha Dr. Arsheen </w:t>
            </w:r>
          </w:p>
          <w:p w14:paraId="4ABD27F9" w14:textId="7F69CD1A" w:rsidR="00D85DD0" w:rsidRPr="005A4F35" w:rsidRDefault="00D85DD0" w:rsidP="00D85DD0">
            <w:pPr>
              <w:rPr>
                <w:b/>
                <w:sz w:val="20"/>
                <w:szCs w:val="20"/>
              </w:rPr>
            </w:pPr>
            <w:r w:rsidRPr="005A4F35">
              <w:rPr>
                <w:sz w:val="20"/>
                <w:szCs w:val="20"/>
              </w:rPr>
              <w:t>Dr. Sadia</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54936249" w14:textId="4165CBC4" w:rsidR="00D85DD0" w:rsidRPr="005A4F35" w:rsidRDefault="00D85DD0" w:rsidP="00D85DD0">
            <w:pPr>
              <w:rPr>
                <w:sz w:val="20"/>
                <w:szCs w:val="20"/>
              </w:rPr>
            </w:pPr>
            <w:r w:rsidRPr="005A4F35">
              <w:rPr>
                <w:sz w:val="20"/>
                <w:szCs w:val="20"/>
              </w:rPr>
              <w:t xml:space="preserve">Dr </w:t>
            </w:r>
            <w:r w:rsidR="00E93835">
              <w:rPr>
                <w:sz w:val="20"/>
                <w:szCs w:val="20"/>
              </w:rPr>
              <w:t>Sundas Ali/Dr Yousaf</w:t>
            </w:r>
          </w:p>
          <w:p w14:paraId="55B34868" w14:textId="77777777" w:rsidR="00D85DD0" w:rsidRPr="005A4F35" w:rsidRDefault="00D85DD0" w:rsidP="00D85DD0">
            <w:pPr>
              <w:rPr>
                <w:sz w:val="20"/>
                <w:szCs w:val="20"/>
              </w:rPr>
            </w:pP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59EDAC86" w14:textId="36E55FF4" w:rsidR="00D85DD0" w:rsidRPr="005A4F35" w:rsidRDefault="00D85DD0" w:rsidP="00D85DD0">
            <w:pPr>
              <w:rPr>
                <w:sz w:val="20"/>
                <w:szCs w:val="20"/>
              </w:rPr>
            </w:pPr>
            <w:r w:rsidRPr="005A4F35">
              <w:rPr>
                <w:sz w:val="20"/>
                <w:szCs w:val="20"/>
              </w:rPr>
              <w:t xml:space="preserve">Dr </w:t>
            </w:r>
            <w:r w:rsidR="00E93835">
              <w:rPr>
                <w:sz w:val="20"/>
                <w:szCs w:val="20"/>
              </w:rPr>
              <w:t>Faraz Mehmood</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77B0719" w14:textId="77777777" w:rsidR="00D85DD0" w:rsidRPr="005A4F35" w:rsidRDefault="00D85DD0" w:rsidP="00D85DD0">
            <w:pPr>
              <w:rPr>
                <w:sz w:val="20"/>
                <w:szCs w:val="20"/>
              </w:rPr>
            </w:pPr>
            <w:r w:rsidRPr="005A4F35">
              <w:rPr>
                <w:sz w:val="20"/>
                <w:szCs w:val="20"/>
              </w:rPr>
              <w:t>Dr. Zunera</w:t>
            </w:r>
          </w:p>
          <w:p w14:paraId="0E007C5B" w14:textId="77777777" w:rsidR="00D85DD0" w:rsidRPr="005A4F35" w:rsidRDefault="00D85DD0" w:rsidP="00D85DD0">
            <w:pPr>
              <w:rPr>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AF6335" w14:textId="55CC189B" w:rsidR="00D85DD0" w:rsidRPr="005A4F35" w:rsidRDefault="00D85DD0" w:rsidP="00D85DD0">
            <w:pPr>
              <w:rPr>
                <w:bCs/>
                <w:sz w:val="20"/>
                <w:szCs w:val="20"/>
              </w:rPr>
            </w:pPr>
            <w:r w:rsidRPr="005A4F35">
              <w:rPr>
                <w:sz w:val="20"/>
                <w:szCs w:val="20"/>
              </w:rPr>
              <w:t>Dr. Haseeba</w:t>
            </w:r>
            <w:r w:rsidRPr="005A4F35">
              <w:rPr>
                <w:bCs/>
                <w:sz w:val="20"/>
                <w:szCs w:val="20"/>
              </w:rPr>
              <w:t xml:space="preserve">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14:paraId="3A7DD247" w14:textId="6215C192" w:rsidR="00D85DD0" w:rsidRPr="005A4F35" w:rsidRDefault="0092134A" w:rsidP="00D85DD0">
            <w:pPr>
              <w:jc w:val="center"/>
              <w:rPr>
                <w:bCs/>
                <w:sz w:val="20"/>
                <w:szCs w:val="20"/>
              </w:rPr>
            </w:pPr>
            <w:r>
              <w:rPr>
                <w:bCs/>
                <w:sz w:val="20"/>
                <w:szCs w:val="20"/>
              </w:rPr>
              <w:t>Dr Anum Malik</w:t>
            </w:r>
          </w:p>
        </w:tc>
        <w:tc>
          <w:tcPr>
            <w:tcW w:w="2422" w:type="dxa"/>
            <w:gridSpan w:val="3"/>
            <w:tcBorders>
              <w:top w:val="single" w:sz="4" w:space="0" w:color="auto"/>
              <w:left w:val="single" w:sz="4" w:space="0" w:color="auto"/>
              <w:bottom w:val="single" w:sz="4" w:space="0" w:color="auto"/>
              <w:right w:val="single" w:sz="4" w:space="0" w:color="auto"/>
            </w:tcBorders>
            <w:shd w:val="clear" w:color="auto" w:fill="auto"/>
          </w:tcPr>
          <w:p w14:paraId="07F8C876" w14:textId="39326330" w:rsidR="00D85DD0" w:rsidRPr="005A4F35" w:rsidRDefault="0092134A" w:rsidP="00D85DD0">
            <w:pPr>
              <w:rPr>
                <w:bCs/>
                <w:sz w:val="20"/>
                <w:szCs w:val="20"/>
              </w:rPr>
            </w:pPr>
            <w:r>
              <w:rPr>
                <w:bCs/>
                <w:sz w:val="20"/>
                <w:szCs w:val="20"/>
              </w:rPr>
              <w:t>Dr Ayesha Nazir</w:t>
            </w:r>
          </w:p>
        </w:tc>
        <w:tc>
          <w:tcPr>
            <w:tcW w:w="3868" w:type="dxa"/>
            <w:gridSpan w:val="5"/>
            <w:vMerge/>
            <w:tcBorders>
              <w:left w:val="single" w:sz="4" w:space="0" w:color="auto"/>
              <w:bottom w:val="single" w:sz="4" w:space="0" w:color="auto"/>
              <w:right w:val="single" w:sz="4" w:space="0" w:color="auto"/>
            </w:tcBorders>
            <w:shd w:val="clear" w:color="auto" w:fill="BFBFBF"/>
            <w:vAlign w:val="center"/>
          </w:tcPr>
          <w:p w14:paraId="6E2F0219" w14:textId="77777777" w:rsidR="00D85DD0" w:rsidRPr="005A4F35" w:rsidRDefault="00D85DD0" w:rsidP="00D85DD0">
            <w:pPr>
              <w:jc w:val="center"/>
              <w:rPr>
                <w:b/>
                <w:sz w:val="20"/>
                <w:szCs w:val="20"/>
              </w:rPr>
            </w:pPr>
          </w:p>
        </w:tc>
      </w:tr>
      <w:tr w:rsidR="00D85DD0" w:rsidRPr="005A4F35" w14:paraId="2F5D0A6B" w14:textId="77777777" w:rsidTr="003144DB">
        <w:trPr>
          <w:gridAfter w:val="1"/>
          <w:wAfter w:w="23" w:type="dxa"/>
          <w:trHeight w:val="138"/>
        </w:trPr>
        <w:tc>
          <w:tcPr>
            <w:tcW w:w="1572" w:type="dxa"/>
            <w:vMerge w:val="restart"/>
            <w:tcBorders>
              <w:top w:val="single" w:sz="4" w:space="0" w:color="auto"/>
              <w:left w:val="single" w:sz="4" w:space="0" w:color="auto"/>
              <w:right w:val="single" w:sz="4" w:space="0" w:color="auto"/>
            </w:tcBorders>
            <w:shd w:val="clear" w:color="auto" w:fill="auto"/>
            <w:vAlign w:val="center"/>
          </w:tcPr>
          <w:p w14:paraId="20CD23FF" w14:textId="77777777" w:rsidR="00D85DD0" w:rsidRPr="005A4F35" w:rsidRDefault="00D85DD0" w:rsidP="00D85DD0">
            <w:pPr>
              <w:jc w:val="center"/>
              <w:rPr>
                <w:b/>
                <w:sz w:val="20"/>
                <w:szCs w:val="20"/>
              </w:rPr>
            </w:pPr>
            <w:r w:rsidRPr="005A4F35">
              <w:rPr>
                <w:b/>
                <w:sz w:val="20"/>
                <w:szCs w:val="20"/>
              </w:rPr>
              <w:t xml:space="preserve">Saturday </w:t>
            </w:r>
          </w:p>
          <w:p w14:paraId="78EAB903" w14:textId="2F4E1F92" w:rsidR="00D85DD0" w:rsidRPr="005A4F35" w:rsidRDefault="00AA055F" w:rsidP="00D85DD0">
            <w:pPr>
              <w:jc w:val="center"/>
              <w:rPr>
                <w:b/>
                <w:sz w:val="20"/>
                <w:szCs w:val="20"/>
              </w:rPr>
            </w:pPr>
            <w:r>
              <w:rPr>
                <w:b/>
                <w:sz w:val="20"/>
                <w:szCs w:val="20"/>
              </w:rPr>
              <w:t>1-12</w:t>
            </w:r>
            <w:r w:rsidR="00CB0B7D">
              <w:rPr>
                <w:b/>
                <w:sz w:val="20"/>
                <w:szCs w:val="20"/>
              </w:rPr>
              <w:t>-25</w:t>
            </w:r>
          </w:p>
          <w:p w14:paraId="5FC89DF3" w14:textId="77777777" w:rsidR="00D85DD0" w:rsidRPr="005A4F35" w:rsidRDefault="00D85DD0" w:rsidP="00D85DD0">
            <w:pPr>
              <w:jc w:val="center"/>
              <w:rPr>
                <w:b/>
                <w:sz w:val="20"/>
                <w:szCs w:val="20"/>
              </w:rPr>
            </w:pPr>
          </w:p>
          <w:p w14:paraId="43A2D9B8" w14:textId="48B38D8D" w:rsidR="00D85DD0" w:rsidRPr="005A4F35" w:rsidRDefault="00D85DD0" w:rsidP="00D85DD0">
            <w:pPr>
              <w:jc w:val="center"/>
              <w:rPr>
                <w:b/>
                <w:sz w:val="20"/>
                <w:szCs w:val="20"/>
              </w:rPr>
            </w:pPr>
            <w:r w:rsidRPr="005A4F35">
              <w:rPr>
                <w:b/>
                <w:sz w:val="20"/>
                <w:szCs w:val="20"/>
              </w:rPr>
              <w:br/>
            </w: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874AF9" w14:textId="77777777" w:rsidR="00D85DD0" w:rsidRPr="005A4F35" w:rsidRDefault="00D85DD0" w:rsidP="00D85DD0">
            <w:pPr>
              <w:jc w:val="center"/>
              <w:rPr>
                <w:b/>
                <w:sz w:val="20"/>
                <w:szCs w:val="20"/>
              </w:rPr>
            </w:pPr>
            <w:r w:rsidRPr="005A4F35">
              <w:rPr>
                <w:b/>
                <w:sz w:val="20"/>
                <w:szCs w:val="20"/>
              </w:rPr>
              <w:t>08:00AM – 09:45AM</w:t>
            </w:r>
          </w:p>
        </w:tc>
        <w:tc>
          <w:tcPr>
            <w:tcW w:w="3304" w:type="dxa"/>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6541836" w14:textId="77777777" w:rsidR="00D85DD0" w:rsidRPr="005A4F35" w:rsidRDefault="00D85DD0" w:rsidP="00D85DD0">
            <w:pPr>
              <w:jc w:val="center"/>
              <w:rPr>
                <w:b/>
                <w:sz w:val="20"/>
                <w:szCs w:val="20"/>
              </w:rPr>
            </w:pPr>
            <w:r w:rsidRPr="005A4F35">
              <w:rPr>
                <w:b/>
                <w:sz w:val="20"/>
                <w:szCs w:val="20"/>
              </w:rPr>
              <w:t>09:45AM – 10:30</w:t>
            </w:r>
          </w:p>
        </w:tc>
        <w:tc>
          <w:tcPr>
            <w:tcW w:w="2694"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3319CB8" w14:textId="77777777" w:rsidR="00D85DD0" w:rsidRPr="005A4F35" w:rsidRDefault="00D85DD0" w:rsidP="00D85DD0">
            <w:pPr>
              <w:jc w:val="center"/>
              <w:rPr>
                <w:b/>
                <w:sz w:val="20"/>
                <w:szCs w:val="20"/>
              </w:rPr>
            </w:pPr>
            <w:r w:rsidRPr="005A4F35">
              <w:rPr>
                <w:b/>
                <w:sz w:val="20"/>
                <w:szCs w:val="20"/>
              </w:rPr>
              <w:t>10:30AM – 11:15AM</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3156152A" w14:textId="77777777" w:rsidR="00D85DD0" w:rsidRPr="005A4F35" w:rsidRDefault="00D85DD0" w:rsidP="00D85DD0">
            <w:pPr>
              <w:ind w:left="113" w:right="113"/>
              <w:jc w:val="center"/>
              <w:rPr>
                <w:b/>
                <w:sz w:val="20"/>
                <w:szCs w:val="20"/>
              </w:rPr>
            </w:pPr>
            <w:r w:rsidRPr="005A4F35">
              <w:rPr>
                <w:b/>
                <w:sz w:val="20"/>
                <w:szCs w:val="20"/>
              </w:rPr>
              <w:t>BREAK</w:t>
            </w:r>
          </w:p>
          <w:p w14:paraId="4E76A953" w14:textId="77777777" w:rsidR="00D85DD0" w:rsidRPr="005A4F35" w:rsidRDefault="00D85DD0" w:rsidP="00D85DD0">
            <w:pPr>
              <w:ind w:left="113" w:right="113"/>
              <w:jc w:val="center"/>
              <w:rPr>
                <w:b/>
                <w:sz w:val="20"/>
                <w:szCs w:val="20"/>
              </w:rPr>
            </w:pPr>
            <w:r w:rsidRPr="005A4F35">
              <w:rPr>
                <w:b/>
                <w:sz w:val="20"/>
                <w:szCs w:val="20"/>
              </w:rPr>
              <w:t>11:15AM – 11:45AM</w:t>
            </w:r>
          </w:p>
        </w:tc>
        <w:tc>
          <w:tcPr>
            <w:tcW w:w="2552"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94AB06A" w14:textId="77777777" w:rsidR="00D85DD0" w:rsidRPr="005A4F35" w:rsidRDefault="00D85DD0" w:rsidP="00D85DD0">
            <w:pPr>
              <w:jc w:val="center"/>
              <w:rPr>
                <w:b/>
                <w:sz w:val="20"/>
                <w:szCs w:val="20"/>
              </w:rPr>
            </w:pPr>
            <w:r w:rsidRPr="005A4F35">
              <w:rPr>
                <w:b/>
                <w:sz w:val="20"/>
                <w:szCs w:val="20"/>
              </w:rPr>
              <w:t>11:45AM – 12:30PM</w:t>
            </w:r>
          </w:p>
        </w:tc>
        <w:tc>
          <w:tcPr>
            <w:tcW w:w="2693"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15EB57E" w14:textId="77777777" w:rsidR="00D85DD0" w:rsidRPr="005A4F35" w:rsidRDefault="00D85DD0" w:rsidP="00D85DD0">
            <w:pPr>
              <w:jc w:val="center"/>
              <w:rPr>
                <w:b/>
                <w:sz w:val="20"/>
                <w:szCs w:val="20"/>
              </w:rPr>
            </w:pPr>
            <w:r w:rsidRPr="005A4F35">
              <w:rPr>
                <w:b/>
                <w:sz w:val="20"/>
                <w:szCs w:val="20"/>
              </w:rPr>
              <w:t>12:30PM – 01:15PM</w:t>
            </w:r>
          </w:p>
        </w:tc>
        <w:tc>
          <w:tcPr>
            <w:tcW w:w="244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965543A" w14:textId="77777777" w:rsidR="00D85DD0" w:rsidRPr="005A4F35" w:rsidRDefault="00D85DD0" w:rsidP="00D85DD0">
            <w:pPr>
              <w:jc w:val="center"/>
              <w:rPr>
                <w:b/>
                <w:sz w:val="20"/>
                <w:szCs w:val="20"/>
              </w:rPr>
            </w:pPr>
            <w:r w:rsidRPr="005A4F35">
              <w:rPr>
                <w:b/>
                <w:sz w:val="20"/>
                <w:szCs w:val="20"/>
              </w:rPr>
              <w:t>01:15PM – 02:00PM</w:t>
            </w:r>
          </w:p>
        </w:tc>
      </w:tr>
      <w:tr w:rsidR="00D85DD0" w:rsidRPr="005A4F35" w14:paraId="5A38D9FB" w14:textId="77777777" w:rsidTr="003144DB">
        <w:trPr>
          <w:trHeight w:val="285"/>
        </w:trPr>
        <w:tc>
          <w:tcPr>
            <w:tcW w:w="1572" w:type="dxa"/>
            <w:vMerge/>
            <w:tcBorders>
              <w:left w:val="single" w:sz="4" w:space="0" w:color="auto"/>
              <w:right w:val="single" w:sz="4" w:space="0" w:color="auto"/>
            </w:tcBorders>
            <w:shd w:val="clear" w:color="auto" w:fill="auto"/>
            <w:vAlign w:val="center"/>
          </w:tcPr>
          <w:p w14:paraId="1F656594"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054035" w14:textId="40582FD7" w:rsidR="00D85DD0" w:rsidRPr="005A4F35" w:rsidRDefault="00D85DD0" w:rsidP="00D85DD0">
            <w:pPr>
              <w:jc w:val="center"/>
              <w:rPr>
                <w:b/>
                <w:sz w:val="20"/>
                <w:szCs w:val="20"/>
              </w:rPr>
            </w:pPr>
            <w:r w:rsidRPr="005A4F35">
              <w:rPr>
                <w:b/>
                <w:sz w:val="20"/>
                <w:szCs w:val="20"/>
              </w:rPr>
              <w:t>SGIS  / SKILL LAB</w:t>
            </w:r>
          </w:p>
        </w:tc>
        <w:tc>
          <w:tcPr>
            <w:tcW w:w="3304"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7CD6E9" w14:textId="6F231CF2" w:rsidR="00D85DD0" w:rsidRPr="003144DB" w:rsidRDefault="00D85DD0" w:rsidP="00D85DD0">
            <w:pPr>
              <w:jc w:val="center"/>
              <w:rPr>
                <w:b/>
                <w:sz w:val="20"/>
                <w:szCs w:val="20"/>
              </w:rPr>
            </w:pPr>
            <w:r w:rsidRPr="003144DB">
              <w:rPr>
                <w:b/>
                <w:sz w:val="20"/>
                <w:szCs w:val="20"/>
              </w:rPr>
              <w:t>Pediatrics</w:t>
            </w:r>
            <w:r w:rsidR="003144DB" w:rsidRPr="003144DB">
              <w:rPr>
                <w:b/>
                <w:sz w:val="20"/>
                <w:szCs w:val="20"/>
              </w:rPr>
              <w:t xml:space="preserve"> LGIS</w:t>
            </w:r>
          </w:p>
        </w:tc>
        <w:tc>
          <w:tcPr>
            <w:tcW w:w="2694"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5A4D5377" w14:textId="5EBC1BAD" w:rsidR="00D85DD0" w:rsidRPr="003144DB" w:rsidRDefault="00D85DD0" w:rsidP="00D85DD0">
            <w:pPr>
              <w:jc w:val="center"/>
              <w:rPr>
                <w:b/>
                <w:sz w:val="20"/>
                <w:szCs w:val="20"/>
              </w:rPr>
            </w:pPr>
            <w:r w:rsidRPr="003144DB">
              <w:rPr>
                <w:b/>
                <w:sz w:val="20"/>
                <w:szCs w:val="20"/>
              </w:rPr>
              <w:t>Medicine</w:t>
            </w:r>
            <w:r w:rsidR="003144DB" w:rsidRPr="003144DB">
              <w:rPr>
                <w:b/>
                <w:sz w:val="20"/>
                <w:szCs w:val="20"/>
              </w:rPr>
              <w:t xml:space="preserve"> LGIS</w:t>
            </w: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87E1DE" w14:textId="77777777" w:rsidR="00D85DD0" w:rsidRPr="005A4F35" w:rsidRDefault="00D85DD0" w:rsidP="00D85DD0">
            <w:pPr>
              <w:jc w:val="center"/>
              <w:rPr>
                <w:b/>
                <w:sz w:val="20"/>
                <w:szCs w:val="20"/>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EF0FDE1" w14:textId="717E9BE7" w:rsidR="00D85DD0" w:rsidRPr="003144DB" w:rsidRDefault="00D85DD0" w:rsidP="00D85DD0">
            <w:pPr>
              <w:jc w:val="center"/>
              <w:rPr>
                <w:b/>
                <w:bCs/>
                <w:sz w:val="20"/>
                <w:szCs w:val="20"/>
              </w:rPr>
            </w:pPr>
            <w:r w:rsidRPr="003144DB">
              <w:rPr>
                <w:b/>
                <w:bCs/>
                <w:sz w:val="20"/>
                <w:szCs w:val="20"/>
              </w:rPr>
              <w:t xml:space="preserve">Family medicine </w:t>
            </w:r>
            <w:r w:rsidR="003144DB" w:rsidRPr="003144DB">
              <w:rPr>
                <w:b/>
                <w:bCs/>
                <w:sz w:val="20"/>
                <w:szCs w:val="20"/>
              </w:rPr>
              <w:t>LGIS</w:t>
            </w:r>
          </w:p>
        </w:tc>
        <w:tc>
          <w:tcPr>
            <w:tcW w:w="2693"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E4880B9" w14:textId="1F95ECC9" w:rsidR="00D85DD0" w:rsidRPr="003144DB" w:rsidRDefault="00D85DD0" w:rsidP="00D85DD0">
            <w:pPr>
              <w:jc w:val="center"/>
              <w:rPr>
                <w:b/>
                <w:bCs/>
                <w:sz w:val="20"/>
                <w:szCs w:val="20"/>
              </w:rPr>
            </w:pPr>
            <w:r w:rsidRPr="003144DB">
              <w:rPr>
                <w:b/>
                <w:bCs/>
                <w:sz w:val="20"/>
                <w:szCs w:val="20"/>
              </w:rPr>
              <w:t>Pathology SGD</w:t>
            </w:r>
          </w:p>
        </w:tc>
        <w:tc>
          <w:tcPr>
            <w:tcW w:w="2463"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7F06E9" w14:textId="45DF5910" w:rsidR="00D85DD0" w:rsidRPr="003144DB" w:rsidRDefault="00D85DD0" w:rsidP="00D85DD0">
            <w:pPr>
              <w:jc w:val="center"/>
              <w:rPr>
                <w:b/>
                <w:bCs/>
                <w:sz w:val="20"/>
                <w:szCs w:val="20"/>
              </w:rPr>
            </w:pPr>
            <w:r w:rsidRPr="003144DB">
              <w:rPr>
                <w:b/>
                <w:bCs/>
                <w:sz w:val="20"/>
                <w:szCs w:val="20"/>
              </w:rPr>
              <w:t>Pharmacology</w:t>
            </w:r>
            <w:r w:rsidR="003144DB" w:rsidRPr="003144DB">
              <w:rPr>
                <w:b/>
                <w:bCs/>
                <w:sz w:val="20"/>
                <w:szCs w:val="20"/>
              </w:rPr>
              <w:t xml:space="preserve"> LGIS</w:t>
            </w:r>
          </w:p>
        </w:tc>
      </w:tr>
      <w:tr w:rsidR="00D85DD0" w:rsidRPr="005A4F35" w14:paraId="7733C2C2" w14:textId="77777777" w:rsidTr="003144DB">
        <w:trPr>
          <w:trHeight w:val="277"/>
        </w:trPr>
        <w:tc>
          <w:tcPr>
            <w:tcW w:w="1572" w:type="dxa"/>
            <w:vMerge/>
            <w:tcBorders>
              <w:left w:val="single" w:sz="4" w:space="0" w:color="auto"/>
              <w:right w:val="single" w:sz="4" w:space="0" w:color="auto"/>
            </w:tcBorders>
            <w:shd w:val="clear" w:color="auto" w:fill="auto"/>
            <w:vAlign w:val="center"/>
          </w:tcPr>
          <w:p w14:paraId="520F5B02" w14:textId="77777777" w:rsidR="00D85DD0" w:rsidRPr="005A4F35" w:rsidRDefault="00D85DD0" w:rsidP="00D85DD0">
            <w:pPr>
              <w:jc w:val="center"/>
              <w:rPr>
                <w:b/>
                <w:sz w:val="20"/>
                <w:szCs w:val="20"/>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0C7465B9" w14:textId="123025FF" w:rsidR="00D85DD0" w:rsidRPr="005A4F35" w:rsidRDefault="00D85DD0" w:rsidP="00D85DD0">
            <w:pPr>
              <w:jc w:val="center"/>
              <w:rPr>
                <w:bCs/>
                <w:sz w:val="20"/>
                <w:szCs w:val="20"/>
              </w:rPr>
            </w:pPr>
            <w:r w:rsidRPr="005A4F35">
              <w:rPr>
                <w:sz w:val="20"/>
                <w:szCs w:val="20"/>
              </w:rPr>
              <w:t>C. Medicine/Pharmacology</w:t>
            </w:r>
          </w:p>
        </w:tc>
        <w:tc>
          <w:tcPr>
            <w:tcW w:w="3304" w:type="dxa"/>
            <w:gridSpan w:val="6"/>
            <w:tcBorders>
              <w:top w:val="single" w:sz="4" w:space="0" w:color="auto"/>
              <w:left w:val="single" w:sz="4" w:space="0" w:color="auto"/>
              <w:bottom w:val="single" w:sz="4" w:space="0" w:color="auto"/>
              <w:right w:val="single" w:sz="4" w:space="0" w:color="auto"/>
            </w:tcBorders>
            <w:shd w:val="clear" w:color="auto" w:fill="auto"/>
          </w:tcPr>
          <w:p w14:paraId="686F1045" w14:textId="1FC16E52" w:rsidR="00D85DD0" w:rsidRPr="005A4F35" w:rsidRDefault="00D85DD0" w:rsidP="00D85DD0">
            <w:pPr>
              <w:jc w:val="center"/>
              <w:rPr>
                <w:sz w:val="20"/>
                <w:szCs w:val="20"/>
              </w:rPr>
            </w:pPr>
            <w:r w:rsidRPr="005A4F35">
              <w:rPr>
                <w:sz w:val="20"/>
                <w:szCs w:val="20"/>
              </w:rPr>
              <w:t>Cerebral Palsy</w:t>
            </w: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14:paraId="07D00B66" w14:textId="1C6E6802" w:rsidR="00D85DD0" w:rsidRPr="005A4F35" w:rsidRDefault="00D85DD0" w:rsidP="00D85DD0">
            <w:pPr>
              <w:jc w:val="center"/>
              <w:rPr>
                <w:sz w:val="20"/>
                <w:szCs w:val="20"/>
              </w:rPr>
            </w:pPr>
            <w:r w:rsidRPr="005A4F35">
              <w:rPr>
                <w:sz w:val="20"/>
                <w:szCs w:val="20"/>
              </w:rPr>
              <w:t>Stroke</w:t>
            </w: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5203D9" w14:textId="77777777" w:rsidR="00D85DD0" w:rsidRPr="005A4F35" w:rsidRDefault="00D85DD0" w:rsidP="00D85DD0">
            <w:pPr>
              <w:jc w:val="center"/>
              <w:rPr>
                <w:b/>
                <w:sz w:val="20"/>
                <w:szCs w:val="20"/>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A73BA" w14:textId="2919ECF8" w:rsidR="00D85DD0" w:rsidRPr="005A4F35" w:rsidRDefault="00D85DD0" w:rsidP="00D85DD0">
            <w:pPr>
              <w:jc w:val="center"/>
              <w:rPr>
                <w:sz w:val="20"/>
                <w:szCs w:val="20"/>
              </w:rPr>
            </w:pPr>
            <w:r w:rsidRPr="005A4F35">
              <w:rPr>
                <w:sz w:val="20"/>
                <w:szCs w:val="20"/>
              </w:rPr>
              <w:t>Management strategies in Stroke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E65C84" w14:textId="55A9A306" w:rsidR="00D85DD0" w:rsidRPr="005A4F35" w:rsidRDefault="00D85DD0" w:rsidP="00D85DD0">
            <w:pPr>
              <w:jc w:val="center"/>
              <w:rPr>
                <w:sz w:val="20"/>
                <w:szCs w:val="20"/>
              </w:rPr>
            </w:pPr>
            <w:r w:rsidRPr="005A4F35">
              <w:rPr>
                <w:sz w:val="20"/>
                <w:szCs w:val="20"/>
              </w:rPr>
              <w:t>Physical traumatic head injury</w:t>
            </w:r>
          </w:p>
        </w:tc>
        <w:tc>
          <w:tcPr>
            <w:tcW w:w="2463" w:type="dxa"/>
            <w:gridSpan w:val="3"/>
            <w:tcBorders>
              <w:top w:val="single" w:sz="4" w:space="0" w:color="auto"/>
              <w:left w:val="single" w:sz="4" w:space="0" w:color="auto"/>
              <w:bottom w:val="single" w:sz="4" w:space="0" w:color="auto"/>
              <w:right w:val="single" w:sz="4" w:space="0" w:color="auto"/>
            </w:tcBorders>
            <w:shd w:val="clear" w:color="auto" w:fill="auto"/>
          </w:tcPr>
          <w:p w14:paraId="22782BC4" w14:textId="060A6527" w:rsidR="00D85DD0" w:rsidRPr="005A4F35" w:rsidRDefault="00D85DD0" w:rsidP="00D85DD0">
            <w:pPr>
              <w:jc w:val="center"/>
              <w:rPr>
                <w:sz w:val="20"/>
                <w:szCs w:val="20"/>
              </w:rPr>
            </w:pPr>
            <w:r w:rsidRPr="005A4F35">
              <w:rPr>
                <w:rFonts w:asciiTheme="majorBidi" w:hAnsiTheme="majorBidi" w:cstheme="majorBidi"/>
                <w:sz w:val="20"/>
                <w:szCs w:val="20"/>
              </w:rPr>
              <w:t>General Anesthetics III</w:t>
            </w:r>
          </w:p>
        </w:tc>
      </w:tr>
      <w:tr w:rsidR="00D85DD0" w:rsidRPr="005A4F35" w14:paraId="6712B60E" w14:textId="77777777" w:rsidTr="003144DB">
        <w:trPr>
          <w:trHeight w:val="168"/>
        </w:trPr>
        <w:tc>
          <w:tcPr>
            <w:tcW w:w="1572" w:type="dxa"/>
            <w:vMerge/>
            <w:tcBorders>
              <w:left w:val="single" w:sz="4" w:space="0" w:color="auto"/>
              <w:right w:val="single" w:sz="4" w:space="0" w:color="auto"/>
            </w:tcBorders>
            <w:shd w:val="clear" w:color="auto" w:fill="auto"/>
            <w:vAlign w:val="center"/>
          </w:tcPr>
          <w:p w14:paraId="17C39466" w14:textId="77777777" w:rsidR="00D85DD0" w:rsidRPr="005A4F35" w:rsidRDefault="00D85DD0" w:rsidP="00D85DD0">
            <w:pPr>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20D3B6" w14:textId="24417D6A" w:rsidR="00D85DD0" w:rsidRPr="005A4F35" w:rsidRDefault="00D85DD0" w:rsidP="00D85DD0">
            <w:pPr>
              <w:jc w:val="center"/>
              <w:rPr>
                <w:b/>
                <w:sz w:val="20"/>
                <w:szCs w:val="20"/>
              </w:rPr>
            </w:pPr>
            <w:r w:rsidRPr="0006443E">
              <w:rPr>
                <w:b/>
                <w:sz w:val="20"/>
                <w:szCs w:val="20"/>
              </w:rPr>
              <w:t>Batch A-H</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1766D1F9" w14:textId="4B0CE5AD" w:rsidR="00D85DD0" w:rsidRPr="005A4F35" w:rsidRDefault="00D85DD0" w:rsidP="00D85DD0">
            <w:pPr>
              <w:jc w:val="center"/>
              <w:rPr>
                <w:b/>
                <w:sz w:val="20"/>
                <w:szCs w:val="20"/>
              </w:rPr>
            </w:pPr>
            <w:r w:rsidRPr="0006443E">
              <w:rPr>
                <w:b/>
                <w:sz w:val="20"/>
                <w:szCs w:val="20"/>
              </w:rPr>
              <w:t>Batch I-P</w:t>
            </w:r>
          </w:p>
        </w:tc>
        <w:tc>
          <w:tcPr>
            <w:tcW w:w="1689" w:type="dxa"/>
            <w:gridSpan w:val="2"/>
            <w:tcBorders>
              <w:top w:val="single" w:sz="4" w:space="0" w:color="auto"/>
              <w:left w:val="single" w:sz="4" w:space="0" w:color="auto"/>
              <w:bottom w:val="single" w:sz="4" w:space="0" w:color="auto"/>
              <w:right w:val="single" w:sz="4" w:space="0" w:color="auto"/>
            </w:tcBorders>
            <w:shd w:val="clear" w:color="auto" w:fill="auto"/>
          </w:tcPr>
          <w:p w14:paraId="5E9203AA" w14:textId="71867F95" w:rsidR="00D85DD0" w:rsidRPr="005A4F35" w:rsidRDefault="00D85DD0" w:rsidP="00D85DD0">
            <w:pPr>
              <w:jc w:val="center"/>
              <w:rPr>
                <w:b/>
                <w:sz w:val="20"/>
                <w:szCs w:val="20"/>
              </w:rPr>
            </w:pPr>
            <w:r w:rsidRPr="005A4F35">
              <w:rPr>
                <w:b/>
                <w:sz w:val="20"/>
                <w:szCs w:val="20"/>
              </w:rPr>
              <w:t>Even hall 4</w:t>
            </w:r>
          </w:p>
        </w:tc>
        <w:tc>
          <w:tcPr>
            <w:tcW w:w="1615" w:type="dxa"/>
            <w:gridSpan w:val="4"/>
            <w:tcBorders>
              <w:top w:val="single" w:sz="4" w:space="0" w:color="auto"/>
              <w:left w:val="single" w:sz="4" w:space="0" w:color="auto"/>
              <w:bottom w:val="single" w:sz="4" w:space="0" w:color="auto"/>
              <w:right w:val="single" w:sz="4" w:space="0" w:color="auto"/>
            </w:tcBorders>
            <w:shd w:val="clear" w:color="auto" w:fill="auto"/>
          </w:tcPr>
          <w:p w14:paraId="22A3722B" w14:textId="659E3FCC" w:rsidR="00D85DD0" w:rsidRPr="005A4F35" w:rsidRDefault="00D85DD0" w:rsidP="00D85DD0">
            <w:pPr>
              <w:jc w:val="center"/>
              <w:rPr>
                <w:b/>
                <w:sz w:val="20"/>
                <w:szCs w:val="20"/>
              </w:rPr>
            </w:pPr>
            <w:r w:rsidRPr="005A4F35">
              <w:rPr>
                <w:b/>
                <w:sz w:val="20"/>
                <w:szCs w:val="20"/>
              </w:rPr>
              <w:t>Odd hall 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35F9430" w14:textId="0AA43191" w:rsidR="00D85DD0" w:rsidRPr="005A4F35" w:rsidRDefault="00D85DD0" w:rsidP="00D85DD0">
            <w:pPr>
              <w:jc w:val="center"/>
              <w:rPr>
                <w:b/>
                <w:sz w:val="20"/>
                <w:szCs w:val="20"/>
              </w:rPr>
            </w:pPr>
            <w:r w:rsidRPr="005A4F35">
              <w:rPr>
                <w:b/>
                <w:sz w:val="20"/>
                <w:szCs w:val="20"/>
              </w:rPr>
              <w:t>Even hall 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C4FAF6" w14:textId="3314A5F3" w:rsidR="00D85DD0" w:rsidRPr="005A4F35" w:rsidRDefault="00D85DD0" w:rsidP="00D85DD0">
            <w:pPr>
              <w:jc w:val="center"/>
              <w:rPr>
                <w:b/>
                <w:sz w:val="20"/>
                <w:szCs w:val="20"/>
              </w:rPr>
            </w:pPr>
            <w:r w:rsidRPr="005A4F35">
              <w:rPr>
                <w:b/>
                <w:sz w:val="20"/>
                <w:szCs w:val="20"/>
              </w:rPr>
              <w:t>Odd hall 5</w:t>
            </w: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DC7D39" w14:textId="77777777" w:rsidR="00D85DD0" w:rsidRPr="005A4F35" w:rsidRDefault="00D85DD0" w:rsidP="00D85DD0">
            <w:pPr>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BC9C9E" w14:textId="75C2CCCD" w:rsidR="00D85DD0" w:rsidRPr="005A4F35" w:rsidRDefault="00D85DD0" w:rsidP="00D85DD0">
            <w:pPr>
              <w:jc w:val="center"/>
              <w:rPr>
                <w:b/>
                <w:sz w:val="20"/>
                <w:szCs w:val="20"/>
              </w:rPr>
            </w:pPr>
            <w:r w:rsidRPr="005A4F35">
              <w:rPr>
                <w:b/>
                <w:sz w:val="20"/>
                <w:szCs w:val="20"/>
              </w:rPr>
              <w:t>Even hall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D139FC" w14:textId="72204001" w:rsidR="00D85DD0" w:rsidRPr="005A4F35" w:rsidRDefault="00D85DD0" w:rsidP="00D85DD0">
            <w:pPr>
              <w:jc w:val="center"/>
              <w:rPr>
                <w:b/>
                <w:sz w:val="20"/>
                <w:szCs w:val="20"/>
              </w:rPr>
            </w:pPr>
            <w:r w:rsidRPr="005A4F35">
              <w:rPr>
                <w:b/>
                <w:sz w:val="20"/>
                <w:szCs w:val="20"/>
              </w:rPr>
              <w:t>Odd hall 5</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14:paraId="37AA3132" w14:textId="14CC20E7" w:rsidR="00D85DD0" w:rsidRPr="005A4F35" w:rsidRDefault="00D85DD0" w:rsidP="00D85DD0">
            <w:pPr>
              <w:jc w:val="center"/>
              <w:rPr>
                <w:b/>
                <w:sz w:val="20"/>
                <w:szCs w:val="20"/>
              </w:rPr>
            </w:pPr>
            <w:r w:rsidRPr="005A4F35">
              <w:rPr>
                <w:b/>
                <w:sz w:val="20"/>
                <w:szCs w:val="20"/>
              </w:rPr>
              <w:t xml:space="preserve">Even hall </w:t>
            </w:r>
            <w:r w:rsidR="000838D9">
              <w:rPr>
                <w:b/>
                <w:sz w:val="20"/>
                <w:szCs w:val="20"/>
              </w:rPr>
              <w:t>3 4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2E0AEE" w14:textId="0D99CAA0" w:rsidR="00D85DD0" w:rsidRPr="005A4F35" w:rsidRDefault="00D85DD0" w:rsidP="00D85DD0">
            <w:pPr>
              <w:jc w:val="center"/>
              <w:rPr>
                <w:b/>
                <w:sz w:val="20"/>
                <w:szCs w:val="20"/>
              </w:rPr>
            </w:pPr>
            <w:r w:rsidRPr="005A4F35">
              <w:rPr>
                <w:b/>
                <w:sz w:val="20"/>
                <w:szCs w:val="20"/>
              </w:rPr>
              <w:t>Odd hall 5</w:t>
            </w:r>
            <w:r w:rsidR="003144DB">
              <w:rPr>
                <w:b/>
                <w:sz w:val="20"/>
                <w:szCs w:val="20"/>
              </w:rPr>
              <w:t xml:space="preserve"> 6</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5C66160A" w14:textId="5B35F3F3" w:rsidR="00D85DD0" w:rsidRPr="005A4F35" w:rsidRDefault="00D85DD0" w:rsidP="00D85DD0">
            <w:pPr>
              <w:jc w:val="center"/>
              <w:rPr>
                <w:b/>
                <w:sz w:val="20"/>
                <w:szCs w:val="20"/>
              </w:rPr>
            </w:pPr>
            <w:r w:rsidRPr="005A4F35">
              <w:rPr>
                <w:b/>
                <w:sz w:val="20"/>
                <w:szCs w:val="20"/>
              </w:rPr>
              <w:t>Even hall 4</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536865B5" w14:textId="0E8944C4" w:rsidR="00D85DD0" w:rsidRPr="005A4F35" w:rsidRDefault="00D85DD0" w:rsidP="00D85DD0">
            <w:pPr>
              <w:jc w:val="center"/>
              <w:rPr>
                <w:b/>
                <w:sz w:val="20"/>
                <w:szCs w:val="20"/>
              </w:rPr>
            </w:pPr>
            <w:r w:rsidRPr="005A4F35">
              <w:rPr>
                <w:b/>
                <w:sz w:val="20"/>
                <w:szCs w:val="20"/>
              </w:rPr>
              <w:t>Odd hall 5</w:t>
            </w:r>
          </w:p>
        </w:tc>
      </w:tr>
      <w:tr w:rsidR="00D85DD0" w:rsidRPr="005A4F35" w14:paraId="24325094" w14:textId="77777777" w:rsidTr="003144DB">
        <w:trPr>
          <w:trHeight w:val="82"/>
        </w:trPr>
        <w:tc>
          <w:tcPr>
            <w:tcW w:w="1572" w:type="dxa"/>
            <w:vMerge/>
            <w:tcBorders>
              <w:left w:val="single" w:sz="4" w:space="0" w:color="auto"/>
              <w:bottom w:val="single" w:sz="4" w:space="0" w:color="auto"/>
              <w:right w:val="single" w:sz="4" w:space="0" w:color="auto"/>
            </w:tcBorders>
            <w:shd w:val="clear" w:color="auto" w:fill="auto"/>
            <w:vAlign w:val="center"/>
          </w:tcPr>
          <w:p w14:paraId="53DF271A" w14:textId="77777777" w:rsidR="00D85DD0" w:rsidRPr="005A4F35" w:rsidRDefault="00D85DD0" w:rsidP="00D85DD0">
            <w:pPr>
              <w:jc w:val="center"/>
              <w:rPr>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60EF6B" w14:textId="77777777" w:rsidR="00D85DD0" w:rsidRPr="005A4F35" w:rsidRDefault="00D85DD0" w:rsidP="00D85DD0">
            <w:pPr>
              <w:pStyle w:val="TableParagraph"/>
              <w:rPr>
                <w:sz w:val="20"/>
                <w:szCs w:val="20"/>
              </w:rPr>
            </w:pPr>
            <w:r w:rsidRPr="005A4F35">
              <w:rPr>
                <w:rFonts w:asciiTheme="majorBidi" w:hAnsiTheme="majorBidi" w:cstheme="majorBidi"/>
                <w:sz w:val="20"/>
                <w:szCs w:val="20"/>
              </w:rPr>
              <w:t>Effect of drugs on frog’s CNS (stimulants)</w:t>
            </w:r>
            <w:r w:rsidRPr="005A4F35">
              <w:rPr>
                <w:sz w:val="20"/>
                <w:szCs w:val="20"/>
              </w:rPr>
              <w:t xml:space="preserve"> Dr. Aisha Dr. Arsheen </w:t>
            </w:r>
          </w:p>
          <w:p w14:paraId="32EBFF7D" w14:textId="32CDC200" w:rsidR="00D85DD0" w:rsidRPr="005A4F35" w:rsidRDefault="00D85DD0" w:rsidP="00D85DD0">
            <w:pPr>
              <w:rPr>
                <w:sz w:val="20"/>
                <w:szCs w:val="20"/>
              </w:rPr>
            </w:pPr>
            <w:r w:rsidRPr="005A4F35">
              <w:rPr>
                <w:sz w:val="20"/>
                <w:szCs w:val="20"/>
              </w:rPr>
              <w:t>Dr. Sadia</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07D127B0" w14:textId="77777777" w:rsidR="00D85DD0" w:rsidRPr="005A4F35" w:rsidRDefault="00D85DD0" w:rsidP="00D85DD0">
            <w:pPr>
              <w:rPr>
                <w:sz w:val="20"/>
                <w:szCs w:val="20"/>
              </w:rPr>
            </w:pPr>
            <w:r w:rsidRPr="005A4F35">
              <w:rPr>
                <w:sz w:val="20"/>
                <w:szCs w:val="20"/>
              </w:rPr>
              <w:t>SGD Alcohol and Alcoholism Dr Abdulquddoos</w:t>
            </w:r>
          </w:p>
          <w:p w14:paraId="22B53F98" w14:textId="7DEC3FAF" w:rsidR="00D85DD0" w:rsidRPr="005A4F35" w:rsidRDefault="00D85DD0" w:rsidP="00D85DD0">
            <w:pPr>
              <w:jc w:val="center"/>
              <w:rPr>
                <w:bCs/>
                <w:sz w:val="20"/>
                <w:szCs w:val="20"/>
              </w:rPr>
            </w:pPr>
            <w:r w:rsidRPr="005A4F35">
              <w:rPr>
                <w:sz w:val="20"/>
                <w:szCs w:val="20"/>
              </w:rPr>
              <w:t>Dr Mehrish</w:t>
            </w:r>
          </w:p>
        </w:tc>
        <w:tc>
          <w:tcPr>
            <w:tcW w:w="1689" w:type="dxa"/>
            <w:gridSpan w:val="2"/>
            <w:tcBorders>
              <w:top w:val="single" w:sz="4" w:space="0" w:color="auto"/>
              <w:left w:val="single" w:sz="4" w:space="0" w:color="auto"/>
              <w:bottom w:val="single" w:sz="4" w:space="0" w:color="auto"/>
              <w:right w:val="single" w:sz="4" w:space="0" w:color="auto"/>
            </w:tcBorders>
            <w:shd w:val="clear" w:color="auto" w:fill="auto"/>
          </w:tcPr>
          <w:p w14:paraId="47946475" w14:textId="77777777" w:rsidR="00D85DD0" w:rsidRPr="005A4F35" w:rsidRDefault="00D85DD0" w:rsidP="00D85DD0">
            <w:pPr>
              <w:rPr>
                <w:sz w:val="20"/>
                <w:szCs w:val="20"/>
              </w:rPr>
            </w:pPr>
            <w:r w:rsidRPr="005A4F35">
              <w:rPr>
                <w:sz w:val="20"/>
                <w:szCs w:val="20"/>
              </w:rPr>
              <w:t>Dr. Ayesha Tariq</w:t>
            </w:r>
          </w:p>
          <w:p w14:paraId="1E557440" w14:textId="454DF9D2" w:rsidR="00D85DD0" w:rsidRPr="005A4F35" w:rsidRDefault="00D85DD0" w:rsidP="00D85DD0">
            <w:pPr>
              <w:jc w:val="center"/>
              <w:rPr>
                <w:bCs/>
                <w:sz w:val="20"/>
                <w:szCs w:val="20"/>
              </w:rPr>
            </w:pPr>
          </w:p>
        </w:tc>
        <w:tc>
          <w:tcPr>
            <w:tcW w:w="1615" w:type="dxa"/>
            <w:gridSpan w:val="4"/>
            <w:tcBorders>
              <w:top w:val="single" w:sz="4" w:space="0" w:color="auto"/>
              <w:left w:val="single" w:sz="4" w:space="0" w:color="auto"/>
              <w:bottom w:val="single" w:sz="4" w:space="0" w:color="auto"/>
              <w:right w:val="single" w:sz="4" w:space="0" w:color="auto"/>
            </w:tcBorders>
            <w:shd w:val="clear" w:color="auto" w:fill="auto"/>
          </w:tcPr>
          <w:p w14:paraId="4F598069" w14:textId="22DEBD2A" w:rsidR="00D85DD0" w:rsidRPr="005A4F35" w:rsidRDefault="00D85DD0" w:rsidP="00D85DD0">
            <w:pPr>
              <w:jc w:val="center"/>
              <w:rPr>
                <w:bCs/>
                <w:sz w:val="20"/>
                <w:szCs w:val="20"/>
              </w:rPr>
            </w:pPr>
            <w:r w:rsidRPr="005A4F35">
              <w:rPr>
                <w:sz w:val="20"/>
                <w:szCs w:val="20"/>
              </w:rPr>
              <w:t xml:space="preserve">Dr. Mansoor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37A008B9" w14:textId="2B46D2AD" w:rsidR="00D85DD0" w:rsidRPr="005A4F35" w:rsidRDefault="00D85DD0" w:rsidP="00D85DD0">
            <w:pPr>
              <w:jc w:val="center"/>
              <w:rPr>
                <w:bCs/>
                <w:sz w:val="20"/>
                <w:szCs w:val="20"/>
              </w:rPr>
            </w:pPr>
            <w:r w:rsidRPr="005A4F35">
              <w:rPr>
                <w:sz w:val="20"/>
                <w:szCs w:val="20"/>
              </w:rPr>
              <w:t>Dr Arshad Rabbani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7B6D1D" w14:textId="570D0320" w:rsidR="00D85DD0" w:rsidRPr="005A4F35" w:rsidRDefault="00D85DD0" w:rsidP="00D85DD0">
            <w:pPr>
              <w:rPr>
                <w:bCs/>
                <w:sz w:val="20"/>
                <w:szCs w:val="20"/>
              </w:rPr>
            </w:pPr>
            <w:r w:rsidRPr="005A4F35">
              <w:rPr>
                <w:sz w:val="20"/>
                <w:szCs w:val="20"/>
              </w:rPr>
              <w:t>Dr Lubna Mairaj</w:t>
            </w: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15A516" w14:textId="77777777" w:rsidR="00D85DD0" w:rsidRPr="005A4F35" w:rsidRDefault="00D85DD0" w:rsidP="00D85DD0">
            <w:pPr>
              <w:jc w:val="center"/>
              <w:rPr>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FFDE3A0" w14:textId="77777777" w:rsidR="00D85DD0" w:rsidRPr="00B60F57" w:rsidRDefault="00D85DD0" w:rsidP="00D85DD0">
            <w:pPr>
              <w:rPr>
                <w:bCs/>
                <w:sz w:val="20"/>
                <w:szCs w:val="20"/>
              </w:rPr>
            </w:pPr>
            <w:r w:rsidRPr="00B60F57">
              <w:rPr>
                <w:bCs/>
                <w:sz w:val="20"/>
                <w:szCs w:val="20"/>
              </w:rPr>
              <w:t xml:space="preserve">Dr Sadia Khan </w:t>
            </w:r>
          </w:p>
          <w:p w14:paraId="246B15A2" w14:textId="4A34740E" w:rsidR="00D85DD0" w:rsidRPr="005A4F35" w:rsidRDefault="00D85DD0" w:rsidP="00D85DD0">
            <w:pPr>
              <w:spacing w:after="200" w:line="276" w:lineRule="auto"/>
              <w:rPr>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29BD1F" w14:textId="4A126676" w:rsidR="00D85DD0" w:rsidRPr="005A4F35" w:rsidRDefault="00D85DD0" w:rsidP="00D85DD0">
            <w:pPr>
              <w:rPr>
                <w:bCs/>
                <w:sz w:val="20"/>
                <w:szCs w:val="20"/>
              </w:rPr>
            </w:pPr>
            <w:r w:rsidRPr="00B60F57">
              <w:rPr>
                <w:bCs/>
                <w:sz w:val="20"/>
                <w:szCs w:val="20"/>
              </w:rPr>
              <w:t>Dr Ishtiaq Bashir</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tcPr>
          <w:p w14:paraId="4B491CDC" w14:textId="4F561CA2" w:rsidR="00D85DD0" w:rsidRPr="005A4F35" w:rsidRDefault="00D85DD0" w:rsidP="00D85DD0">
            <w:pPr>
              <w:rPr>
                <w:bCs/>
                <w:sz w:val="20"/>
                <w:szCs w:val="20"/>
              </w:rPr>
            </w:pPr>
            <w:r w:rsidRPr="005A4F35">
              <w:rPr>
                <w:bCs/>
                <w:sz w:val="20"/>
                <w:szCs w:val="20"/>
              </w:rPr>
              <w:t xml:space="preserve">Dr Shabeeh Dr Kiran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E51284" w14:textId="35953FE1" w:rsidR="00D85DD0" w:rsidRPr="005A4F35" w:rsidRDefault="00D85DD0" w:rsidP="00D85DD0">
            <w:pPr>
              <w:rPr>
                <w:bCs/>
                <w:color w:val="000000"/>
                <w:sz w:val="20"/>
                <w:szCs w:val="20"/>
              </w:rPr>
            </w:pPr>
            <w:r w:rsidRPr="005A4F35">
              <w:rPr>
                <w:bCs/>
                <w:sz w:val="20"/>
                <w:szCs w:val="20"/>
              </w:rPr>
              <w:t xml:space="preserve">Dr Fatima Dr Mehreen </w:t>
            </w:r>
          </w:p>
        </w:tc>
        <w:tc>
          <w:tcPr>
            <w:tcW w:w="1247" w:type="dxa"/>
            <w:tcBorders>
              <w:top w:val="single" w:sz="4" w:space="0" w:color="auto"/>
              <w:left w:val="single" w:sz="4" w:space="0" w:color="auto"/>
              <w:bottom w:val="single" w:sz="4" w:space="0" w:color="auto"/>
              <w:right w:val="single" w:sz="4" w:space="0" w:color="auto"/>
            </w:tcBorders>
            <w:shd w:val="clear" w:color="auto" w:fill="auto"/>
          </w:tcPr>
          <w:p w14:paraId="09C22E37" w14:textId="7D169DF8" w:rsidR="00D85DD0" w:rsidRPr="005A4F35" w:rsidRDefault="00D85DD0" w:rsidP="00D85DD0">
            <w:pPr>
              <w:rPr>
                <w:sz w:val="20"/>
                <w:szCs w:val="20"/>
              </w:rPr>
            </w:pPr>
            <w:r w:rsidRPr="005A4F35">
              <w:rPr>
                <w:sz w:val="20"/>
                <w:szCs w:val="20"/>
              </w:rPr>
              <w:t>Dr. Zunera</w:t>
            </w:r>
          </w:p>
          <w:p w14:paraId="45042FB0" w14:textId="5BC4FCD3" w:rsidR="00D85DD0" w:rsidRPr="005A4F35" w:rsidRDefault="00D85DD0" w:rsidP="00D85DD0">
            <w:pPr>
              <w:rPr>
                <w:bCs/>
                <w:sz w:val="20"/>
                <w:szCs w:val="20"/>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4CA655B1" w14:textId="67B7408E" w:rsidR="00D85DD0" w:rsidRPr="005A4F35" w:rsidRDefault="00D85DD0" w:rsidP="00D85DD0">
            <w:pPr>
              <w:rPr>
                <w:bCs/>
                <w:sz w:val="20"/>
                <w:szCs w:val="20"/>
              </w:rPr>
            </w:pPr>
            <w:r w:rsidRPr="005A4F35">
              <w:rPr>
                <w:sz w:val="20"/>
                <w:szCs w:val="20"/>
              </w:rPr>
              <w:t>Dr. Haseeba</w:t>
            </w:r>
          </w:p>
        </w:tc>
      </w:tr>
    </w:tbl>
    <w:p w14:paraId="5CD7FE98" w14:textId="77777777" w:rsidR="000B261B" w:rsidRPr="00974F86" w:rsidRDefault="000B261B" w:rsidP="000B261B">
      <w:pPr>
        <w:jc w:val="center"/>
        <w:rPr>
          <w:color w:val="000000" w:themeColor="text1"/>
          <w:sz w:val="14"/>
          <w:szCs w:val="1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54EEE66" w14:textId="77777777" w:rsidR="000B261B" w:rsidRPr="00974F86" w:rsidRDefault="000B261B" w:rsidP="000B261B">
      <w:pPr>
        <w:jc w:val="center"/>
        <w:rPr>
          <w:b/>
          <w:sz w:val="14"/>
          <w:szCs w:val="16"/>
        </w:rPr>
      </w:pPr>
    </w:p>
    <w:p w14:paraId="201CAF73" w14:textId="77777777" w:rsidR="000B261B" w:rsidRPr="00974F86" w:rsidRDefault="000B261B" w:rsidP="000B261B">
      <w:pPr>
        <w:jc w:val="center"/>
        <w:rPr>
          <w:b/>
          <w:sz w:val="14"/>
          <w:szCs w:val="16"/>
        </w:rPr>
      </w:pPr>
    </w:p>
    <w:p w14:paraId="078393F1" w14:textId="77777777" w:rsidR="000B261B" w:rsidRPr="00974F86" w:rsidRDefault="000B261B" w:rsidP="000B261B">
      <w:pPr>
        <w:jc w:val="center"/>
        <w:rPr>
          <w:b/>
          <w:sz w:val="14"/>
          <w:szCs w:val="16"/>
        </w:rPr>
      </w:pPr>
    </w:p>
    <w:p w14:paraId="5DCF2AC3" w14:textId="77777777" w:rsidR="000B261B" w:rsidRPr="00974F86" w:rsidRDefault="000B261B" w:rsidP="000B261B">
      <w:pPr>
        <w:jc w:val="center"/>
        <w:rPr>
          <w:b/>
          <w:sz w:val="14"/>
          <w:szCs w:val="16"/>
        </w:rPr>
      </w:pPr>
    </w:p>
    <w:p w14:paraId="12F027EF" w14:textId="77777777" w:rsidR="000B261B" w:rsidRPr="00974F86" w:rsidRDefault="000B261B" w:rsidP="0020664F">
      <w:pPr>
        <w:rPr>
          <w:b/>
          <w:sz w:val="14"/>
          <w:szCs w:val="16"/>
        </w:rPr>
      </w:pPr>
    </w:p>
    <w:p w14:paraId="2238A4AA" w14:textId="77777777" w:rsidR="000B261B" w:rsidRPr="00974F86" w:rsidRDefault="000B261B" w:rsidP="000B261B">
      <w:pPr>
        <w:jc w:val="center"/>
        <w:rPr>
          <w:b/>
          <w:sz w:val="14"/>
          <w:szCs w:val="16"/>
        </w:rPr>
      </w:pPr>
    </w:p>
    <w:p w14:paraId="7211C102" w14:textId="77777777" w:rsidR="00763690" w:rsidRPr="00974F86" w:rsidRDefault="00763690" w:rsidP="00BF4E9F">
      <w:pPr>
        <w:jc w:val="center"/>
        <w:rPr>
          <w:b/>
          <w:bCs/>
        </w:rPr>
      </w:pPr>
      <w:r w:rsidRPr="00974F86">
        <w:rPr>
          <w:b/>
          <w:bCs/>
        </w:rPr>
        <w:t>Rawalpindi medical University Rawalpindi</w:t>
      </w:r>
    </w:p>
    <w:p w14:paraId="2E264CDC" w14:textId="2657DD23" w:rsidR="00763690" w:rsidRPr="00974F86" w:rsidRDefault="00CA4F4F" w:rsidP="00E57ABD">
      <w:pPr>
        <w:pStyle w:val="Heading2"/>
      </w:pPr>
      <w:r w:rsidRPr="00974F86">
        <w:t>TIMETABLE 4</w:t>
      </w:r>
      <w:r w:rsidRPr="00974F86">
        <w:rPr>
          <w:vertAlign w:val="superscript"/>
        </w:rPr>
        <w:t>TH</w:t>
      </w:r>
      <w:r w:rsidR="00CE122B" w:rsidRPr="00974F86">
        <w:t xml:space="preserve"> </w:t>
      </w:r>
      <w:r w:rsidRPr="00974F86">
        <w:t xml:space="preserve">YEAR MBBS-CNS &amp; PSYCHIATRY MODULE </w:t>
      </w:r>
      <w:r w:rsidR="0010323F">
        <w:t>2025</w:t>
      </w:r>
      <w:r w:rsidRPr="00974F86">
        <w:t xml:space="preserve"> (4</w:t>
      </w:r>
      <w:r w:rsidRPr="00974F86">
        <w:rPr>
          <w:vertAlign w:val="superscript"/>
        </w:rPr>
        <w:t>TH</w:t>
      </w:r>
      <w:r w:rsidRPr="00974F86">
        <w:t xml:space="preserve"> WEEK)</w:t>
      </w:r>
    </w:p>
    <w:tbl>
      <w:tblPr>
        <w:tblW w:w="19240" w:type="dxa"/>
        <w:tblInd w:w="370" w:type="dxa"/>
        <w:tblLayout w:type="fixed"/>
        <w:tblLook w:val="04A0" w:firstRow="1" w:lastRow="0" w:firstColumn="1" w:lastColumn="0" w:noHBand="0" w:noVBand="1"/>
      </w:tblPr>
      <w:tblGrid>
        <w:gridCol w:w="1572"/>
        <w:gridCol w:w="1418"/>
        <w:gridCol w:w="111"/>
        <w:gridCol w:w="24"/>
        <w:gridCol w:w="38"/>
        <w:gridCol w:w="11"/>
        <w:gridCol w:w="29"/>
        <w:gridCol w:w="1623"/>
        <w:gridCol w:w="1680"/>
        <w:gridCol w:w="63"/>
        <w:gridCol w:w="20"/>
        <w:gridCol w:w="13"/>
        <w:gridCol w:w="1750"/>
        <w:gridCol w:w="465"/>
        <w:gridCol w:w="1297"/>
        <w:gridCol w:w="17"/>
        <w:gridCol w:w="1302"/>
        <w:gridCol w:w="665"/>
        <w:gridCol w:w="1151"/>
        <w:gridCol w:w="179"/>
        <w:gridCol w:w="1141"/>
        <w:gridCol w:w="337"/>
        <w:gridCol w:w="21"/>
        <w:gridCol w:w="445"/>
        <w:gridCol w:w="529"/>
        <w:gridCol w:w="965"/>
        <w:gridCol w:w="24"/>
        <w:gridCol w:w="1134"/>
        <w:gridCol w:w="1193"/>
        <w:gridCol w:w="23"/>
      </w:tblGrid>
      <w:tr w:rsidR="00881E3D" w:rsidRPr="00974F86" w14:paraId="144E4312" w14:textId="77777777" w:rsidTr="00E66836">
        <w:trPr>
          <w:trHeight w:val="189"/>
        </w:trPr>
        <w:tc>
          <w:tcPr>
            <w:tcW w:w="1572"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19DF9FDE" w14:textId="77777777" w:rsidR="00881E3D" w:rsidRPr="00974F86" w:rsidRDefault="00881E3D" w:rsidP="00E66836">
            <w:pPr>
              <w:jc w:val="center"/>
              <w:rPr>
                <w:b/>
                <w:sz w:val="20"/>
                <w:szCs w:val="20"/>
                <w:u w:val="single"/>
              </w:rPr>
            </w:pPr>
            <w:r w:rsidRPr="00974F86">
              <w:rPr>
                <w:b/>
                <w:sz w:val="20"/>
                <w:szCs w:val="20"/>
              </w:rPr>
              <w:t>DATE / DAY</w:t>
            </w: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3304BB93" w14:textId="77777777" w:rsidR="00881E3D" w:rsidRPr="00974F86" w:rsidRDefault="00881E3D" w:rsidP="00E66836">
            <w:pPr>
              <w:jc w:val="center"/>
              <w:rPr>
                <w:b/>
                <w:sz w:val="20"/>
                <w:szCs w:val="20"/>
              </w:rPr>
            </w:pPr>
            <w:r w:rsidRPr="00974F86">
              <w:rPr>
                <w:b/>
                <w:sz w:val="20"/>
                <w:szCs w:val="20"/>
              </w:rPr>
              <w:t>8:00 AM – 9:00 AM</w:t>
            </w:r>
          </w:p>
        </w:tc>
        <w:tc>
          <w:tcPr>
            <w:tcW w:w="3526" w:type="dxa"/>
            <w:gridSpan w:val="5"/>
            <w:tcBorders>
              <w:top w:val="single" w:sz="4" w:space="0" w:color="auto"/>
              <w:left w:val="single" w:sz="4" w:space="0" w:color="auto"/>
              <w:bottom w:val="single" w:sz="4" w:space="0" w:color="auto"/>
              <w:right w:val="single" w:sz="4" w:space="0" w:color="auto"/>
            </w:tcBorders>
            <w:shd w:val="clear" w:color="auto" w:fill="000000"/>
            <w:vAlign w:val="center"/>
            <w:hideMark/>
          </w:tcPr>
          <w:p w14:paraId="579CCB85" w14:textId="77777777" w:rsidR="00881E3D" w:rsidRPr="00974F86" w:rsidRDefault="00881E3D" w:rsidP="00E66836">
            <w:pPr>
              <w:jc w:val="center"/>
              <w:rPr>
                <w:b/>
                <w:sz w:val="20"/>
                <w:szCs w:val="20"/>
              </w:rPr>
            </w:pPr>
            <w:r w:rsidRPr="00974F86">
              <w:rPr>
                <w:b/>
                <w:sz w:val="20"/>
                <w:szCs w:val="20"/>
              </w:rPr>
              <w:t>09:00am – 10:00am</w:t>
            </w:r>
          </w:p>
        </w:tc>
        <w:tc>
          <w:tcPr>
            <w:tcW w:w="465" w:type="dxa"/>
            <w:vMerge w:val="restart"/>
            <w:tcBorders>
              <w:top w:val="single" w:sz="4" w:space="0" w:color="auto"/>
              <w:left w:val="single" w:sz="4" w:space="0" w:color="auto"/>
              <w:right w:val="single" w:sz="4" w:space="0" w:color="auto"/>
            </w:tcBorders>
            <w:shd w:val="clear" w:color="auto" w:fill="A6A6A6"/>
            <w:textDirection w:val="tbRl"/>
            <w:vAlign w:val="center"/>
            <w:hideMark/>
          </w:tcPr>
          <w:p w14:paraId="35389458" w14:textId="77777777" w:rsidR="00881E3D" w:rsidRPr="00974F86" w:rsidRDefault="00881E3D" w:rsidP="00E66836">
            <w:pPr>
              <w:ind w:left="113" w:right="113"/>
              <w:jc w:val="center"/>
              <w:rPr>
                <w:b/>
                <w:sz w:val="20"/>
                <w:szCs w:val="20"/>
              </w:rPr>
            </w:pPr>
            <w:r w:rsidRPr="00974F86">
              <w:rPr>
                <w:b/>
                <w:sz w:val="20"/>
                <w:szCs w:val="20"/>
              </w:rPr>
              <w:t xml:space="preserve">BREAK 10:00AM – 10:30AM </w:t>
            </w:r>
          </w:p>
        </w:tc>
        <w:tc>
          <w:tcPr>
            <w:tcW w:w="5752"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569FC471" w14:textId="77777777" w:rsidR="00881E3D" w:rsidRPr="00974F86" w:rsidRDefault="00881E3D" w:rsidP="00E66836">
            <w:pPr>
              <w:jc w:val="center"/>
              <w:rPr>
                <w:b/>
                <w:sz w:val="20"/>
                <w:szCs w:val="20"/>
              </w:rPr>
            </w:pPr>
            <w:r w:rsidRPr="00974F86">
              <w:rPr>
                <w:b/>
                <w:sz w:val="20"/>
                <w:szCs w:val="20"/>
              </w:rPr>
              <w:t>10:30am – 12:00pm</w:t>
            </w:r>
          </w:p>
        </w:tc>
        <w:tc>
          <w:tcPr>
            <w:tcW w:w="4671" w:type="dxa"/>
            <w:gridSpan w:val="9"/>
            <w:tcBorders>
              <w:top w:val="single" w:sz="4" w:space="0" w:color="auto"/>
              <w:left w:val="single" w:sz="4" w:space="0" w:color="auto"/>
              <w:bottom w:val="single" w:sz="4" w:space="0" w:color="auto"/>
              <w:right w:val="single" w:sz="4" w:space="0" w:color="auto"/>
            </w:tcBorders>
            <w:shd w:val="clear" w:color="auto" w:fill="000000"/>
            <w:vAlign w:val="center"/>
          </w:tcPr>
          <w:p w14:paraId="4A400009" w14:textId="77777777" w:rsidR="00881E3D" w:rsidRPr="00974F86" w:rsidRDefault="00881E3D" w:rsidP="00E66836">
            <w:pPr>
              <w:jc w:val="center"/>
              <w:rPr>
                <w:b/>
                <w:sz w:val="20"/>
                <w:szCs w:val="20"/>
              </w:rPr>
            </w:pPr>
            <w:r w:rsidRPr="00974F86">
              <w:rPr>
                <w:b/>
                <w:sz w:val="20"/>
                <w:szCs w:val="20"/>
              </w:rPr>
              <w:t>12:00pm -  02:00pm</w:t>
            </w:r>
          </w:p>
        </w:tc>
      </w:tr>
      <w:tr w:rsidR="009F1751" w:rsidRPr="00974F86" w14:paraId="5CA57BC4" w14:textId="77777777" w:rsidTr="009F1751">
        <w:trPr>
          <w:trHeight w:val="131"/>
        </w:trPr>
        <w:tc>
          <w:tcPr>
            <w:tcW w:w="1572" w:type="dxa"/>
            <w:vMerge w:val="restart"/>
            <w:tcBorders>
              <w:top w:val="single" w:sz="4" w:space="0" w:color="auto"/>
              <w:left w:val="single" w:sz="4" w:space="0" w:color="auto"/>
              <w:right w:val="single" w:sz="4" w:space="0" w:color="auto"/>
            </w:tcBorders>
            <w:shd w:val="clear" w:color="auto" w:fill="auto"/>
            <w:vAlign w:val="center"/>
          </w:tcPr>
          <w:p w14:paraId="196FCF4D" w14:textId="77777777" w:rsidR="009F1751" w:rsidRPr="00974F86" w:rsidRDefault="009F1751" w:rsidP="009F1751">
            <w:pPr>
              <w:jc w:val="center"/>
              <w:rPr>
                <w:b/>
                <w:sz w:val="18"/>
                <w:szCs w:val="18"/>
              </w:rPr>
            </w:pPr>
            <w:r w:rsidRPr="00974F86">
              <w:rPr>
                <w:b/>
                <w:sz w:val="18"/>
                <w:szCs w:val="18"/>
              </w:rPr>
              <w:t>Monday</w:t>
            </w:r>
          </w:p>
          <w:p w14:paraId="71707491" w14:textId="1164C443" w:rsidR="009F1751" w:rsidRPr="00974F86" w:rsidRDefault="00AA055F" w:rsidP="009F1751">
            <w:pPr>
              <w:jc w:val="center"/>
              <w:rPr>
                <w:b/>
                <w:sz w:val="18"/>
                <w:szCs w:val="18"/>
              </w:rPr>
            </w:pPr>
            <w:r>
              <w:rPr>
                <w:b/>
                <w:sz w:val="18"/>
                <w:szCs w:val="18"/>
              </w:rPr>
              <w:t>3</w:t>
            </w:r>
            <w:r w:rsidR="00CB0B7D">
              <w:rPr>
                <w:b/>
                <w:sz w:val="18"/>
                <w:szCs w:val="18"/>
              </w:rPr>
              <w:t>-11-25</w:t>
            </w:r>
          </w:p>
        </w:tc>
        <w:tc>
          <w:tcPr>
            <w:tcW w:w="3254"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34D657" w14:textId="306607ED" w:rsidR="009F1751" w:rsidRPr="003144DB" w:rsidRDefault="009F1751" w:rsidP="009F1751">
            <w:pPr>
              <w:jc w:val="center"/>
              <w:rPr>
                <w:b/>
                <w:bCs/>
              </w:rPr>
            </w:pPr>
            <w:r w:rsidRPr="003144DB">
              <w:rPr>
                <w:b/>
                <w:bCs/>
              </w:rPr>
              <w:t>Anaesthesia</w:t>
            </w:r>
            <w:r w:rsidR="003144DB" w:rsidRPr="003144DB">
              <w:rPr>
                <w:b/>
                <w:bCs/>
              </w:rPr>
              <w:t xml:space="preserve"> </w:t>
            </w:r>
            <w:r w:rsidR="003144DB" w:rsidRPr="003144DB">
              <w:rPr>
                <w:b/>
                <w:bCs/>
                <w:sz w:val="20"/>
                <w:szCs w:val="20"/>
              </w:rPr>
              <w:t>LGIS</w:t>
            </w:r>
          </w:p>
        </w:tc>
        <w:tc>
          <w:tcPr>
            <w:tcW w:w="3526"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00F7E3B" w14:textId="353BD7D8" w:rsidR="009F1751" w:rsidRPr="003144DB" w:rsidRDefault="009F1751" w:rsidP="009F1751">
            <w:pPr>
              <w:jc w:val="center"/>
              <w:rPr>
                <w:b/>
                <w:bCs/>
              </w:rPr>
            </w:pPr>
            <w:r w:rsidRPr="003144DB">
              <w:rPr>
                <w:b/>
                <w:bCs/>
              </w:rPr>
              <w:t>Pathology</w:t>
            </w:r>
            <w:r w:rsidR="003144DB" w:rsidRPr="003144DB">
              <w:rPr>
                <w:b/>
                <w:bCs/>
              </w:rPr>
              <w:t xml:space="preserve"> </w:t>
            </w:r>
            <w:r w:rsidR="003144DB" w:rsidRPr="003144DB">
              <w:rPr>
                <w:b/>
                <w:bCs/>
                <w:sz w:val="20"/>
                <w:szCs w:val="20"/>
              </w:rPr>
              <w:t>LGIS</w:t>
            </w:r>
          </w:p>
        </w:tc>
        <w:tc>
          <w:tcPr>
            <w:tcW w:w="465" w:type="dxa"/>
            <w:vMerge/>
            <w:tcBorders>
              <w:top w:val="single" w:sz="4" w:space="0" w:color="auto"/>
              <w:left w:val="single" w:sz="4" w:space="0" w:color="auto"/>
              <w:bottom w:val="single" w:sz="4" w:space="0" w:color="auto"/>
              <w:right w:val="single" w:sz="4" w:space="0" w:color="auto"/>
            </w:tcBorders>
            <w:shd w:val="clear" w:color="auto" w:fill="B8CCE4"/>
          </w:tcPr>
          <w:p w14:paraId="2D6A60DF" w14:textId="77777777" w:rsidR="009F1751" w:rsidRPr="00974F86" w:rsidRDefault="009F1751" w:rsidP="009F1751">
            <w:pPr>
              <w:jc w:val="center"/>
              <w:rPr>
                <w:b/>
                <w:sz w:val="20"/>
                <w:szCs w:val="20"/>
              </w:rPr>
            </w:pPr>
          </w:p>
        </w:tc>
        <w:tc>
          <w:tcPr>
            <w:tcW w:w="10423" w:type="dxa"/>
            <w:gridSpan w:val="16"/>
            <w:vMerge w:val="restart"/>
            <w:tcBorders>
              <w:top w:val="single" w:sz="4" w:space="0" w:color="auto"/>
              <w:left w:val="single" w:sz="4" w:space="0" w:color="auto"/>
              <w:right w:val="single" w:sz="4" w:space="0" w:color="auto"/>
            </w:tcBorders>
            <w:shd w:val="clear" w:color="auto" w:fill="FFFFFF"/>
            <w:vAlign w:val="center"/>
          </w:tcPr>
          <w:p w14:paraId="651327C5" w14:textId="77777777" w:rsidR="009F1751" w:rsidRPr="00974F86" w:rsidRDefault="009F1751" w:rsidP="009F1751">
            <w:pPr>
              <w:jc w:val="center"/>
              <w:rPr>
                <w:b/>
                <w:sz w:val="20"/>
                <w:szCs w:val="20"/>
              </w:rPr>
            </w:pPr>
            <w:r w:rsidRPr="00974F86">
              <w:rPr>
                <w:b/>
                <w:sz w:val="20"/>
                <w:szCs w:val="20"/>
              </w:rPr>
              <w:t xml:space="preserve">CLINICAL CLERKSHIP of community medicine attached as annexures at the end of document </w:t>
            </w:r>
          </w:p>
          <w:p w14:paraId="2AE9ABD3" w14:textId="77777777" w:rsidR="009F1751" w:rsidRPr="00974F86" w:rsidRDefault="009F1751" w:rsidP="009F1751">
            <w:pPr>
              <w:jc w:val="center"/>
              <w:rPr>
                <w:b/>
                <w:sz w:val="20"/>
                <w:szCs w:val="20"/>
              </w:rPr>
            </w:pPr>
            <w:r w:rsidRPr="00974F86">
              <w:rPr>
                <w:b/>
                <w:sz w:val="20"/>
                <w:szCs w:val="20"/>
              </w:rPr>
              <w:t xml:space="preserve">Community oriented clerkship and other rotations will remain same. These will be completed at end of yr. </w:t>
            </w:r>
          </w:p>
          <w:p w14:paraId="61718FC6" w14:textId="77777777" w:rsidR="009F1751" w:rsidRPr="00974F86" w:rsidRDefault="009F1751" w:rsidP="009F1751">
            <w:pPr>
              <w:rPr>
                <w:b/>
                <w:sz w:val="20"/>
                <w:szCs w:val="20"/>
              </w:rPr>
            </w:pPr>
            <w:r w:rsidRPr="00974F86">
              <w:rPr>
                <w:b/>
                <w:sz w:val="20"/>
                <w:szCs w:val="20"/>
              </w:rPr>
              <w:t xml:space="preserve"> </w:t>
            </w:r>
          </w:p>
        </w:tc>
      </w:tr>
      <w:tr w:rsidR="009F1751" w:rsidRPr="00974F86" w14:paraId="1FB2E9AA" w14:textId="77777777" w:rsidTr="00E66836">
        <w:trPr>
          <w:trHeight w:val="323"/>
        </w:trPr>
        <w:tc>
          <w:tcPr>
            <w:tcW w:w="1572" w:type="dxa"/>
            <w:vMerge/>
            <w:tcBorders>
              <w:left w:val="single" w:sz="4" w:space="0" w:color="auto"/>
              <w:right w:val="single" w:sz="4" w:space="0" w:color="auto"/>
            </w:tcBorders>
            <w:shd w:val="clear" w:color="auto" w:fill="auto"/>
            <w:vAlign w:val="center"/>
          </w:tcPr>
          <w:p w14:paraId="5389EA10"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6CE55C2C" w14:textId="63436710" w:rsidR="009F1751" w:rsidRPr="00974F86" w:rsidRDefault="009F1751" w:rsidP="009F1751">
            <w:pPr>
              <w:jc w:val="center"/>
            </w:pPr>
            <w:r w:rsidRPr="00974F86">
              <w:t>Basic Drug Monitoring</w:t>
            </w: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360E078F" w14:textId="14FA972F" w:rsidR="009F1751" w:rsidRPr="00974F86" w:rsidRDefault="009F1751" w:rsidP="009F1751">
            <w:pPr>
              <w:jc w:val="center"/>
            </w:pPr>
            <w:r w:rsidRPr="00974F86">
              <w:t xml:space="preserve">Tumours of CNS </w:t>
            </w:r>
          </w:p>
        </w:tc>
        <w:tc>
          <w:tcPr>
            <w:tcW w:w="465" w:type="dxa"/>
            <w:vMerge/>
            <w:tcBorders>
              <w:top w:val="single" w:sz="4" w:space="0" w:color="auto"/>
              <w:left w:val="single" w:sz="4" w:space="0" w:color="auto"/>
              <w:bottom w:val="single" w:sz="4" w:space="0" w:color="auto"/>
              <w:right w:val="single" w:sz="4" w:space="0" w:color="auto"/>
            </w:tcBorders>
            <w:shd w:val="clear" w:color="auto" w:fill="auto"/>
          </w:tcPr>
          <w:p w14:paraId="5344D14A" w14:textId="77777777" w:rsidR="009F1751" w:rsidRPr="00974F86" w:rsidRDefault="009F1751" w:rsidP="009F1751">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121DE3A5" w14:textId="77777777" w:rsidR="009F1751" w:rsidRPr="00974F86" w:rsidRDefault="009F1751" w:rsidP="009F1751">
            <w:pPr>
              <w:rPr>
                <w:b/>
                <w:sz w:val="20"/>
                <w:szCs w:val="20"/>
              </w:rPr>
            </w:pPr>
          </w:p>
        </w:tc>
      </w:tr>
      <w:tr w:rsidR="009F1751" w:rsidRPr="00974F86" w14:paraId="6322384D" w14:textId="77777777" w:rsidTr="00E66836">
        <w:trPr>
          <w:trHeight w:val="109"/>
        </w:trPr>
        <w:tc>
          <w:tcPr>
            <w:tcW w:w="1572" w:type="dxa"/>
            <w:vMerge/>
            <w:tcBorders>
              <w:left w:val="single" w:sz="4" w:space="0" w:color="auto"/>
              <w:right w:val="single" w:sz="4" w:space="0" w:color="000000"/>
            </w:tcBorders>
            <w:shd w:val="clear" w:color="auto" w:fill="auto"/>
            <w:vAlign w:val="center"/>
          </w:tcPr>
          <w:p w14:paraId="2DBAE57E" w14:textId="77777777" w:rsidR="009F1751" w:rsidRPr="00974F86" w:rsidRDefault="009F1751" w:rsidP="009F1751">
            <w:pPr>
              <w:jc w:val="center"/>
              <w:rPr>
                <w:b/>
                <w:sz w:val="18"/>
                <w:szCs w:val="18"/>
              </w:rPr>
            </w:pPr>
          </w:p>
        </w:tc>
        <w:tc>
          <w:tcPr>
            <w:tcW w:w="1631" w:type="dxa"/>
            <w:gridSpan w:val="6"/>
            <w:tcBorders>
              <w:top w:val="single" w:sz="4" w:space="0" w:color="auto"/>
              <w:left w:val="single" w:sz="4" w:space="0" w:color="000000"/>
              <w:bottom w:val="single" w:sz="4" w:space="0" w:color="auto"/>
              <w:right w:val="single" w:sz="4" w:space="0" w:color="auto"/>
            </w:tcBorders>
            <w:shd w:val="clear" w:color="auto" w:fill="auto"/>
          </w:tcPr>
          <w:p w14:paraId="7602D83B" w14:textId="47641468" w:rsidR="009F1751" w:rsidRPr="00974F86" w:rsidRDefault="009F1751" w:rsidP="009F1751">
            <w:pPr>
              <w:jc w:val="center"/>
              <w:rPr>
                <w:sz w:val="20"/>
                <w:szCs w:val="20"/>
              </w:rPr>
            </w:pPr>
            <w:r w:rsidRPr="00974F86">
              <w:rPr>
                <w:b/>
                <w:sz w:val="20"/>
                <w:szCs w:val="20"/>
              </w:rPr>
              <w:t>Odd</w:t>
            </w:r>
            <w:r w:rsidRPr="00974F86">
              <w:rPr>
                <w:b/>
                <w:sz w:val="18"/>
              </w:rPr>
              <w:t xml:space="preserve"> /Lec hall 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662E37E2" w14:textId="088FD4D8" w:rsidR="009F1751" w:rsidRPr="00974F86" w:rsidRDefault="009F1751" w:rsidP="009F1751">
            <w:pPr>
              <w:jc w:val="center"/>
              <w:rPr>
                <w:sz w:val="20"/>
                <w:szCs w:val="20"/>
              </w:rPr>
            </w:pPr>
            <w:r w:rsidRPr="00974F86">
              <w:rPr>
                <w:b/>
                <w:sz w:val="20"/>
                <w:szCs w:val="20"/>
              </w:rPr>
              <w:t>Even/lec hall 2</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1622BB09" w14:textId="3F5C9887"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846" w:type="dxa"/>
            <w:gridSpan w:val="4"/>
            <w:tcBorders>
              <w:top w:val="single" w:sz="4" w:space="0" w:color="auto"/>
              <w:left w:val="single" w:sz="4" w:space="0" w:color="auto"/>
              <w:bottom w:val="single" w:sz="4" w:space="0" w:color="auto"/>
              <w:right w:val="single" w:sz="4" w:space="0" w:color="auto"/>
            </w:tcBorders>
            <w:shd w:val="clear" w:color="auto" w:fill="auto"/>
          </w:tcPr>
          <w:p w14:paraId="4D6E0B41" w14:textId="60C90649" w:rsidR="009F1751" w:rsidRPr="00974F86" w:rsidRDefault="009F1751" w:rsidP="009F1751">
            <w:pPr>
              <w:jc w:val="center"/>
              <w:rPr>
                <w:b/>
                <w:sz w:val="20"/>
                <w:szCs w:val="20"/>
              </w:rPr>
            </w:pPr>
            <w:r w:rsidRPr="00974F86">
              <w:rPr>
                <w:b/>
                <w:sz w:val="20"/>
                <w:szCs w:val="20"/>
              </w:rPr>
              <w:t>Even/lec hall 2</w:t>
            </w:r>
          </w:p>
        </w:tc>
        <w:tc>
          <w:tcPr>
            <w:tcW w:w="465" w:type="dxa"/>
            <w:vMerge/>
            <w:tcBorders>
              <w:left w:val="single" w:sz="4" w:space="0" w:color="auto"/>
              <w:bottom w:val="nil"/>
              <w:right w:val="single" w:sz="4" w:space="0" w:color="auto"/>
            </w:tcBorders>
            <w:shd w:val="clear" w:color="auto" w:fill="A6A6A6"/>
          </w:tcPr>
          <w:p w14:paraId="11B2A54B" w14:textId="77777777" w:rsidR="009F1751" w:rsidRPr="00974F86" w:rsidRDefault="009F1751" w:rsidP="009F1751">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0D7BD836" w14:textId="77777777" w:rsidR="009F1751" w:rsidRPr="00974F86" w:rsidRDefault="009F1751" w:rsidP="009F1751">
            <w:pPr>
              <w:rPr>
                <w:b/>
                <w:sz w:val="20"/>
                <w:szCs w:val="20"/>
              </w:rPr>
            </w:pPr>
          </w:p>
        </w:tc>
      </w:tr>
      <w:tr w:rsidR="009F1751" w:rsidRPr="00974F86" w14:paraId="3649F3A2" w14:textId="77777777" w:rsidTr="00E66836">
        <w:trPr>
          <w:trHeight w:val="407"/>
        </w:trPr>
        <w:tc>
          <w:tcPr>
            <w:tcW w:w="1572" w:type="dxa"/>
            <w:vMerge/>
            <w:tcBorders>
              <w:left w:val="single" w:sz="4" w:space="0" w:color="auto"/>
              <w:bottom w:val="nil"/>
              <w:right w:val="single" w:sz="4" w:space="0" w:color="auto"/>
            </w:tcBorders>
            <w:shd w:val="clear" w:color="auto" w:fill="auto"/>
            <w:vAlign w:val="center"/>
          </w:tcPr>
          <w:p w14:paraId="32D6D404" w14:textId="77777777" w:rsidR="009F1751" w:rsidRPr="00974F86" w:rsidRDefault="009F1751" w:rsidP="009F1751">
            <w:pPr>
              <w:jc w:val="center"/>
              <w:rPr>
                <w:b/>
                <w:sz w:val="18"/>
                <w:szCs w:val="18"/>
              </w:rPr>
            </w:pPr>
          </w:p>
        </w:tc>
        <w:tc>
          <w:tcPr>
            <w:tcW w:w="1631" w:type="dxa"/>
            <w:gridSpan w:val="6"/>
            <w:tcBorders>
              <w:top w:val="single" w:sz="4" w:space="0" w:color="auto"/>
              <w:left w:val="single" w:sz="4" w:space="0" w:color="auto"/>
              <w:right w:val="single" w:sz="4" w:space="0" w:color="auto"/>
            </w:tcBorders>
            <w:shd w:val="clear" w:color="auto" w:fill="auto"/>
          </w:tcPr>
          <w:p w14:paraId="76906276" w14:textId="57AFB5F7" w:rsidR="009F1751" w:rsidRPr="00974F86" w:rsidRDefault="0092134A" w:rsidP="009F1751">
            <w:pPr>
              <w:rPr>
                <w:bCs/>
                <w:sz w:val="20"/>
                <w:szCs w:val="20"/>
              </w:rPr>
            </w:pPr>
            <w:r>
              <w:rPr>
                <w:bCs/>
                <w:sz w:val="20"/>
                <w:szCs w:val="20"/>
              </w:rPr>
              <w:t xml:space="preserve">Dr Waqas Anjum </w:t>
            </w:r>
          </w:p>
        </w:tc>
        <w:tc>
          <w:tcPr>
            <w:tcW w:w="1623" w:type="dxa"/>
            <w:tcBorders>
              <w:top w:val="single" w:sz="4" w:space="0" w:color="auto"/>
              <w:left w:val="single" w:sz="4" w:space="0" w:color="auto"/>
              <w:right w:val="single" w:sz="4" w:space="0" w:color="auto"/>
            </w:tcBorders>
            <w:shd w:val="clear" w:color="auto" w:fill="auto"/>
          </w:tcPr>
          <w:p w14:paraId="1C1E2DDF" w14:textId="360609C5" w:rsidR="009F1751" w:rsidRPr="00974F86" w:rsidRDefault="0092134A" w:rsidP="009F1751">
            <w:pPr>
              <w:rPr>
                <w:bCs/>
                <w:sz w:val="20"/>
                <w:szCs w:val="20"/>
              </w:rPr>
            </w:pPr>
            <w:r>
              <w:rPr>
                <w:bCs/>
                <w:sz w:val="20"/>
                <w:szCs w:val="20"/>
              </w:rPr>
              <w:t>Dr Abeera Zareen</w:t>
            </w:r>
          </w:p>
        </w:tc>
        <w:tc>
          <w:tcPr>
            <w:tcW w:w="1680" w:type="dxa"/>
            <w:tcBorders>
              <w:top w:val="single" w:sz="4" w:space="0" w:color="auto"/>
              <w:left w:val="single" w:sz="4" w:space="0" w:color="auto"/>
              <w:right w:val="single" w:sz="4" w:space="0" w:color="auto"/>
            </w:tcBorders>
            <w:shd w:val="clear" w:color="auto" w:fill="auto"/>
          </w:tcPr>
          <w:p w14:paraId="4CD29828" w14:textId="7E6E458D" w:rsidR="009F1751" w:rsidRPr="00974F86" w:rsidRDefault="0004066B" w:rsidP="009F1751">
            <w:pPr>
              <w:rPr>
                <w:bCs/>
                <w:sz w:val="20"/>
                <w:szCs w:val="20"/>
              </w:rPr>
            </w:pPr>
            <w:r>
              <w:rPr>
                <w:bCs/>
                <w:sz w:val="20"/>
                <w:szCs w:val="20"/>
              </w:rPr>
              <w:t>Prof Mobi</w:t>
            </w:r>
            <w:r w:rsidR="009F1751" w:rsidRPr="00974F86">
              <w:rPr>
                <w:bCs/>
                <w:sz w:val="20"/>
                <w:szCs w:val="20"/>
              </w:rPr>
              <w:t xml:space="preserve">na </w:t>
            </w:r>
          </w:p>
        </w:tc>
        <w:tc>
          <w:tcPr>
            <w:tcW w:w="1846" w:type="dxa"/>
            <w:gridSpan w:val="4"/>
            <w:tcBorders>
              <w:top w:val="single" w:sz="4" w:space="0" w:color="auto"/>
              <w:left w:val="single" w:sz="4" w:space="0" w:color="auto"/>
              <w:right w:val="single" w:sz="4" w:space="0" w:color="auto"/>
            </w:tcBorders>
            <w:shd w:val="clear" w:color="auto" w:fill="auto"/>
          </w:tcPr>
          <w:p w14:paraId="46240FB2" w14:textId="467A3ABB" w:rsidR="009F1751" w:rsidRPr="00974F86" w:rsidRDefault="009F1751" w:rsidP="009F1751">
            <w:pPr>
              <w:rPr>
                <w:bCs/>
                <w:sz w:val="20"/>
                <w:szCs w:val="20"/>
              </w:rPr>
            </w:pPr>
            <w:r w:rsidRPr="00974F86">
              <w:rPr>
                <w:bCs/>
                <w:sz w:val="20"/>
                <w:szCs w:val="20"/>
              </w:rPr>
              <w:t xml:space="preserve">Dr Mudassira </w:t>
            </w:r>
          </w:p>
        </w:tc>
        <w:tc>
          <w:tcPr>
            <w:tcW w:w="465" w:type="dxa"/>
            <w:vMerge/>
            <w:tcBorders>
              <w:left w:val="single" w:sz="4" w:space="0" w:color="auto"/>
              <w:bottom w:val="nil"/>
              <w:right w:val="single" w:sz="4" w:space="0" w:color="auto"/>
            </w:tcBorders>
            <w:shd w:val="clear" w:color="auto" w:fill="A6A6A6"/>
          </w:tcPr>
          <w:p w14:paraId="707AFF58" w14:textId="77777777" w:rsidR="009F1751" w:rsidRPr="00974F86" w:rsidRDefault="009F1751" w:rsidP="009F1751">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39A2D173" w14:textId="77777777" w:rsidR="009F1751" w:rsidRPr="00974F86" w:rsidRDefault="009F1751" w:rsidP="009F1751">
            <w:pPr>
              <w:rPr>
                <w:b/>
                <w:sz w:val="20"/>
                <w:szCs w:val="20"/>
              </w:rPr>
            </w:pPr>
          </w:p>
        </w:tc>
      </w:tr>
      <w:tr w:rsidR="009F1751" w:rsidRPr="00974F86" w14:paraId="63B30601" w14:textId="77777777" w:rsidTr="009F1751">
        <w:trPr>
          <w:trHeight w:val="185"/>
        </w:trPr>
        <w:tc>
          <w:tcPr>
            <w:tcW w:w="1572" w:type="dxa"/>
            <w:vMerge w:val="restart"/>
            <w:tcBorders>
              <w:top w:val="single" w:sz="4" w:space="0" w:color="auto"/>
              <w:left w:val="single" w:sz="4" w:space="0" w:color="auto"/>
              <w:right w:val="single" w:sz="4" w:space="0" w:color="auto"/>
            </w:tcBorders>
            <w:shd w:val="clear" w:color="auto" w:fill="auto"/>
            <w:vAlign w:val="center"/>
          </w:tcPr>
          <w:p w14:paraId="4E1452EF" w14:textId="77777777" w:rsidR="009F1751" w:rsidRPr="00974F86" w:rsidRDefault="009F1751" w:rsidP="009F1751">
            <w:pPr>
              <w:jc w:val="center"/>
              <w:rPr>
                <w:b/>
                <w:sz w:val="18"/>
                <w:szCs w:val="18"/>
              </w:rPr>
            </w:pPr>
            <w:r w:rsidRPr="00974F86">
              <w:rPr>
                <w:b/>
                <w:sz w:val="18"/>
                <w:szCs w:val="18"/>
              </w:rPr>
              <w:t>Tuesday</w:t>
            </w:r>
          </w:p>
          <w:p w14:paraId="7CBE86CB" w14:textId="5E3FC998" w:rsidR="009F1751" w:rsidRPr="00974F86" w:rsidRDefault="00AA055F" w:rsidP="009F1751">
            <w:pPr>
              <w:jc w:val="center"/>
              <w:rPr>
                <w:b/>
                <w:sz w:val="18"/>
                <w:szCs w:val="18"/>
              </w:rPr>
            </w:pPr>
            <w:r>
              <w:rPr>
                <w:b/>
                <w:sz w:val="18"/>
                <w:szCs w:val="18"/>
              </w:rPr>
              <w:t>4</w:t>
            </w:r>
            <w:r w:rsidR="00CB0B7D">
              <w:rPr>
                <w:b/>
                <w:sz w:val="18"/>
                <w:szCs w:val="18"/>
              </w:rPr>
              <w:t>-11-25</w:t>
            </w:r>
          </w:p>
          <w:p w14:paraId="34461022"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FFC000"/>
            <w:vAlign w:val="center"/>
          </w:tcPr>
          <w:p w14:paraId="7EE5C1E3" w14:textId="12565D57" w:rsidR="009F1751" w:rsidRPr="003144DB" w:rsidRDefault="009F1751" w:rsidP="009F1751">
            <w:pPr>
              <w:jc w:val="center"/>
              <w:rPr>
                <w:b/>
                <w:bCs/>
              </w:rPr>
            </w:pPr>
            <w:r w:rsidRPr="003144DB">
              <w:rPr>
                <w:b/>
                <w:bCs/>
              </w:rPr>
              <w:t>Surgery</w:t>
            </w:r>
            <w:r w:rsidR="003144DB" w:rsidRPr="003144DB">
              <w:rPr>
                <w:b/>
                <w:bCs/>
              </w:rPr>
              <w:t xml:space="preserve"> </w:t>
            </w:r>
            <w:r w:rsidR="003144DB" w:rsidRPr="003144DB">
              <w:rPr>
                <w:b/>
                <w:bCs/>
                <w:sz w:val="20"/>
                <w:szCs w:val="20"/>
              </w:rPr>
              <w:t>LGIS</w:t>
            </w:r>
          </w:p>
        </w:tc>
        <w:tc>
          <w:tcPr>
            <w:tcW w:w="3526"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F4C23FD" w14:textId="5453BE3E" w:rsidR="009F1751" w:rsidRPr="003144DB" w:rsidRDefault="009F1751" w:rsidP="009F1751">
            <w:pPr>
              <w:jc w:val="center"/>
              <w:rPr>
                <w:b/>
                <w:bCs/>
              </w:rPr>
            </w:pPr>
            <w:r w:rsidRPr="003144DB">
              <w:rPr>
                <w:b/>
                <w:bCs/>
              </w:rPr>
              <w:t>Pharmacology</w:t>
            </w:r>
            <w:r w:rsidR="003144DB" w:rsidRPr="003144DB">
              <w:rPr>
                <w:b/>
                <w:bCs/>
              </w:rPr>
              <w:t xml:space="preserve"> </w:t>
            </w:r>
            <w:r w:rsidR="003144DB" w:rsidRPr="003144DB">
              <w:rPr>
                <w:b/>
                <w:bCs/>
                <w:sz w:val="20"/>
                <w:szCs w:val="20"/>
              </w:rPr>
              <w:t>LGIS</w:t>
            </w:r>
          </w:p>
        </w:tc>
        <w:tc>
          <w:tcPr>
            <w:tcW w:w="465" w:type="dxa"/>
            <w:vMerge/>
            <w:tcBorders>
              <w:left w:val="single" w:sz="4" w:space="0" w:color="auto"/>
              <w:right w:val="single" w:sz="4" w:space="0" w:color="auto"/>
            </w:tcBorders>
            <w:shd w:val="clear" w:color="auto" w:fill="A6A6A6"/>
          </w:tcPr>
          <w:p w14:paraId="370D8AEF"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1D97CD7D" w14:textId="77777777" w:rsidR="009F1751" w:rsidRPr="00974F86" w:rsidRDefault="009F1751" w:rsidP="009F1751">
            <w:pPr>
              <w:rPr>
                <w:b/>
                <w:sz w:val="20"/>
                <w:szCs w:val="20"/>
              </w:rPr>
            </w:pPr>
          </w:p>
        </w:tc>
      </w:tr>
      <w:tr w:rsidR="009F1751" w:rsidRPr="00974F86" w14:paraId="683BBB60" w14:textId="77777777" w:rsidTr="00E66836">
        <w:trPr>
          <w:trHeight w:val="285"/>
        </w:trPr>
        <w:tc>
          <w:tcPr>
            <w:tcW w:w="1572" w:type="dxa"/>
            <w:vMerge/>
            <w:tcBorders>
              <w:left w:val="single" w:sz="4" w:space="0" w:color="auto"/>
              <w:right w:val="single" w:sz="4" w:space="0" w:color="auto"/>
            </w:tcBorders>
            <w:shd w:val="clear" w:color="auto" w:fill="auto"/>
            <w:vAlign w:val="center"/>
          </w:tcPr>
          <w:p w14:paraId="65FA4D25"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4E6E7D26" w14:textId="2541B446" w:rsidR="009F1751" w:rsidRPr="00974F86" w:rsidRDefault="009F1751" w:rsidP="009F1751">
            <w:pPr>
              <w:jc w:val="center"/>
            </w:pPr>
            <w:r w:rsidRPr="00974F86">
              <w:t>Surgical intervention of brain tumours</w:t>
            </w: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1D51FF56" w14:textId="72E0E029" w:rsidR="009F1751" w:rsidRPr="00974F86" w:rsidRDefault="009F1751" w:rsidP="009F1751">
            <w:pPr>
              <w:jc w:val="center"/>
            </w:pPr>
            <w:r w:rsidRPr="00974F86">
              <w:t>Drugs Used In Parkinsonism I</w:t>
            </w:r>
          </w:p>
          <w:p w14:paraId="7FC40C8B" w14:textId="3770B93A" w:rsidR="009F1751" w:rsidRPr="00974F86" w:rsidRDefault="009F1751" w:rsidP="009F1751">
            <w:pPr>
              <w:jc w:val="center"/>
              <w:rPr>
                <w:rFonts w:asciiTheme="majorBidi" w:hAnsiTheme="majorBidi" w:cstheme="majorBidi"/>
              </w:rPr>
            </w:pPr>
          </w:p>
        </w:tc>
        <w:tc>
          <w:tcPr>
            <w:tcW w:w="465" w:type="dxa"/>
            <w:vMerge/>
            <w:tcBorders>
              <w:left w:val="single" w:sz="4" w:space="0" w:color="auto"/>
              <w:right w:val="single" w:sz="4" w:space="0" w:color="auto"/>
            </w:tcBorders>
            <w:shd w:val="clear" w:color="auto" w:fill="A6A6A6"/>
          </w:tcPr>
          <w:p w14:paraId="1F22265C"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7C26669E" w14:textId="77777777" w:rsidR="009F1751" w:rsidRPr="00974F86" w:rsidRDefault="009F1751" w:rsidP="009F1751">
            <w:pPr>
              <w:rPr>
                <w:b/>
                <w:sz w:val="20"/>
                <w:szCs w:val="20"/>
              </w:rPr>
            </w:pPr>
          </w:p>
        </w:tc>
      </w:tr>
      <w:tr w:rsidR="009F1751" w:rsidRPr="00974F86" w14:paraId="7DFCB61E" w14:textId="77777777" w:rsidTr="00E66836">
        <w:trPr>
          <w:trHeight w:val="259"/>
        </w:trPr>
        <w:tc>
          <w:tcPr>
            <w:tcW w:w="1572" w:type="dxa"/>
            <w:vMerge/>
            <w:tcBorders>
              <w:left w:val="single" w:sz="4" w:space="0" w:color="auto"/>
              <w:right w:val="single" w:sz="4" w:space="0" w:color="auto"/>
            </w:tcBorders>
            <w:shd w:val="clear" w:color="auto" w:fill="auto"/>
            <w:vAlign w:val="center"/>
          </w:tcPr>
          <w:p w14:paraId="56903501" w14:textId="77777777" w:rsidR="009F1751" w:rsidRPr="00974F86" w:rsidRDefault="009F1751" w:rsidP="009F1751">
            <w:pPr>
              <w:jc w:val="center"/>
              <w:rPr>
                <w:b/>
                <w:sz w:val="18"/>
                <w:szCs w:val="18"/>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754E4D1D" w14:textId="2209A095"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57F14500" w14:textId="606DA1C5" w:rsidR="009F1751" w:rsidRPr="00974F86" w:rsidRDefault="009F1751" w:rsidP="009F1751">
            <w:pPr>
              <w:jc w:val="center"/>
              <w:rPr>
                <w:b/>
                <w:sz w:val="20"/>
                <w:szCs w:val="20"/>
              </w:rPr>
            </w:pPr>
            <w:r w:rsidRPr="00974F86">
              <w:rPr>
                <w:b/>
                <w:sz w:val="20"/>
                <w:szCs w:val="20"/>
              </w:rPr>
              <w:t>Even/lec hall 2</w:t>
            </w:r>
          </w:p>
        </w:tc>
        <w:tc>
          <w:tcPr>
            <w:tcW w:w="1776" w:type="dxa"/>
            <w:gridSpan w:val="4"/>
            <w:tcBorders>
              <w:top w:val="single" w:sz="4" w:space="0" w:color="auto"/>
              <w:left w:val="single" w:sz="4" w:space="0" w:color="auto"/>
              <w:bottom w:val="single" w:sz="4" w:space="0" w:color="auto"/>
              <w:right w:val="single" w:sz="4" w:space="0" w:color="auto"/>
            </w:tcBorders>
            <w:shd w:val="clear" w:color="auto" w:fill="auto"/>
          </w:tcPr>
          <w:p w14:paraId="5DF0E764" w14:textId="0AAD7AE2"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DE9D1B9" w14:textId="632D5028" w:rsidR="009F1751" w:rsidRPr="00974F86" w:rsidRDefault="009F1751" w:rsidP="009F1751">
            <w:pPr>
              <w:jc w:val="center"/>
              <w:rPr>
                <w:b/>
                <w:sz w:val="20"/>
                <w:szCs w:val="20"/>
              </w:rPr>
            </w:pPr>
            <w:r w:rsidRPr="00974F86">
              <w:rPr>
                <w:b/>
                <w:sz w:val="20"/>
                <w:szCs w:val="20"/>
              </w:rPr>
              <w:t>Even/lec hall 2</w:t>
            </w:r>
          </w:p>
        </w:tc>
        <w:tc>
          <w:tcPr>
            <w:tcW w:w="465" w:type="dxa"/>
            <w:vMerge/>
            <w:tcBorders>
              <w:left w:val="single" w:sz="4" w:space="0" w:color="auto"/>
              <w:right w:val="single" w:sz="4" w:space="0" w:color="auto"/>
            </w:tcBorders>
            <w:shd w:val="clear" w:color="auto" w:fill="A6A6A6"/>
          </w:tcPr>
          <w:p w14:paraId="0E1FA3B7"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6ED8608B" w14:textId="77777777" w:rsidR="009F1751" w:rsidRPr="00974F86" w:rsidRDefault="009F1751" w:rsidP="009F1751">
            <w:pPr>
              <w:rPr>
                <w:b/>
                <w:sz w:val="20"/>
                <w:szCs w:val="20"/>
              </w:rPr>
            </w:pPr>
          </w:p>
        </w:tc>
      </w:tr>
      <w:tr w:rsidR="009F1751" w:rsidRPr="00974F86" w14:paraId="41C39928" w14:textId="77777777" w:rsidTr="00E66836">
        <w:trPr>
          <w:trHeight w:val="275"/>
        </w:trPr>
        <w:tc>
          <w:tcPr>
            <w:tcW w:w="1572" w:type="dxa"/>
            <w:vMerge/>
            <w:tcBorders>
              <w:left w:val="single" w:sz="4" w:space="0" w:color="auto"/>
              <w:right w:val="single" w:sz="4" w:space="0" w:color="auto"/>
            </w:tcBorders>
            <w:shd w:val="clear" w:color="auto" w:fill="auto"/>
            <w:vAlign w:val="center"/>
          </w:tcPr>
          <w:p w14:paraId="62E3A664" w14:textId="77777777" w:rsidR="009F1751" w:rsidRPr="00974F86" w:rsidRDefault="009F1751" w:rsidP="009F1751">
            <w:pPr>
              <w:jc w:val="center"/>
              <w:rPr>
                <w:b/>
                <w:sz w:val="18"/>
                <w:szCs w:val="18"/>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27D96142" w14:textId="6363A0EF" w:rsidR="00E93835" w:rsidRPr="00974F86" w:rsidRDefault="00E93835" w:rsidP="00E93835">
            <w:r w:rsidRPr="00974F86">
              <w:t xml:space="preserve">Dr </w:t>
            </w:r>
            <w:r>
              <w:t>Ataul Munam</w:t>
            </w:r>
          </w:p>
          <w:p w14:paraId="52733028" w14:textId="32A67932" w:rsidR="009F1751" w:rsidRPr="00974F86" w:rsidRDefault="009F1751" w:rsidP="009F1751">
            <w:pPr>
              <w:rPr>
                <w:bCs/>
                <w:sz w:val="20"/>
                <w:szCs w:val="20"/>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280B429A" w14:textId="0021DB27" w:rsidR="009F1751" w:rsidRPr="00974F86" w:rsidRDefault="00E93835" w:rsidP="00E93835">
            <w:pPr>
              <w:rPr>
                <w:bCs/>
                <w:sz w:val="20"/>
                <w:szCs w:val="20"/>
              </w:rPr>
            </w:pPr>
            <w:r w:rsidRPr="00974F86">
              <w:t xml:space="preserve">Dr </w:t>
            </w:r>
            <w:r>
              <w:t>Sundas Ali</w:t>
            </w:r>
          </w:p>
        </w:tc>
        <w:tc>
          <w:tcPr>
            <w:tcW w:w="1776" w:type="dxa"/>
            <w:gridSpan w:val="4"/>
            <w:tcBorders>
              <w:top w:val="single" w:sz="4" w:space="0" w:color="auto"/>
              <w:left w:val="single" w:sz="4" w:space="0" w:color="auto"/>
              <w:right w:val="single" w:sz="4" w:space="0" w:color="auto"/>
            </w:tcBorders>
            <w:shd w:val="clear" w:color="auto" w:fill="auto"/>
          </w:tcPr>
          <w:p w14:paraId="5306E024" w14:textId="21949B8A" w:rsidR="009F1751" w:rsidRPr="00974F86" w:rsidRDefault="009F1751" w:rsidP="009F1751">
            <w:pPr>
              <w:rPr>
                <w:bCs/>
                <w:sz w:val="20"/>
                <w:szCs w:val="20"/>
              </w:rPr>
            </w:pPr>
            <w:r w:rsidRPr="00974F86">
              <w:t>D</w:t>
            </w:r>
            <w:r w:rsidR="00DC4BEE" w:rsidRPr="00DC4BEE">
              <w:t>r Aisha</w:t>
            </w:r>
          </w:p>
        </w:tc>
        <w:tc>
          <w:tcPr>
            <w:tcW w:w="1750" w:type="dxa"/>
            <w:tcBorders>
              <w:top w:val="single" w:sz="4" w:space="0" w:color="auto"/>
              <w:left w:val="single" w:sz="4" w:space="0" w:color="auto"/>
              <w:right w:val="single" w:sz="4" w:space="0" w:color="auto"/>
            </w:tcBorders>
            <w:shd w:val="clear" w:color="auto" w:fill="auto"/>
          </w:tcPr>
          <w:p w14:paraId="49D1A8E2" w14:textId="1721F028" w:rsidR="009F1751" w:rsidRPr="00974F86" w:rsidRDefault="009F1751" w:rsidP="009F1751">
            <w:pPr>
              <w:rPr>
                <w:bCs/>
                <w:sz w:val="20"/>
                <w:szCs w:val="20"/>
              </w:rPr>
            </w:pPr>
            <w:r w:rsidRPr="00974F86">
              <w:t>Dr. Uzma</w:t>
            </w:r>
          </w:p>
        </w:tc>
        <w:tc>
          <w:tcPr>
            <w:tcW w:w="465" w:type="dxa"/>
            <w:vMerge/>
            <w:tcBorders>
              <w:left w:val="single" w:sz="4" w:space="0" w:color="auto"/>
              <w:right w:val="single" w:sz="4" w:space="0" w:color="auto"/>
            </w:tcBorders>
            <w:shd w:val="clear" w:color="auto" w:fill="A6A6A6"/>
          </w:tcPr>
          <w:p w14:paraId="0B48BDD9"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00A7D5D9" w14:textId="77777777" w:rsidR="009F1751" w:rsidRPr="00974F86" w:rsidRDefault="009F1751" w:rsidP="009F1751">
            <w:pPr>
              <w:rPr>
                <w:b/>
                <w:sz w:val="20"/>
                <w:szCs w:val="20"/>
              </w:rPr>
            </w:pPr>
          </w:p>
        </w:tc>
      </w:tr>
      <w:tr w:rsidR="009F1751" w:rsidRPr="00974F86" w14:paraId="197A0AB8" w14:textId="77777777" w:rsidTr="00FE131B">
        <w:trPr>
          <w:trHeight w:val="223"/>
        </w:trPr>
        <w:tc>
          <w:tcPr>
            <w:tcW w:w="1572" w:type="dxa"/>
            <w:vMerge w:val="restart"/>
            <w:tcBorders>
              <w:top w:val="single" w:sz="4" w:space="0" w:color="auto"/>
              <w:left w:val="single" w:sz="4" w:space="0" w:color="auto"/>
              <w:right w:val="single" w:sz="4" w:space="0" w:color="auto"/>
            </w:tcBorders>
            <w:shd w:val="clear" w:color="auto" w:fill="auto"/>
            <w:vAlign w:val="center"/>
          </w:tcPr>
          <w:p w14:paraId="07D77DA2" w14:textId="77777777" w:rsidR="009F1751" w:rsidRPr="00974F86" w:rsidRDefault="009F1751" w:rsidP="009F1751">
            <w:pPr>
              <w:jc w:val="center"/>
              <w:rPr>
                <w:b/>
                <w:sz w:val="18"/>
                <w:szCs w:val="18"/>
              </w:rPr>
            </w:pPr>
            <w:r w:rsidRPr="00974F86">
              <w:rPr>
                <w:b/>
                <w:sz w:val="18"/>
                <w:szCs w:val="18"/>
              </w:rPr>
              <w:t>Wednesday</w:t>
            </w:r>
          </w:p>
          <w:p w14:paraId="70FB7695" w14:textId="565E09BD" w:rsidR="009F1751" w:rsidRPr="00974F86" w:rsidRDefault="00AA055F" w:rsidP="009F1751">
            <w:pPr>
              <w:jc w:val="center"/>
              <w:rPr>
                <w:b/>
                <w:sz w:val="18"/>
                <w:szCs w:val="18"/>
              </w:rPr>
            </w:pPr>
            <w:r>
              <w:rPr>
                <w:b/>
                <w:sz w:val="18"/>
                <w:szCs w:val="18"/>
              </w:rPr>
              <w:t>5</w:t>
            </w:r>
            <w:r w:rsidR="00CB0B7D">
              <w:rPr>
                <w:b/>
                <w:sz w:val="18"/>
                <w:szCs w:val="18"/>
              </w:rPr>
              <w:t>-11-25</w:t>
            </w:r>
          </w:p>
          <w:p w14:paraId="7A011DF3"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7E6DBCE" w14:textId="09A8DF40" w:rsidR="009F1751" w:rsidRPr="003144DB" w:rsidRDefault="009F1751" w:rsidP="009F1751">
            <w:pPr>
              <w:jc w:val="center"/>
              <w:rPr>
                <w:b/>
                <w:bCs/>
              </w:rPr>
            </w:pPr>
            <w:r w:rsidRPr="003144DB">
              <w:rPr>
                <w:b/>
                <w:bCs/>
              </w:rPr>
              <w:t>Pharmacology</w:t>
            </w:r>
            <w:r w:rsidR="003144DB" w:rsidRPr="003144DB">
              <w:rPr>
                <w:b/>
                <w:bCs/>
              </w:rPr>
              <w:t xml:space="preserve"> </w:t>
            </w:r>
            <w:r w:rsidR="003144DB" w:rsidRPr="003144DB">
              <w:rPr>
                <w:b/>
                <w:bCs/>
                <w:sz w:val="20"/>
                <w:szCs w:val="20"/>
              </w:rPr>
              <w:t>LGIS</w:t>
            </w:r>
          </w:p>
        </w:tc>
        <w:tc>
          <w:tcPr>
            <w:tcW w:w="3526" w:type="dxa"/>
            <w:gridSpan w:val="5"/>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0E8B304D" w14:textId="2E894A48" w:rsidR="009F1751" w:rsidRPr="003144DB" w:rsidRDefault="009F1751" w:rsidP="009F1751">
            <w:pPr>
              <w:jc w:val="center"/>
              <w:rPr>
                <w:b/>
                <w:bCs/>
              </w:rPr>
            </w:pPr>
            <w:r w:rsidRPr="003144DB">
              <w:rPr>
                <w:b/>
                <w:bCs/>
                <w:sz w:val="20"/>
                <w:szCs w:val="20"/>
              </w:rPr>
              <w:t xml:space="preserve">C. Medicine </w:t>
            </w:r>
            <w:r w:rsidR="003144DB" w:rsidRPr="003144DB">
              <w:rPr>
                <w:b/>
                <w:bCs/>
                <w:sz w:val="20"/>
                <w:szCs w:val="20"/>
              </w:rPr>
              <w:t>LGIS</w:t>
            </w:r>
          </w:p>
        </w:tc>
        <w:tc>
          <w:tcPr>
            <w:tcW w:w="465" w:type="dxa"/>
            <w:vMerge/>
            <w:tcBorders>
              <w:left w:val="single" w:sz="4" w:space="0" w:color="auto"/>
              <w:right w:val="single" w:sz="4" w:space="0" w:color="auto"/>
            </w:tcBorders>
            <w:shd w:val="clear" w:color="auto" w:fill="A6A6A6"/>
          </w:tcPr>
          <w:p w14:paraId="0CC8B1DF"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0A5C7ED3" w14:textId="77777777" w:rsidR="009F1751" w:rsidRPr="00974F86" w:rsidRDefault="009F1751" w:rsidP="009F1751">
            <w:pPr>
              <w:rPr>
                <w:b/>
                <w:sz w:val="20"/>
                <w:szCs w:val="20"/>
              </w:rPr>
            </w:pPr>
          </w:p>
        </w:tc>
      </w:tr>
      <w:tr w:rsidR="009F1751" w:rsidRPr="00974F86" w14:paraId="2895783A" w14:textId="77777777" w:rsidTr="00E66836">
        <w:trPr>
          <w:trHeight w:val="178"/>
        </w:trPr>
        <w:tc>
          <w:tcPr>
            <w:tcW w:w="1572" w:type="dxa"/>
            <w:vMerge/>
            <w:tcBorders>
              <w:left w:val="single" w:sz="4" w:space="0" w:color="auto"/>
              <w:right w:val="single" w:sz="4" w:space="0" w:color="auto"/>
            </w:tcBorders>
            <w:shd w:val="clear" w:color="auto" w:fill="auto"/>
            <w:vAlign w:val="center"/>
          </w:tcPr>
          <w:p w14:paraId="79F9F2CE"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04E4D15C" w14:textId="255813FC" w:rsidR="009F1751" w:rsidRPr="00974F86" w:rsidRDefault="009F1751" w:rsidP="009F1751">
            <w:pPr>
              <w:jc w:val="center"/>
            </w:pPr>
            <w:r w:rsidRPr="00974F86">
              <w:t>Drugs used in Parkinsonism I</w:t>
            </w:r>
            <w:r w:rsidR="00E10E58">
              <w:t xml:space="preserve">I </w:t>
            </w: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59406819" w14:textId="266DFAAA" w:rsidR="009F1751" w:rsidRPr="00974F86" w:rsidRDefault="009F1751" w:rsidP="009F1751">
            <w:pPr>
              <w:jc w:val="center"/>
            </w:pPr>
            <w:r w:rsidRPr="00974F86">
              <w:rPr>
                <w:rFonts w:asciiTheme="majorBidi" w:hAnsiTheme="majorBidi" w:cstheme="majorBidi"/>
                <w:szCs w:val="18"/>
              </w:rPr>
              <w:t>Ethics of Medical Profession</w:t>
            </w:r>
          </w:p>
        </w:tc>
        <w:tc>
          <w:tcPr>
            <w:tcW w:w="465" w:type="dxa"/>
            <w:vMerge/>
            <w:tcBorders>
              <w:left w:val="single" w:sz="4" w:space="0" w:color="auto"/>
              <w:right w:val="single" w:sz="4" w:space="0" w:color="auto"/>
            </w:tcBorders>
            <w:shd w:val="clear" w:color="auto" w:fill="A6A6A6"/>
          </w:tcPr>
          <w:p w14:paraId="16E67155"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21969316" w14:textId="77777777" w:rsidR="009F1751" w:rsidRPr="00974F86" w:rsidRDefault="009F1751" w:rsidP="009F1751">
            <w:pPr>
              <w:rPr>
                <w:b/>
                <w:sz w:val="20"/>
                <w:szCs w:val="20"/>
              </w:rPr>
            </w:pPr>
          </w:p>
        </w:tc>
      </w:tr>
      <w:tr w:rsidR="009F1751" w:rsidRPr="00974F86" w14:paraId="382E33FB" w14:textId="77777777" w:rsidTr="00E66836">
        <w:trPr>
          <w:trHeight w:val="183"/>
        </w:trPr>
        <w:tc>
          <w:tcPr>
            <w:tcW w:w="1572" w:type="dxa"/>
            <w:vMerge/>
            <w:tcBorders>
              <w:left w:val="single" w:sz="4" w:space="0" w:color="auto"/>
              <w:right w:val="single" w:sz="4" w:space="0" w:color="auto"/>
            </w:tcBorders>
            <w:shd w:val="clear" w:color="auto" w:fill="auto"/>
            <w:vAlign w:val="center"/>
          </w:tcPr>
          <w:p w14:paraId="09321C9E" w14:textId="77777777" w:rsidR="009F1751" w:rsidRPr="00974F86" w:rsidRDefault="009F1751" w:rsidP="009F1751">
            <w:pPr>
              <w:jc w:val="center"/>
              <w:rPr>
                <w:b/>
                <w:sz w:val="18"/>
                <w:szCs w:val="18"/>
              </w:rPr>
            </w:pPr>
          </w:p>
        </w:tc>
        <w:tc>
          <w:tcPr>
            <w:tcW w:w="1591" w:type="dxa"/>
            <w:gridSpan w:val="4"/>
            <w:tcBorders>
              <w:top w:val="single" w:sz="4" w:space="0" w:color="auto"/>
              <w:left w:val="single" w:sz="4" w:space="0" w:color="auto"/>
              <w:bottom w:val="single" w:sz="4" w:space="0" w:color="auto"/>
              <w:right w:val="single" w:sz="4" w:space="0" w:color="auto"/>
            </w:tcBorders>
            <w:shd w:val="clear" w:color="auto" w:fill="auto"/>
          </w:tcPr>
          <w:p w14:paraId="6280A12E" w14:textId="3BD875C9"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663" w:type="dxa"/>
            <w:gridSpan w:val="3"/>
            <w:tcBorders>
              <w:top w:val="single" w:sz="4" w:space="0" w:color="auto"/>
              <w:left w:val="single" w:sz="4" w:space="0" w:color="auto"/>
              <w:bottom w:val="single" w:sz="4" w:space="0" w:color="auto"/>
              <w:right w:val="single" w:sz="4" w:space="0" w:color="auto"/>
            </w:tcBorders>
            <w:shd w:val="clear" w:color="auto" w:fill="auto"/>
          </w:tcPr>
          <w:p w14:paraId="7BB43BFF" w14:textId="70C0C0A9" w:rsidR="009F1751" w:rsidRPr="00974F86" w:rsidRDefault="009F1751" w:rsidP="009F1751">
            <w:pPr>
              <w:jc w:val="center"/>
              <w:rPr>
                <w:b/>
                <w:sz w:val="20"/>
                <w:szCs w:val="20"/>
              </w:rPr>
            </w:pPr>
            <w:r w:rsidRPr="00974F86">
              <w:rPr>
                <w:b/>
                <w:sz w:val="20"/>
                <w:szCs w:val="20"/>
              </w:rPr>
              <w:t>Even/lec hall 2</w:t>
            </w:r>
          </w:p>
        </w:tc>
        <w:tc>
          <w:tcPr>
            <w:tcW w:w="1743" w:type="dxa"/>
            <w:gridSpan w:val="2"/>
            <w:tcBorders>
              <w:top w:val="single" w:sz="4" w:space="0" w:color="auto"/>
              <w:left w:val="single" w:sz="4" w:space="0" w:color="auto"/>
              <w:bottom w:val="single" w:sz="4" w:space="0" w:color="auto"/>
              <w:right w:val="single" w:sz="4" w:space="0" w:color="auto"/>
            </w:tcBorders>
            <w:shd w:val="clear" w:color="auto" w:fill="auto"/>
          </w:tcPr>
          <w:p w14:paraId="4C6EA11E" w14:textId="3BCF3978"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783" w:type="dxa"/>
            <w:gridSpan w:val="3"/>
            <w:tcBorders>
              <w:top w:val="single" w:sz="4" w:space="0" w:color="auto"/>
              <w:left w:val="single" w:sz="4" w:space="0" w:color="auto"/>
              <w:bottom w:val="single" w:sz="4" w:space="0" w:color="auto"/>
              <w:right w:val="single" w:sz="4" w:space="0" w:color="auto"/>
            </w:tcBorders>
            <w:shd w:val="clear" w:color="auto" w:fill="auto"/>
          </w:tcPr>
          <w:p w14:paraId="4B27E2ED" w14:textId="031C3179" w:rsidR="009F1751" w:rsidRPr="00974F86" w:rsidRDefault="009F1751" w:rsidP="009F1751">
            <w:pPr>
              <w:jc w:val="center"/>
              <w:rPr>
                <w:b/>
                <w:sz w:val="20"/>
                <w:szCs w:val="20"/>
              </w:rPr>
            </w:pPr>
            <w:r w:rsidRPr="00974F86">
              <w:rPr>
                <w:b/>
                <w:sz w:val="20"/>
                <w:szCs w:val="20"/>
              </w:rPr>
              <w:t>Even/lec hall 2</w:t>
            </w:r>
          </w:p>
        </w:tc>
        <w:tc>
          <w:tcPr>
            <w:tcW w:w="465" w:type="dxa"/>
            <w:vMerge/>
            <w:tcBorders>
              <w:left w:val="single" w:sz="4" w:space="0" w:color="auto"/>
              <w:right w:val="single" w:sz="4" w:space="0" w:color="auto"/>
            </w:tcBorders>
            <w:shd w:val="clear" w:color="auto" w:fill="A6A6A6"/>
          </w:tcPr>
          <w:p w14:paraId="54396E92"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3A53B407" w14:textId="77777777" w:rsidR="009F1751" w:rsidRPr="00974F86" w:rsidRDefault="009F1751" w:rsidP="009F1751">
            <w:pPr>
              <w:rPr>
                <w:b/>
                <w:sz w:val="20"/>
                <w:szCs w:val="20"/>
              </w:rPr>
            </w:pPr>
          </w:p>
        </w:tc>
      </w:tr>
      <w:tr w:rsidR="009F1751" w:rsidRPr="00974F86" w14:paraId="177BD682" w14:textId="77777777" w:rsidTr="00E66836">
        <w:trPr>
          <w:trHeight w:val="489"/>
        </w:trPr>
        <w:tc>
          <w:tcPr>
            <w:tcW w:w="1572" w:type="dxa"/>
            <w:vMerge/>
            <w:tcBorders>
              <w:left w:val="single" w:sz="4" w:space="0" w:color="auto"/>
              <w:right w:val="single" w:sz="4" w:space="0" w:color="auto"/>
            </w:tcBorders>
            <w:shd w:val="clear" w:color="auto" w:fill="auto"/>
            <w:vAlign w:val="center"/>
          </w:tcPr>
          <w:p w14:paraId="5F8CE9F1" w14:textId="77777777" w:rsidR="009F1751" w:rsidRPr="00974F86" w:rsidRDefault="009F1751" w:rsidP="009F1751">
            <w:pPr>
              <w:jc w:val="center"/>
              <w:rPr>
                <w:b/>
                <w:sz w:val="18"/>
                <w:szCs w:val="18"/>
              </w:rPr>
            </w:pPr>
          </w:p>
        </w:tc>
        <w:tc>
          <w:tcPr>
            <w:tcW w:w="1591" w:type="dxa"/>
            <w:gridSpan w:val="4"/>
            <w:tcBorders>
              <w:top w:val="single" w:sz="4" w:space="0" w:color="auto"/>
              <w:left w:val="single" w:sz="4" w:space="0" w:color="auto"/>
              <w:right w:val="single" w:sz="4" w:space="0" w:color="auto"/>
            </w:tcBorders>
            <w:shd w:val="clear" w:color="auto" w:fill="auto"/>
          </w:tcPr>
          <w:p w14:paraId="3BF7A083" w14:textId="6505D6D9" w:rsidR="009F1751" w:rsidRPr="00974F86" w:rsidRDefault="00DC4BEE" w:rsidP="009F1751">
            <w:pPr>
              <w:rPr>
                <w:bCs/>
                <w:sz w:val="20"/>
                <w:szCs w:val="20"/>
              </w:rPr>
            </w:pPr>
            <w:r w:rsidRPr="00974F86">
              <w:t>D</w:t>
            </w:r>
            <w:r w:rsidRPr="00DC4BEE">
              <w:t>r Aisha</w:t>
            </w:r>
          </w:p>
        </w:tc>
        <w:tc>
          <w:tcPr>
            <w:tcW w:w="1663" w:type="dxa"/>
            <w:gridSpan w:val="3"/>
            <w:tcBorders>
              <w:top w:val="single" w:sz="4" w:space="0" w:color="auto"/>
              <w:left w:val="single" w:sz="4" w:space="0" w:color="auto"/>
              <w:right w:val="single" w:sz="4" w:space="0" w:color="auto"/>
            </w:tcBorders>
            <w:shd w:val="clear" w:color="auto" w:fill="auto"/>
          </w:tcPr>
          <w:p w14:paraId="25D592E4" w14:textId="57CCBB8E" w:rsidR="009F1751" w:rsidRPr="00974F86" w:rsidRDefault="009F1751" w:rsidP="009F1751">
            <w:pPr>
              <w:rPr>
                <w:bCs/>
                <w:sz w:val="20"/>
                <w:szCs w:val="20"/>
              </w:rPr>
            </w:pPr>
            <w:r w:rsidRPr="00974F86">
              <w:t>Dr. Uzma</w:t>
            </w:r>
          </w:p>
        </w:tc>
        <w:tc>
          <w:tcPr>
            <w:tcW w:w="1743" w:type="dxa"/>
            <w:gridSpan w:val="2"/>
            <w:tcBorders>
              <w:top w:val="single" w:sz="4" w:space="0" w:color="auto"/>
              <w:left w:val="single" w:sz="4" w:space="0" w:color="auto"/>
              <w:right w:val="single" w:sz="4" w:space="0" w:color="auto"/>
            </w:tcBorders>
            <w:shd w:val="clear" w:color="auto" w:fill="auto"/>
          </w:tcPr>
          <w:p w14:paraId="0D70EB61" w14:textId="60E36FE8" w:rsidR="009F1751" w:rsidRPr="00974F86" w:rsidRDefault="009F1751" w:rsidP="009F1751">
            <w:pPr>
              <w:rPr>
                <w:bCs/>
                <w:sz w:val="20"/>
                <w:szCs w:val="20"/>
              </w:rPr>
            </w:pPr>
            <w:r w:rsidRPr="00974F86">
              <w:t>Dr. Narjis</w:t>
            </w:r>
          </w:p>
        </w:tc>
        <w:tc>
          <w:tcPr>
            <w:tcW w:w="1783" w:type="dxa"/>
            <w:gridSpan w:val="3"/>
            <w:tcBorders>
              <w:top w:val="single" w:sz="4" w:space="0" w:color="auto"/>
              <w:left w:val="single" w:sz="4" w:space="0" w:color="auto"/>
              <w:right w:val="single" w:sz="4" w:space="0" w:color="auto"/>
            </w:tcBorders>
            <w:shd w:val="clear" w:color="auto" w:fill="auto"/>
          </w:tcPr>
          <w:p w14:paraId="4002A4B5" w14:textId="10490042" w:rsidR="009F1751" w:rsidRPr="00974F86" w:rsidRDefault="009F1751" w:rsidP="009F1751">
            <w:pPr>
              <w:rPr>
                <w:bCs/>
                <w:sz w:val="20"/>
                <w:szCs w:val="20"/>
              </w:rPr>
            </w:pPr>
            <w:r w:rsidRPr="00974F86">
              <w:t>Dr.  Bushra</w:t>
            </w:r>
          </w:p>
        </w:tc>
        <w:tc>
          <w:tcPr>
            <w:tcW w:w="465" w:type="dxa"/>
            <w:vMerge/>
            <w:tcBorders>
              <w:left w:val="single" w:sz="4" w:space="0" w:color="auto"/>
              <w:right w:val="single" w:sz="4" w:space="0" w:color="auto"/>
            </w:tcBorders>
            <w:shd w:val="clear" w:color="auto" w:fill="A6A6A6"/>
          </w:tcPr>
          <w:p w14:paraId="40757DA2"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76618D6F" w14:textId="77777777" w:rsidR="009F1751" w:rsidRPr="00974F86" w:rsidRDefault="009F1751" w:rsidP="009F1751">
            <w:pPr>
              <w:rPr>
                <w:b/>
                <w:sz w:val="20"/>
                <w:szCs w:val="20"/>
              </w:rPr>
            </w:pPr>
          </w:p>
        </w:tc>
      </w:tr>
      <w:tr w:rsidR="009F1751" w:rsidRPr="00974F86" w14:paraId="7EC897DE" w14:textId="77777777" w:rsidTr="00E10E58">
        <w:trPr>
          <w:trHeight w:val="67"/>
        </w:trPr>
        <w:tc>
          <w:tcPr>
            <w:tcW w:w="1572" w:type="dxa"/>
            <w:vMerge w:val="restart"/>
            <w:tcBorders>
              <w:top w:val="single" w:sz="4" w:space="0" w:color="auto"/>
              <w:left w:val="single" w:sz="4" w:space="0" w:color="auto"/>
              <w:right w:val="single" w:sz="4" w:space="0" w:color="auto"/>
            </w:tcBorders>
            <w:shd w:val="clear" w:color="auto" w:fill="auto"/>
            <w:vAlign w:val="center"/>
          </w:tcPr>
          <w:p w14:paraId="04E10462" w14:textId="77777777" w:rsidR="009F1751" w:rsidRPr="00974F86" w:rsidRDefault="009F1751" w:rsidP="009F1751">
            <w:pPr>
              <w:jc w:val="center"/>
              <w:rPr>
                <w:b/>
                <w:sz w:val="18"/>
                <w:szCs w:val="18"/>
              </w:rPr>
            </w:pPr>
            <w:r w:rsidRPr="00974F86">
              <w:rPr>
                <w:b/>
                <w:sz w:val="18"/>
                <w:szCs w:val="18"/>
              </w:rPr>
              <w:t>Thursday</w:t>
            </w:r>
          </w:p>
          <w:p w14:paraId="4771DE32" w14:textId="6A07A5B7" w:rsidR="009F1751" w:rsidRPr="00974F86" w:rsidRDefault="00AA055F" w:rsidP="009F1751">
            <w:pPr>
              <w:jc w:val="center"/>
              <w:rPr>
                <w:b/>
                <w:sz w:val="18"/>
                <w:szCs w:val="18"/>
              </w:rPr>
            </w:pPr>
            <w:r>
              <w:rPr>
                <w:b/>
                <w:sz w:val="18"/>
                <w:szCs w:val="18"/>
              </w:rPr>
              <w:t>6</w:t>
            </w:r>
            <w:r w:rsidR="00CB0B7D">
              <w:rPr>
                <w:b/>
                <w:sz w:val="18"/>
                <w:szCs w:val="18"/>
              </w:rPr>
              <w:t>-11-25</w:t>
            </w:r>
          </w:p>
          <w:p w14:paraId="7665FFA6"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20D7B31" w14:textId="0D23DEF2" w:rsidR="009F1751" w:rsidRPr="003144DB" w:rsidRDefault="009F1751" w:rsidP="009F1751">
            <w:pPr>
              <w:jc w:val="center"/>
              <w:rPr>
                <w:b/>
                <w:bCs/>
              </w:rPr>
            </w:pPr>
            <w:r w:rsidRPr="003144DB">
              <w:rPr>
                <w:b/>
                <w:bCs/>
              </w:rPr>
              <w:t>Pathology</w:t>
            </w:r>
            <w:r w:rsidR="003144DB" w:rsidRPr="003144DB">
              <w:rPr>
                <w:b/>
                <w:bCs/>
              </w:rPr>
              <w:t xml:space="preserve"> </w:t>
            </w:r>
            <w:r w:rsidR="003144DB" w:rsidRPr="003144DB">
              <w:rPr>
                <w:b/>
                <w:bCs/>
                <w:sz w:val="20"/>
                <w:szCs w:val="20"/>
              </w:rPr>
              <w:t>LGIS</w:t>
            </w:r>
          </w:p>
        </w:tc>
        <w:tc>
          <w:tcPr>
            <w:tcW w:w="3526"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3BD242" w14:textId="644C2A17" w:rsidR="009F1751" w:rsidRPr="003144DB" w:rsidRDefault="009F1751" w:rsidP="009F1751">
            <w:pPr>
              <w:jc w:val="center"/>
              <w:rPr>
                <w:b/>
                <w:bCs/>
                <w:sz w:val="20"/>
                <w:szCs w:val="20"/>
              </w:rPr>
            </w:pPr>
            <w:r w:rsidRPr="003144DB">
              <w:rPr>
                <w:b/>
                <w:bCs/>
              </w:rPr>
              <w:t>Pharmacology CBL</w:t>
            </w:r>
          </w:p>
        </w:tc>
        <w:tc>
          <w:tcPr>
            <w:tcW w:w="465" w:type="dxa"/>
            <w:vMerge/>
            <w:tcBorders>
              <w:left w:val="single" w:sz="4" w:space="0" w:color="auto"/>
              <w:right w:val="single" w:sz="4" w:space="0" w:color="auto"/>
            </w:tcBorders>
            <w:shd w:val="clear" w:color="auto" w:fill="A6A6A6"/>
            <w:vAlign w:val="center"/>
          </w:tcPr>
          <w:p w14:paraId="03FDDE16"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3D3D96A2" w14:textId="77777777" w:rsidR="009F1751" w:rsidRPr="00974F86" w:rsidRDefault="009F1751" w:rsidP="009F1751">
            <w:pPr>
              <w:rPr>
                <w:b/>
                <w:sz w:val="20"/>
                <w:szCs w:val="20"/>
              </w:rPr>
            </w:pPr>
          </w:p>
        </w:tc>
      </w:tr>
      <w:tr w:rsidR="009F1751" w:rsidRPr="00974F86" w14:paraId="55E1F0CA" w14:textId="77777777" w:rsidTr="009C4BE6">
        <w:trPr>
          <w:trHeight w:val="179"/>
        </w:trPr>
        <w:tc>
          <w:tcPr>
            <w:tcW w:w="1572" w:type="dxa"/>
            <w:vMerge/>
            <w:tcBorders>
              <w:left w:val="single" w:sz="4" w:space="0" w:color="auto"/>
              <w:right w:val="single" w:sz="4" w:space="0" w:color="auto"/>
            </w:tcBorders>
            <w:shd w:val="clear" w:color="auto" w:fill="auto"/>
            <w:vAlign w:val="center"/>
          </w:tcPr>
          <w:p w14:paraId="707729BD"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892EDF" w14:textId="3162AAAF" w:rsidR="009F1751" w:rsidRPr="00974F86" w:rsidRDefault="009F1751" w:rsidP="009F1751">
            <w:pPr>
              <w:jc w:val="center"/>
            </w:pPr>
            <w:r w:rsidRPr="00974F86">
              <w:t>Diseases of myelin and neurodegenerative diseases</w:t>
            </w: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77D7FA8C" w14:textId="58F7A379" w:rsidR="009F1751" w:rsidRPr="00974F86" w:rsidRDefault="009F1751" w:rsidP="009F1751">
            <w:pPr>
              <w:jc w:val="center"/>
              <w:rPr>
                <w:b/>
                <w:sz w:val="20"/>
                <w:szCs w:val="20"/>
              </w:rPr>
            </w:pPr>
            <w:r w:rsidRPr="00974F86">
              <w:rPr>
                <w:rFonts w:asciiTheme="majorBidi" w:hAnsiTheme="majorBidi" w:cstheme="majorBidi"/>
                <w:sz w:val="24"/>
                <w:szCs w:val="24"/>
              </w:rPr>
              <w:t>Case Scenario Parkinsonism</w:t>
            </w:r>
          </w:p>
        </w:tc>
        <w:tc>
          <w:tcPr>
            <w:tcW w:w="465" w:type="dxa"/>
            <w:vMerge/>
            <w:tcBorders>
              <w:left w:val="single" w:sz="4" w:space="0" w:color="auto"/>
              <w:right w:val="single" w:sz="4" w:space="0" w:color="auto"/>
            </w:tcBorders>
            <w:shd w:val="clear" w:color="auto" w:fill="A6A6A6"/>
          </w:tcPr>
          <w:p w14:paraId="33B3CF63"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1427CCA1" w14:textId="77777777" w:rsidR="009F1751" w:rsidRPr="00974F86" w:rsidRDefault="009F1751" w:rsidP="009F1751">
            <w:pPr>
              <w:rPr>
                <w:b/>
                <w:sz w:val="20"/>
                <w:szCs w:val="20"/>
              </w:rPr>
            </w:pPr>
          </w:p>
        </w:tc>
      </w:tr>
      <w:tr w:rsidR="009F1751" w:rsidRPr="00974F86" w14:paraId="7577F69D" w14:textId="77777777" w:rsidTr="00E66836">
        <w:trPr>
          <w:trHeight w:val="183"/>
        </w:trPr>
        <w:tc>
          <w:tcPr>
            <w:tcW w:w="1572" w:type="dxa"/>
            <w:vMerge/>
            <w:tcBorders>
              <w:left w:val="single" w:sz="4" w:space="0" w:color="auto"/>
              <w:right w:val="single" w:sz="4" w:space="0" w:color="auto"/>
            </w:tcBorders>
            <w:shd w:val="clear" w:color="auto" w:fill="auto"/>
            <w:vAlign w:val="center"/>
          </w:tcPr>
          <w:p w14:paraId="57DF46FB" w14:textId="77777777" w:rsidR="009F1751" w:rsidRPr="00974F86" w:rsidRDefault="009F1751" w:rsidP="009F1751">
            <w:pPr>
              <w:jc w:val="center"/>
              <w:rPr>
                <w:b/>
                <w:sz w:val="18"/>
                <w:szCs w:val="18"/>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2BB2DD9B" w14:textId="13E89C12"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07EC55A9" w14:textId="7DB405CA" w:rsidR="009F1751" w:rsidRPr="00974F86" w:rsidRDefault="009F1751" w:rsidP="009F1751">
            <w:pPr>
              <w:jc w:val="center"/>
              <w:rPr>
                <w:b/>
                <w:sz w:val="20"/>
                <w:szCs w:val="20"/>
              </w:rPr>
            </w:pPr>
            <w:r w:rsidRPr="00974F86">
              <w:rPr>
                <w:b/>
                <w:sz w:val="20"/>
                <w:szCs w:val="20"/>
              </w:rPr>
              <w:t>Even/lec hall 2</w:t>
            </w:r>
          </w:p>
        </w:tc>
        <w:tc>
          <w:tcPr>
            <w:tcW w:w="1763" w:type="dxa"/>
            <w:gridSpan w:val="3"/>
            <w:tcBorders>
              <w:top w:val="single" w:sz="4" w:space="0" w:color="auto"/>
              <w:left w:val="single" w:sz="4" w:space="0" w:color="auto"/>
              <w:bottom w:val="single" w:sz="4" w:space="0" w:color="auto"/>
              <w:right w:val="single" w:sz="4" w:space="0" w:color="auto"/>
            </w:tcBorders>
            <w:shd w:val="clear" w:color="auto" w:fill="auto"/>
          </w:tcPr>
          <w:p w14:paraId="109ED96A" w14:textId="7E2EECA1" w:rsidR="009F1751" w:rsidRPr="00974F86" w:rsidRDefault="009F1751" w:rsidP="009F1751">
            <w:pPr>
              <w:jc w:val="center"/>
              <w:rPr>
                <w:b/>
                <w:sz w:val="20"/>
                <w:szCs w:val="20"/>
              </w:rPr>
            </w:pPr>
            <w:r w:rsidRPr="00974F86">
              <w:rPr>
                <w:b/>
                <w:sz w:val="18"/>
              </w:rPr>
              <w:t>/Lec hall 1</w:t>
            </w:r>
            <w:r w:rsidR="003144DB">
              <w:rPr>
                <w:b/>
                <w:sz w:val="18"/>
              </w:rPr>
              <w:t xml:space="preserve"> 4</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390760A5" w14:textId="447A665B" w:rsidR="009F1751" w:rsidRPr="00974F86" w:rsidRDefault="009F1751" w:rsidP="009F1751">
            <w:pPr>
              <w:jc w:val="center"/>
              <w:rPr>
                <w:b/>
                <w:sz w:val="20"/>
                <w:szCs w:val="20"/>
              </w:rPr>
            </w:pPr>
            <w:r w:rsidRPr="00974F86">
              <w:rPr>
                <w:b/>
                <w:sz w:val="20"/>
                <w:szCs w:val="20"/>
              </w:rPr>
              <w:t>lec hall 2</w:t>
            </w:r>
            <w:r w:rsidR="003144DB">
              <w:rPr>
                <w:b/>
                <w:sz w:val="20"/>
                <w:szCs w:val="20"/>
              </w:rPr>
              <w:t xml:space="preserve"> 5</w:t>
            </w:r>
          </w:p>
        </w:tc>
        <w:tc>
          <w:tcPr>
            <w:tcW w:w="465" w:type="dxa"/>
            <w:vMerge/>
            <w:tcBorders>
              <w:left w:val="single" w:sz="4" w:space="0" w:color="auto"/>
              <w:right w:val="single" w:sz="4" w:space="0" w:color="auto"/>
            </w:tcBorders>
            <w:shd w:val="clear" w:color="auto" w:fill="A6A6A6"/>
          </w:tcPr>
          <w:p w14:paraId="6B136910"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62B283D2" w14:textId="77777777" w:rsidR="009F1751" w:rsidRPr="00974F86" w:rsidRDefault="009F1751" w:rsidP="009F1751">
            <w:pPr>
              <w:rPr>
                <w:b/>
                <w:sz w:val="20"/>
                <w:szCs w:val="20"/>
              </w:rPr>
            </w:pPr>
          </w:p>
        </w:tc>
      </w:tr>
      <w:tr w:rsidR="009F1751" w:rsidRPr="00974F86" w14:paraId="1E1F2DF8" w14:textId="77777777" w:rsidTr="00E66836">
        <w:trPr>
          <w:trHeight w:val="440"/>
        </w:trPr>
        <w:tc>
          <w:tcPr>
            <w:tcW w:w="1572" w:type="dxa"/>
            <w:vMerge/>
            <w:tcBorders>
              <w:left w:val="single" w:sz="4" w:space="0" w:color="auto"/>
              <w:bottom w:val="single" w:sz="4" w:space="0" w:color="auto"/>
              <w:right w:val="single" w:sz="4" w:space="0" w:color="auto"/>
            </w:tcBorders>
            <w:shd w:val="clear" w:color="auto" w:fill="auto"/>
            <w:vAlign w:val="center"/>
          </w:tcPr>
          <w:p w14:paraId="163CD162" w14:textId="77777777" w:rsidR="009F1751" w:rsidRPr="00974F86" w:rsidRDefault="009F1751" w:rsidP="009F1751">
            <w:pPr>
              <w:jc w:val="center"/>
              <w:rPr>
                <w:b/>
                <w:sz w:val="18"/>
                <w:szCs w:val="18"/>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36396941" w14:textId="56D94E2B" w:rsidR="009F1751" w:rsidRPr="00974F86" w:rsidRDefault="009F1751" w:rsidP="009F1751">
            <w:pPr>
              <w:rPr>
                <w:bCs/>
                <w:sz w:val="20"/>
                <w:szCs w:val="20"/>
              </w:rPr>
            </w:pPr>
            <w:r>
              <w:rPr>
                <w:sz w:val="20"/>
                <w:szCs w:val="20"/>
              </w:rPr>
              <w:t>Dr Fatima</w:t>
            </w:r>
            <w:r w:rsidRPr="00974F86">
              <w:rPr>
                <w:sz w:val="20"/>
                <w:szCs w:val="20"/>
              </w:rPr>
              <w:t xml:space="preserve"> </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5387B57C" w14:textId="48AAB701" w:rsidR="009F1751" w:rsidRPr="00974F86" w:rsidRDefault="009F1751" w:rsidP="009F1751">
            <w:pPr>
              <w:rPr>
                <w:bCs/>
                <w:sz w:val="20"/>
                <w:szCs w:val="20"/>
              </w:rPr>
            </w:pPr>
            <w:r>
              <w:rPr>
                <w:sz w:val="20"/>
                <w:szCs w:val="20"/>
              </w:rPr>
              <w:t>Dr Kiran Fatima</w:t>
            </w:r>
            <w:r w:rsidRPr="00974F86">
              <w:rPr>
                <w:sz w:val="20"/>
                <w:szCs w:val="20"/>
              </w:rPr>
              <w:t xml:space="preserve"> </w:t>
            </w:r>
          </w:p>
        </w:tc>
        <w:tc>
          <w:tcPr>
            <w:tcW w:w="1763" w:type="dxa"/>
            <w:gridSpan w:val="3"/>
            <w:tcBorders>
              <w:top w:val="single" w:sz="4" w:space="0" w:color="auto"/>
              <w:left w:val="single" w:sz="4" w:space="0" w:color="auto"/>
              <w:bottom w:val="single" w:sz="4" w:space="0" w:color="auto"/>
              <w:right w:val="single" w:sz="4" w:space="0" w:color="auto"/>
            </w:tcBorders>
            <w:shd w:val="clear" w:color="auto" w:fill="auto"/>
          </w:tcPr>
          <w:p w14:paraId="2B49870A" w14:textId="77777777" w:rsidR="009F1751" w:rsidRPr="00974F86" w:rsidRDefault="009F1751" w:rsidP="009F1751">
            <w:pPr>
              <w:pStyle w:val="TableParagraph"/>
              <w:rPr>
                <w:sz w:val="20"/>
              </w:rPr>
            </w:pPr>
            <w:r w:rsidRPr="00974F86">
              <w:rPr>
                <w:sz w:val="20"/>
              </w:rPr>
              <w:t>Dr. Zaheer</w:t>
            </w:r>
          </w:p>
          <w:p w14:paraId="184A2BD8" w14:textId="3ECE617A" w:rsidR="009F1751" w:rsidRPr="00974F86" w:rsidRDefault="009F1751" w:rsidP="009F1751">
            <w:pPr>
              <w:rPr>
                <w:bCs/>
                <w:sz w:val="20"/>
                <w:szCs w:val="20"/>
              </w:rPr>
            </w:pPr>
            <w:r w:rsidRPr="00974F86">
              <w:rPr>
                <w:sz w:val="20"/>
              </w:rPr>
              <w:t>Dr. Purwa</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0E7E4CCE" w14:textId="77777777" w:rsidR="009F1751" w:rsidRPr="00974F86" w:rsidRDefault="009F1751" w:rsidP="009F1751">
            <w:pPr>
              <w:pStyle w:val="TableParagraph"/>
              <w:rPr>
                <w:sz w:val="20"/>
              </w:rPr>
            </w:pPr>
            <w:r w:rsidRPr="00974F86">
              <w:rPr>
                <w:sz w:val="20"/>
              </w:rPr>
              <w:t>Dr. Zoefishan</w:t>
            </w:r>
          </w:p>
          <w:p w14:paraId="7080B01E" w14:textId="1E553941" w:rsidR="009F1751" w:rsidRPr="00974F86" w:rsidRDefault="009F1751" w:rsidP="009F1751">
            <w:pPr>
              <w:rPr>
                <w:bCs/>
                <w:sz w:val="20"/>
                <w:szCs w:val="20"/>
              </w:rPr>
            </w:pPr>
            <w:r w:rsidRPr="00974F86">
              <w:rPr>
                <w:sz w:val="20"/>
              </w:rPr>
              <w:t>Dr. Arsheen</w:t>
            </w:r>
            <w:r w:rsidRPr="00301E7B">
              <w:t xml:space="preserve"> </w:t>
            </w:r>
          </w:p>
        </w:tc>
        <w:tc>
          <w:tcPr>
            <w:tcW w:w="465" w:type="dxa"/>
            <w:vMerge/>
            <w:tcBorders>
              <w:left w:val="single" w:sz="4" w:space="0" w:color="auto"/>
              <w:bottom w:val="single" w:sz="4" w:space="0" w:color="auto"/>
              <w:right w:val="single" w:sz="4" w:space="0" w:color="auto"/>
            </w:tcBorders>
            <w:shd w:val="clear" w:color="auto" w:fill="A6A6A6"/>
          </w:tcPr>
          <w:p w14:paraId="13F16703" w14:textId="77777777" w:rsidR="009F1751" w:rsidRPr="00974F86" w:rsidRDefault="009F1751" w:rsidP="009F1751">
            <w:pPr>
              <w:rPr>
                <w:b/>
                <w:sz w:val="20"/>
                <w:szCs w:val="20"/>
              </w:rPr>
            </w:pPr>
          </w:p>
        </w:tc>
        <w:tc>
          <w:tcPr>
            <w:tcW w:w="10423" w:type="dxa"/>
            <w:gridSpan w:val="16"/>
            <w:vMerge/>
            <w:tcBorders>
              <w:left w:val="single" w:sz="4" w:space="0" w:color="auto"/>
              <w:bottom w:val="single" w:sz="4" w:space="0" w:color="auto"/>
              <w:right w:val="single" w:sz="4" w:space="0" w:color="auto"/>
            </w:tcBorders>
            <w:shd w:val="clear" w:color="auto" w:fill="FFFFFF"/>
          </w:tcPr>
          <w:p w14:paraId="2F099829" w14:textId="77777777" w:rsidR="009F1751" w:rsidRPr="00974F86" w:rsidRDefault="009F1751" w:rsidP="009F1751">
            <w:pPr>
              <w:rPr>
                <w:b/>
                <w:sz w:val="20"/>
                <w:szCs w:val="20"/>
              </w:rPr>
            </w:pPr>
          </w:p>
        </w:tc>
      </w:tr>
      <w:tr w:rsidR="009F1751" w:rsidRPr="00974F86" w14:paraId="4B7E1AB8" w14:textId="77777777" w:rsidTr="00E66836">
        <w:trPr>
          <w:trHeight w:val="104"/>
        </w:trPr>
        <w:tc>
          <w:tcPr>
            <w:tcW w:w="1572" w:type="dxa"/>
            <w:vMerge w:val="restart"/>
            <w:tcBorders>
              <w:top w:val="single" w:sz="4" w:space="0" w:color="auto"/>
              <w:left w:val="single" w:sz="4" w:space="0" w:color="auto"/>
              <w:right w:val="single" w:sz="4" w:space="0" w:color="auto"/>
            </w:tcBorders>
            <w:shd w:val="clear" w:color="auto" w:fill="auto"/>
            <w:vAlign w:val="center"/>
          </w:tcPr>
          <w:p w14:paraId="2D334B1A" w14:textId="77777777" w:rsidR="009F1751" w:rsidRPr="00974F86" w:rsidRDefault="009F1751" w:rsidP="009F1751">
            <w:pPr>
              <w:jc w:val="center"/>
              <w:rPr>
                <w:b/>
                <w:sz w:val="18"/>
                <w:szCs w:val="18"/>
              </w:rPr>
            </w:pPr>
            <w:r w:rsidRPr="00974F86">
              <w:rPr>
                <w:b/>
                <w:sz w:val="18"/>
                <w:szCs w:val="18"/>
              </w:rPr>
              <w:t>Friday</w:t>
            </w:r>
          </w:p>
          <w:p w14:paraId="23D4ED47" w14:textId="340C99F2" w:rsidR="009F1751" w:rsidRPr="00974F86" w:rsidRDefault="00AA055F" w:rsidP="009F1751">
            <w:pPr>
              <w:jc w:val="center"/>
              <w:rPr>
                <w:b/>
                <w:sz w:val="18"/>
                <w:szCs w:val="18"/>
              </w:rPr>
            </w:pPr>
            <w:r>
              <w:rPr>
                <w:b/>
                <w:sz w:val="18"/>
                <w:szCs w:val="18"/>
              </w:rPr>
              <w:t>7</w:t>
            </w:r>
            <w:r w:rsidR="00CB0B7D">
              <w:rPr>
                <w:b/>
                <w:sz w:val="18"/>
                <w:szCs w:val="18"/>
              </w:rPr>
              <w:t>-11-25</w:t>
            </w:r>
          </w:p>
          <w:p w14:paraId="3A9F858D"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14D33403" w14:textId="77777777" w:rsidR="009F1751" w:rsidRPr="00974F86" w:rsidRDefault="009F1751" w:rsidP="009F1751">
            <w:pPr>
              <w:jc w:val="center"/>
              <w:rPr>
                <w:b/>
                <w:sz w:val="20"/>
                <w:szCs w:val="20"/>
              </w:rPr>
            </w:pPr>
            <w:r w:rsidRPr="00974F86">
              <w:rPr>
                <w:b/>
                <w:sz w:val="20"/>
                <w:szCs w:val="20"/>
              </w:rPr>
              <w:t>08:00AM – 09:45AM</w:t>
            </w:r>
          </w:p>
        </w:tc>
        <w:tc>
          <w:tcPr>
            <w:tcW w:w="3526"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14:paraId="057F1D00" w14:textId="77777777" w:rsidR="009F1751" w:rsidRPr="00974F86" w:rsidRDefault="009F1751" w:rsidP="009F1751">
            <w:pPr>
              <w:jc w:val="center"/>
              <w:rPr>
                <w:b/>
                <w:sz w:val="20"/>
                <w:szCs w:val="20"/>
              </w:rPr>
            </w:pPr>
            <w:r w:rsidRPr="00974F86">
              <w:rPr>
                <w:b/>
                <w:sz w:val="20"/>
                <w:szCs w:val="20"/>
              </w:rPr>
              <w:t>09:45AM – 10:30</w:t>
            </w:r>
          </w:p>
        </w:tc>
        <w:tc>
          <w:tcPr>
            <w:tcW w:w="3081"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14:paraId="78884E88" w14:textId="77777777" w:rsidR="009F1751" w:rsidRPr="00974F86" w:rsidRDefault="009F1751" w:rsidP="009F1751">
            <w:pPr>
              <w:jc w:val="center"/>
              <w:rPr>
                <w:b/>
                <w:sz w:val="20"/>
                <w:szCs w:val="20"/>
              </w:rPr>
            </w:pPr>
            <w:r w:rsidRPr="00974F86">
              <w:rPr>
                <w:b/>
                <w:sz w:val="20"/>
                <w:szCs w:val="20"/>
              </w:rPr>
              <w:t>10:30AM – 11:15AM</w:t>
            </w:r>
          </w:p>
        </w:tc>
        <w:tc>
          <w:tcPr>
            <w:tcW w:w="3939"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2039A6D4" w14:textId="77777777" w:rsidR="009F1751" w:rsidRPr="00974F86" w:rsidRDefault="009F1751" w:rsidP="009F1751">
            <w:pPr>
              <w:jc w:val="center"/>
              <w:rPr>
                <w:b/>
                <w:sz w:val="20"/>
                <w:szCs w:val="20"/>
              </w:rPr>
            </w:pPr>
            <w:r w:rsidRPr="00974F86">
              <w:rPr>
                <w:b/>
                <w:sz w:val="20"/>
                <w:szCs w:val="20"/>
              </w:rPr>
              <w:t>11:15AM – 12:00PM</w:t>
            </w:r>
          </w:p>
        </w:tc>
        <w:tc>
          <w:tcPr>
            <w:tcW w:w="3868" w:type="dxa"/>
            <w:gridSpan w:val="6"/>
            <w:vMerge w:val="restart"/>
            <w:tcBorders>
              <w:top w:val="single" w:sz="4" w:space="0" w:color="auto"/>
              <w:left w:val="single" w:sz="4" w:space="0" w:color="auto"/>
              <w:right w:val="single" w:sz="4" w:space="0" w:color="auto"/>
            </w:tcBorders>
            <w:shd w:val="clear" w:color="auto" w:fill="BFBFBF"/>
            <w:vAlign w:val="center"/>
          </w:tcPr>
          <w:p w14:paraId="5EC1CA63" w14:textId="77777777" w:rsidR="009F1751" w:rsidRPr="00974F86" w:rsidRDefault="009F1751" w:rsidP="009F1751">
            <w:pPr>
              <w:jc w:val="center"/>
              <w:rPr>
                <w:b/>
                <w:sz w:val="20"/>
                <w:szCs w:val="20"/>
              </w:rPr>
            </w:pPr>
          </w:p>
        </w:tc>
      </w:tr>
      <w:tr w:rsidR="009F1751" w:rsidRPr="00974F86" w14:paraId="3C0FA29E" w14:textId="77777777" w:rsidTr="00FE131B">
        <w:trPr>
          <w:trHeight w:val="185"/>
        </w:trPr>
        <w:tc>
          <w:tcPr>
            <w:tcW w:w="1572" w:type="dxa"/>
            <w:vMerge/>
            <w:tcBorders>
              <w:left w:val="single" w:sz="4" w:space="0" w:color="auto"/>
              <w:right w:val="single" w:sz="4" w:space="0" w:color="auto"/>
            </w:tcBorders>
            <w:shd w:val="clear" w:color="auto" w:fill="auto"/>
            <w:vAlign w:val="center"/>
          </w:tcPr>
          <w:p w14:paraId="3FD3EE1E"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062D69B" w14:textId="31F499F9" w:rsidR="009F1751" w:rsidRPr="00974F86" w:rsidRDefault="009F1751" w:rsidP="009F1751">
            <w:pPr>
              <w:jc w:val="center"/>
              <w:rPr>
                <w:b/>
                <w:sz w:val="20"/>
                <w:szCs w:val="20"/>
              </w:rPr>
            </w:pPr>
            <w:r w:rsidRPr="00974F86">
              <w:rPr>
                <w:b/>
                <w:sz w:val="20"/>
                <w:szCs w:val="20"/>
              </w:rPr>
              <w:t>SGIS  / SKILL LAB</w:t>
            </w:r>
          </w:p>
        </w:tc>
        <w:tc>
          <w:tcPr>
            <w:tcW w:w="3526"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ACFCCC1" w14:textId="3CD42FFB" w:rsidR="009F1751" w:rsidRPr="003A3358" w:rsidRDefault="009F1751" w:rsidP="009F1751">
            <w:pPr>
              <w:jc w:val="center"/>
              <w:rPr>
                <w:bCs/>
              </w:rPr>
            </w:pPr>
            <w:r w:rsidRPr="003A3358">
              <w:rPr>
                <w:bCs/>
                <w:sz w:val="20"/>
                <w:szCs w:val="20"/>
              </w:rPr>
              <w:t>Medicine</w:t>
            </w:r>
            <w:r w:rsidR="003A3358" w:rsidRPr="003A3358">
              <w:rPr>
                <w:bCs/>
                <w:sz w:val="20"/>
                <w:szCs w:val="20"/>
              </w:rPr>
              <w:t xml:space="preserve"> LGIS</w:t>
            </w:r>
          </w:p>
        </w:tc>
        <w:tc>
          <w:tcPr>
            <w:tcW w:w="3081"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EED6CB" w14:textId="75C5E96D" w:rsidR="009F1751" w:rsidRPr="003A3358" w:rsidRDefault="009F1751" w:rsidP="009F1751">
            <w:pPr>
              <w:jc w:val="center"/>
              <w:rPr>
                <w:bCs/>
              </w:rPr>
            </w:pPr>
            <w:r w:rsidRPr="003A3358">
              <w:rPr>
                <w:bCs/>
              </w:rPr>
              <w:t>Pharmacology</w:t>
            </w:r>
            <w:r w:rsidR="003A3358" w:rsidRPr="003A3358">
              <w:rPr>
                <w:bCs/>
              </w:rPr>
              <w:t xml:space="preserve"> </w:t>
            </w:r>
            <w:r w:rsidR="003A3358" w:rsidRPr="003A3358">
              <w:rPr>
                <w:bCs/>
                <w:sz w:val="20"/>
                <w:szCs w:val="20"/>
              </w:rPr>
              <w:t>LGIS</w:t>
            </w:r>
          </w:p>
        </w:tc>
        <w:tc>
          <w:tcPr>
            <w:tcW w:w="3939" w:type="dxa"/>
            <w:gridSpan w:val="7"/>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5B2D294" w14:textId="38176778" w:rsidR="009F1751" w:rsidRPr="00974F86" w:rsidRDefault="009F1751" w:rsidP="009F1751">
            <w:pPr>
              <w:jc w:val="center"/>
              <w:rPr>
                <w:b/>
                <w:sz w:val="20"/>
                <w:szCs w:val="20"/>
              </w:rPr>
            </w:pPr>
            <w:r w:rsidRPr="00591104">
              <w:rPr>
                <w:b/>
                <w:sz w:val="20"/>
                <w:szCs w:val="20"/>
              </w:rPr>
              <w:t xml:space="preserve">C. </w:t>
            </w:r>
            <w:r>
              <w:rPr>
                <w:b/>
                <w:sz w:val="20"/>
                <w:szCs w:val="20"/>
              </w:rPr>
              <w:t>M</w:t>
            </w:r>
            <w:r w:rsidRPr="00591104">
              <w:rPr>
                <w:b/>
                <w:sz w:val="20"/>
                <w:szCs w:val="20"/>
              </w:rPr>
              <w:t>edicine</w:t>
            </w:r>
            <w:r w:rsidR="003A3358" w:rsidRPr="003144DB">
              <w:rPr>
                <w:b/>
                <w:bCs/>
                <w:sz w:val="20"/>
                <w:szCs w:val="20"/>
              </w:rPr>
              <w:t xml:space="preserve"> LGIS</w:t>
            </w:r>
          </w:p>
        </w:tc>
        <w:tc>
          <w:tcPr>
            <w:tcW w:w="3868" w:type="dxa"/>
            <w:gridSpan w:val="6"/>
            <w:vMerge/>
            <w:tcBorders>
              <w:left w:val="single" w:sz="4" w:space="0" w:color="auto"/>
              <w:right w:val="single" w:sz="4" w:space="0" w:color="auto"/>
            </w:tcBorders>
            <w:shd w:val="clear" w:color="auto" w:fill="BFBFBF"/>
          </w:tcPr>
          <w:p w14:paraId="184577BF" w14:textId="77777777" w:rsidR="009F1751" w:rsidRPr="00974F86" w:rsidRDefault="009F1751" w:rsidP="009F1751">
            <w:pPr>
              <w:jc w:val="center"/>
              <w:rPr>
                <w:b/>
                <w:sz w:val="20"/>
                <w:szCs w:val="20"/>
              </w:rPr>
            </w:pPr>
          </w:p>
        </w:tc>
      </w:tr>
      <w:tr w:rsidR="009F1751" w:rsidRPr="00974F86" w14:paraId="22C06F70" w14:textId="77777777" w:rsidTr="009C4BE6">
        <w:trPr>
          <w:trHeight w:val="254"/>
        </w:trPr>
        <w:tc>
          <w:tcPr>
            <w:tcW w:w="1572" w:type="dxa"/>
            <w:vMerge/>
            <w:tcBorders>
              <w:left w:val="single" w:sz="4" w:space="0" w:color="auto"/>
              <w:right w:val="single" w:sz="4" w:space="0" w:color="auto"/>
            </w:tcBorders>
            <w:shd w:val="clear" w:color="auto" w:fill="auto"/>
            <w:vAlign w:val="center"/>
          </w:tcPr>
          <w:p w14:paraId="3EDE6522"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74DAAC1B" w14:textId="3C40F954" w:rsidR="009F1751" w:rsidRPr="00974F86" w:rsidRDefault="009F1751" w:rsidP="009F1751">
            <w:pPr>
              <w:jc w:val="center"/>
              <w:rPr>
                <w:b/>
                <w:sz w:val="20"/>
                <w:szCs w:val="20"/>
              </w:rPr>
            </w:pPr>
            <w:r w:rsidRPr="00974F86">
              <w:t>C. Medicine/Pathology</w:t>
            </w: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04097116" w14:textId="72A7A03A" w:rsidR="009F1751" w:rsidRPr="00974F86" w:rsidRDefault="009F1751" w:rsidP="009F1751">
            <w:pPr>
              <w:jc w:val="center"/>
            </w:pPr>
            <w:r w:rsidRPr="00974F86">
              <w:t>Movement disorders  (Parkinson's disease) Huntington's disease)</w:t>
            </w: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tcPr>
          <w:p w14:paraId="79441468" w14:textId="63E68BCC" w:rsidR="009F1751" w:rsidRPr="00974F86" w:rsidRDefault="009F1751" w:rsidP="009F1751">
            <w:pPr>
              <w:jc w:val="center"/>
            </w:pPr>
            <w:r w:rsidRPr="00974F86">
              <w:rPr>
                <w:rFonts w:asciiTheme="majorBidi" w:hAnsiTheme="majorBidi" w:cstheme="majorBidi"/>
              </w:rPr>
              <w:t>Anti-seizures I</w:t>
            </w:r>
            <w:r w:rsidRPr="00974F86">
              <w:rPr>
                <w:bCs/>
                <w:sz w:val="14"/>
                <w:szCs w:val="16"/>
              </w:rPr>
              <w:t xml:space="preserve"> </w:t>
            </w:r>
          </w:p>
        </w:tc>
        <w:tc>
          <w:tcPr>
            <w:tcW w:w="3939" w:type="dxa"/>
            <w:gridSpan w:val="7"/>
            <w:tcBorders>
              <w:top w:val="single" w:sz="4" w:space="0" w:color="auto"/>
              <w:left w:val="single" w:sz="4" w:space="0" w:color="auto"/>
              <w:bottom w:val="single" w:sz="4" w:space="0" w:color="auto"/>
              <w:right w:val="single" w:sz="4" w:space="0" w:color="auto"/>
            </w:tcBorders>
            <w:shd w:val="clear" w:color="auto" w:fill="auto"/>
          </w:tcPr>
          <w:p w14:paraId="43CFDB8F" w14:textId="484942B2" w:rsidR="009F1751" w:rsidRPr="00974F86" w:rsidRDefault="009F1751" w:rsidP="009F1751">
            <w:pPr>
              <w:jc w:val="center"/>
              <w:rPr>
                <w:b/>
                <w:sz w:val="20"/>
                <w:szCs w:val="20"/>
              </w:rPr>
            </w:pPr>
            <w:r w:rsidRPr="00974F86">
              <w:rPr>
                <w:rFonts w:asciiTheme="majorBidi" w:hAnsiTheme="majorBidi" w:cstheme="majorBidi"/>
                <w:lang w:eastAsia="en-GB"/>
              </w:rPr>
              <w:t>Types of Learning</w:t>
            </w:r>
          </w:p>
        </w:tc>
        <w:tc>
          <w:tcPr>
            <w:tcW w:w="3868" w:type="dxa"/>
            <w:gridSpan w:val="6"/>
            <w:vMerge/>
            <w:tcBorders>
              <w:left w:val="single" w:sz="4" w:space="0" w:color="auto"/>
              <w:right w:val="single" w:sz="4" w:space="0" w:color="auto"/>
            </w:tcBorders>
            <w:shd w:val="clear" w:color="auto" w:fill="BFBFBF"/>
          </w:tcPr>
          <w:p w14:paraId="1826C781" w14:textId="77777777" w:rsidR="009F1751" w:rsidRPr="00974F86" w:rsidRDefault="009F1751" w:rsidP="009F1751">
            <w:pPr>
              <w:jc w:val="center"/>
              <w:rPr>
                <w:b/>
                <w:sz w:val="20"/>
                <w:szCs w:val="20"/>
              </w:rPr>
            </w:pPr>
          </w:p>
        </w:tc>
      </w:tr>
      <w:tr w:rsidR="009F1751" w:rsidRPr="00974F86" w14:paraId="6B4EC1E6" w14:textId="77777777" w:rsidTr="00E66836">
        <w:trPr>
          <w:trHeight w:val="489"/>
        </w:trPr>
        <w:tc>
          <w:tcPr>
            <w:tcW w:w="1572" w:type="dxa"/>
            <w:vMerge/>
            <w:tcBorders>
              <w:left w:val="single" w:sz="4" w:space="0" w:color="auto"/>
              <w:right w:val="single" w:sz="4" w:space="0" w:color="auto"/>
            </w:tcBorders>
            <w:shd w:val="clear" w:color="auto" w:fill="auto"/>
            <w:vAlign w:val="center"/>
          </w:tcPr>
          <w:p w14:paraId="4B7FF1C8" w14:textId="77777777" w:rsidR="009F1751" w:rsidRPr="00974F86" w:rsidRDefault="009F1751" w:rsidP="009F1751">
            <w:pPr>
              <w:jc w:val="center"/>
              <w:rPr>
                <w:b/>
                <w:sz w:val="18"/>
                <w:szCs w:val="18"/>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066B542F" w14:textId="77777777" w:rsidR="009F1751" w:rsidRPr="00974F86" w:rsidRDefault="009F1751" w:rsidP="009F1751">
            <w:pPr>
              <w:jc w:val="center"/>
              <w:rPr>
                <w:b/>
                <w:sz w:val="20"/>
                <w:szCs w:val="20"/>
              </w:rPr>
            </w:pPr>
            <w:r w:rsidRPr="00974F86">
              <w:rPr>
                <w:b/>
                <w:sz w:val="20"/>
                <w:szCs w:val="20"/>
              </w:rPr>
              <w:t>Batch A-H</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5E895056" w14:textId="77777777" w:rsidR="009F1751" w:rsidRPr="00974F86" w:rsidRDefault="009F1751" w:rsidP="009F1751">
            <w:pPr>
              <w:jc w:val="center"/>
              <w:rPr>
                <w:b/>
                <w:sz w:val="20"/>
                <w:szCs w:val="20"/>
              </w:rPr>
            </w:pPr>
            <w:r w:rsidRPr="00974F86">
              <w:rPr>
                <w:b/>
                <w:sz w:val="20"/>
                <w:szCs w:val="20"/>
              </w:rPr>
              <w:t>Batch I-P</w:t>
            </w:r>
          </w:p>
        </w:tc>
        <w:tc>
          <w:tcPr>
            <w:tcW w:w="1763" w:type="dxa"/>
            <w:gridSpan w:val="3"/>
            <w:tcBorders>
              <w:top w:val="single" w:sz="4" w:space="0" w:color="auto"/>
              <w:left w:val="single" w:sz="4" w:space="0" w:color="auto"/>
              <w:bottom w:val="single" w:sz="4" w:space="0" w:color="auto"/>
              <w:right w:val="single" w:sz="4" w:space="0" w:color="auto"/>
            </w:tcBorders>
            <w:shd w:val="clear" w:color="auto" w:fill="auto"/>
          </w:tcPr>
          <w:p w14:paraId="54DBD519" w14:textId="103A6E6B" w:rsidR="009F1751" w:rsidRPr="00974F86" w:rsidRDefault="009F1751" w:rsidP="009F1751">
            <w:pPr>
              <w:jc w:val="center"/>
              <w:rPr>
                <w:b/>
                <w:sz w:val="20"/>
                <w:szCs w:val="20"/>
              </w:rPr>
            </w:pPr>
            <w:r w:rsidRPr="00974F86">
              <w:rPr>
                <w:b/>
                <w:sz w:val="20"/>
                <w:szCs w:val="20"/>
              </w:rPr>
              <w:t>Even hall 4</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108B0277" w14:textId="2B66538F" w:rsidR="009F1751" w:rsidRPr="00974F86" w:rsidRDefault="009F1751" w:rsidP="009F1751">
            <w:pPr>
              <w:jc w:val="center"/>
              <w:rPr>
                <w:b/>
                <w:sz w:val="20"/>
                <w:szCs w:val="20"/>
              </w:rPr>
            </w:pPr>
            <w:r w:rsidRPr="00974F86">
              <w:rPr>
                <w:b/>
                <w:sz w:val="20"/>
                <w:szCs w:val="20"/>
              </w:rPr>
              <w:t>Odd hall 5</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3FEA55AA" w14:textId="149F7CE8" w:rsidR="009F1751" w:rsidRPr="00974F86" w:rsidRDefault="009F1751" w:rsidP="009F1751">
            <w:pPr>
              <w:jc w:val="center"/>
              <w:rPr>
                <w:b/>
                <w:sz w:val="20"/>
                <w:szCs w:val="20"/>
              </w:rPr>
            </w:pPr>
            <w:r w:rsidRPr="00974F86">
              <w:rPr>
                <w:b/>
                <w:sz w:val="20"/>
                <w:szCs w:val="20"/>
              </w:rPr>
              <w:t>Even hall 4</w:t>
            </w:r>
          </w:p>
        </w:tc>
        <w:tc>
          <w:tcPr>
            <w:tcW w:w="1319" w:type="dxa"/>
            <w:gridSpan w:val="2"/>
            <w:tcBorders>
              <w:top w:val="single" w:sz="4" w:space="0" w:color="auto"/>
              <w:left w:val="single" w:sz="4" w:space="0" w:color="auto"/>
              <w:bottom w:val="single" w:sz="4" w:space="0" w:color="auto"/>
              <w:right w:val="single" w:sz="4" w:space="0" w:color="auto"/>
            </w:tcBorders>
            <w:shd w:val="clear" w:color="auto" w:fill="auto"/>
          </w:tcPr>
          <w:p w14:paraId="1BE52AB5" w14:textId="7F0F4A85" w:rsidR="009F1751" w:rsidRPr="00974F86" w:rsidRDefault="009F1751" w:rsidP="009F1751">
            <w:pPr>
              <w:jc w:val="center"/>
              <w:rPr>
                <w:b/>
                <w:sz w:val="20"/>
                <w:szCs w:val="20"/>
              </w:rPr>
            </w:pPr>
            <w:r w:rsidRPr="00974F86">
              <w:rPr>
                <w:b/>
                <w:sz w:val="20"/>
                <w:szCs w:val="20"/>
              </w:rPr>
              <w:t>Odd hall 5</w:t>
            </w: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tcPr>
          <w:p w14:paraId="41A43453" w14:textId="19BE2AB5" w:rsidR="009F1751" w:rsidRPr="00974F86" w:rsidRDefault="009F1751" w:rsidP="009F1751">
            <w:pPr>
              <w:jc w:val="center"/>
              <w:rPr>
                <w:b/>
                <w:sz w:val="20"/>
                <w:szCs w:val="20"/>
              </w:rPr>
            </w:pPr>
            <w:r w:rsidRPr="00974F86">
              <w:rPr>
                <w:b/>
                <w:sz w:val="20"/>
                <w:szCs w:val="20"/>
              </w:rPr>
              <w:t>Even hall 4</w:t>
            </w: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14:paraId="5378346F" w14:textId="54E81651" w:rsidR="009F1751" w:rsidRPr="00974F86" w:rsidRDefault="009F1751" w:rsidP="009F1751">
            <w:pPr>
              <w:jc w:val="center"/>
              <w:rPr>
                <w:b/>
                <w:sz w:val="20"/>
                <w:szCs w:val="20"/>
              </w:rPr>
            </w:pPr>
            <w:r w:rsidRPr="00974F86">
              <w:rPr>
                <w:b/>
                <w:sz w:val="20"/>
                <w:szCs w:val="20"/>
              </w:rPr>
              <w:t>Odd hall 5</w:t>
            </w:r>
          </w:p>
        </w:tc>
        <w:tc>
          <w:tcPr>
            <w:tcW w:w="3868" w:type="dxa"/>
            <w:gridSpan w:val="6"/>
            <w:vMerge/>
            <w:tcBorders>
              <w:left w:val="single" w:sz="4" w:space="0" w:color="auto"/>
              <w:right w:val="single" w:sz="4" w:space="0" w:color="auto"/>
            </w:tcBorders>
            <w:shd w:val="clear" w:color="auto" w:fill="BFBFBF"/>
            <w:vAlign w:val="center"/>
          </w:tcPr>
          <w:p w14:paraId="45806FD3" w14:textId="77777777" w:rsidR="009F1751" w:rsidRPr="00974F86" w:rsidRDefault="009F1751" w:rsidP="009F1751">
            <w:pPr>
              <w:jc w:val="center"/>
              <w:rPr>
                <w:b/>
                <w:sz w:val="20"/>
                <w:szCs w:val="20"/>
              </w:rPr>
            </w:pPr>
          </w:p>
        </w:tc>
      </w:tr>
      <w:tr w:rsidR="009F1751" w:rsidRPr="00974F86" w14:paraId="3C46AA0A" w14:textId="77777777" w:rsidTr="00E66836">
        <w:trPr>
          <w:trHeight w:val="437"/>
        </w:trPr>
        <w:tc>
          <w:tcPr>
            <w:tcW w:w="1572" w:type="dxa"/>
            <w:vMerge/>
            <w:tcBorders>
              <w:left w:val="single" w:sz="4" w:space="0" w:color="auto"/>
              <w:bottom w:val="single" w:sz="4" w:space="0" w:color="auto"/>
              <w:right w:val="single" w:sz="4" w:space="0" w:color="auto"/>
            </w:tcBorders>
            <w:shd w:val="clear" w:color="auto" w:fill="auto"/>
            <w:vAlign w:val="center"/>
          </w:tcPr>
          <w:p w14:paraId="47718300" w14:textId="77777777" w:rsidR="009F1751" w:rsidRPr="00974F86" w:rsidRDefault="009F1751" w:rsidP="009F1751">
            <w:pPr>
              <w:jc w:val="center"/>
              <w:rPr>
                <w:b/>
                <w:sz w:val="18"/>
                <w:szCs w:val="18"/>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68BB66F2" w14:textId="25C9F524" w:rsidR="009F1751" w:rsidRPr="00974F86" w:rsidRDefault="009F1751" w:rsidP="009F1751">
            <w:pPr>
              <w:rPr>
                <w:sz w:val="20"/>
                <w:szCs w:val="20"/>
              </w:rPr>
            </w:pPr>
            <w:r w:rsidRPr="00974F86">
              <w:rPr>
                <w:sz w:val="20"/>
                <w:szCs w:val="20"/>
              </w:rPr>
              <w:t xml:space="preserve">Soft tissue tumors </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7F15A929" w14:textId="77777777" w:rsidR="009F1751" w:rsidRPr="00974F86" w:rsidRDefault="009F1751" w:rsidP="009F1751">
            <w:pPr>
              <w:rPr>
                <w:sz w:val="20"/>
                <w:szCs w:val="20"/>
              </w:rPr>
            </w:pPr>
            <w:r w:rsidRPr="00974F86">
              <w:rPr>
                <w:sz w:val="20"/>
                <w:szCs w:val="20"/>
              </w:rPr>
              <w:t xml:space="preserve">SGD Tobacco and Health Dr Asif </w:t>
            </w:r>
          </w:p>
          <w:p w14:paraId="78694AD8" w14:textId="7D077497" w:rsidR="009F1751" w:rsidRPr="00974F86" w:rsidRDefault="009F1751" w:rsidP="009F1751">
            <w:r w:rsidRPr="00974F86">
              <w:rPr>
                <w:sz w:val="20"/>
                <w:szCs w:val="20"/>
              </w:rPr>
              <w:t>Dr Saba</w:t>
            </w:r>
          </w:p>
        </w:tc>
        <w:tc>
          <w:tcPr>
            <w:tcW w:w="1763" w:type="dxa"/>
            <w:gridSpan w:val="3"/>
            <w:tcBorders>
              <w:top w:val="single" w:sz="4" w:space="0" w:color="auto"/>
              <w:left w:val="single" w:sz="4" w:space="0" w:color="auto"/>
              <w:bottom w:val="single" w:sz="4" w:space="0" w:color="auto"/>
              <w:right w:val="single" w:sz="4" w:space="0" w:color="auto"/>
            </w:tcBorders>
            <w:shd w:val="clear" w:color="auto" w:fill="auto"/>
          </w:tcPr>
          <w:p w14:paraId="7A69471D" w14:textId="67A99DD0" w:rsidR="009F1751" w:rsidRPr="00974F86" w:rsidRDefault="009F1751" w:rsidP="009F1751">
            <w:pPr>
              <w:rPr>
                <w:sz w:val="20"/>
                <w:szCs w:val="20"/>
              </w:rPr>
            </w:pPr>
            <w:r w:rsidRPr="00974F86">
              <w:t>Dr Arshad Rabbani</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33DA0D1C" w14:textId="71183224" w:rsidR="009F1751" w:rsidRPr="00974F86" w:rsidRDefault="009F1751" w:rsidP="009F1751">
            <w:pPr>
              <w:rPr>
                <w:sz w:val="20"/>
                <w:szCs w:val="20"/>
              </w:rPr>
            </w:pPr>
            <w:r w:rsidRPr="00974F86">
              <w:t>Dr Lubna Mairaj</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6A04F0D0" w14:textId="77777777" w:rsidR="009F1751" w:rsidRPr="00974F86" w:rsidRDefault="009F1751" w:rsidP="009F1751">
            <w:r w:rsidRPr="00974F86">
              <w:t>Dr. Attiya</w:t>
            </w:r>
          </w:p>
          <w:p w14:paraId="4F35C276" w14:textId="6B0471E1" w:rsidR="009F1751" w:rsidRPr="00974F86" w:rsidRDefault="009F1751" w:rsidP="009F1751"/>
        </w:tc>
        <w:tc>
          <w:tcPr>
            <w:tcW w:w="1319" w:type="dxa"/>
            <w:gridSpan w:val="2"/>
            <w:tcBorders>
              <w:top w:val="single" w:sz="4" w:space="0" w:color="auto"/>
              <w:left w:val="single" w:sz="4" w:space="0" w:color="auto"/>
              <w:bottom w:val="single" w:sz="4" w:space="0" w:color="auto"/>
              <w:right w:val="single" w:sz="4" w:space="0" w:color="auto"/>
            </w:tcBorders>
            <w:shd w:val="clear" w:color="auto" w:fill="auto"/>
          </w:tcPr>
          <w:p w14:paraId="5C721A28" w14:textId="5A973B78" w:rsidR="009F1751" w:rsidRPr="00974F86" w:rsidRDefault="009F1751" w:rsidP="009F1751">
            <w:pPr>
              <w:rPr>
                <w:bCs/>
                <w:sz w:val="20"/>
                <w:szCs w:val="20"/>
              </w:rPr>
            </w:pPr>
            <w:r w:rsidRPr="00974F86">
              <w:t>Dr. Zunera</w:t>
            </w: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tcPr>
          <w:p w14:paraId="1156D798" w14:textId="77777777" w:rsidR="009F1751" w:rsidRPr="00301E7B" w:rsidRDefault="009F1751" w:rsidP="009F1751">
            <w:r w:rsidRPr="00301E7B">
              <w:t xml:space="preserve">Dr Narjis </w:t>
            </w:r>
          </w:p>
          <w:p w14:paraId="206262F3" w14:textId="1FF0B8E8" w:rsidR="009F1751" w:rsidRPr="00974F86" w:rsidRDefault="009F1751" w:rsidP="009F1751">
            <w:pPr>
              <w:pStyle w:val="TableParagraph"/>
              <w:rPr>
                <w:sz w:val="20"/>
              </w:rPr>
            </w:pP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14:paraId="797AC5C3" w14:textId="297C960E" w:rsidR="009F1751" w:rsidRPr="00974F86" w:rsidRDefault="009F1751" w:rsidP="009F1751">
            <w:pPr>
              <w:rPr>
                <w:bCs/>
                <w:sz w:val="20"/>
                <w:szCs w:val="20"/>
              </w:rPr>
            </w:pPr>
            <w:r w:rsidRPr="00301E7B">
              <w:t>Dr Mehjabeen</w:t>
            </w:r>
          </w:p>
        </w:tc>
        <w:tc>
          <w:tcPr>
            <w:tcW w:w="3868" w:type="dxa"/>
            <w:gridSpan w:val="6"/>
            <w:vMerge/>
            <w:tcBorders>
              <w:left w:val="single" w:sz="4" w:space="0" w:color="auto"/>
              <w:bottom w:val="single" w:sz="4" w:space="0" w:color="auto"/>
              <w:right w:val="single" w:sz="4" w:space="0" w:color="auto"/>
            </w:tcBorders>
            <w:shd w:val="clear" w:color="auto" w:fill="BFBFBF"/>
            <w:vAlign w:val="center"/>
          </w:tcPr>
          <w:p w14:paraId="7601C099" w14:textId="77777777" w:rsidR="009F1751" w:rsidRPr="00974F86" w:rsidRDefault="009F1751" w:rsidP="009F1751">
            <w:pPr>
              <w:jc w:val="center"/>
              <w:rPr>
                <w:b/>
                <w:sz w:val="20"/>
                <w:szCs w:val="20"/>
              </w:rPr>
            </w:pPr>
          </w:p>
        </w:tc>
      </w:tr>
      <w:tr w:rsidR="009F1751" w:rsidRPr="00974F86" w14:paraId="668C2C17" w14:textId="77777777" w:rsidTr="008009A9">
        <w:trPr>
          <w:gridAfter w:val="1"/>
          <w:wAfter w:w="23" w:type="dxa"/>
          <w:trHeight w:val="138"/>
        </w:trPr>
        <w:tc>
          <w:tcPr>
            <w:tcW w:w="1572" w:type="dxa"/>
            <w:vMerge w:val="restart"/>
            <w:tcBorders>
              <w:top w:val="single" w:sz="4" w:space="0" w:color="auto"/>
              <w:left w:val="single" w:sz="4" w:space="0" w:color="auto"/>
              <w:right w:val="single" w:sz="4" w:space="0" w:color="auto"/>
            </w:tcBorders>
            <w:shd w:val="clear" w:color="auto" w:fill="auto"/>
            <w:vAlign w:val="center"/>
          </w:tcPr>
          <w:p w14:paraId="7DF6103B" w14:textId="77777777" w:rsidR="009F1751" w:rsidRPr="00974F86" w:rsidRDefault="009F1751" w:rsidP="009F1751">
            <w:pPr>
              <w:jc w:val="center"/>
              <w:rPr>
                <w:b/>
                <w:sz w:val="18"/>
                <w:szCs w:val="18"/>
              </w:rPr>
            </w:pPr>
            <w:r w:rsidRPr="00974F86">
              <w:rPr>
                <w:b/>
                <w:sz w:val="18"/>
                <w:szCs w:val="18"/>
              </w:rPr>
              <w:t xml:space="preserve">Saturday </w:t>
            </w:r>
          </w:p>
          <w:p w14:paraId="63D99607" w14:textId="6F6B88B5" w:rsidR="009F1751" w:rsidRPr="00974F86" w:rsidRDefault="00AA055F" w:rsidP="009F1751">
            <w:pPr>
              <w:jc w:val="center"/>
              <w:rPr>
                <w:b/>
                <w:sz w:val="18"/>
                <w:szCs w:val="18"/>
              </w:rPr>
            </w:pPr>
            <w:r>
              <w:rPr>
                <w:b/>
                <w:sz w:val="18"/>
                <w:szCs w:val="18"/>
              </w:rPr>
              <w:t>8</w:t>
            </w:r>
            <w:r w:rsidR="00CB0B7D">
              <w:rPr>
                <w:b/>
                <w:sz w:val="18"/>
                <w:szCs w:val="18"/>
              </w:rPr>
              <w:t>-11-25</w:t>
            </w:r>
          </w:p>
          <w:p w14:paraId="2D5D6848" w14:textId="77777777" w:rsidR="009F1751" w:rsidRPr="00974F86" w:rsidRDefault="009F1751" w:rsidP="009F1751">
            <w:pPr>
              <w:jc w:val="center"/>
              <w:rPr>
                <w:b/>
                <w:sz w:val="18"/>
                <w:szCs w:val="18"/>
              </w:rPr>
            </w:pPr>
          </w:p>
          <w:p w14:paraId="1CB03A23" w14:textId="0B4FF77D" w:rsidR="009F1751" w:rsidRPr="00974F86" w:rsidRDefault="009F1751" w:rsidP="009F1751">
            <w:pPr>
              <w:jc w:val="center"/>
              <w:rPr>
                <w:b/>
                <w:sz w:val="18"/>
                <w:szCs w:val="18"/>
              </w:rPr>
            </w:pPr>
            <w:r w:rsidRPr="00974F86">
              <w:rPr>
                <w:b/>
                <w:sz w:val="18"/>
                <w:szCs w:val="18"/>
              </w:rPr>
              <w:br/>
            </w: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FB30C22" w14:textId="77777777" w:rsidR="009F1751" w:rsidRPr="00974F86" w:rsidRDefault="009F1751" w:rsidP="009F1751">
            <w:pPr>
              <w:jc w:val="center"/>
              <w:rPr>
                <w:b/>
                <w:sz w:val="20"/>
                <w:szCs w:val="20"/>
              </w:rPr>
            </w:pPr>
            <w:r w:rsidRPr="00974F86">
              <w:rPr>
                <w:b/>
                <w:sz w:val="20"/>
                <w:szCs w:val="20"/>
              </w:rPr>
              <w:t>08:00AM – 09:45AM</w:t>
            </w:r>
          </w:p>
        </w:tc>
        <w:tc>
          <w:tcPr>
            <w:tcW w:w="3526"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2E54FC5" w14:textId="77777777" w:rsidR="009F1751" w:rsidRPr="00974F86" w:rsidRDefault="009F1751" w:rsidP="009F1751">
            <w:pPr>
              <w:jc w:val="center"/>
              <w:rPr>
                <w:b/>
                <w:sz w:val="20"/>
                <w:szCs w:val="20"/>
              </w:rPr>
            </w:pPr>
            <w:r w:rsidRPr="00974F86">
              <w:rPr>
                <w:b/>
                <w:sz w:val="20"/>
                <w:szCs w:val="20"/>
              </w:rPr>
              <w:t>09:45AM – 10:30</w:t>
            </w:r>
          </w:p>
        </w:tc>
        <w:tc>
          <w:tcPr>
            <w:tcW w:w="3081"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231DCC2" w14:textId="77777777" w:rsidR="009F1751" w:rsidRPr="00974F86" w:rsidRDefault="009F1751" w:rsidP="009F1751">
            <w:pPr>
              <w:jc w:val="center"/>
              <w:rPr>
                <w:b/>
                <w:sz w:val="20"/>
                <w:szCs w:val="20"/>
              </w:rPr>
            </w:pPr>
            <w:r w:rsidRPr="00974F86">
              <w:rPr>
                <w:b/>
                <w:sz w:val="20"/>
                <w:szCs w:val="20"/>
              </w:rPr>
              <w:t>10:30AM – 11:15AM</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3DEECE0E" w14:textId="77777777" w:rsidR="009F1751" w:rsidRPr="00974F86" w:rsidRDefault="009F1751" w:rsidP="009F1751">
            <w:pPr>
              <w:ind w:left="113" w:right="113"/>
              <w:jc w:val="center"/>
              <w:rPr>
                <w:b/>
                <w:sz w:val="20"/>
                <w:szCs w:val="20"/>
              </w:rPr>
            </w:pPr>
            <w:r w:rsidRPr="00974F86">
              <w:rPr>
                <w:b/>
                <w:sz w:val="20"/>
                <w:szCs w:val="20"/>
              </w:rPr>
              <w:t>BREAK</w:t>
            </w:r>
          </w:p>
          <w:p w14:paraId="0D63B5D2" w14:textId="77777777" w:rsidR="009F1751" w:rsidRPr="00974F86" w:rsidRDefault="009F1751" w:rsidP="009F1751">
            <w:pPr>
              <w:ind w:left="113" w:right="113"/>
              <w:jc w:val="center"/>
              <w:rPr>
                <w:b/>
                <w:sz w:val="20"/>
                <w:szCs w:val="20"/>
              </w:rPr>
            </w:pPr>
            <w:r w:rsidRPr="00974F86">
              <w:rPr>
                <w:b/>
                <w:sz w:val="20"/>
                <w:szCs w:val="20"/>
              </w:rPr>
              <w:t>11:15AM – 11:45AM</w:t>
            </w:r>
          </w:p>
        </w:tc>
        <w:tc>
          <w:tcPr>
            <w:tcW w:w="2808"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542FEBF" w14:textId="77777777" w:rsidR="009F1751" w:rsidRPr="00974F86" w:rsidRDefault="009F1751" w:rsidP="009F1751">
            <w:pPr>
              <w:jc w:val="center"/>
              <w:rPr>
                <w:b/>
                <w:sz w:val="20"/>
                <w:szCs w:val="20"/>
              </w:rPr>
            </w:pPr>
            <w:r w:rsidRPr="00974F86">
              <w:rPr>
                <w:b/>
                <w:sz w:val="20"/>
                <w:szCs w:val="20"/>
              </w:rPr>
              <w:t>11:45AM – 12:30PM</w:t>
            </w:r>
          </w:p>
        </w:tc>
        <w:tc>
          <w:tcPr>
            <w:tcW w:w="1984"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633CDD6" w14:textId="77777777" w:rsidR="009F1751" w:rsidRPr="00974F86" w:rsidRDefault="009F1751" w:rsidP="009F1751">
            <w:pPr>
              <w:jc w:val="center"/>
              <w:rPr>
                <w:b/>
                <w:sz w:val="20"/>
                <w:szCs w:val="20"/>
              </w:rPr>
            </w:pPr>
            <w:r w:rsidRPr="00974F86">
              <w:rPr>
                <w:b/>
                <w:sz w:val="20"/>
                <w:szCs w:val="20"/>
              </w:rPr>
              <w:t>12:30PM – 01:15PM</w:t>
            </w:r>
          </w:p>
        </w:tc>
        <w:tc>
          <w:tcPr>
            <w:tcW w:w="232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C6C6C85" w14:textId="77777777" w:rsidR="009F1751" w:rsidRPr="00974F86" w:rsidRDefault="009F1751" w:rsidP="009F1751">
            <w:pPr>
              <w:jc w:val="center"/>
              <w:rPr>
                <w:b/>
                <w:sz w:val="20"/>
                <w:szCs w:val="20"/>
              </w:rPr>
            </w:pPr>
            <w:r w:rsidRPr="00974F86">
              <w:rPr>
                <w:b/>
                <w:sz w:val="20"/>
                <w:szCs w:val="20"/>
              </w:rPr>
              <w:t>01:15PM – 02:00PM</w:t>
            </w:r>
          </w:p>
        </w:tc>
      </w:tr>
      <w:tr w:rsidR="00825D67" w:rsidRPr="00974F86" w14:paraId="01AB4785" w14:textId="77777777" w:rsidTr="00825D67">
        <w:trPr>
          <w:trHeight w:val="285"/>
        </w:trPr>
        <w:tc>
          <w:tcPr>
            <w:tcW w:w="1572" w:type="dxa"/>
            <w:vMerge/>
            <w:tcBorders>
              <w:left w:val="single" w:sz="4" w:space="0" w:color="auto"/>
              <w:right w:val="single" w:sz="4" w:space="0" w:color="auto"/>
            </w:tcBorders>
            <w:shd w:val="clear" w:color="auto" w:fill="auto"/>
            <w:vAlign w:val="center"/>
          </w:tcPr>
          <w:p w14:paraId="2A845F46" w14:textId="77777777" w:rsidR="00825D67" w:rsidRPr="00974F86" w:rsidRDefault="00825D67"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038C74" w14:textId="608C0426" w:rsidR="00825D67" w:rsidRPr="00974F86" w:rsidRDefault="00825D67" w:rsidP="009F1751">
            <w:pPr>
              <w:jc w:val="center"/>
              <w:rPr>
                <w:b/>
                <w:sz w:val="20"/>
                <w:szCs w:val="20"/>
              </w:rPr>
            </w:pPr>
            <w:r w:rsidRPr="00974F86">
              <w:rPr>
                <w:b/>
                <w:sz w:val="20"/>
                <w:szCs w:val="20"/>
              </w:rPr>
              <w:t>SGIS  / SKILL LAB</w:t>
            </w:r>
          </w:p>
        </w:tc>
        <w:tc>
          <w:tcPr>
            <w:tcW w:w="3526" w:type="dxa"/>
            <w:gridSpan w:val="5"/>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4303307" w14:textId="2C6FAFF6" w:rsidR="00825D67" w:rsidRPr="00974F86" w:rsidRDefault="00825D67" w:rsidP="009F1751">
            <w:pPr>
              <w:jc w:val="center"/>
            </w:pPr>
            <w:r>
              <w:t xml:space="preserve">Quran class </w:t>
            </w:r>
          </w:p>
        </w:tc>
        <w:tc>
          <w:tcPr>
            <w:tcW w:w="3081"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14:paraId="58227B2B" w14:textId="333455AE" w:rsidR="00825D67" w:rsidRPr="00974F86" w:rsidRDefault="00825D67" w:rsidP="009F1751">
            <w:pPr>
              <w:jc w:val="center"/>
              <w:rPr>
                <w:b/>
                <w:sz w:val="20"/>
                <w:szCs w:val="20"/>
              </w:rPr>
            </w:pPr>
            <w:r w:rsidRPr="00974F86">
              <w:t>Surgery</w:t>
            </w:r>
            <w:r w:rsidR="003A3358" w:rsidRPr="003144DB">
              <w:rPr>
                <w:b/>
                <w:bCs/>
                <w:sz w:val="20"/>
                <w:szCs w:val="20"/>
              </w:rPr>
              <w:t xml:space="preserve"> LGIS</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DC027A" w14:textId="77777777" w:rsidR="00825D67" w:rsidRPr="00974F86" w:rsidRDefault="00825D67" w:rsidP="009F1751">
            <w:pPr>
              <w:jc w:val="center"/>
              <w:rPr>
                <w:b/>
                <w:sz w:val="20"/>
                <w:szCs w:val="20"/>
              </w:rPr>
            </w:pPr>
          </w:p>
        </w:tc>
        <w:tc>
          <w:tcPr>
            <w:tcW w:w="2829" w:type="dxa"/>
            <w:gridSpan w:val="5"/>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C57E4B4" w14:textId="79C7B685" w:rsidR="00825D67" w:rsidRPr="00974F86" w:rsidRDefault="00825D67" w:rsidP="009F1751">
            <w:pPr>
              <w:jc w:val="center"/>
              <w:rPr>
                <w:b/>
                <w:sz w:val="20"/>
                <w:szCs w:val="20"/>
              </w:rPr>
            </w:pPr>
            <w:r w:rsidRPr="008E0B25">
              <w:rPr>
                <w:b/>
                <w:sz w:val="20"/>
                <w:szCs w:val="20"/>
              </w:rPr>
              <w:t xml:space="preserve">Medicine </w:t>
            </w:r>
            <w:r w:rsidR="003A3358" w:rsidRPr="003144DB">
              <w:rPr>
                <w:b/>
                <w:bCs/>
                <w:sz w:val="20"/>
                <w:szCs w:val="20"/>
              </w:rPr>
              <w:t>LGIS</w:t>
            </w:r>
          </w:p>
        </w:tc>
        <w:tc>
          <w:tcPr>
            <w:tcW w:w="193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ED93D4" w14:textId="312A0C6A" w:rsidR="00825D67" w:rsidRPr="00974F86" w:rsidRDefault="00825D67" w:rsidP="009F1751">
            <w:pPr>
              <w:jc w:val="center"/>
              <w:rPr>
                <w:b/>
                <w:sz w:val="20"/>
                <w:szCs w:val="20"/>
              </w:rPr>
            </w:pPr>
            <w:r w:rsidRPr="00591104">
              <w:rPr>
                <w:b/>
                <w:sz w:val="20"/>
                <w:szCs w:val="20"/>
              </w:rPr>
              <w:t>Pediatrics</w:t>
            </w:r>
            <w:r w:rsidR="003A3358" w:rsidRPr="003144DB">
              <w:rPr>
                <w:b/>
                <w:bCs/>
                <w:sz w:val="20"/>
                <w:szCs w:val="20"/>
              </w:rPr>
              <w:t xml:space="preserve"> LGIS</w:t>
            </w:r>
          </w:p>
        </w:tc>
        <w:tc>
          <w:tcPr>
            <w:tcW w:w="2374"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4CD59A" w14:textId="4211C71C" w:rsidR="00825D67" w:rsidRPr="00974F86" w:rsidRDefault="00825D67" w:rsidP="009F1751">
            <w:pPr>
              <w:jc w:val="center"/>
              <w:rPr>
                <w:b/>
                <w:sz w:val="20"/>
                <w:szCs w:val="20"/>
              </w:rPr>
            </w:pPr>
            <w:r w:rsidRPr="00974F86">
              <w:rPr>
                <w:b/>
                <w:sz w:val="20"/>
                <w:szCs w:val="20"/>
              </w:rPr>
              <w:t xml:space="preserve">Pharmacology CBL </w:t>
            </w:r>
          </w:p>
        </w:tc>
      </w:tr>
      <w:tr w:rsidR="00825D67" w:rsidRPr="00974F86" w14:paraId="0D4B5832" w14:textId="77777777" w:rsidTr="00825D67">
        <w:trPr>
          <w:trHeight w:val="277"/>
        </w:trPr>
        <w:tc>
          <w:tcPr>
            <w:tcW w:w="1572" w:type="dxa"/>
            <w:vMerge/>
            <w:tcBorders>
              <w:left w:val="single" w:sz="4" w:space="0" w:color="auto"/>
              <w:right w:val="single" w:sz="4" w:space="0" w:color="auto"/>
            </w:tcBorders>
            <w:shd w:val="clear" w:color="auto" w:fill="auto"/>
            <w:vAlign w:val="center"/>
          </w:tcPr>
          <w:p w14:paraId="22E3733D" w14:textId="77777777" w:rsidR="00825D67" w:rsidRPr="00974F86" w:rsidRDefault="00825D67"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4FD380DC" w14:textId="19B5C43C" w:rsidR="00825D67" w:rsidRPr="00974F86" w:rsidRDefault="00825D67" w:rsidP="009F1751">
            <w:pPr>
              <w:jc w:val="center"/>
              <w:rPr>
                <w:bCs/>
                <w:sz w:val="20"/>
                <w:szCs w:val="20"/>
              </w:rPr>
            </w:pPr>
            <w:r w:rsidRPr="00974F86">
              <w:t>C. Medicine/Pathology</w:t>
            </w:r>
          </w:p>
        </w:tc>
        <w:tc>
          <w:tcPr>
            <w:tcW w:w="3526" w:type="dxa"/>
            <w:gridSpan w:val="5"/>
            <w:vMerge/>
            <w:tcBorders>
              <w:left w:val="single" w:sz="4" w:space="0" w:color="auto"/>
              <w:bottom w:val="single" w:sz="4" w:space="0" w:color="auto"/>
              <w:right w:val="single" w:sz="4" w:space="0" w:color="auto"/>
            </w:tcBorders>
            <w:shd w:val="clear" w:color="auto" w:fill="D9D9D9" w:themeFill="background1" w:themeFillShade="D9"/>
          </w:tcPr>
          <w:p w14:paraId="00035D4E" w14:textId="70369B6D" w:rsidR="00825D67" w:rsidRPr="00974F86" w:rsidRDefault="00825D67" w:rsidP="00825D67"/>
        </w:tc>
        <w:tc>
          <w:tcPr>
            <w:tcW w:w="3081" w:type="dxa"/>
            <w:gridSpan w:val="4"/>
            <w:tcBorders>
              <w:top w:val="single" w:sz="4" w:space="0" w:color="auto"/>
              <w:left w:val="single" w:sz="4" w:space="0" w:color="auto"/>
              <w:bottom w:val="single" w:sz="4" w:space="0" w:color="auto"/>
              <w:right w:val="single" w:sz="4" w:space="0" w:color="auto"/>
            </w:tcBorders>
            <w:shd w:val="clear" w:color="auto" w:fill="auto"/>
          </w:tcPr>
          <w:p w14:paraId="1C1F2399" w14:textId="5DA6D88F" w:rsidR="00825D67" w:rsidRPr="00974F86" w:rsidRDefault="00825D67" w:rsidP="009F1751">
            <w:pPr>
              <w:jc w:val="center"/>
            </w:pPr>
            <w:r w:rsidRPr="00974F86">
              <w:t>Surgical interventions of cerebrovascular malformation</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A56924" w14:textId="77777777" w:rsidR="00825D67" w:rsidRPr="00974F86" w:rsidRDefault="00825D67" w:rsidP="009F1751">
            <w:pPr>
              <w:jc w:val="center"/>
              <w:rPr>
                <w:b/>
                <w:sz w:val="20"/>
                <w:szCs w:val="20"/>
              </w:rPr>
            </w:pPr>
          </w:p>
        </w:tc>
        <w:tc>
          <w:tcPr>
            <w:tcW w:w="2829" w:type="dxa"/>
            <w:gridSpan w:val="5"/>
            <w:tcBorders>
              <w:top w:val="single" w:sz="4" w:space="0" w:color="auto"/>
              <w:left w:val="single" w:sz="4" w:space="0" w:color="auto"/>
              <w:bottom w:val="single" w:sz="4" w:space="0" w:color="auto"/>
              <w:right w:val="single" w:sz="4" w:space="0" w:color="auto"/>
            </w:tcBorders>
            <w:shd w:val="clear" w:color="auto" w:fill="auto"/>
          </w:tcPr>
          <w:p w14:paraId="71BF7975" w14:textId="629083C1" w:rsidR="00825D67" w:rsidRPr="00974F86" w:rsidRDefault="00825D67" w:rsidP="009F1751">
            <w:pPr>
              <w:jc w:val="center"/>
              <w:rPr>
                <w:sz w:val="20"/>
                <w:szCs w:val="20"/>
              </w:rPr>
            </w:pPr>
            <w:r w:rsidRPr="008E0B25">
              <w:t xml:space="preserve">Epilepsy </w:t>
            </w:r>
          </w:p>
        </w:tc>
        <w:tc>
          <w:tcPr>
            <w:tcW w:w="1939" w:type="dxa"/>
            <w:gridSpan w:val="3"/>
            <w:tcBorders>
              <w:top w:val="single" w:sz="4" w:space="0" w:color="auto"/>
              <w:left w:val="single" w:sz="4" w:space="0" w:color="auto"/>
              <w:bottom w:val="single" w:sz="4" w:space="0" w:color="auto"/>
              <w:right w:val="single" w:sz="4" w:space="0" w:color="auto"/>
            </w:tcBorders>
            <w:shd w:val="clear" w:color="auto" w:fill="auto"/>
          </w:tcPr>
          <w:p w14:paraId="59A36AF9" w14:textId="601CCE1C" w:rsidR="00825D67" w:rsidRPr="00974F86" w:rsidRDefault="00825D67" w:rsidP="009F1751">
            <w:pPr>
              <w:jc w:val="center"/>
              <w:rPr>
                <w:sz w:val="20"/>
                <w:szCs w:val="20"/>
              </w:rPr>
            </w:pPr>
            <w:r w:rsidRPr="00974F86">
              <w:rPr>
                <w:b/>
                <w:sz w:val="20"/>
                <w:szCs w:val="20"/>
              </w:rPr>
              <w:t xml:space="preserve">Epilepsy </w:t>
            </w:r>
            <w:r w:rsidRPr="00974F86">
              <w:t>in Infants</w:t>
            </w:r>
          </w:p>
        </w:tc>
        <w:tc>
          <w:tcPr>
            <w:tcW w:w="2374" w:type="dxa"/>
            <w:gridSpan w:val="4"/>
            <w:tcBorders>
              <w:top w:val="single" w:sz="4" w:space="0" w:color="auto"/>
              <w:left w:val="single" w:sz="4" w:space="0" w:color="auto"/>
              <w:bottom w:val="single" w:sz="4" w:space="0" w:color="auto"/>
              <w:right w:val="single" w:sz="4" w:space="0" w:color="auto"/>
            </w:tcBorders>
            <w:shd w:val="clear" w:color="auto" w:fill="auto"/>
          </w:tcPr>
          <w:p w14:paraId="6D4BBAD4" w14:textId="3F104D7F" w:rsidR="00825D67" w:rsidRPr="00974F86" w:rsidRDefault="00825D67" w:rsidP="009F1751">
            <w:pPr>
              <w:jc w:val="center"/>
              <w:rPr>
                <w:sz w:val="20"/>
                <w:szCs w:val="20"/>
              </w:rPr>
            </w:pPr>
            <w:r w:rsidRPr="00974F86">
              <w:rPr>
                <w:rFonts w:asciiTheme="majorBidi" w:hAnsiTheme="majorBidi" w:cstheme="majorBidi"/>
                <w:sz w:val="24"/>
                <w:szCs w:val="24"/>
              </w:rPr>
              <w:t>Case scenario on Grand mal Epilepsy</w:t>
            </w:r>
          </w:p>
        </w:tc>
      </w:tr>
      <w:tr w:rsidR="000838D9" w:rsidRPr="00974F86" w14:paraId="15D67C0B" w14:textId="77777777" w:rsidTr="008B7B8D">
        <w:trPr>
          <w:trHeight w:val="168"/>
        </w:trPr>
        <w:tc>
          <w:tcPr>
            <w:tcW w:w="1572" w:type="dxa"/>
            <w:vMerge/>
            <w:tcBorders>
              <w:left w:val="single" w:sz="4" w:space="0" w:color="auto"/>
              <w:right w:val="single" w:sz="4" w:space="0" w:color="auto"/>
            </w:tcBorders>
            <w:shd w:val="clear" w:color="auto" w:fill="auto"/>
            <w:vAlign w:val="center"/>
          </w:tcPr>
          <w:p w14:paraId="1E832F56" w14:textId="77777777" w:rsidR="000838D9" w:rsidRPr="00974F86" w:rsidRDefault="000838D9" w:rsidP="000838D9">
            <w:pPr>
              <w:jc w:val="center"/>
              <w:rPr>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BBC06C" w14:textId="2692823F" w:rsidR="000838D9" w:rsidRPr="00974F86" w:rsidRDefault="000838D9" w:rsidP="000838D9">
            <w:pPr>
              <w:jc w:val="center"/>
              <w:rPr>
                <w:b/>
                <w:sz w:val="20"/>
                <w:szCs w:val="20"/>
              </w:rPr>
            </w:pPr>
            <w:r w:rsidRPr="0006443E">
              <w:rPr>
                <w:b/>
                <w:sz w:val="20"/>
                <w:szCs w:val="20"/>
              </w:rPr>
              <w:t>Batch A-H</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22D1C255" w14:textId="2CED398C" w:rsidR="000838D9" w:rsidRPr="00974F86" w:rsidRDefault="000838D9" w:rsidP="000838D9">
            <w:pPr>
              <w:jc w:val="center"/>
              <w:rPr>
                <w:b/>
                <w:sz w:val="20"/>
                <w:szCs w:val="20"/>
              </w:rPr>
            </w:pPr>
            <w:r w:rsidRPr="0006443E">
              <w:rPr>
                <w:b/>
                <w:sz w:val="20"/>
                <w:szCs w:val="20"/>
              </w:rPr>
              <w:t>Batch I-P</w:t>
            </w: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4DB7B769" w14:textId="77777777" w:rsidR="000838D9" w:rsidRDefault="000838D9" w:rsidP="000838D9">
            <w:pPr>
              <w:jc w:val="center"/>
              <w:rPr>
                <w:b/>
                <w:sz w:val="20"/>
                <w:szCs w:val="20"/>
              </w:rPr>
            </w:pPr>
            <w:r>
              <w:rPr>
                <w:b/>
                <w:sz w:val="20"/>
                <w:szCs w:val="20"/>
              </w:rPr>
              <w:t>Odd</w:t>
            </w:r>
            <w:r>
              <w:rPr>
                <w:b/>
                <w:sz w:val="18"/>
              </w:rPr>
              <w:t xml:space="preserve"> /Lec hall 1</w:t>
            </w:r>
          </w:p>
          <w:p w14:paraId="2D6A39A2" w14:textId="1C04230B" w:rsidR="000838D9" w:rsidRPr="00974F86" w:rsidRDefault="000838D9" w:rsidP="000838D9">
            <w:pPr>
              <w:jc w:val="center"/>
              <w:rPr>
                <w:b/>
                <w:sz w:val="20"/>
                <w:szCs w:val="20"/>
              </w:rPr>
            </w:pPr>
            <w:r>
              <w:rPr>
                <w:b/>
                <w:sz w:val="20"/>
                <w:szCs w:val="20"/>
              </w:rPr>
              <w:t>Even</w:t>
            </w:r>
          </w:p>
        </w:tc>
        <w:tc>
          <w:tcPr>
            <w:tcW w:w="1779" w:type="dxa"/>
            <w:gridSpan w:val="3"/>
            <w:tcBorders>
              <w:top w:val="single" w:sz="4" w:space="0" w:color="auto"/>
              <w:left w:val="single" w:sz="4" w:space="0" w:color="auto"/>
              <w:bottom w:val="single" w:sz="4" w:space="0" w:color="auto"/>
              <w:right w:val="single" w:sz="4" w:space="0" w:color="auto"/>
            </w:tcBorders>
            <w:shd w:val="clear" w:color="auto" w:fill="auto"/>
          </w:tcPr>
          <w:p w14:paraId="5F31CEB8" w14:textId="0CAC6F6C" w:rsidR="000838D9" w:rsidRPr="00974F86" w:rsidRDefault="000838D9" w:rsidP="000838D9">
            <w:pPr>
              <w:jc w:val="center"/>
              <w:rPr>
                <w:b/>
                <w:sz w:val="20"/>
                <w:szCs w:val="20"/>
              </w:rPr>
            </w:pPr>
            <w:r w:rsidRPr="00974F86">
              <w:rPr>
                <w:b/>
                <w:sz w:val="20"/>
                <w:szCs w:val="20"/>
              </w:rPr>
              <w:t>Even hall 4</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14D46501" w14:textId="53A774D6" w:rsidR="000838D9" w:rsidRPr="00974F86" w:rsidRDefault="000838D9" w:rsidP="000838D9">
            <w:pPr>
              <w:jc w:val="center"/>
              <w:rPr>
                <w:b/>
                <w:sz w:val="20"/>
                <w:szCs w:val="20"/>
              </w:rPr>
            </w:pPr>
            <w:r w:rsidRPr="00974F86">
              <w:rPr>
                <w:b/>
                <w:sz w:val="20"/>
                <w:szCs w:val="20"/>
              </w:rPr>
              <w:t>Odd hall 5</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338A04" w14:textId="77777777" w:rsidR="000838D9" w:rsidRPr="00974F86" w:rsidRDefault="000838D9" w:rsidP="000838D9">
            <w:pPr>
              <w:jc w:val="center"/>
              <w:rPr>
                <w:b/>
                <w:sz w:val="20"/>
                <w:szCs w:val="20"/>
              </w:rPr>
            </w:pP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tcPr>
          <w:p w14:paraId="5B428D33" w14:textId="101DC41C" w:rsidR="000838D9" w:rsidRPr="00974F86" w:rsidRDefault="000838D9" w:rsidP="000838D9">
            <w:pPr>
              <w:jc w:val="center"/>
              <w:rPr>
                <w:b/>
                <w:sz w:val="20"/>
                <w:szCs w:val="20"/>
              </w:rPr>
            </w:pPr>
            <w:r w:rsidRPr="00974F86">
              <w:rPr>
                <w:b/>
                <w:sz w:val="20"/>
                <w:szCs w:val="20"/>
              </w:rPr>
              <w:t>Even hall 4</w:t>
            </w:r>
          </w:p>
        </w:tc>
        <w:tc>
          <w:tcPr>
            <w:tcW w:w="1499" w:type="dxa"/>
            <w:gridSpan w:val="3"/>
            <w:tcBorders>
              <w:top w:val="single" w:sz="4" w:space="0" w:color="auto"/>
              <w:left w:val="single" w:sz="4" w:space="0" w:color="auto"/>
              <w:bottom w:val="single" w:sz="4" w:space="0" w:color="auto"/>
              <w:right w:val="single" w:sz="4" w:space="0" w:color="auto"/>
            </w:tcBorders>
            <w:shd w:val="clear" w:color="auto" w:fill="auto"/>
          </w:tcPr>
          <w:p w14:paraId="232FBDE3" w14:textId="512FC1D5" w:rsidR="000838D9" w:rsidRPr="00974F86" w:rsidRDefault="000838D9" w:rsidP="000838D9">
            <w:pPr>
              <w:jc w:val="center"/>
              <w:rPr>
                <w:b/>
                <w:sz w:val="20"/>
                <w:szCs w:val="20"/>
              </w:rPr>
            </w:pPr>
            <w:r w:rsidRPr="00974F86">
              <w:rPr>
                <w:b/>
                <w:sz w:val="20"/>
                <w:szCs w:val="20"/>
              </w:rPr>
              <w:t>Odd hall 5</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tcPr>
          <w:p w14:paraId="79947791" w14:textId="1E223510" w:rsidR="000838D9" w:rsidRPr="00974F86" w:rsidRDefault="000838D9" w:rsidP="000838D9">
            <w:pPr>
              <w:jc w:val="center"/>
              <w:rPr>
                <w:b/>
                <w:sz w:val="20"/>
                <w:szCs w:val="20"/>
              </w:rPr>
            </w:pPr>
            <w:r w:rsidRPr="00974F86">
              <w:rPr>
                <w:b/>
                <w:sz w:val="20"/>
                <w:szCs w:val="20"/>
              </w:rPr>
              <w:t>Even hall 4</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4FBBE82A" w14:textId="234C2ECA" w:rsidR="000838D9" w:rsidRPr="00974F86" w:rsidRDefault="000838D9" w:rsidP="000838D9">
            <w:pPr>
              <w:jc w:val="center"/>
              <w:rPr>
                <w:b/>
                <w:sz w:val="20"/>
                <w:szCs w:val="20"/>
              </w:rPr>
            </w:pPr>
            <w:r w:rsidRPr="00974F86">
              <w:rPr>
                <w:b/>
                <w:sz w:val="20"/>
                <w:szCs w:val="20"/>
              </w:rPr>
              <w:t>Odd hall 5</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14:paraId="76C68213" w14:textId="507458E0" w:rsidR="000838D9" w:rsidRPr="00974F86" w:rsidRDefault="000838D9" w:rsidP="000838D9">
            <w:pPr>
              <w:jc w:val="center"/>
              <w:rPr>
                <w:b/>
                <w:sz w:val="20"/>
                <w:szCs w:val="20"/>
              </w:rPr>
            </w:pPr>
            <w:r w:rsidRPr="005A4F35">
              <w:rPr>
                <w:b/>
                <w:sz w:val="20"/>
                <w:szCs w:val="20"/>
              </w:rPr>
              <w:t xml:space="preserve">Even hall </w:t>
            </w:r>
            <w:r>
              <w:rPr>
                <w:b/>
                <w:sz w:val="20"/>
                <w:szCs w:val="20"/>
              </w:rPr>
              <w:t xml:space="preserve">3 </w:t>
            </w:r>
            <w:r w:rsidRPr="005A4F35">
              <w:rPr>
                <w:b/>
                <w:sz w:val="20"/>
                <w:szCs w:val="20"/>
              </w:rPr>
              <w:t>4</w:t>
            </w:r>
            <w:r>
              <w:rPr>
                <w:b/>
                <w:sz w:val="20"/>
                <w:szCs w:val="20"/>
              </w:rPr>
              <w:t xml:space="preserve"> </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3879058B" w14:textId="02C01642" w:rsidR="000838D9" w:rsidRPr="00974F86" w:rsidRDefault="000838D9" w:rsidP="000838D9">
            <w:pPr>
              <w:jc w:val="center"/>
              <w:rPr>
                <w:b/>
                <w:sz w:val="20"/>
                <w:szCs w:val="20"/>
              </w:rPr>
            </w:pPr>
            <w:r w:rsidRPr="005A4F35">
              <w:rPr>
                <w:b/>
                <w:sz w:val="20"/>
                <w:szCs w:val="20"/>
              </w:rPr>
              <w:t>Odd hall 5</w:t>
            </w:r>
            <w:r>
              <w:rPr>
                <w:b/>
                <w:sz w:val="20"/>
                <w:szCs w:val="20"/>
              </w:rPr>
              <w:t xml:space="preserve"> 6</w:t>
            </w:r>
          </w:p>
        </w:tc>
      </w:tr>
      <w:tr w:rsidR="0092134A" w:rsidRPr="00974F86" w14:paraId="04D7FF09" w14:textId="77777777" w:rsidTr="008B7B8D">
        <w:trPr>
          <w:trHeight w:val="82"/>
        </w:trPr>
        <w:tc>
          <w:tcPr>
            <w:tcW w:w="1572" w:type="dxa"/>
            <w:vMerge/>
            <w:tcBorders>
              <w:left w:val="single" w:sz="4" w:space="0" w:color="auto"/>
              <w:bottom w:val="single" w:sz="4" w:space="0" w:color="auto"/>
              <w:right w:val="single" w:sz="4" w:space="0" w:color="auto"/>
            </w:tcBorders>
            <w:shd w:val="clear" w:color="auto" w:fill="auto"/>
            <w:vAlign w:val="center"/>
          </w:tcPr>
          <w:p w14:paraId="60615D9A" w14:textId="77777777" w:rsidR="0092134A" w:rsidRPr="00974F86" w:rsidRDefault="0092134A" w:rsidP="009F1751">
            <w:pPr>
              <w:jc w:val="center"/>
              <w:rPr>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7BD544" w14:textId="77777777" w:rsidR="0092134A" w:rsidRPr="00974F86" w:rsidRDefault="0092134A" w:rsidP="009F1751">
            <w:pPr>
              <w:rPr>
                <w:sz w:val="20"/>
                <w:szCs w:val="20"/>
              </w:rPr>
            </w:pPr>
            <w:r w:rsidRPr="00974F86">
              <w:rPr>
                <w:sz w:val="20"/>
                <w:szCs w:val="20"/>
              </w:rPr>
              <w:t xml:space="preserve">SGD Tobacco and Health Dr Asif </w:t>
            </w:r>
          </w:p>
          <w:p w14:paraId="1250D236" w14:textId="76B1688B" w:rsidR="0092134A" w:rsidRPr="00974F86" w:rsidRDefault="0092134A" w:rsidP="009F1751">
            <w:pPr>
              <w:rPr>
                <w:sz w:val="20"/>
                <w:szCs w:val="20"/>
              </w:rPr>
            </w:pPr>
            <w:r w:rsidRPr="00974F86">
              <w:rPr>
                <w:sz w:val="20"/>
                <w:szCs w:val="20"/>
              </w:rPr>
              <w:t>Dr Saba</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4EDFC38E" w14:textId="77777777" w:rsidR="0092134A" w:rsidRDefault="0092134A" w:rsidP="009F1751">
            <w:pPr>
              <w:jc w:val="center"/>
              <w:rPr>
                <w:bCs/>
                <w:sz w:val="20"/>
                <w:szCs w:val="20"/>
              </w:rPr>
            </w:pPr>
            <w:r w:rsidRPr="00974F86">
              <w:rPr>
                <w:bCs/>
                <w:sz w:val="20"/>
                <w:szCs w:val="20"/>
              </w:rPr>
              <w:t xml:space="preserve">Soft tissue tumors </w:t>
            </w:r>
          </w:p>
          <w:p w14:paraId="419D1F5C" w14:textId="4CAB85F8" w:rsidR="0092134A" w:rsidRPr="00974F86" w:rsidRDefault="0092134A" w:rsidP="009F1751">
            <w:pPr>
              <w:jc w:val="center"/>
              <w:rPr>
                <w:bCs/>
                <w:sz w:val="20"/>
                <w:szCs w:val="20"/>
              </w:rPr>
            </w:pPr>
            <w:r>
              <w:rPr>
                <w:bCs/>
                <w:sz w:val="20"/>
                <w:szCs w:val="20"/>
              </w:rPr>
              <w:t>Dr Nida</w:t>
            </w: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0B537FBE" w14:textId="49B50B17" w:rsidR="0092134A" w:rsidRPr="00974F86" w:rsidRDefault="0092134A" w:rsidP="009F1751">
            <w:pPr>
              <w:jc w:val="center"/>
              <w:rPr>
                <w:bCs/>
                <w:sz w:val="20"/>
                <w:szCs w:val="20"/>
              </w:rPr>
            </w:pPr>
            <w:r>
              <w:rPr>
                <w:sz w:val="20"/>
                <w:szCs w:val="20"/>
              </w:rPr>
              <w:t xml:space="preserve">Qari </w:t>
            </w:r>
            <w:r w:rsidR="00825D67">
              <w:rPr>
                <w:sz w:val="20"/>
                <w:szCs w:val="20"/>
              </w:rPr>
              <w:t>Abdul Wahid</w:t>
            </w:r>
          </w:p>
        </w:tc>
        <w:tc>
          <w:tcPr>
            <w:tcW w:w="1779" w:type="dxa"/>
            <w:gridSpan w:val="3"/>
            <w:tcBorders>
              <w:top w:val="single" w:sz="4" w:space="0" w:color="auto"/>
              <w:left w:val="single" w:sz="4" w:space="0" w:color="auto"/>
              <w:bottom w:val="single" w:sz="4" w:space="0" w:color="auto"/>
              <w:right w:val="single" w:sz="4" w:space="0" w:color="auto"/>
            </w:tcBorders>
            <w:shd w:val="clear" w:color="auto" w:fill="auto"/>
          </w:tcPr>
          <w:p w14:paraId="39AFE130" w14:textId="7BDD746C" w:rsidR="0092134A" w:rsidRPr="00974F86" w:rsidRDefault="0092134A" w:rsidP="009F1751">
            <w:r w:rsidRPr="00974F86">
              <w:t xml:space="preserve">Dr </w:t>
            </w:r>
            <w:r w:rsidR="00E93835">
              <w:t>Yousaf</w:t>
            </w:r>
          </w:p>
          <w:p w14:paraId="1D5850DA" w14:textId="78610A42" w:rsidR="0092134A" w:rsidRPr="00974F86" w:rsidRDefault="0092134A" w:rsidP="009F1751"/>
        </w:tc>
        <w:tc>
          <w:tcPr>
            <w:tcW w:w="1302" w:type="dxa"/>
            <w:tcBorders>
              <w:top w:val="single" w:sz="4" w:space="0" w:color="auto"/>
              <w:left w:val="single" w:sz="4" w:space="0" w:color="auto"/>
              <w:bottom w:val="single" w:sz="4" w:space="0" w:color="auto"/>
              <w:right w:val="single" w:sz="4" w:space="0" w:color="auto"/>
            </w:tcBorders>
            <w:shd w:val="clear" w:color="auto" w:fill="auto"/>
          </w:tcPr>
          <w:p w14:paraId="602270D8" w14:textId="7F11B0E2" w:rsidR="0092134A" w:rsidRPr="00974F86" w:rsidRDefault="0092134A" w:rsidP="009F1751">
            <w:pPr>
              <w:rPr>
                <w:bCs/>
                <w:sz w:val="20"/>
                <w:szCs w:val="20"/>
              </w:rPr>
            </w:pPr>
            <w:r w:rsidRPr="00974F86">
              <w:t>Dr Faraz</w:t>
            </w:r>
            <w:r w:rsidR="00E93835">
              <w:t xml:space="preserve"> Mehmood</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4FEA68" w14:textId="77777777" w:rsidR="0092134A" w:rsidRPr="00974F86" w:rsidRDefault="0092134A" w:rsidP="009F1751">
            <w:pPr>
              <w:jc w:val="center"/>
              <w:rPr>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tcPr>
          <w:p w14:paraId="28E06CC0" w14:textId="63503E96" w:rsidR="0092134A" w:rsidRPr="00974F86" w:rsidRDefault="0092134A" w:rsidP="009F1751">
            <w:pPr>
              <w:spacing w:after="200" w:line="276" w:lineRule="auto"/>
              <w:rPr>
                <w:bCs/>
                <w:sz w:val="20"/>
                <w:szCs w:val="20"/>
              </w:rPr>
            </w:pPr>
            <w:r w:rsidRPr="00B706CF">
              <w:t>Dr Arshad Rabbani,</w:t>
            </w:r>
          </w:p>
        </w:tc>
        <w:tc>
          <w:tcPr>
            <w:tcW w:w="1499" w:type="dxa"/>
            <w:gridSpan w:val="3"/>
            <w:tcBorders>
              <w:top w:val="single" w:sz="4" w:space="0" w:color="auto"/>
              <w:left w:val="single" w:sz="4" w:space="0" w:color="auto"/>
              <w:bottom w:val="single" w:sz="4" w:space="0" w:color="auto"/>
              <w:right w:val="single" w:sz="4" w:space="0" w:color="auto"/>
            </w:tcBorders>
            <w:shd w:val="clear" w:color="auto" w:fill="auto"/>
          </w:tcPr>
          <w:p w14:paraId="44B8DAD7" w14:textId="187DFE99" w:rsidR="0092134A" w:rsidRPr="00974F86" w:rsidRDefault="0092134A" w:rsidP="009F1751">
            <w:pPr>
              <w:rPr>
                <w:bCs/>
                <w:sz w:val="20"/>
                <w:szCs w:val="20"/>
              </w:rPr>
            </w:pPr>
            <w:r w:rsidRPr="00B706CF">
              <w:t>Dr Lubna</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tcPr>
          <w:p w14:paraId="36EF52B5" w14:textId="77777777" w:rsidR="0092134A" w:rsidRPr="00974F86" w:rsidRDefault="0092134A" w:rsidP="009F1751">
            <w:r w:rsidRPr="00974F86">
              <w:t>Dr. Farah Naz</w:t>
            </w:r>
          </w:p>
          <w:p w14:paraId="02B042D3" w14:textId="03EB3728" w:rsidR="0092134A" w:rsidRPr="00974F86" w:rsidRDefault="0092134A" w:rsidP="009F1751">
            <w:pPr>
              <w:rPr>
                <w:bCs/>
                <w:sz w:val="20"/>
                <w:szCs w:val="20"/>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3F004E87" w14:textId="1644C791" w:rsidR="0092134A" w:rsidRPr="00974F86" w:rsidRDefault="0092134A" w:rsidP="009F1751">
            <w:pPr>
              <w:rPr>
                <w:bCs/>
                <w:color w:val="000000"/>
                <w:sz w:val="20"/>
                <w:szCs w:val="20"/>
              </w:rPr>
            </w:pPr>
            <w:r w:rsidRPr="00974F86">
              <w:t>Dr. Nadia Mumtaz</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14:paraId="08CDA518" w14:textId="77777777" w:rsidR="0092134A" w:rsidRPr="00974F86" w:rsidRDefault="0092134A" w:rsidP="009F1751">
            <w:pPr>
              <w:pStyle w:val="TableParagraph"/>
              <w:rPr>
                <w:sz w:val="20"/>
              </w:rPr>
            </w:pPr>
            <w:r w:rsidRPr="00974F86">
              <w:rPr>
                <w:sz w:val="20"/>
              </w:rPr>
              <w:t>Dr. Zaheer</w:t>
            </w:r>
          </w:p>
          <w:p w14:paraId="09D15B87" w14:textId="54433DA5" w:rsidR="0092134A" w:rsidRPr="00974F86" w:rsidRDefault="0092134A" w:rsidP="009F1751">
            <w:r w:rsidRPr="00974F86">
              <w:rPr>
                <w:sz w:val="20"/>
              </w:rPr>
              <w:t>Dr. Purwa</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32A0B810" w14:textId="77777777" w:rsidR="0092134A" w:rsidRPr="00974F86" w:rsidRDefault="0092134A" w:rsidP="009F1751">
            <w:pPr>
              <w:pStyle w:val="TableParagraph"/>
              <w:rPr>
                <w:sz w:val="20"/>
              </w:rPr>
            </w:pPr>
            <w:r w:rsidRPr="00974F86">
              <w:rPr>
                <w:sz w:val="20"/>
              </w:rPr>
              <w:t>Dr. Zoefishan</w:t>
            </w:r>
          </w:p>
          <w:p w14:paraId="3FB1034A" w14:textId="5AC1FE79" w:rsidR="0092134A" w:rsidRPr="00974F86" w:rsidRDefault="0092134A" w:rsidP="009F1751">
            <w:pPr>
              <w:rPr>
                <w:bCs/>
                <w:sz w:val="20"/>
                <w:szCs w:val="20"/>
              </w:rPr>
            </w:pPr>
            <w:r w:rsidRPr="00974F86">
              <w:rPr>
                <w:sz w:val="20"/>
              </w:rPr>
              <w:t>Dr. Uzma</w:t>
            </w:r>
          </w:p>
        </w:tc>
      </w:tr>
    </w:tbl>
    <w:p w14:paraId="111FA5A2" w14:textId="77777777" w:rsidR="000B261B" w:rsidRPr="00974F86" w:rsidRDefault="000B261B" w:rsidP="000B261B">
      <w:pPr>
        <w:jc w:val="center"/>
        <w:rPr>
          <w:b/>
          <w:sz w:val="14"/>
          <w:szCs w:val="16"/>
        </w:rPr>
      </w:pPr>
    </w:p>
    <w:p w14:paraId="0621FF69" w14:textId="77777777" w:rsidR="000B261B" w:rsidRPr="00974F86" w:rsidRDefault="000B261B" w:rsidP="000B261B">
      <w:pPr>
        <w:jc w:val="center"/>
        <w:rPr>
          <w:b/>
          <w:sz w:val="14"/>
          <w:szCs w:val="16"/>
        </w:rPr>
      </w:pPr>
    </w:p>
    <w:p w14:paraId="61502487" w14:textId="77777777" w:rsidR="000B261B" w:rsidRPr="00974F86" w:rsidRDefault="000B261B" w:rsidP="000B261B">
      <w:pPr>
        <w:jc w:val="center"/>
        <w:rPr>
          <w:b/>
          <w:sz w:val="14"/>
          <w:szCs w:val="16"/>
        </w:rPr>
      </w:pPr>
    </w:p>
    <w:p w14:paraId="5A963086" w14:textId="77777777" w:rsidR="000B261B" w:rsidRPr="00974F86" w:rsidRDefault="000B261B" w:rsidP="000B261B">
      <w:pPr>
        <w:jc w:val="center"/>
        <w:rPr>
          <w:b/>
          <w:sz w:val="14"/>
          <w:szCs w:val="16"/>
        </w:rPr>
      </w:pPr>
    </w:p>
    <w:p w14:paraId="4ED06A95" w14:textId="77777777" w:rsidR="000B261B" w:rsidRPr="00974F86" w:rsidRDefault="000B261B" w:rsidP="000B261B">
      <w:pPr>
        <w:jc w:val="center"/>
        <w:rPr>
          <w:b/>
          <w:sz w:val="14"/>
          <w:szCs w:val="16"/>
        </w:rPr>
      </w:pPr>
    </w:p>
    <w:p w14:paraId="65633612" w14:textId="77777777" w:rsidR="000B261B" w:rsidRPr="00974F86" w:rsidRDefault="000B261B" w:rsidP="000B261B">
      <w:pPr>
        <w:jc w:val="center"/>
        <w:rPr>
          <w:b/>
          <w:sz w:val="14"/>
          <w:szCs w:val="16"/>
        </w:rPr>
      </w:pPr>
    </w:p>
    <w:p w14:paraId="7E7B7FA4" w14:textId="77777777" w:rsidR="00763690" w:rsidRPr="00974F86" w:rsidRDefault="00763690" w:rsidP="00BF4E9F">
      <w:pPr>
        <w:jc w:val="center"/>
        <w:rPr>
          <w:b/>
          <w:bCs/>
        </w:rPr>
      </w:pPr>
      <w:r w:rsidRPr="00974F86">
        <w:rPr>
          <w:b/>
          <w:bCs/>
        </w:rPr>
        <w:t>Rawalpindi medical University Rawalpindi</w:t>
      </w:r>
    </w:p>
    <w:p w14:paraId="62DCA4B9" w14:textId="71B3E2AE" w:rsidR="00763690" w:rsidRPr="00974F86" w:rsidRDefault="00CA4F4F" w:rsidP="00E57ABD">
      <w:pPr>
        <w:pStyle w:val="Heading2"/>
      </w:pPr>
      <w:r w:rsidRPr="00974F86">
        <w:t>TIMETABLE 4</w:t>
      </w:r>
      <w:r w:rsidRPr="00974F86">
        <w:rPr>
          <w:vertAlign w:val="superscript"/>
        </w:rPr>
        <w:t>TH</w:t>
      </w:r>
      <w:r w:rsidR="00CE122B" w:rsidRPr="00974F86">
        <w:t xml:space="preserve"> </w:t>
      </w:r>
      <w:r w:rsidRPr="00974F86">
        <w:t>YEAR M</w:t>
      </w:r>
      <w:r w:rsidR="00CB0B7D">
        <w:t>BBS-CNS &amp; PSYCHIATRY MODULE 2025</w:t>
      </w:r>
      <w:r w:rsidRPr="00974F86">
        <w:t xml:space="preserve"> (5</w:t>
      </w:r>
      <w:r w:rsidRPr="00974F86">
        <w:rPr>
          <w:vertAlign w:val="superscript"/>
        </w:rPr>
        <w:t>TH</w:t>
      </w:r>
      <w:r w:rsidRPr="00974F86">
        <w:t xml:space="preserve"> WEEK)</w:t>
      </w:r>
    </w:p>
    <w:tbl>
      <w:tblPr>
        <w:tblW w:w="19240" w:type="dxa"/>
        <w:tblInd w:w="370" w:type="dxa"/>
        <w:tblLayout w:type="fixed"/>
        <w:tblLook w:val="04A0" w:firstRow="1" w:lastRow="0" w:firstColumn="1" w:lastColumn="0" w:noHBand="0" w:noVBand="1"/>
      </w:tblPr>
      <w:tblGrid>
        <w:gridCol w:w="1572"/>
        <w:gridCol w:w="1418"/>
        <w:gridCol w:w="111"/>
        <w:gridCol w:w="24"/>
        <w:gridCol w:w="38"/>
        <w:gridCol w:w="11"/>
        <w:gridCol w:w="29"/>
        <w:gridCol w:w="1623"/>
        <w:gridCol w:w="1680"/>
        <w:gridCol w:w="9"/>
        <w:gridCol w:w="54"/>
        <w:gridCol w:w="20"/>
        <w:gridCol w:w="13"/>
        <w:gridCol w:w="1750"/>
        <w:gridCol w:w="465"/>
        <w:gridCol w:w="1297"/>
        <w:gridCol w:w="17"/>
        <w:gridCol w:w="1302"/>
        <w:gridCol w:w="665"/>
        <w:gridCol w:w="1151"/>
        <w:gridCol w:w="179"/>
        <w:gridCol w:w="1141"/>
        <w:gridCol w:w="337"/>
        <w:gridCol w:w="21"/>
        <w:gridCol w:w="445"/>
        <w:gridCol w:w="529"/>
        <w:gridCol w:w="965"/>
        <w:gridCol w:w="24"/>
        <w:gridCol w:w="1134"/>
        <w:gridCol w:w="1193"/>
        <w:gridCol w:w="23"/>
      </w:tblGrid>
      <w:tr w:rsidR="000B44A7" w:rsidRPr="00974F86" w14:paraId="41805539" w14:textId="77777777" w:rsidTr="00E66836">
        <w:trPr>
          <w:trHeight w:val="189"/>
        </w:trPr>
        <w:tc>
          <w:tcPr>
            <w:tcW w:w="1572"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2A13B6AB" w14:textId="77777777" w:rsidR="000B44A7" w:rsidRPr="00974F86" w:rsidRDefault="000B44A7" w:rsidP="00E66836">
            <w:pPr>
              <w:jc w:val="center"/>
              <w:rPr>
                <w:b/>
                <w:sz w:val="20"/>
                <w:szCs w:val="20"/>
                <w:u w:val="single"/>
              </w:rPr>
            </w:pPr>
            <w:r w:rsidRPr="00974F86">
              <w:rPr>
                <w:b/>
                <w:sz w:val="20"/>
                <w:szCs w:val="20"/>
              </w:rPr>
              <w:t>DATE / DAY</w:t>
            </w: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515382C1" w14:textId="77777777" w:rsidR="000B44A7" w:rsidRPr="00974F86" w:rsidRDefault="000B44A7" w:rsidP="00E66836">
            <w:pPr>
              <w:jc w:val="center"/>
              <w:rPr>
                <w:b/>
                <w:sz w:val="20"/>
                <w:szCs w:val="20"/>
              </w:rPr>
            </w:pPr>
            <w:r w:rsidRPr="00974F86">
              <w:rPr>
                <w:b/>
                <w:sz w:val="20"/>
                <w:szCs w:val="20"/>
              </w:rPr>
              <w:t>8:00 AM – 9:00 AM</w:t>
            </w:r>
          </w:p>
        </w:tc>
        <w:tc>
          <w:tcPr>
            <w:tcW w:w="3526" w:type="dxa"/>
            <w:gridSpan w:val="6"/>
            <w:tcBorders>
              <w:top w:val="single" w:sz="4" w:space="0" w:color="auto"/>
              <w:left w:val="single" w:sz="4" w:space="0" w:color="auto"/>
              <w:bottom w:val="single" w:sz="4" w:space="0" w:color="auto"/>
              <w:right w:val="single" w:sz="4" w:space="0" w:color="auto"/>
            </w:tcBorders>
            <w:shd w:val="clear" w:color="auto" w:fill="000000"/>
            <w:vAlign w:val="center"/>
            <w:hideMark/>
          </w:tcPr>
          <w:p w14:paraId="0BCC0EA4" w14:textId="77777777" w:rsidR="000B44A7" w:rsidRPr="00974F86" w:rsidRDefault="000B44A7" w:rsidP="00E66836">
            <w:pPr>
              <w:jc w:val="center"/>
              <w:rPr>
                <w:b/>
                <w:sz w:val="20"/>
                <w:szCs w:val="20"/>
              </w:rPr>
            </w:pPr>
            <w:r w:rsidRPr="00974F86">
              <w:rPr>
                <w:b/>
                <w:sz w:val="20"/>
                <w:szCs w:val="20"/>
              </w:rPr>
              <w:t>09:00am – 10:00am</w:t>
            </w:r>
          </w:p>
        </w:tc>
        <w:tc>
          <w:tcPr>
            <w:tcW w:w="465" w:type="dxa"/>
            <w:vMerge w:val="restart"/>
            <w:tcBorders>
              <w:top w:val="single" w:sz="4" w:space="0" w:color="auto"/>
              <w:left w:val="single" w:sz="4" w:space="0" w:color="auto"/>
              <w:right w:val="single" w:sz="4" w:space="0" w:color="auto"/>
            </w:tcBorders>
            <w:shd w:val="clear" w:color="auto" w:fill="A6A6A6"/>
            <w:textDirection w:val="tbRl"/>
            <w:vAlign w:val="center"/>
            <w:hideMark/>
          </w:tcPr>
          <w:p w14:paraId="2E5A6BF7" w14:textId="77777777" w:rsidR="000B44A7" w:rsidRPr="00974F86" w:rsidRDefault="000B44A7" w:rsidP="00E66836">
            <w:pPr>
              <w:ind w:left="113" w:right="113"/>
              <w:jc w:val="center"/>
              <w:rPr>
                <w:b/>
                <w:sz w:val="20"/>
                <w:szCs w:val="20"/>
              </w:rPr>
            </w:pPr>
            <w:r w:rsidRPr="00974F86">
              <w:rPr>
                <w:b/>
                <w:sz w:val="20"/>
                <w:szCs w:val="20"/>
              </w:rPr>
              <w:t xml:space="preserve">BREAK 10:00AM – 10:30AM </w:t>
            </w:r>
          </w:p>
        </w:tc>
        <w:tc>
          <w:tcPr>
            <w:tcW w:w="5752"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5DECBA05" w14:textId="77777777" w:rsidR="000B44A7" w:rsidRPr="00974F86" w:rsidRDefault="000B44A7" w:rsidP="00E66836">
            <w:pPr>
              <w:jc w:val="center"/>
              <w:rPr>
                <w:b/>
                <w:sz w:val="20"/>
                <w:szCs w:val="20"/>
              </w:rPr>
            </w:pPr>
            <w:r w:rsidRPr="00974F86">
              <w:rPr>
                <w:b/>
                <w:sz w:val="20"/>
                <w:szCs w:val="20"/>
              </w:rPr>
              <w:t>10:30am – 12:00pm</w:t>
            </w:r>
          </w:p>
        </w:tc>
        <w:tc>
          <w:tcPr>
            <w:tcW w:w="4671" w:type="dxa"/>
            <w:gridSpan w:val="9"/>
            <w:tcBorders>
              <w:top w:val="single" w:sz="4" w:space="0" w:color="auto"/>
              <w:left w:val="single" w:sz="4" w:space="0" w:color="auto"/>
              <w:bottom w:val="single" w:sz="4" w:space="0" w:color="auto"/>
              <w:right w:val="single" w:sz="4" w:space="0" w:color="auto"/>
            </w:tcBorders>
            <w:shd w:val="clear" w:color="auto" w:fill="000000"/>
            <w:vAlign w:val="center"/>
          </w:tcPr>
          <w:p w14:paraId="5DA9431B" w14:textId="77777777" w:rsidR="000B44A7" w:rsidRPr="00974F86" w:rsidRDefault="000B44A7" w:rsidP="00E66836">
            <w:pPr>
              <w:jc w:val="center"/>
              <w:rPr>
                <w:b/>
                <w:sz w:val="20"/>
                <w:szCs w:val="20"/>
              </w:rPr>
            </w:pPr>
            <w:r w:rsidRPr="00974F86">
              <w:rPr>
                <w:b/>
                <w:sz w:val="20"/>
                <w:szCs w:val="20"/>
              </w:rPr>
              <w:t>12:00pm -  02:00pm</w:t>
            </w:r>
          </w:p>
        </w:tc>
      </w:tr>
      <w:tr w:rsidR="009F1751" w:rsidRPr="00974F86" w14:paraId="48133DD2" w14:textId="77777777" w:rsidTr="007E77A7">
        <w:trPr>
          <w:trHeight w:val="131"/>
        </w:trPr>
        <w:tc>
          <w:tcPr>
            <w:tcW w:w="1572" w:type="dxa"/>
            <w:vMerge w:val="restart"/>
            <w:tcBorders>
              <w:top w:val="single" w:sz="4" w:space="0" w:color="auto"/>
              <w:left w:val="single" w:sz="4" w:space="0" w:color="auto"/>
              <w:right w:val="single" w:sz="4" w:space="0" w:color="auto"/>
            </w:tcBorders>
            <w:shd w:val="clear" w:color="auto" w:fill="auto"/>
            <w:vAlign w:val="center"/>
          </w:tcPr>
          <w:p w14:paraId="7352538E" w14:textId="77777777" w:rsidR="009F1751" w:rsidRPr="00974F86" w:rsidRDefault="009F1751" w:rsidP="009F1751">
            <w:pPr>
              <w:jc w:val="center"/>
              <w:rPr>
                <w:b/>
                <w:sz w:val="18"/>
                <w:szCs w:val="18"/>
              </w:rPr>
            </w:pPr>
            <w:r w:rsidRPr="00974F86">
              <w:rPr>
                <w:b/>
                <w:sz w:val="18"/>
                <w:szCs w:val="18"/>
              </w:rPr>
              <w:t>Monday</w:t>
            </w:r>
          </w:p>
          <w:p w14:paraId="385C6559" w14:textId="595922C1" w:rsidR="009F1751" w:rsidRPr="00974F86" w:rsidRDefault="00AA055F" w:rsidP="009F1751">
            <w:pPr>
              <w:jc w:val="center"/>
              <w:rPr>
                <w:b/>
                <w:sz w:val="18"/>
                <w:szCs w:val="18"/>
              </w:rPr>
            </w:pPr>
            <w:r>
              <w:rPr>
                <w:b/>
                <w:sz w:val="18"/>
                <w:szCs w:val="18"/>
              </w:rPr>
              <w:t>10</w:t>
            </w:r>
            <w:r w:rsidR="00CB0B7D">
              <w:rPr>
                <w:b/>
                <w:sz w:val="18"/>
                <w:szCs w:val="18"/>
              </w:rPr>
              <w:t>-11-25</w:t>
            </w:r>
          </w:p>
        </w:tc>
        <w:tc>
          <w:tcPr>
            <w:tcW w:w="325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A8DD6D" w14:textId="4F357851" w:rsidR="009F1751" w:rsidRPr="008E0B25" w:rsidRDefault="009F1751" w:rsidP="009F1751">
            <w:pPr>
              <w:jc w:val="center"/>
              <w:rPr>
                <w:b/>
                <w:sz w:val="20"/>
                <w:szCs w:val="20"/>
              </w:rPr>
            </w:pPr>
            <w:r w:rsidRPr="00974F86">
              <w:rPr>
                <w:b/>
                <w:sz w:val="20"/>
                <w:szCs w:val="20"/>
              </w:rPr>
              <w:t>Pharmacology</w:t>
            </w:r>
            <w:r w:rsidR="003A3358">
              <w:rPr>
                <w:b/>
                <w:sz w:val="20"/>
                <w:szCs w:val="20"/>
              </w:rPr>
              <w:t xml:space="preserve"> </w:t>
            </w:r>
            <w:r w:rsidR="003A3358" w:rsidRPr="003144DB">
              <w:rPr>
                <w:b/>
                <w:bCs/>
                <w:sz w:val="20"/>
                <w:szCs w:val="20"/>
              </w:rPr>
              <w:t>LGIS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28436D20" w14:textId="5C5A5738" w:rsidR="009F1751" w:rsidRPr="00974F86" w:rsidRDefault="009F1751" w:rsidP="009F1751">
            <w:pPr>
              <w:jc w:val="center"/>
              <w:rPr>
                <w:b/>
                <w:sz w:val="20"/>
                <w:szCs w:val="20"/>
              </w:rPr>
            </w:pPr>
            <w:r w:rsidRPr="00591104">
              <w:rPr>
                <w:b/>
                <w:sz w:val="20"/>
                <w:szCs w:val="20"/>
              </w:rPr>
              <w:t xml:space="preserve">C. </w:t>
            </w:r>
            <w:r>
              <w:rPr>
                <w:b/>
                <w:sz w:val="20"/>
                <w:szCs w:val="20"/>
              </w:rPr>
              <w:t>M</w:t>
            </w:r>
            <w:r w:rsidRPr="00591104">
              <w:rPr>
                <w:b/>
                <w:sz w:val="20"/>
                <w:szCs w:val="20"/>
              </w:rPr>
              <w:t>edicine</w:t>
            </w:r>
            <w:r w:rsidR="003A3358">
              <w:rPr>
                <w:b/>
                <w:sz w:val="20"/>
                <w:szCs w:val="20"/>
              </w:rPr>
              <w:t xml:space="preserve"> </w:t>
            </w:r>
            <w:r w:rsidR="003A3358" w:rsidRPr="003144DB">
              <w:rPr>
                <w:b/>
                <w:bCs/>
                <w:sz w:val="20"/>
                <w:szCs w:val="20"/>
              </w:rPr>
              <w:t>LGIS</w:t>
            </w:r>
          </w:p>
        </w:tc>
        <w:tc>
          <w:tcPr>
            <w:tcW w:w="465" w:type="dxa"/>
            <w:vMerge/>
            <w:tcBorders>
              <w:top w:val="single" w:sz="4" w:space="0" w:color="auto"/>
              <w:left w:val="single" w:sz="4" w:space="0" w:color="auto"/>
              <w:bottom w:val="single" w:sz="4" w:space="0" w:color="auto"/>
              <w:right w:val="single" w:sz="4" w:space="0" w:color="auto"/>
            </w:tcBorders>
            <w:shd w:val="clear" w:color="auto" w:fill="B8CCE4"/>
          </w:tcPr>
          <w:p w14:paraId="3DBE25E3" w14:textId="77777777" w:rsidR="009F1751" w:rsidRPr="00974F86" w:rsidRDefault="009F1751" w:rsidP="009F1751">
            <w:pPr>
              <w:jc w:val="center"/>
              <w:rPr>
                <w:b/>
                <w:sz w:val="20"/>
                <w:szCs w:val="20"/>
              </w:rPr>
            </w:pPr>
          </w:p>
        </w:tc>
        <w:tc>
          <w:tcPr>
            <w:tcW w:w="10423" w:type="dxa"/>
            <w:gridSpan w:val="16"/>
            <w:vMerge w:val="restart"/>
            <w:tcBorders>
              <w:top w:val="single" w:sz="4" w:space="0" w:color="auto"/>
              <w:left w:val="single" w:sz="4" w:space="0" w:color="auto"/>
              <w:right w:val="single" w:sz="4" w:space="0" w:color="auto"/>
            </w:tcBorders>
            <w:shd w:val="clear" w:color="auto" w:fill="FFFFFF"/>
            <w:vAlign w:val="center"/>
          </w:tcPr>
          <w:p w14:paraId="42C05752" w14:textId="77777777" w:rsidR="009F1751" w:rsidRPr="00974F86" w:rsidRDefault="009F1751" w:rsidP="009F1751">
            <w:pPr>
              <w:jc w:val="center"/>
              <w:rPr>
                <w:b/>
                <w:sz w:val="20"/>
                <w:szCs w:val="20"/>
              </w:rPr>
            </w:pPr>
            <w:r w:rsidRPr="00974F86">
              <w:rPr>
                <w:b/>
                <w:sz w:val="20"/>
                <w:szCs w:val="20"/>
              </w:rPr>
              <w:t xml:space="preserve">CLINICAL CLERKSHIP of community medicine attached as annexures at the end of document </w:t>
            </w:r>
          </w:p>
          <w:p w14:paraId="67E2C72B" w14:textId="77777777" w:rsidR="009F1751" w:rsidRPr="00974F86" w:rsidRDefault="009F1751" w:rsidP="009F1751">
            <w:pPr>
              <w:jc w:val="center"/>
              <w:rPr>
                <w:b/>
                <w:sz w:val="20"/>
                <w:szCs w:val="20"/>
              </w:rPr>
            </w:pPr>
            <w:r w:rsidRPr="00974F86">
              <w:rPr>
                <w:b/>
                <w:sz w:val="20"/>
                <w:szCs w:val="20"/>
              </w:rPr>
              <w:t xml:space="preserve">Community oriented clerkship and other rotations will remain same. These will be completed at end of yr. </w:t>
            </w:r>
          </w:p>
          <w:p w14:paraId="01FFA96C" w14:textId="77777777" w:rsidR="009F1751" w:rsidRPr="00974F86" w:rsidRDefault="009F1751" w:rsidP="009F1751">
            <w:pPr>
              <w:rPr>
                <w:b/>
                <w:sz w:val="20"/>
                <w:szCs w:val="20"/>
              </w:rPr>
            </w:pPr>
            <w:r w:rsidRPr="00974F86">
              <w:rPr>
                <w:b/>
                <w:sz w:val="20"/>
                <w:szCs w:val="20"/>
              </w:rPr>
              <w:t xml:space="preserve"> </w:t>
            </w:r>
          </w:p>
        </w:tc>
      </w:tr>
      <w:tr w:rsidR="009F1751" w:rsidRPr="00974F86" w14:paraId="25B61AFD" w14:textId="77777777" w:rsidTr="00E66836">
        <w:trPr>
          <w:trHeight w:val="323"/>
        </w:trPr>
        <w:tc>
          <w:tcPr>
            <w:tcW w:w="1572" w:type="dxa"/>
            <w:vMerge/>
            <w:tcBorders>
              <w:left w:val="single" w:sz="4" w:space="0" w:color="auto"/>
              <w:right w:val="single" w:sz="4" w:space="0" w:color="auto"/>
            </w:tcBorders>
            <w:shd w:val="clear" w:color="auto" w:fill="auto"/>
            <w:vAlign w:val="center"/>
          </w:tcPr>
          <w:p w14:paraId="253773DD"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5B64B635" w14:textId="7F93CD60" w:rsidR="009F1751" w:rsidRPr="008E0B25" w:rsidRDefault="009F1751" w:rsidP="009F1751">
            <w:pPr>
              <w:jc w:val="center"/>
            </w:pPr>
            <w:r w:rsidRPr="00974F86">
              <w:rPr>
                <w:rFonts w:asciiTheme="majorBidi" w:hAnsiTheme="majorBidi" w:cstheme="majorBidi"/>
              </w:rPr>
              <w:t xml:space="preserve">Anti-seizures </w:t>
            </w:r>
            <w:r w:rsidRPr="00974F86">
              <w:t>II</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41AEEFB0" w14:textId="3A70874D" w:rsidR="009F1751" w:rsidRPr="00974F86" w:rsidRDefault="009F1751" w:rsidP="009F1751">
            <w:pPr>
              <w:jc w:val="center"/>
            </w:pPr>
            <w:r w:rsidRPr="00974F86">
              <w:rPr>
                <w:rFonts w:asciiTheme="majorBidi" w:hAnsiTheme="majorBidi" w:cstheme="majorBidi"/>
                <w:lang w:eastAsia="en-GB"/>
              </w:rPr>
              <w:t>Leadership in Health</w:t>
            </w:r>
          </w:p>
        </w:tc>
        <w:tc>
          <w:tcPr>
            <w:tcW w:w="465" w:type="dxa"/>
            <w:vMerge/>
            <w:tcBorders>
              <w:top w:val="single" w:sz="4" w:space="0" w:color="auto"/>
              <w:left w:val="single" w:sz="4" w:space="0" w:color="auto"/>
              <w:bottom w:val="single" w:sz="4" w:space="0" w:color="auto"/>
              <w:right w:val="single" w:sz="4" w:space="0" w:color="auto"/>
            </w:tcBorders>
            <w:shd w:val="clear" w:color="auto" w:fill="auto"/>
          </w:tcPr>
          <w:p w14:paraId="6F2E0402" w14:textId="77777777" w:rsidR="009F1751" w:rsidRPr="00974F86" w:rsidRDefault="009F1751" w:rsidP="009F1751">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535CAF18" w14:textId="77777777" w:rsidR="009F1751" w:rsidRPr="00974F86" w:rsidRDefault="009F1751" w:rsidP="009F1751">
            <w:pPr>
              <w:rPr>
                <w:b/>
                <w:sz w:val="20"/>
                <w:szCs w:val="20"/>
              </w:rPr>
            </w:pPr>
          </w:p>
        </w:tc>
      </w:tr>
      <w:tr w:rsidR="009F1751" w:rsidRPr="00974F86" w14:paraId="1B860801" w14:textId="77777777" w:rsidTr="00E66836">
        <w:trPr>
          <w:trHeight w:val="109"/>
        </w:trPr>
        <w:tc>
          <w:tcPr>
            <w:tcW w:w="1572" w:type="dxa"/>
            <w:vMerge/>
            <w:tcBorders>
              <w:left w:val="single" w:sz="4" w:space="0" w:color="auto"/>
              <w:right w:val="single" w:sz="4" w:space="0" w:color="000000"/>
            </w:tcBorders>
            <w:shd w:val="clear" w:color="auto" w:fill="auto"/>
            <w:vAlign w:val="center"/>
          </w:tcPr>
          <w:p w14:paraId="56362BA2" w14:textId="77777777" w:rsidR="009F1751" w:rsidRPr="00974F86" w:rsidRDefault="009F1751" w:rsidP="009F1751">
            <w:pPr>
              <w:jc w:val="center"/>
              <w:rPr>
                <w:b/>
                <w:sz w:val="18"/>
                <w:szCs w:val="18"/>
              </w:rPr>
            </w:pPr>
          </w:p>
        </w:tc>
        <w:tc>
          <w:tcPr>
            <w:tcW w:w="1631" w:type="dxa"/>
            <w:gridSpan w:val="6"/>
            <w:tcBorders>
              <w:top w:val="single" w:sz="4" w:space="0" w:color="auto"/>
              <w:left w:val="single" w:sz="4" w:space="0" w:color="000000"/>
              <w:bottom w:val="single" w:sz="4" w:space="0" w:color="auto"/>
              <w:right w:val="single" w:sz="4" w:space="0" w:color="auto"/>
            </w:tcBorders>
            <w:shd w:val="clear" w:color="auto" w:fill="auto"/>
          </w:tcPr>
          <w:p w14:paraId="7734C9E1" w14:textId="72E1BDF1" w:rsidR="009F1751" w:rsidRPr="00974F86" w:rsidRDefault="009F1751" w:rsidP="009F1751">
            <w:pPr>
              <w:jc w:val="center"/>
              <w:rPr>
                <w:sz w:val="20"/>
                <w:szCs w:val="20"/>
              </w:rPr>
            </w:pPr>
            <w:r w:rsidRPr="00974F86">
              <w:rPr>
                <w:b/>
                <w:sz w:val="20"/>
                <w:szCs w:val="20"/>
              </w:rPr>
              <w:t>Odd</w:t>
            </w:r>
            <w:r w:rsidRPr="00974F86">
              <w:rPr>
                <w:b/>
                <w:sz w:val="18"/>
              </w:rPr>
              <w:t xml:space="preserve"> /Lec hall 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F31A962" w14:textId="21CB71D4" w:rsidR="009F1751" w:rsidRPr="00974F86" w:rsidRDefault="009F1751" w:rsidP="009F1751">
            <w:pPr>
              <w:jc w:val="center"/>
              <w:rPr>
                <w:sz w:val="20"/>
                <w:szCs w:val="20"/>
              </w:rPr>
            </w:pPr>
            <w:r w:rsidRPr="00974F86">
              <w:rPr>
                <w:b/>
                <w:sz w:val="20"/>
                <w:szCs w:val="20"/>
              </w:rPr>
              <w:t>Even/lec hall 2</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6F3BFD20" w14:textId="22FFEDBE"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846" w:type="dxa"/>
            <w:gridSpan w:val="5"/>
            <w:tcBorders>
              <w:top w:val="single" w:sz="4" w:space="0" w:color="auto"/>
              <w:left w:val="single" w:sz="4" w:space="0" w:color="auto"/>
              <w:bottom w:val="single" w:sz="4" w:space="0" w:color="auto"/>
              <w:right w:val="single" w:sz="4" w:space="0" w:color="auto"/>
            </w:tcBorders>
            <w:shd w:val="clear" w:color="auto" w:fill="auto"/>
          </w:tcPr>
          <w:p w14:paraId="6B6A9D5F" w14:textId="58AECCD5" w:rsidR="009F1751" w:rsidRPr="00974F86" w:rsidRDefault="009F1751" w:rsidP="009F1751">
            <w:pPr>
              <w:jc w:val="center"/>
              <w:rPr>
                <w:b/>
                <w:sz w:val="20"/>
                <w:szCs w:val="20"/>
              </w:rPr>
            </w:pPr>
            <w:r w:rsidRPr="00974F86">
              <w:rPr>
                <w:b/>
                <w:sz w:val="20"/>
                <w:szCs w:val="20"/>
              </w:rPr>
              <w:t>Even/lec hall 2</w:t>
            </w:r>
          </w:p>
        </w:tc>
        <w:tc>
          <w:tcPr>
            <w:tcW w:w="465" w:type="dxa"/>
            <w:vMerge/>
            <w:tcBorders>
              <w:left w:val="single" w:sz="4" w:space="0" w:color="auto"/>
              <w:bottom w:val="nil"/>
              <w:right w:val="single" w:sz="4" w:space="0" w:color="auto"/>
            </w:tcBorders>
            <w:shd w:val="clear" w:color="auto" w:fill="A6A6A6"/>
          </w:tcPr>
          <w:p w14:paraId="74244350" w14:textId="77777777" w:rsidR="009F1751" w:rsidRPr="00974F86" w:rsidRDefault="009F1751" w:rsidP="009F1751">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2E37535E" w14:textId="77777777" w:rsidR="009F1751" w:rsidRPr="00974F86" w:rsidRDefault="009F1751" w:rsidP="009F1751">
            <w:pPr>
              <w:rPr>
                <w:b/>
                <w:sz w:val="20"/>
                <w:szCs w:val="20"/>
              </w:rPr>
            </w:pPr>
          </w:p>
        </w:tc>
      </w:tr>
      <w:tr w:rsidR="009F1751" w:rsidRPr="00974F86" w14:paraId="2FD2D6C5" w14:textId="77777777" w:rsidTr="00E66836">
        <w:trPr>
          <w:trHeight w:val="407"/>
        </w:trPr>
        <w:tc>
          <w:tcPr>
            <w:tcW w:w="1572" w:type="dxa"/>
            <w:vMerge/>
            <w:tcBorders>
              <w:left w:val="single" w:sz="4" w:space="0" w:color="auto"/>
              <w:bottom w:val="nil"/>
              <w:right w:val="single" w:sz="4" w:space="0" w:color="auto"/>
            </w:tcBorders>
            <w:shd w:val="clear" w:color="auto" w:fill="auto"/>
            <w:vAlign w:val="center"/>
          </w:tcPr>
          <w:p w14:paraId="7FEDD372" w14:textId="77777777" w:rsidR="009F1751" w:rsidRPr="00974F86" w:rsidRDefault="009F1751" w:rsidP="009F1751">
            <w:pPr>
              <w:jc w:val="center"/>
              <w:rPr>
                <w:b/>
                <w:sz w:val="18"/>
                <w:szCs w:val="18"/>
              </w:rPr>
            </w:pPr>
          </w:p>
        </w:tc>
        <w:tc>
          <w:tcPr>
            <w:tcW w:w="1631" w:type="dxa"/>
            <w:gridSpan w:val="6"/>
            <w:tcBorders>
              <w:top w:val="single" w:sz="4" w:space="0" w:color="auto"/>
              <w:left w:val="single" w:sz="4" w:space="0" w:color="auto"/>
              <w:right w:val="single" w:sz="4" w:space="0" w:color="auto"/>
            </w:tcBorders>
            <w:shd w:val="clear" w:color="auto" w:fill="auto"/>
          </w:tcPr>
          <w:p w14:paraId="61D5A862" w14:textId="493FB804" w:rsidR="009F1751" w:rsidRPr="00974F86" w:rsidRDefault="009F1751" w:rsidP="009F1751">
            <w:pPr>
              <w:shd w:val="clear" w:color="auto" w:fill="FFFFFF"/>
              <w:contextualSpacing/>
              <w:rPr>
                <w:bCs/>
                <w:sz w:val="20"/>
                <w:szCs w:val="20"/>
              </w:rPr>
            </w:pPr>
            <w:r w:rsidRPr="00974F86">
              <w:t>Dr. Zunera</w:t>
            </w:r>
          </w:p>
        </w:tc>
        <w:tc>
          <w:tcPr>
            <w:tcW w:w="1623" w:type="dxa"/>
            <w:tcBorders>
              <w:top w:val="single" w:sz="4" w:space="0" w:color="auto"/>
              <w:left w:val="single" w:sz="4" w:space="0" w:color="auto"/>
              <w:right w:val="single" w:sz="4" w:space="0" w:color="auto"/>
            </w:tcBorders>
            <w:shd w:val="clear" w:color="auto" w:fill="auto"/>
          </w:tcPr>
          <w:p w14:paraId="2C8355B5" w14:textId="77777777" w:rsidR="009F1751" w:rsidRPr="00974F86" w:rsidRDefault="009F1751" w:rsidP="009F1751">
            <w:r w:rsidRPr="00974F86">
              <w:t>Dr. Attiya</w:t>
            </w:r>
          </w:p>
          <w:p w14:paraId="5CA9AE10" w14:textId="7CA4A5B5" w:rsidR="009F1751" w:rsidRPr="00974F86" w:rsidRDefault="009F1751" w:rsidP="009F1751">
            <w:pPr>
              <w:rPr>
                <w:bCs/>
                <w:sz w:val="20"/>
                <w:szCs w:val="20"/>
              </w:rPr>
            </w:pPr>
          </w:p>
        </w:tc>
        <w:tc>
          <w:tcPr>
            <w:tcW w:w="1680" w:type="dxa"/>
            <w:tcBorders>
              <w:top w:val="single" w:sz="4" w:space="0" w:color="auto"/>
              <w:left w:val="single" w:sz="4" w:space="0" w:color="auto"/>
              <w:right w:val="single" w:sz="4" w:space="0" w:color="auto"/>
            </w:tcBorders>
            <w:shd w:val="clear" w:color="auto" w:fill="auto"/>
          </w:tcPr>
          <w:p w14:paraId="175606FA" w14:textId="77777777" w:rsidR="009F1751" w:rsidRPr="00974F86" w:rsidRDefault="009F1751" w:rsidP="009F1751">
            <w:r w:rsidRPr="00974F86">
              <w:t>Dr. Mehwish</w:t>
            </w:r>
          </w:p>
          <w:p w14:paraId="74877C51" w14:textId="4F05EA43" w:rsidR="009F1751" w:rsidRPr="00974F86" w:rsidRDefault="009F1751" w:rsidP="009F1751">
            <w:pPr>
              <w:rPr>
                <w:bCs/>
                <w:sz w:val="20"/>
                <w:szCs w:val="20"/>
              </w:rPr>
            </w:pPr>
          </w:p>
        </w:tc>
        <w:tc>
          <w:tcPr>
            <w:tcW w:w="1846" w:type="dxa"/>
            <w:gridSpan w:val="5"/>
            <w:tcBorders>
              <w:top w:val="single" w:sz="4" w:space="0" w:color="auto"/>
              <w:left w:val="single" w:sz="4" w:space="0" w:color="auto"/>
              <w:right w:val="single" w:sz="4" w:space="0" w:color="auto"/>
            </w:tcBorders>
            <w:shd w:val="clear" w:color="auto" w:fill="auto"/>
          </w:tcPr>
          <w:p w14:paraId="0CB92DD5" w14:textId="5A567405" w:rsidR="009F1751" w:rsidRPr="00974F86" w:rsidRDefault="009F1751" w:rsidP="009F1751">
            <w:pPr>
              <w:rPr>
                <w:bCs/>
                <w:sz w:val="20"/>
                <w:szCs w:val="20"/>
              </w:rPr>
            </w:pPr>
            <w:r w:rsidRPr="00974F86">
              <w:t>Dr. Narjis</w:t>
            </w:r>
          </w:p>
        </w:tc>
        <w:tc>
          <w:tcPr>
            <w:tcW w:w="465" w:type="dxa"/>
            <w:vMerge/>
            <w:tcBorders>
              <w:left w:val="single" w:sz="4" w:space="0" w:color="auto"/>
              <w:bottom w:val="nil"/>
              <w:right w:val="single" w:sz="4" w:space="0" w:color="auto"/>
            </w:tcBorders>
            <w:shd w:val="clear" w:color="auto" w:fill="A6A6A6"/>
          </w:tcPr>
          <w:p w14:paraId="37200857" w14:textId="77777777" w:rsidR="009F1751" w:rsidRPr="00974F86" w:rsidRDefault="009F1751" w:rsidP="009F1751">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62ECC1C7" w14:textId="77777777" w:rsidR="009F1751" w:rsidRPr="00974F86" w:rsidRDefault="009F1751" w:rsidP="009F1751">
            <w:pPr>
              <w:rPr>
                <w:b/>
                <w:sz w:val="20"/>
                <w:szCs w:val="20"/>
              </w:rPr>
            </w:pPr>
          </w:p>
        </w:tc>
      </w:tr>
      <w:tr w:rsidR="009F1751" w:rsidRPr="00974F86" w14:paraId="382D5203" w14:textId="77777777" w:rsidTr="0006443E">
        <w:trPr>
          <w:trHeight w:val="185"/>
        </w:trPr>
        <w:tc>
          <w:tcPr>
            <w:tcW w:w="1572" w:type="dxa"/>
            <w:vMerge w:val="restart"/>
            <w:tcBorders>
              <w:top w:val="single" w:sz="4" w:space="0" w:color="auto"/>
              <w:left w:val="single" w:sz="4" w:space="0" w:color="auto"/>
              <w:right w:val="single" w:sz="4" w:space="0" w:color="auto"/>
            </w:tcBorders>
            <w:shd w:val="clear" w:color="auto" w:fill="auto"/>
            <w:vAlign w:val="center"/>
          </w:tcPr>
          <w:p w14:paraId="4686177C" w14:textId="77777777" w:rsidR="009F1751" w:rsidRPr="00974F86" w:rsidRDefault="009F1751" w:rsidP="009F1751">
            <w:pPr>
              <w:jc w:val="center"/>
              <w:rPr>
                <w:b/>
                <w:sz w:val="18"/>
                <w:szCs w:val="18"/>
              </w:rPr>
            </w:pPr>
            <w:r w:rsidRPr="00974F86">
              <w:rPr>
                <w:b/>
                <w:sz w:val="18"/>
                <w:szCs w:val="18"/>
              </w:rPr>
              <w:t>Tuesday</w:t>
            </w:r>
          </w:p>
          <w:p w14:paraId="213FDAAC" w14:textId="66E075FC" w:rsidR="009F1751" w:rsidRPr="00974F86" w:rsidRDefault="00AA055F" w:rsidP="009F1751">
            <w:pPr>
              <w:jc w:val="center"/>
              <w:rPr>
                <w:b/>
                <w:sz w:val="18"/>
                <w:szCs w:val="18"/>
              </w:rPr>
            </w:pPr>
            <w:r>
              <w:rPr>
                <w:b/>
                <w:sz w:val="18"/>
                <w:szCs w:val="18"/>
              </w:rPr>
              <w:t>11</w:t>
            </w:r>
            <w:r w:rsidR="00CB0B7D">
              <w:rPr>
                <w:b/>
                <w:sz w:val="18"/>
                <w:szCs w:val="18"/>
              </w:rPr>
              <w:t>-11-25</w:t>
            </w:r>
          </w:p>
          <w:p w14:paraId="29B4BE2B"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FFFF00"/>
          </w:tcPr>
          <w:p w14:paraId="15F04E9E" w14:textId="3687B8FD" w:rsidR="009F1751" w:rsidRPr="008009A9" w:rsidRDefault="009F1751" w:rsidP="009F1751">
            <w:pPr>
              <w:jc w:val="center"/>
              <w:rPr>
                <w:b/>
                <w:bCs/>
                <w:sz w:val="20"/>
                <w:szCs w:val="20"/>
              </w:rPr>
            </w:pPr>
            <w:r w:rsidRPr="008009A9">
              <w:rPr>
                <w:b/>
                <w:bCs/>
              </w:rPr>
              <w:t>Family medicine</w:t>
            </w:r>
            <w:r w:rsidR="003A3358">
              <w:rPr>
                <w:b/>
                <w:bCs/>
              </w:rPr>
              <w:t xml:space="preserve"> </w:t>
            </w:r>
            <w:r w:rsidR="003A3358" w:rsidRPr="003144DB">
              <w:rPr>
                <w:b/>
                <w:bCs/>
                <w:sz w:val="20"/>
                <w:szCs w:val="20"/>
              </w:rPr>
              <w:t>LGIS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04B274" w14:textId="50F9A62A" w:rsidR="009F1751" w:rsidRPr="001B1810" w:rsidRDefault="009F1751" w:rsidP="009F1751">
            <w:pPr>
              <w:jc w:val="center"/>
              <w:rPr>
                <w:b/>
                <w:sz w:val="20"/>
                <w:szCs w:val="20"/>
              </w:rPr>
            </w:pPr>
            <w:r w:rsidRPr="001B1810">
              <w:rPr>
                <w:b/>
                <w:sz w:val="20"/>
                <w:szCs w:val="20"/>
              </w:rPr>
              <w:t>Pharmacology</w:t>
            </w:r>
            <w:r w:rsidR="003A3358">
              <w:rPr>
                <w:b/>
                <w:sz w:val="20"/>
                <w:szCs w:val="20"/>
              </w:rPr>
              <w:t xml:space="preserve"> </w:t>
            </w:r>
            <w:r w:rsidR="003A3358" w:rsidRPr="003144DB">
              <w:rPr>
                <w:b/>
                <w:bCs/>
                <w:sz w:val="20"/>
                <w:szCs w:val="20"/>
              </w:rPr>
              <w:t>LGIS</w:t>
            </w:r>
          </w:p>
        </w:tc>
        <w:tc>
          <w:tcPr>
            <w:tcW w:w="465" w:type="dxa"/>
            <w:vMerge/>
            <w:tcBorders>
              <w:left w:val="single" w:sz="4" w:space="0" w:color="auto"/>
              <w:right w:val="single" w:sz="4" w:space="0" w:color="auto"/>
            </w:tcBorders>
            <w:shd w:val="clear" w:color="auto" w:fill="A6A6A6"/>
          </w:tcPr>
          <w:p w14:paraId="323EE8AE"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32711B33" w14:textId="77777777" w:rsidR="009F1751" w:rsidRPr="00974F86" w:rsidRDefault="009F1751" w:rsidP="009F1751">
            <w:pPr>
              <w:rPr>
                <w:b/>
                <w:sz w:val="20"/>
                <w:szCs w:val="20"/>
              </w:rPr>
            </w:pPr>
          </w:p>
        </w:tc>
      </w:tr>
      <w:tr w:rsidR="009F1751" w:rsidRPr="00974F86" w14:paraId="5FF88000" w14:textId="77777777" w:rsidTr="00E66836">
        <w:trPr>
          <w:trHeight w:val="285"/>
        </w:trPr>
        <w:tc>
          <w:tcPr>
            <w:tcW w:w="1572" w:type="dxa"/>
            <w:vMerge/>
            <w:tcBorders>
              <w:left w:val="single" w:sz="4" w:space="0" w:color="auto"/>
              <w:right w:val="single" w:sz="4" w:space="0" w:color="auto"/>
            </w:tcBorders>
            <w:shd w:val="clear" w:color="auto" w:fill="auto"/>
            <w:vAlign w:val="center"/>
          </w:tcPr>
          <w:p w14:paraId="3DB018CD"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27B456E7" w14:textId="09B45287" w:rsidR="009F1751" w:rsidRPr="00974F86" w:rsidRDefault="009F1751" w:rsidP="009F1751">
            <w:pPr>
              <w:jc w:val="center"/>
            </w:pPr>
            <w:r w:rsidRPr="00B60F57">
              <w:t>Approach to a patient with Headaches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4C769B02" w14:textId="429FA890" w:rsidR="009F1751" w:rsidRPr="001B1810" w:rsidRDefault="009F1751" w:rsidP="009F1751">
            <w:pPr>
              <w:jc w:val="center"/>
              <w:rPr>
                <w:b/>
                <w:sz w:val="20"/>
                <w:szCs w:val="20"/>
              </w:rPr>
            </w:pPr>
            <w:r w:rsidRPr="001B1810">
              <w:t xml:space="preserve">Drugs used in migraine </w:t>
            </w:r>
          </w:p>
        </w:tc>
        <w:tc>
          <w:tcPr>
            <w:tcW w:w="465" w:type="dxa"/>
            <w:vMerge/>
            <w:tcBorders>
              <w:left w:val="single" w:sz="4" w:space="0" w:color="auto"/>
              <w:right w:val="single" w:sz="4" w:space="0" w:color="auto"/>
            </w:tcBorders>
            <w:shd w:val="clear" w:color="auto" w:fill="A6A6A6"/>
          </w:tcPr>
          <w:p w14:paraId="7D257350"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20C5D13B" w14:textId="77777777" w:rsidR="009F1751" w:rsidRPr="00974F86" w:rsidRDefault="009F1751" w:rsidP="009F1751">
            <w:pPr>
              <w:rPr>
                <w:b/>
                <w:sz w:val="20"/>
                <w:szCs w:val="20"/>
              </w:rPr>
            </w:pPr>
          </w:p>
        </w:tc>
      </w:tr>
      <w:tr w:rsidR="009F1751" w:rsidRPr="00974F86" w14:paraId="1FF90854" w14:textId="77777777" w:rsidTr="00E66836">
        <w:trPr>
          <w:trHeight w:val="259"/>
        </w:trPr>
        <w:tc>
          <w:tcPr>
            <w:tcW w:w="1572" w:type="dxa"/>
            <w:vMerge/>
            <w:tcBorders>
              <w:left w:val="single" w:sz="4" w:space="0" w:color="auto"/>
              <w:right w:val="single" w:sz="4" w:space="0" w:color="auto"/>
            </w:tcBorders>
            <w:shd w:val="clear" w:color="auto" w:fill="auto"/>
            <w:vAlign w:val="center"/>
          </w:tcPr>
          <w:p w14:paraId="5B536959" w14:textId="77777777" w:rsidR="009F1751" w:rsidRPr="00974F86" w:rsidRDefault="009F1751" w:rsidP="009F1751">
            <w:pPr>
              <w:jc w:val="center"/>
              <w:rPr>
                <w:b/>
                <w:sz w:val="18"/>
                <w:szCs w:val="18"/>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29FD6402" w14:textId="4755179E"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78F2710C" w14:textId="6020B07A" w:rsidR="009F1751" w:rsidRPr="00974F86" w:rsidRDefault="009F1751" w:rsidP="009F1751">
            <w:pPr>
              <w:jc w:val="center"/>
              <w:rPr>
                <w:b/>
                <w:sz w:val="20"/>
                <w:szCs w:val="20"/>
              </w:rPr>
            </w:pPr>
            <w:r w:rsidRPr="00974F86">
              <w:rPr>
                <w:b/>
                <w:sz w:val="20"/>
                <w:szCs w:val="20"/>
              </w:rPr>
              <w:t>Even/lec hall 2</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tcPr>
          <w:p w14:paraId="07E7CEC7" w14:textId="030DBDC8" w:rsidR="009F1751" w:rsidRPr="001B1810" w:rsidRDefault="009F1751" w:rsidP="009F1751">
            <w:pPr>
              <w:jc w:val="center"/>
              <w:rPr>
                <w:b/>
                <w:sz w:val="20"/>
                <w:szCs w:val="20"/>
              </w:rPr>
            </w:pPr>
            <w:r w:rsidRPr="001B1810">
              <w:rPr>
                <w:b/>
                <w:sz w:val="20"/>
                <w:szCs w:val="20"/>
              </w:rPr>
              <w:t>Odd</w:t>
            </w:r>
            <w:r w:rsidRPr="001B1810">
              <w:rPr>
                <w:b/>
                <w:sz w:val="18"/>
              </w:rPr>
              <w:t xml:space="preserve"> /Lec hall 1</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62F44DAE" w14:textId="5CF3E4F2" w:rsidR="009F1751" w:rsidRPr="001B1810" w:rsidRDefault="009F1751" w:rsidP="009F1751">
            <w:pPr>
              <w:jc w:val="center"/>
              <w:rPr>
                <w:b/>
                <w:sz w:val="20"/>
                <w:szCs w:val="20"/>
              </w:rPr>
            </w:pPr>
            <w:r w:rsidRPr="001B1810">
              <w:rPr>
                <w:b/>
                <w:sz w:val="20"/>
                <w:szCs w:val="20"/>
              </w:rPr>
              <w:t>Even/lec hall 2</w:t>
            </w:r>
          </w:p>
        </w:tc>
        <w:tc>
          <w:tcPr>
            <w:tcW w:w="465" w:type="dxa"/>
            <w:vMerge/>
            <w:tcBorders>
              <w:left w:val="single" w:sz="4" w:space="0" w:color="auto"/>
              <w:right w:val="single" w:sz="4" w:space="0" w:color="auto"/>
            </w:tcBorders>
            <w:shd w:val="clear" w:color="auto" w:fill="A6A6A6"/>
          </w:tcPr>
          <w:p w14:paraId="5154FE8D"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44B6481B" w14:textId="77777777" w:rsidR="009F1751" w:rsidRPr="00974F86" w:rsidRDefault="009F1751" w:rsidP="009F1751">
            <w:pPr>
              <w:rPr>
                <w:b/>
                <w:sz w:val="20"/>
                <w:szCs w:val="20"/>
              </w:rPr>
            </w:pPr>
          </w:p>
        </w:tc>
      </w:tr>
      <w:tr w:rsidR="009F1751" w:rsidRPr="00974F86" w14:paraId="4422AE2D" w14:textId="77777777" w:rsidTr="00E66836">
        <w:trPr>
          <w:trHeight w:val="275"/>
        </w:trPr>
        <w:tc>
          <w:tcPr>
            <w:tcW w:w="1572" w:type="dxa"/>
            <w:vMerge/>
            <w:tcBorders>
              <w:left w:val="single" w:sz="4" w:space="0" w:color="auto"/>
              <w:right w:val="single" w:sz="4" w:space="0" w:color="auto"/>
            </w:tcBorders>
            <w:shd w:val="clear" w:color="auto" w:fill="auto"/>
            <w:vAlign w:val="center"/>
          </w:tcPr>
          <w:p w14:paraId="2FC15429" w14:textId="77777777" w:rsidR="009F1751" w:rsidRPr="00974F86" w:rsidRDefault="009F1751" w:rsidP="009F1751">
            <w:pPr>
              <w:jc w:val="center"/>
              <w:rPr>
                <w:b/>
                <w:sz w:val="18"/>
                <w:szCs w:val="18"/>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0A907A0E" w14:textId="77777777" w:rsidR="009F1751" w:rsidRPr="00B60F57" w:rsidRDefault="009F1751" w:rsidP="009F1751">
            <w:pPr>
              <w:rPr>
                <w:bCs/>
                <w:sz w:val="20"/>
                <w:szCs w:val="20"/>
              </w:rPr>
            </w:pPr>
            <w:r w:rsidRPr="00B60F57">
              <w:rPr>
                <w:bCs/>
                <w:sz w:val="20"/>
                <w:szCs w:val="20"/>
              </w:rPr>
              <w:t xml:space="preserve">Dr Sadia Khan </w:t>
            </w:r>
          </w:p>
          <w:p w14:paraId="26C673F9" w14:textId="4C3E64BD" w:rsidR="009F1751" w:rsidRPr="00974F86" w:rsidRDefault="009F1751" w:rsidP="009F1751">
            <w:pPr>
              <w:rPr>
                <w:bCs/>
                <w:sz w:val="20"/>
                <w:szCs w:val="20"/>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265BF173" w14:textId="10AB7676" w:rsidR="009F1751" w:rsidRPr="00974F86" w:rsidRDefault="009F1751" w:rsidP="009F1751">
            <w:pPr>
              <w:rPr>
                <w:bCs/>
                <w:sz w:val="20"/>
                <w:szCs w:val="20"/>
              </w:rPr>
            </w:pPr>
            <w:r w:rsidRPr="00B60F57">
              <w:rPr>
                <w:bCs/>
                <w:sz w:val="20"/>
                <w:szCs w:val="20"/>
              </w:rPr>
              <w:t>Dr Ishtiaq Bashir</w:t>
            </w:r>
          </w:p>
        </w:tc>
        <w:tc>
          <w:tcPr>
            <w:tcW w:w="1776" w:type="dxa"/>
            <w:gridSpan w:val="5"/>
            <w:tcBorders>
              <w:top w:val="single" w:sz="4" w:space="0" w:color="auto"/>
              <w:left w:val="single" w:sz="4" w:space="0" w:color="auto"/>
              <w:right w:val="single" w:sz="4" w:space="0" w:color="auto"/>
            </w:tcBorders>
            <w:shd w:val="clear" w:color="auto" w:fill="auto"/>
          </w:tcPr>
          <w:p w14:paraId="304A8206" w14:textId="76778D3A" w:rsidR="009F1751" w:rsidRPr="001B1810" w:rsidRDefault="009F1751" w:rsidP="009F1751">
            <w:pPr>
              <w:pStyle w:val="TableParagraph"/>
              <w:rPr>
                <w:sz w:val="20"/>
              </w:rPr>
            </w:pPr>
            <w:r w:rsidRPr="001B1810">
              <w:t>Dr. Zoefishan</w:t>
            </w:r>
          </w:p>
        </w:tc>
        <w:tc>
          <w:tcPr>
            <w:tcW w:w="1750" w:type="dxa"/>
            <w:tcBorders>
              <w:top w:val="single" w:sz="4" w:space="0" w:color="auto"/>
              <w:left w:val="single" w:sz="4" w:space="0" w:color="auto"/>
              <w:right w:val="single" w:sz="4" w:space="0" w:color="auto"/>
            </w:tcBorders>
            <w:shd w:val="clear" w:color="auto" w:fill="auto"/>
          </w:tcPr>
          <w:p w14:paraId="6371EE51" w14:textId="77777777" w:rsidR="009F1751" w:rsidRPr="001B1810" w:rsidRDefault="009F1751" w:rsidP="009F1751">
            <w:r w:rsidRPr="001B1810">
              <w:t>Dr. Zaheer</w:t>
            </w:r>
          </w:p>
          <w:p w14:paraId="356AF154" w14:textId="4361DDAC" w:rsidR="009F1751" w:rsidRPr="001B1810" w:rsidRDefault="009F1751" w:rsidP="009F1751">
            <w:pPr>
              <w:rPr>
                <w:bCs/>
                <w:sz w:val="20"/>
                <w:szCs w:val="20"/>
              </w:rPr>
            </w:pPr>
          </w:p>
        </w:tc>
        <w:tc>
          <w:tcPr>
            <w:tcW w:w="465" w:type="dxa"/>
            <w:vMerge/>
            <w:tcBorders>
              <w:left w:val="single" w:sz="4" w:space="0" w:color="auto"/>
              <w:right w:val="single" w:sz="4" w:space="0" w:color="auto"/>
            </w:tcBorders>
            <w:shd w:val="clear" w:color="auto" w:fill="A6A6A6"/>
          </w:tcPr>
          <w:p w14:paraId="62B8F27D"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6C3B907B" w14:textId="77777777" w:rsidR="009F1751" w:rsidRPr="00974F86" w:rsidRDefault="009F1751" w:rsidP="009F1751">
            <w:pPr>
              <w:rPr>
                <w:b/>
                <w:sz w:val="20"/>
                <w:szCs w:val="20"/>
              </w:rPr>
            </w:pPr>
          </w:p>
        </w:tc>
      </w:tr>
      <w:tr w:rsidR="009F1751" w:rsidRPr="00974F86" w14:paraId="3013E3BA" w14:textId="77777777" w:rsidTr="0006443E">
        <w:trPr>
          <w:trHeight w:val="223"/>
        </w:trPr>
        <w:tc>
          <w:tcPr>
            <w:tcW w:w="1572" w:type="dxa"/>
            <w:vMerge w:val="restart"/>
            <w:tcBorders>
              <w:top w:val="single" w:sz="4" w:space="0" w:color="auto"/>
              <w:left w:val="single" w:sz="4" w:space="0" w:color="auto"/>
              <w:right w:val="single" w:sz="4" w:space="0" w:color="auto"/>
            </w:tcBorders>
            <w:shd w:val="clear" w:color="auto" w:fill="auto"/>
            <w:vAlign w:val="center"/>
          </w:tcPr>
          <w:p w14:paraId="0180D8FB" w14:textId="77777777" w:rsidR="009F1751" w:rsidRPr="00974F86" w:rsidRDefault="009F1751" w:rsidP="009F1751">
            <w:pPr>
              <w:jc w:val="center"/>
              <w:rPr>
                <w:b/>
                <w:sz w:val="18"/>
                <w:szCs w:val="18"/>
              </w:rPr>
            </w:pPr>
            <w:r w:rsidRPr="00974F86">
              <w:rPr>
                <w:b/>
                <w:sz w:val="18"/>
                <w:szCs w:val="18"/>
              </w:rPr>
              <w:t>Wednesday</w:t>
            </w:r>
          </w:p>
          <w:p w14:paraId="4710C67C" w14:textId="25B4B263" w:rsidR="009F1751" w:rsidRPr="00974F86" w:rsidRDefault="00AA055F" w:rsidP="009F1751">
            <w:pPr>
              <w:jc w:val="center"/>
              <w:rPr>
                <w:b/>
                <w:sz w:val="18"/>
                <w:szCs w:val="18"/>
              </w:rPr>
            </w:pPr>
            <w:r>
              <w:rPr>
                <w:b/>
                <w:sz w:val="18"/>
                <w:szCs w:val="18"/>
              </w:rPr>
              <w:t>12</w:t>
            </w:r>
            <w:r w:rsidR="00CB0B7D">
              <w:rPr>
                <w:b/>
                <w:sz w:val="18"/>
                <w:szCs w:val="18"/>
              </w:rPr>
              <w:t>-11-25</w:t>
            </w:r>
          </w:p>
          <w:p w14:paraId="699B70D1"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FFC000"/>
          </w:tcPr>
          <w:p w14:paraId="0B43EB34" w14:textId="04C6E6C2" w:rsidR="009F1751" w:rsidRPr="008009A9" w:rsidRDefault="009F1751" w:rsidP="009F1751">
            <w:pPr>
              <w:jc w:val="center"/>
              <w:rPr>
                <w:b/>
                <w:bCs/>
              </w:rPr>
            </w:pPr>
            <w:r w:rsidRPr="008009A9">
              <w:rPr>
                <w:b/>
                <w:bCs/>
              </w:rPr>
              <w:t>Surgery</w:t>
            </w:r>
            <w:r w:rsidR="003A3358" w:rsidRPr="003144DB">
              <w:rPr>
                <w:b/>
                <w:bCs/>
                <w:sz w:val="20"/>
                <w:szCs w:val="20"/>
              </w:rPr>
              <w:t xml:space="preserve"> LGIS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7A2E53C" w14:textId="4FC1F69A" w:rsidR="009F1751" w:rsidRPr="001B1810" w:rsidRDefault="009F1751" w:rsidP="009F1751">
            <w:pPr>
              <w:jc w:val="center"/>
              <w:rPr>
                <w:b/>
                <w:bCs/>
              </w:rPr>
            </w:pPr>
            <w:r w:rsidRPr="001B1810">
              <w:rPr>
                <w:b/>
                <w:bCs/>
              </w:rPr>
              <w:t>Pathology CBL</w:t>
            </w:r>
          </w:p>
        </w:tc>
        <w:tc>
          <w:tcPr>
            <w:tcW w:w="465" w:type="dxa"/>
            <w:vMerge/>
            <w:tcBorders>
              <w:left w:val="single" w:sz="4" w:space="0" w:color="auto"/>
              <w:right w:val="single" w:sz="4" w:space="0" w:color="auto"/>
            </w:tcBorders>
            <w:shd w:val="clear" w:color="auto" w:fill="A6A6A6"/>
          </w:tcPr>
          <w:p w14:paraId="4F41033E"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0C263034" w14:textId="77777777" w:rsidR="009F1751" w:rsidRPr="00974F86" w:rsidRDefault="009F1751" w:rsidP="009F1751">
            <w:pPr>
              <w:rPr>
                <w:b/>
                <w:sz w:val="20"/>
                <w:szCs w:val="20"/>
              </w:rPr>
            </w:pPr>
          </w:p>
        </w:tc>
      </w:tr>
      <w:tr w:rsidR="009F1751" w:rsidRPr="00974F86" w14:paraId="08C51980" w14:textId="77777777" w:rsidTr="0088715E">
        <w:trPr>
          <w:trHeight w:val="178"/>
        </w:trPr>
        <w:tc>
          <w:tcPr>
            <w:tcW w:w="1572" w:type="dxa"/>
            <w:vMerge/>
            <w:tcBorders>
              <w:left w:val="single" w:sz="4" w:space="0" w:color="auto"/>
              <w:right w:val="single" w:sz="4" w:space="0" w:color="auto"/>
            </w:tcBorders>
            <w:shd w:val="clear" w:color="auto" w:fill="auto"/>
            <w:vAlign w:val="center"/>
          </w:tcPr>
          <w:p w14:paraId="06143030"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F895E34" w14:textId="2895789E" w:rsidR="009F1751" w:rsidRPr="00974F86" w:rsidRDefault="009F1751" w:rsidP="009F1751">
            <w:pPr>
              <w:jc w:val="center"/>
            </w:pPr>
            <w:r w:rsidRPr="00974F86">
              <w:t>Bone Infections And Fractures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63EFD6A4" w14:textId="5F1E4EEE" w:rsidR="009F1751" w:rsidRPr="001B1810" w:rsidRDefault="009F1751" w:rsidP="009F1751">
            <w:pPr>
              <w:jc w:val="center"/>
            </w:pPr>
            <w:r w:rsidRPr="001B1810">
              <w:t>Bone Infections And Fractures</w:t>
            </w:r>
          </w:p>
        </w:tc>
        <w:tc>
          <w:tcPr>
            <w:tcW w:w="465" w:type="dxa"/>
            <w:vMerge/>
            <w:tcBorders>
              <w:left w:val="single" w:sz="4" w:space="0" w:color="auto"/>
              <w:right w:val="single" w:sz="4" w:space="0" w:color="auto"/>
            </w:tcBorders>
            <w:shd w:val="clear" w:color="auto" w:fill="A6A6A6"/>
          </w:tcPr>
          <w:p w14:paraId="030A450C"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3C078D50" w14:textId="77777777" w:rsidR="009F1751" w:rsidRPr="00974F86" w:rsidRDefault="009F1751" w:rsidP="009F1751">
            <w:pPr>
              <w:rPr>
                <w:b/>
                <w:sz w:val="20"/>
                <w:szCs w:val="20"/>
              </w:rPr>
            </w:pPr>
          </w:p>
        </w:tc>
      </w:tr>
      <w:tr w:rsidR="009F1751" w:rsidRPr="00974F86" w14:paraId="58395C1B" w14:textId="77777777" w:rsidTr="00E66836">
        <w:trPr>
          <w:trHeight w:val="183"/>
        </w:trPr>
        <w:tc>
          <w:tcPr>
            <w:tcW w:w="1572" w:type="dxa"/>
            <w:vMerge/>
            <w:tcBorders>
              <w:left w:val="single" w:sz="4" w:space="0" w:color="auto"/>
              <w:right w:val="single" w:sz="4" w:space="0" w:color="auto"/>
            </w:tcBorders>
            <w:shd w:val="clear" w:color="auto" w:fill="auto"/>
            <w:vAlign w:val="center"/>
          </w:tcPr>
          <w:p w14:paraId="0C6FE90B" w14:textId="77777777" w:rsidR="009F1751" w:rsidRPr="00974F86" w:rsidRDefault="009F1751" w:rsidP="009F1751">
            <w:pPr>
              <w:jc w:val="center"/>
              <w:rPr>
                <w:b/>
                <w:sz w:val="18"/>
                <w:szCs w:val="18"/>
              </w:rPr>
            </w:pPr>
          </w:p>
        </w:tc>
        <w:tc>
          <w:tcPr>
            <w:tcW w:w="1591" w:type="dxa"/>
            <w:gridSpan w:val="4"/>
            <w:tcBorders>
              <w:top w:val="single" w:sz="4" w:space="0" w:color="auto"/>
              <w:left w:val="single" w:sz="4" w:space="0" w:color="auto"/>
              <w:bottom w:val="single" w:sz="4" w:space="0" w:color="auto"/>
              <w:right w:val="single" w:sz="4" w:space="0" w:color="auto"/>
            </w:tcBorders>
            <w:shd w:val="clear" w:color="auto" w:fill="auto"/>
          </w:tcPr>
          <w:p w14:paraId="3C4BFE8C" w14:textId="03740CC1"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663" w:type="dxa"/>
            <w:gridSpan w:val="3"/>
            <w:tcBorders>
              <w:top w:val="single" w:sz="4" w:space="0" w:color="auto"/>
              <w:left w:val="single" w:sz="4" w:space="0" w:color="auto"/>
              <w:bottom w:val="single" w:sz="4" w:space="0" w:color="auto"/>
              <w:right w:val="single" w:sz="4" w:space="0" w:color="auto"/>
            </w:tcBorders>
            <w:shd w:val="clear" w:color="auto" w:fill="auto"/>
          </w:tcPr>
          <w:p w14:paraId="4A711980" w14:textId="7BEFD761" w:rsidR="009F1751" w:rsidRPr="00974F86" w:rsidRDefault="009F1751" w:rsidP="009F1751">
            <w:pPr>
              <w:jc w:val="center"/>
              <w:rPr>
                <w:b/>
                <w:sz w:val="20"/>
                <w:szCs w:val="20"/>
              </w:rPr>
            </w:pPr>
            <w:r w:rsidRPr="00974F86">
              <w:rPr>
                <w:b/>
                <w:sz w:val="20"/>
                <w:szCs w:val="20"/>
              </w:rPr>
              <w:t>Even/lec hall 2</w:t>
            </w:r>
          </w:p>
        </w:tc>
        <w:tc>
          <w:tcPr>
            <w:tcW w:w="1743" w:type="dxa"/>
            <w:gridSpan w:val="3"/>
            <w:tcBorders>
              <w:top w:val="single" w:sz="4" w:space="0" w:color="auto"/>
              <w:left w:val="single" w:sz="4" w:space="0" w:color="auto"/>
              <w:bottom w:val="single" w:sz="4" w:space="0" w:color="auto"/>
              <w:right w:val="single" w:sz="4" w:space="0" w:color="auto"/>
            </w:tcBorders>
            <w:shd w:val="clear" w:color="auto" w:fill="auto"/>
          </w:tcPr>
          <w:p w14:paraId="6FEC18C4" w14:textId="55512B48" w:rsidR="009F1751" w:rsidRPr="001B1810" w:rsidRDefault="009F1751" w:rsidP="009F1751">
            <w:pPr>
              <w:jc w:val="center"/>
              <w:rPr>
                <w:b/>
                <w:sz w:val="20"/>
                <w:szCs w:val="20"/>
              </w:rPr>
            </w:pPr>
            <w:r w:rsidRPr="001B1810">
              <w:rPr>
                <w:b/>
                <w:sz w:val="20"/>
                <w:szCs w:val="20"/>
              </w:rPr>
              <w:t>Odd</w:t>
            </w:r>
            <w:r w:rsidRPr="001B1810">
              <w:rPr>
                <w:b/>
                <w:sz w:val="18"/>
              </w:rPr>
              <w:t xml:space="preserve"> /Lec hall 1</w:t>
            </w:r>
          </w:p>
        </w:tc>
        <w:tc>
          <w:tcPr>
            <w:tcW w:w="1783" w:type="dxa"/>
            <w:gridSpan w:val="3"/>
            <w:tcBorders>
              <w:top w:val="single" w:sz="4" w:space="0" w:color="auto"/>
              <w:left w:val="single" w:sz="4" w:space="0" w:color="auto"/>
              <w:bottom w:val="single" w:sz="4" w:space="0" w:color="auto"/>
              <w:right w:val="single" w:sz="4" w:space="0" w:color="auto"/>
            </w:tcBorders>
            <w:shd w:val="clear" w:color="auto" w:fill="auto"/>
          </w:tcPr>
          <w:p w14:paraId="4F7F0C2A" w14:textId="744C989B" w:rsidR="009F1751" w:rsidRPr="001B1810" w:rsidRDefault="009F1751" w:rsidP="009F1751">
            <w:pPr>
              <w:jc w:val="center"/>
              <w:rPr>
                <w:b/>
                <w:sz w:val="20"/>
                <w:szCs w:val="20"/>
              </w:rPr>
            </w:pPr>
            <w:r w:rsidRPr="001B1810">
              <w:rPr>
                <w:b/>
                <w:sz w:val="20"/>
                <w:szCs w:val="20"/>
              </w:rPr>
              <w:t>Even/lec hall 2</w:t>
            </w:r>
          </w:p>
        </w:tc>
        <w:tc>
          <w:tcPr>
            <w:tcW w:w="465" w:type="dxa"/>
            <w:vMerge/>
            <w:tcBorders>
              <w:left w:val="single" w:sz="4" w:space="0" w:color="auto"/>
              <w:right w:val="single" w:sz="4" w:space="0" w:color="auto"/>
            </w:tcBorders>
            <w:shd w:val="clear" w:color="auto" w:fill="A6A6A6"/>
          </w:tcPr>
          <w:p w14:paraId="580295ED"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763E89CC" w14:textId="77777777" w:rsidR="009F1751" w:rsidRPr="00974F86" w:rsidRDefault="009F1751" w:rsidP="009F1751">
            <w:pPr>
              <w:rPr>
                <w:b/>
                <w:sz w:val="20"/>
                <w:szCs w:val="20"/>
              </w:rPr>
            </w:pPr>
          </w:p>
        </w:tc>
      </w:tr>
      <w:tr w:rsidR="009F1751" w:rsidRPr="00974F86" w14:paraId="2728977C" w14:textId="77777777" w:rsidTr="00E66836">
        <w:trPr>
          <w:trHeight w:val="489"/>
        </w:trPr>
        <w:tc>
          <w:tcPr>
            <w:tcW w:w="1572" w:type="dxa"/>
            <w:vMerge/>
            <w:tcBorders>
              <w:left w:val="single" w:sz="4" w:space="0" w:color="auto"/>
              <w:right w:val="single" w:sz="4" w:space="0" w:color="auto"/>
            </w:tcBorders>
            <w:shd w:val="clear" w:color="auto" w:fill="auto"/>
            <w:vAlign w:val="center"/>
          </w:tcPr>
          <w:p w14:paraId="2B8F6189" w14:textId="77777777" w:rsidR="009F1751" w:rsidRPr="00974F86" w:rsidRDefault="009F1751" w:rsidP="009F1751">
            <w:pPr>
              <w:jc w:val="center"/>
              <w:rPr>
                <w:b/>
                <w:sz w:val="18"/>
                <w:szCs w:val="18"/>
              </w:rPr>
            </w:pPr>
          </w:p>
        </w:tc>
        <w:tc>
          <w:tcPr>
            <w:tcW w:w="1591" w:type="dxa"/>
            <w:gridSpan w:val="4"/>
            <w:tcBorders>
              <w:top w:val="single" w:sz="4" w:space="0" w:color="auto"/>
              <w:left w:val="single" w:sz="4" w:space="0" w:color="auto"/>
              <w:right w:val="single" w:sz="4" w:space="0" w:color="auto"/>
            </w:tcBorders>
            <w:shd w:val="clear" w:color="auto" w:fill="auto"/>
          </w:tcPr>
          <w:p w14:paraId="369D838F" w14:textId="16F8F870" w:rsidR="009F1751" w:rsidRPr="00301E7B" w:rsidRDefault="009F1751" w:rsidP="009F1751">
            <w:pPr>
              <w:rPr>
                <w:bCs/>
                <w:sz w:val="20"/>
                <w:szCs w:val="20"/>
              </w:rPr>
            </w:pPr>
            <w:r w:rsidRPr="0089606D">
              <w:rPr>
                <w:bCs/>
                <w:sz w:val="20"/>
                <w:szCs w:val="20"/>
              </w:rPr>
              <w:t>Dr Muhammad Hassan</w:t>
            </w:r>
          </w:p>
        </w:tc>
        <w:tc>
          <w:tcPr>
            <w:tcW w:w="1663" w:type="dxa"/>
            <w:gridSpan w:val="3"/>
            <w:tcBorders>
              <w:top w:val="single" w:sz="4" w:space="0" w:color="auto"/>
              <w:left w:val="single" w:sz="4" w:space="0" w:color="auto"/>
              <w:right w:val="single" w:sz="4" w:space="0" w:color="auto"/>
            </w:tcBorders>
            <w:shd w:val="clear" w:color="auto" w:fill="auto"/>
          </w:tcPr>
          <w:p w14:paraId="53CCE708" w14:textId="685F9369" w:rsidR="009F1751" w:rsidRPr="00301E7B" w:rsidRDefault="009F1751" w:rsidP="009F1751">
            <w:pPr>
              <w:rPr>
                <w:bCs/>
                <w:sz w:val="20"/>
                <w:szCs w:val="20"/>
              </w:rPr>
            </w:pPr>
            <w:r w:rsidRPr="0089606D">
              <w:rPr>
                <w:bCs/>
                <w:sz w:val="20"/>
                <w:szCs w:val="20"/>
              </w:rPr>
              <w:t>Dr Obaid ur Rahman</w:t>
            </w:r>
          </w:p>
        </w:tc>
        <w:tc>
          <w:tcPr>
            <w:tcW w:w="1743" w:type="dxa"/>
            <w:gridSpan w:val="3"/>
            <w:tcBorders>
              <w:top w:val="single" w:sz="4" w:space="0" w:color="auto"/>
              <w:left w:val="single" w:sz="4" w:space="0" w:color="auto"/>
              <w:right w:val="single" w:sz="4" w:space="0" w:color="auto"/>
            </w:tcBorders>
            <w:shd w:val="clear" w:color="auto" w:fill="auto"/>
          </w:tcPr>
          <w:p w14:paraId="76C7EED3" w14:textId="02F1514B" w:rsidR="009F1751" w:rsidRPr="001B1810" w:rsidRDefault="009F1751" w:rsidP="009F1751">
            <w:pPr>
              <w:rPr>
                <w:bCs/>
                <w:sz w:val="20"/>
                <w:szCs w:val="20"/>
              </w:rPr>
            </w:pPr>
            <w:r w:rsidRPr="001B1810">
              <w:rPr>
                <w:bCs/>
                <w:sz w:val="20"/>
                <w:szCs w:val="20"/>
              </w:rPr>
              <w:t>Dr Iqbal Dr Ayesha</w:t>
            </w:r>
          </w:p>
        </w:tc>
        <w:tc>
          <w:tcPr>
            <w:tcW w:w="1783" w:type="dxa"/>
            <w:gridSpan w:val="3"/>
            <w:tcBorders>
              <w:top w:val="single" w:sz="4" w:space="0" w:color="auto"/>
              <w:left w:val="single" w:sz="4" w:space="0" w:color="auto"/>
              <w:right w:val="single" w:sz="4" w:space="0" w:color="auto"/>
            </w:tcBorders>
            <w:shd w:val="clear" w:color="auto" w:fill="auto"/>
          </w:tcPr>
          <w:p w14:paraId="6F221B72" w14:textId="6916647D" w:rsidR="009F1751" w:rsidRPr="001B1810" w:rsidRDefault="009F1751" w:rsidP="009F1751">
            <w:pPr>
              <w:rPr>
                <w:bCs/>
                <w:sz w:val="20"/>
                <w:szCs w:val="20"/>
              </w:rPr>
            </w:pPr>
            <w:r w:rsidRPr="001B1810">
              <w:rPr>
                <w:bCs/>
                <w:sz w:val="20"/>
                <w:szCs w:val="20"/>
              </w:rPr>
              <w:t>Dr Shabih Dr Unaiza</w:t>
            </w:r>
          </w:p>
        </w:tc>
        <w:tc>
          <w:tcPr>
            <w:tcW w:w="465" w:type="dxa"/>
            <w:vMerge/>
            <w:tcBorders>
              <w:left w:val="single" w:sz="4" w:space="0" w:color="auto"/>
              <w:right w:val="single" w:sz="4" w:space="0" w:color="auto"/>
            </w:tcBorders>
            <w:shd w:val="clear" w:color="auto" w:fill="A6A6A6"/>
          </w:tcPr>
          <w:p w14:paraId="0A83DBEE" w14:textId="77777777" w:rsidR="009F1751" w:rsidRPr="00974F86" w:rsidRDefault="009F1751" w:rsidP="009F1751">
            <w:pPr>
              <w:rPr>
                <w:bCs/>
                <w:sz w:val="20"/>
                <w:szCs w:val="20"/>
              </w:rPr>
            </w:pPr>
          </w:p>
        </w:tc>
        <w:tc>
          <w:tcPr>
            <w:tcW w:w="10423" w:type="dxa"/>
            <w:gridSpan w:val="16"/>
            <w:vMerge/>
            <w:tcBorders>
              <w:left w:val="single" w:sz="4" w:space="0" w:color="auto"/>
              <w:right w:val="single" w:sz="4" w:space="0" w:color="auto"/>
            </w:tcBorders>
            <w:shd w:val="clear" w:color="auto" w:fill="FFFFFF"/>
          </w:tcPr>
          <w:p w14:paraId="7F98E225" w14:textId="77777777" w:rsidR="009F1751" w:rsidRPr="00974F86" w:rsidRDefault="009F1751" w:rsidP="009F1751">
            <w:pPr>
              <w:rPr>
                <w:b/>
                <w:sz w:val="20"/>
                <w:szCs w:val="20"/>
              </w:rPr>
            </w:pPr>
          </w:p>
        </w:tc>
      </w:tr>
      <w:tr w:rsidR="009F1751" w:rsidRPr="00974F86" w14:paraId="0BE5B29F" w14:textId="77777777" w:rsidTr="007E77A7">
        <w:trPr>
          <w:trHeight w:val="67"/>
        </w:trPr>
        <w:tc>
          <w:tcPr>
            <w:tcW w:w="1572" w:type="dxa"/>
            <w:vMerge w:val="restart"/>
            <w:tcBorders>
              <w:top w:val="single" w:sz="4" w:space="0" w:color="auto"/>
              <w:left w:val="single" w:sz="4" w:space="0" w:color="auto"/>
              <w:right w:val="single" w:sz="4" w:space="0" w:color="auto"/>
            </w:tcBorders>
            <w:shd w:val="clear" w:color="auto" w:fill="auto"/>
            <w:vAlign w:val="center"/>
          </w:tcPr>
          <w:p w14:paraId="5B483534" w14:textId="77777777" w:rsidR="009F1751" w:rsidRPr="00974F86" w:rsidRDefault="009F1751" w:rsidP="009F1751">
            <w:pPr>
              <w:jc w:val="center"/>
              <w:rPr>
                <w:b/>
                <w:sz w:val="18"/>
                <w:szCs w:val="18"/>
              </w:rPr>
            </w:pPr>
            <w:r w:rsidRPr="00974F86">
              <w:rPr>
                <w:b/>
                <w:sz w:val="18"/>
                <w:szCs w:val="18"/>
              </w:rPr>
              <w:t>Thursday</w:t>
            </w:r>
          </w:p>
          <w:p w14:paraId="7C2DFED4" w14:textId="5DA6259D" w:rsidR="009F1751" w:rsidRPr="00974F86" w:rsidRDefault="00AA055F" w:rsidP="009F1751">
            <w:pPr>
              <w:jc w:val="center"/>
              <w:rPr>
                <w:b/>
                <w:sz w:val="18"/>
                <w:szCs w:val="18"/>
              </w:rPr>
            </w:pPr>
            <w:r>
              <w:rPr>
                <w:b/>
                <w:sz w:val="18"/>
                <w:szCs w:val="18"/>
              </w:rPr>
              <w:t>13</w:t>
            </w:r>
            <w:r w:rsidR="00CB0B7D">
              <w:rPr>
                <w:b/>
                <w:sz w:val="18"/>
                <w:szCs w:val="18"/>
              </w:rPr>
              <w:t>-11-25</w:t>
            </w:r>
          </w:p>
          <w:p w14:paraId="0B95FD49"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4228D26" w14:textId="6129AB91" w:rsidR="009F1751" w:rsidRPr="008009A9" w:rsidRDefault="009F1751" w:rsidP="009F1751">
            <w:pPr>
              <w:jc w:val="center"/>
              <w:rPr>
                <w:b/>
                <w:bCs/>
              </w:rPr>
            </w:pPr>
            <w:r w:rsidRPr="008009A9">
              <w:rPr>
                <w:b/>
                <w:bCs/>
              </w:rPr>
              <w:t>Pathology</w:t>
            </w:r>
            <w:r w:rsidR="003A3358">
              <w:rPr>
                <w:b/>
                <w:bCs/>
              </w:rPr>
              <w:t xml:space="preserve"> </w:t>
            </w:r>
            <w:r w:rsidR="003A3358" w:rsidRPr="003144DB">
              <w:rPr>
                <w:b/>
                <w:bCs/>
                <w:sz w:val="20"/>
                <w:szCs w:val="20"/>
              </w:rPr>
              <w:t>LGIS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C8DA40E" w14:textId="3C3C8E01" w:rsidR="009F1751" w:rsidRPr="008009A9" w:rsidRDefault="009F1751" w:rsidP="009F1751">
            <w:pPr>
              <w:jc w:val="center"/>
              <w:rPr>
                <w:b/>
                <w:bCs/>
              </w:rPr>
            </w:pPr>
            <w:r w:rsidRPr="008009A9">
              <w:rPr>
                <w:b/>
                <w:bCs/>
              </w:rPr>
              <w:t>Pharmacology</w:t>
            </w:r>
            <w:r w:rsidR="003A3358" w:rsidRPr="003144DB">
              <w:rPr>
                <w:b/>
                <w:bCs/>
                <w:sz w:val="20"/>
                <w:szCs w:val="20"/>
              </w:rPr>
              <w:t xml:space="preserve"> LGIS</w:t>
            </w:r>
          </w:p>
        </w:tc>
        <w:tc>
          <w:tcPr>
            <w:tcW w:w="465" w:type="dxa"/>
            <w:vMerge/>
            <w:tcBorders>
              <w:left w:val="single" w:sz="4" w:space="0" w:color="auto"/>
              <w:right w:val="single" w:sz="4" w:space="0" w:color="auto"/>
            </w:tcBorders>
            <w:shd w:val="clear" w:color="auto" w:fill="A6A6A6"/>
            <w:vAlign w:val="center"/>
          </w:tcPr>
          <w:p w14:paraId="30DB57DF"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69C6D4FC" w14:textId="77777777" w:rsidR="009F1751" w:rsidRPr="00974F86" w:rsidRDefault="009F1751" w:rsidP="009F1751">
            <w:pPr>
              <w:rPr>
                <w:b/>
                <w:sz w:val="20"/>
                <w:szCs w:val="20"/>
              </w:rPr>
            </w:pPr>
          </w:p>
        </w:tc>
      </w:tr>
      <w:tr w:rsidR="009F1751" w:rsidRPr="00974F86" w14:paraId="3973DE70" w14:textId="77777777" w:rsidTr="0088715E">
        <w:trPr>
          <w:trHeight w:val="179"/>
        </w:trPr>
        <w:tc>
          <w:tcPr>
            <w:tcW w:w="1572" w:type="dxa"/>
            <w:vMerge/>
            <w:tcBorders>
              <w:left w:val="single" w:sz="4" w:space="0" w:color="auto"/>
              <w:right w:val="single" w:sz="4" w:space="0" w:color="auto"/>
            </w:tcBorders>
            <w:shd w:val="clear" w:color="auto" w:fill="auto"/>
            <w:vAlign w:val="center"/>
          </w:tcPr>
          <w:p w14:paraId="060246E5"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20667D76" w14:textId="78B18222" w:rsidR="009F1751" w:rsidRPr="00974F86" w:rsidRDefault="009F1751" w:rsidP="009F1751">
            <w:pPr>
              <w:jc w:val="center"/>
            </w:pPr>
            <w:r w:rsidRPr="00974F86">
              <w:t>Metabolic diseases of bone</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534D0B11" w14:textId="77777777" w:rsidR="009F1751" w:rsidRDefault="009F1751" w:rsidP="009F1751">
            <w:pPr>
              <w:jc w:val="center"/>
            </w:pPr>
            <w:r w:rsidRPr="00974F86">
              <w:t>NSAIDS I</w:t>
            </w:r>
          </w:p>
          <w:p w14:paraId="16E7C92C" w14:textId="4DAE79FF" w:rsidR="009F1751" w:rsidRPr="00974F86" w:rsidRDefault="009F1751" w:rsidP="009F1751">
            <w:pPr>
              <w:jc w:val="center"/>
            </w:pPr>
            <w:r w:rsidRPr="00974F86">
              <w:t>(Classification)</w:t>
            </w:r>
          </w:p>
        </w:tc>
        <w:tc>
          <w:tcPr>
            <w:tcW w:w="465" w:type="dxa"/>
            <w:vMerge/>
            <w:tcBorders>
              <w:left w:val="single" w:sz="4" w:space="0" w:color="auto"/>
              <w:right w:val="single" w:sz="4" w:space="0" w:color="auto"/>
            </w:tcBorders>
            <w:shd w:val="clear" w:color="auto" w:fill="A6A6A6"/>
          </w:tcPr>
          <w:p w14:paraId="551D6464"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63A12E23" w14:textId="77777777" w:rsidR="009F1751" w:rsidRPr="00974F86" w:rsidRDefault="009F1751" w:rsidP="009F1751">
            <w:pPr>
              <w:rPr>
                <w:b/>
                <w:sz w:val="20"/>
                <w:szCs w:val="20"/>
              </w:rPr>
            </w:pPr>
          </w:p>
        </w:tc>
      </w:tr>
      <w:tr w:rsidR="009F1751" w:rsidRPr="00974F86" w14:paraId="7473D454" w14:textId="77777777" w:rsidTr="00E66836">
        <w:trPr>
          <w:trHeight w:val="183"/>
        </w:trPr>
        <w:tc>
          <w:tcPr>
            <w:tcW w:w="1572" w:type="dxa"/>
            <w:vMerge/>
            <w:tcBorders>
              <w:left w:val="single" w:sz="4" w:space="0" w:color="auto"/>
              <w:right w:val="single" w:sz="4" w:space="0" w:color="auto"/>
            </w:tcBorders>
            <w:shd w:val="clear" w:color="auto" w:fill="auto"/>
            <w:vAlign w:val="center"/>
          </w:tcPr>
          <w:p w14:paraId="2D2953D8" w14:textId="77777777" w:rsidR="009F1751" w:rsidRPr="00974F86" w:rsidRDefault="009F1751" w:rsidP="009F1751">
            <w:pPr>
              <w:jc w:val="center"/>
              <w:rPr>
                <w:b/>
                <w:sz w:val="18"/>
                <w:szCs w:val="18"/>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25824130" w14:textId="49EAE66D"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110B9F5D" w14:textId="5B0AAB0B" w:rsidR="009F1751" w:rsidRPr="00974F86" w:rsidRDefault="009F1751" w:rsidP="009F1751">
            <w:pPr>
              <w:jc w:val="center"/>
              <w:rPr>
                <w:b/>
                <w:sz w:val="20"/>
                <w:szCs w:val="20"/>
              </w:rPr>
            </w:pPr>
            <w:r w:rsidRPr="00974F86">
              <w:rPr>
                <w:b/>
                <w:sz w:val="20"/>
                <w:szCs w:val="20"/>
              </w:rPr>
              <w:t>Even/lec hall 2</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05ED6CDC" w14:textId="0B7954E9" w:rsidR="009F1751" w:rsidRPr="00974F86" w:rsidRDefault="009F1751" w:rsidP="009F1751">
            <w:pPr>
              <w:jc w:val="center"/>
              <w:rPr>
                <w:b/>
                <w:sz w:val="20"/>
                <w:szCs w:val="20"/>
              </w:rPr>
            </w:pPr>
            <w:r w:rsidRPr="00974F86">
              <w:rPr>
                <w:b/>
                <w:sz w:val="20"/>
                <w:szCs w:val="20"/>
              </w:rPr>
              <w:t>Odd</w:t>
            </w:r>
            <w:r w:rsidRPr="00974F86">
              <w:rPr>
                <w:b/>
                <w:sz w:val="18"/>
              </w:rPr>
              <w:t xml:space="preserve"> /Lec hall 1</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0075DEA3" w14:textId="5040B81A" w:rsidR="009F1751" w:rsidRPr="00974F86" w:rsidRDefault="009F1751" w:rsidP="009F1751">
            <w:pPr>
              <w:jc w:val="center"/>
              <w:rPr>
                <w:b/>
                <w:sz w:val="20"/>
                <w:szCs w:val="20"/>
              </w:rPr>
            </w:pPr>
            <w:r w:rsidRPr="00974F86">
              <w:rPr>
                <w:b/>
                <w:sz w:val="20"/>
                <w:szCs w:val="20"/>
              </w:rPr>
              <w:t>Even/lec hall 2</w:t>
            </w:r>
          </w:p>
        </w:tc>
        <w:tc>
          <w:tcPr>
            <w:tcW w:w="465" w:type="dxa"/>
            <w:vMerge/>
            <w:tcBorders>
              <w:left w:val="single" w:sz="4" w:space="0" w:color="auto"/>
              <w:right w:val="single" w:sz="4" w:space="0" w:color="auto"/>
            </w:tcBorders>
            <w:shd w:val="clear" w:color="auto" w:fill="A6A6A6"/>
          </w:tcPr>
          <w:p w14:paraId="44EAB4DC" w14:textId="77777777" w:rsidR="009F1751" w:rsidRPr="00974F86" w:rsidRDefault="009F1751" w:rsidP="009F1751">
            <w:pPr>
              <w:rPr>
                <w:b/>
                <w:sz w:val="20"/>
                <w:szCs w:val="20"/>
              </w:rPr>
            </w:pPr>
          </w:p>
        </w:tc>
        <w:tc>
          <w:tcPr>
            <w:tcW w:w="10423" w:type="dxa"/>
            <w:gridSpan w:val="16"/>
            <w:vMerge/>
            <w:tcBorders>
              <w:left w:val="single" w:sz="4" w:space="0" w:color="auto"/>
              <w:right w:val="single" w:sz="4" w:space="0" w:color="auto"/>
            </w:tcBorders>
            <w:shd w:val="clear" w:color="auto" w:fill="FFFFFF"/>
          </w:tcPr>
          <w:p w14:paraId="7B2924C0" w14:textId="77777777" w:rsidR="009F1751" w:rsidRPr="00974F86" w:rsidRDefault="009F1751" w:rsidP="009F1751">
            <w:pPr>
              <w:rPr>
                <w:b/>
                <w:sz w:val="20"/>
                <w:szCs w:val="20"/>
              </w:rPr>
            </w:pPr>
          </w:p>
        </w:tc>
      </w:tr>
      <w:tr w:rsidR="009F1751" w:rsidRPr="00974F86" w14:paraId="147E2433" w14:textId="77777777" w:rsidTr="00E66836">
        <w:trPr>
          <w:trHeight w:val="440"/>
        </w:trPr>
        <w:tc>
          <w:tcPr>
            <w:tcW w:w="1572" w:type="dxa"/>
            <w:vMerge/>
            <w:tcBorders>
              <w:left w:val="single" w:sz="4" w:space="0" w:color="auto"/>
              <w:bottom w:val="single" w:sz="4" w:space="0" w:color="auto"/>
              <w:right w:val="single" w:sz="4" w:space="0" w:color="auto"/>
            </w:tcBorders>
            <w:shd w:val="clear" w:color="auto" w:fill="auto"/>
            <w:vAlign w:val="center"/>
          </w:tcPr>
          <w:p w14:paraId="1AA5A104" w14:textId="77777777" w:rsidR="009F1751" w:rsidRPr="00974F86" w:rsidRDefault="009F1751" w:rsidP="009F1751">
            <w:pPr>
              <w:jc w:val="center"/>
              <w:rPr>
                <w:b/>
                <w:sz w:val="18"/>
                <w:szCs w:val="18"/>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5F1ECBBA" w14:textId="644FE6BE" w:rsidR="009F1751" w:rsidRPr="00974F86" w:rsidRDefault="009F1751" w:rsidP="009F1751">
            <w:pPr>
              <w:rPr>
                <w:bCs/>
                <w:sz w:val="20"/>
                <w:szCs w:val="20"/>
              </w:rPr>
            </w:pPr>
            <w:r w:rsidRPr="00974F86">
              <w:rPr>
                <w:b/>
                <w:sz w:val="20"/>
                <w:szCs w:val="20"/>
              </w:rPr>
              <w:t xml:space="preserve">Dr Fatima </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3B7A7E08" w14:textId="68540341" w:rsidR="009F1751" w:rsidRPr="00974F86" w:rsidRDefault="009F1751" w:rsidP="009F1751">
            <w:pPr>
              <w:rPr>
                <w:bCs/>
                <w:sz w:val="20"/>
                <w:szCs w:val="20"/>
              </w:rPr>
            </w:pPr>
            <w:r w:rsidRPr="00974F86">
              <w:rPr>
                <w:b/>
                <w:sz w:val="20"/>
                <w:szCs w:val="20"/>
              </w:rPr>
              <w:t>Dr Kiran</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6541BC1D" w14:textId="43321ED3" w:rsidR="009F1751" w:rsidRPr="00974F86" w:rsidRDefault="009F1751" w:rsidP="009F1751">
            <w:r w:rsidRPr="00974F86">
              <w:t xml:space="preserve">Dr. Haseeba </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25DAA21E" w14:textId="36C26587" w:rsidR="009F1751" w:rsidRPr="00974F86" w:rsidRDefault="009F1751" w:rsidP="009F1751">
            <w:pPr>
              <w:rPr>
                <w:bCs/>
                <w:sz w:val="20"/>
                <w:szCs w:val="20"/>
              </w:rPr>
            </w:pPr>
            <w:r w:rsidRPr="00974F86">
              <w:t>Dr. Attiya</w:t>
            </w:r>
          </w:p>
        </w:tc>
        <w:tc>
          <w:tcPr>
            <w:tcW w:w="465" w:type="dxa"/>
            <w:vMerge/>
            <w:tcBorders>
              <w:left w:val="single" w:sz="4" w:space="0" w:color="auto"/>
              <w:bottom w:val="single" w:sz="4" w:space="0" w:color="auto"/>
              <w:right w:val="single" w:sz="4" w:space="0" w:color="auto"/>
            </w:tcBorders>
            <w:shd w:val="clear" w:color="auto" w:fill="A6A6A6"/>
          </w:tcPr>
          <w:p w14:paraId="4F8A1CDC" w14:textId="77777777" w:rsidR="009F1751" w:rsidRPr="00974F86" w:rsidRDefault="009F1751" w:rsidP="009F1751">
            <w:pPr>
              <w:rPr>
                <w:b/>
                <w:sz w:val="20"/>
                <w:szCs w:val="20"/>
              </w:rPr>
            </w:pPr>
          </w:p>
        </w:tc>
        <w:tc>
          <w:tcPr>
            <w:tcW w:w="10423" w:type="dxa"/>
            <w:gridSpan w:val="16"/>
            <w:vMerge/>
            <w:tcBorders>
              <w:left w:val="single" w:sz="4" w:space="0" w:color="auto"/>
              <w:bottom w:val="single" w:sz="4" w:space="0" w:color="auto"/>
              <w:right w:val="single" w:sz="4" w:space="0" w:color="auto"/>
            </w:tcBorders>
            <w:shd w:val="clear" w:color="auto" w:fill="FFFFFF"/>
          </w:tcPr>
          <w:p w14:paraId="0081F419" w14:textId="77777777" w:rsidR="009F1751" w:rsidRPr="00974F86" w:rsidRDefault="009F1751" w:rsidP="009F1751">
            <w:pPr>
              <w:rPr>
                <w:b/>
                <w:sz w:val="20"/>
                <w:szCs w:val="20"/>
              </w:rPr>
            </w:pPr>
          </w:p>
        </w:tc>
      </w:tr>
      <w:tr w:rsidR="009F1751" w:rsidRPr="00974F86" w14:paraId="337398B1" w14:textId="77777777" w:rsidTr="00E66836">
        <w:trPr>
          <w:trHeight w:val="104"/>
        </w:trPr>
        <w:tc>
          <w:tcPr>
            <w:tcW w:w="1572" w:type="dxa"/>
            <w:vMerge w:val="restart"/>
            <w:tcBorders>
              <w:top w:val="single" w:sz="4" w:space="0" w:color="auto"/>
              <w:left w:val="single" w:sz="4" w:space="0" w:color="auto"/>
              <w:right w:val="single" w:sz="4" w:space="0" w:color="auto"/>
            </w:tcBorders>
            <w:shd w:val="clear" w:color="auto" w:fill="auto"/>
            <w:vAlign w:val="center"/>
          </w:tcPr>
          <w:p w14:paraId="463F6616" w14:textId="77777777" w:rsidR="009F1751" w:rsidRPr="00974F86" w:rsidRDefault="009F1751" w:rsidP="009F1751">
            <w:pPr>
              <w:jc w:val="center"/>
              <w:rPr>
                <w:b/>
                <w:sz w:val="18"/>
                <w:szCs w:val="18"/>
              </w:rPr>
            </w:pPr>
            <w:r w:rsidRPr="00974F86">
              <w:rPr>
                <w:b/>
                <w:sz w:val="18"/>
                <w:szCs w:val="18"/>
              </w:rPr>
              <w:t>Friday</w:t>
            </w:r>
          </w:p>
          <w:p w14:paraId="093C29C2" w14:textId="106260B8" w:rsidR="009F1751" w:rsidRPr="00974F86" w:rsidRDefault="00AA055F" w:rsidP="009F1751">
            <w:pPr>
              <w:jc w:val="center"/>
              <w:rPr>
                <w:b/>
                <w:sz w:val="18"/>
                <w:szCs w:val="18"/>
              </w:rPr>
            </w:pPr>
            <w:r>
              <w:rPr>
                <w:b/>
                <w:sz w:val="18"/>
                <w:szCs w:val="18"/>
              </w:rPr>
              <w:t>14</w:t>
            </w:r>
            <w:r w:rsidR="00CB0B7D">
              <w:rPr>
                <w:b/>
                <w:sz w:val="18"/>
                <w:szCs w:val="18"/>
              </w:rPr>
              <w:t>-11-25</w:t>
            </w:r>
          </w:p>
          <w:p w14:paraId="641AA57B"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6D4B4DC0" w14:textId="77777777" w:rsidR="009F1751" w:rsidRPr="00974F86" w:rsidRDefault="009F1751" w:rsidP="009F1751">
            <w:pPr>
              <w:jc w:val="center"/>
              <w:rPr>
                <w:b/>
                <w:sz w:val="20"/>
                <w:szCs w:val="20"/>
              </w:rPr>
            </w:pPr>
            <w:r w:rsidRPr="00974F86">
              <w:rPr>
                <w:b/>
                <w:sz w:val="20"/>
                <w:szCs w:val="20"/>
              </w:rPr>
              <w:t>08:00AM – 09:45AM</w:t>
            </w:r>
          </w:p>
        </w:tc>
        <w:tc>
          <w:tcPr>
            <w:tcW w:w="3526"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7CF2B86E" w14:textId="77777777" w:rsidR="009F1751" w:rsidRPr="00974F86" w:rsidRDefault="009F1751" w:rsidP="009F1751">
            <w:pPr>
              <w:jc w:val="center"/>
              <w:rPr>
                <w:b/>
                <w:sz w:val="20"/>
                <w:szCs w:val="20"/>
              </w:rPr>
            </w:pPr>
            <w:r w:rsidRPr="00974F86">
              <w:rPr>
                <w:b/>
                <w:sz w:val="20"/>
                <w:szCs w:val="20"/>
              </w:rPr>
              <w:t>09:45AM – 10:30</w:t>
            </w:r>
          </w:p>
        </w:tc>
        <w:tc>
          <w:tcPr>
            <w:tcW w:w="3081"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14:paraId="069A5391" w14:textId="77777777" w:rsidR="009F1751" w:rsidRPr="00974F86" w:rsidRDefault="009F1751" w:rsidP="009F1751">
            <w:pPr>
              <w:jc w:val="center"/>
              <w:rPr>
                <w:b/>
                <w:sz w:val="20"/>
                <w:szCs w:val="20"/>
              </w:rPr>
            </w:pPr>
            <w:r w:rsidRPr="00974F86">
              <w:rPr>
                <w:b/>
                <w:sz w:val="20"/>
                <w:szCs w:val="20"/>
              </w:rPr>
              <w:t>10:30AM – 11:15AM</w:t>
            </w:r>
          </w:p>
        </w:tc>
        <w:tc>
          <w:tcPr>
            <w:tcW w:w="3939"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6984A209" w14:textId="77777777" w:rsidR="009F1751" w:rsidRPr="00974F86" w:rsidRDefault="009F1751" w:rsidP="009F1751">
            <w:pPr>
              <w:jc w:val="center"/>
              <w:rPr>
                <w:b/>
                <w:sz w:val="20"/>
                <w:szCs w:val="20"/>
              </w:rPr>
            </w:pPr>
            <w:r w:rsidRPr="00974F86">
              <w:rPr>
                <w:b/>
                <w:sz w:val="20"/>
                <w:szCs w:val="20"/>
              </w:rPr>
              <w:t>11:15AM – 12:00PM</w:t>
            </w:r>
          </w:p>
        </w:tc>
        <w:tc>
          <w:tcPr>
            <w:tcW w:w="3868" w:type="dxa"/>
            <w:gridSpan w:val="6"/>
            <w:vMerge w:val="restart"/>
            <w:tcBorders>
              <w:top w:val="single" w:sz="4" w:space="0" w:color="auto"/>
              <w:left w:val="single" w:sz="4" w:space="0" w:color="auto"/>
              <w:right w:val="single" w:sz="4" w:space="0" w:color="auto"/>
            </w:tcBorders>
            <w:shd w:val="clear" w:color="auto" w:fill="BFBFBF"/>
            <w:vAlign w:val="center"/>
          </w:tcPr>
          <w:p w14:paraId="20493499" w14:textId="6B770FC5" w:rsidR="009F1751" w:rsidRPr="00974F86" w:rsidRDefault="009F1751" w:rsidP="009F1751">
            <w:pPr>
              <w:jc w:val="center"/>
              <w:rPr>
                <w:b/>
                <w:sz w:val="20"/>
                <w:szCs w:val="20"/>
              </w:rPr>
            </w:pPr>
          </w:p>
        </w:tc>
      </w:tr>
      <w:tr w:rsidR="009F1751" w:rsidRPr="00974F86" w14:paraId="02F799CE" w14:textId="77777777" w:rsidTr="001B1810">
        <w:trPr>
          <w:trHeight w:val="185"/>
        </w:trPr>
        <w:tc>
          <w:tcPr>
            <w:tcW w:w="1572" w:type="dxa"/>
            <w:vMerge/>
            <w:tcBorders>
              <w:left w:val="single" w:sz="4" w:space="0" w:color="auto"/>
              <w:right w:val="single" w:sz="4" w:space="0" w:color="auto"/>
            </w:tcBorders>
            <w:shd w:val="clear" w:color="auto" w:fill="auto"/>
            <w:vAlign w:val="center"/>
          </w:tcPr>
          <w:p w14:paraId="74B5803C"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2057801" w14:textId="58F60D23" w:rsidR="009F1751" w:rsidRPr="00974F86" w:rsidRDefault="009F1751" w:rsidP="009F1751">
            <w:pPr>
              <w:jc w:val="center"/>
              <w:rPr>
                <w:b/>
                <w:sz w:val="20"/>
                <w:szCs w:val="20"/>
              </w:rPr>
            </w:pPr>
            <w:r w:rsidRPr="00974F86">
              <w:rPr>
                <w:b/>
                <w:sz w:val="20"/>
                <w:szCs w:val="20"/>
              </w:rPr>
              <w:t>SGIS  / SKILL LAB</w:t>
            </w:r>
          </w:p>
        </w:tc>
        <w:tc>
          <w:tcPr>
            <w:tcW w:w="3526"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6D9A217" w14:textId="7A2083C4" w:rsidR="009F1751" w:rsidRPr="00974F86" w:rsidRDefault="009F1751" w:rsidP="009F1751">
            <w:pPr>
              <w:jc w:val="center"/>
              <w:rPr>
                <w:b/>
                <w:sz w:val="20"/>
                <w:szCs w:val="20"/>
              </w:rPr>
            </w:pPr>
            <w:r w:rsidRPr="00974F86">
              <w:rPr>
                <w:b/>
                <w:sz w:val="20"/>
                <w:szCs w:val="20"/>
              </w:rPr>
              <w:t xml:space="preserve">Pathology </w:t>
            </w:r>
            <w:r w:rsidR="003A3358" w:rsidRPr="003144DB">
              <w:rPr>
                <w:b/>
                <w:bCs/>
                <w:sz w:val="20"/>
                <w:szCs w:val="20"/>
              </w:rPr>
              <w:t>LGIS</w:t>
            </w:r>
          </w:p>
        </w:tc>
        <w:tc>
          <w:tcPr>
            <w:tcW w:w="3081"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62C4390" w14:textId="65711E99" w:rsidR="009F1751" w:rsidRPr="00974F86" w:rsidRDefault="001B1810" w:rsidP="009F1751">
            <w:pPr>
              <w:jc w:val="center"/>
              <w:rPr>
                <w:b/>
                <w:sz w:val="20"/>
                <w:szCs w:val="20"/>
              </w:rPr>
            </w:pPr>
            <w:r w:rsidRPr="00974F86">
              <w:rPr>
                <w:b/>
                <w:sz w:val="20"/>
                <w:szCs w:val="20"/>
              </w:rPr>
              <w:t>Pharmacology</w:t>
            </w:r>
            <w:r w:rsidR="003A3358">
              <w:rPr>
                <w:b/>
                <w:sz w:val="20"/>
                <w:szCs w:val="20"/>
              </w:rPr>
              <w:t xml:space="preserve"> </w:t>
            </w:r>
            <w:r w:rsidR="003A3358" w:rsidRPr="003144DB">
              <w:rPr>
                <w:b/>
                <w:bCs/>
                <w:sz w:val="20"/>
                <w:szCs w:val="20"/>
              </w:rPr>
              <w:t>LGIS</w:t>
            </w:r>
          </w:p>
        </w:tc>
        <w:tc>
          <w:tcPr>
            <w:tcW w:w="3939"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B28EB25" w14:textId="3FAFB8BC" w:rsidR="009F1751" w:rsidRPr="00974F86" w:rsidRDefault="009F1751" w:rsidP="009F1751">
            <w:pPr>
              <w:jc w:val="center"/>
            </w:pPr>
            <w:r w:rsidRPr="00974F86">
              <w:rPr>
                <w:b/>
                <w:sz w:val="20"/>
                <w:szCs w:val="20"/>
              </w:rPr>
              <w:t xml:space="preserve">Medicine </w:t>
            </w:r>
            <w:r w:rsidR="003A3358" w:rsidRPr="003144DB">
              <w:rPr>
                <w:b/>
                <w:bCs/>
                <w:sz w:val="20"/>
                <w:szCs w:val="20"/>
              </w:rPr>
              <w:t>LGIS</w:t>
            </w:r>
          </w:p>
        </w:tc>
        <w:tc>
          <w:tcPr>
            <w:tcW w:w="3868" w:type="dxa"/>
            <w:gridSpan w:val="6"/>
            <w:vMerge/>
            <w:tcBorders>
              <w:left w:val="single" w:sz="4" w:space="0" w:color="auto"/>
              <w:right w:val="single" w:sz="4" w:space="0" w:color="auto"/>
            </w:tcBorders>
            <w:shd w:val="clear" w:color="auto" w:fill="BFBFBF"/>
          </w:tcPr>
          <w:p w14:paraId="0BD1996D" w14:textId="77777777" w:rsidR="009F1751" w:rsidRPr="00974F86" w:rsidRDefault="009F1751" w:rsidP="009F1751">
            <w:pPr>
              <w:jc w:val="center"/>
              <w:rPr>
                <w:b/>
                <w:sz w:val="20"/>
                <w:szCs w:val="20"/>
              </w:rPr>
            </w:pPr>
          </w:p>
        </w:tc>
      </w:tr>
      <w:tr w:rsidR="009F1751" w:rsidRPr="00974F86" w14:paraId="598D9EFF" w14:textId="77777777" w:rsidTr="00E66836">
        <w:trPr>
          <w:trHeight w:val="254"/>
        </w:trPr>
        <w:tc>
          <w:tcPr>
            <w:tcW w:w="1572" w:type="dxa"/>
            <w:vMerge/>
            <w:tcBorders>
              <w:left w:val="single" w:sz="4" w:space="0" w:color="auto"/>
              <w:right w:val="single" w:sz="4" w:space="0" w:color="auto"/>
            </w:tcBorders>
            <w:shd w:val="clear" w:color="auto" w:fill="auto"/>
            <w:vAlign w:val="center"/>
          </w:tcPr>
          <w:p w14:paraId="6FD437F1" w14:textId="77777777"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3B731D07" w14:textId="76EF8994" w:rsidR="009F1751" w:rsidRPr="00974F86" w:rsidRDefault="009F1751" w:rsidP="009F1751">
            <w:pPr>
              <w:jc w:val="center"/>
              <w:rPr>
                <w:b/>
                <w:sz w:val="20"/>
                <w:szCs w:val="20"/>
              </w:rPr>
            </w:pPr>
            <w:r w:rsidRPr="00974F86">
              <w:t>Pathology/Pharmacology</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4A2D657E" w14:textId="1EF8DE94" w:rsidR="009F1751" w:rsidRPr="001B1810" w:rsidRDefault="009F1751" w:rsidP="009F1751">
            <w:pPr>
              <w:jc w:val="center"/>
              <w:rPr>
                <w:bCs/>
                <w:sz w:val="20"/>
                <w:szCs w:val="20"/>
              </w:rPr>
            </w:pPr>
            <w:r w:rsidRPr="001B1810">
              <w:t>Bone Tumours And Tumour-Like Lesions</w:t>
            </w: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tcPr>
          <w:p w14:paraId="0F0D2228" w14:textId="75E8BCCD" w:rsidR="001B1810" w:rsidRPr="001B1810" w:rsidRDefault="001B1810" w:rsidP="001B1810">
            <w:pPr>
              <w:jc w:val="center"/>
            </w:pPr>
            <w:r w:rsidRPr="001B1810">
              <w:t>NSAIDS II</w:t>
            </w:r>
          </w:p>
          <w:p w14:paraId="4A9B6558" w14:textId="05E406EA" w:rsidR="009F1751" w:rsidRPr="001B1810" w:rsidRDefault="001B1810" w:rsidP="001B1810">
            <w:pPr>
              <w:jc w:val="center"/>
              <w:rPr>
                <w:b/>
                <w:sz w:val="20"/>
                <w:szCs w:val="20"/>
              </w:rPr>
            </w:pPr>
            <w:r w:rsidRPr="001B1810">
              <w:t>(MOA &amp; Adverse effects)</w:t>
            </w:r>
          </w:p>
        </w:tc>
        <w:tc>
          <w:tcPr>
            <w:tcW w:w="3939" w:type="dxa"/>
            <w:gridSpan w:val="7"/>
            <w:tcBorders>
              <w:top w:val="single" w:sz="4" w:space="0" w:color="auto"/>
              <w:left w:val="single" w:sz="4" w:space="0" w:color="auto"/>
              <w:bottom w:val="single" w:sz="4" w:space="0" w:color="auto"/>
              <w:right w:val="single" w:sz="4" w:space="0" w:color="auto"/>
            </w:tcBorders>
            <w:shd w:val="clear" w:color="auto" w:fill="auto"/>
          </w:tcPr>
          <w:p w14:paraId="468BC140" w14:textId="1C81F8F0" w:rsidR="009F1751" w:rsidRPr="00974F86" w:rsidRDefault="009F1751" w:rsidP="009F1751">
            <w:pPr>
              <w:jc w:val="center"/>
            </w:pPr>
            <w:r w:rsidRPr="00974F86">
              <w:t>Overview of Rheumatological diseases</w:t>
            </w:r>
          </w:p>
        </w:tc>
        <w:tc>
          <w:tcPr>
            <w:tcW w:w="3868" w:type="dxa"/>
            <w:gridSpan w:val="6"/>
            <w:vMerge/>
            <w:tcBorders>
              <w:left w:val="single" w:sz="4" w:space="0" w:color="auto"/>
              <w:right w:val="single" w:sz="4" w:space="0" w:color="auto"/>
            </w:tcBorders>
            <w:shd w:val="clear" w:color="auto" w:fill="BFBFBF"/>
          </w:tcPr>
          <w:p w14:paraId="7A819DBF" w14:textId="77777777" w:rsidR="009F1751" w:rsidRPr="00974F86" w:rsidRDefault="009F1751" w:rsidP="009F1751">
            <w:pPr>
              <w:jc w:val="center"/>
              <w:rPr>
                <w:b/>
                <w:sz w:val="20"/>
                <w:szCs w:val="20"/>
              </w:rPr>
            </w:pPr>
          </w:p>
        </w:tc>
      </w:tr>
      <w:tr w:rsidR="009F1751" w:rsidRPr="00974F86" w14:paraId="7DBCE97A" w14:textId="77777777" w:rsidTr="00E66836">
        <w:trPr>
          <w:trHeight w:val="489"/>
        </w:trPr>
        <w:tc>
          <w:tcPr>
            <w:tcW w:w="1572" w:type="dxa"/>
            <w:vMerge/>
            <w:tcBorders>
              <w:left w:val="single" w:sz="4" w:space="0" w:color="auto"/>
              <w:right w:val="single" w:sz="4" w:space="0" w:color="auto"/>
            </w:tcBorders>
            <w:shd w:val="clear" w:color="auto" w:fill="auto"/>
            <w:vAlign w:val="center"/>
          </w:tcPr>
          <w:p w14:paraId="29198B28" w14:textId="77777777" w:rsidR="009F1751" w:rsidRPr="00974F86" w:rsidRDefault="009F1751" w:rsidP="009F1751">
            <w:pPr>
              <w:jc w:val="center"/>
              <w:rPr>
                <w:b/>
                <w:sz w:val="18"/>
                <w:szCs w:val="18"/>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53FC544C" w14:textId="36100A6B" w:rsidR="009F1751" w:rsidRPr="00974F86" w:rsidRDefault="009F1751" w:rsidP="009F1751">
            <w:pPr>
              <w:jc w:val="center"/>
              <w:rPr>
                <w:b/>
                <w:sz w:val="20"/>
                <w:szCs w:val="20"/>
              </w:rPr>
            </w:pPr>
            <w:r w:rsidRPr="00974F86">
              <w:rPr>
                <w:b/>
                <w:sz w:val="20"/>
                <w:szCs w:val="20"/>
              </w:rPr>
              <w:t>Batch A-H</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123ACE7D" w14:textId="206C7A86" w:rsidR="009F1751" w:rsidRPr="00974F86" w:rsidRDefault="009F1751" w:rsidP="009F1751">
            <w:pPr>
              <w:jc w:val="center"/>
              <w:rPr>
                <w:b/>
                <w:sz w:val="20"/>
                <w:szCs w:val="20"/>
              </w:rPr>
            </w:pPr>
            <w:r w:rsidRPr="00974F86">
              <w:rPr>
                <w:b/>
                <w:sz w:val="20"/>
                <w:szCs w:val="20"/>
              </w:rPr>
              <w:t>Batch I-P</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751053F2" w14:textId="37C1FEC5" w:rsidR="009F1751" w:rsidRPr="001B1810" w:rsidRDefault="009F1751" w:rsidP="009F1751">
            <w:pPr>
              <w:jc w:val="center"/>
              <w:rPr>
                <w:b/>
                <w:sz w:val="20"/>
                <w:szCs w:val="20"/>
              </w:rPr>
            </w:pPr>
            <w:r w:rsidRPr="001B1810">
              <w:rPr>
                <w:b/>
                <w:sz w:val="20"/>
                <w:szCs w:val="20"/>
              </w:rPr>
              <w:t>Even hall 4</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0E715025" w14:textId="4243DD0D" w:rsidR="009F1751" w:rsidRPr="001B1810" w:rsidRDefault="009F1751" w:rsidP="009F1751">
            <w:pPr>
              <w:jc w:val="center"/>
              <w:rPr>
                <w:b/>
                <w:sz w:val="20"/>
                <w:szCs w:val="20"/>
              </w:rPr>
            </w:pPr>
            <w:r w:rsidRPr="001B1810">
              <w:rPr>
                <w:b/>
                <w:sz w:val="20"/>
                <w:szCs w:val="20"/>
              </w:rPr>
              <w:t>Odd hall 5</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2C1C5E34" w14:textId="40842479" w:rsidR="009F1751" w:rsidRPr="001B1810" w:rsidRDefault="009F1751" w:rsidP="009F1751">
            <w:pPr>
              <w:jc w:val="center"/>
              <w:rPr>
                <w:b/>
                <w:sz w:val="20"/>
                <w:szCs w:val="20"/>
              </w:rPr>
            </w:pPr>
            <w:r w:rsidRPr="001B1810">
              <w:rPr>
                <w:b/>
                <w:sz w:val="20"/>
                <w:szCs w:val="20"/>
              </w:rPr>
              <w:t>Even hall 4</w:t>
            </w:r>
          </w:p>
        </w:tc>
        <w:tc>
          <w:tcPr>
            <w:tcW w:w="1319" w:type="dxa"/>
            <w:gridSpan w:val="2"/>
            <w:tcBorders>
              <w:top w:val="single" w:sz="4" w:space="0" w:color="auto"/>
              <w:left w:val="single" w:sz="4" w:space="0" w:color="auto"/>
              <w:bottom w:val="single" w:sz="4" w:space="0" w:color="auto"/>
              <w:right w:val="single" w:sz="4" w:space="0" w:color="auto"/>
            </w:tcBorders>
            <w:shd w:val="clear" w:color="auto" w:fill="auto"/>
          </w:tcPr>
          <w:p w14:paraId="5756C4A9" w14:textId="20A11B2E" w:rsidR="009F1751" w:rsidRPr="001B1810" w:rsidRDefault="009F1751" w:rsidP="009F1751">
            <w:pPr>
              <w:jc w:val="center"/>
              <w:rPr>
                <w:b/>
                <w:sz w:val="20"/>
                <w:szCs w:val="20"/>
              </w:rPr>
            </w:pPr>
            <w:r w:rsidRPr="001B1810">
              <w:rPr>
                <w:b/>
                <w:sz w:val="20"/>
                <w:szCs w:val="20"/>
              </w:rPr>
              <w:t>Odd hall 5</w:t>
            </w: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tcPr>
          <w:p w14:paraId="36C36415" w14:textId="3AAAAF7D" w:rsidR="009F1751" w:rsidRPr="00974F86" w:rsidRDefault="009F1751" w:rsidP="009F1751">
            <w:pPr>
              <w:jc w:val="center"/>
              <w:rPr>
                <w:b/>
                <w:sz w:val="20"/>
                <w:szCs w:val="20"/>
              </w:rPr>
            </w:pPr>
            <w:r w:rsidRPr="00974F86">
              <w:rPr>
                <w:b/>
                <w:sz w:val="20"/>
                <w:szCs w:val="20"/>
              </w:rPr>
              <w:t>Even hall 4</w:t>
            </w: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14:paraId="00E3478F" w14:textId="411B2255" w:rsidR="009F1751" w:rsidRPr="00974F86" w:rsidRDefault="009F1751" w:rsidP="009F1751">
            <w:pPr>
              <w:jc w:val="center"/>
              <w:rPr>
                <w:b/>
                <w:sz w:val="20"/>
                <w:szCs w:val="20"/>
              </w:rPr>
            </w:pPr>
            <w:r w:rsidRPr="00974F86">
              <w:rPr>
                <w:b/>
                <w:sz w:val="20"/>
                <w:szCs w:val="20"/>
              </w:rPr>
              <w:t>Odd hall 5</w:t>
            </w:r>
          </w:p>
        </w:tc>
        <w:tc>
          <w:tcPr>
            <w:tcW w:w="3868" w:type="dxa"/>
            <w:gridSpan w:val="6"/>
            <w:vMerge/>
            <w:tcBorders>
              <w:left w:val="single" w:sz="4" w:space="0" w:color="auto"/>
              <w:right w:val="single" w:sz="4" w:space="0" w:color="auto"/>
            </w:tcBorders>
            <w:shd w:val="clear" w:color="auto" w:fill="BFBFBF"/>
            <w:vAlign w:val="center"/>
          </w:tcPr>
          <w:p w14:paraId="2A3CE8D4" w14:textId="77777777" w:rsidR="009F1751" w:rsidRPr="00974F86" w:rsidRDefault="009F1751" w:rsidP="009F1751">
            <w:pPr>
              <w:jc w:val="center"/>
              <w:rPr>
                <w:b/>
                <w:sz w:val="20"/>
                <w:szCs w:val="20"/>
              </w:rPr>
            </w:pPr>
          </w:p>
        </w:tc>
      </w:tr>
      <w:tr w:rsidR="009F1751" w:rsidRPr="00974F86" w14:paraId="4D38D14A" w14:textId="77777777" w:rsidTr="009A60EA">
        <w:trPr>
          <w:trHeight w:val="223"/>
        </w:trPr>
        <w:tc>
          <w:tcPr>
            <w:tcW w:w="1572" w:type="dxa"/>
            <w:vMerge/>
            <w:tcBorders>
              <w:left w:val="single" w:sz="4" w:space="0" w:color="auto"/>
              <w:bottom w:val="single" w:sz="4" w:space="0" w:color="auto"/>
              <w:right w:val="single" w:sz="4" w:space="0" w:color="auto"/>
            </w:tcBorders>
            <w:shd w:val="clear" w:color="auto" w:fill="auto"/>
            <w:vAlign w:val="center"/>
          </w:tcPr>
          <w:p w14:paraId="5355D834" w14:textId="77777777" w:rsidR="009F1751" w:rsidRPr="00974F86" w:rsidRDefault="009F1751" w:rsidP="009F1751">
            <w:pPr>
              <w:jc w:val="center"/>
              <w:rPr>
                <w:b/>
                <w:sz w:val="18"/>
                <w:szCs w:val="18"/>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31B1F2B6" w14:textId="77777777" w:rsidR="009F1751" w:rsidRDefault="009F1751" w:rsidP="009F1751">
            <w:pPr>
              <w:rPr>
                <w:sz w:val="20"/>
                <w:szCs w:val="20"/>
              </w:rPr>
            </w:pPr>
            <w:r w:rsidRPr="00974F86">
              <w:rPr>
                <w:sz w:val="20"/>
                <w:szCs w:val="20"/>
              </w:rPr>
              <w:t xml:space="preserve">Bone tumors </w:t>
            </w:r>
          </w:p>
          <w:p w14:paraId="1F543442" w14:textId="7E7C55C5" w:rsidR="009F1751" w:rsidRPr="00974F86" w:rsidRDefault="009F1751" w:rsidP="009F1751">
            <w:pPr>
              <w:rPr>
                <w:sz w:val="20"/>
                <w:szCs w:val="20"/>
              </w:rPr>
            </w:pPr>
            <w:r>
              <w:rPr>
                <w:sz w:val="20"/>
                <w:szCs w:val="20"/>
              </w:rPr>
              <w:t>Dr Unaiza</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074967D8" w14:textId="77777777" w:rsidR="009F1751" w:rsidRPr="00974F86" w:rsidRDefault="009F1751" w:rsidP="009F1751">
            <w:pPr>
              <w:rPr>
                <w:sz w:val="20"/>
                <w:szCs w:val="20"/>
              </w:rPr>
            </w:pPr>
            <w:r w:rsidRPr="00974F86">
              <w:rPr>
                <w:sz w:val="20"/>
                <w:szCs w:val="20"/>
              </w:rPr>
              <w:t>Case Scenario RA, GA, OA Dr. Saba</w:t>
            </w:r>
          </w:p>
          <w:p w14:paraId="26216D36" w14:textId="77777777" w:rsidR="009F1751" w:rsidRPr="00974F86" w:rsidRDefault="009F1751" w:rsidP="009F1751">
            <w:pPr>
              <w:rPr>
                <w:sz w:val="20"/>
                <w:szCs w:val="20"/>
              </w:rPr>
            </w:pPr>
            <w:r w:rsidRPr="00974F86">
              <w:rPr>
                <w:sz w:val="20"/>
                <w:szCs w:val="20"/>
              </w:rPr>
              <w:t>Dr. Zaheer</w:t>
            </w:r>
          </w:p>
          <w:p w14:paraId="7C659AFE" w14:textId="6B677CBE" w:rsidR="009F1751" w:rsidRPr="00974F86" w:rsidRDefault="009F1751" w:rsidP="009F1751">
            <w:pPr>
              <w:rPr>
                <w:b/>
                <w:sz w:val="20"/>
                <w:szCs w:val="20"/>
              </w:rPr>
            </w:pPr>
            <w:r w:rsidRPr="00974F86">
              <w:rPr>
                <w:sz w:val="20"/>
                <w:szCs w:val="20"/>
              </w:rPr>
              <w:t>Dr. Sadia</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60F80C5D" w14:textId="32D25E89" w:rsidR="009F1751" w:rsidRPr="001B1810" w:rsidRDefault="0004066B" w:rsidP="009F1751">
            <w:pPr>
              <w:rPr>
                <w:sz w:val="20"/>
                <w:szCs w:val="20"/>
              </w:rPr>
            </w:pPr>
            <w:r>
              <w:rPr>
                <w:bCs/>
                <w:sz w:val="20"/>
                <w:szCs w:val="20"/>
              </w:rPr>
              <w:t>Prof Mobi</w:t>
            </w:r>
            <w:r w:rsidR="009F1751" w:rsidRPr="001B1810">
              <w:rPr>
                <w:bCs/>
                <w:sz w:val="20"/>
                <w:szCs w:val="20"/>
              </w:rPr>
              <w:t xml:space="preserve">na </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26FF42FF" w14:textId="5968C7BA" w:rsidR="009F1751" w:rsidRPr="001B1810" w:rsidRDefault="009F1751" w:rsidP="009F1751">
            <w:pPr>
              <w:rPr>
                <w:sz w:val="20"/>
                <w:szCs w:val="20"/>
              </w:rPr>
            </w:pPr>
            <w:r w:rsidRPr="001B1810">
              <w:rPr>
                <w:bCs/>
                <w:sz w:val="20"/>
                <w:szCs w:val="20"/>
              </w:rPr>
              <w:t xml:space="preserve">Dr Mudassira </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29BA0A1A" w14:textId="68C797C5" w:rsidR="009F1751" w:rsidRPr="001B1810" w:rsidRDefault="001B1810" w:rsidP="009F1751">
            <w:pPr>
              <w:rPr>
                <w:bCs/>
                <w:sz w:val="20"/>
                <w:szCs w:val="20"/>
              </w:rPr>
            </w:pPr>
            <w:r w:rsidRPr="001B1810">
              <w:t>Dr. Attiya</w:t>
            </w:r>
          </w:p>
        </w:tc>
        <w:tc>
          <w:tcPr>
            <w:tcW w:w="1319" w:type="dxa"/>
            <w:gridSpan w:val="2"/>
            <w:tcBorders>
              <w:top w:val="single" w:sz="4" w:space="0" w:color="auto"/>
              <w:left w:val="single" w:sz="4" w:space="0" w:color="auto"/>
              <w:bottom w:val="single" w:sz="4" w:space="0" w:color="auto"/>
              <w:right w:val="single" w:sz="4" w:space="0" w:color="auto"/>
            </w:tcBorders>
            <w:shd w:val="clear" w:color="auto" w:fill="auto"/>
          </w:tcPr>
          <w:p w14:paraId="61225CA3" w14:textId="42EECFE6" w:rsidR="009F1751" w:rsidRPr="001B1810" w:rsidRDefault="001B1810" w:rsidP="009F1751">
            <w:pPr>
              <w:rPr>
                <w:bCs/>
                <w:sz w:val="20"/>
                <w:szCs w:val="20"/>
              </w:rPr>
            </w:pPr>
            <w:r w:rsidRPr="001B1810">
              <w:t>Dr. Haseeba</w:t>
            </w: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tcPr>
          <w:p w14:paraId="7E48C735" w14:textId="3333B136" w:rsidR="009F1751" w:rsidRPr="00974F86" w:rsidRDefault="009F1751" w:rsidP="009F1751">
            <w:pPr>
              <w:jc w:val="center"/>
              <w:rPr>
                <w:bCs/>
                <w:sz w:val="20"/>
                <w:szCs w:val="20"/>
              </w:rPr>
            </w:pPr>
            <w:r w:rsidRPr="00974F86">
              <w:t>Dr Shamaila Mumtaz</w:t>
            </w: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14:paraId="490F2EF8" w14:textId="61223636" w:rsidR="009F1751" w:rsidRPr="00974F86" w:rsidRDefault="009F1751" w:rsidP="009F1751">
            <w:pPr>
              <w:jc w:val="center"/>
              <w:rPr>
                <w:bCs/>
                <w:sz w:val="20"/>
                <w:szCs w:val="20"/>
              </w:rPr>
            </w:pPr>
            <w:r w:rsidRPr="00974F86">
              <w:t>Dr Faran Maqbool</w:t>
            </w:r>
          </w:p>
        </w:tc>
        <w:tc>
          <w:tcPr>
            <w:tcW w:w="3868" w:type="dxa"/>
            <w:gridSpan w:val="6"/>
            <w:vMerge/>
            <w:tcBorders>
              <w:left w:val="single" w:sz="4" w:space="0" w:color="auto"/>
              <w:bottom w:val="single" w:sz="4" w:space="0" w:color="auto"/>
              <w:right w:val="single" w:sz="4" w:space="0" w:color="auto"/>
            </w:tcBorders>
            <w:shd w:val="clear" w:color="auto" w:fill="BFBFBF"/>
            <w:vAlign w:val="center"/>
          </w:tcPr>
          <w:p w14:paraId="6689BD87" w14:textId="77777777" w:rsidR="009F1751" w:rsidRPr="00974F86" w:rsidRDefault="009F1751" w:rsidP="009F1751">
            <w:pPr>
              <w:jc w:val="center"/>
              <w:rPr>
                <w:b/>
                <w:sz w:val="20"/>
                <w:szCs w:val="20"/>
              </w:rPr>
            </w:pPr>
          </w:p>
        </w:tc>
      </w:tr>
      <w:tr w:rsidR="009F1751" w:rsidRPr="00974F86" w14:paraId="31F0F20D" w14:textId="77777777" w:rsidTr="008009A9">
        <w:trPr>
          <w:gridAfter w:val="1"/>
          <w:wAfter w:w="23" w:type="dxa"/>
          <w:trHeight w:val="138"/>
        </w:trPr>
        <w:tc>
          <w:tcPr>
            <w:tcW w:w="1572" w:type="dxa"/>
            <w:vMerge w:val="restart"/>
            <w:tcBorders>
              <w:top w:val="single" w:sz="4" w:space="0" w:color="auto"/>
              <w:left w:val="single" w:sz="4" w:space="0" w:color="auto"/>
              <w:right w:val="single" w:sz="4" w:space="0" w:color="auto"/>
            </w:tcBorders>
            <w:shd w:val="clear" w:color="auto" w:fill="auto"/>
            <w:vAlign w:val="center"/>
          </w:tcPr>
          <w:p w14:paraId="17C1D748" w14:textId="77777777" w:rsidR="009F1751" w:rsidRPr="00974F86" w:rsidRDefault="009F1751" w:rsidP="009F1751">
            <w:pPr>
              <w:jc w:val="center"/>
              <w:rPr>
                <w:b/>
                <w:sz w:val="18"/>
                <w:szCs w:val="18"/>
              </w:rPr>
            </w:pPr>
            <w:r w:rsidRPr="00974F86">
              <w:rPr>
                <w:b/>
                <w:sz w:val="18"/>
                <w:szCs w:val="18"/>
              </w:rPr>
              <w:t xml:space="preserve">Saturday </w:t>
            </w:r>
          </w:p>
          <w:p w14:paraId="026C9F01" w14:textId="40530EFB" w:rsidR="009F1751" w:rsidRPr="00974F86" w:rsidRDefault="00AA055F" w:rsidP="009F1751">
            <w:pPr>
              <w:jc w:val="center"/>
              <w:rPr>
                <w:b/>
                <w:sz w:val="18"/>
                <w:szCs w:val="18"/>
              </w:rPr>
            </w:pPr>
            <w:r>
              <w:rPr>
                <w:b/>
                <w:sz w:val="18"/>
                <w:szCs w:val="18"/>
              </w:rPr>
              <w:t>15</w:t>
            </w:r>
            <w:r w:rsidR="00CB0B7D">
              <w:rPr>
                <w:b/>
                <w:sz w:val="18"/>
                <w:szCs w:val="18"/>
              </w:rPr>
              <w:t>-11-25</w:t>
            </w:r>
          </w:p>
          <w:p w14:paraId="1C1CA589" w14:textId="77777777" w:rsidR="009F1751" w:rsidRPr="00974F86" w:rsidRDefault="009F1751" w:rsidP="009F1751">
            <w:pPr>
              <w:jc w:val="center"/>
              <w:rPr>
                <w:b/>
                <w:sz w:val="18"/>
                <w:szCs w:val="18"/>
              </w:rPr>
            </w:pPr>
          </w:p>
          <w:p w14:paraId="37677F01" w14:textId="15D62D09" w:rsidR="009F1751" w:rsidRPr="00974F86" w:rsidRDefault="009F1751" w:rsidP="009F1751">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880139F" w14:textId="77777777" w:rsidR="009F1751" w:rsidRPr="00974F86" w:rsidRDefault="009F1751" w:rsidP="009F1751">
            <w:pPr>
              <w:jc w:val="center"/>
              <w:rPr>
                <w:b/>
                <w:sz w:val="20"/>
                <w:szCs w:val="20"/>
              </w:rPr>
            </w:pPr>
            <w:r w:rsidRPr="00974F86">
              <w:rPr>
                <w:b/>
                <w:sz w:val="20"/>
                <w:szCs w:val="20"/>
              </w:rPr>
              <w:t>08:00AM – 09:45AM</w:t>
            </w:r>
          </w:p>
        </w:tc>
        <w:tc>
          <w:tcPr>
            <w:tcW w:w="3526" w:type="dxa"/>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47D6E77" w14:textId="77777777" w:rsidR="009F1751" w:rsidRPr="001B1810" w:rsidRDefault="009F1751" w:rsidP="009F1751">
            <w:pPr>
              <w:jc w:val="center"/>
              <w:rPr>
                <w:b/>
                <w:sz w:val="20"/>
                <w:szCs w:val="20"/>
              </w:rPr>
            </w:pPr>
            <w:r w:rsidRPr="001B1810">
              <w:rPr>
                <w:b/>
                <w:sz w:val="20"/>
                <w:szCs w:val="20"/>
              </w:rPr>
              <w:t>09:45AM – 10:30</w:t>
            </w:r>
          </w:p>
        </w:tc>
        <w:tc>
          <w:tcPr>
            <w:tcW w:w="3081"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B038B71" w14:textId="77777777" w:rsidR="009F1751" w:rsidRPr="001B1810" w:rsidRDefault="009F1751" w:rsidP="009F1751">
            <w:pPr>
              <w:jc w:val="center"/>
              <w:rPr>
                <w:b/>
                <w:sz w:val="20"/>
                <w:szCs w:val="20"/>
              </w:rPr>
            </w:pPr>
            <w:r w:rsidRPr="001B1810">
              <w:rPr>
                <w:b/>
                <w:sz w:val="20"/>
                <w:szCs w:val="20"/>
              </w:rPr>
              <w:t>10:30AM – 11:15AM</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32096171" w14:textId="77777777" w:rsidR="009F1751" w:rsidRPr="00974F86" w:rsidRDefault="009F1751" w:rsidP="009F1751">
            <w:pPr>
              <w:ind w:left="113" w:right="113"/>
              <w:jc w:val="center"/>
              <w:rPr>
                <w:b/>
                <w:sz w:val="20"/>
                <w:szCs w:val="20"/>
              </w:rPr>
            </w:pPr>
            <w:r w:rsidRPr="00974F86">
              <w:rPr>
                <w:b/>
                <w:sz w:val="20"/>
                <w:szCs w:val="20"/>
              </w:rPr>
              <w:t>BREAK</w:t>
            </w:r>
          </w:p>
          <w:p w14:paraId="2CEBFB67" w14:textId="77777777" w:rsidR="009F1751" w:rsidRPr="00974F86" w:rsidRDefault="009F1751" w:rsidP="009F1751">
            <w:pPr>
              <w:ind w:left="113" w:right="113"/>
              <w:jc w:val="center"/>
              <w:rPr>
                <w:b/>
                <w:sz w:val="20"/>
                <w:szCs w:val="20"/>
              </w:rPr>
            </w:pPr>
            <w:r w:rsidRPr="00974F86">
              <w:rPr>
                <w:b/>
                <w:sz w:val="20"/>
                <w:szCs w:val="20"/>
              </w:rPr>
              <w:t>11:15AM – 11:45AM</w:t>
            </w:r>
          </w:p>
        </w:tc>
        <w:tc>
          <w:tcPr>
            <w:tcW w:w="2808"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4185F9A" w14:textId="77777777" w:rsidR="009F1751" w:rsidRPr="00974F86" w:rsidRDefault="009F1751" w:rsidP="009F1751">
            <w:pPr>
              <w:jc w:val="center"/>
              <w:rPr>
                <w:b/>
                <w:sz w:val="20"/>
                <w:szCs w:val="20"/>
              </w:rPr>
            </w:pPr>
            <w:r w:rsidRPr="00974F86">
              <w:rPr>
                <w:b/>
                <w:sz w:val="20"/>
                <w:szCs w:val="20"/>
              </w:rPr>
              <w:t>11:45AM – 12:30PM</w:t>
            </w:r>
          </w:p>
        </w:tc>
        <w:tc>
          <w:tcPr>
            <w:tcW w:w="1984"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6189832" w14:textId="77777777" w:rsidR="009F1751" w:rsidRPr="00974F86" w:rsidRDefault="009F1751" w:rsidP="009F1751">
            <w:pPr>
              <w:jc w:val="center"/>
              <w:rPr>
                <w:b/>
                <w:sz w:val="20"/>
                <w:szCs w:val="20"/>
              </w:rPr>
            </w:pPr>
            <w:r w:rsidRPr="00974F86">
              <w:rPr>
                <w:b/>
                <w:sz w:val="20"/>
                <w:szCs w:val="20"/>
              </w:rPr>
              <w:t>12:30PM – 01:15PM</w:t>
            </w:r>
          </w:p>
        </w:tc>
        <w:tc>
          <w:tcPr>
            <w:tcW w:w="232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8939CBD" w14:textId="77777777" w:rsidR="009F1751" w:rsidRPr="00974F86" w:rsidRDefault="009F1751" w:rsidP="009F1751">
            <w:pPr>
              <w:jc w:val="center"/>
              <w:rPr>
                <w:b/>
                <w:sz w:val="20"/>
                <w:szCs w:val="20"/>
              </w:rPr>
            </w:pPr>
            <w:r w:rsidRPr="00974F86">
              <w:rPr>
                <w:b/>
                <w:sz w:val="20"/>
                <w:szCs w:val="20"/>
              </w:rPr>
              <w:t>01:15PM – 02:00PM</w:t>
            </w:r>
          </w:p>
        </w:tc>
      </w:tr>
      <w:tr w:rsidR="001B1810" w:rsidRPr="00974F86" w14:paraId="3FF4094D" w14:textId="77777777" w:rsidTr="001B1810">
        <w:trPr>
          <w:trHeight w:val="285"/>
        </w:trPr>
        <w:tc>
          <w:tcPr>
            <w:tcW w:w="1572" w:type="dxa"/>
            <w:vMerge/>
            <w:tcBorders>
              <w:left w:val="single" w:sz="4" w:space="0" w:color="auto"/>
              <w:right w:val="single" w:sz="4" w:space="0" w:color="auto"/>
            </w:tcBorders>
            <w:shd w:val="clear" w:color="auto" w:fill="auto"/>
            <w:vAlign w:val="center"/>
          </w:tcPr>
          <w:p w14:paraId="0382AC13" w14:textId="77777777" w:rsidR="001B1810" w:rsidRPr="00974F86" w:rsidRDefault="001B1810" w:rsidP="001B1810">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F2C4B3E" w14:textId="4618DAC1" w:rsidR="001B1810" w:rsidRPr="00974F86" w:rsidRDefault="001B1810" w:rsidP="001B1810">
            <w:pPr>
              <w:jc w:val="center"/>
              <w:rPr>
                <w:b/>
                <w:sz w:val="20"/>
                <w:szCs w:val="20"/>
              </w:rPr>
            </w:pPr>
            <w:r w:rsidRPr="00974F86">
              <w:rPr>
                <w:b/>
                <w:sz w:val="20"/>
                <w:szCs w:val="20"/>
              </w:rPr>
              <w:t>SGIS  / SKILL LAB</w:t>
            </w:r>
          </w:p>
        </w:tc>
        <w:tc>
          <w:tcPr>
            <w:tcW w:w="3526" w:type="dxa"/>
            <w:gridSpan w:val="6"/>
            <w:tcBorders>
              <w:top w:val="single" w:sz="4" w:space="0" w:color="auto"/>
              <w:left w:val="single" w:sz="4" w:space="0" w:color="auto"/>
              <w:bottom w:val="single" w:sz="4" w:space="0" w:color="auto"/>
              <w:right w:val="single" w:sz="4" w:space="0" w:color="auto"/>
            </w:tcBorders>
            <w:shd w:val="clear" w:color="auto" w:fill="FFC000"/>
            <w:vAlign w:val="center"/>
          </w:tcPr>
          <w:p w14:paraId="714F7006" w14:textId="14E8E82A" w:rsidR="001B1810" w:rsidRPr="001B1810" w:rsidRDefault="001B1810" w:rsidP="001B1810">
            <w:pPr>
              <w:jc w:val="center"/>
              <w:rPr>
                <w:b/>
                <w:sz w:val="20"/>
                <w:szCs w:val="20"/>
              </w:rPr>
            </w:pPr>
            <w:r w:rsidRPr="001B1810">
              <w:rPr>
                <w:b/>
                <w:sz w:val="20"/>
                <w:szCs w:val="20"/>
              </w:rPr>
              <w:t xml:space="preserve">Surgery </w:t>
            </w:r>
            <w:r w:rsidR="003A3358">
              <w:rPr>
                <w:b/>
                <w:sz w:val="20"/>
                <w:szCs w:val="20"/>
              </w:rPr>
              <w:t xml:space="preserve"> </w:t>
            </w:r>
            <w:r w:rsidR="003A3358" w:rsidRPr="003144DB">
              <w:rPr>
                <w:b/>
                <w:bCs/>
                <w:sz w:val="20"/>
                <w:szCs w:val="20"/>
              </w:rPr>
              <w:t>LGIS</w:t>
            </w:r>
          </w:p>
        </w:tc>
        <w:tc>
          <w:tcPr>
            <w:tcW w:w="3081"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F89829B" w14:textId="461F4D54" w:rsidR="001B1810" w:rsidRPr="001B1810" w:rsidRDefault="001B1810" w:rsidP="001B1810">
            <w:pPr>
              <w:jc w:val="center"/>
              <w:rPr>
                <w:b/>
                <w:sz w:val="20"/>
                <w:szCs w:val="20"/>
              </w:rPr>
            </w:pPr>
            <w:r w:rsidRPr="001B1810">
              <w:rPr>
                <w:b/>
                <w:sz w:val="20"/>
                <w:szCs w:val="20"/>
              </w:rPr>
              <w:t xml:space="preserve">Pathology </w:t>
            </w:r>
            <w:r w:rsidR="003A3358" w:rsidRPr="003144DB">
              <w:rPr>
                <w:b/>
                <w:bCs/>
                <w:sz w:val="20"/>
                <w:szCs w:val="20"/>
              </w:rPr>
              <w:t>LGIS</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64217E" w14:textId="77777777" w:rsidR="001B1810" w:rsidRPr="00974F86" w:rsidRDefault="001B1810" w:rsidP="001B1810">
            <w:pPr>
              <w:jc w:val="center"/>
              <w:rPr>
                <w:b/>
                <w:sz w:val="20"/>
                <w:szCs w:val="20"/>
              </w:rPr>
            </w:pPr>
          </w:p>
        </w:tc>
        <w:tc>
          <w:tcPr>
            <w:tcW w:w="2829"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65A68F" w14:textId="561448DC" w:rsidR="001B1810" w:rsidRPr="00974F86" w:rsidRDefault="001B1810" w:rsidP="001B1810">
            <w:pPr>
              <w:jc w:val="center"/>
              <w:rPr>
                <w:b/>
                <w:sz w:val="20"/>
                <w:szCs w:val="20"/>
              </w:rPr>
            </w:pPr>
            <w:r w:rsidRPr="00974F86">
              <w:rPr>
                <w:b/>
                <w:sz w:val="20"/>
                <w:szCs w:val="20"/>
              </w:rPr>
              <w:t>Pharmacology</w:t>
            </w:r>
            <w:r w:rsidR="003A3358" w:rsidRPr="003144DB">
              <w:rPr>
                <w:b/>
                <w:bCs/>
                <w:sz w:val="20"/>
                <w:szCs w:val="20"/>
              </w:rPr>
              <w:t xml:space="preserve"> LGIS</w:t>
            </w:r>
          </w:p>
        </w:tc>
        <w:tc>
          <w:tcPr>
            <w:tcW w:w="1939"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3B36FE0" w14:textId="121CBAA8" w:rsidR="001B1810" w:rsidRPr="00974F86" w:rsidRDefault="001B1810" w:rsidP="001B1810">
            <w:pPr>
              <w:jc w:val="center"/>
              <w:rPr>
                <w:b/>
                <w:sz w:val="20"/>
                <w:szCs w:val="20"/>
              </w:rPr>
            </w:pPr>
            <w:r w:rsidRPr="00FA637F">
              <w:rPr>
                <w:bCs/>
                <w:sz w:val="20"/>
                <w:szCs w:val="20"/>
              </w:rPr>
              <w:t>Medicine</w:t>
            </w:r>
            <w:r w:rsidR="003A3358" w:rsidRPr="003144DB">
              <w:rPr>
                <w:b/>
                <w:bCs/>
                <w:sz w:val="20"/>
                <w:szCs w:val="20"/>
              </w:rPr>
              <w:t xml:space="preserve"> LGIS</w:t>
            </w:r>
          </w:p>
        </w:tc>
        <w:tc>
          <w:tcPr>
            <w:tcW w:w="2374"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5D7B980" w14:textId="7AB732CD" w:rsidR="001B1810" w:rsidRPr="00974F86" w:rsidRDefault="001B1810" w:rsidP="001B1810">
            <w:pPr>
              <w:jc w:val="center"/>
              <w:rPr>
                <w:b/>
                <w:sz w:val="20"/>
                <w:szCs w:val="20"/>
              </w:rPr>
            </w:pPr>
            <w:r w:rsidRPr="00A01602">
              <w:t>Pathology CBL</w:t>
            </w:r>
          </w:p>
        </w:tc>
      </w:tr>
      <w:tr w:rsidR="001B1810" w:rsidRPr="00974F86" w14:paraId="25B69EDC" w14:textId="77777777" w:rsidTr="007E77A7">
        <w:trPr>
          <w:trHeight w:val="277"/>
        </w:trPr>
        <w:tc>
          <w:tcPr>
            <w:tcW w:w="1572" w:type="dxa"/>
            <w:vMerge/>
            <w:tcBorders>
              <w:left w:val="single" w:sz="4" w:space="0" w:color="auto"/>
              <w:right w:val="single" w:sz="4" w:space="0" w:color="auto"/>
            </w:tcBorders>
            <w:shd w:val="clear" w:color="auto" w:fill="auto"/>
            <w:vAlign w:val="center"/>
          </w:tcPr>
          <w:p w14:paraId="1015AE19" w14:textId="77777777" w:rsidR="001B1810" w:rsidRPr="00974F86" w:rsidRDefault="001B1810" w:rsidP="001B1810">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560A618B" w14:textId="428CFD92" w:rsidR="001B1810" w:rsidRPr="00974F86" w:rsidRDefault="001B1810" w:rsidP="001B1810">
            <w:pPr>
              <w:jc w:val="center"/>
              <w:rPr>
                <w:bCs/>
                <w:sz w:val="20"/>
                <w:szCs w:val="20"/>
              </w:rPr>
            </w:pPr>
            <w:r w:rsidRPr="00974F86">
              <w:t>Pathology/Pharmacology</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674CE903" w14:textId="7CA0050C" w:rsidR="001B1810" w:rsidRPr="001B1810" w:rsidRDefault="001B1810" w:rsidP="001B1810">
            <w:pPr>
              <w:jc w:val="center"/>
            </w:pPr>
            <w:r w:rsidRPr="001B1810">
              <w:t>Surgical Intervention of bone tumours</w:t>
            </w: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tcPr>
          <w:p w14:paraId="0C93F7ED" w14:textId="4BA5A8DD" w:rsidR="001B1810" w:rsidRPr="001B1810" w:rsidRDefault="001B1810" w:rsidP="001B1810">
            <w:pPr>
              <w:jc w:val="center"/>
            </w:pPr>
            <w:r w:rsidRPr="001B1810">
              <w:t xml:space="preserve">Inflammatory &amp; Degenerative Joint Diseases </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9AFECA" w14:textId="77777777" w:rsidR="001B1810" w:rsidRPr="00974F86" w:rsidRDefault="001B1810" w:rsidP="001B1810">
            <w:pPr>
              <w:jc w:val="center"/>
              <w:rPr>
                <w:b/>
                <w:sz w:val="20"/>
                <w:szCs w:val="20"/>
              </w:rPr>
            </w:pPr>
          </w:p>
        </w:tc>
        <w:tc>
          <w:tcPr>
            <w:tcW w:w="2829" w:type="dxa"/>
            <w:gridSpan w:val="5"/>
            <w:tcBorders>
              <w:top w:val="single" w:sz="4" w:space="0" w:color="auto"/>
              <w:left w:val="single" w:sz="4" w:space="0" w:color="auto"/>
              <w:bottom w:val="single" w:sz="4" w:space="0" w:color="auto"/>
              <w:right w:val="single" w:sz="4" w:space="0" w:color="auto"/>
            </w:tcBorders>
            <w:shd w:val="clear" w:color="auto" w:fill="auto"/>
          </w:tcPr>
          <w:p w14:paraId="0C2D4DFF" w14:textId="4BF181BB" w:rsidR="001B1810" w:rsidRPr="00974F86" w:rsidRDefault="001B1810" w:rsidP="001B1810">
            <w:pPr>
              <w:jc w:val="center"/>
            </w:pPr>
            <w:r w:rsidRPr="00974F86">
              <w:t>Anti-Rheumatics</w:t>
            </w:r>
          </w:p>
        </w:tc>
        <w:tc>
          <w:tcPr>
            <w:tcW w:w="1939" w:type="dxa"/>
            <w:gridSpan w:val="3"/>
            <w:tcBorders>
              <w:top w:val="single" w:sz="4" w:space="0" w:color="auto"/>
              <w:left w:val="single" w:sz="4" w:space="0" w:color="auto"/>
              <w:bottom w:val="single" w:sz="4" w:space="0" w:color="auto"/>
              <w:right w:val="single" w:sz="4" w:space="0" w:color="auto"/>
            </w:tcBorders>
            <w:shd w:val="clear" w:color="auto" w:fill="auto"/>
          </w:tcPr>
          <w:p w14:paraId="4115F578" w14:textId="5F360315" w:rsidR="001B1810" w:rsidRPr="00974F86" w:rsidRDefault="001B1810" w:rsidP="001B1810">
            <w:pPr>
              <w:jc w:val="center"/>
            </w:pPr>
            <w:r w:rsidRPr="00FA637F">
              <w:rPr>
                <w:bCs/>
                <w:sz w:val="20"/>
                <w:szCs w:val="20"/>
              </w:rPr>
              <w:t>Osteoarthritis</w:t>
            </w:r>
          </w:p>
        </w:tc>
        <w:tc>
          <w:tcPr>
            <w:tcW w:w="2374" w:type="dxa"/>
            <w:gridSpan w:val="4"/>
            <w:tcBorders>
              <w:top w:val="single" w:sz="4" w:space="0" w:color="auto"/>
              <w:left w:val="single" w:sz="4" w:space="0" w:color="auto"/>
              <w:bottom w:val="single" w:sz="4" w:space="0" w:color="auto"/>
              <w:right w:val="single" w:sz="4" w:space="0" w:color="auto"/>
            </w:tcBorders>
            <w:shd w:val="clear" w:color="auto" w:fill="auto"/>
          </w:tcPr>
          <w:p w14:paraId="0276E187" w14:textId="6124D94F" w:rsidR="001B1810" w:rsidRPr="00974F86" w:rsidRDefault="001B1810" w:rsidP="001B1810">
            <w:pPr>
              <w:jc w:val="center"/>
            </w:pPr>
            <w:r w:rsidRPr="00A01602">
              <w:t>Arthritis</w:t>
            </w:r>
          </w:p>
        </w:tc>
      </w:tr>
      <w:tr w:rsidR="000838D9" w:rsidRPr="00974F86" w14:paraId="643EBC20" w14:textId="77777777" w:rsidTr="00591104">
        <w:trPr>
          <w:trHeight w:val="168"/>
        </w:trPr>
        <w:tc>
          <w:tcPr>
            <w:tcW w:w="1572" w:type="dxa"/>
            <w:vMerge/>
            <w:tcBorders>
              <w:left w:val="single" w:sz="4" w:space="0" w:color="auto"/>
              <w:right w:val="single" w:sz="4" w:space="0" w:color="auto"/>
            </w:tcBorders>
            <w:shd w:val="clear" w:color="auto" w:fill="auto"/>
            <w:vAlign w:val="center"/>
          </w:tcPr>
          <w:p w14:paraId="69F914D8" w14:textId="77777777" w:rsidR="000838D9" w:rsidRPr="00974F86" w:rsidRDefault="000838D9" w:rsidP="000838D9">
            <w:pPr>
              <w:jc w:val="center"/>
              <w:rPr>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A198C9" w14:textId="4B83B888" w:rsidR="000838D9" w:rsidRPr="00974F86" w:rsidRDefault="000838D9" w:rsidP="000838D9">
            <w:pPr>
              <w:jc w:val="center"/>
              <w:rPr>
                <w:b/>
                <w:sz w:val="20"/>
                <w:szCs w:val="20"/>
              </w:rPr>
            </w:pPr>
            <w:r w:rsidRPr="0006443E">
              <w:rPr>
                <w:b/>
                <w:sz w:val="20"/>
                <w:szCs w:val="20"/>
              </w:rPr>
              <w:t>Batch A-H</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396F033A" w14:textId="35C98E16" w:rsidR="000838D9" w:rsidRPr="00974F86" w:rsidRDefault="000838D9" w:rsidP="000838D9">
            <w:pPr>
              <w:jc w:val="center"/>
              <w:rPr>
                <w:b/>
                <w:sz w:val="20"/>
                <w:szCs w:val="20"/>
              </w:rPr>
            </w:pPr>
            <w:r w:rsidRPr="0006443E">
              <w:rPr>
                <w:b/>
                <w:sz w:val="20"/>
                <w:szCs w:val="20"/>
              </w:rPr>
              <w:t>Batch I-P</w:t>
            </w:r>
          </w:p>
        </w:tc>
        <w:tc>
          <w:tcPr>
            <w:tcW w:w="1689" w:type="dxa"/>
            <w:gridSpan w:val="2"/>
            <w:tcBorders>
              <w:top w:val="single" w:sz="4" w:space="0" w:color="auto"/>
              <w:left w:val="single" w:sz="4" w:space="0" w:color="auto"/>
              <w:bottom w:val="single" w:sz="4" w:space="0" w:color="auto"/>
              <w:right w:val="single" w:sz="4" w:space="0" w:color="auto"/>
            </w:tcBorders>
            <w:shd w:val="clear" w:color="auto" w:fill="auto"/>
          </w:tcPr>
          <w:p w14:paraId="72DBA85A" w14:textId="1FC7E2AB" w:rsidR="000838D9" w:rsidRPr="004A7FA9" w:rsidRDefault="000838D9" w:rsidP="000838D9">
            <w:pPr>
              <w:jc w:val="center"/>
              <w:rPr>
                <w:b/>
                <w:sz w:val="20"/>
                <w:szCs w:val="20"/>
                <w:highlight w:val="yellow"/>
              </w:rPr>
            </w:pPr>
            <w:r w:rsidRPr="001B1810">
              <w:rPr>
                <w:b/>
                <w:sz w:val="20"/>
                <w:szCs w:val="20"/>
              </w:rPr>
              <w:t>Even hall 4</w:t>
            </w:r>
          </w:p>
        </w:tc>
        <w:tc>
          <w:tcPr>
            <w:tcW w:w="1837" w:type="dxa"/>
            <w:gridSpan w:val="4"/>
            <w:tcBorders>
              <w:top w:val="single" w:sz="4" w:space="0" w:color="auto"/>
              <w:left w:val="single" w:sz="4" w:space="0" w:color="auto"/>
              <w:bottom w:val="single" w:sz="4" w:space="0" w:color="auto"/>
              <w:right w:val="single" w:sz="4" w:space="0" w:color="auto"/>
            </w:tcBorders>
            <w:shd w:val="clear" w:color="auto" w:fill="auto"/>
          </w:tcPr>
          <w:p w14:paraId="6FD66E31" w14:textId="4D09AE4C" w:rsidR="000838D9" w:rsidRPr="001B1810" w:rsidRDefault="000838D9" w:rsidP="000838D9">
            <w:pPr>
              <w:jc w:val="center"/>
              <w:rPr>
                <w:b/>
                <w:sz w:val="20"/>
                <w:szCs w:val="20"/>
              </w:rPr>
            </w:pPr>
            <w:r w:rsidRPr="001B1810">
              <w:rPr>
                <w:b/>
                <w:sz w:val="20"/>
                <w:szCs w:val="20"/>
              </w:rPr>
              <w:t>Odd hall 5</w:t>
            </w:r>
          </w:p>
        </w:tc>
        <w:tc>
          <w:tcPr>
            <w:tcW w:w="1779" w:type="dxa"/>
            <w:gridSpan w:val="3"/>
            <w:tcBorders>
              <w:top w:val="single" w:sz="4" w:space="0" w:color="auto"/>
              <w:left w:val="single" w:sz="4" w:space="0" w:color="auto"/>
              <w:bottom w:val="single" w:sz="4" w:space="0" w:color="auto"/>
              <w:right w:val="single" w:sz="4" w:space="0" w:color="auto"/>
            </w:tcBorders>
            <w:shd w:val="clear" w:color="auto" w:fill="auto"/>
          </w:tcPr>
          <w:p w14:paraId="104E446A" w14:textId="7E690733" w:rsidR="000838D9" w:rsidRPr="001B1810" w:rsidRDefault="000838D9" w:rsidP="000838D9">
            <w:pPr>
              <w:jc w:val="center"/>
              <w:rPr>
                <w:b/>
                <w:sz w:val="20"/>
                <w:szCs w:val="20"/>
              </w:rPr>
            </w:pPr>
            <w:r w:rsidRPr="001B1810">
              <w:rPr>
                <w:b/>
                <w:sz w:val="20"/>
                <w:szCs w:val="20"/>
              </w:rPr>
              <w:t>Even hall 4</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25A35EAA" w14:textId="0320E773" w:rsidR="000838D9" w:rsidRPr="001B1810" w:rsidRDefault="000838D9" w:rsidP="000838D9">
            <w:pPr>
              <w:jc w:val="center"/>
              <w:rPr>
                <w:b/>
                <w:sz w:val="20"/>
                <w:szCs w:val="20"/>
              </w:rPr>
            </w:pPr>
            <w:r w:rsidRPr="001B1810">
              <w:rPr>
                <w:b/>
                <w:sz w:val="20"/>
                <w:szCs w:val="20"/>
              </w:rPr>
              <w:t>Odd hall 5</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737687" w14:textId="77777777" w:rsidR="000838D9" w:rsidRPr="00974F86" w:rsidRDefault="000838D9" w:rsidP="000838D9">
            <w:pPr>
              <w:jc w:val="center"/>
              <w:rPr>
                <w:b/>
                <w:sz w:val="20"/>
                <w:szCs w:val="20"/>
              </w:rPr>
            </w:pP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tcPr>
          <w:p w14:paraId="7396D98E" w14:textId="4F0FC308" w:rsidR="000838D9" w:rsidRPr="00974F86" w:rsidRDefault="000838D9" w:rsidP="000838D9">
            <w:pPr>
              <w:jc w:val="center"/>
              <w:rPr>
                <w:b/>
                <w:sz w:val="20"/>
                <w:szCs w:val="20"/>
              </w:rPr>
            </w:pPr>
            <w:r w:rsidRPr="00974F86">
              <w:rPr>
                <w:b/>
                <w:sz w:val="20"/>
                <w:szCs w:val="20"/>
              </w:rPr>
              <w:t>Even hall 4</w:t>
            </w:r>
          </w:p>
        </w:tc>
        <w:tc>
          <w:tcPr>
            <w:tcW w:w="1499" w:type="dxa"/>
            <w:gridSpan w:val="3"/>
            <w:tcBorders>
              <w:top w:val="single" w:sz="4" w:space="0" w:color="auto"/>
              <w:left w:val="single" w:sz="4" w:space="0" w:color="auto"/>
              <w:bottom w:val="single" w:sz="4" w:space="0" w:color="auto"/>
              <w:right w:val="single" w:sz="4" w:space="0" w:color="auto"/>
            </w:tcBorders>
            <w:shd w:val="clear" w:color="auto" w:fill="auto"/>
          </w:tcPr>
          <w:p w14:paraId="7D25057B" w14:textId="3BD2807C" w:rsidR="000838D9" w:rsidRPr="00974F86" w:rsidRDefault="000838D9" w:rsidP="000838D9">
            <w:pPr>
              <w:jc w:val="center"/>
              <w:rPr>
                <w:b/>
                <w:sz w:val="20"/>
                <w:szCs w:val="20"/>
              </w:rPr>
            </w:pPr>
            <w:r w:rsidRPr="00974F86">
              <w:rPr>
                <w:b/>
                <w:sz w:val="20"/>
                <w:szCs w:val="20"/>
              </w:rPr>
              <w:t>Odd hall 5</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tcPr>
          <w:p w14:paraId="10504B47" w14:textId="0160C462" w:rsidR="000838D9" w:rsidRPr="00974F86" w:rsidRDefault="000838D9" w:rsidP="000838D9">
            <w:pPr>
              <w:jc w:val="center"/>
              <w:rPr>
                <w:b/>
                <w:sz w:val="20"/>
                <w:szCs w:val="20"/>
              </w:rPr>
            </w:pPr>
            <w:r w:rsidRPr="00974F86">
              <w:rPr>
                <w:b/>
                <w:sz w:val="20"/>
                <w:szCs w:val="20"/>
              </w:rPr>
              <w:t>Even hall 4</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7364A58D" w14:textId="43C20A33" w:rsidR="000838D9" w:rsidRPr="00974F86" w:rsidRDefault="000838D9" w:rsidP="000838D9">
            <w:pPr>
              <w:jc w:val="center"/>
              <w:rPr>
                <w:b/>
                <w:sz w:val="20"/>
                <w:szCs w:val="20"/>
              </w:rPr>
            </w:pPr>
            <w:r w:rsidRPr="00974F86">
              <w:rPr>
                <w:b/>
                <w:sz w:val="20"/>
                <w:szCs w:val="20"/>
              </w:rPr>
              <w:t>Odd hall 5</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14:paraId="77300C5A" w14:textId="3411AC93" w:rsidR="000838D9" w:rsidRPr="00974F86" w:rsidRDefault="000838D9" w:rsidP="000838D9">
            <w:pPr>
              <w:jc w:val="center"/>
              <w:rPr>
                <w:b/>
                <w:sz w:val="20"/>
                <w:szCs w:val="20"/>
              </w:rPr>
            </w:pPr>
            <w:r w:rsidRPr="005A4F35">
              <w:rPr>
                <w:b/>
                <w:sz w:val="20"/>
                <w:szCs w:val="20"/>
              </w:rPr>
              <w:t>Even hall 4</w:t>
            </w:r>
            <w:r>
              <w:rPr>
                <w:b/>
                <w:sz w:val="20"/>
                <w:szCs w:val="20"/>
              </w:rPr>
              <w:t xml:space="preserve"> 3</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0956DBE6" w14:textId="0AA042B1" w:rsidR="000838D9" w:rsidRPr="00974F86" w:rsidRDefault="000838D9" w:rsidP="000838D9">
            <w:pPr>
              <w:jc w:val="center"/>
              <w:rPr>
                <w:b/>
                <w:sz w:val="20"/>
                <w:szCs w:val="20"/>
              </w:rPr>
            </w:pPr>
            <w:r w:rsidRPr="005A4F35">
              <w:rPr>
                <w:b/>
                <w:sz w:val="20"/>
                <w:szCs w:val="20"/>
              </w:rPr>
              <w:t>Odd hall 5</w:t>
            </w:r>
            <w:r>
              <w:rPr>
                <w:b/>
                <w:sz w:val="20"/>
                <w:szCs w:val="20"/>
              </w:rPr>
              <w:t xml:space="preserve"> 6</w:t>
            </w:r>
          </w:p>
        </w:tc>
      </w:tr>
      <w:tr w:rsidR="001B1810" w14:paraId="3C4BF9AE" w14:textId="77777777" w:rsidTr="00591104">
        <w:trPr>
          <w:trHeight w:val="82"/>
        </w:trPr>
        <w:tc>
          <w:tcPr>
            <w:tcW w:w="1572" w:type="dxa"/>
            <w:vMerge/>
            <w:tcBorders>
              <w:left w:val="single" w:sz="4" w:space="0" w:color="auto"/>
              <w:bottom w:val="single" w:sz="4" w:space="0" w:color="auto"/>
              <w:right w:val="single" w:sz="4" w:space="0" w:color="auto"/>
            </w:tcBorders>
            <w:shd w:val="clear" w:color="auto" w:fill="C4EA64"/>
            <w:vAlign w:val="center"/>
          </w:tcPr>
          <w:p w14:paraId="55C412F5" w14:textId="77777777" w:rsidR="001B1810" w:rsidRPr="00974F86" w:rsidRDefault="001B1810" w:rsidP="001B1810">
            <w:pPr>
              <w:jc w:val="center"/>
              <w:rPr>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304AB2" w14:textId="77777777" w:rsidR="001B1810" w:rsidRPr="00974F86" w:rsidRDefault="001B1810" w:rsidP="001B1810">
            <w:pPr>
              <w:rPr>
                <w:sz w:val="20"/>
                <w:szCs w:val="20"/>
              </w:rPr>
            </w:pPr>
            <w:r w:rsidRPr="00974F86">
              <w:rPr>
                <w:sz w:val="20"/>
                <w:szCs w:val="20"/>
              </w:rPr>
              <w:t>Case Scenario RA, GA, OA Dr. Saba</w:t>
            </w:r>
          </w:p>
          <w:p w14:paraId="5AAE850D" w14:textId="77777777" w:rsidR="001B1810" w:rsidRPr="00974F86" w:rsidRDefault="001B1810" w:rsidP="001B1810">
            <w:pPr>
              <w:rPr>
                <w:sz w:val="20"/>
                <w:szCs w:val="20"/>
              </w:rPr>
            </w:pPr>
            <w:r w:rsidRPr="00974F86">
              <w:rPr>
                <w:sz w:val="20"/>
                <w:szCs w:val="20"/>
              </w:rPr>
              <w:t>Dr. Zaheer</w:t>
            </w:r>
          </w:p>
          <w:p w14:paraId="5E181A18" w14:textId="74331D42" w:rsidR="001B1810" w:rsidRPr="00974F86" w:rsidRDefault="001B1810" w:rsidP="001B1810">
            <w:pPr>
              <w:rPr>
                <w:sz w:val="20"/>
                <w:szCs w:val="20"/>
              </w:rPr>
            </w:pPr>
            <w:r w:rsidRPr="00974F86">
              <w:rPr>
                <w:sz w:val="20"/>
                <w:szCs w:val="20"/>
              </w:rPr>
              <w:t>Dr. Sadia</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1CDF9C4D" w14:textId="77777777" w:rsidR="001B1810" w:rsidRDefault="001B1810" w:rsidP="001B1810">
            <w:pPr>
              <w:jc w:val="center"/>
              <w:rPr>
                <w:bCs/>
                <w:sz w:val="20"/>
                <w:szCs w:val="20"/>
              </w:rPr>
            </w:pPr>
            <w:r w:rsidRPr="00974F86">
              <w:rPr>
                <w:bCs/>
                <w:sz w:val="20"/>
                <w:szCs w:val="20"/>
              </w:rPr>
              <w:t xml:space="preserve">Bone tumors </w:t>
            </w:r>
          </w:p>
          <w:p w14:paraId="5DADE36F" w14:textId="3AEFCEDC" w:rsidR="001B1810" w:rsidRPr="00974F86" w:rsidRDefault="001B1810" w:rsidP="001B1810">
            <w:pPr>
              <w:jc w:val="center"/>
              <w:rPr>
                <w:bCs/>
                <w:sz w:val="20"/>
                <w:szCs w:val="20"/>
              </w:rPr>
            </w:pPr>
            <w:r>
              <w:rPr>
                <w:bCs/>
                <w:sz w:val="20"/>
                <w:szCs w:val="20"/>
              </w:rPr>
              <w:t>Dr Unaiza</w:t>
            </w:r>
          </w:p>
        </w:tc>
        <w:tc>
          <w:tcPr>
            <w:tcW w:w="1689" w:type="dxa"/>
            <w:gridSpan w:val="2"/>
            <w:tcBorders>
              <w:top w:val="single" w:sz="4" w:space="0" w:color="auto"/>
              <w:left w:val="single" w:sz="4" w:space="0" w:color="auto"/>
              <w:bottom w:val="single" w:sz="4" w:space="0" w:color="auto"/>
              <w:right w:val="single" w:sz="4" w:space="0" w:color="auto"/>
            </w:tcBorders>
            <w:shd w:val="clear" w:color="auto" w:fill="auto"/>
          </w:tcPr>
          <w:p w14:paraId="72FAF58F" w14:textId="67595C06" w:rsidR="001B1810" w:rsidRPr="004A7FA9" w:rsidRDefault="001B1810" w:rsidP="001B1810">
            <w:pPr>
              <w:jc w:val="center"/>
              <w:rPr>
                <w:bCs/>
                <w:sz w:val="20"/>
                <w:szCs w:val="20"/>
                <w:highlight w:val="yellow"/>
              </w:rPr>
            </w:pPr>
            <w:r w:rsidRPr="0089606D">
              <w:rPr>
                <w:bCs/>
                <w:sz w:val="20"/>
                <w:szCs w:val="20"/>
              </w:rPr>
              <w:t>Dr Muhammad Hassan</w:t>
            </w:r>
          </w:p>
        </w:tc>
        <w:tc>
          <w:tcPr>
            <w:tcW w:w="1837" w:type="dxa"/>
            <w:gridSpan w:val="4"/>
            <w:tcBorders>
              <w:top w:val="single" w:sz="4" w:space="0" w:color="auto"/>
              <w:left w:val="single" w:sz="4" w:space="0" w:color="auto"/>
              <w:bottom w:val="single" w:sz="4" w:space="0" w:color="auto"/>
              <w:right w:val="single" w:sz="4" w:space="0" w:color="auto"/>
            </w:tcBorders>
            <w:shd w:val="clear" w:color="auto" w:fill="auto"/>
          </w:tcPr>
          <w:p w14:paraId="20AB5FCB" w14:textId="3D8477C3" w:rsidR="001B1810" w:rsidRPr="001B1810" w:rsidRDefault="001B1810" w:rsidP="001B1810">
            <w:pPr>
              <w:jc w:val="center"/>
              <w:rPr>
                <w:bCs/>
                <w:sz w:val="20"/>
                <w:szCs w:val="20"/>
              </w:rPr>
            </w:pPr>
            <w:r w:rsidRPr="001B1810">
              <w:rPr>
                <w:bCs/>
                <w:sz w:val="20"/>
                <w:szCs w:val="20"/>
              </w:rPr>
              <w:t>Dr Obaid ur Rahman</w:t>
            </w:r>
          </w:p>
        </w:tc>
        <w:tc>
          <w:tcPr>
            <w:tcW w:w="1779" w:type="dxa"/>
            <w:gridSpan w:val="3"/>
            <w:tcBorders>
              <w:top w:val="single" w:sz="4" w:space="0" w:color="auto"/>
              <w:left w:val="single" w:sz="4" w:space="0" w:color="auto"/>
              <w:bottom w:val="single" w:sz="4" w:space="0" w:color="auto"/>
              <w:right w:val="single" w:sz="4" w:space="0" w:color="auto"/>
            </w:tcBorders>
            <w:shd w:val="clear" w:color="auto" w:fill="auto"/>
          </w:tcPr>
          <w:p w14:paraId="6986B780" w14:textId="63FB8F19" w:rsidR="001B1810" w:rsidRPr="001B1810" w:rsidRDefault="001B1810" w:rsidP="001B1810">
            <w:pPr>
              <w:jc w:val="center"/>
              <w:rPr>
                <w:bCs/>
                <w:sz w:val="20"/>
                <w:szCs w:val="20"/>
              </w:rPr>
            </w:pPr>
            <w:r w:rsidRPr="001B1810">
              <w:rPr>
                <w:bCs/>
                <w:sz w:val="20"/>
                <w:szCs w:val="20"/>
              </w:rPr>
              <w:t xml:space="preserve">Dr Fatima </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703A91A6" w14:textId="44AD8D32" w:rsidR="001B1810" w:rsidRPr="001B1810" w:rsidRDefault="001B1810" w:rsidP="001B1810">
            <w:pPr>
              <w:rPr>
                <w:bCs/>
                <w:sz w:val="20"/>
                <w:szCs w:val="20"/>
              </w:rPr>
            </w:pPr>
            <w:r w:rsidRPr="001B1810">
              <w:rPr>
                <w:bCs/>
                <w:color w:val="000000"/>
                <w:sz w:val="20"/>
                <w:szCs w:val="20"/>
              </w:rPr>
              <w:t>Dr Kiran</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F27994" w14:textId="77777777" w:rsidR="001B1810" w:rsidRPr="00974F86" w:rsidRDefault="001B1810" w:rsidP="001B1810">
            <w:pPr>
              <w:jc w:val="center"/>
              <w:rPr>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tcPr>
          <w:p w14:paraId="712ADEAC" w14:textId="77777777" w:rsidR="001B1810" w:rsidRPr="00974F86" w:rsidRDefault="001B1810" w:rsidP="001B1810">
            <w:r w:rsidRPr="00974F86">
              <w:t>Dr. Attiya</w:t>
            </w:r>
          </w:p>
          <w:p w14:paraId="1E2EE860" w14:textId="40541FE4" w:rsidR="001B1810" w:rsidRPr="00974F86" w:rsidRDefault="001B1810" w:rsidP="001B1810">
            <w:pPr>
              <w:spacing w:after="200" w:line="276" w:lineRule="auto"/>
              <w:rPr>
                <w:bCs/>
                <w:sz w:val="20"/>
                <w:szCs w:val="20"/>
              </w:rPr>
            </w:pPr>
          </w:p>
        </w:tc>
        <w:tc>
          <w:tcPr>
            <w:tcW w:w="1499" w:type="dxa"/>
            <w:gridSpan w:val="3"/>
            <w:tcBorders>
              <w:top w:val="single" w:sz="4" w:space="0" w:color="auto"/>
              <w:left w:val="single" w:sz="4" w:space="0" w:color="auto"/>
              <w:bottom w:val="single" w:sz="4" w:space="0" w:color="auto"/>
              <w:right w:val="single" w:sz="4" w:space="0" w:color="auto"/>
            </w:tcBorders>
            <w:shd w:val="clear" w:color="auto" w:fill="auto"/>
          </w:tcPr>
          <w:p w14:paraId="08957AE7" w14:textId="14AD4E92" w:rsidR="001B1810" w:rsidRPr="00974F86" w:rsidRDefault="001B1810" w:rsidP="001B1810">
            <w:pPr>
              <w:rPr>
                <w:bCs/>
                <w:sz w:val="20"/>
                <w:szCs w:val="20"/>
              </w:rPr>
            </w:pPr>
            <w:r w:rsidRPr="00974F86">
              <w:t>Dr. Zunera</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tcPr>
          <w:p w14:paraId="6998A317" w14:textId="25DBF9B4" w:rsidR="001B1810" w:rsidRPr="00974F86" w:rsidRDefault="001B1810" w:rsidP="001B1810">
            <w:pPr>
              <w:rPr>
                <w:bCs/>
                <w:sz w:val="20"/>
                <w:szCs w:val="20"/>
              </w:rPr>
            </w:pPr>
            <w:r>
              <w:t>Dr Shamaila Mumtaz</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1FB5ABE2" w14:textId="03073B45" w:rsidR="001B1810" w:rsidRPr="00974F86" w:rsidRDefault="001B1810" w:rsidP="001B1810">
            <w:pPr>
              <w:rPr>
                <w:bCs/>
                <w:color w:val="000000"/>
                <w:sz w:val="20"/>
                <w:szCs w:val="20"/>
              </w:rPr>
            </w:pPr>
            <w:r>
              <w:t>Dr Faran Maqbool</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14:paraId="735759F2" w14:textId="77777777" w:rsidR="00CB0B7D" w:rsidRDefault="001B1810" w:rsidP="001B1810">
            <w:pPr>
              <w:rPr>
                <w:rFonts w:cstheme="minorHAnsi"/>
                <w:sz w:val="20"/>
                <w:szCs w:val="20"/>
              </w:rPr>
            </w:pPr>
            <w:r>
              <w:rPr>
                <w:rFonts w:cstheme="minorHAnsi"/>
                <w:sz w:val="20"/>
                <w:szCs w:val="20"/>
              </w:rPr>
              <w:t xml:space="preserve">Dr Iqbal Haider </w:t>
            </w:r>
          </w:p>
          <w:p w14:paraId="34156506" w14:textId="1D0C1391" w:rsidR="001B1810" w:rsidRDefault="001B1810" w:rsidP="001B1810">
            <w:pPr>
              <w:rPr>
                <w:rFonts w:cstheme="minorHAnsi"/>
                <w:sz w:val="20"/>
                <w:szCs w:val="20"/>
              </w:rPr>
            </w:pPr>
            <w:bookmarkStart w:id="29" w:name="_GoBack"/>
            <w:bookmarkEnd w:id="29"/>
            <w:r>
              <w:rPr>
                <w:rFonts w:cstheme="minorHAnsi"/>
                <w:sz w:val="20"/>
                <w:szCs w:val="20"/>
              </w:rPr>
              <w:t>Dr Ayesha</w:t>
            </w:r>
          </w:p>
          <w:p w14:paraId="178FC09D" w14:textId="05BCCDF8" w:rsidR="001B1810" w:rsidRPr="00974F86" w:rsidRDefault="001B1810" w:rsidP="001B1810">
            <w:pPr>
              <w:rPr>
                <w:bCs/>
                <w:sz w:val="20"/>
                <w:szCs w:val="20"/>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00DD13C4" w14:textId="1DD43C0A" w:rsidR="001B1810" w:rsidRDefault="001B1810" w:rsidP="001B1810">
            <w:pPr>
              <w:rPr>
                <w:bCs/>
                <w:sz w:val="20"/>
                <w:szCs w:val="20"/>
              </w:rPr>
            </w:pPr>
            <w:r>
              <w:rPr>
                <w:rFonts w:cstheme="minorHAnsi"/>
                <w:sz w:val="20"/>
                <w:szCs w:val="20"/>
              </w:rPr>
              <w:t>Dr Mahjabeen Dr Shabih</w:t>
            </w:r>
          </w:p>
        </w:tc>
      </w:tr>
    </w:tbl>
    <w:p w14:paraId="2C32703D" w14:textId="77777777" w:rsidR="000B261B" w:rsidRDefault="000B261B" w:rsidP="000B261B">
      <w:pPr>
        <w:jc w:val="center"/>
        <w:rPr>
          <w:b/>
          <w:sz w:val="14"/>
          <w:szCs w:val="16"/>
        </w:rPr>
      </w:pPr>
    </w:p>
    <w:p w14:paraId="26089C51" w14:textId="77777777" w:rsidR="000B261B" w:rsidRDefault="000B261B" w:rsidP="000B261B">
      <w:pPr>
        <w:jc w:val="center"/>
        <w:rPr>
          <w:b/>
          <w:sz w:val="14"/>
          <w:szCs w:val="16"/>
        </w:rPr>
      </w:pPr>
    </w:p>
    <w:p w14:paraId="3361A632" w14:textId="77777777" w:rsidR="000B261B" w:rsidRDefault="000B261B" w:rsidP="000B261B">
      <w:pPr>
        <w:jc w:val="center"/>
        <w:rPr>
          <w:b/>
          <w:sz w:val="14"/>
          <w:szCs w:val="16"/>
        </w:rPr>
      </w:pPr>
    </w:p>
    <w:p w14:paraId="44318CAD" w14:textId="77777777" w:rsidR="000B261B" w:rsidRDefault="000B261B" w:rsidP="000B261B">
      <w:pPr>
        <w:jc w:val="center"/>
        <w:rPr>
          <w:b/>
          <w:sz w:val="14"/>
          <w:szCs w:val="16"/>
        </w:rPr>
      </w:pPr>
    </w:p>
    <w:p w14:paraId="6EF06AEF" w14:textId="27EBB1DA" w:rsidR="000B261B" w:rsidRDefault="000B261B" w:rsidP="0020664F">
      <w:pPr>
        <w:rPr>
          <w:b/>
          <w:sz w:val="14"/>
          <w:szCs w:val="16"/>
        </w:rPr>
      </w:pPr>
    </w:p>
    <w:p w14:paraId="1812BFC1" w14:textId="77777777" w:rsidR="0020664F" w:rsidRDefault="0020664F" w:rsidP="0020664F">
      <w:pPr>
        <w:rPr>
          <w:b/>
          <w:sz w:val="14"/>
          <w:szCs w:val="16"/>
        </w:rPr>
      </w:pPr>
    </w:p>
    <w:p w14:paraId="184350DB" w14:textId="77777777" w:rsidR="00763690" w:rsidRPr="00763690" w:rsidRDefault="00763690" w:rsidP="00BF4E9F">
      <w:pPr>
        <w:jc w:val="center"/>
        <w:rPr>
          <w:b/>
          <w:bCs/>
        </w:rPr>
      </w:pPr>
      <w:r w:rsidRPr="00763690">
        <w:rPr>
          <w:b/>
          <w:bCs/>
        </w:rPr>
        <w:t>Rawalpindi medical University Rawalpindi</w:t>
      </w:r>
    </w:p>
    <w:p w14:paraId="6981A91D" w14:textId="3E0548FE" w:rsidR="00763690" w:rsidRPr="00763690" w:rsidRDefault="00CA4F4F" w:rsidP="00E57ABD">
      <w:pPr>
        <w:pStyle w:val="Heading2"/>
      </w:pPr>
      <w:r w:rsidRPr="00763690">
        <w:t>TIMETABLE 4</w:t>
      </w:r>
      <w:r w:rsidRPr="00CE122B">
        <w:rPr>
          <w:vertAlign w:val="superscript"/>
        </w:rPr>
        <w:t>TH</w:t>
      </w:r>
      <w:r w:rsidR="00CE122B">
        <w:t xml:space="preserve"> </w:t>
      </w:r>
      <w:r w:rsidRPr="00763690">
        <w:t xml:space="preserve">YEAR MBBS-CNS &amp; PSYCHIATRY MODULE </w:t>
      </w:r>
      <w:r w:rsidR="0010323F">
        <w:t>2025</w:t>
      </w:r>
      <w:r w:rsidRPr="00763690">
        <w:t xml:space="preserve"> (</w:t>
      </w:r>
      <w:r>
        <w:t>6</w:t>
      </w:r>
      <w:r w:rsidRPr="00763690">
        <w:rPr>
          <w:vertAlign w:val="superscript"/>
        </w:rPr>
        <w:t>TH</w:t>
      </w:r>
      <w:r>
        <w:t xml:space="preserve"> </w:t>
      </w:r>
      <w:r w:rsidRPr="00763690">
        <w:t>WEEK)</w:t>
      </w:r>
    </w:p>
    <w:tbl>
      <w:tblPr>
        <w:tblW w:w="19240" w:type="dxa"/>
        <w:tblInd w:w="370" w:type="dxa"/>
        <w:tblLayout w:type="fixed"/>
        <w:tblLook w:val="04A0" w:firstRow="1" w:lastRow="0" w:firstColumn="1" w:lastColumn="0" w:noHBand="0" w:noVBand="1"/>
      </w:tblPr>
      <w:tblGrid>
        <w:gridCol w:w="1572"/>
        <w:gridCol w:w="1418"/>
        <w:gridCol w:w="111"/>
        <w:gridCol w:w="24"/>
        <w:gridCol w:w="38"/>
        <w:gridCol w:w="11"/>
        <w:gridCol w:w="29"/>
        <w:gridCol w:w="1623"/>
        <w:gridCol w:w="1680"/>
        <w:gridCol w:w="9"/>
        <w:gridCol w:w="54"/>
        <w:gridCol w:w="20"/>
        <w:gridCol w:w="13"/>
        <w:gridCol w:w="1750"/>
        <w:gridCol w:w="465"/>
        <w:gridCol w:w="1297"/>
        <w:gridCol w:w="17"/>
        <w:gridCol w:w="1302"/>
        <w:gridCol w:w="665"/>
        <w:gridCol w:w="1151"/>
        <w:gridCol w:w="179"/>
        <w:gridCol w:w="1141"/>
        <w:gridCol w:w="337"/>
        <w:gridCol w:w="21"/>
        <w:gridCol w:w="445"/>
        <w:gridCol w:w="529"/>
        <w:gridCol w:w="965"/>
        <w:gridCol w:w="24"/>
        <w:gridCol w:w="1134"/>
        <w:gridCol w:w="1193"/>
        <w:gridCol w:w="23"/>
      </w:tblGrid>
      <w:tr w:rsidR="007447EE" w:rsidRPr="00591104" w14:paraId="673E85FF" w14:textId="77777777" w:rsidTr="00E66836">
        <w:trPr>
          <w:trHeight w:val="189"/>
        </w:trPr>
        <w:tc>
          <w:tcPr>
            <w:tcW w:w="1572"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5BDF1F4" w14:textId="77777777" w:rsidR="007447EE" w:rsidRPr="00591104" w:rsidRDefault="007447EE" w:rsidP="00E66836">
            <w:pPr>
              <w:jc w:val="center"/>
              <w:rPr>
                <w:b/>
                <w:sz w:val="20"/>
                <w:szCs w:val="20"/>
                <w:u w:val="single"/>
              </w:rPr>
            </w:pPr>
            <w:r w:rsidRPr="00591104">
              <w:rPr>
                <w:b/>
                <w:sz w:val="20"/>
                <w:szCs w:val="20"/>
              </w:rPr>
              <w:t>DATE / DAY</w:t>
            </w: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hideMark/>
          </w:tcPr>
          <w:p w14:paraId="52F7FB4D" w14:textId="77777777" w:rsidR="007447EE" w:rsidRPr="00591104" w:rsidRDefault="007447EE" w:rsidP="00E66836">
            <w:pPr>
              <w:jc w:val="center"/>
              <w:rPr>
                <w:b/>
                <w:sz w:val="20"/>
                <w:szCs w:val="20"/>
              </w:rPr>
            </w:pPr>
            <w:r w:rsidRPr="00591104">
              <w:rPr>
                <w:b/>
                <w:sz w:val="20"/>
                <w:szCs w:val="20"/>
              </w:rPr>
              <w:t>8:00 AM – 9:00 AM</w:t>
            </w:r>
          </w:p>
        </w:tc>
        <w:tc>
          <w:tcPr>
            <w:tcW w:w="3526" w:type="dxa"/>
            <w:gridSpan w:val="6"/>
            <w:tcBorders>
              <w:top w:val="single" w:sz="4" w:space="0" w:color="auto"/>
              <w:left w:val="single" w:sz="4" w:space="0" w:color="auto"/>
              <w:bottom w:val="single" w:sz="4" w:space="0" w:color="auto"/>
              <w:right w:val="single" w:sz="4" w:space="0" w:color="auto"/>
            </w:tcBorders>
            <w:shd w:val="clear" w:color="auto" w:fill="000000"/>
            <w:vAlign w:val="center"/>
            <w:hideMark/>
          </w:tcPr>
          <w:p w14:paraId="0E70A28D" w14:textId="77777777" w:rsidR="007447EE" w:rsidRPr="00591104" w:rsidRDefault="007447EE" w:rsidP="00E66836">
            <w:pPr>
              <w:jc w:val="center"/>
              <w:rPr>
                <w:b/>
                <w:sz w:val="20"/>
                <w:szCs w:val="20"/>
              </w:rPr>
            </w:pPr>
            <w:r w:rsidRPr="00591104">
              <w:rPr>
                <w:b/>
                <w:sz w:val="20"/>
                <w:szCs w:val="20"/>
              </w:rPr>
              <w:t>09:00am – 10:00am</w:t>
            </w:r>
          </w:p>
        </w:tc>
        <w:tc>
          <w:tcPr>
            <w:tcW w:w="465" w:type="dxa"/>
            <w:vMerge w:val="restart"/>
            <w:tcBorders>
              <w:top w:val="single" w:sz="4" w:space="0" w:color="auto"/>
              <w:left w:val="single" w:sz="4" w:space="0" w:color="auto"/>
              <w:right w:val="single" w:sz="4" w:space="0" w:color="auto"/>
            </w:tcBorders>
            <w:shd w:val="clear" w:color="auto" w:fill="A6A6A6"/>
            <w:textDirection w:val="tbRl"/>
            <w:vAlign w:val="center"/>
            <w:hideMark/>
          </w:tcPr>
          <w:p w14:paraId="1218AC14" w14:textId="77777777" w:rsidR="007447EE" w:rsidRPr="00591104" w:rsidRDefault="007447EE" w:rsidP="00E66836">
            <w:pPr>
              <w:ind w:left="113" w:right="113"/>
              <w:jc w:val="center"/>
              <w:rPr>
                <w:b/>
                <w:sz w:val="20"/>
                <w:szCs w:val="20"/>
              </w:rPr>
            </w:pPr>
            <w:r w:rsidRPr="00591104">
              <w:rPr>
                <w:b/>
                <w:sz w:val="20"/>
                <w:szCs w:val="20"/>
              </w:rPr>
              <w:t xml:space="preserve">BREAK 10:00AM – 10:30AM </w:t>
            </w:r>
          </w:p>
        </w:tc>
        <w:tc>
          <w:tcPr>
            <w:tcW w:w="5752"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578E3F39" w14:textId="77777777" w:rsidR="007447EE" w:rsidRPr="00591104" w:rsidRDefault="007447EE" w:rsidP="00E66836">
            <w:pPr>
              <w:jc w:val="center"/>
              <w:rPr>
                <w:b/>
                <w:sz w:val="20"/>
                <w:szCs w:val="20"/>
              </w:rPr>
            </w:pPr>
            <w:r w:rsidRPr="00591104">
              <w:rPr>
                <w:b/>
                <w:sz w:val="20"/>
                <w:szCs w:val="20"/>
              </w:rPr>
              <w:t>10:30am – 12:00pm</w:t>
            </w:r>
          </w:p>
        </w:tc>
        <w:tc>
          <w:tcPr>
            <w:tcW w:w="4671" w:type="dxa"/>
            <w:gridSpan w:val="9"/>
            <w:tcBorders>
              <w:top w:val="single" w:sz="4" w:space="0" w:color="auto"/>
              <w:left w:val="single" w:sz="4" w:space="0" w:color="auto"/>
              <w:bottom w:val="single" w:sz="4" w:space="0" w:color="auto"/>
              <w:right w:val="single" w:sz="4" w:space="0" w:color="auto"/>
            </w:tcBorders>
            <w:shd w:val="clear" w:color="auto" w:fill="000000"/>
            <w:vAlign w:val="center"/>
          </w:tcPr>
          <w:p w14:paraId="071C643F" w14:textId="77777777" w:rsidR="007447EE" w:rsidRPr="00591104" w:rsidRDefault="007447EE" w:rsidP="00E66836">
            <w:pPr>
              <w:jc w:val="center"/>
              <w:rPr>
                <w:b/>
                <w:sz w:val="20"/>
                <w:szCs w:val="20"/>
              </w:rPr>
            </w:pPr>
            <w:r w:rsidRPr="00591104">
              <w:rPr>
                <w:b/>
                <w:sz w:val="20"/>
                <w:szCs w:val="20"/>
              </w:rPr>
              <w:t>12:00pm -  02:00pm</w:t>
            </w:r>
          </w:p>
        </w:tc>
      </w:tr>
      <w:tr w:rsidR="00713016" w:rsidRPr="00591104" w14:paraId="5418B09C" w14:textId="77777777" w:rsidTr="007E77A7">
        <w:trPr>
          <w:trHeight w:val="131"/>
        </w:trPr>
        <w:tc>
          <w:tcPr>
            <w:tcW w:w="1572" w:type="dxa"/>
            <w:vMerge w:val="restart"/>
            <w:tcBorders>
              <w:top w:val="single" w:sz="4" w:space="0" w:color="auto"/>
              <w:left w:val="single" w:sz="4" w:space="0" w:color="auto"/>
              <w:right w:val="single" w:sz="4" w:space="0" w:color="auto"/>
            </w:tcBorders>
            <w:shd w:val="clear" w:color="auto" w:fill="auto"/>
            <w:vAlign w:val="center"/>
          </w:tcPr>
          <w:p w14:paraId="64A781EB" w14:textId="77777777" w:rsidR="00713016" w:rsidRPr="00591104" w:rsidRDefault="00713016" w:rsidP="00713016">
            <w:pPr>
              <w:jc w:val="center"/>
              <w:rPr>
                <w:b/>
                <w:sz w:val="18"/>
                <w:szCs w:val="18"/>
              </w:rPr>
            </w:pPr>
            <w:r w:rsidRPr="00591104">
              <w:rPr>
                <w:b/>
                <w:sz w:val="18"/>
                <w:szCs w:val="18"/>
              </w:rPr>
              <w:t>Monday</w:t>
            </w:r>
          </w:p>
          <w:p w14:paraId="092FFEFF" w14:textId="302D3820" w:rsidR="00713016" w:rsidRPr="00591104" w:rsidRDefault="00713016" w:rsidP="00713016">
            <w:pPr>
              <w:jc w:val="center"/>
              <w:rPr>
                <w:b/>
                <w:sz w:val="18"/>
                <w:szCs w:val="18"/>
              </w:rPr>
            </w:pPr>
            <w:r w:rsidRPr="00591104">
              <w:rPr>
                <w:b/>
                <w:sz w:val="18"/>
                <w:szCs w:val="18"/>
              </w:rPr>
              <w:t>1</w:t>
            </w:r>
            <w:r w:rsidR="00AA055F">
              <w:rPr>
                <w:b/>
                <w:sz w:val="18"/>
                <w:szCs w:val="18"/>
              </w:rPr>
              <w:t>7</w:t>
            </w:r>
            <w:r w:rsidRPr="00591104">
              <w:rPr>
                <w:b/>
                <w:sz w:val="18"/>
                <w:szCs w:val="18"/>
              </w:rPr>
              <w:t>-1</w:t>
            </w:r>
            <w:r>
              <w:rPr>
                <w:b/>
                <w:sz w:val="18"/>
                <w:szCs w:val="18"/>
              </w:rPr>
              <w:t>1</w:t>
            </w:r>
            <w:r w:rsidR="00CB0B7D">
              <w:rPr>
                <w:b/>
                <w:sz w:val="18"/>
                <w:szCs w:val="18"/>
              </w:rPr>
              <w:t>-25</w:t>
            </w:r>
          </w:p>
        </w:tc>
        <w:tc>
          <w:tcPr>
            <w:tcW w:w="325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1564253" w14:textId="4D27BE32" w:rsidR="00713016" w:rsidRPr="003A3358" w:rsidRDefault="00713016" w:rsidP="00713016">
            <w:pPr>
              <w:jc w:val="center"/>
              <w:rPr>
                <w:b/>
                <w:bCs/>
              </w:rPr>
            </w:pPr>
            <w:r w:rsidRPr="003A3358">
              <w:rPr>
                <w:b/>
                <w:bCs/>
              </w:rPr>
              <w:t>Pharmacology</w:t>
            </w:r>
            <w:r w:rsidR="003A3358" w:rsidRPr="003A3358">
              <w:rPr>
                <w:b/>
                <w:bCs/>
              </w:rPr>
              <w:t xml:space="preserve"> </w:t>
            </w:r>
            <w:r w:rsidR="003A3358" w:rsidRPr="003A3358">
              <w:rPr>
                <w:b/>
                <w:bCs/>
                <w:sz w:val="20"/>
                <w:szCs w:val="20"/>
              </w:rPr>
              <w:t>LGIS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3B1AC8" w14:textId="26B2BEBD" w:rsidR="00713016" w:rsidRPr="003A3358" w:rsidRDefault="00776A2F" w:rsidP="00713016">
            <w:pPr>
              <w:jc w:val="center"/>
              <w:rPr>
                <w:b/>
                <w:bCs/>
              </w:rPr>
            </w:pPr>
            <w:r w:rsidRPr="003A3358">
              <w:rPr>
                <w:b/>
                <w:bCs/>
                <w:sz w:val="20"/>
                <w:szCs w:val="20"/>
              </w:rPr>
              <w:t>Pediatrics</w:t>
            </w:r>
            <w:r w:rsidR="003A3358" w:rsidRPr="003A3358">
              <w:rPr>
                <w:b/>
                <w:bCs/>
                <w:sz w:val="20"/>
                <w:szCs w:val="20"/>
              </w:rPr>
              <w:t xml:space="preserve"> LGIS</w:t>
            </w:r>
          </w:p>
        </w:tc>
        <w:tc>
          <w:tcPr>
            <w:tcW w:w="465" w:type="dxa"/>
            <w:vMerge/>
            <w:tcBorders>
              <w:top w:val="single" w:sz="4" w:space="0" w:color="auto"/>
              <w:left w:val="single" w:sz="4" w:space="0" w:color="auto"/>
              <w:bottom w:val="single" w:sz="4" w:space="0" w:color="auto"/>
              <w:right w:val="single" w:sz="4" w:space="0" w:color="auto"/>
            </w:tcBorders>
            <w:shd w:val="clear" w:color="auto" w:fill="B8CCE4"/>
          </w:tcPr>
          <w:p w14:paraId="377F4013" w14:textId="77777777" w:rsidR="00713016" w:rsidRPr="00591104" w:rsidRDefault="00713016" w:rsidP="00713016">
            <w:pPr>
              <w:jc w:val="center"/>
              <w:rPr>
                <w:b/>
                <w:sz w:val="20"/>
                <w:szCs w:val="20"/>
              </w:rPr>
            </w:pPr>
          </w:p>
        </w:tc>
        <w:tc>
          <w:tcPr>
            <w:tcW w:w="10423" w:type="dxa"/>
            <w:gridSpan w:val="16"/>
            <w:vMerge w:val="restart"/>
            <w:tcBorders>
              <w:top w:val="single" w:sz="4" w:space="0" w:color="auto"/>
              <w:left w:val="single" w:sz="4" w:space="0" w:color="auto"/>
              <w:right w:val="single" w:sz="4" w:space="0" w:color="auto"/>
            </w:tcBorders>
            <w:shd w:val="clear" w:color="auto" w:fill="FFFFFF"/>
            <w:vAlign w:val="center"/>
          </w:tcPr>
          <w:p w14:paraId="27C9F571" w14:textId="77777777" w:rsidR="00713016" w:rsidRPr="00591104" w:rsidRDefault="00713016" w:rsidP="00713016">
            <w:pPr>
              <w:jc w:val="center"/>
              <w:rPr>
                <w:b/>
                <w:sz w:val="20"/>
                <w:szCs w:val="20"/>
              </w:rPr>
            </w:pPr>
            <w:r w:rsidRPr="00591104">
              <w:rPr>
                <w:b/>
                <w:sz w:val="20"/>
                <w:szCs w:val="20"/>
              </w:rPr>
              <w:t xml:space="preserve">CLINICAL CLERKSHIP of community medicine attached as annexures at the end of document </w:t>
            </w:r>
          </w:p>
          <w:p w14:paraId="09D9B00B" w14:textId="77777777" w:rsidR="00713016" w:rsidRPr="00591104" w:rsidRDefault="00713016" w:rsidP="00713016">
            <w:pPr>
              <w:jc w:val="center"/>
              <w:rPr>
                <w:b/>
                <w:sz w:val="20"/>
                <w:szCs w:val="20"/>
              </w:rPr>
            </w:pPr>
            <w:r w:rsidRPr="00591104">
              <w:rPr>
                <w:b/>
                <w:sz w:val="20"/>
                <w:szCs w:val="20"/>
              </w:rPr>
              <w:t xml:space="preserve">Community oriented clerkship and other rotations will remain same. These will be completed at end of yr. </w:t>
            </w:r>
          </w:p>
          <w:p w14:paraId="7F434E1D" w14:textId="77777777" w:rsidR="00713016" w:rsidRPr="00591104" w:rsidRDefault="00713016" w:rsidP="00713016">
            <w:pPr>
              <w:rPr>
                <w:b/>
                <w:sz w:val="20"/>
                <w:szCs w:val="20"/>
              </w:rPr>
            </w:pPr>
            <w:r w:rsidRPr="00591104">
              <w:rPr>
                <w:b/>
                <w:sz w:val="20"/>
                <w:szCs w:val="20"/>
              </w:rPr>
              <w:t xml:space="preserve"> </w:t>
            </w:r>
          </w:p>
        </w:tc>
      </w:tr>
      <w:tr w:rsidR="00713016" w:rsidRPr="00591104" w14:paraId="47B6B653" w14:textId="77777777" w:rsidTr="00E66836">
        <w:trPr>
          <w:trHeight w:val="323"/>
        </w:trPr>
        <w:tc>
          <w:tcPr>
            <w:tcW w:w="1572" w:type="dxa"/>
            <w:vMerge/>
            <w:tcBorders>
              <w:left w:val="single" w:sz="4" w:space="0" w:color="auto"/>
              <w:right w:val="single" w:sz="4" w:space="0" w:color="auto"/>
            </w:tcBorders>
            <w:shd w:val="clear" w:color="auto" w:fill="auto"/>
            <w:vAlign w:val="center"/>
          </w:tcPr>
          <w:p w14:paraId="523C3719" w14:textId="77777777" w:rsidR="00713016" w:rsidRPr="00591104" w:rsidRDefault="00713016" w:rsidP="00713016">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6B1A9F88" w14:textId="76267DC9" w:rsidR="00713016" w:rsidRPr="0092134A" w:rsidRDefault="00713016" w:rsidP="00713016">
            <w:pPr>
              <w:jc w:val="center"/>
            </w:pPr>
            <w:r w:rsidRPr="0092134A">
              <w:rPr>
                <w:rFonts w:asciiTheme="majorBidi" w:hAnsiTheme="majorBidi" w:cstheme="majorBidi"/>
              </w:rPr>
              <w:t>Drugs used in Gout</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7767225C" w14:textId="0ECF5AC9" w:rsidR="00713016" w:rsidRPr="00A01602" w:rsidRDefault="00713016" w:rsidP="00713016">
            <w:pPr>
              <w:jc w:val="center"/>
            </w:pPr>
            <w:r w:rsidRPr="00A02FBC">
              <w:t>Muscular Dystrophy</w:t>
            </w:r>
          </w:p>
        </w:tc>
        <w:tc>
          <w:tcPr>
            <w:tcW w:w="465" w:type="dxa"/>
            <w:vMerge/>
            <w:tcBorders>
              <w:top w:val="single" w:sz="4" w:space="0" w:color="auto"/>
              <w:left w:val="single" w:sz="4" w:space="0" w:color="auto"/>
              <w:bottom w:val="single" w:sz="4" w:space="0" w:color="auto"/>
              <w:right w:val="single" w:sz="4" w:space="0" w:color="auto"/>
            </w:tcBorders>
            <w:shd w:val="clear" w:color="auto" w:fill="auto"/>
          </w:tcPr>
          <w:p w14:paraId="4A9E0A4C" w14:textId="77777777" w:rsidR="00713016" w:rsidRPr="00591104" w:rsidRDefault="00713016" w:rsidP="00713016">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2BFDEE96" w14:textId="77777777" w:rsidR="00713016" w:rsidRPr="00591104" w:rsidRDefault="00713016" w:rsidP="00713016">
            <w:pPr>
              <w:rPr>
                <w:b/>
                <w:sz w:val="20"/>
                <w:szCs w:val="20"/>
              </w:rPr>
            </w:pPr>
          </w:p>
        </w:tc>
      </w:tr>
      <w:tr w:rsidR="00713016" w:rsidRPr="00591104" w14:paraId="7C610FDC" w14:textId="77777777" w:rsidTr="00E66836">
        <w:trPr>
          <w:trHeight w:val="109"/>
        </w:trPr>
        <w:tc>
          <w:tcPr>
            <w:tcW w:w="1572" w:type="dxa"/>
            <w:vMerge/>
            <w:tcBorders>
              <w:left w:val="single" w:sz="4" w:space="0" w:color="auto"/>
              <w:right w:val="single" w:sz="4" w:space="0" w:color="000000"/>
            </w:tcBorders>
            <w:shd w:val="clear" w:color="auto" w:fill="auto"/>
            <w:vAlign w:val="center"/>
          </w:tcPr>
          <w:p w14:paraId="477D7315" w14:textId="77777777" w:rsidR="00713016" w:rsidRPr="00591104" w:rsidRDefault="00713016" w:rsidP="00713016">
            <w:pPr>
              <w:jc w:val="center"/>
              <w:rPr>
                <w:b/>
                <w:sz w:val="18"/>
                <w:szCs w:val="18"/>
              </w:rPr>
            </w:pPr>
          </w:p>
        </w:tc>
        <w:tc>
          <w:tcPr>
            <w:tcW w:w="1631" w:type="dxa"/>
            <w:gridSpan w:val="6"/>
            <w:tcBorders>
              <w:top w:val="single" w:sz="4" w:space="0" w:color="auto"/>
              <w:left w:val="single" w:sz="4" w:space="0" w:color="000000"/>
              <w:bottom w:val="single" w:sz="4" w:space="0" w:color="auto"/>
              <w:right w:val="single" w:sz="4" w:space="0" w:color="auto"/>
            </w:tcBorders>
            <w:shd w:val="clear" w:color="auto" w:fill="auto"/>
          </w:tcPr>
          <w:p w14:paraId="32B4B9CE" w14:textId="17A8FE88" w:rsidR="00713016" w:rsidRPr="00591104" w:rsidRDefault="00713016" w:rsidP="00713016">
            <w:pPr>
              <w:jc w:val="center"/>
              <w:rPr>
                <w:sz w:val="20"/>
                <w:szCs w:val="20"/>
              </w:rPr>
            </w:pPr>
            <w:r>
              <w:rPr>
                <w:b/>
                <w:sz w:val="20"/>
                <w:szCs w:val="20"/>
              </w:rPr>
              <w:t>Odd</w:t>
            </w:r>
            <w:r>
              <w:rPr>
                <w:b/>
                <w:sz w:val="18"/>
              </w:rPr>
              <w:t xml:space="preserve"> /Lec hall 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5A48F11F" w14:textId="387D207B" w:rsidR="00713016" w:rsidRPr="00591104" w:rsidRDefault="00713016" w:rsidP="00713016">
            <w:pPr>
              <w:jc w:val="center"/>
              <w:rPr>
                <w:sz w:val="20"/>
                <w:szCs w:val="20"/>
              </w:rPr>
            </w:pPr>
            <w:r>
              <w:rPr>
                <w:b/>
                <w:sz w:val="20"/>
                <w:szCs w:val="20"/>
              </w:rPr>
              <w:t>Even/lec hall 2</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3B571192" w14:textId="348DB40B" w:rsidR="00713016" w:rsidRPr="00591104" w:rsidRDefault="00713016" w:rsidP="00713016">
            <w:pPr>
              <w:jc w:val="center"/>
              <w:rPr>
                <w:b/>
                <w:sz w:val="20"/>
                <w:szCs w:val="20"/>
              </w:rPr>
            </w:pPr>
            <w:r>
              <w:rPr>
                <w:b/>
                <w:sz w:val="20"/>
                <w:szCs w:val="20"/>
              </w:rPr>
              <w:t>Odd</w:t>
            </w:r>
            <w:r>
              <w:rPr>
                <w:b/>
                <w:sz w:val="18"/>
              </w:rPr>
              <w:t xml:space="preserve"> /Lec hall 1</w:t>
            </w:r>
          </w:p>
        </w:tc>
        <w:tc>
          <w:tcPr>
            <w:tcW w:w="1846" w:type="dxa"/>
            <w:gridSpan w:val="5"/>
            <w:tcBorders>
              <w:top w:val="single" w:sz="4" w:space="0" w:color="auto"/>
              <w:left w:val="single" w:sz="4" w:space="0" w:color="auto"/>
              <w:bottom w:val="single" w:sz="4" w:space="0" w:color="auto"/>
              <w:right w:val="single" w:sz="4" w:space="0" w:color="auto"/>
            </w:tcBorders>
            <w:shd w:val="clear" w:color="auto" w:fill="auto"/>
          </w:tcPr>
          <w:p w14:paraId="1649E9AE" w14:textId="41CDAD4C" w:rsidR="00713016" w:rsidRPr="00591104" w:rsidRDefault="00713016" w:rsidP="00713016">
            <w:pPr>
              <w:jc w:val="center"/>
              <w:rPr>
                <w:b/>
                <w:sz w:val="20"/>
                <w:szCs w:val="20"/>
              </w:rPr>
            </w:pPr>
            <w:r>
              <w:rPr>
                <w:b/>
                <w:sz w:val="20"/>
                <w:szCs w:val="20"/>
              </w:rPr>
              <w:t>Even/lec hall 2</w:t>
            </w:r>
          </w:p>
        </w:tc>
        <w:tc>
          <w:tcPr>
            <w:tcW w:w="465" w:type="dxa"/>
            <w:vMerge/>
            <w:tcBorders>
              <w:left w:val="single" w:sz="4" w:space="0" w:color="auto"/>
              <w:bottom w:val="nil"/>
              <w:right w:val="single" w:sz="4" w:space="0" w:color="auto"/>
            </w:tcBorders>
            <w:shd w:val="clear" w:color="auto" w:fill="A6A6A6"/>
          </w:tcPr>
          <w:p w14:paraId="2C96714F" w14:textId="77777777" w:rsidR="00713016" w:rsidRPr="00591104" w:rsidRDefault="00713016" w:rsidP="00713016">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2285A6E9" w14:textId="77777777" w:rsidR="00713016" w:rsidRPr="00591104" w:rsidRDefault="00713016" w:rsidP="00713016">
            <w:pPr>
              <w:rPr>
                <w:b/>
                <w:sz w:val="20"/>
                <w:szCs w:val="20"/>
              </w:rPr>
            </w:pPr>
          </w:p>
        </w:tc>
      </w:tr>
      <w:tr w:rsidR="00713016" w:rsidRPr="00591104" w14:paraId="26303983" w14:textId="77777777" w:rsidTr="00E66836">
        <w:trPr>
          <w:trHeight w:val="407"/>
        </w:trPr>
        <w:tc>
          <w:tcPr>
            <w:tcW w:w="1572" w:type="dxa"/>
            <w:vMerge/>
            <w:tcBorders>
              <w:left w:val="single" w:sz="4" w:space="0" w:color="auto"/>
              <w:bottom w:val="nil"/>
              <w:right w:val="single" w:sz="4" w:space="0" w:color="auto"/>
            </w:tcBorders>
            <w:shd w:val="clear" w:color="auto" w:fill="auto"/>
            <w:vAlign w:val="center"/>
          </w:tcPr>
          <w:p w14:paraId="32AA553F" w14:textId="77777777" w:rsidR="00713016" w:rsidRPr="00591104" w:rsidRDefault="00713016" w:rsidP="00713016">
            <w:pPr>
              <w:jc w:val="center"/>
              <w:rPr>
                <w:b/>
                <w:sz w:val="18"/>
                <w:szCs w:val="18"/>
              </w:rPr>
            </w:pPr>
          </w:p>
        </w:tc>
        <w:tc>
          <w:tcPr>
            <w:tcW w:w="1631" w:type="dxa"/>
            <w:gridSpan w:val="6"/>
            <w:tcBorders>
              <w:top w:val="single" w:sz="4" w:space="0" w:color="auto"/>
              <w:left w:val="single" w:sz="4" w:space="0" w:color="auto"/>
              <w:right w:val="single" w:sz="4" w:space="0" w:color="auto"/>
            </w:tcBorders>
            <w:shd w:val="clear" w:color="auto" w:fill="auto"/>
          </w:tcPr>
          <w:p w14:paraId="4B952222" w14:textId="0AF6819B" w:rsidR="00713016" w:rsidRPr="00AE7711" w:rsidRDefault="00AC6FA3" w:rsidP="00AC6FA3">
            <w:pPr>
              <w:rPr>
                <w:bCs/>
                <w:color w:val="FF0000"/>
                <w:sz w:val="20"/>
                <w:szCs w:val="20"/>
              </w:rPr>
            </w:pPr>
            <w:r>
              <w:t>Dr. Zaheer</w:t>
            </w:r>
          </w:p>
        </w:tc>
        <w:tc>
          <w:tcPr>
            <w:tcW w:w="1623" w:type="dxa"/>
            <w:tcBorders>
              <w:top w:val="single" w:sz="4" w:space="0" w:color="auto"/>
              <w:left w:val="single" w:sz="4" w:space="0" w:color="auto"/>
              <w:right w:val="single" w:sz="4" w:space="0" w:color="auto"/>
            </w:tcBorders>
            <w:shd w:val="clear" w:color="auto" w:fill="auto"/>
          </w:tcPr>
          <w:p w14:paraId="72F5AC32" w14:textId="730E699C" w:rsidR="00AC6FA3" w:rsidRDefault="00AC6FA3" w:rsidP="00AC6FA3">
            <w:r>
              <w:t>Dr. Zunera</w:t>
            </w:r>
          </w:p>
          <w:p w14:paraId="334B60CC" w14:textId="710D07B1" w:rsidR="00713016" w:rsidRPr="00AE7711" w:rsidRDefault="00713016" w:rsidP="00713016">
            <w:pPr>
              <w:rPr>
                <w:bCs/>
                <w:color w:val="FF0000"/>
                <w:sz w:val="20"/>
                <w:szCs w:val="20"/>
              </w:rPr>
            </w:pPr>
          </w:p>
        </w:tc>
        <w:tc>
          <w:tcPr>
            <w:tcW w:w="1680" w:type="dxa"/>
            <w:tcBorders>
              <w:top w:val="single" w:sz="4" w:space="0" w:color="auto"/>
              <w:left w:val="single" w:sz="4" w:space="0" w:color="auto"/>
              <w:right w:val="single" w:sz="4" w:space="0" w:color="auto"/>
            </w:tcBorders>
            <w:shd w:val="clear" w:color="auto" w:fill="auto"/>
          </w:tcPr>
          <w:p w14:paraId="6DCD41E8" w14:textId="74ED5986" w:rsidR="00713016" w:rsidRPr="00591104" w:rsidRDefault="00713016" w:rsidP="00713016">
            <w:pPr>
              <w:rPr>
                <w:bCs/>
                <w:sz w:val="20"/>
                <w:szCs w:val="20"/>
              </w:rPr>
            </w:pPr>
            <w:r>
              <w:t xml:space="preserve">Dr. Sheheryar </w:t>
            </w:r>
          </w:p>
        </w:tc>
        <w:tc>
          <w:tcPr>
            <w:tcW w:w="1846" w:type="dxa"/>
            <w:gridSpan w:val="5"/>
            <w:tcBorders>
              <w:top w:val="single" w:sz="4" w:space="0" w:color="auto"/>
              <w:left w:val="single" w:sz="4" w:space="0" w:color="auto"/>
              <w:right w:val="single" w:sz="4" w:space="0" w:color="auto"/>
            </w:tcBorders>
            <w:shd w:val="clear" w:color="auto" w:fill="auto"/>
          </w:tcPr>
          <w:p w14:paraId="76664C47" w14:textId="50905041" w:rsidR="00713016" w:rsidRPr="00591104" w:rsidRDefault="00713016" w:rsidP="00713016">
            <w:pPr>
              <w:rPr>
                <w:bCs/>
                <w:sz w:val="20"/>
                <w:szCs w:val="20"/>
              </w:rPr>
            </w:pPr>
            <w:r>
              <w:t>Dr. Bushra</w:t>
            </w:r>
          </w:p>
        </w:tc>
        <w:tc>
          <w:tcPr>
            <w:tcW w:w="465" w:type="dxa"/>
            <w:vMerge/>
            <w:tcBorders>
              <w:left w:val="single" w:sz="4" w:space="0" w:color="auto"/>
              <w:bottom w:val="nil"/>
              <w:right w:val="single" w:sz="4" w:space="0" w:color="auto"/>
            </w:tcBorders>
            <w:shd w:val="clear" w:color="auto" w:fill="A6A6A6"/>
          </w:tcPr>
          <w:p w14:paraId="4D892851" w14:textId="77777777" w:rsidR="00713016" w:rsidRPr="00591104" w:rsidRDefault="00713016" w:rsidP="00713016">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21DC9441" w14:textId="77777777" w:rsidR="00713016" w:rsidRPr="00591104" w:rsidRDefault="00713016" w:rsidP="00713016">
            <w:pPr>
              <w:rPr>
                <w:b/>
                <w:sz w:val="20"/>
                <w:szCs w:val="20"/>
              </w:rPr>
            </w:pPr>
          </w:p>
        </w:tc>
      </w:tr>
      <w:tr w:rsidR="00713016" w:rsidRPr="00591104" w14:paraId="7A8F85F5" w14:textId="77777777" w:rsidTr="007E77A7">
        <w:trPr>
          <w:trHeight w:val="185"/>
        </w:trPr>
        <w:tc>
          <w:tcPr>
            <w:tcW w:w="1572" w:type="dxa"/>
            <w:vMerge w:val="restart"/>
            <w:tcBorders>
              <w:top w:val="single" w:sz="4" w:space="0" w:color="auto"/>
              <w:left w:val="single" w:sz="4" w:space="0" w:color="auto"/>
              <w:right w:val="single" w:sz="4" w:space="0" w:color="auto"/>
            </w:tcBorders>
            <w:shd w:val="clear" w:color="auto" w:fill="auto"/>
            <w:vAlign w:val="center"/>
          </w:tcPr>
          <w:p w14:paraId="231B1D66" w14:textId="77777777" w:rsidR="00713016" w:rsidRPr="00591104" w:rsidRDefault="00713016" w:rsidP="00713016">
            <w:pPr>
              <w:jc w:val="center"/>
              <w:rPr>
                <w:b/>
                <w:sz w:val="18"/>
                <w:szCs w:val="18"/>
              </w:rPr>
            </w:pPr>
            <w:r w:rsidRPr="00591104">
              <w:rPr>
                <w:b/>
                <w:sz w:val="18"/>
                <w:szCs w:val="18"/>
              </w:rPr>
              <w:t>Tuesday</w:t>
            </w:r>
          </w:p>
          <w:p w14:paraId="62439E7B" w14:textId="595B6EFD" w:rsidR="00713016" w:rsidRPr="00591104" w:rsidRDefault="00713016" w:rsidP="00713016">
            <w:pPr>
              <w:jc w:val="center"/>
              <w:rPr>
                <w:b/>
                <w:sz w:val="18"/>
                <w:szCs w:val="18"/>
              </w:rPr>
            </w:pPr>
            <w:r w:rsidRPr="00591104">
              <w:rPr>
                <w:b/>
                <w:sz w:val="18"/>
                <w:szCs w:val="18"/>
              </w:rPr>
              <w:t>1</w:t>
            </w:r>
            <w:r w:rsidR="00AA055F">
              <w:rPr>
                <w:b/>
                <w:sz w:val="18"/>
                <w:szCs w:val="18"/>
              </w:rPr>
              <w:t>8</w:t>
            </w:r>
            <w:r w:rsidRPr="00591104">
              <w:rPr>
                <w:b/>
                <w:sz w:val="18"/>
                <w:szCs w:val="18"/>
              </w:rPr>
              <w:t>-1</w:t>
            </w:r>
            <w:r>
              <w:rPr>
                <w:b/>
                <w:sz w:val="18"/>
                <w:szCs w:val="18"/>
              </w:rPr>
              <w:t>1</w:t>
            </w:r>
            <w:r w:rsidR="00CB0B7D">
              <w:rPr>
                <w:b/>
                <w:sz w:val="18"/>
                <w:szCs w:val="18"/>
              </w:rPr>
              <w:t>-25</w:t>
            </w:r>
          </w:p>
          <w:p w14:paraId="5723B903" w14:textId="77777777" w:rsidR="00713016" w:rsidRPr="00591104" w:rsidRDefault="00713016" w:rsidP="00713016">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07D8A40" w14:textId="302EAAB1" w:rsidR="00713016" w:rsidRPr="003A3358" w:rsidRDefault="00713016" w:rsidP="00713016">
            <w:pPr>
              <w:jc w:val="center"/>
              <w:rPr>
                <w:b/>
                <w:bCs/>
              </w:rPr>
            </w:pPr>
            <w:r w:rsidRPr="003A3358">
              <w:rPr>
                <w:b/>
                <w:bCs/>
              </w:rPr>
              <w:t>Pathology</w:t>
            </w:r>
            <w:r w:rsidR="003A3358" w:rsidRPr="003A3358">
              <w:rPr>
                <w:b/>
                <w:bCs/>
              </w:rPr>
              <w:t xml:space="preserve"> </w:t>
            </w:r>
            <w:r w:rsidR="003A3358" w:rsidRPr="003A3358">
              <w:rPr>
                <w:b/>
                <w:bCs/>
                <w:sz w:val="20"/>
                <w:szCs w:val="20"/>
              </w:rPr>
              <w:t>LGIS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2D6AC7" w14:textId="6B6CF749" w:rsidR="00713016" w:rsidRPr="003A3358" w:rsidRDefault="00713016" w:rsidP="00713016">
            <w:pPr>
              <w:jc w:val="center"/>
              <w:rPr>
                <w:b/>
                <w:bCs/>
                <w:color w:val="FF0000"/>
              </w:rPr>
            </w:pPr>
            <w:r w:rsidRPr="003A3358">
              <w:rPr>
                <w:b/>
                <w:bCs/>
              </w:rPr>
              <w:t xml:space="preserve">Pharmacology </w:t>
            </w:r>
            <w:r w:rsidR="003A3358" w:rsidRPr="003A3358">
              <w:rPr>
                <w:b/>
                <w:bCs/>
              </w:rPr>
              <w:t xml:space="preserve"> </w:t>
            </w:r>
            <w:r w:rsidR="003A3358" w:rsidRPr="003A3358">
              <w:rPr>
                <w:b/>
                <w:bCs/>
                <w:sz w:val="20"/>
                <w:szCs w:val="20"/>
              </w:rPr>
              <w:t>LGIS</w:t>
            </w:r>
          </w:p>
        </w:tc>
        <w:tc>
          <w:tcPr>
            <w:tcW w:w="465" w:type="dxa"/>
            <w:vMerge/>
            <w:tcBorders>
              <w:left w:val="single" w:sz="4" w:space="0" w:color="auto"/>
              <w:right w:val="single" w:sz="4" w:space="0" w:color="auto"/>
            </w:tcBorders>
            <w:shd w:val="clear" w:color="auto" w:fill="A6A6A6"/>
          </w:tcPr>
          <w:p w14:paraId="5866309A" w14:textId="77777777" w:rsidR="00713016" w:rsidRPr="00591104" w:rsidRDefault="00713016" w:rsidP="00713016">
            <w:pPr>
              <w:rPr>
                <w:b/>
                <w:sz w:val="20"/>
                <w:szCs w:val="20"/>
              </w:rPr>
            </w:pPr>
          </w:p>
        </w:tc>
        <w:tc>
          <w:tcPr>
            <w:tcW w:w="10423" w:type="dxa"/>
            <w:gridSpan w:val="16"/>
            <w:vMerge/>
            <w:tcBorders>
              <w:left w:val="single" w:sz="4" w:space="0" w:color="auto"/>
              <w:right w:val="single" w:sz="4" w:space="0" w:color="auto"/>
            </w:tcBorders>
            <w:shd w:val="clear" w:color="auto" w:fill="FFFFFF"/>
          </w:tcPr>
          <w:p w14:paraId="63637BC1" w14:textId="77777777" w:rsidR="00713016" w:rsidRPr="00591104" w:rsidRDefault="00713016" w:rsidP="00713016">
            <w:pPr>
              <w:rPr>
                <w:b/>
                <w:sz w:val="20"/>
                <w:szCs w:val="20"/>
              </w:rPr>
            </w:pPr>
          </w:p>
        </w:tc>
      </w:tr>
      <w:tr w:rsidR="00713016" w:rsidRPr="00591104" w14:paraId="12F33EB6" w14:textId="77777777" w:rsidTr="00E66836">
        <w:trPr>
          <w:trHeight w:val="285"/>
        </w:trPr>
        <w:tc>
          <w:tcPr>
            <w:tcW w:w="1572" w:type="dxa"/>
            <w:vMerge/>
            <w:tcBorders>
              <w:left w:val="single" w:sz="4" w:space="0" w:color="auto"/>
              <w:right w:val="single" w:sz="4" w:space="0" w:color="auto"/>
            </w:tcBorders>
            <w:shd w:val="clear" w:color="auto" w:fill="auto"/>
            <w:vAlign w:val="center"/>
          </w:tcPr>
          <w:p w14:paraId="6F1308F4" w14:textId="77777777" w:rsidR="00713016" w:rsidRPr="00591104" w:rsidRDefault="00713016" w:rsidP="00713016">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484B69B5" w14:textId="328A5929" w:rsidR="00713016" w:rsidRPr="00FA637F" w:rsidRDefault="00713016" w:rsidP="00713016">
            <w:pPr>
              <w:jc w:val="center"/>
            </w:pPr>
            <w:r w:rsidRPr="00A01602">
              <w:t>Diseases of skeletal muscles &amp; myopathies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10232258" w14:textId="23243F09" w:rsidR="00713016" w:rsidRPr="00FA637F" w:rsidRDefault="00713016" w:rsidP="00713016">
            <w:pPr>
              <w:jc w:val="center"/>
              <w:rPr>
                <w:color w:val="FF0000"/>
              </w:rPr>
            </w:pPr>
            <w:r w:rsidRPr="00A01602">
              <w:t>Skeletal Muscle Relaxants (Classifications)</w:t>
            </w:r>
          </w:p>
        </w:tc>
        <w:tc>
          <w:tcPr>
            <w:tcW w:w="465" w:type="dxa"/>
            <w:vMerge/>
            <w:tcBorders>
              <w:left w:val="single" w:sz="4" w:space="0" w:color="auto"/>
              <w:right w:val="single" w:sz="4" w:space="0" w:color="auto"/>
            </w:tcBorders>
            <w:shd w:val="clear" w:color="auto" w:fill="A6A6A6"/>
          </w:tcPr>
          <w:p w14:paraId="2EE9386D" w14:textId="77777777" w:rsidR="00713016" w:rsidRPr="00591104" w:rsidRDefault="00713016" w:rsidP="00713016">
            <w:pPr>
              <w:rPr>
                <w:bCs/>
                <w:sz w:val="20"/>
                <w:szCs w:val="20"/>
              </w:rPr>
            </w:pPr>
          </w:p>
        </w:tc>
        <w:tc>
          <w:tcPr>
            <w:tcW w:w="10423" w:type="dxa"/>
            <w:gridSpan w:val="16"/>
            <w:vMerge/>
            <w:tcBorders>
              <w:left w:val="single" w:sz="4" w:space="0" w:color="auto"/>
              <w:right w:val="single" w:sz="4" w:space="0" w:color="auto"/>
            </w:tcBorders>
            <w:shd w:val="clear" w:color="auto" w:fill="FFFFFF"/>
          </w:tcPr>
          <w:p w14:paraId="442678C0" w14:textId="77777777" w:rsidR="00713016" w:rsidRPr="00591104" w:rsidRDefault="00713016" w:rsidP="00713016">
            <w:pPr>
              <w:rPr>
                <w:b/>
                <w:sz w:val="20"/>
                <w:szCs w:val="20"/>
              </w:rPr>
            </w:pPr>
          </w:p>
        </w:tc>
      </w:tr>
      <w:tr w:rsidR="00713016" w:rsidRPr="00591104" w14:paraId="36E0802D" w14:textId="77777777" w:rsidTr="00E66836">
        <w:trPr>
          <w:trHeight w:val="259"/>
        </w:trPr>
        <w:tc>
          <w:tcPr>
            <w:tcW w:w="1572" w:type="dxa"/>
            <w:vMerge/>
            <w:tcBorders>
              <w:left w:val="single" w:sz="4" w:space="0" w:color="auto"/>
              <w:right w:val="single" w:sz="4" w:space="0" w:color="auto"/>
            </w:tcBorders>
            <w:shd w:val="clear" w:color="auto" w:fill="auto"/>
            <w:vAlign w:val="center"/>
          </w:tcPr>
          <w:p w14:paraId="18B9813E" w14:textId="77777777" w:rsidR="00713016" w:rsidRPr="00591104" w:rsidRDefault="00713016" w:rsidP="00713016">
            <w:pPr>
              <w:jc w:val="center"/>
              <w:rPr>
                <w:b/>
                <w:sz w:val="18"/>
                <w:szCs w:val="18"/>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1F9FF90C" w14:textId="1EA14931" w:rsidR="00713016" w:rsidRPr="00591104" w:rsidRDefault="00713016" w:rsidP="00713016">
            <w:pPr>
              <w:jc w:val="center"/>
              <w:rPr>
                <w:b/>
                <w:sz w:val="20"/>
                <w:szCs w:val="20"/>
              </w:rPr>
            </w:pPr>
            <w:r>
              <w:rPr>
                <w:b/>
                <w:sz w:val="20"/>
                <w:szCs w:val="20"/>
              </w:rPr>
              <w:t>Odd</w:t>
            </w:r>
            <w:r>
              <w:rPr>
                <w:b/>
                <w:sz w:val="18"/>
              </w:rPr>
              <w:t xml:space="preserve"> /Lec hall 1</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57220CD0" w14:textId="016C06C3" w:rsidR="00713016" w:rsidRPr="00591104" w:rsidRDefault="00713016" w:rsidP="00713016">
            <w:pPr>
              <w:jc w:val="center"/>
              <w:rPr>
                <w:b/>
                <w:sz w:val="20"/>
                <w:szCs w:val="20"/>
              </w:rPr>
            </w:pPr>
            <w:r>
              <w:rPr>
                <w:b/>
                <w:sz w:val="20"/>
                <w:szCs w:val="20"/>
              </w:rPr>
              <w:t>Even/lec hall 2</w:t>
            </w:r>
          </w:p>
        </w:tc>
        <w:tc>
          <w:tcPr>
            <w:tcW w:w="1776" w:type="dxa"/>
            <w:gridSpan w:val="5"/>
            <w:tcBorders>
              <w:top w:val="single" w:sz="4" w:space="0" w:color="auto"/>
              <w:left w:val="single" w:sz="4" w:space="0" w:color="auto"/>
              <w:bottom w:val="single" w:sz="4" w:space="0" w:color="auto"/>
              <w:right w:val="single" w:sz="4" w:space="0" w:color="auto"/>
            </w:tcBorders>
            <w:shd w:val="clear" w:color="auto" w:fill="auto"/>
          </w:tcPr>
          <w:p w14:paraId="50525E07" w14:textId="0AF662F7" w:rsidR="00713016" w:rsidRPr="00591104" w:rsidRDefault="00713016" w:rsidP="00713016">
            <w:pPr>
              <w:jc w:val="center"/>
              <w:rPr>
                <w:b/>
                <w:sz w:val="20"/>
                <w:szCs w:val="20"/>
              </w:rPr>
            </w:pPr>
            <w:r>
              <w:rPr>
                <w:b/>
                <w:sz w:val="20"/>
                <w:szCs w:val="20"/>
              </w:rPr>
              <w:t>Odd</w:t>
            </w:r>
            <w:r>
              <w:rPr>
                <w:b/>
                <w:sz w:val="18"/>
              </w:rPr>
              <w:t xml:space="preserve"> /Lec hall 1</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02EE23EA" w14:textId="7C3F49D1" w:rsidR="00713016" w:rsidRPr="00591104" w:rsidRDefault="00713016" w:rsidP="00713016">
            <w:pPr>
              <w:jc w:val="center"/>
              <w:rPr>
                <w:b/>
                <w:sz w:val="20"/>
                <w:szCs w:val="20"/>
              </w:rPr>
            </w:pPr>
            <w:r>
              <w:rPr>
                <w:b/>
                <w:sz w:val="20"/>
                <w:szCs w:val="20"/>
              </w:rPr>
              <w:t>Even/lec hall 2</w:t>
            </w:r>
          </w:p>
        </w:tc>
        <w:tc>
          <w:tcPr>
            <w:tcW w:w="465" w:type="dxa"/>
            <w:vMerge/>
            <w:tcBorders>
              <w:left w:val="single" w:sz="4" w:space="0" w:color="auto"/>
              <w:right w:val="single" w:sz="4" w:space="0" w:color="auto"/>
            </w:tcBorders>
            <w:shd w:val="clear" w:color="auto" w:fill="A6A6A6"/>
          </w:tcPr>
          <w:p w14:paraId="04E474AB" w14:textId="77777777" w:rsidR="00713016" w:rsidRPr="00591104" w:rsidRDefault="00713016" w:rsidP="00713016">
            <w:pPr>
              <w:rPr>
                <w:bCs/>
                <w:sz w:val="20"/>
                <w:szCs w:val="20"/>
              </w:rPr>
            </w:pPr>
          </w:p>
        </w:tc>
        <w:tc>
          <w:tcPr>
            <w:tcW w:w="10423" w:type="dxa"/>
            <w:gridSpan w:val="16"/>
            <w:vMerge/>
            <w:tcBorders>
              <w:left w:val="single" w:sz="4" w:space="0" w:color="auto"/>
              <w:right w:val="single" w:sz="4" w:space="0" w:color="auto"/>
            </w:tcBorders>
            <w:shd w:val="clear" w:color="auto" w:fill="FFFFFF"/>
          </w:tcPr>
          <w:p w14:paraId="4B5C817D" w14:textId="77777777" w:rsidR="00713016" w:rsidRPr="00591104" w:rsidRDefault="00713016" w:rsidP="00713016">
            <w:pPr>
              <w:rPr>
                <w:b/>
                <w:sz w:val="20"/>
                <w:szCs w:val="20"/>
              </w:rPr>
            </w:pPr>
          </w:p>
        </w:tc>
      </w:tr>
      <w:tr w:rsidR="00713016" w:rsidRPr="00591104" w14:paraId="6E26177F" w14:textId="77777777" w:rsidTr="00E66836">
        <w:trPr>
          <w:trHeight w:val="275"/>
        </w:trPr>
        <w:tc>
          <w:tcPr>
            <w:tcW w:w="1572" w:type="dxa"/>
            <w:vMerge/>
            <w:tcBorders>
              <w:left w:val="single" w:sz="4" w:space="0" w:color="auto"/>
              <w:right w:val="single" w:sz="4" w:space="0" w:color="auto"/>
            </w:tcBorders>
            <w:shd w:val="clear" w:color="auto" w:fill="auto"/>
            <w:vAlign w:val="center"/>
          </w:tcPr>
          <w:p w14:paraId="5DA21EDB" w14:textId="77777777" w:rsidR="00713016" w:rsidRPr="00591104" w:rsidRDefault="00713016" w:rsidP="00713016">
            <w:pPr>
              <w:jc w:val="center"/>
              <w:rPr>
                <w:b/>
                <w:sz w:val="18"/>
                <w:szCs w:val="18"/>
              </w:rPr>
            </w:pPr>
          </w:p>
        </w:tc>
        <w:tc>
          <w:tcPr>
            <w:tcW w:w="1553" w:type="dxa"/>
            <w:gridSpan w:val="3"/>
            <w:tcBorders>
              <w:top w:val="single" w:sz="4" w:space="0" w:color="auto"/>
              <w:left w:val="single" w:sz="4" w:space="0" w:color="auto"/>
              <w:bottom w:val="single" w:sz="4" w:space="0" w:color="auto"/>
              <w:right w:val="single" w:sz="4" w:space="0" w:color="auto"/>
            </w:tcBorders>
            <w:shd w:val="clear" w:color="auto" w:fill="auto"/>
          </w:tcPr>
          <w:p w14:paraId="2F868F9A" w14:textId="4E9F59B6" w:rsidR="00713016" w:rsidRPr="00591104" w:rsidRDefault="00E52409" w:rsidP="00713016">
            <w:pPr>
              <w:rPr>
                <w:bCs/>
                <w:sz w:val="20"/>
                <w:szCs w:val="20"/>
              </w:rPr>
            </w:pPr>
            <w:r>
              <w:rPr>
                <w:bCs/>
                <w:sz w:val="20"/>
                <w:szCs w:val="20"/>
              </w:rPr>
              <w:t>Dr Fatima</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14:paraId="583FCAD4" w14:textId="547160E1" w:rsidR="00713016" w:rsidRPr="00591104" w:rsidRDefault="00E52409" w:rsidP="00713016">
            <w:pPr>
              <w:rPr>
                <w:bCs/>
                <w:sz w:val="20"/>
                <w:szCs w:val="20"/>
              </w:rPr>
            </w:pPr>
            <w:r>
              <w:rPr>
                <w:bCs/>
                <w:sz w:val="20"/>
                <w:szCs w:val="20"/>
              </w:rPr>
              <w:t>Dr Sara</w:t>
            </w:r>
          </w:p>
        </w:tc>
        <w:tc>
          <w:tcPr>
            <w:tcW w:w="1776" w:type="dxa"/>
            <w:gridSpan w:val="5"/>
            <w:tcBorders>
              <w:top w:val="single" w:sz="4" w:space="0" w:color="auto"/>
              <w:left w:val="single" w:sz="4" w:space="0" w:color="auto"/>
              <w:right w:val="single" w:sz="4" w:space="0" w:color="auto"/>
            </w:tcBorders>
            <w:shd w:val="clear" w:color="auto" w:fill="auto"/>
          </w:tcPr>
          <w:p w14:paraId="22551696" w14:textId="320B57AC" w:rsidR="00713016" w:rsidRPr="008E0B25" w:rsidRDefault="00713016" w:rsidP="00713016">
            <w:r>
              <w:t>Dr. Zunera</w:t>
            </w:r>
          </w:p>
        </w:tc>
        <w:tc>
          <w:tcPr>
            <w:tcW w:w="1750" w:type="dxa"/>
            <w:tcBorders>
              <w:top w:val="single" w:sz="4" w:space="0" w:color="auto"/>
              <w:left w:val="single" w:sz="4" w:space="0" w:color="auto"/>
              <w:right w:val="single" w:sz="4" w:space="0" w:color="auto"/>
            </w:tcBorders>
            <w:shd w:val="clear" w:color="auto" w:fill="auto"/>
          </w:tcPr>
          <w:p w14:paraId="35503DBA" w14:textId="782F3E51" w:rsidR="00713016" w:rsidRPr="00591104" w:rsidRDefault="00713016" w:rsidP="00713016">
            <w:pPr>
              <w:rPr>
                <w:bCs/>
                <w:sz w:val="20"/>
                <w:szCs w:val="20"/>
              </w:rPr>
            </w:pPr>
            <w:r>
              <w:t>Dr. Uzma</w:t>
            </w:r>
          </w:p>
        </w:tc>
        <w:tc>
          <w:tcPr>
            <w:tcW w:w="465" w:type="dxa"/>
            <w:vMerge/>
            <w:tcBorders>
              <w:left w:val="single" w:sz="4" w:space="0" w:color="auto"/>
              <w:right w:val="single" w:sz="4" w:space="0" w:color="auto"/>
            </w:tcBorders>
            <w:shd w:val="clear" w:color="auto" w:fill="A6A6A6"/>
          </w:tcPr>
          <w:p w14:paraId="625CDC1D" w14:textId="77777777" w:rsidR="00713016" w:rsidRPr="00591104" w:rsidRDefault="00713016" w:rsidP="00713016">
            <w:pPr>
              <w:rPr>
                <w:bCs/>
                <w:sz w:val="20"/>
                <w:szCs w:val="20"/>
              </w:rPr>
            </w:pPr>
          </w:p>
        </w:tc>
        <w:tc>
          <w:tcPr>
            <w:tcW w:w="10423" w:type="dxa"/>
            <w:gridSpan w:val="16"/>
            <w:vMerge/>
            <w:tcBorders>
              <w:left w:val="single" w:sz="4" w:space="0" w:color="auto"/>
              <w:right w:val="single" w:sz="4" w:space="0" w:color="auto"/>
            </w:tcBorders>
            <w:shd w:val="clear" w:color="auto" w:fill="FFFFFF"/>
          </w:tcPr>
          <w:p w14:paraId="1F7532AF" w14:textId="77777777" w:rsidR="00713016" w:rsidRPr="00591104" w:rsidRDefault="00713016" w:rsidP="00713016">
            <w:pPr>
              <w:rPr>
                <w:b/>
                <w:sz w:val="20"/>
                <w:szCs w:val="20"/>
              </w:rPr>
            </w:pPr>
          </w:p>
        </w:tc>
      </w:tr>
      <w:tr w:rsidR="00713016" w:rsidRPr="00591104" w14:paraId="10B85D26" w14:textId="77777777" w:rsidTr="007E77A7">
        <w:trPr>
          <w:trHeight w:val="223"/>
        </w:trPr>
        <w:tc>
          <w:tcPr>
            <w:tcW w:w="1572" w:type="dxa"/>
            <w:vMerge w:val="restart"/>
            <w:tcBorders>
              <w:top w:val="single" w:sz="4" w:space="0" w:color="auto"/>
              <w:left w:val="single" w:sz="4" w:space="0" w:color="auto"/>
              <w:right w:val="single" w:sz="4" w:space="0" w:color="auto"/>
            </w:tcBorders>
            <w:shd w:val="clear" w:color="auto" w:fill="auto"/>
            <w:vAlign w:val="center"/>
          </w:tcPr>
          <w:p w14:paraId="46605E9E" w14:textId="77777777" w:rsidR="00713016" w:rsidRPr="00591104" w:rsidRDefault="00713016" w:rsidP="00713016">
            <w:pPr>
              <w:jc w:val="center"/>
              <w:rPr>
                <w:b/>
                <w:sz w:val="18"/>
                <w:szCs w:val="18"/>
              </w:rPr>
            </w:pPr>
            <w:r w:rsidRPr="00591104">
              <w:rPr>
                <w:b/>
                <w:sz w:val="18"/>
                <w:szCs w:val="18"/>
              </w:rPr>
              <w:t>Wednesday</w:t>
            </w:r>
          </w:p>
          <w:p w14:paraId="7A1ABA6C" w14:textId="4BABAF06" w:rsidR="00713016" w:rsidRPr="00591104" w:rsidRDefault="00AA055F" w:rsidP="00713016">
            <w:pPr>
              <w:jc w:val="center"/>
              <w:rPr>
                <w:b/>
                <w:sz w:val="18"/>
                <w:szCs w:val="18"/>
              </w:rPr>
            </w:pPr>
            <w:r>
              <w:rPr>
                <w:b/>
                <w:sz w:val="18"/>
                <w:szCs w:val="18"/>
              </w:rPr>
              <w:t>19</w:t>
            </w:r>
            <w:r w:rsidR="00713016" w:rsidRPr="00591104">
              <w:rPr>
                <w:b/>
                <w:sz w:val="18"/>
                <w:szCs w:val="18"/>
              </w:rPr>
              <w:t>-1</w:t>
            </w:r>
            <w:r w:rsidR="00713016">
              <w:rPr>
                <w:b/>
                <w:sz w:val="18"/>
                <w:szCs w:val="18"/>
              </w:rPr>
              <w:t>1</w:t>
            </w:r>
            <w:r w:rsidR="00CB0B7D">
              <w:rPr>
                <w:b/>
                <w:sz w:val="18"/>
                <w:szCs w:val="18"/>
              </w:rPr>
              <w:t>-25</w:t>
            </w:r>
          </w:p>
          <w:p w14:paraId="6E6EB811" w14:textId="77777777" w:rsidR="00713016" w:rsidRPr="00591104" w:rsidRDefault="00713016" w:rsidP="00713016">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9867AD" w14:textId="1463A9F5" w:rsidR="00713016" w:rsidRPr="003A3358" w:rsidRDefault="00713016" w:rsidP="00713016">
            <w:pPr>
              <w:jc w:val="center"/>
              <w:rPr>
                <w:b/>
                <w:bCs/>
              </w:rPr>
            </w:pPr>
            <w:r w:rsidRPr="003A3358">
              <w:rPr>
                <w:b/>
                <w:bCs/>
              </w:rPr>
              <w:t>Pharmacology</w:t>
            </w:r>
            <w:r w:rsidR="003A3358">
              <w:rPr>
                <w:b/>
                <w:bCs/>
              </w:rPr>
              <w:t xml:space="preserve"> </w:t>
            </w:r>
            <w:r w:rsidR="003A3358" w:rsidRPr="003144DB">
              <w:rPr>
                <w:b/>
                <w:bCs/>
                <w:sz w:val="20"/>
                <w:szCs w:val="20"/>
              </w:rPr>
              <w:t>LGIS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9CE294B" w14:textId="1B832965" w:rsidR="00713016" w:rsidRPr="003A3358" w:rsidRDefault="00713016" w:rsidP="00713016">
            <w:pPr>
              <w:jc w:val="center"/>
              <w:rPr>
                <w:b/>
                <w:bCs/>
              </w:rPr>
            </w:pPr>
            <w:r w:rsidRPr="003A3358">
              <w:rPr>
                <w:b/>
                <w:bCs/>
              </w:rPr>
              <w:t>Pathology CBL</w:t>
            </w:r>
          </w:p>
        </w:tc>
        <w:tc>
          <w:tcPr>
            <w:tcW w:w="465" w:type="dxa"/>
            <w:vMerge/>
            <w:tcBorders>
              <w:left w:val="single" w:sz="4" w:space="0" w:color="auto"/>
              <w:right w:val="single" w:sz="4" w:space="0" w:color="auto"/>
            </w:tcBorders>
            <w:shd w:val="clear" w:color="auto" w:fill="A6A6A6"/>
          </w:tcPr>
          <w:p w14:paraId="75130D17" w14:textId="77777777" w:rsidR="00713016" w:rsidRPr="00591104" w:rsidRDefault="00713016" w:rsidP="00713016">
            <w:pPr>
              <w:rPr>
                <w:b/>
                <w:sz w:val="20"/>
                <w:szCs w:val="20"/>
              </w:rPr>
            </w:pPr>
          </w:p>
        </w:tc>
        <w:tc>
          <w:tcPr>
            <w:tcW w:w="10423" w:type="dxa"/>
            <w:gridSpan w:val="16"/>
            <w:vMerge/>
            <w:tcBorders>
              <w:left w:val="single" w:sz="4" w:space="0" w:color="auto"/>
              <w:right w:val="single" w:sz="4" w:space="0" w:color="auto"/>
            </w:tcBorders>
            <w:shd w:val="clear" w:color="auto" w:fill="FFFFFF"/>
          </w:tcPr>
          <w:p w14:paraId="76EA2C74" w14:textId="77777777" w:rsidR="00713016" w:rsidRPr="00591104" w:rsidRDefault="00713016" w:rsidP="00713016">
            <w:pPr>
              <w:rPr>
                <w:b/>
                <w:sz w:val="20"/>
                <w:szCs w:val="20"/>
              </w:rPr>
            </w:pPr>
          </w:p>
        </w:tc>
      </w:tr>
      <w:tr w:rsidR="00713016" w:rsidRPr="00591104" w14:paraId="554DFF46" w14:textId="77777777" w:rsidTr="008E0B25">
        <w:trPr>
          <w:trHeight w:val="495"/>
        </w:trPr>
        <w:tc>
          <w:tcPr>
            <w:tcW w:w="1572" w:type="dxa"/>
            <w:vMerge/>
            <w:tcBorders>
              <w:left w:val="single" w:sz="4" w:space="0" w:color="auto"/>
              <w:right w:val="single" w:sz="4" w:space="0" w:color="auto"/>
            </w:tcBorders>
            <w:shd w:val="clear" w:color="auto" w:fill="auto"/>
            <w:vAlign w:val="center"/>
          </w:tcPr>
          <w:p w14:paraId="0BDA29CA" w14:textId="77777777" w:rsidR="00713016" w:rsidRPr="00591104" w:rsidRDefault="00713016" w:rsidP="00713016">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4B81D996" w14:textId="0DBE7517" w:rsidR="00713016" w:rsidRPr="00A01602" w:rsidRDefault="00713016" w:rsidP="00713016">
            <w:pPr>
              <w:jc w:val="center"/>
            </w:pPr>
            <w:r w:rsidRPr="00A01602">
              <w:t>Skeletal Muscle Relaxants (Mechanism of Action &amp; adverse effects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4F8539F7" w14:textId="56671FD4" w:rsidR="00713016" w:rsidRPr="00A01602" w:rsidRDefault="00713016" w:rsidP="00713016">
            <w:pPr>
              <w:jc w:val="center"/>
            </w:pPr>
            <w:r w:rsidRPr="00A01602">
              <w:t>Tumours Of Adipose Tissue</w:t>
            </w:r>
          </w:p>
        </w:tc>
        <w:tc>
          <w:tcPr>
            <w:tcW w:w="465" w:type="dxa"/>
            <w:vMerge/>
            <w:tcBorders>
              <w:left w:val="single" w:sz="4" w:space="0" w:color="auto"/>
              <w:right w:val="single" w:sz="4" w:space="0" w:color="auto"/>
            </w:tcBorders>
            <w:shd w:val="clear" w:color="auto" w:fill="A6A6A6"/>
          </w:tcPr>
          <w:p w14:paraId="450D96D7" w14:textId="77777777" w:rsidR="00713016" w:rsidRPr="00591104" w:rsidRDefault="00713016" w:rsidP="00713016">
            <w:pPr>
              <w:rPr>
                <w:bCs/>
                <w:sz w:val="20"/>
                <w:szCs w:val="20"/>
              </w:rPr>
            </w:pPr>
          </w:p>
        </w:tc>
        <w:tc>
          <w:tcPr>
            <w:tcW w:w="10423" w:type="dxa"/>
            <w:gridSpan w:val="16"/>
            <w:vMerge/>
            <w:tcBorders>
              <w:left w:val="single" w:sz="4" w:space="0" w:color="auto"/>
              <w:right w:val="single" w:sz="4" w:space="0" w:color="auto"/>
            </w:tcBorders>
            <w:shd w:val="clear" w:color="auto" w:fill="FFFFFF"/>
          </w:tcPr>
          <w:p w14:paraId="35609557" w14:textId="77777777" w:rsidR="00713016" w:rsidRPr="00591104" w:rsidRDefault="00713016" w:rsidP="00713016">
            <w:pPr>
              <w:rPr>
                <w:b/>
                <w:sz w:val="20"/>
                <w:szCs w:val="20"/>
              </w:rPr>
            </w:pPr>
          </w:p>
        </w:tc>
      </w:tr>
      <w:tr w:rsidR="00713016" w:rsidRPr="00591104" w14:paraId="3073D012" w14:textId="77777777" w:rsidTr="00E66836">
        <w:trPr>
          <w:trHeight w:val="183"/>
        </w:trPr>
        <w:tc>
          <w:tcPr>
            <w:tcW w:w="1572" w:type="dxa"/>
            <w:vMerge/>
            <w:tcBorders>
              <w:left w:val="single" w:sz="4" w:space="0" w:color="auto"/>
              <w:right w:val="single" w:sz="4" w:space="0" w:color="auto"/>
            </w:tcBorders>
            <w:shd w:val="clear" w:color="auto" w:fill="auto"/>
            <w:vAlign w:val="center"/>
          </w:tcPr>
          <w:p w14:paraId="2C470403" w14:textId="77777777" w:rsidR="00713016" w:rsidRPr="00591104" w:rsidRDefault="00713016" w:rsidP="00713016">
            <w:pPr>
              <w:jc w:val="center"/>
              <w:rPr>
                <w:b/>
                <w:sz w:val="18"/>
                <w:szCs w:val="18"/>
              </w:rPr>
            </w:pPr>
          </w:p>
        </w:tc>
        <w:tc>
          <w:tcPr>
            <w:tcW w:w="1591" w:type="dxa"/>
            <w:gridSpan w:val="4"/>
            <w:tcBorders>
              <w:top w:val="single" w:sz="4" w:space="0" w:color="auto"/>
              <w:left w:val="single" w:sz="4" w:space="0" w:color="auto"/>
              <w:bottom w:val="single" w:sz="4" w:space="0" w:color="auto"/>
              <w:right w:val="single" w:sz="4" w:space="0" w:color="auto"/>
            </w:tcBorders>
            <w:shd w:val="clear" w:color="auto" w:fill="auto"/>
          </w:tcPr>
          <w:p w14:paraId="3B71A9ED" w14:textId="39734831" w:rsidR="00713016" w:rsidRPr="00591104" w:rsidRDefault="00713016" w:rsidP="00713016">
            <w:pPr>
              <w:jc w:val="center"/>
              <w:rPr>
                <w:b/>
                <w:sz w:val="20"/>
                <w:szCs w:val="20"/>
              </w:rPr>
            </w:pPr>
            <w:r>
              <w:rPr>
                <w:b/>
                <w:sz w:val="20"/>
                <w:szCs w:val="20"/>
              </w:rPr>
              <w:t>Odd</w:t>
            </w:r>
            <w:r>
              <w:rPr>
                <w:b/>
                <w:sz w:val="18"/>
              </w:rPr>
              <w:t xml:space="preserve"> /Lec hall 1</w:t>
            </w:r>
          </w:p>
        </w:tc>
        <w:tc>
          <w:tcPr>
            <w:tcW w:w="1663" w:type="dxa"/>
            <w:gridSpan w:val="3"/>
            <w:tcBorders>
              <w:top w:val="single" w:sz="4" w:space="0" w:color="auto"/>
              <w:left w:val="single" w:sz="4" w:space="0" w:color="auto"/>
              <w:bottom w:val="single" w:sz="4" w:space="0" w:color="auto"/>
              <w:right w:val="single" w:sz="4" w:space="0" w:color="auto"/>
            </w:tcBorders>
            <w:shd w:val="clear" w:color="auto" w:fill="auto"/>
          </w:tcPr>
          <w:p w14:paraId="1290C3D7" w14:textId="5DB7F96A" w:rsidR="00713016" w:rsidRPr="00591104" w:rsidRDefault="00713016" w:rsidP="00713016">
            <w:pPr>
              <w:jc w:val="center"/>
              <w:rPr>
                <w:b/>
                <w:sz w:val="20"/>
                <w:szCs w:val="20"/>
              </w:rPr>
            </w:pPr>
            <w:r>
              <w:rPr>
                <w:b/>
                <w:sz w:val="20"/>
                <w:szCs w:val="20"/>
              </w:rPr>
              <w:t>Even/lec hall 2</w:t>
            </w:r>
          </w:p>
        </w:tc>
        <w:tc>
          <w:tcPr>
            <w:tcW w:w="1743" w:type="dxa"/>
            <w:gridSpan w:val="3"/>
            <w:tcBorders>
              <w:top w:val="single" w:sz="4" w:space="0" w:color="auto"/>
              <w:left w:val="single" w:sz="4" w:space="0" w:color="auto"/>
              <w:bottom w:val="single" w:sz="4" w:space="0" w:color="auto"/>
              <w:right w:val="single" w:sz="4" w:space="0" w:color="auto"/>
            </w:tcBorders>
            <w:shd w:val="clear" w:color="auto" w:fill="auto"/>
          </w:tcPr>
          <w:p w14:paraId="56B5C14E" w14:textId="6CC49AEF" w:rsidR="00713016" w:rsidRPr="00591104" w:rsidRDefault="00713016" w:rsidP="00713016">
            <w:pPr>
              <w:jc w:val="center"/>
              <w:rPr>
                <w:b/>
                <w:sz w:val="20"/>
                <w:szCs w:val="20"/>
              </w:rPr>
            </w:pPr>
            <w:r>
              <w:rPr>
                <w:b/>
                <w:sz w:val="20"/>
                <w:szCs w:val="20"/>
              </w:rPr>
              <w:t>Odd</w:t>
            </w:r>
            <w:r>
              <w:rPr>
                <w:b/>
                <w:sz w:val="18"/>
              </w:rPr>
              <w:t xml:space="preserve"> /Lec hall 1</w:t>
            </w:r>
          </w:p>
        </w:tc>
        <w:tc>
          <w:tcPr>
            <w:tcW w:w="1783" w:type="dxa"/>
            <w:gridSpan w:val="3"/>
            <w:tcBorders>
              <w:top w:val="single" w:sz="4" w:space="0" w:color="auto"/>
              <w:left w:val="single" w:sz="4" w:space="0" w:color="auto"/>
              <w:bottom w:val="single" w:sz="4" w:space="0" w:color="auto"/>
              <w:right w:val="single" w:sz="4" w:space="0" w:color="auto"/>
            </w:tcBorders>
            <w:shd w:val="clear" w:color="auto" w:fill="auto"/>
          </w:tcPr>
          <w:p w14:paraId="15C5C201" w14:textId="2B7A4554" w:rsidR="00713016" w:rsidRPr="00591104" w:rsidRDefault="00713016" w:rsidP="00713016">
            <w:pPr>
              <w:jc w:val="center"/>
              <w:rPr>
                <w:b/>
                <w:sz w:val="20"/>
                <w:szCs w:val="20"/>
              </w:rPr>
            </w:pPr>
            <w:r>
              <w:rPr>
                <w:b/>
                <w:sz w:val="20"/>
                <w:szCs w:val="20"/>
              </w:rPr>
              <w:t>Even/lec hall 2</w:t>
            </w:r>
          </w:p>
        </w:tc>
        <w:tc>
          <w:tcPr>
            <w:tcW w:w="465" w:type="dxa"/>
            <w:vMerge/>
            <w:tcBorders>
              <w:left w:val="single" w:sz="4" w:space="0" w:color="auto"/>
              <w:right w:val="single" w:sz="4" w:space="0" w:color="auto"/>
            </w:tcBorders>
            <w:shd w:val="clear" w:color="auto" w:fill="A6A6A6"/>
          </w:tcPr>
          <w:p w14:paraId="5EB04CB8" w14:textId="77777777" w:rsidR="00713016" w:rsidRPr="00591104" w:rsidRDefault="00713016" w:rsidP="00713016">
            <w:pPr>
              <w:rPr>
                <w:bCs/>
                <w:sz w:val="20"/>
                <w:szCs w:val="20"/>
              </w:rPr>
            </w:pPr>
          </w:p>
        </w:tc>
        <w:tc>
          <w:tcPr>
            <w:tcW w:w="10423" w:type="dxa"/>
            <w:gridSpan w:val="16"/>
            <w:vMerge/>
            <w:tcBorders>
              <w:left w:val="single" w:sz="4" w:space="0" w:color="auto"/>
              <w:right w:val="single" w:sz="4" w:space="0" w:color="auto"/>
            </w:tcBorders>
            <w:shd w:val="clear" w:color="auto" w:fill="FFFFFF"/>
          </w:tcPr>
          <w:p w14:paraId="2C7C1D11" w14:textId="77777777" w:rsidR="00713016" w:rsidRPr="00591104" w:rsidRDefault="00713016" w:rsidP="00713016">
            <w:pPr>
              <w:rPr>
                <w:b/>
                <w:sz w:val="20"/>
                <w:szCs w:val="20"/>
              </w:rPr>
            </w:pPr>
          </w:p>
        </w:tc>
      </w:tr>
      <w:tr w:rsidR="00C558EE" w:rsidRPr="00591104" w14:paraId="05C592CF" w14:textId="77777777" w:rsidTr="0088715E">
        <w:trPr>
          <w:trHeight w:val="293"/>
        </w:trPr>
        <w:tc>
          <w:tcPr>
            <w:tcW w:w="1572" w:type="dxa"/>
            <w:vMerge/>
            <w:tcBorders>
              <w:left w:val="single" w:sz="4" w:space="0" w:color="auto"/>
              <w:right w:val="single" w:sz="4" w:space="0" w:color="auto"/>
            </w:tcBorders>
            <w:shd w:val="clear" w:color="auto" w:fill="auto"/>
            <w:vAlign w:val="center"/>
          </w:tcPr>
          <w:p w14:paraId="66021389" w14:textId="77777777" w:rsidR="00C558EE" w:rsidRPr="00591104" w:rsidRDefault="00C558EE" w:rsidP="00C558EE">
            <w:pPr>
              <w:jc w:val="center"/>
              <w:rPr>
                <w:b/>
                <w:sz w:val="18"/>
                <w:szCs w:val="18"/>
              </w:rPr>
            </w:pPr>
          </w:p>
        </w:tc>
        <w:tc>
          <w:tcPr>
            <w:tcW w:w="1591" w:type="dxa"/>
            <w:gridSpan w:val="4"/>
            <w:tcBorders>
              <w:top w:val="single" w:sz="4" w:space="0" w:color="auto"/>
              <w:left w:val="single" w:sz="4" w:space="0" w:color="auto"/>
              <w:right w:val="single" w:sz="4" w:space="0" w:color="auto"/>
            </w:tcBorders>
            <w:shd w:val="clear" w:color="auto" w:fill="auto"/>
          </w:tcPr>
          <w:p w14:paraId="638362BA" w14:textId="77777777" w:rsidR="00C558EE" w:rsidRDefault="00C558EE" w:rsidP="00C558EE">
            <w:r>
              <w:t>Dr. Zunera</w:t>
            </w:r>
          </w:p>
          <w:p w14:paraId="78B4562B" w14:textId="3951D489" w:rsidR="00C558EE" w:rsidRPr="00591104" w:rsidRDefault="00C558EE" w:rsidP="00C558EE">
            <w:pPr>
              <w:rPr>
                <w:bCs/>
                <w:sz w:val="20"/>
                <w:szCs w:val="20"/>
              </w:rPr>
            </w:pPr>
          </w:p>
        </w:tc>
        <w:tc>
          <w:tcPr>
            <w:tcW w:w="1663" w:type="dxa"/>
            <w:gridSpan w:val="3"/>
            <w:tcBorders>
              <w:top w:val="single" w:sz="4" w:space="0" w:color="auto"/>
              <w:left w:val="single" w:sz="4" w:space="0" w:color="auto"/>
              <w:right w:val="single" w:sz="4" w:space="0" w:color="auto"/>
            </w:tcBorders>
            <w:shd w:val="clear" w:color="auto" w:fill="auto"/>
          </w:tcPr>
          <w:p w14:paraId="395AA2F0" w14:textId="426F71C1" w:rsidR="00C558EE" w:rsidRPr="00591104" w:rsidRDefault="00C558EE" w:rsidP="00C558EE">
            <w:pPr>
              <w:rPr>
                <w:bCs/>
                <w:sz w:val="20"/>
                <w:szCs w:val="20"/>
              </w:rPr>
            </w:pPr>
            <w:r>
              <w:t>Dr. Uzma</w:t>
            </w:r>
          </w:p>
        </w:tc>
        <w:tc>
          <w:tcPr>
            <w:tcW w:w="1743" w:type="dxa"/>
            <w:gridSpan w:val="3"/>
            <w:tcBorders>
              <w:top w:val="single" w:sz="4" w:space="0" w:color="auto"/>
              <w:left w:val="single" w:sz="4" w:space="0" w:color="auto"/>
              <w:right w:val="single" w:sz="4" w:space="0" w:color="auto"/>
            </w:tcBorders>
            <w:shd w:val="clear" w:color="auto" w:fill="auto"/>
            <w:vAlign w:val="center"/>
          </w:tcPr>
          <w:p w14:paraId="652999A4" w14:textId="151EC694" w:rsidR="00C558EE" w:rsidRPr="00591104" w:rsidRDefault="00C558EE" w:rsidP="00C558EE">
            <w:pPr>
              <w:rPr>
                <w:bCs/>
                <w:sz w:val="20"/>
                <w:szCs w:val="20"/>
              </w:rPr>
            </w:pPr>
            <w:r w:rsidRPr="007B5FF0">
              <w:rPr>
                <w:rFonts w:cstheme="minorHAnsi"/>
                <w:sz w:val="20"/>
                <w:szCs w:val="20"/>
              </w:rPr>
              <w:t>Dr</w:t>
            </w:r>
            <w:r>
              <w:rPr>
                <w:rFonts w:cstheme="minorHAnsi"/>
                <w:sz w:val="20"/>
                <w:szCs w:val="20"/>
              </w:rPr>
              <w:t>.</w:t>
            </w:r>
            <w:r w:rsidRPr="007B5FF0">
              <w:rPr>
                <w:rFonts w:cstheme="minorHAnsi"/>
                <w:sz w:val="20"/>
                <w:szCs w:val="20"/>
              </w:rPr>
              <w:t xml:space="preserve"> Iqbal Haider, Dr </w:t>
            </w:r>
            <w:r>
              <w:rPr>
                <w:rFonts w:cstheme="minorHAnsi"/>
                <w:sz w:val="20"/>
                <w:szCs w:val="20"/>
              </w:rPr>
              <w:t>.</w:t>
            </w:r>
            <w:r w:rsidRPr="007B5FF0">
              <w:rPr>
                <w:rFonts w:cstheme="minorHAnsi"/>
                <w:sz w:val="20"/>
                <w:szCs w:val="20"/>
              </w:rPr>
              <w:t xml:space="preserve">Nida, </w:t>
            </w:r>
          </w:p>
        </w:tc>
        <w:tc>
          <w:tcPr>
            <w:tcW w:w="1783" w:type="dxa"/>
            <w:gridSpan w:val="3"/>
            <w:tcBorders>
              <w:top w:val="single" w:sz="4" w:space="0" w:color="auto"/>
              <w:left w:val="single" w:sz="4" w:space="0" w:color="auto"/>
              <w:right w:val="single" w:sz="4" w:space="0" w:color="auto"/>
            </w:tcBorders>
            <w:shd w:val="clear" w:color="auto" w:fill="auto"/>
          </w:tcPr>
          <w:p w14:paraId="07F81B39" w14:textId="73437AAD" w:rsidR="00C558EE" w:rsidRPr="008E0B25" w:rsidRDefault="00C558EE" w:rsidP="00C558EE">
            <w:r w:rsidRPr="007B5FF0">
              <w:rPr>
                <w:rFonts w:cstheme="minorHAnsi"/>
                <w:sz w:val="20"/>
                <w:szCs w:val="20"/>
              </w:rPr>
              <w:t>Dr Unaiza, Dr</w:t>
            </w:r>
            <w:r>
              <w:rPr>
                <w:rFonts w:cstheme="minorHAnsi"/>
                <w:sz w:val="20"/>
                <w:szCs w:val="20"/>
              </w:rPr>
              <w:t>.</w:t>
            </w:r>
            <w:r w:rsidRPr="007B5FF0">
              <w:rPr>
                <w:rFonts w:cstheme="minorHAnsi"/>
                <w:sz w:val="20"/>
                <w:szCs w:val="20"/>
              </w:rPr>
              <w:t xml:space="preserve"> Faiza</w:t>
            </w:r>
          </w:p>
        </w:tc>
        <w:tc>
          <w:tcPr>
            <w:tcW w:w="465" w:type="dxa"/>
            <w:vMerge/>
            <w:tcBorders>
              <w:left w:val="single" w:sz="4" w:space="0" w:color="auto"/>
              <w:right w:val="single" w:sz="4" w:space="0" w:color="auto"/>
            </w:tcBorders>
            <w:shd w:val="clear" w:color="auto" w:fill="A6A6A6"/>
          </w:tcPr>
          <w:p w14:paraId="543909BC" w14:textId="77777777" w:rsidR="00C558EE" w:rsidRPr="00591104" w:rsidRDefault="00C558EE" w:rsidP="00C558EE">
            <w:pPr>
              <w:rPr>
                <w:bCs/>
                <w:sz w:val="20"/>
                <w:szCs w:val="20"/>
              </w:rPr>
            </w:pPr>
          </w:p>
        </w:tc>
        <w:tc>
          <w:tcPr>
            <w:tcW w:w="10423" w:type="dxa"/>
            <w:gridSpan w:val="16"/>
            <w:vMerge/>
            <w:tcBorders>
              <w:left w:val="single" w:sz="4" w:space="0" w:color="auto"/>
              <w:right w:val="single" w:sz="4" w:space="0" w:color="auto"/>
            </w:tcBorders>
            <w:shd w:val="clear" w:color="auto" w:fill="FFFFFF"/>
          </w:tcPr>
          <w:p w14:paraId="2B375BB2" w14:textId="77777777" w:rsidR="00C558EE" w:rsidRPr="00591104" w:rsidRDefault="00C558EE" w:rsidP="00C558EE">
            <w:pPr>
              <w:rPr>
                <w:b/>
                <w:sz w:val="20"/>
                <w:szCs w:val="20"/>
              </w:rPr>
            </w:pPr>
          </w:p>
        </w:tc>
      </w:tr>
      <w:tr w:rsidR="00C558EE" w:rsidRPr="00591104" w14:paraId="4DCB058F" w14:textId="77777777" w:rsidTr="007E77A7">
        <w:trPr>
          <w:trHeight w:val="67"/>
        </w:trPr>
        <w:tc>
          <w:tcPr>
            <w:tcW w:w="1572" w:type="dxa"/>
            <w:vMerge w:val="restart"/>
            <w:tcBorders>
              <w:top w:val="single" w:sz="4" w:space="0" w:color="auto"/>
              <w:left w:val="single" w:sz="4" w:space="0" w:color="auto"/>
              <w:right w:val="single" w:sz="4" w:space="0" w:color="auto"/>
            </w:tcBorders>
            <w:shd w:val="clear" w:color="auto" w:fill="auto"/>
            <w:vAlign w:val="center"/>
          </w:tcPr>
          <w:p w14:paraId="079DCC32" w14:textId="77777777" w:rsidR="00C558EE" w:rsidRPr="00591104" w:rsidRDefault="00C558EE" w:rsidP="00C558EE">
            <w:pPr>
              <w:jc w:val="center"/>
              <w:rPr>
                <w:b/>
                <w:sz w:val="18"/>
                <w:szCs w:val="18"/>
              </w:rPr>
            </w:pPr>
            <w:r w:rsidRPr="00591104">
              <w:rPr>
                <w:b/>
                <w:sz w:val="18"/>
                <w:szCs w:val="18"/>
              </w:rPr>
              <w:t>Thursday</w:t>
            </w:r>
          </w:p>
          <w:p w14:paraId="4BAF4818" w14:textId="045B73B8" w:rsidR="00C558EE" w:rsidRPr="00591104" w:rsidRDefault="00AA055F" w:rsidP="00C558EE">
            <w:pPr>
              <w:jc w:val="center"/>
              <w:rPr>
                <w:b/>
                <w:sz w:val="18"/>
                <w:szCs w:val="18"/>
              </w:rPr>
            </w:pPr>
            <w:r>
              <w:rPr>
                <w:b/>
                <w:sz w:val="18"/>
                <w:szCs w:val="18"/>
              </w:rPr>
              <w:t>20</w:t>
            </w:r>
            <w:r w:rsidR="00C558EE" w:rsidRPr="00591104">
              <w:rPr>
                <w:b/>
                <w:sz w:val="18"/>
                <w:szCs w:val="18"/>
              </w:rPr>
              <w:t>-1</w:t>
            </w:r>
            <w:r w:rsidR="00C558EE">
              <w:rPr>
                <w:b/>
                <w:sz w:val="18"/>
                <w:szCs w:val="18"/>
              </w:rPr>
              <w:t>1</w:t>
            </w:r>
            <w:r w:rsidR="00CB0B7D">
              <w:rPr>
                <w:b/>
                <w:sz w:val="18"/>
                <w:szCs w:val="18"/>
              </w:rPr>
              <w:t>-25</w:t>
            </w:r>
          </w:p>
          <w:p w14:paraId="1E6DA7D3" w14:textId="77777777" w:rsidR="00C558EE" w:rsidRPr="00591104" w:rsidRDefault="00C558EE" w:rsidP="00C558EE">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FCBFABA" w14:textId="20A6C27C" w:rsidR="00C558EE" w:rsidRPr="003A3358" w:rsidRDefault="00C558EE" w:rsidP="00C558EE">
            <w:pPr>
              <w:jc w:val="center"/>
              <w:rPr>
                <w:b/>
                <w:bCs/>
              </w:rPr>
            </w:pPr>
            <w:r w:rsidRPr="003A3358">
              <w:rPr>
                <w:b/>
                <w:bCs/>
              </w:rPr>
              <w:t>Pathology  CBL</w:t>
            </w:r>
          </w:p>
        </w:tc>
        <w:tc>
          <w:tcPr>
            <w:tcW w:w="352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5EB0CC" w14:textId="7FCD881A" w:rsidR="00C558EE" w:rsidRPr="003A3358" w:rsidRDefault="00C558EE" w:rsidP="00C558EE">
            <w:pPr>
              <w:jc w:val="center"/>
              <w:rPr>
                <w:b/>
                <w:bCs/>
              </w:rPr>
            </w:pPr>
            <w:r w:rsidRPr="003A3358">
              <w:rPr>
                <w:b/>
                <w:bCs/>
              </w:rPr>
              <w:t>Pharmacology</w:t>
            </w:r>
            <w:r w:rsidR="003A3358" w:rsidRPr="003A3358">
              <w:rPr>
                <w:b/>
                <w:bCs/>
              </w:rPr>
              <w:t xml:space="preserve"> </w:t>
            </w:r>
            <w:r w:rsidR="003A3358" w:rsidRPr="003A3358">
              <w:rPr>
                <w:b/>
                <w:bCs/>
                <w:sz w:val="20"/>
                <w:szCs w:val="20"/>
              </w:rPr>
              <w:t>LGIS</w:t>
            </w:r>
          </w:p>
        </w:tc>
        <w:tc>
          <w:tcPr>
            <w:tcW w:w="465" w:type="dxa"/>
            <w:vMerge/>
            <w:tcBorders>
              <w:left w:val="single" w:sz="4" w:space="0" w:color="auto"/>
              <w:right w:val="single" w:sz="4" w:space="0" w:color="auto"/>
            </w:tcBorders>
            <w:shd w:val="clear" w:color="auto" w:fill="A6A6A6"/>
            <w:vAlign w:val="center"/>
          </w:tcPr>
          <w:p w14:paraId="6EB16C6E" w14:textId="77777777" w:rsidR="00C558EE" w:rsidRPr="00591104" w:rsidRDefault="00C558EE" w:rsidP="00C558EE">
            <w:pPr>
              <w:rPr>
                <w:b/>
                <w:sz w:val="20"/>
                <w:szCs w:val="20"/>
              </w:rPr>
            </w:pPr>
          </w:p>
        </w:tc>
        <w:tc>
          <w:tcPr>
            <w:tcW w:w="10423" w:type="dxa"/>
            <w:gridSpan w:val="16"/>
            <w:vMerge/>
            <w:tcBorders>
              <w:left w:val="single" w:sz="4" w:space="0" w:color="auto"/>
              <w:right w:val="single" w:sz="4" w:space="0" w:color="auto"/>
            </w:tcBorders>
            <w:shd w:val="clear" w:color="auto" w:fill="FFFFFF"/>
          </w:tcPr>
          <w:p w14:paraId="2799AE93" w14:textId="77777777" w:rsidR="00C558EE" w:rsidRPr="00591104" w:rsidRDefault="00C558EE" w:rsidP="00C558EE">
            <w:pPr>
              <w:rPr>
                <w:b/>
                <w:sz w:val="20"/>
                <w:szCs w:val="20"/>
              </w:rPr>
            </w:pPr>
          </w:p>
        </w:tc>
      </w:tr>
      <w:tr w:rsidR="00C558EE" w:rsidRPr="00591104" w14:paraId="33B4D21F" w14:textId="77777777" w:rsidTr="0088715E">
        <w:trPr>
          <w:trHeight w:val="179"/>
        </w:trPr>
        <w:tc>
          <w:tcPr>
            <w:tcW w:w="1572" w:type="dxa"/>
            <w:vMerge/>
            <w:tcBorders>
              <w:left w:val="single" w:sz="4" w:space="0" w:color="auto"/>
              <w:right w:val="single" w:sz="4" w:space="0" w:color="auto"/>
            </w:tcBorders>
            <w:shd w:val="clear" w:color="auto" w:fill="auto"/>
            <w:vAlign w:val="center"/>
          </w:tcPr>
          <w:p w14:paraId="00A115B8" w14:textId="77777777" w:rsidR="00C558EE" w:rsidRPr="00591104" w:rsidRDefault="00C558EE" w:rsidP="00C558EE">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3ECAF45B" w14:textId="387FDD59" w:rsidR="00C558EE" w:rsidRPr="00A01602" w:rsidRDefault="00C558EE" w:rsidP="00C558EE">
            <w:pPr>
              <w:jc w:val="center"/>
            </w:pPr>
            <w:r w:rsidRPr="00A01602">
              <w:t>Soft Tissue Tumors</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0B0D2FF7" w14:textId="7CBBB97F" w:rsidR="00C558EE" w:rsidRPr="00A01602" w:rsidRDefault="00C558EE" w:rsidP="00C558EE">
            <w:pPr>
              <w:jc w:val="center"/>
            </w:pPr>
            <w:r w:rsidRPr="00A01602">
              <w:t>Opioid Analgesic I</w:t>
            </w:r>
          </w:p>
        </w:tc>
        <w:tc>
          <w:tcPr>
            <w:tcW w:w="465" w:type="dxa"/>
            <w:vMerge/>
            <w:tcBorders>
              <w:left w:val="single" w:sz="4" w:space="0" w:color="auto"/>
              <w:right w:val="single" w:sz="4" w:space="0" w:color="auto"/>
            </w:tcBorders>
            <w:shd w:val="clear" w:color="auto" w:fill="A6A6A6"/>
          </w:tcPr>
          <w:p w14:paraId="13F5BAB3" w14:textId="77777777" w:rsidR="00C558EE" w:rsidRPr="00591104" w:rsidRDefault="00C558EE" w:rsidP="00C558EE">
            <w:pPr>
              <w:rPr>
                <w:b/>
                <w:sz w:val="20"/>
                <w:szCs w:val="20"/>
              </w:rPr>
            </w:pPr>
          </w:p>
        </w:tc>
        <w:tc>
          <w:tcPr>
            <w:tcW w:w="10423" w:type="dxa"/>
            <w:gridSpan w:val="16"/>
            <w:vMerge/>
            <w:tcBorders>
              <w:left w:val="single" w:sz="4" w:space="0" w:color="auto"/>
              <w:right w:val="single" w:sz="4" w:space="0" w:color="auto"/>
            </w:tcBorders>
            <w:shd w:val="clear" w:color="auto" w:fill="FFFFFF"/>
          </w:tcPr>
          <w:p w14:paraId="55081FB2" w14:textId="77777777" w:rsidR="00C558EE" w:rsidRPr="00591104" w:rsidRDefault="00C558EE" w:rsidP="00C558EE">
            <w:pPr>
              <w:rPr>
                <w:b/>
                <w:sz w:val="20"/>
                <w:szCs w:val="20"/>
              </w:rPr>
            </w:pPr>
          </w:p>
        </w:tc>
      </w:tr>
      <w:tr w:rsidR="00C558EE" w:rsidRPr="00591104" w14:paraId="1B56914E" w14:textId="77777777" w:rsidTr="00E66836">
        <w:trPr>
          <w:trHeight w:val="183"/>
        </w:trPr>
        <w:tc>
          <w:tcPr>
            <w:tcW w:w="1572" w:type="dxa"/>
            <w:vMerge/>
            <w:tcBorders>
              <w:left w:val="single" w:sz="4" w:space="0" w:color="auto"/>
              <w:right w:val="single" w:sz="4" w:space="0" w:color="auto"/>
            </w:tcBorders>
            <w:shd w:val="clear" w:color="auto" w:fill="auto"/>
            <w:vAlign w:val="center"/>
          </w:tcPr>
          <w:p w14:paraId="3AEDBCAA" w14:textId="77777777" w:rsidR="00C558EE" w:rsidRPr="00591104" w:rsidRDefault="00C558EE" w:rsidP="00C558EE">
            <w:pPr>
              <w:jc w:val="center"/>
              <w:rPr>
                <w:b/>
                <w:sz w:val="18"/>
                <w:szCs w:val="18"/>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4D6B9196" w14:textId="3B0453AC" w:rsidR="00C558EE" w:rsidRPr="00591104" w:rsidRDefault="00C558EE" w:rsidP="00C558EE">
            <w:pPr>
              <w:jc w:val="center"/>
              <w:rPr>
                <w:b/>
                <w:sz w:val="20"/>
                <w:szCs w:val="20"/>
              </w:rPr>
            </w:pPr>
            <w:r>
              <w:rPr>
                <w:b/>
                <w:sz w:val="20"/>
                <w:szCs w:val="20"/>
              </w:rPr>
              <w:t>Odd</w:t>
            </w:r>
            <w:r>
              <w:rPr>
                <w:b/>
                <w:sz w:val="18"/>
              </w:rPr>
              <w:t xml:space="preserve"> /Lec hall 1</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32BCFA70" w14:textId="255771D0" w:rsidR="00C558EE" w:rsidRPr="00591104" w:rsidRDefault="00C558EE" w:rsidP="00C558EE">
            <w:pPr>
              <w:jc w:val="center"/>
              <w:rPr>
                <w:b/>
                <w:sz w:val="20"/>
                <w:szCs w:val="20"/>
              </w:rPr>
            </w:pPr>
            <w:r>
              <w:rPr>
                <w:b/>
                <w:sz w:val="20"/>
                <w:szCs w:val="20"/>
              </w:rPr>
              <w:t>Even/lec hall 2</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16E07774" w14:textId="30435E3B" w:rsidR="00C558EE" w:rsidRPr="00591104" w:rsidRDefault="00C558EE" w:rsidP="00C558EE">
            <w:pPr>
              <w:jc w:val="center"/>
              <w:rPr>
                <w:b/>
                <w:sz w:val="20"/>
                <w:szCs w:val="20"/>
              </w:rPr>
            </w:pPr>
            <w:r>
              <w:rPr>
                <w:b/>
                <w:sz w:val="20"/>
                <w:szCs w:val="20"/>
              </w:rPr>
              <w:t>Odd</w:t>
            </w:r>
            <w:r>
              <w:rPr>
                <w:b/>
                <w:sz w:val="18"/>
              </w:rPr>
              <w:t xml:space="preserve"> /Lec hall 1</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3C534BAC" w14:textId="6CE2B19A" w:rsidR="00C558EE" w:rsidRPr="00591104" w:rsidRDefault="00C558EE" w:rsidP="00C558EE">
            <w:pPr>
              <w:jc w:val="center"/>
              <w:rPr>
                <w:b/>
                <w:sz w:val="20"/>
                <w:szCs w:val="20"/>
              </w:rPr>
            </w:pPr>
            <w:r>
              <w:rPr>
                <w:b/>
                <w:sz w:val="20"/>
                <w:szCs w:val="20"/>
              </w:rPr>
              <w:t>Even/lec hall 2</w:t>
            </w:r>
          </w:p>
        </w:tc>
        <w:tc>
          <w:tcPr>
            <w:tcW w:w="465" w:type="dxa"/>
            <w:vMerge/>
            <w:tcBorders>
              <w:left w:val="single" w:sz="4" w:space="0" w:color="auto"/>
              <w:right w:val="single" w:sz="4" w:space="0" w:color="auto"/>
            </w:tcBorders>
            <w:shd w:val="clear" w:color="auto" w:fill="A6A6A6"/>
          </w:tcPr>
          <w:p w14:paraId="628AD79B" w14:textId="77777777" w:rsidR="00C558EE" w:rsidRPr="00591104" w:rsidRDefault="00C558EE" w:rsidP="00C558EE">
            <w:pPr>
              <w:rPr>
                <w:b/>
                <w:sz w:val="20"/>
                <w:szCs w:val="20"/>
              </w:rPr>
            </w:pPr>
          </w:p>
        </w:tc>
        <w:tc>
          <w:tcPr>
            <w:tcW w:w="10423" w:type="dxa"/>
            <w:gridSpan w:val="16"/>
            <w:vMerge/>
            <w:tcBorders>
              <w:left w:val="single" w:sz="4" w:space="0" w:color="auto"/>
              <w:right w:val="single" w:sz="4" w:space="0" w:color="auto"/>
            </w:tcBorders>
            <w:shd w:val="clear" w:color="auto" w:fill="FFFFFF"/>
          </w:tcPr>
          <w:p w14:paraId="037E3226" w14:textId="77777777" w:rsidR="00C558EE" w:rsidRPr="00591104" w:rsidRDefault="00C558EE" w:rsidP="00C558EE">
            <w:pPr>
              <w:rPr>
                <w:b/>
                <w:sz w:val="20"/>
                <w:szCs w:val="20"/>
              </w:rPr>
            </w:pPr>
          </w:p>
        </w:tc>
      </w:tr>
      <w:tr w:rsidR="00C558EE" w:rsidRPr="00591104" w14:paraId="4233DD52" w14:textId="77777777" w:rsidTr="00E66836">
        <w:trPr>
          <w:trHeight w:val="440"/>
        </w:trPr>
        <w:tc>
          <w:tcPr>
            <w:tcW w:w="1572" w:type="dxa"/>
            <w:vMerge/>
            <w:tcBorders>
              <w:left w:val="single" w:sz="4" w:space="0" w:color="auto"/>
              <w:bottom w:val="single" w:sz="4" w:space="0" w:color="auto"/>
              <w:right w:val="single" w:sz="4" w:space="0" w:color="auto"/>
            </w:tcBorders>
            <w:shd w:val="clear" w:color="auto" w:fill="auto"/>
            <w:vAlign w:val="center"/>
          </w:tcPr>
          <w:p w14:paraId="63112B56" w14:textId="77777777" w:rsidR="00C558EE" w:rsidRPr="00591104" w:rsidRDefault="00C558EE" w:rsidP="00C558EE">
            <w:pPr>
              <w:jc w:val="center"/>
              <w:rPr>
                <w:b/>
                <w:sz w:val="18"/>
                <w:szCs w:val="18"/>
              </w:rPr>
            </w:pPr>
          </w:p>
        </w:tc>
        <w:tc>
          <w:tcPr>
            <w:tcW w:w="1602" w:type="dxa"/>
            <w:gridSpan w:val="5"/>
            <w:tcBorders>
              <w:top w:val="single" w:sz="4" w:space="0" w:color="auto"/>
              <w:left w:val="single" w:sz="4" w:space="0" w:color="auto"/>
              <w:bottom w:val="single" w:sz="4" w:space="0" w:color="auto"/>
              <w:right w:val="single" w:sz="4" w:space="0" w:color="auto"/>
            </w:tcBorders>
            <w:shd w:val="clear" w:color="auto" w:fill="auto"/>
          </w:tcPr>
          <w:p w14:paraId="24B85F74" w14:textId="7E6E2976" w:rsidR="00C558EE" w:rsidRPr="00C558EE" w:rsidRDefault="00C558EE" w:rsidP="00C558EE">
            <w:pPr>
              <w:rPr>
                <w:rFonts w:cstheme="minorHAnsi"/>
                <w:sz w:val="20"/>
                <w:szCs w:val="20"/>
              </w:rPr>
            </w:pPr>
            <w:r>
              <w:rPr>
                <w:rFonts w:cstheme="minorHAnsi"/>
                <w:sz w:val="20"/>
                <w:szCs w:val="20"/>
              </w:rPr>
              <w:t>Dr Unaiza  Dr Nida</w:t>
            </w: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5032BD7B" w14:textId="1597A258" w:rsidR="00C558EE" w:rsidRPr="00591104" w:rsidRDefault="00C558EE" w:rsidP="00C558EE">
            <w:pPr>
              <w:rPr>
                <w:bCs/>
                <w:sz w:val="20"/>
                <w:szCs w:val="20"/>
              </w:rPr>
            </w:pPr>
            <w:r>
              <w:rPr>
                <w:rFonts w:cstheme="minorHAnsi"/>
                <w:sz w:val="20"/>
                <w:szCs w:val="20"/>
              </w:rPr>
              <w:t>Dr Faiza Dr Ayesha</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459BF771" w14:textId="4416B3CA" w:rsidR="00C558EE" w:rsidRPr="00591104" w:rsidRDefault="00C558EE" w:rsidP="00C558EE">
            <w:pPr>
              <w:rPr>
                <w:bCs/>
                <w:sz w:val="20"/>
                <w:szCs w:val="20"/>
              </w:rPr>
            </w:pPr>
            <w:r>
              <w:t>Dr. Zunera</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35FC2878" w14:textId="77777777" w:rsidR="00C558EE" w:rsidRDefault="00C558EE" w:rsidP="00C558EE">
            <w:r>
              <w:t>Dr. Attiya</w:t>
            </w:r>
          </w:p>
          <w:p w14:paraId="0B708923" w14:textId="77777777" w:rsidR="00C558EE" w:rsidRPr="00591104" w:rsidRDefault="00C558EE" w:rsidP="00C558EE">
            <w:pPr>
              <w:rPr>
                <w:bCs/>
                <w:sz w:val="20"/>
                <w:szCs w:val="20"/>
              </w:rPr>
            </w:pPr>
          </w:p>
        </w:tc>
        <w:tc>
          <w:tcPr>
            <w:tcW w:w="465" w:type="dxa"/>
            <w:vMerge/>
            <w:tcBorders>
              <w:left w:val="single" w:sz="4" w:space="0" w:color="auto"/>
              <w:bottom w:val="single" w:sz="4" w:space="0" w:color="auto"/>
              <w:right w:val="single" w:sz="4" w:space="0" w:color="auto"/>
            </w:tcBorders>
            <w:shd w:val="clear" w:color="auto" w:fill="A6A6A6"/>
          </w:tcPr>
          <w:p w14:paraId="7749CA72" w14:textId="77777777" w:rsidR="00C558EE" w:rsidRPr="00591104" w:rsidRDefault="00C558EE" w:rsidP="00C558EE">
            <w:pPr>
              <w:rPr>
                <w:b/>
                <w:sz w:val="20"/>
                <w:szCs w:val="20"/>
              </w:rPr>
            </w:pPr>
          </w:p>
        </w:tc>
        <w:tc>
          <w:tcPr>
            <w:tcW w:w="10423" w:type="dxa"/>
            <w:gridSpan w:val="16"/>
            <w:vMerge/>
            <w:tcBorders>
              <w:left w:val="single" w:sz="4" w:space="0" w:color="auto"/>
              <w:bottom w:val="single" w:sz="4" w:space="0" w:color="auto"/>
              <w:right w:val="single" w:sz="4" w:space="0" w:color="auto"/>
            </w:tcBorders>
            <w:shd w:val="clear" w:color="auto" w:fill="FFFFFF"/>
          </w:tcPr>
          <w:p w14:paraId="64E8633C" w14:textId="77777777" w:rsidR="00C558EE" w:rsidRPr="00591104" w:rsidRDefault="00C558EE" w:rsidP="00C558EE">
            <w:pPr>
              <w:rPr>
                <w:b/>
                <w:sz w:val="20"/>
                <w:szCs w:val="20"/>
              </w:rPr>
            </w:pPr>
          </w:p>
        </w:tc>
      </w:tr>
      <w:tr w:rsidR="00C558EE" w:rsidRPr="00591104" w14:paraId="4CEAF956" w14:textId="77777777" w:rsidTr="00713016">
        <w:trPr>
          <w:trHeight w:val="311"/>
        </w:trPr>
        <w:tc>
          <w:tcPr>
            <w:tcW w:w="1572" w:type="dxa"/>
            <w:vMerge w:val="restart"/>
            <w:tcBorders>
              <w:top w:val="single" w:sz="4" w:space="0" w:color="auto"/>
              <w:left w:val="single" w:sz="4" w:space="0" w:color="auto"/>
              <w:right w:val="single" w:sz="4" w:space="0" w:color="auto"/>
            </w:tcBorders>
            <w:shd w:val="clear" w:color="auto" w:fill="auto"/>
            <w:vAlign w:val="center"/>
          </w:tcPr>
          <w:p w14:paraId="5ABE7B8A" w14:textId="77777777" w:rsidR="00C558EE" w:rsidRPr="00591104" w:rsidRDefault="00C558EE" w:rsidP="00C558EE">
            <w:pPr>
              <w:jc w:val="center"/>
              <w:rPr>
                <w:b/>
                <w:sz w:val="18"/>
                <w:szCs w:val="18"/>
              </w:rPr>
            </w:pPr>
            <w:r w:rsidRPr="00591104">
              <w:rPr>
                <w:b/>
                <w:sz w:val="18"/>
                <w:szCs w:val="18"/>
              </w:rPr>
              <w:t>Friday</w:t>
            </w:r>
          </w:p>
          <w:p w14:paraId="5896346C" w14:textId="51B601BF" w:rsidR="00C558EE" w:rsidRPr="00591104" w:rsidRDefault="00AA055F" w:rsidP="00C558EE">
            <w:pPr>
              <w:jc w:val="center"/>
              <w:rPr>
                <w:b/>
                <w:sz w:val="18"/>
                <w:szCs w:val="18"/>
              </w:rPr>
            </w:pPr>
            <w:r>
              <w:rPr>
                <w:b/>
                <w:sz w:val="18"/>
                <w:szCs w:val="18"/>
              </w:rPr>
              <w:t>21</w:t>
            </w:r>
            <w:r w:rsidR="00C558EE" w:rsidRPr="00591104">
              <w:rPr>
                <w:b/>
                <w:sz w:val="18"/>
                <w:szCs w:val="18"/>
              </w:rPr>
              <w:t>-1</w:t>
            </w:r>
            <w:r w:rsidR="00C558EE">
              <w:rPr>
                <w:b/>
                <w:sz w:val="18"/>
                <w:szCs w:val="18"/>
              </w:rPr>
              <w:t>1</w:t>
            </w:r>
            <w:r w:rsidR="00CB0B7D">
              <w:rPr>
                <w:b/>
                <w:sz w:val="18"/>
                <w:szCs w:val="18"/>
              </w:rPr>
              <w:t>-25</w:t>
            </w:r>
          </w:p>
          <w:p w14:paraId="15660487" w14:textId="77777777" w:rsidR="00C558EE" w:rsidRPr="00591104" w:rsidRDefault="00C558EE" w:rsidP="00C558EE">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05C87B19" w14:textId="77777777" w:rsidR="00C558EE" w:rsidRPr="00591104" w:rsidRDefault="00C558EE" w:rsidP="00C558EE">
            <w:pPr>
              <w:jc w:val="center"/>
              <w:rPr>
                <w:b/>
                <w:sz w:val="20"/>
                <w:szCs w:val="20"/>
              </w:rPr>
            </w:pPr>
            <w:r w:rsidRPr="00591104">
              <w:rPr>
                <w:b/>
                <w:sz w:val="20"/>
                <w:szCs w:val="20"/>
              </w:rPr>
              <w:t>08:00AM – 09:45AM</w:t>
            </w:r>
          </w:p>
        </w:tc>
        <w:tc>
          <w:tcPr>
            <w:tcW w:w="3526"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77272F91" w14:textId="77777777" w:rsidR="00C558EE" w:rsidRPr="00591104" w:rsidRDefault="00C558EE" w:rsidP="00C558EE">
            <w:pPr>
              <w:jc w:val="center"/>
              <w:rPr>
                <w:b/>
                <w:sz w:val="20"/>
                <w:szCs w:val="20"/>
              </w:rPr>
            </w:pPr>
            <w:r w:rsidRPr="00591104">
              <w:rPr>
                <w:b/>
                <w:sz w:val="20"/>
                <w:szCs w:val="20"/>
              </w:rPr>
              <w:t>09:45AM – 10:30</w:t>
            </w:r>
          </w:p>
        </w:tc>
        <w:tc>
          <w:tcPr>
            <w:tcW w:w="3081"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14:paraId="3558C470" w14:textId="77777777" w:rsidR="00C558EE" w:rsidRPr="00591104" w:rsidRDefault="00C558EE" w:rsidP="00C558EE">
            <w:pPr>
              <w:jc w:val="center"/>
              <w:rPr>
                <w:b/>
                <w:sz w:val="20"/>
                <w:szCs w:val="20"/>
              </w:rPr>
            </w:pPr>
            <w:r w:rsidRPr="00591104">
              <w:rPr>
                <w:b/>
                <w:sz w:val="20"/>
                <w:szCs w:val="20"/>
              </w:rPr>
              <w:t>10:30AM – 11:15AM</w:t>
            </w:r>
          </w:p>
        </w:tc>
        <w:tc>
          <w:tcPr>
            <w:tcW w:w="3939"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2974D2C8" w14:textId="77777777" w:rsidR="00C558EE" w:rsidRPr="00591104" w:rsidRDefault="00C558EE" w:rsidP="00C558EE">
            <w:pPr>
              <w:jc w:val="center"/>
              <w:rPr>
                <w:b/>
                <w:sz w:val="20"/>
                <w:szCs w:val="20"/>
              </w:rPr>
            </w:pPr>
            <w:r w:rsidRPr="00591104">
              <w:rPr>
                <w:b/>
                <w:sz w:val="20"/>
                <w:szCs w:val="20"/>
              </w:rPr>
              <w:t>11:15AM – 12:00PM</w:t>
            </w:r>
          </w:p>
        </w:tc>
        <w:tc>
          <w:tcPr>
            <w:tcW w:w="3868" w:type="dxa"/>
            <w:gridSpan w:val="6"/>
            <w:vMerge w:val="restart"/>
            <w:tcBorders>
              <w:top w:val="single" w:sz="4" w:space="0" w:color="auto"/>
              <w:left w:val="single" w:sz="4" w:space="0" w:color="auto"/>
              <w:right w:val="single" w:sz="4" w:space="0" w:color="auto"/>
            </w:tcBorders>
            <w:shd w:val="clear" w:color="auto" w:fill="BFBFBF"/>
            <w:vAlign w:val="center"/>
          </w:tcPr>
          <w:p w14:paraId="01C7112F" w14:textId="77777777" w:rsidR="00C558EE" w:rsidRPr="00591104" w:rsidRDefault="00C558EE" w:rsidP="00C558EE">
            <w:pPr>
              <w:jc w:val="center"/>
              <w:rPr>
                <w:b/>
                <w:sz w:val="20"/>
                <w:szCs w:val="20"/>
              </w:rPr>
            </w:pPr>
          </w:p>
        </w:tc>
      </w:tr>
      <w:tr w:rsidR="00C558EE" w:rsidRPr="00591104" w14:paraId="500B519A" w14:textId="77777777" w:rsidTr="00653373">
        <w:trPr>
          <w:trHeight w:val="185"/>
        </w:trPr>
        <w:tc>
          <w:tcPr>
            <w:tcW w:w="1572" w:type="dxa"/>
            <w:vMerge/>
            <w:tcBorders>
              <w:left w:val="single" w:sz="4" w:space="0" w:color="auto"/>
              <w:right w:val="single" w:sz="4" w:space="0" w:color="auto"/>
            </w:tcBorders>
            <w:shd w:val="clear" w:color="auto" w:fill="auto"/>
            <w:vAlign w:val="center"/>
          </w:tcPr>
          <w:p w14:paraId="6D6C3A19" w14:textId="77777777" w:rsidR="00C558EE" w:rsidRPr="00591104" w:rsidRDefault="00C558EE" w:rsidP="00C558EE">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FDCA77" w14:textId="05E5CABD" w:rsidR="00C558EE" w:rsidRPr="008E0B25" w:rsidRDefault="00C558EE" w:rsidP="00C558EE">
            <w:pPr>
              <w:jc w:val="center"/>
              <w:rPr>
                <w:b/>
                <w:sz w:val="20"/>
                <w:szCs w:val="20"/>
              </w:rPr>
            </w:pPr>
            <w:r w:rsidRPr="008E0B25">
              <w:rPr>
                <w:b/>
                <w:sz w:val="20"/>
                <w:szCs w:val="20"/>
              </w:rPr>
              <w:t>SGIS  / SKILL LAB</w:t>
            </w:r>
          </w:p>
        </w:tc>
        <w:tc>
          <w:tcPr>
            <w:tcW w:w="352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24D1AF7" w14:textId="7E00A2A4" w:rsidR="00C558EE" w:rsidRPr="003A3358" w:rsidRDefault="00C558EE" w:rsidP="00C558EE">
            <w:pPr>
              <w:jc w:val="center"/>
              <w:rPr>
                <w:b/>
                <w:bCs/>
              </w:rPr>
            </w:pPr>
            <w:r w:rsidRPr="003A3358">
              <w:rPr>
                <w:b/>
                <w:bCs/>
              </w:rPr>
              <w:t>Pharmacology</w:t>
            </w:r>
            <w:r w:rsidR="003A3358" w:rsidRPr="003A3358">
              <w:rPr>
                <w:b/>
                <w:bCs/>
              </w:rPr>
              <w:t xml:space="preserve"> </w:t>
            </w:r>
            <w:r w:rsidR="003A3358" w:rsidRPr="003A3358">
              <w:rPr>
                <w:b/>
                <w:bCs/>
                <w:sz w:val="20"/>
                <w:szCs w:val="20"/>
              </w:rPr>
              <w:t>LGIS</w:t>
            </w:r>
          </w:p>
        </w:tc>
        <w:tc>
          <w:tcPr>
            <w:tcW w:w="3081" w:type="dxa"/>
            <w:gridSpan w:val="4"/>
            <w:tcBorders>
              <w:top w:val="single" w:sz="4" w:space="0" w:color="auto"/>
              <w:left w:val="single" w:sz="4" w:space="0" w:color="auto"/>
              <w:bottom w:val="single" w:sz="4" w:space="0" w:color="auto"/>
              <w:right w:val="single" w:sz="4" w:space="0" w:color="auto"/>
            </w:tcBorders>
            <w:shd w:val="clear" w:color="auto" w:fill="FFFF71"/>
            <w:vAlign w:val="center"/>
          </w:tcPr>
          <w:p w14:paraId="63102037" w14:textId="796C6037" w:rsidR="00C558EE" w:rsidRPr="003A3358" w:rsidRDefault="00C558EE" w:rsidP="00C558EE">
            <w:pPr>
              <w:jc w:val="center"/>
              <w:rPr>
                <w:b/>
                <w:bCs/>
              </w:rPr>
            </w:pPr>
            <w:r w:rsidRPr="003A3358">
              <w:rPr>
                <w:b/>
                <w:bCs/>
              </w:rPr>
              <w:t xml:space="preserve">Bioethics </w:t>
            </w:r>
            <w:r w:rsidR="003A3358" w:rsidRPr="003A3358">
              <w:rPr>
                <w:b/>
                <w:bCs/>
                <w:sz w:val="20"/>
                <w:szCs w:val="20"/>
              </w:rPr>
              <w:t>LGIS</w:t>
            </w:r>
          </w:p>
        </w:tc>
        <w:tc>
          <w:tcPr>
            <w:tcW w:w="3939"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CB0B772" w14:textId="66D9CF08" w:rsidR="00C558EE" w:rsidRPr="003A3358" w:rsidRDefault="00C558EE" w:rsidP="00C558EE">
            <w:pPr>
              <w:jc w:val="center"/>
              <w:rPr>
                <w:b/>
                <w:bCs/>
              </w:rPr>
            </w:pPr>
            <w:r w:rsidRPr="003A3358">
              <w:rPr>
                <w:b/>
                <w:bCs/>
              </w:rPr>
              <w:t>Pharmacology CBL</w:t>
            </w:r>
          </w:p>
        </w:tc>
        <w:tc>
          <w:tcPr>
            <w:tcW w:w="3868" w:type="dxa"/>
            <w:gridSpan w:val="6"/>
            <w:vMerge/>
            <w:tcBorders>
              <w:left w:val="single" w:sz="4" w:space="0" w:color="auto"/>
              <w:right w:val="single" w:sz="4" w:space="0" w:color="auto"/>
            </w:tcBorders>
            <w:shd w:val="clear" w:color="auto" w:fill="BFBFBF"/>
          </w:tcPr>
          <w:p w14:paraId="227A7C9D" w14:textId="77777777" w:rsidR="00C558EE" w:rsidRPr="00591104" w:rsidRDefault="00C558EE" w:rsidP="00C558EE">
            <w:pPr>
              <w:jc w:val="center"/>
              <w:rPr>
                <w:b/>
                <w:sz w:val="20"/>
                <w:szCs w:val="20"/>
              </w:rPr>
            </w:pPr>
          </w:p>
        </w:tc>
      </w:tr>
      <w:tr w:rsidR="00C558EE" w:rsidRPr="00591104" w14:paraId="072F5BC6" w14:textId="77777777" w:rsidTr="00E66836">
        <w:trPr>
          <w:trHeight w:val="254"/>
        </w:trPr>
        <w:tc>
          <w:tcPr>
            <w:tcW w:w="1572" w:type="dxa"/>
            <w:vMerge/>
            <w:tcBorders>
              <w:left w:val="single" w:sz="4" w:space="0" w:color="auto"/>
              <w:right w:val="single" w:sz="4" w:space="0" w:color="auto"/>
            </w:tcBorders>
            <w:shd w:val="clear" w:color="auto" w:fill="auto"/>
            <w:vAlign w:val="center"/>
          </w:tcPr>
          <w:p w14:paraId="5D464E1F" w14:textId="77777777" w:rsidR="00C558EE" w:rsidRPr="00591104" w:rsidRDefault="00C558EE" w:rsidP="00C558EE">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6D2FD88C" w14:textId="5730B194" w:rsidR="00C558EE" w:rsidRPr="008E0B25" w:rsidRDefault="00C558EE" w:rsidP="00C558EE">
            <w:pPr>
              <w:jc w:val="center"/>
              <w:rPr>
                <w:b/>
                <w:sz w:val="20"/>
                <w:szCs w:val="20"/>
              </w:rPr>
            </w:pPr>
            <w:r w:rsidRPr="008E0B25">
              <w:t xml:space="preserve">Pathology/Pharmacology  </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5F93522B" w14:textId="54276CBF" w:rsidR="00C558EE" w:rsidRPr="00A01602" w:rsidRDefault="00C558EE" w:rsidP="00C558EE">
            <w:pPr>
              <w:jc w:val="center"/>
            </w:pPr>
            <w:r w:rsidRPr="00A01602">
              <w:t>Opioid Analgesics II</w:t>
            </w: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tcPr>
          <w:p w14:paraId="31C41742" w14:textId="640600FB" w:rsidR="00C558EE" w:rsidRPr="00713016" w:rsidRDefault="00C558EE" w:rsidP="00C558EE">
            <w:pPr>
              <w:jc w:val="center"/>
            </w:pPr>
          </w:p>
        </w:tc>
        <w:tc>
          <w:tcPr>
            <w:tcW w:w="3939" w:type="dxa"/>
            <w:gridSpan w:val="7"/>
            <w:tcBorders>
              <w:top w:val="single" w:sz="4" w:space="0" w:color="auto"/>
              <w:left w:val="single" w:sz="4" w:space="0" w:color="auto"/>
              <w:bottom w:val="single" w:sz="4" w:space="0" w:color="auto"/>
              <w:right w:val="single" w:sz="4" w:space="0" w:color="auto"/>
            </w:tcBorders>
            <w:shd w:val="clear" w:color="auto" w:fill="auto"/>
          </w:tcPr>
          <w:p w14:paraId="4ABD1E6F" w14:textId="2AA56B04" w:rsidR="00C558EE" w:rsidRPr="00713016" w:rsidRDefault="00C558EE" w:rsidP="00C558EE">
            <w:pPr>
              <w:jc w:val="center"/>
            </w:pPr>
            <w:r w:rsidRPr="00713016">
              <w:rPr>
                <w:rFonts w:asciiTheme="majorBidi" w:hAnsiTheme="majorBidi" w:cstheme="majorBidi"/>
                <w:sz w:val="24"/>
              </w:rPr>
              <w:t>Case scenario on Nicotine &amp; Opioid poisoning</w:t>
            </w:r>
          </w:p>
        </w:tc>
        <w:tc>
          <w:tcPr>
            <w:tcW w:w="3868" w:type="dxa"/>
            <w:gridSpan w:val="6"/>
            <w:vMerge/>
            <w:tcBorders>
              <w:left w:val="single" w:sz="4" w:space="0" w:color="auto"/>
              <w:right w:val="single" w:sz="4" w:space="0" w:color="auto"/>
            </w:tcBorders>
            <w:shd w:val="clear" w:color="auto" w:fill="BFBFBF"/>
          </w:tcPr>
          <w:p w14:paraId="544571E6" w14:textId="77777777" w:rsidR="00C558EE" w:rsidRPr="00591104" w:rsidRDefault="00C558EE" w:rsidP="00C558EE">
            <w:pPr>
              <w:jc w:val="center"/>
              <w:rPr>
                <w:b/>
                <w:sz w:val="20"/>
                <w:szCs w:val="20"/>
              </w:rPr>
            </w:pPr>
          </w:p>
        </w:tc>
      </w:tr>
      <w:tr w:rsidR="00C558EE" w:rsidRPr="00591104" w14:paraId="455DC8D8" w14:textId="77777777" w:rsidTr="009A60EA">
        <w:trPr>
          <w:trHeight w:val="420"/>
        </w:trPr>
        <w:tc>
          <w:tcPr>
            <w:tcW w:w="1572" w:type="dxa"/>
            <w:vMerge/>
            <w:tcBorders>
              <w:left w:val="single" w:sz="4" w:space="0" w:color="auto"/>
              <w:right w:val="single" w:sz="4" w:space="0" w:color="auto"/>
            </w:tcBorders>
            <w:shd w:val="clear" w:color="auto" w:fill="auto"/>
            <w:vAlign w:val="center"/>
          </w:tcPr>
          <w:p w14:paraId="3EE07EE4" w14:textId="77777777" w:rsidR="00C558EE" w:rsidRPr="00591104" w:rsidRDefault="00C558EE" w:rsidP="00C558EE">
            <w:pPr>
              <w:jc w:val="center"/>
              <w:rPr>
                <w:b/>
                <w:sz w:val="18"/>
                <w:szCs w:val="18"/>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4570C100" w14:textId="77777777" w:rsidR="00C558EE" w:rsidRPr="008E0B25" w:rsidRDefault="00C558EE" w:rsidP="00C558EE">
            <w:pPr>
              <w:jc w:val="center"/>
              <w:rPr>
                <w:b/>
                <w:sz w:val="20"/>
                <w:szCs w:val="20"/>
              </w:rPr>
            </w:pPr>
            <w:r w:rsidRPr="008E0B25">
              <w:rPr>
                <w:b/>
                <w:sz w:val="20"/>
                <w:szCs w:val="20"/>
              </w:rPr>
              <w:t>Batch A-H</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11A9047B" w14:textId="77777777" w:rsidR="00C558EE" w:rsidRPr="008E0B25" w:rsidRDefault="00C558EE" w:rsidP="00C558EE">
            <w:pPr>
              <w:jc w:val="center"/>
              <w:rPr>
                <w:b/>
                <w:sz w:val="20"/>
                <w:szCs w:val="20"/>
              </w:rPr>
            </w:pPr>
            <w:r w:rsidRPr="008E0B25">
              <w:rPr>
                <w:b/>
                <w:sz w:val="20"/>
                <w:szCs w:val="20"/>
              </w:rPr>
              <w:t>Batch I-P</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1C1D903E" w14:textId="27F21237" w:rsidR="00C558EE" w:rsidRPr="00591104" w:rsidRDefault="00C558EE" w:rsidP="00C558EE">
            <w:pPr>
              <w:jc w:val="center"/>
              <w:rPr>
                <w:b/>
                <w:sz w:val="20"/>
                <w:szCs w:val="20"/>
              </w:rPr>
            </w:pPr>
            <w:r w:rsidRPr="00591104">
              <w:rPr>
                <w:b/>
                <w:sz w:val="20"/>
                <w:szCs w:val="20"/>
              </w:rPr>
              <w:t>Even hall 4</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35335EC9" w14:textId="13F05A1B" w:rsidR="00C558EE" w:rsidRPr="00591104" w:rsidRDefault="00C558EE" w:rsidP="00C558EE">
            <w:pPr>
              <w:jc w:val="center"/>
              <w:rPr>
                <w:b/>
                <w:sz w:val="20"/>
                <w:szCs w:val="20"/>
              </w:rPr>
            </w:pPr>
            <w:r w:rsidRPr="00591104">
              <w:rPr>
                <w:b/>
                <w:sz w:val="20"/>
                <w:szCs w:val="20"/>
              </w:rPr>
              <w:t>Odd hall 5</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0EC80AB5" w14:textId="2C0916B2" w:rsidR="00C558EE" w:rsidRPr="00591104" w:rsidRDefault="00C558EE" w:rsidP="00C558EE">
            <w:pPr>
              <w:jc w:val="center"/>
              <w:rPr>
                <w:b/>
                <w:sz w:val="20"/>
                <w:szCs w:val="20"/>
              </w:rPr>
            </w:pPr>
            <w:r w:rsidRPr="00591104">
              <w:rPr>
                <w:b/>
                <w:sz w:val="20"/>
                <w:szCs w:val="20"/>
              </w:rPr>
              <w:t>Even hall 4</w:t>
            </w:r>
          </w:p>
        </w:tc>
        <w:tc>
          <w:tcPr>
            <w:tcW w:w="1319" w:type="dxa"/>
            <w:gridSpan w:val="2"/>
            <w:tcBorders>
              <w:top w:val="single" w:sz="4" w:space="0" w:color="auto"/>
              <w:left w:val="single" w:sz="4" w:space="0" w:color="auto"/>
              <w:bottom w:val="single" w:sz="4" w:space="0" w:color="auto"/>
              <w:right w:val="single" w:sz="4" w:space="0" w:color="auto"/>
            </w:tcBorders>
            <w:shd w:val="clear" w:color="auto" w:fill="auto"/>
          </w:tcPr>
          <w:p w14:paraId="2B4F7262" w14:textId="04424E45" w:rsidR="00C558EE" w:rsidRPr="00713016" w:rsidRDefault="00C558EE" w:rsidP="00C558EE">
            <w:pPr>
              <w:jc w:val="center"/>
              <w:rPr>
                <w:b/>
                <w:sz w:val="20"/>
                <w:szCs w:val="20"/>
              </w:rPr>
            </w:pPr>
            <w:r w:rsidRPr="00713016">
              <w:rPr>
                <w:b/>
                <w:sz w:val="20"/>
                <w:szCs w:val="20"/>
              </w:rPr>
              <w:t>Odd hall 5</w:t>
            </w: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tcPr>
          <w:p w14:paraId="21E3EF06" w14:textId="5B6808C1" w:rsidR="00C558EE" w:rsidRPr="00713016" w:rsidRDefault="00C558EE" w:rsidP="00C558EE">
            <w:pPr>
              <w:jc w:val="center"/>
              <w:rPr>
                <w:b/>
                <w:sz w:val="20"/>
                <w:szCs w:val="20"/>
              </w:rPr>
            </w:pPr>
            <w:r w:rsidRPr="00713016">
              <w:rPr>
                <w:b/>
                <w:sz w:val="20"/>
                <w:szCs w:val="20"/>
              </w:rPr>
              <w:t>Even hall 4</w:t>
            </w: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14:paraId="40556F5A" w14:textId="38013200" w:rsidR="00C558EE" w:rsidRPr="00591104" w:rsidRDefault="00C558EE" w:rsidP="00C558EE">
            <w:pPr>
              <w:jc w:val="center"/>
              <w:rPr>
                <w:b/>
                <w:sz w:val="20"/>
                <w:szCs w:val="20"/>
              </w:rPr>
            </w:pPr>
            <w:r w:rsidRPr="00591104">
              <w:rPr>
                <w:b/>
                <w:sz w:val="20"/>
                <w:szCs w:val="20"/>
              </w:rPr>
              <w:t>Odd hall 5</w:t>
            </w:r>
          </w:p>
        </w:tc>
        <w:tc>
          <w:tcPr>
            <w:tcW w:w="3868" w:type="dxa"/>
            <w:gridSpan w:val="6"/>
            <w:vMerge/>
            <w:tcBorders>
              <w:left w:val="single" w:sz="4" w:space="0" w:color="auto"/>
              <w:right w:val="single" w:sz="4" w:space="0" w:color="auto"/>
            </w:tcBorders>
            <w:shd w:val="clear" w:color="auto" w:fill="BFBFBF"/>
            <w:vAlign w:val="center"/>
          </w:tcPr>
          <w:p w14:paraId="289DB60D" w14:textId="77777777" w:rsidR="00C558EE" w:rsidRPr="00591104" w:rsidRDefault="00C558EE" w:rsidP="00C558EE">
            <w:pPr>
              <w:jc w:val="center"/>
              <w:rPr>
                <w:b/>
                <w:sz w:val="20"/>
                <w:szCs w:val="20"/>
              </w:rPr>
            </w:pPr>
          </w:p>
        </w:tc>
      </w:tr>
      <w:tr w:rsidR="00C558EE" w:rsidRPr="00591104" w14:paraId="18E7D5B3" w14:textId="77777777" w:rsidTr="00E66836">
        <w:trPr>
          <w:trHeight w:val="437"/>
        </w:trPr>
        <w:tc>
          <w:tcPr>
            <w:tcW w:w="1572" w:type="dxa"/>
            <w:vMerge/>
            <w:tcBorders>
              <w:left w:val="single" w:sz="4" w:space="0" w:color="auto"/>
              <w:bottom w:val="single" w:sz="4" w:space="0" w:color="auto"/>
              <w:right w:val="single" w:sz="4" w:space="0" w:color="auto"/>
            </w:tcBorders>
            <w:shd w:val="clear" w:color="auto" w:fill="auto"/>
            <w:vAlign w:val="center"/>
          </w:tcPr>
          <w:p w14:paraId="39EEE22F" w14:textId="77777777" w:rsidR="00C558EE" w:rsidRPr="00591104" w:rsidRDefault="00C558EE" w:rsidP="00C558EE">
            <w:pPr>
              <w:jc w:val="center"/>
              <w:rPr>
                <w:b/>
                <w:sz w:val="18"/>
                <w:szCs w:val="18"/>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1C67E524" w14:textId="76A6D6DC" w:rsidR="00C558EE" w:rsidRPr="008E0B25" w:rsidRDefault="00C558EE" w:rsidP="00C558EE">
            <w:pPr>
              <w:rPr>
                <w:sz w:val="20"/>
                <w:szCs w:val="20"/>
              </w:rPr>
            </w:pPr>
            <w:r w:rsidRPr="008E0B25">
              <w:rPr>
                <w:bCs/>
                <w:sz w:val="20"/>
                <w:szCs w:val="20"/>
              </w:rPr>
              <w:t>Case Scenario of myasthenia gravis Dr. Aisha Dr. Memuna Dr. Sohail</w:t>
            </w:r>
          </w:p>
        </w:tc>
        <w:tc>
          <w:tcPr>
            <w:tcW w:w="1725" w:type="dxa"/>
            <w:gridSpan w:val="5"/>
            <w:tcBorders>
              <w:top w:val="single" w:sz="4" w:space="0" w:color="auto"/>
              <w:left w:val="single" w:sz="4" w:space="0" w:color="auto"/>
              <w:bottom w:val="single" w:sz="4" w:space="0" w:color="auto"/>
              <w:right w:val="single" w:sz="4" w:space="0" w:color="auto"/>
            </w:tcBorders>
            <w:shd w:val="clear" w:color="auto" w:fill="auto"/>
          </w:tcPr>
          <w:p w14:paraId="78E3DF69" w14:textId="77777777" w:rsidR="00C558EE" w:rsidRDefault="00C558EE" w:rsidP="00C558EE">
            <w:pPr>
              <w:jc w:val="center"/>
              <w:rPr>
                <w:rFonts w:cstheme="minorHAnsi"/>
                <w:sz w:val="20"/>
                <w:szCs w:val="20"/>
              </w:rPr>
            </w:pPr>
            <w:r w:rsidRPr="008E0B25">
              <w:rPr>
                <w:rFonts w:cstheme="minorHAnsi"/>
                <w:sz w:val="20"/>
                <w:szCs w:val="20"/>
              </w:rPr>
              <w:t>Tumors of skin</w:t>
            </w:r>
          </w:p>
          <w:p w14:paraId="58CE552B" w14:textId="1718D7F0" w:rsidR="00BE5158" w:rsidRPr="008E0B25" w:rsidRDefault="00BE5158" w:rsidP="00C558EE">
            <w:pPr>
              <w:jc w:val="center"/>
              <w:rPr>
                <w:b/>
                <w:sz w:val="20"/>
                <w:szCs w:val="20"/>
              </w:rPr>
            </w:pPr>
            <w:r>
              <w:rPr>
                <w:rFonts w:cstheme="minorHAnsi"/>
                <w:sz w:val="20"/>
                <w:szCs w:val="20"/>
              </w:rPr>
              <w:t>Dr Shabih</w:t>
            </w: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7EA62A35" w14:textId="259BB05D" w:rsidR="00C558EE" w:rsidRPr="00591104" w:rsidRDefault="00C558EE" w:rsidP="00C558EE">
            <w:pPr>
              <w:rPr>
                <w:sz w:val="20"/>
                <w:szCs w:val="20"/>
              </w:rPr>
            </w:pPr>
            <w:r>
              <w:t>Dr. Attiya</w:t>
            </w:r>
          </w:p>
        </w:tc>
        <w:tc>
          <w:tcPr>
            <w:tcW w:w="1763" w:type="dxa"/>
            <w:gridSpan w:val="2"/>
            <w:tcBorders>
              <w:top w:val="single" w:sz="4" w:space="0" w:color="auto"/>
              <w:left w:val="single" w:sz="4" w:space="0" w:color="auto"/>
              <w:bottom w:val="single" w:sz="4" w:space="0" w:color="auto"/>
              <w:right w:val="single" w:sz="4" w:space="0" w:color="auto"/>
            </w:tcBorders>
            <w:shd w:val="clear" w:color="auto" w:fill="auto"/>
          </w:tcPr>
          <w:p w14:paraId="47AE406B" w14:textId="60C9B726" w:rsidR="00C558EE" w:rsidRPr="00591104" w:rsidRDefault="00C558EE" w:rsidP="00C558EE">
            <w:pPr>
              <w:rPr>
                <w:sz w:val="20"/>
                <w:szCs w:val="20"/>
              </w:rPr>
            </w:pPr>
            <w:r>
              <w:t>Dr. Zunera</w:t>
            </w: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02EA2ACE" w14:textId="5A038393" w:rsidR="00C558EE" w:rsidRPr="0060247C" w:rsidRDefault="00C558EE" w:rsidP="00C558EE"/>
        </w:tc>
        <w:tc>
          <w:tcPr>
            <w:tcW w:w="1319" w:type="dxa"/>
            <w:gridSpan w:val="2"/>
            <w:tcBorders>
              <w:top w:val="single" w:sz="4" w:space="0" w:color="auto"/>
              <w:left w:val="single" w:sz="4" w:space="0" w:color="auto"/>
              <w:bottom w:val="single" w:sz="4" w:space="0" w:color="auto"/>
              <w:right w:val="single" w:sz="4" w:space="0" w:color="auto"/>
            </w:tcBorders>
            <w:shd w:val="clear" w:color="auto" w:fill="auto"/>
          </w:tcPr>
          <w:p w14:paraId="6C78E3D2" w14:textId="6E0BE956" w:rsidR="00C558EE" w:rsidRPr="00713016" w:rsidRDefault="00C558EE" w:rsidP="00C558EE">
            <w:pPr>
              <w:rPr>
                <w:bCs/>
                <w:sz w:val="20"/>
                <w:szCs w:val="20"/>
              </w:rPr>
            </w:pP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tcPr>
          <w:p w14:paraId="210C4BEA" w14:textId="77777777" w:rsidR="00C558EE" w:rsidRPr="00713016" w:rsidRDefault="00C558EE" w:rsidP="00C558EE">
            <w:pPr>
              <w:pStyle w:val="TableParagraph"/>
              <w:rPr>
                <w:sz w:val="20"/>
              </w:rPr>
            </w:pPr>
            <w:r w:rsidRPr="00713016">
              <w:rPr>
                <w:sz w:val="20"/>
              </w:rPr>
              <w:t>Dr. Memuna</w:t>
            </w:r>
          </w:p>
          <w:p w14:paraId="6FC90CFF" w14:textId="77777777" w:rsidR="00C558EE" w:rsidRPr="00713016" w:rsidRDefault="00C558EE" w:rsidP="00C558EE">
            <w:pPr>
              <w:pStyle w:val="TableParagraph"/>
              <w:rPr>
                <w:sz w:val="20"/>
              </w:rPr>
            </w:pPr>
            <w:r w:rsidRPr="00713016">
              <w:rPr>
                <w:sz w:val="20"/>
              </w:rPr>
              <w:t>Dr. Sadia</w:t>
            </w:r>
          </w:p>
          <w:p w14:paraId="74C8D7F7" w14:textId="77777777" w:rsidR="00C558EE" w:rsidRPr="00713016" w:rsidRDefault="00C558EE" w:rsidP="00C558EE">
            <w:pPr>
              <w:jc w:val="center"/>
              <w:rPr>
                <w:bCs/>
                <w:sz w:val="20"/>
                <w:szCs w:val="20"/>
              </w:rPr>
            </w:pP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14:paraId="0F048D4C" w14:textId="77777777" w:rsidR="00C558EE" w:rsidRPr="00974F86" w:rsidRDefault="00C558EE" w:rsidP="00C558EE">
            <w:pPr>
              <w:pStyle w:val="TableParagraph"/>
              <w:rPr>
                <w:sz w:val="20"/>
              </w:rPr>
            </w:pPr>
            <w:r w:rsidRPr="00974F86">
              <w:rPr>
                <w:sz w:val="20"/>
              </w:rPr>
              <w:t>Dr. Zaheer</w:t>
            </w:r>
          </w:p>
          <w:p w14:paraId="5812060E" w14:textId="3CAD5D6C" w:rsidR="00C558EE" w:rsidRPr="00591104" w:rsidRDefault="00C558EE" w:rsidP="00C558EE">
            <w:pPr>
              <w:jc w:val="center"/>
              <w:rPr>
                <w:bCs/>
                <w:sz w:val="20"/>
                <w:szCs w:val="20"/>
              </w:rPr>
            </w:pPr>
            <w:r w:rsidRPr="00974F86">
              <w:rPr>
                <w:sz w:val="20"/>
              </w:rPr>
              <w:t>Dr. Saba</w:t>
            </w:r>
          </w:p>
        </w:tc>
        <w:tc>
          <w:tcPr>
            <w:tcW w:w="3868" w:type="dxa"/>
            <w:gridSpan w:val="6"/>
            <w:vMerge/>
            <w:tcBorders>
              <w:left w:val="single" w:sz="4" w:space="0" w:color="auto"/>
              <w:bottom w:val="single" w:sz="4" w:space="0" w:color="auto"/>
              <w:right w:val="single" w:sz="4" w:space="0" w:color="auto"/>
            </w:tcBorders>
            <w:shd w:val="clear" w:color="auto" w:fill="BFBFBF"/>
            <w:vAlign w:val="center"/>
          </w:tcPr>
          <w:p w14:paraId="467F3382" w14:textId="77777777" w:rsidR="00C558EE" w:rsidRPr="00591104" w:rsidRDefault="00C558EE" w:rsidP="00C558EE">
            <w:pPr>
              <w:jc w:val="center"/>
              <w:rPr>
                <w:b/>
                <w:sz w:val="20"/>
                <w:szCs w:val="20"/>
              </w:rPr>
            </w:pPr>
          </w:p>
        </w:tc>
      </w:tr>
      <w:tr w:rsidR="00C558EE" w:rsidRPr="00591104" w14:paraId="12E27046" w14:textId="77777777" w:rsidTr="008009A9">
        <w:trPr>
          <w:gridAfter w:val="1"/>
          <w:wAfter w:w="23" w:type="dxa"/>
          <w:trHeight w:val="138"/>
        </w:trPr>
        <w:tc>
          <w:tcPr>
            <w:tcW w:w="1572" w:type="dxa"/>
            <w:vMerge w:val="restart"/>
            <w:tcBorders>
              <w:top w:val="single" w:sz="4" w:space="0" w:color="auto"/>
              <w:left w:val="single" w:sz="4" w:space="0" w:color="auto"/>
              <w:right w:val="single" w:sz="4" w:space="0" w:color="auto"/>
            </w:tcBorders>
            <w:shd w:val="clear" w:color="auto" w:fill="auto"/>
            <w:vAlign w:val="center"/>
          </w:tcPr>
          <w:p w14:paraId="10FDF4D8" w14:textId="77777777" w:rsidR="00C558EE" w:rsidRPr="00591104" w:rsidRDefault="00C558EE" w:rsidP="00C558EE">
            <w:pPr>
              <w:jc w:val="center"/>
              <w:rPr>
                <w:b/>
                <w:sz w:val="18"/>
                <w:szCs w:val="18"/>
              </w:rPr>
            </w:pPr>
            <w:r w:rsidRPr="00591104">
              <w:rPr>
                <w:b/>
                <w:sz w:val="18"/>
                <w:szCs w:val="18"/>
              </w:rPr>
              <w:t xml:space="preserve">Saturday </w:t>
            </w:r>
          </w:p>
          <w:p w14:paraId="79A6BA83" w14:textId="60B4F8CA" w:rsidR="00C558EE" w:rsidRPr="00591104" w:rsidRDefault="00AA055F" w:rsidP="00C558EE">
            <w:pPr>
              <w:jc w:val="center"/>
              <w:rPr>
                <w:b/>
                <w:sz w:val="18"/>
                <w:szCs w:val="18"/>
              </w:rPr>
            </w:pPr>
            <w:r>
              <w:rPr>
                <w:b/>
                <w:sz w:val="18"/>
                <w:szCs w:val="18"/>
              </w:rPr>
              <w:t>22</w:t>
            </w:r>
            <w:r w:rsidR="00C558EE" w:rsidRPr="00591104">
              <w:rPr>
                <w:b/>
                <w:sz w:val="18"/>
                <w:szCs w:val="18"/>
              </w:rPr>
              <w:t>-1</w:t>
            </w:r>
            <w:r w:rsidR="00C558EE">
              <w:rPr>
                <w:b/>
                <w:sz w:val="18"/>
                <w:szCs w:val="18"/>
              </w:rPr>
              <w:t>1</w:t>
            </w:r>
            <w:r w:rsidR="00CB0B7D">
              <w:rPr>
                <w:b/>
                <w:sz w:val="18"/>
                <w:szCs w:val="18"/>
              </w:rPr>
              <w:t>-25</w:t>
            </w:r>
          </w:p>
          <w:p w14:paraId="0C4E2EB3" w14:textId="77777777" w:rsidR="00C558EE" w:rsidRPr="00591104" w:rsidRDefault="00C558EE" w:rsidP="00C558EE">
            <w:pPr>
              <w:jc w:val="center"/>
              <w:rPr>
                <w:b/>
                <w:sz w:val="18"/>
                <w:szCs w:val="18"/>
              </w:rPr>
            </w:pPr>
          </w:p>
          <w:p w14:paraId="0C3BD592" w14:textId="548A75B4" w:rsidR="00C558EE" w:rsidRPr="00591104" w:rsidRDefault="00C558EE" w:rsidP="00C558EE">
            <w:pPr>
              <w:jc w:val="center"/>
              <w:rPr>
                <w:b/>
                <w:sz w:val="18"/>
                <w:szCs w:val="18"/>
              </w:rPr>
            </w:pPr>
            <w:r w:rsidRPr="00591104">
              <w:rPr>
                <w:b/>
                <w:sz w:val="18"/>
                <w:szCs w:val="18"/>
              </w:rPr>
              <w:br/>
            </w:r>
          </w:p>
        </w:tc>
        <w:tc>
          <w:tcPr>
            <w:tcW w:w="3254" w:type="dxa"/>
            <w:gridSpan w:val="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E7CF2AA" w14:textId="77777777" w:rsidR="00C558EE" w:rsidRPr="008E0B25" w:rsidRDefault="00C558EE" w:rsidP="00C558EE">
            <w:pPr>
              <w:jc w:val="center"/>
              <w:rPr>
                <w:b/>
                <w:sz w:val="20"/>
                <w:szCs w:val="20"/>
              </w:rPr>
            </w:pPr>
            <w:r w:rsidRPr="008E0B25">
              <w:rPr>
                <w:b/>
                <w:sz w:val="20"/>
                <w:szCs w:val="20"/>
              </w:rPr>
              <w:t>08:00AM – 09:45AM</w:t>
            </w:r>
          </w:p>
        </w:tc>
        <w:tc>
          <w:tcPr>
            <w:tcW w:w="3526" w:type="dxa"/>
            <w:gridSpan w:val="6"/>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A765F8A" w14:textId="77777777" w:rsidR="00C558EE" w:rsidRPr="00591104" w:rsidRDefault="00C558EE" w:rsidP="00C558EE">
            <w:pPr>
              <w:jc w:val="center"/>
              <w:rPr>
                <w:b/>
                <w:sz w:val="20"/>
                <w:szCs w:val="20"/>
              </w:rPr>
            </w:pPr>
            <w:r w:rsidRPr="00591104">
              <w:rPr>
                <w:b/>
                <w:sz w:val="20"/>
                <w:szCs w:val="20"/>
              </w:rPr>
              <w:t>09:45AM – 10:30</w:t>
            </w:r>
          </w:p>
        </w:tc>
        <w:tc>
          <w:tcPr>
            <w:tcW w:w="3081"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A3C0DAC" w14:textId="77777777" w:rsidR="00C558EE" w:rsidRPr="00713016" w:rsidRDefault="00C558EE" w:rsidP="00C558EE">
            <w:pPr>
              <w:jc w:val="center"/>
              <w:rPr>
                <w:b/>
                <w:sz w:val="20"/>
                <w:szCs w:val="20"/>
              </w:rPr>
            </w:pPr>
            <w:r w:rsidRPr="00713016">
              <w:rPr>
                <w:b/>
                <w:sz w:val="20"/>
                <w:szCs w:val="20"/>
              </w:rPr>
              <w:t>10:30AM – 11:15AM</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2CE53F7A" w14:textId="77777777" w:rsidR="00C558EE" w:rsidRPr="00713016" w:rsidRDefault="00C558EE" w:rsidP="00C558EE">
            <w:pPr>
              <w:ind w:left="113" w:right="113"/>
              <w:jc w:val="center"/>
              <w:rPr>
                <w:b/>
                <w:sz w:val="20"/>
                <w:szCs w:val="20"/>
              </w:rPr>
            </w:pPr>
            <w:r w:rsidRPr="00713016">
              <w:rPr>
                <w:b/>
                <w:sz w:val="20"/>
                <w:szCs w:val="20"/>
              </w:rPr>
              <w:t>BREAK</w:t>
            </w:r>
          </w:p>
          <w:p w14:paraId="71C0E370" w14:textId="77777777" w:rsidR="00C558EE" w:rsidRPr="00713016" w:rsidRDefault="00C558EE" w:rsidP="00C558EE">
            <w:pPr>
              <w:ind w:left="113" w:right="113"/>
              <w:jc w:val="center"/>
              <w:rPr>
                <w:b/>
                <w:sz w:val="20"/>
                <w:szCs w:val="20"/>
              </w:rPr>
            </w:pPr>
            <w:r w:rsidRPr="00713016">
              <w:rPr>
                <w:b/>
                <w:sz w:val="20"/>
                <w:szCs w:val="20"/>
              </w:rPr>
              <w:t>11:15AM – 11:45AM</w:t>
            </w:r>
          </w:p>
        </w:tc>
        <w:tc>
          <w:tcPr>
            <w:tcW w:w="2808"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FE241C4" w14:textId="77777777" w:rsidR="00C558EE" w:rsidRPr="00713016" w:rsidRDefault="00C558EE" w:rsidP="00C558EE">
            <w:pPr>
              <w:jc w:val="center"/>
              <w:rPr>
                <w:b/>
                <w:sz w:val="20"/>
                <w:szCs w:val="20"/>
              </w:rPr>
            </w:pPr>
            <w:r w:rsidRPr="00713016">
              <w:rPr>
                <w:b/>
                <w:sz w:val="20"/>
                <w:szCs w:val="20"/>
              </w:rPr>
              <w:t>11:45AM – 12:30PM</w:t>
            </w:r>
          </w:p>
        </w:tc>
        <w:tc>
          <w:tcPr>
            <w:tcW w:w="1984"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601BC44" w14:textId="77777777" w:rsidR="00C558EE" w:rsidRPr="00591104" w:rsidRDefault="00C558EE" w:rsidP="00C558EE">
            <w:pPr>
              <w:jc w:val="center"/>
              <w:rPr>
                <w:b/>
                <w:sz w:val="20"/>
                <w:szCs w:val="20"/>
              </w:rPr>
            </w:pPr>
            <w:r w:rsidRPr="00591104">
              <w:rPr>
                <w:b/>
                <w:sz w:val="20"/>
                <w:szCs w:val="20"/>
              </w:rPr>
              <w:t>12:30PM – 01:15PM</w:t>
            </w:r>
          </w:p>
        </w:tc>
        <w:tc>
          <w:tcPr>
            <w:tcW w:w="232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BA06228" w14:textId="77777777" w:rsidR="00C558EE" w:rsidRPr="00591104" w:rsidRDefault="00C558EE" w:rsidP="00C558EE">
            <w:pPr>
              <w:jc w:val="center"/>
              <w:rPr>
                <w:b/>
                <w:sz w:val="20"/>
                <w:szCs w:val="20"/>
              </w:rPr>
            </w:pPr>
            <w:r w:rsidRPr="00591104">
              <w:rPr>
                <w:b/>
                <w:sz w:val="20"/>
                <w:szCs w:val="20"/>
              </w:rPr>
              <w:t>01:15PM – 02:00PM</w:t>
            </w:r>
          </w:p>
        </w:tc>
      </w:tr>
      <w:tr w:rsidR="00C558EE" w:rsidRPr="00591104" w14:paraId="5E44E79C" w14:textId="77777777" w:rsidTr="0006443E">
        <w:trPr>
          <w:trHeight w:val="285"/>
        </w:trPr>
        <w:tc>
          <w:tcPr>
            <w:tcW w:w="1572" w:type="dxa"/>
            <w:vMerge/>
            <w:tcBorders>
              <w:left w:val="single" w:sz="4" w:space="0" w:color="auto"/>
              <w:right w:val="single" w:sz="4" w:space="0" w:color="auto"/>
            </w:tcBorders>
            <w:shd w:val="clear" w:color="auto" w:fill="auto"/>
            <w:vAlign w:val="center"/>
          </w:tcPr>
          <w:p w14:paraId="13F9FBCF" w14:textId="77777777" w:rsidR="00C558EE" w:rsidRPr="00591104" w:rsidRDefault="00C558EE" w:rsidP="00C558EE">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9E7E9C6" w14:textId="296DF2F6" w:rsidR="00C558EE" w:rsidRPr="008E0B25" w:rsidRDefault="00C558EE" w:rsidP="00C558EE">
            <w:pPr>
              <w:jc w:val="center"/>
              <w:rPr>
                <w:b/>
                <w:sz w:val="20"/>
                <w:szCs w:val="20"/>
              </w:rPr>
            </w:pPr>
            <w:r w:rsidRPr="008E0B25">
              <w:rPr>
                <w:b/>
                <w:sz w:val="20"/>
                <w:szCs w:val="20"/>
              </w:rPr>
              <w:t>SGIS  / SKILL LAB</w:t>
            </w:r>
          </w:p>
        </w:tc>
        <w:tc>
          <w:tcPr>
            <w:tcW w:w="3526"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10058EC" w14:textId="11784884" w:rsidR="00C558EE" w:rsidRPr="003A3358" w:rsidRDefault="00C558EE" w:rsidP="00C558EE">
            <w:pPr>
              <w:jc w:val="center"/>
              <w:rPr>
                <w:b/>
                <w:bCs/>
                <w:sz w:val="20"/>
                <w:szCs w:val="20"/>
              </w:rPr>
            </w:pPr>
            <w:r w:rsidRPr="003A3358">
              <w:rPr>
                <w:b/>
                <w:bCs/>
              </w:rPr>
              <w:t>Pharmacology</w:t>
            </w:r>
            <w:r w:rsidR="003A3358" w:rsidRPr="003A3358">
              <w:rPr>
                <w:b/>
                <w:bCs/>
              </w:rPr>
              <w:t xml:space="preserve"> </w:t>
            </w:r>
            <w:r w:rsidR="003A3358" w:rsidRPr="003A3358">
              <w:rPr>
                <w:b/>
                <w:bCs/>
                <w:sz w:val="20"/>
                <w:szCs w:val="20"/>
              </w:rPr>
              <w:t>LGIS</w:t>
            </w:r>
          </w:p>
        </w:tc>
        <w:tc>
          <w:tcPr>
            <w:tcW w:w="3081"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56049A7" w14:textId="4E829F75" w:rsidR="00C558EE" w:rsidRPr="003A3358" w:rsidRDefault="00C558EE" w:rsidP="00C558EE">
            <w:pPr>
              <w:jc w:val="center"/>
              <w:rPr>
                <w:b/>
                <w:bCs/>
                <w:sz w:val="20"/>
                <w:szCs w:val="20"/>
              </w:rPr>
            </w:pPr>
            <w:r w:rsidRPr="003A3358">
              <w:rPr>
                <w:b/>
                <w:bCs/>
              </w:rPr>
              <w:t xml:space="preserve">Dermatology </w:t>
            </w:r>
            <w:r w:rsidR="003A3358" w:rsidRPr="003A3358">
              <w:rPr>
                <w:b/>
                <w:bCs/>
                <w:sz w:val="20"/>
                <w:szCs w:val="20"/>
              </w:rPr>
              <w:t>LGIS</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F63F12" w14:textId="77777777" w:rsidR="00C558EE" w:rsidRPr="00713016" w:rsidRDefault="00C558EE" w:rsidP="00C558EE">
            <w:pPr>
              <w:jc w:val="center"/>
              <w:rPr>
                <w:b/>
                <w:sz w:val="20"/>
                <w:szCs w:val="20"/>
              </w:rPr>
            </w:pPr>
          </w:p>
        </w:tc>
        <w:tc>
          <w:tcPr>
            <w:tcW w:w="2829"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6DE603E" w14:textId="042C2B7E" w:rsidR="00C558EE" w:rsidRPr="00713016" w:rsidRDefault="00C558EE" w:rsidP="00C558EE">
            <w:pPr>
              <w:jc w:val="center"/>
              <w:rPr>
                <w:b/>
                <w:sz w:val="20"/>
                <w:szCs w:val="20"/>
              </w:rPr>
            </w:pPr>
            <w:r w:rsidRPr="00713016">
              <w:rPr>
                <w:b/>
                <w:sz w:val="20"/>
                <w:szCs w:val="20"/>
              </w:rPr>
              <w:t xml:space="preserve">Pharmacology </w:t>
            </w:r>
            <w:r w:rsidR="003A3358" w:rsidRPr="003144DB">
              <w:rPr>
                <w:b/>
                <w:bCs/>
                <w:sz w:val="20"/>
                <w:szCs w:val="20"/>
              </w:rPr>
              <w:t>LGIS</w:t>
            </w:r>
          </w:p>
        </w:tc>
        <w:tc>
          <w:tcPr>
            <w:tcW w:w="1939"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C1F0808" w14:textId="2D8D280A" w:rsidR="00C558EE" w:rsidRPr="00591104" w:rsidRDefault="00C558EE" w:rsidP="00C558EE">
            <w:pPr>
              <w:jc w:val="center"/>
              <w:rPr>
                <w:b/>
                <w:sz w:val="20"/>
                <w:szCs w:val="20"/>
              </w:rPr>
            </w:pPr>
            <w:r w:rsidRPr="00591104">
              <w:rPr>
                <w:b/>
                <w:sz w:val="20"/>
                <w:szCs w:val="20"/>
              </w:rPr>
              <w:t xml:space="preserve">Pathology </w:t>
            </w:r>
            <w:r w:rsidR="003A3358" w:rsidRPr="003144DB">
              <w:rPr>
                <w:b/>
                <w:bCs/>
                <w:sz w:val="20"/>
                <w:szCs w:val="20"/>
              </w:rPr>
              <w:t>LGIS</w:t>
            </w:r>
          </w:p>
        </w:tc>
        <w:tc>
          <w:tcPr>
            <w:tcW w:w="2374"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D840F1F" w14:textId="1B45C201" w:rsidR="00C558EE" w:rsidRPr="00591104" w:rsidRDefault="00C558EE" w:rsidP="00C558EE">
            <w:pPr>
              <w:jc w:val="center"/>
              <w:rPr>
                <w:b/>
                <w:sz w:val="20"/>
                <w:szCs w:val="20"/>
              </w:rPr>
            </w:pPr>
            <w:r w:rsidRPr="00591104">
              <w:rPr>
                <w:b/>
                <w:sz w:val="20"/>
                <w:szCs w:val="20"/>
              </w:rPr>
              <w:t xml:space="preserve">Pathology </w:t>
            </w:r>
            <w:r w:rsidR="003A3358" w:rsidRPr="003144DB">
              <w:rPr>
                <w:b/>
                <w:bCs/>
                <w:sz w:val="20"/>
                <w:szCs w:val="20"/>
              </w:rPr>
              <w:t>LGIS</w:t>
            </w:r>
          </w:p>
        </w:tc>
      </w:tr>
      <w:tr w:rsidR="00C558EE" w:rsidRPr="00591104" w14:paraId="56B61F7D" w14:textId="77777777" w:rsidTr="009C4BE6">
        <w:trPr>
          <w:trHeight w:val="277"/>
        </w:trPr>
        <w:tc>
          <w:tcPr>
            <w:tcW w:w="1572" w:type="dxa"/>
            <w:vMerge/>
            <w:tcBorders>
              <w:left w:val="single" w:sz="4" w:space="0" w:color="auto"/>
              <w:right w:val="single" w:sz="4" w:space="0" w:color="auto"/>
            </w:tcBorders>
            <w:shd w:val="clear" w:color="auto" w:fill="auto"/>
            <w:vAlign w:val="center"/>
          </w:tcPr>
          <w:p w14:paraId="1476333A" w14:textId="77777777" w:rsidR="00C558EE" w:rsidRPr="00591104" w:rsidRDefault="00C558EE" w:rsidP="00C558EE">
            <w:pPr>
              <w:jc w:val="center"/>
              <w:rPr>
                <w:b/>
                <w:sz w:val="18"/>
                <w:szCs w:val="18"/>
              </w:rPr>
            </w:pPr>
          </w:p>
        </w:tc>
        <w:tc>
          <w:tcPr>
            <w:tcW w:w="3254" w:type="dxa"/>
            <w:gridSpan w:val="7"/>
            <w:tcBorders>
              <w:top w:val="single" w:sz="4" w:space="0" w:color="auto"/>
              <w:left w:val="single" w:sz="4" w:space="0" w:color="auto"/>
              <w:bottom w:val="single" w:sz="4" w:space="0" w:color="auto"/>
              <w:right w:val="single" w:sz="4" w:space="0" w:color="auto"/>
            </w:tcBorders>
            <w:shd w:val="clear" w:color="auto" w:fill="auto"/>
          </w:tcPr>
          <w:p w14:paraId="005C69BA" w14:textId="66590706" w:rsidR="00C558EE" w:rsidRPr="008E0B25" w:rsidRDefault="00C558EE" w:rsidP="00C558EE">
            <w:pPr>
              <w:jc w:val="center"/>
              <w:rPr>
                <w:bCs/>
                <w:sz w:val="20"/>
                <w:szCs w:val="20"/>
              </w:rPr>
            </w:pPr>
            <w:r w:rsidRPr="008E0B25">
              <w:t xml:space="preserve">Pathology/Pharmacology  </w:t>
            </w:r>
          </w:p>
        </w:tc>
        <w:tc>
          <w:tcPr>
            <w:tcW w:w="3526" w:type="dxa"/>
            <w:gridSpan w:val="6"/>
            <w:tcBorders>
              <w:top w:val="single" w:sz="4" w:space="0" w:color="auto"/>
              <w:left w:val="single" w:sz="4" w:space="0" w:color="auto"/>
              <w:bottom w:val="single" w:sz="4" w:space="0" w:color="auto"/>
              <w:right w:val="single" w:sz="4" w:space="0" w:color="auto"/>
            </w:tcBorders>
            <w:shd w:val="clear" w:color="auto" w:fill="auto"/>
          </w:tcPr>
          <w:p w14:paraId="7450A443" w14:textId="6119828B" w:rsidR="00C558EE" w:rsidRPr="00A01602" w:rsidRDefault="00C558EE" w:rsidP="00C558EE">
            <w:pPr>
              <w:jc w:val="center"/>
            </w:pPr>
            <w:r w:rsidRPr="00A01602">
              <w:t>Opioid Analgesics III</w:t>
            </w: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BA982C" w14:textId="3DCC574E" w:rsidR="00C558EE" w:rsidRPr="00713016" w:rsidRDefault="00396ADF" w:rsidP="00C558EE">
            <w:r w:rsidRPr="00396ADF">
              <w:t>An approach to a patient with Lichen pla</w:t>
            </w:r>
            <w:r>
              <w:t>n</w:t>
            </w:r>
            <w:r w:rsidRPr="00396ADF">
              <w:t>us</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6CC58D" w14:textId="77777777" w:rsidR="00C558EE" w:rsidRPr="00713016" w:rsidRDefault="00C558EE" w:rsidP="00C558EE">
            <w:pPr>
              <w:jc w:val="center"/>
              <w:rPr>
                <w:b/>
                <w:sz w:val="20"/>
                <w:szCs w:val="20"/>
              </w:rPr>
            </w:pPr>
          </w:p>
        </w:tc>
        <w:tc>
          <w:tcPr>
            <w:tcW w:w="2829" w:type="dxa"/>
            <w:gridSpan w:val="5"/>
            <w:tcBorders>
              <w:top w:val="single" w:sz="4" w:space="0" w:color="auto"/>
              <w:left w:val="single" w:sz="4" w:space="0" w:color="auto"/>
              <w:bottom w:val="single" w:sz="4" w:space="0" w:color="auto"/>
              <w:right w:val="single" w:sz="4" w:space="0" w:color="auto"/>
            </w:tcBorders>
            <w:shd w:val="clear" w:color="auto" w:fill="auto"/>
          </w:tcPr>
          <w:p w14:paraId="08E3657A" w14:textId="0C46AAFA" w:rsidR="00C558EE" w:rsidRPr="00713016" w:rsidRDefault="00C558EE" w:rsidP="00C558EE">
            <w:pPr>
              <w:jc w:val="center"/>
            </w:pPr>
            <w:r w:rsidRPr="00713016">
              <w:t xml:space="preserve">Local Anesthetics I </w:t>
            </w:r>
          </w:p>
        </w:tc>
        <w:tc>
          <w:tcPr>
            <w:tcW w:w="1939" w:type="dxa"/>
            <w:gridSpan w:val="3"/>
            <w:tcBorders>
              <w:top w:val="single" w:sz="4" w:space="0" w:color="auto"/>
              <w:left w:val="single" w:sz="4" w:space="0" w:color="auto"/>
              <w:bottom w:val="single" w:sz="4" w:space="0" w:color="auto"/>
              <w:right w:val="single" w:sz="4" w:space="0" w:color="auto"/>
            </w:tcBorders>
            <w:shd w:val="clear" w:color="auto" w:fill="auto"/>
          </w:tcPr>
          <w:p w14:paraId="16B8B617" w14:textId="6B1DCC42" w:rsidR="00C558EE" w:rsidRPr="00A01602" w:rsidRDefault="00C558EE" w:rsidP="00C558EE">
            <w:r w:rsidRPr="00A01602">
              <w:t>Tumours of skin</w:t>
            </w:r>
          </w:p>
        </w:tc>
        <w:tc>
          <w:tcPr>
            <w:tcW w:w="2374" w:type="dxa"/>
            <w:gridSpan w:val="4"/>
            <w:tcBorders>
              <w:top w:val="single" w:sz="4" w:space="0" w:color="auto"/>
              <w:left w:val="single" w:sz="4" w:space="0" w:color="auto"/>
              <w:bottom w:val="single" w:sz="4" w:space="0" w:color="auto"/>
              <w:right w:val="single" w:sz="4" w:space="0" w:color="auto"/>
            </w:tcBorders>
            <w:shd w:val="clear" w:color="auto" w:fill="auto"/>
          </w:tcPr>
          <w:p w14:paraId="472E4FBF" w14:textId="4CA58ADC" w:rsidR="00C558EE" w:rsidRPr="00591104" w:rsidRDefault="00C558EE" w:rsidP="00C558EE">
            <w:pPr>
              <w:jc w:val="center"/>
              <w:rPr>
                <w:sz w:val="20"/>
                <w:szCs w:val="20"/>
              </w:rPr>
            </w:pPr>
            <w:r w:rsidRPr="00591104">
              <w:rPr>
                <w:rFonts w:cstheme="minorHAnsi"/>
                <w:sz w:val="20"/>
                <w:szCs w:val="20"/>
              </w:rPr>
              <w:t>Dermatosis &amp; Infections of Skin</w:t>
            </w:r>
          </w:p>
        </w:tc>
      </w:tr>
      <w:tr w:rsidR="00893CAC" w:rsidRPr="00591104" w14:paraId="57F05EB4" w14:textId="77777777" w:rsidTr="00591104">
        <w:trPr>
          <w:trHeight w:val="168"/>
        </w:trPr>
        <w:tc>
          <w:tcPr>
            <w:tcW w:w="1572" w:type="dxa"/>
            <w:vMerge/>
            <w:tcBorders>
              <w:left w:val="single" w:sz="4" w:space="0" w:color="auto"/>
              <w:right w:val="single" w:sz="4" w:space="0" w:color="auto"/>
            </w:tcBorders>
            <w:shd w:val="clear" w:color="auto" w:fill="auto"/>
            <w:vAlign w:val="center"/>
          </w:tcPr>
          <w:p w14:paraId="23E2D4BB" w14:textId="77777777" w:rsidR="00893CAC" w:rsidRPr="00591104" w:rsidRDefault="00893CAC" w:rsidP="00893CAC">
            <w:pPr>
              <w:jc w:val="center"/>
              <w:rPr>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07C700" w14:textId="61648E43" w:rsidR="00893CAC" w:rsidRPr="008E0B25" w:rsidRDefault="00893CAC" w:rsidP="00893CAC">
            <w:pPr>
              <w:jc w:val="center"/>
              <w:rPr>
                <w:b/>
                <w:sz w:val="20"/>
                <w:szCs w:val="20"/>
              </w:rPr>
            </w:pPr>
            <w:r w:rsidRPr="0006443E">
              <w:rPr>
                <w:b/>
                <w:sz w:val="20"/>
                <w:szCs w:val="20"/>
              </w:rPr>
              <w:t>Batch A-H</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556A2643" w14:textId="041C2DCD" w:rsidR="00893CAC" w:rsidRPr="008E0B25" w:rsidRDefault="00893CAC" w:rsidP="00893CAC">
            <w:pPr>
              <w:jc w:val="center"/>
              <w:rPr>
                <w:b/>
                <w:sz w:val="20"/>
                <w:szCs w:val="20"/>
              </w:rPr>
            </w:pPr>
            <w:r w:rsidRPr="0006443E">
              <w:rPr>
                <w:b/>
                <w:sz w:val="20"/>
                <w:szCs w:val="20"/>
              </w:rPr>
              <w:t>Batch I-P</w:t>
            </w:r>
          </w:p>
        </w:tc>
        <w:tc>
          <w:tcPr>
            <w:tcW w:w="1689" w:type="dxa"/>
            <w:gridSpan w:val="2"/>
            <w:tcBorders>
              <w:top w:val="single" w:sz="4" w:space="0" w:color="auto"/>
              <w:left w:val="single" w:sz="4" w:space="0" w:color="auto"/>
              <w:bottom w:val="single" w:sz="4" w:space="0" w:color="auto"/>
              <w:right w:val="single" w:sz="4" w:space="0" w:color="auto"/>
            </w:tcBorders>
            <w:shd w:val="clear" w:color="auto" w:fill="auto"/>
          </w:tcPr>
          <w:p w14:paraId="644ABB51" w14:textId="4EB02CF2" w:rsidR="00893CAC" w:rsidRPr="00591104" w:rsidRDefault="00893CAC" w:rsidP="00893CAC">
            <w:pPr>
              <w:jc w:val="center"/>
              <w:rPr>
                <w:b/>
                <w:sz w:val="20"/>
                <w:szCs w:val="20"/>
              </w:rPr>
            </w:pPr>
            <w:r w:rsidRPr="00591104">
              <w:rPr>
                <w:b/>
                <w:sz w:val="20"/>
                <w:szCs w:val="20"/>
              </w:rPr>
              <w:t>Even hall 4</w:t>
            </w:r>
          </w:p>
        </w:tc>
        <w:tc>
          <w:tcPr>
            <w:tcW w:w="1837" w:type="dxa"/>
            <w:gridSpan w:val="4"/>
            <w:tcBorders>
              <w:top w:val="single" w:sz="4" w:space="0" w:color="auto"/>
              <w:left w:val="single" w:sz="4" w:space="0" w:color="auto"/>
              <w:bottom w:val="single" w:sz="4" w:space="0" w:color="auto"/>
              <w:right w:val="single" w:sz="4" w:space="0" w:color="auto"/>
            </w:tcBorders>
            <w:shd w:val="clear" w:color="auto" w:fill="auto"/>
          </w:tcPr>
          <w:p w14:paraId="2201109B" w14:textId="74E6DE38" w:rsidR="00893CAC" w:rsidRPr="00591104" w:rsidRDefault="00893CAC" w:rsidP="00893CAC">
            <w:pPr>
              <w:jc w:val="center"/>
              <w:rPr>
                <w:b/>
                <w:sz w:val="20"/>
                <w:szCs w:val="20"/>
              </w:rPr>
            </w:pPr>
            <w:r w:rsidRPr="00591104">
              <w:rPr>
                <w:b/>
                <w:sz w:val="20"/>
                <w:szCs w:val="20"/>
              </w:rPr>
              <w:t>Odd hall 5</w:t>
            </w:r>
          </w:p>
        </w:tc>
        <w:tc>
          <w:tcPr>
            <w:tcW w:w="1779" w:type="dxa"/>
            <w:gridSpan w:val="3"/>
            <w:tcBorders>
              <w:top w:val="single" w:sz="4" w:space="0" w:color="auto"/>
              <w:left w:val="single" w:sz="4" w:space="0" w:color="auto"/>
              <w:bottom w:val="single" w:sz="4" w:space="0" w:color="auto"/>
              <w:right w:val="single" w:sz="4" w:space="0" w:color="auto"/>
            </w:tcBorders>
            <w:shd w:val="clear" w:color="auto" w:fill="auto"/>
          </w:tcPr>
          <w:p w14:paraId="1DE6DFA8" w14:textId="7B62549B" w:rsidR="00893CAC" w:rsidRPr="00591104" w:rsidRDefault="00893CAC" w:rsidP="00893CAC">
            <w:pPr>
              <w:jc w:val="center"/>
              <w:rPr>
                <w:b/>
                <w:sz w:val="20"/>
                <w:szCs w:val="20"/>
              </w:rPr>
            </w:pPr>
            <w:r w:rsidRPr="00591104">
              <w:rPr>
                <w:b/>
                <w:sz w:val="20"/>
                <w:szCs w:val="20"/>
              </w:rPr>
              <w:t>Even hall 4</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3D1EDF3D" w14:textId="7C5416F3" w:rsidR="00893CAC" w:rsidRPr="00713016" w:rsidRDefault="00893CAC" w:rsidP="00893CAC">
            <w:pPr>
              <w:jc w:val="center"/>
              <w:rPr>
                <w:b/>
                <w:sz w:val="20"/>
                <w:szCs w:val="20"/>
              </w:rPr>
            </w:pPr>
            <w:r w:rsidRPr="00713016">
              <w:rPr>
                <w:b/>
                <w:sz w:val="20"/>
                <w:szCs w:val="20"/>
              </w:rPr>
              <w:t>Odd hall 5</w:t>
            </w: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66EB45" w14:textId="77777777" w:rsidR="00893CAC" w:rsidRPr="00713016" w:rsidRDefault="00893CAC" w:rsidP="00893CAC">
            <w:pPr>
              <w:jc w:val="center"/>
              <w:rPr>
                <w:b/>
                <w:sz w:val="20"/>
                <w:szCs w:val="20"/>
              </w:rPr>
            </w:pP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tcPr>
          <w:p w14:paraId="5B5C942D" w14:textId="345013AC" w:rsidR="00893CAC" w:rsidRPr="00713016" w:rsidRDefault="00893CAC" w:rsidP="00893CAC">
            <w:pPr>
              <w:jc w:val="center"/>
              <w:rPr>
                <w:b/>
                <w:sz w:val="20"/>
                <w:szCs w:val="20"/>
              </w:rPr>
            </w:pPr>
            <w:r w:rsidRPr="00713016">
              <w:rPr>
                <w:b/>
                <w:sz w:val="20"/>
                <w:szCs w:val="20"/>
              </w:rPr>
              <w:t>Even hall 4</w:t>
            </w:r>
          </w:p>
        </w:tc>
        <w:tc>
          <w:tcPr>
            <w:tcW w:w="1499" w:type="dxa"/>
            <w:gridSpan w:val="3"/>
            <w:tcBorders>
              <w:top w:val="single" w:sz="4" w:space="0" w:color="auto"/>
              <w:left w:val="single" w:sz="4" w:space="0" w:color="auto"/>
              <w:bottom w:val="single" w:sz="4" w:space="0" w:color="auto"/>
              <w:right w:val="single" w:sz="4" w:space="0" w:color="auto"/>
            </w:tcBorders>
            <w:shd w:val="clear" w:color="auto" w:fill="auto"/>
          </w:tcPr>
          <w:p w14:paraId="09AD6196" w14:textId="0D801E1A" w:rsidR="00893CAC" w:rsidRPr="00591104" w:rsidRDefault="00893CAC" w:rsidP="00893CAC">
            <w:pPr>
              <w:jc w:val="center"/>
              <w:rPr>
                <w:b/>
                <w:sz w:val="20"/>
                <w:szCs w:val="20"/>
              </w:rPr>
            </w:pPr>
            <w:r w:rsidRPr="00591104">
              <w:rPr>
                <w:b/>
                <w:sz w:val="20"/>
                <w:szCs w:val="20"/>
              </w:rPr>
              <w:t>Odd hall 5</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tcPr>
          <w:p w14:paraId="5B8565CC" w14:textId="780C3AD6" w:rsidR="00893CAC" w:rsidRPr="00591104" w:rsidRDefault="00893CAC" w:rsidP="00893CAC">
            <w:pPr>
              <w:jc w:val="center"/>
              <w:rPr>
                <w:b/>
                <w:sz w:val="20"/>
                <w:szCs w:val="20"/>
              </w:rPr>
            </w:pPr>
            <w:r w:rsidRPr="00591104">
              <w:rPr>
                <w:b/>
                <w:sz w:val="20"/>
                <w:szCs w:val="20"/>
              </w:rPr>
              <w:t>Even hall 4</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279F26B1" w14:textId="36A1EDC5" w:rsidR="00893CAC" w:rsidRPr="00591104" w:rsidRDefault="00893CAC" w:rsidP="00893CAC">
            <w:pPr>
              <w:jc w:val="center"/>
              <w:rPr>
                <w:b/>
                <w:sz w:val="20"/>
                <w:szCs w:val="20"/>
              </w:rPr>
            </w:pPr>
            <w:r w:rsidRPr="00591104">
              <w:rPr>
                <w:b/>
                <w:sz w:val="20"/>
                <w:szCs w:val="20"/>
              </w:rPr>
              <w:t>Odd hall 5</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14:paraId="1F9C1724" w14:textId="05D13550" w:rsidR="00893CAC" w:rsidRPr="00591104" w:rsidRDefault="00893CAC" w:rsidP="00893CAC">
            <w:pPr>
              <w:jc w:val="center"/>
              <w:rPr>
                <w:b/>
                <w:sz w:val="20"/>
                <w:szCs w:val="20"/>
              </w:rPr>
            </w:pPr>
            <w:r w:rsidRPr="00591104">
              <w:rPr>
                <w:b/>
                <w:sz w:val="20"/>
                <w:szCs w:val="20"/>
              </w:rPr>
              <w:t>Even hall 4</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42307474" w14:textId="2E71C33C" w:rsidR="00893CAC" w:rsidRPr="00591104" w:rsidRDefault="00893CAC" w:rsidP="00893CAC">
            <w:pPr>
              <w:jc w:val="center"/>
              <w:rPr>
                <w:b/>
                <w:sz w:val="20"/>
                <w:szCs w:val="20"/>
              </w:rPr>
            </w:pPr>
            <w:r w:rsidRPr="00591104">
              <w:rPr>
                <w:b/>
                <w:sz w:val="20"/>
                <w:szCs w:val="20"/>
              </w:rPr>
              <w:t>Odd hall 5</w:t>
            </w:r>
          </w:p>
        </w:tc>
      </w:tr>
      <w:tr w:rsidR="0006443E" w14:paraId="09DCE38E" w14:textId="77777777" w:rsidTr="00591104">
        <w:trPr>
          <w:trHeight w:val="82"/>
        </w:trPr>
        <w:tc>
          <w:tcPr>
            <w:tcW w:w="1572" w:type="dxa"/>
            <w:vMerge/>
            <w:tcBorders>
              <w:left w:val="single" w:sz="4" w:space="0" w:color="auto"/>
              <w:bottom w:val="single" w:sz="4" w:space="0" w:color="auto"/>
              <w:right w:val="single" w:sz="4" w:space="0" w:color="auto"/>
            </w:tcBorders>
            <w:shd w:val="clear" w:color="auto" w:fill="auto"/>
            <w:vAlign w:val="center"/>
          </w:tcPr>
          <w:p w14:paraId="3B6E140E" w14:textId="77777777" w:rsidR="0006443E" w:rsidRPr="00591104" w:rsidRDefault="0006443E" w:rsidP="0006443E">
            <w:pPr>
              <w:jc w:val="center"/>
              <w:rPr>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042FCF" w14:textId="029308FA" w:rsidR="0006443E" w:rsidRPr="008E0B25" w:rsidRDefault="0006443E" w:rsidP="0006443E">
            <w:pPr>
              <w:rPr>
                <w:sz w:val="20"/>
                <w:szCs w:val="20"/>
              </w:rPr>
            </w:pPr>
            <w:r w:rsidRPr="008E0B25">
              <w:rPr>
                <w:rFonts w:cstheme="minorHAnsi"/>
                <w:sz w:val="20"/>
                <w:szCs w:val="20"/>
              </w:rPr>
              <w:t>Tumors of skin</w:t>
            </w:r>
            <w:r>
              <w:rPr>
                <w:rFonts w:cstheme="minorHAnsi"/>
                <w:sz w:val="20"/>
                <w:szCs w:val="20"/>
              </w:rPr>
              <w:t xml:space="preserve"> Dr Shabih </w:t>
            </w:r>
          </w:p>
        </w:tc>
        <w:tc>
          <w:tcPr>
            <w:tcW w:w="1836" w:type="dxa"/>
            <w:gridSpan w:val="6"/>
            <w:tcBorders>
              <w:top w:val="single" w:sz="4" w:space="0" w:color="auto"/>
              <w:left w:val="single" w:sz="4" w:space="0" w:color="auto"/>
              <w:bottom w:val="single" w:sz="4" w:space="0" w:color="auto"/>
              <w:right w:val="single" w:sz="4" w:space="0" w:color="auto"/>
            </w:tcBorders>
            <w:shd w:val="clear" w:color="auto" w:fill="auto"/>
          </w:tcPr>
          <w:p w14:paraId="00AAE00F" w14:textId="25FA4EE2" w:rsidR="0006443E" w:rsidRPr="008E0B25" w:rsidRDefault="0006443E" w:rsidP="0006443E">
            <w:pPr>
              <w:jc w:val="center"/>
              <w:rPr>
                <w:bCs/>
                <w:sz w:val="20"/>
                <w:szCs w:val="20"/>
              </w:rPr>
            </w:pPr>
            <w:r w:rsidRPr="008E0B25">
              <w:rPr>
                <w:bCs/>
                <w:sz w:val="20"/>
                <w:szCs w:val="20"/>
              </w:rPr>
              <w:t>Case Scenario of myasthenia gravis Dr. Aisha Dr. Memuna Dr. Sohail</w:t>
            </w:r>
          </w:p>
        </w:tc>
        <w:tc>
          <w:tcPr>
            <w:tcW w:w="1689" w:type="dxa"/>
            <w:gridSpan w:val="2"/>
            <w:tcBorders>
              <w:top w:val="single" w:sz="4" w:space="0" w:color="auto"/>
              <w:left w:val="single" w:sz="4" w:space="0" w:color="auto"/>
              <w:bottom w:val="single" w:sz="4" w:space="0" w:color="auto"/>
              <w:right w:val="single" w:sz="4" w:space="0" w:color="auto"/>
            </w:tcBorders>
            <w:shd w:val="clear" w:color="auto" w:fill="auto"/>
          </w:tcPr>
          <w:p w14:paraId="36625A58" w14:textId="5151FB81" w:rsidR="0006443E" w:rsidRDefault="0006443E" w:rsidP="0006443E">
            <w:pPr>
              <w:rPr>
                <w:bCs/>
                <w:sz w:val="20"/>
                <w:szCs w:val="20"/>
              </w:rPr>
            </w:pPr>
            <w:r>
              <w:t>Dr. Attiya</w:t>
            </w:r>
          </w:p>
        </w:tc>
        <w:tc>
          <w:tcPr>
            <w:tcW w:w="1837" w:type="dxa"/>
            <w:gridSpan w:val="4"/>
            <w:tcBorders>
              <w:top w:val="single" w:sz="4" w:space="0" w:color="auto"/>
              <w:left w:val="single" w:sz="4" w:space="0" w:color="auto"/>
              <w:bottom w:val="single" w:sz="4" w:space="0" w:color="auto"/>
              <w:right w:val="single" w:sz="4" w:space="0" w:color="auto"/>
            </w:tcBorders>
            <w:shd w:val="clear" w:color="auto" w:fill="auto"/>
          </w:tcPr>
          <w:p w14:paraId="7630B2F7" w14:textId="512A6160" w:rsidR="0006443E" w:rsidRDefault="0006443E" w:rsidP="0006443E">
            <w:pPr>
              <w:jc w:val="center"/>
              <w:rPr>
                <w:bCs/>
                <w:sz w:val="20"/>
                <w:szCs w:val="20"/>
              </w:rPr>
            </w:pPr>
            <w:r>
              <w:t>Dr. Zunera</w:t>
            </w:r>
          </w:p>
        </w:tc>
        <w:tc>
          <w:tcPr>
            <w:tcW w:w="1779" w:type="dxa"/>
            <w:gridSpan w:val="3"/>
            <w:tcBorders>
              <w:top w:val="single" w:sz="4" w:space="0" w:color="auto"/>
              <w:left w:val="single" w:sz="4" w:space="0" w:color="auto"/>
              <w:bottom w:val="single" w:sz="4" w:space="0" w:color="auto"/>
              <w:right w:val="single" w:sz="4" w:space="0" w:color="auto"/>
            </w:tcBorders>
            <w:shd w:val="clear" w:color="auto" w:fill="auto"/>
          </w:tcPr>
          <w:p w14:paraId="454EA098" w14:textId="6428917C" w:rsidR="0006443E" w:rsidRDefault="0006443E" w:rsidP="0006443E">
            <w:pPr>
              <w:jc w:val="center"/>
              <w:rPr>
                <w:bCs/>
                <w:sz w:val="20"/>
                <w:szCs w:val="20"/>
              </w:rPr>
            </w:pPr>
            <w:r w:rsidRPr="00396ADF">
              <w:rPr>
                <w:bCs/>
                <w:sz w:val="20"/>
                <w:szCs w:val="20"/>
              </w:rPr>
              <w:t>Dr. Shawana Sharif</w:t>
            </w: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7473D297" w14:textId="31953817" w:rsidR="0006443E" w:rsidRDefault="0006443E" w:rsidP="0006443E">
            <w:pPr>
              <w:rPr>
                <w:bCs/>
                <w:sz w:val="20"/>
                <w:szCs w:val="20"/>
              </w:rPr>
            </w:pP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62CFDD" w14:textId="77777777" w:rsidR="0006443E" w:rsidRDefault="0006443E" w:rsidP="0006443E">
            <w:pPr>
              <w:jc w:val="center"/>
              <w:rPr>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tcPr>
          <w:p w14:paraId="4B52E1A7" w14:textId="77777777" w:rsidR="0006443E" w:rsidRDefault="0006443E" w:rsidP="0006443E">
            <w:r>
              <w:t>Dr. Memuna</w:t>
            </w:r>
          </w:p>
          <w:p w14:paraId="5BCCFF11" w14:textId="09B641A9" w:rsidR="0006443E" w:rsidRDefault="0006443E" w:rsidP="0006443E">
            <w:pPr>
              <w:rPr>
                <w:bCs/>
                <w:sz w:val="20"/>
                <w:szCs w:val="20"/>
              </w:rPr>
            </w:pPr>
          </w:p>
        </w:tc>
        <w:tc>
          <w:tcPr>
            <w:tcW w:w="1499" w:type="dxa"/>
            <w:gridSpan w:val="3"/>
            <w:tcBorders>
              <w:top w:val="single" w:sz="4" w:space="0" w:color="auto"/>
              <w:left w:val="single" w:sz="4" w:space="0" w:color="auto"/>
              <w:bottom w:val="single" w:sz="4" w:space="0" w:color="auto"/>
              <w:right w:val="single" w:sz="4" w:space="0" w:color="auto"/>
            </w:tcBorders>
            <w:shd w:val="clear" w:color="auto" w:fill="auto"/>
          </w:tcPr>
          <w:p w14:paraId="184312BD" w14:textId="77777777" w:rsidR="0006443E" w:rsidRDefault="0006443E" w:rsidP="0006443E">
            <w:r>
              <w:t>Dr. Attiya</w:t>
            </w:r>
          </w:p>
          <w:p w14:paraId="62620857" w14:textId="6A9C5002" w:rsidR="0006443E" w:rsidRDefault="0006443E" w:rsidP="0006443E">
            <w:pPr>
              <w:rPr>
                <w:bCs/>
                <w:sz w:val="20"/>
                <w:szCs w:val="20"/>
              </w:rPr>
            </w:pP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tcPr>
          <w:p w14:paraId="65E6D149" w14:textId="6DCBA365" w:rsidR="0006443E" w:rsidRDefault="0006443E" w:rsidP="0006443E">
            <w:pPr>
              <w:rPr>
                <w:bCs/>
                <w:sz w:val="20"/>
                <w:szCs w:val="20"/>
              </w:rPr>
            </w:pPr>
            <w:r>
              <w:rPr>
                <w:bCs/>
                <w:sz w:val="20"/>
                <w:szCs w:val="20"/>
              </w:rPr>
              <w:t>Dr Sara</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62F7DBFF" w14:textId="38484344" w:rsidR="0006443E" w:rsidRDefault="0006443E" w:rsidP="0006443E">
            <w:pPr>
              <w:rPr>
                <w:bCs/>
                <w:color w:val="000000"/>
                <w:sz w:val="20"/>
                <w:szCs w:val="20"/>
              </w:rPr>
            </w:pPr>
            <w:r>
              <w:rPr>
                <w:bCs/>
                <w:sz w:val="20"/>
                <w:szCs w:val="20"/>
              </w:rPr>
              <w:t>Dr Mehreen</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14:paraId="59BFB6DA" w14:textId="3F1AD4C9" w:rsidR="0006443E" w:rsidRDefault="0006443E" w:rsidP="0006443E">
            <w:pPr>
              <w:rPr>
                <w:bCs/>
                <w:sz w:val="20"/>
                <w:szCs w:val="20"/>
              </w:rPr>
            </w:pPr>
            <w:r>
              <w:rPr>
                <w:bCs/>
                <w:sz w:val="20"/>
                <w:szCs w:val="20"/>
              </w:rPr>
              <w:t xml:space="preserve">Dr Fatima </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2AD6B4A5" w14:textId="03620255" w:rsidR="0006443E" w:rsidRDefault="0006443E" w:rsidP="0006443E">
            <w:pPr>
              <w:rPr>
                <w:bCs/>
                <w:sz w:val="20"/>
                <w:szCs w:val="20"/>
              </w:rPr>
            </w:pPr>
            <w:r>
              <w:rPr>
                <w:bCs/>
                <w:sz w:val="20"/>
                <w:szCs w:val="20"/>
              </w:rPr>
              <w:t>Dr Kiran</w:t>
            </w:r>
          </w:p>
        </w:tc>
      </w:tr>
    </w:tbl>
    <w:p w14:paraId="0F2F066B" w14:textId="77777777" w:rsidR="000B261B" w:rsidRDefault="000B261B" w:rsidP="000B261B">
      <w:pPr>
        <w:rPr>
          <w:sz w:val="14"/>
          <w:szCs w:val="16"/>
        </w:rPr>
      </w:pPr>
    </w:p>
    <w:p w14:paraId="36A27897" w14:textId="77777777" w:rsidR="00763690" w:rsidRPr="00763690" w:rsidRDefault="00763690" w:rsidP="00763690">
      <w:pPr>
        <w:jc w:val="center"/>
        <w:rPr>
          <w:b/>
          <w:bCs/>
        </w:rPr>
      </w:pPr>
      <w:r w:rsidRPr="00763690">
        <w:rPr>
          <w:b/>
          <w:bCs/>
        </w:rPr>
        <w:t>Rawalpindi medical University Rawalpindi</w:t>
      </w:r>
    </w:p>
    <w:p w14:paraId="11F8F8A0" w14:textId="0E51DB8F" w:rsidR="00763690" w:rsidRPr="00763690" w:rsidRDefault="00CA4F4F" w:rsidP="00E57ABD">
      <w:pPr>
        <w:pStyle w:val="Heading2"/>
      </w:pPr>
      <w:r w:rsidRPr="00763690">
        <w:t>TIMETABLE 4</w:t>
      </w:r>
      <w:r w:rsidRPr="00CE122B">
        <w:rPr>
          <w:vertAlign w:val="superscript"/>
        </w:rPr>
        <w:t>TH</w:t>
      </w:r>
      <w:r w:rsidR="00CE122B">
        <w:t xml:space="preserve"> </w:t>
      </w:r>
      <w:r w:rsidRPr="00763690">
        <w:t xml:space="preserve">YEAR MBBS-CNS &amp; PSYCHIATRY MODULE </w:t>
      </w:r>
      <w:r w:rsidR="0010323F">
        <w:t>2025</w:t>
      </w:r>
      <w:r w:rsidRPr="00763690">
        <w:t xml:space="preserve"> (</w:t>
      </w:r>
      <w:r>
        <w:t>7</w:t>
      </w:r>
      <w:r w:rsidRPr="00763690">
        <w:rPr>
          <w:vertAlign w:val="superscript"/>
        </w:rPr>
        <w:t>TH</w:t>
      </w:r>
      <w:r>
        <w:t xml:space="preserve"> </w:t>
      </w:r>
      <w:r w:rsidRPr="00763690">
        <w:t>WEEK)</w:t>
      </w:r>
    </w:p>
    <w:p w14:paraId="1766CC59" w14:textId="77777777" w:rsidR="000B261B" w:rsidRPr="007B645C" w:rsidRDefault="000B261B" w:rsidP="000B261B">
      <w:pPr>
        <w:rPr>
          <w:sz w:val="14"/>
          <w:szCs w:val="16"/>
        </w:rPr>
      </w:pPr>
    </w:p>
    <w:tbl>
      <w:tblPr>
        <w:tblW w:w="19240" w:type="dxa"/>
        <w:tblInd w:w="370" w:type="dxa"/>
        <w:tblLayout w:type="fixed"/>
        <w:tblLook w:val="04A0" w:firstRow="1" w:lastRow="0" w:firstColumn="1" w:lastColumn="0" w:noHBand="0" w:noVBand="1"/>
      </w:tblPr>
      <w:tblGrid>
        <w:gridCol w:w="1572"/>
        <w:gridCol w:w="1418"/>
        <w:gridCol w:w="111"/>
        <w:gridCol w:w="62"/>
        <w:gridCol w:w="11"/>
        <w:gridCol w:w="29"/>
        <w:gridCol w:w="1623"/>
        <w:gridCol w:w="1680"/>
        <w:gridCol w:w="9"/>
        <w:gridCol w:w="54"/>
        <w:gridCol w:w="20"/>
        <w:gridCol w:w="1763"/>
        <w:gridCol w:w="465"/>
        <w:gridCol w:w="1297"/>
        <w:gridCol w:w="17"/>
        <w:gridCol w:w="1302"/>
        <w:gridCol w:w="665"/>
        <w:gridCol w:w="1151"/>
        <w:gridCol w:w="179"/>
        <w:gridCol w:w="1141"/>
        <w:gridCol w:w="337"/>
        <w:gridCol w:w="21"/>
        <w:gridCol w:w="445"/>
        <w:gridCol w:w="529"/>
        <w:gridCol w:w="965"/>
        <w:gridCol w:w="24"/>
        <w:gridCol w:w="1134"/>
        <w:gridCol w:w="1193"/>
        <w:gridCol w:w="23"/>
      </w:tblGrid>
      <w:tr w:rsidR="00741538" w14:paraId="0FA21CC3" w14:textId="77777777" w:rsidTr="00E66836">
        <w:trPr>
          <w:trHeight w:val="189"/>
        </w:trPr>
        <w:tc>
          <w:tcPr>
            <w:tcW w:w="1572"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8AA03D0" w14:textId="77777777" w:rsidR="00741538" w:rsidRDefault="00741538" w:rsidP="00E66836">
            <w:pPr>
              <w:jc w:val="center"/>
              <w:rPr>
                <w:b/>
                <w:sz w:val="20"/>
                <w:szCs w:val="20"/>
                <w:u w:val="single"/>
              </w:rPr>
            </w:pPr>
            <w:r>
              <w:rPr>
                <w:b/>
                <w:sz w:val="20"/>
                <w:szCs w:val="20"/>
              </w:rPr>
              <w:t>DATE / DAY</w:t>
            </w:r>
          </w:p>
        </w:tc>
        <w:tc>
          <w:tcPr>
            <w:tcW w:w="3254" w:type="dxa"/>
            <w:gridSpan w:val="6"/>
            <w:tcBorders>
              <w:top w:val="single" w:sz="4" w:space="0" w:color="auto"/>
              <w:left w:val="single" w:sz="4" w:space="0" w:color="auto"/>
              <w:bottom w:val="single" w:sz="4" w:space="0" w:color="auto"/>
              <w:right w:val="single" w:sz="4" w:space="0" w:color="auto"/>
            </w:tcBorders>
            <w:shd w:val="clear" w:color="auto" w:fill="000000"/>
            <w:vAlign w:val="center"/>
            <w:hideMark/>
          </w:tcPr>
          <w:p w14:paraId="5D613E58" w14:textId="77777777" w:rsidR="00741538" w:rsidRDefault="00741538" w:rsidP="00E66836">
            <w:pPr>
              <w:jc w:val="center"/>
              <w:rPr>
                <w:b/>
                <w:sz w:val="20"/>
                <w:szCs w:val="20"/>
              </w:rPr>
            </w:pPr>
            <w:r>
              <w:rPr>
                <w:b/>
                <w:sz w:val="20"/>
                <w:szCs w:val="20"/>
              </w:rPr>
              <w:t>8:00 AM – 9:00 AM</w:t>
            </w:r>
          </w:p>
        </w:tc>
        <w:tc>
          <w:tcPr>
            <w:tcW w:w="3526" w:type="dxa"/>
            <w:gridSpan w:val="5"/>
            <w:tcBorders>
              <w:top w:val="single" w:sz="4" w:space="0" w:color="auto"/>
              <w:left w:val="single" w:sz="4" w:space="0" w:color="auto"/>
              <w:bottom w:val="single" w:sz="4" w:space="0" w:color="auto"/>
              <w:right w:val="single" w:sz="4" w:space="0" w:color="auto"/>
            </w:tcBorders>
            <w:shd w:val="clear" w:color="auto" w:fill="000000"/>
            <w:vAlign w:val="center"/>
            <w:hideMark/>
          </w:tcPr>
          <w:p w14:paraId="76A19281" w14:textId="77777777" w:rsidR="00741538" w:rsidRDefault="00741538" w:rsidP="00E66836">
            <w:pPr>
              <w:jc w:val="center"/>
              <w:rPr>
                <w:b/>
                <w:sz w:val="20"/>
                <w:szCs w:val="20"/>
              </w:rPr>
            </w:pPr>
            <w:r>
              <w:rPr>
                <w:b/>
                <w:sz w:val="20"/>
                <w:szCs w:val="20"/>
              </w:rPr>
              <w:t>09:00am – 10:00am</w:t>
            </w:r>
          </w:p>
        </w:tc>
        <w:tc>
          <w:tcPr>
            <w:tcW w:w="465" w:type="dxa"/>
            <w:vMerge w:val="restart"/>
            <w:tcBorders>
              <w:top w:val="single" w:sz="4" w:space="0" w:color="auto"/>
              <w:left w:val="single" w:sz="4" w:space="0" w:color="auto"/>
              <w:right w:val="single" w:sz="4" w:space="0" w:color="auto"/>
            </w:tcBorders>
            <w:shd w:val="clear" w:color="auto" w:fill="A6A6A6"/>
            <w:textDirection w:val="tbRl"/>
            <w:vAlign w:val="center"/>
            <w:hideMark/>
          </w:tcPr>
          <w:p w14:paraId="2F7E4537" w14:textId="77777777" w:rsidR="00741538" w:rsidRDefault="00741538" w:rsidP="00E66836">
            <w:pPr>
              <w:ind w:left="113" w:right="113"/>
              <w:jc w:val="center"/>
              <w:rPr>
                <w:b/>
                <w:sz w:val="20"/>
                <w:szCs w:val="20"/>
              </w:rPr>
            </w:pPr>
            <w:r>
              <w:rPr>
                <w:b/>
                <w:sz w:val="20"/>
                <w:szCs w:val="20"/>
              </w:rPr>
              <w:t xml:space="preserve">BREAK 10:00AM – 10:30AM </w:t>
            </w:r>
          </w:p>
        </w:tc>
        <w:tc>
          <w:tcPr>
            <w:tcW w:w="5752"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1A322D9E" w14:textId="77777777" w:rsidR="00741538" w:rsidRDefault="00741538" w:rsidP="00E66836">
            <w:pPr>
              <w:jc w:val="center"/>
              <w:rPr>
                <w:b/>
                <w:sz w:val="20"/>
                <w:szCs w:val="20"/>
              </w:rPr>
            </w:pPr>
            <w:r>
              <w:rPr>
                <w:b/>
                <w:sz w:val="20"/>
                <w:szCs w:val="20"/>
              </w:rPr>
              <w:t>10:30am – 12:00pm</w:t>
            </w:r>
          </w:p>
        </w:tc>
        <w:tc>
          <w:tcPr>
            <w:tcW w:w="4671" w:type="dxa"/>
            <w:gridSpan w:val="9"/>
            <w:tcBorders>
              <w:top w:val="single" w:sz="4" w:space="0" w:color="auto"/>
              <w:left w:val="single" w:sz="4" w:space="0" w:color="auto"/>
              <w:bottom w:val="single" w:sz="4" w:space="0" w:color="auto"/>
              <w:right w:val="single" w:sz="4" w:space="0" w:color="auto"/>
            </w:tcBorders>
            <w:shd w:val="clear" w:color="auto" w:fill="000000"/>
            <w:vAlign w:val="center"/>
          </w:tcPr>
          <w:p w14:paraId="120CC9B0" w14:textId="77777777" w:rsidR="00741538" w:rsidRDefault="00741538" w:rsidP="00E66836">
            <w:pPr>
              <w:jc w:val="center"/>
              <w:rPr>
                <w:b/>
                <w:sz w:val="20"/>
                <w:szCs w:val="20"/>
              </w:rPr>
            </w:pPr>
            <w:r>
              <w:rPr>
                <w:b/>
                <w:sz w:val="20"/>
                <w:szCs w:val="20"/>
              </w:rPr>
              <w:t>12:00pm -  02:00pm</w:t>
            </w:r>
          </w:p>
        </w:tc>
      </w:tr>
      <w:tr w:rsidR="00FA637F" w14:paraId="24A343C0" w14:textId="77777777" w:rsidTr="007E77A7">
        <w:trPr>
          <w:trHeight w:val="131"/>
        </w:trPr>
        <w:tc>
          <w:tcPr>
            <w:tcW w:w="1572" w:type="dxa"/>
            <w:vMerge w:val="restart"/>
            <w:tcBorders>
              <w:top w:val="single" w:sz="4" w:space="0" w:color="auto"/>
              <w:left w:val="single" w:sz="4" w:space="0" w:color="auto"/>
              <w:right w:val="single" w:sz="4" w:space="0" w:color="auto"/>
            </w:tcBorders>
            <w:shd w:val="clear" w:color="auto" w:fill="auto"/>
            <w:vAlign w:val="center"/>
          </w:tcPr>
          <w:p w14:paraId="593624AD" w14:textId="77777777" w:rsidR="00FA637F" w:rsidRDefault="00FA637F" w:rsidP="00FA637F">
            <w:pPr>
              <w:jc w:val="center"/>
              <w:rPr>
                <w:b/>
                <w:sz w:val="18"/>
                <w:szCs w:val="18"/>
              </w:rPr>
            </w:pPr>
            <w:r>
              <w:rPr>
                <w:b/>
                <w:sz w:val="18"/>
                <w:szCs w:val="18"/>
              </w:rPr>
              <w:t>Monday</w:t>
            </w:r>
          </w:p>
          <w:p w14:paraId="0D29F7C3" w14:textId="5AF0E077" w:rsidR="00FA637F" w:rsidRDefault="00AA055F" w:rsidP="00FA637F">
            <w:pPr>
              <w:jc w:val="center"/>
              <w:rPr>
                <w:b/>
                <w:sz w:val="18"/>
                <w:szCs w:val="18"/>
              </w:rPr>
            </w:pPr>
            <w:r>
              <w:rPr>
                <w:b/>
                <w:sz w:val="18"/>
                <w:szCs w:val="18"/>
              </w:rPr>
              <w:t>24</w:t>
            </w:r>
            <w:r w:rsidR="00CB0B7D">
              <w:rPr>
                <w:b/>
                <w:sz w:val="18"/>
                <w:szCs w:val="18"/>
              </w:rPr>
              <w:t>-11-25</w:t>
            </w:r>
          </w:p>
        </w:tc>
        <w:tc>
          <w:tcPr>
            <w:tcW w:w="3254"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12B16F" w14:textId="5E3066F2" w:rsidR="00FA637F" w:rsidRDefault="00FA637F" w:rsidP="00FA637F">
            <w:pPr>
              <w:jc w:val="center"/>
              <w:rPr>
                <w:b/>
                <w:sz w:val="20"/>
                <w:szCs w:val="20"/>
              </w:rPr>
            </w:pPr>
            <w:r w:rsidRPr="00591104">
              <w:rPr>
                <w:b/>
                <w:sz w:val="20"/>
                <w:szCs w:val="20"/>
              </w:rPr>
              <w:t xml:space="preserve">Pharmacology </w:t>
            </w:r>
            <w:r w:rsidR="003A3358" w:rsidRPr="003144DB">
              <w:rPr>
                <w:b/>
                <w:bCs/>
                <w:sz w:val="20"/>
                <w:szCs w:val="20"/>
              </w:rPr>
              <w:t>LGIS</w:t>
            </w:r>
          </w:p>
        </w:tc>
        <w:tc>
          <w:tcPr>
            <w:tcW w:w="3526" w:type="dxa"/>
            <w:gridSpan w:val="5"/>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E2DAEA3" w14:textId="103895CE" w:rsidR="00FA637F" w:rsidRDefault="00776A2F" w:rsidP="00FA637F">
            <w:pPr>
              <w:jc w:val="center"/>
              <w:rPr>
                <w:b/>
                <w:sz w:val="20"/>
                <w:szCs w:val="20"/>
              </w:rPr>
            </w:pPr>
            <w:r w:rsidRPr="00591104">
              <w:rPr>
                <w:b/>
                <w:sz w:val="20"/>
                <w:szCs w:val="20"/>
              </w:rPr>
              <w:t xml:space="preserve">C. </w:t>
            </w:r>
            <w:r>
              <w:rPr>
                <w:b/>
                <w:sz w:val="20"/>
                <w:szCs w:val="20"/>
              </w:rPr>
              <w:t>M</w:t>
            </w:r>
            <w:r w:rsidRPr="00591104">
              <w:rPr>
                <w:b/>
                <w:sz w:val="20"/>
                <w:szCs w:val="20"/>
              </w:rPr>
              <w:t>edicine</w:t>
            </w:r>
            <w:r w:rsidR="003A3358" w:rsidRPr="003144DB">
              <w:rPr>
                <w:b/>
                <w:bCs/>
                <w:sz w:val="20"/>
                <w:szCs w:val="20"/>
              </w:rPr>
              <w:t xml:space="preserve"> LGIS</w:t>
            </w:r>
          </w:p>
        </w:tc>
        <w:tc>
          <w:tcPr>
            <w:tcW w:w="465" w:type="dxa"/>
            <w:vMerge/>
            <w:tcBorders>
              <w:top w:val="single" w:sz="4" w:space="0" w:color="auto"/>
              <w:left w:val="single" w:sz="4" w:space="0" w:color="auto"/>
              <w:bottom w:val="single" w:sz="4" w:space="0" w:color="auto"/>
              <w:right w:val="single" w:sz="4" w:space="0" w:color="auto"/>
            </w:tcBorders>
            <w:shd w:val="clear" w:color="auto" w:fill="B8CCE4"/>
          </w:tcPr>
          <w:p w14:paraId="49918FB6" w14:textId="77777777" w:rsidR="00FA637F" w:rsidRDefault="00FA637F" w:rsidP="00FA637F">
            <w:pPr>
              <w:jc w:val="center"/>
              <w:rPr>
                <w:b/>
                <w:sz w:val="20"/>
                <w:szCs w:val="20"/>
              </w:rPr>
            </w:pPr>
          </w:p>
        </w:tc>
        <w:tc>
          <w:tcPr>
            <w:tcW w:w="10423" w:type="dxa"/>
            <w:gridSpan w:val="16"/>
            <w:vMerge w:val="restart"/>
            <w:tcBorders>
              <w:top w:val="single" w:sz="4" w:space="0" w:color="auto"/>
              <w:left w:val="single" w:sz="4" w:space="0" w:color="auto"/>
              <w:right w:val="single" w:sz="4" w:space="0" w:color="auto"/>
            </w:tcBorders>
            <w:shd w:val="clear" w:color="auto" w:fill="FFFFFF"/>
            <w:vAlign w:val="center"/>
          </w:tcPr>
          <w:p w14:paraId="7043138E" w14:textId="77777777" w:rsidR="00FA637F" w:rsidRDefault="00FA637F" w:rsidP="00FA637F">
            <w:pPr>
              <w:jc w:val="center"/>
              <w:rPr>
                <w:b/>
                <w:sz w:val="20"/>
                <w:szCs w:val="20"/>
              </w:rPr>
            </w:pPr>
            <w:r>
              <w:rPr>
                <w:b/>
                <w:sz w:val="20"/>
                <w:szCs w:val="20"/>
              </w:rPr>
              <w:t xml:space="preserve">CLINICAL CLERKSHIP of community medicine attached as annexures at the end of document </w:t>
            </w:r>
          </w:p>
          <w:p w14:paraId="585211A4" w14:textId="77777777" w:rsidR="00FA637F" w:rsidRDefault="00FA637F" w:rsidP="00FA637F">
            <w:pPr>
              <w:jc w:val="center"/>
              <w:rPr>
                <w:b/>
                <w:sz w:val="20"/>
                <w:szCs w:val="20"/>
              </w:rPr>
            </w:pPr>
            <w:r>
              <w:rPr>
                <w:b/>
                <w:sz w:val="20"/>
                <w:szCs w:val="20"/>
              </w:rPr>
              <w:t xml:space="preserve">Community oriented clerkship and other rotations will remain same. These will be completed at end of yr. </w:t>
            </w:r>
          </w:p>
          <w:p w14:paraId="5F7B9F83" w14:textId="77777777" w:rsidR="00FA637F" w:rsidRDefault="00FA637F" w:rsidP="00FA637F">
            <w:pPr>
              <w:rPr>
                <w:b/>
                <w:sz w:val="20"/>
                <w:szCs w:val="20"/>
              </w:rPr>
            </w:pPr>
            <w:r>
              <w:rPr>
                <w:b/>
                <w:sz w:val="20"/>
                <w:szCs w:val="20"/>
              </w:rPr>
              <w:t xml:space="preserve"> </w:t>
            </w:r>
          </w:p>
        </w:tc>
      </w:tr>
      <w:tr w:rsidR="00FA637F" w14:paraId="0AAB35D9" w14:textId="77777777" w:rsidTr="00E66836">
        <w:trPr>
          <w:trHeight w:val="323"/>
        </w:trPr>
        <w:tc>
          <w:tcPr>
            <w:tcW w:w="1572" w:type="dxa"/>
            <w:vMerge/>
            <w:tcBorders>
              <w:left w:val="single" w:sz="4" w:space="0" w:color="auto"/>
              <w:right w:val="single" w:sz="4" w:space="0" w:color="auto"/>
            </w:tcBorders>
            <w:shd w:val="clear" w:color="auto" w:fill="auto"/>
            <w:vAlign w:val="center"/>
          </w:tcPr>
          <w:p w14:paraId="266AEA74" w14:textId="77777777" w:rsidR="00FA637F" w:rsidRDefault="00FA637F" w:rsidP="00FA637F">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tcPr>
          <w:p w14:paraId="6EB1257A" w14:textId="2044C59D" w:rsidR="00FA637F" w:rsidRDefault="00FA637F" w:rsidP="00FA637F">
            <w:pPr>
              <w:rPr>
                <w:sz w:val="20"/>
                <w:szCs w:val="20"/>
              </w:rPr>
            </w:pPr>
            <w:r w:rsidRPr="00A01602">
              <w:t>Local Anesthetics II</w:t>
            </w: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1CF7A226" w14:textId="3DBA23B7" w:rsidR="00FA637F" w:rsidRDefault="00FA637F" w:rsidP="00FA637F">
            <w:pPr>
              <w:jc w:val="center"/>
              <w:rPr>
                <w:b/>
                <w:sz w:val="20"/>
                <w:szCs w:val="20"/>
              </w:rPr>
            </w:pPr>
            <w:r>
              <w:rPr>
                <w:sz w:val="20"/>
                <w:szCs w:val="20"/>
              </w:rPr>
              <w:t xml:space="preserve">Biomedical ethics </w:t>
            </w:r>
          </w:p>
        </w:tc>
        <w:tc>
          <w:tcPr>
            <w:tcW w:w="465" w:type="dxa"/>
            <w:vMerge/>
            <w:tcBorders>
              <w:top w:val="single" w:sz="4" w:space="0" w:color="auto"/>
              <w:left w:val="single" w:sz="4" w:space="0" w:color="auto"/>
              <w:bottom w:val="single" w:sz="4" w:space="0" w:color="auto"/>
              <w:right w:val="single" w:sz="4" w:space="0" w:color="auto"/>
            </w:tcBorders>
            <w:shd w:val="clear" w:color="auto" w:fill="auto"/>
          </w:tcPr>
          <w:p w14:paraId="631443C6" w14:textId="77777777" w:rsidR="00FA637F" w:rsidRDefault="00FA637F" w:rsidP="00FA637F">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1B78F712" w14:textId="77777777" w:rsidR="00FA637F" w:rsidRDefault="00FA637F" w:rsidP="00FA637F">
            <w:pPr>
              <w:rPr>
                <w:b/>
                <w:sz w:val="20"/>
                <w:szCs w:val="20"/>
              </w:rPr>
            </w:pPr>
          </w:p>
        </w:tc>
      </w:tr>
      <w:tr w:rsidR="009A60EA" w14:paraId="72CE539B" w14:textId="77777777" w:rsidTr="00E66836">
        <w:trPr>
          <w:trHeight w:val="109"/>
        </w:trPr>
        <w:tc>
          <w:tcPr>
            <w:tcW w:w="1572" w:type="dxa"/>
            <w:vMerge/>
            <w:tcBorders>
              <w:left w:val="single" w:sz="4" w:space="0" w:color="auto"/>
              <w:right w:val="single" w:sz="4" w:space="0" w:color="000000"/>
            </w:tcBorders>
            <w:shd w:val="clear" w:color="auto" w:fill="auto"/>
            <w:vAlign w:val="center"/>
          </w:tcPr>
          <w:p w14:paraId="653D842C" w14:textId="77777777" w:rsidR="009A60EA" w:rsidRDefault="009A60EA" w:rsidP="009A60EA">
            <w:pPr>
              <w:jc w:val="center"/>
              <w:rPr>
                <w:b/>
                <w:sz w:val="18"/>
                <w:szCs w:val="18"/>
              </w:rPr>
            </w:pPr>
          </w:p>
        </w:tc>
        <w:tc>
          <w:tcPr>
            <w:tcW w:w="1631" w:type="dxa"/>
            <w:gridSpan w:val="5"/>
            <w:tcBorders>
              <w:top w:val="single" w:sz="4" w:space="0" w:color="auto"/>
              <w:left w:val="single" w:sz="4" w:space="0" w:color="000000"/>
              <w:bottom w:val="single" w:sz="4" w:space="0" w:color="auto"/>
              <w:right w:val="single" w:sz="4" w:space="0" w:color="auto"/>
            </w:tcBorders>
            <w:shd w:val="clear" w:color="auto" w:fill="auto"/>
          </w:tcPr>
          <w:p w14:paraId="04046A9F" w14:textId="022E19FB" w:rsidR="009A60EA" w:rsidRDefault="009A60EA" w:rsidP="009A60EA">
            <w:pPr>
              <w:jc w:val="center"/>
              <w:rPr>
                <w:sz w:val="20"/>
                <w:szCs w:val="20"/>
              </w:rPr>
            </w:pPr>
            <w:r>
              <w:rPr>
                <w:b/>
                <w:sz w:val="20"/>
                <w:szCs w:val="20"/>
              </w:rPr>
              <w:t>Odd</w:t>
            </w:r>
            <w:r>
              <w:rPr>
                <w:b/>
                <w:sz w:val="18"/>
              </w:rPr>
              <w:t xml:space="preserve"> /Lec hall 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87B190C" w14:textId="5A9D6E70" w:rsidR="009A60EA" w:rsidRDefault="009A60EA" w:rsidP="009A60EA">
            <w:pPr>
              <w:jc w:val="center"/>
              <w:rPr>
                <w:sz w:val="20"/>
                <w:szCs w:val="20"/>
              </w:rPr>
            </w:pPr>
            <w:r>
              <w:rPr>
                <w:b/>
                <w:sz w:val="20"/>
                <w:szCs w:val="20"/>
              </w:rPr>
              <w:t>Even/lec hall 2</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657CBF8B" w14:textId="4E323429" w:rsidR="009A60EA" w:rsidRDefault="009A60EA" w:rsidP="009A60EA">
            <w:pPr>
              <w:jc w:val="center"/>
              <w:rPr>
                <w:b/>
                <w:sz w:val="20"/>
                <w:szCs w:val="20"/>
              </w:rPr>
            </w:pPr>
            <w:r>
              <w:rPr>
                <w:b/>
                <w:sz w:val="20"/>
                <w:szCs w:val="20"/>
              </w:rPr>
              <w:t>Odd</w:t>
            </w:r>
            <w:r>
              <w:rPr>
                <w:b/>
                <w:sz w:val="18"/>
              </w:rPr>
              <w:t xml:space="preserve"> /Lec hall 1</w:t>
            </w:r>
          </w:p>
        </w:tc>
        <w:tc>
          <w:tcPr>
            <w:tcW w:w="1846" w:type="dxa"/>
            <w:gridSpan w:val="4"/>
            <w:tcBorders>
              <w:top w:val="single" w:sz="4" w:space="0" w:color="auto"/>
              <w:left w:val="single" w:sz="4" w:space="0" w:color="auto"/>
              <w:bottom w:val="single" w:sz="4" w:space="0" w:color="auto"/>
              <w:right w:val="single" w:sz="4" w:space="0" w:color="auto"/>
            </w:tcBorders>
            <w:shd w:val="clear" w:color="auto" w:fill="auto"/>
          </w:tcPr>
          <w:p w14:paraId="7DCD1DB2" w14:textId="05F0C832" w:rsidR="009A60EA" w:rsidRDefault="009A60EA" w:rsidP="009A60EA">
            <w:pPr>
              <w:jc w:val="center"/>
              <w:rPr>
                <w:b/>
                <w:sz w:val="20"/>
                <w:szCs w:val="20"/>
              </w:rPr>
            </w:pPr>
            <w:r>
              <w:rPr>
                <w:b/>
                <w:sz w:val="20"/>
                <w:szCs w:val="20"/>
              </w:rPr>
              <w:t>Even/lec hall 2</w:t>
            </w:r>
          </w:p>
        </w:tc>
        <w:tc>
          <w:tcPr>
            <w:tcW w:w="465" w:type="dxa"/>
            <w:vMerge/>
            <w:tcBorders>
              <w:left w:val="single" w:sz="4" w:space="0" w:color="auto"/>
              <w:bottom w:val="nil"/>
              <w:right w:val="single" w:sz="4" w:space="0" w:color="auto"/>
            </w:tcBorders>
            <w:shd w:val="clear" w:color="auto" w:fill="A6A6A6"/>
          </w:tcPr>
          <w:p w14:paraId="40F92C93" w14:textId="77777777" w:rsidR="009A60EA" w:rsidRDefault="009A60EA" w:rsidP="009A60EA">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322FE76F" w14:textId="77777777" w:rsidR="009A60EA" w:rsidRDefault="009A60EA" w:rsidP="009A60EA">
            <w:pPr>
              <w:rPr>
                <w:b/>
                <w:sz w:val="20"/>
                <w:szCs w:val="20"/>
              </w:rPr>
            </w:pPr>
          </w:p>
        </w:tc>
      </w:tr>
      <w:tr w:rsidR="00797B3C" w14:paraId="178A398F" w14:textId="77777777" w:rsidTr="00E66836">
        <w:trPr>
          <w:trHeight w:val="407"/>
        </w:trPr>
        <w:tc>
          <w:tcPr>
            <w:tcW w:w="1572" w:type="dxa"/>
            <w:vMerge/>
            <w:tcBorders>
              <w:left w:val="single" w:sz="4" w:space="0" w:color="auto"/>
              <w:bottom w:val="nil"/>
              <w:right w:val="single" w:sz="4" w:space="0" w:color="auto"/>
            </w:tcBorders>
            <w:shd w:val="clear" w:color="auto" w:fill="auto"/>
            <w:vAlign w:val="center"/>
          </w:tcPr>
          <w:p w14:paraId="706A49AE" w14:textId="77777777" w:rsidR="00797B3C" w:rsidRDefault="00797B3C" w:rsidP="00797B3C">
            <w:pPr>
              <w:jc w:val="center"/>
              <w:rPr>
                <w:b/>
                <w:sz w:val="18"/>
                <w:szCs w:val="18"/>
              </w:rPr>
            </w:pPr>
          </w:p>
        </w:tc>
        <w:tc>
          <w:tcPr>
            <w:tcW w:w="1631" w:type="dxa"/>
            <w:gridSpan w:val="5"/>
            <w:tcBorders>
              <w:top w:val="single" w:sz="4" w:space="0" w:color="auto"/>
              <w:left w:val="single" w:sz="4" w:space="0" w:color="auto"/>
              <w:right w:val="single" w:sz="4" w:space="0" w:color="auto"/>
            </w:tcBorders>
            <w:shd w:val="clear" w:color="auto" w:fill="auto"/>
          </w:tcPr>
          <w:p w14:paraId="32C4E472" w14:textId="77777777" w:rsidR="00264E93" w:rsidRDefault="00264E93" w:rsidP="00264E93">
            <w:r>
              <w:t>Dr. Attiya</w:t>
            </w:r>
          </w:p>
          <w:p w14:paraId="38999977" w14:textId="00431626" w:rsidR="00797B3C" w:rsidRPr="00F02A4D" w:rsidRDefault="00797B3C" w:rsidP="00264E93">
            <w:pPr>
              <w:rPr>
                <w:bCs/>
                <w:sz w:val="20"/>
                <w:szCs w:val="20"/>
              </w:rPr>
            </w:pPr>
          </w:p>
        </w:tc>
        <w:tc>
          <w:tcPr>
            <w:tcW w:w="1623" w:type="dxa"/>
            <w:tcBorders>
              <w:top w:val="single" w:sz="4" w:space="0" w:color="auto"/>
              <w:left w:val="single" w:sz="4" w:space="0" w:color="auto"/>
              <w:right w:val="single" w:sz="4" w:space="0" w:color="auto"/>
            </w:tcBorders>
            <w:shd w:val="clear" w:color="auto" w:fill="auto"/>
          </w:tcPr>
          <w:p w14:paraId="6F49C529" w14:textId="77777777" w:rsidR="00264E93" w:rsidRDefault="00264E93" w:rsidP="00264E93">
            <w:r>
              <w:t>Dr. Memuna</w:t>
            </w:r>
          </w:p>
          <w:p w14:paraId="77A12A71" w14:textId="0D0B297B" w:rsidR="00797B3C" w:rsidRPr="00F02A4D" w:rsidRDefault="00797B3C" w:rsidP="00264E93">
            <w:pPr>
              <w:rPr>
                <w:bCs/>
                <w:sz w:val="20"/>
                <w:szCs w:val="20"/>
              </w:rPr>
            </w:pPr>
          </w:p>
        </w:tc>
        <w:tc>
          <w:tcPr>
            <w:tcW w:w="1680" w:type="dxa"/>
            <w:tcBorders>
              <w:top w:val="single" w:sz="4" w:space="0" w:color="auto"/>
              <w:left w:val="single" w:sz="4" w:space="0" w:color="auto"/>
              <w:right w:val="single" w:sz="4" w:space="0" w:color="auto"/>
            </w:tcBorders>
            <w:shd w:val="clear" w:color="auto" w:fill="auto"/>
          </w:tcPr>
          <w:p w14:paraId="7CE62470" w14:textId="077A1B6D" w:rsidR="00797B3C" w:rsidRPr="00AC50F5" w:rsidRDefault="00AC50F5" w:rsidP="00AC50F5">
            <w:r>
              <w:t>Dr. Imrana</w:t>
            </w:r>
          </w:p>
        </w:tc>
        <w:tc>
          <w:tcPr>
            <w:tcW w:w="1846" w:type="dxa"/>
            <w:gridSpan w:val="4"/>
            <w:tcBorders>
              <w:top w:val="single" w:sz="4" w:space="0" w:color="auto"/>
              <w:left w:val="single" w:sz="4" w:space="0" w:color="auto"/>
              <w:right w:val="single" w:sz="4" w:space="0" w:color="auto"/>
            </w:tcBorders>
            <w:shd w:val="clear" w:color="auto" w:fill="auto"/>
          </w:tcPr>
          <w:p w14:paraId="2410D267" w14:textId="3FE9CD69" w:rsidR="00797B3C" w:rsidRDefault="00AC50F5" w:rsidP="00797B3C">
            <w:pPr>
              <w:rPr>
                <w:bCs/>
                <w:sz w:val="20"/>
                <w:szCs w:val="20"/>
              </w:rPr>
            </w:pPr>
            <w:r>
              <w:t>Dr.  Maria</w:t>
            </w:r>
          </w:p>
        </w:tc>
        <w:tc>
          <w:tcPr>
            <w:tcW w:w="465" w:type="dxa"/>
            <w:vMerge/>
            <w:tcBorders>
              <w:left w:val="single" w:sz="4" w:space="0" w:color="auto"/>
              <w:bottom w:val="nil"/>
              <w:right w:val="single" w:sz="4" w:space="0" w:color="auto"/>
            </w:tcBorders>
            <w:shd w:val="clear" w:color="auto" w:fill="A6A6A6"/>
          </w:tcPr>
          <w:p w14:paraId="34647AAE" w14:textId="77777777" w:rsidR="00797B3C" w:rsidRDefault="00797B3C" w:rsidP="00797B3C">
            <w:pPr>
              <w:rPr>
                <w:b/>
                <w:sz w:val="20"/>
                <w:szCs w:val="20"/>
              </w:rPr>
            </w:pPr>
          </w:p>
        </w:tc>
        <w:tc>
          <w:tcPr>
            <w:tcW w:w="10423" w:type="dxa"/>
            <w:gridSpan w:val="16"/>
            <w:vMerge/>
            <w:tcBorders>
              <w:left w:val="single" w:sz="4" w:space="0" w:color="auto"/>
              <w:bottom w:val="nil"/>
              <w:right w:val="single" w:sz="4" w:space="0" w:color="auto"/>
            </w:tcBorders>
            <w:shd w:val="clear" w:color="auto" w:fill="FFFFFF"/>
          </w:tcPr>
          <w:p w14:paraId="0DC34712" w14:textId="77777777" w:rsidR="00797B3C" w:rsidRDefault="00797B3C" w:rsidP="00797B3C">
            <w:pPr>
              <w:rPr>
                <w:b/>
                <w:sz w:val="20"/>
                <w:szCs w:val="20"/>
              </w:rPr>
            </w:pPr>
          </w:p>
        </w:tc>
      </w:tr>
      <w:tr w:rsidR="004826BB" w14:paraId="35114CE5" w14:textId="77777777" w:rsidTr="004826BB">
        <w:trPr>
          <w:trHeight w:val="1079"/>
        </w:trPr>
        <w:tc>
          <w:tcPr>
            <w:tcW w:w="1572" w:type="dxa"/>
            <w:tcBorders>
              <w:top w:val="single" w:sz="4" w:space="0" w:color="auto"/>
              <w:left w:val="single" w:sz="4" w:space="0" w:color="auto"/>
              <w:right w:val="single" w:sz="4" w:space="0" w:color="auto"/>
            </w:tcBorders>
            <w:shd w:val="clear" w:color="auto" w:fill="auto"/>
            <w:vAlign w:val="center"/>
          </w:tcPr>
          <w:p w14:paraId="2CCEE962" w14:textId="77777777" w:rsidR="004826BB" w:rsidRDefault="004826BB" w:rsidP="00797B3C">
            <w:pPr>
              <w:jc w:val="center"/>
              <w:rPr>
                <w:b/>
                <w:sz w:val="18"/>
                <w:szCs w:val="18"/>
              </w:rPr>
            </w:pPr>
            <w:r>
              <w:rPr>
                <w:b/>
                <w:sz w:val="18"/>
                <w:szCs w:val="18"/>
              </w:rPr>
              <w:t>Tuesday</w:t>
            </w:r>
          </w:p>
          <w:p w14:paraId="18DC248E" w14:textId="2C27F178" w:rsidR="004826BB" w:rsidRDefault="00AA055F" w:rsidP="00797B3C">
            <w:pPr>
              <w:jc w:val="center"/>
              <w:rPr>
                <w:b/>
                <w:sz w:val="18"/>
                <w:szCs w:val="18"/>
              </w:rPr>
            </w:pPr>
            <w:r>
              <w:rPr>
                <w:b/>
                <w:sz w:val="18"/>
                <w:szCs w:val="18"/>
              </w:rPr>
              <w:t>25</w:t>
            </w:r>
            <w:r w:rsidR="00CB0B7D">
              <w:rPr>
                <w:b/>
                <w:sz w:val="18"/>
                <w:szCs w:val="18"/>
              </w:rPr>
              <w:t>-11-25</w:t>
            </w:r>
          </w:p>
          <w:p w14:paraId="507307CB" w14:textId="77777777" w:rsidR="004826BB" w:rsidRDefault="004826BB" w:rsidP="00797B3C">
            <w:pPr>
              <w:jc w:val="center"/>
              <w:rPr>
                <w:b/>
                <w:sz w:val="18"/>
                <w:szCs w:val="18"/>
              </w:rPr>
            </w:pPr>
          </w:p>
        </w:tc>
        <w:tc>
          <w:tcPr>
            <w:tcW w:w="6780" w:type="dxa"/>
            <w:gridSpan w:val="11"/>
            <w:tcBorders>
              <w:top w:val="single" w:sz="4" w:space="0" w:color="auto"/>
              <w:left w:val="single" w:sz="4" w:space="0" w:color="auto"/>
              <w:right w:val="single" w:sz="4" w:space="0" w:color="auto"/>
            </w:tcBorders>
            <w:shd w:val="clear" w:color="auto" w:fill="auto"/>
            <w:vAlign w:val="center"/>
          </w:tcPr>
          <w:p w14:paraId="368C110B" w14:textId="3F251FB3" w:rsidR="004826BB" w:rsidRDefault="004826BB" w:rsidP="00797B3C">
            <w:pPr>
              <w:jc w:val="center"/>
              <w:rPr>
                <w:b/>
                <w:sz w:val="20"/>
                <w:szCs w:val="20"/>
              </w:rPr>
            </w:pPr>
            <w:r>
              <w:rPr>
                <w:b/>
                <w:sz w:val="20"/>
                <w:szCs w:val="20"/>
              </w:rPr>
              <w:t xml:space="preserve">END OF BLOCK EXAM </w:t>
            </w:r>
          </w:p>
        </w:tc>
        <w:tc>
          <w:tcPr>
            <w:tcW w:w="465" w:type="dxa"/>
            <w:vMerge/>
            <w:tcBorders>
              <w:left w:val="single" w:sz="4" w:space="0" w:color="auto"/>
              <w:right w:val="single" w:sz="4" w:space="0" w:color="auto"/>
            </w:tcBorders>
            <w:shd w:val="clear" w:color="auto" w:fill="A6A6A6"/>
          </w:tcPr>
          <w:p w14:paraId="3676A33F" w14:textId="77777777" w:rsidR="004826BB" w:rsidRDefault="004826BB" w:rsidP="00797B3C">
            <w:pPr>
              <w:rPr>
                <w:b/>
                <w:sz w:val="20"/>
                <w:szCs w:val="20"/>
              </w:rPr>
            </w:pPr>
          </w:p>
        </w:tc>
        <w:tc>
          <w:tcPr>
            <w:tcW w:w="10423" w:type="dxa"/>
            <w:gridSpan w:val="16"/>
            <w:vMerge/>
            <w:tcBorders>
              <w:left w:val="single" w:sz="4" w:space="0" w:color="auto"/>
              <w:right w:val="single" w:sz="4" w:space="0" w:color="auto"/>
            </w:tcBorders>
            <w:shd w:val="clear" w:color="auto" w:fill="FFFFFF"/>
          </w:tcPr>
          <w:p w14:paraId="00616FF9" w14:textId="77777777" w:rsidR="004826BB" w:rsidRDefault="004826BB" w:rsidP="00797B3C">
            <w:pPr>
              <w:rPr>
                <w:b/>
                <w:sz w:val="20"/>
                <w:szCs w:val="20"/>
              </w:rPr>
            </w:pPr>
          </w:p>
        </w:tc>
      </w:tr>
      <w:tr w:rsidR="00797B3C" w14:paraId="6C944658" w14:textId="77777777" w:rsidTr="004259CE">
        <w:trPr>
          <w:trHeight w:val="223"/>
        </w:trPr>
        <w:tc>
          <w:tcPr>
            <w:tcW w:w="1572" w:type="dxa"/>
            <w:vMerge w:val="restart"/>
            <w:tcBorders>
              <w:top w:val="single" w:sz="4" w:space="0" w:color="auto"/>
              <w:left w:val="single" w:sz="4" w:space="0" w:color="auto"/>
              <w:right w:val="single" w:sz="4" w:space="0" w:color="auto"/>
            </w:tcBorders>
            <w:shd w:val="clear" w:color="auto" w:fill="auto"/>
            <w:vAlign w:val="center"/>
          </w:tcPr>
          <w:p w14:paraId="6233F876" w14:textId="77777777" w:rsidR="00797B3C" w:rsidRDefault="00797B3C" w:rsidP="00797B3C">
            <w:pPr>
              <w:jc w:val="center"/>
              <w:rPr>
                <w:b/>
                <w:sz w:val="18"/>
                <w:szCs w:val="18"/>
              </w:rPr>
            </w:pPr>
            <w:r>
              <w:rPr>
                <w:b/>
                <w:sz w:val="18"/>
                <w:szCs w:val="18"/>
              </w:rPr>
              <w:t>Wednesday</w:t>
            </w:r>
          </w:p>
          <w:p w14:paraId="7ECFAAD1" w14:textId="6E78E063" w:rsidR="00797B3C" w:rsidRDefault="00AA055F" w:rsidP="00797B3C">
            <w:pPr>
              <w:jc w:val="center"/>
              <w:rPr>
                <w:b/>
                <w:sz w:val="18"/>
                <w:szCs w:val="18"/>
              </w:rPr>
            </w:pPr>
            <w:r>
              <w:rPr>
                <w:b/>
                <w:sz w:val="18"/>
                <w:szCs w:val="18"/>
              </w:rPr>
              <w:t>26</w:t>
            </w:r>
            <w:r w:rsidR="00CB0B7D">
              <w:rPr>
                <w:b/>
                <w:sz w:val="18"/>
                <w:szCs w:val="18"/>
              </w:rPr>
              <w:t>-11-25</w:t>
            </w:r>
          </w:p>
          <w:p w14:paraId="7FD91FF7" w14:textId="77777777"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tcPr>
          <w:p w14:paraId="47AC334D" w14:textId="77777777" w:rsidR="00797B3C" w:rsidRDefault="00797B3C" w:rsidP="00797B3C">
            <w:pPr>
              <w:jc w:val="center"/>
              <w:rPr>
                <w:b/>
                <w:sz w:val="20"/>
                <w:szCs w:val="20"/>
              </w:rPr>
            </w:pP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3438F275" w14:textId="77777777" w:rsidR="00797B3C" w:rsidRDefault="00797B3C" w:rsidP="00797B3C">
            <w:pPr>
              <w:rPr>
                <w:b/>
                <w:sz w:val="20"/>
                <w:szCs w:val="20"/>
              </w:rPr>
            </w:pPr>
          </w:p>
        </w:tc>
        <w:tc>
          <w:tcPr>
            <w:tcW w:w="465" w:type="dxa"/>
            <w:vMerge/>
            <w:tcBorders>
              <w:left w:val="single" w:sz="4" w:space="0" w:color="auto"/>
              <w:right w:val="single" w:sz="4" w:space="0" w:color="auto"/>
            </w:tcBorders>
            <w:shd w:val="clear" w:color="auto" w:fill="A6A6A6"/>
          </w:tcPr>
          <w:p w14:paraId="07BA320C" w14:textId="77777777" w:rsidR="00797B3C" w:rsidRDefault="00797B3C" w:rsidP="00797B3C">
            <w:pPr>
              <w:rPr>
                <w:b/>
                <w:sz w:val="20"/>
                <w:szCs w:val="20"/>
              </w:rPr>
            </w:pPr>
          </w:p>
        </w:tc>
        <w:tc>
          <w:tcPr>
            <w:tcW w:w="10423" w:type="dxa"/>
            <w:gridSpan w:val="16"/>
            <w:vMerge/>
            <w:tcBorders>
              <w:left w:val="single" w:sz="4" w:space="0" w:color="auto"/>
              <w:right w:val="single" w:sz="4" w:space="0" w:color="auto"/>
            </w:tcBorders>
            <w:shd w:val="clear" w:color="auto" w:fill="FFFFFF"/>
          </w:tcPr>
          <w:p w14:paraId="0D1EAB0A" w14:textId="77777777" w:rsidR="00797B3C" w:rsidRDefault="00797B3C" w:rsidP="00797B3C">
            <w:pPr>
              <w:rPr>
                <w:b/>
                <w:sz w:val="20"/>
                <w:szCs w:val="20"/>
              </w:rPr>
            </w:pPr>
          </w:p>
        </w:tc>
      </w:tr>
      <w:tr w:rsidR="00797B3C" w14:paraId="4C78CC19" w14:textId="77777777" w:rsidTr="00E66836">
        <w:trPr>
          <w:trHeight w:val="178"/>
        </w:trPr>
        <w:tc>
          <w:tcPr>
            <w:tcW w:w="1572" w:type="dxa"/>
            <w:vMerge/>
            <w:tcBorders>
              <w:left w:val="single" w:sz="4" w:space="0" w:color="auto"/>
              <w:right w:val="single" w:sz="4" w:space="0" w:color="auto"/>
            </w:tcBorders>
            <w:shd w:val="clear" w:color="auto" w:fill="auto"/>
            <w:vAlign w:val="center"/>
          </w:tcPr>
          <w:p w14:paraId="0F5B8227" w14:textId="77777777"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tcPr>
          <w:p w14:paraId="449CC019" w14:textId="77777777" w:rsidR="00797B3C" w:rsidRDefault="00797B3C" w:rsidP="00797B3C">
            <w:pPr>
              <w:jc w:val="center"/>
              <w:rPr>
                <w:sz w:val="20"/>
                <w:szCs w:val="20"/>
              </w:rPr>
            </w:pP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4C82662F" w14:textId="77777777" w:rsidR="00797B3C" w:rsidRDefault="00797B3C" w:rsidP="00797B3C">
            <w:pPr>
              <w:jc w:val="center"/>
              <w:rPr>
                <w:b/>
                <w:sz w:val="20"/>
                <w:szCs w:val="20"/>
              </w:rPr>
            </w:pPr>
          </w:p>
        </w:tc>
        <w:tc>
          <w:tcPr>
            <w:tcW w:w="465" w:type="dxa"/>
            <w:vMerge/>
            <w:tcBorders>
              <w:left w:val="single" w:sz="4" w:space="0" w:color="auto"/>
              <w:right w:val="single" w:sz="4" w:space="0" w:color="auto"/>
            </w:tcBorders>
            <w:shd w:val="clear" w:color="auto" w:fill="A6A6A6"/>
          </w:tcPr>
          <w:p w14:paraId="4196F084" w14:textId="77777777" w:rsidR="00797B3C" w:rsidRDefault="00797B3C" w:rsidP="00797B3C">
            <w:pPr>
              <w:rPr>
                <w:bCs/>
                <w:sz w:val="20"/>
                <w:szCs w:val="20"/>
              </w:rPr>
            </w:pPr>
          </w:p>
        </w:tc>
        <w:tc>
          <w:tcPr>
            <w:tcW w:w="10423" w:type="dxa"/>
            <w:gridSpan w:val="16"/>
            <w:vMerge/>
            <w:tcBorders>
              <w:left w:val="single" w:sz="4" w:space="0" w:color="auto"/>
              <w:right w:val="single" w:sz="4" w:space="0" w:color="auto"/>
            </w:tcBorders>
            <w:shd w:val="clear" w:color="auto" w:fill="FFFFFF"/>
          </w:tcPr>
          <w:p w14:paraId="5695D0D1" w14:textId="77777777" w:rsidR="00797B3C" w:rsidRDefault="00797B3C" w:rsidP="00797B3C">
            <w:pPr>
              <w:rPr>
                <w:b/>
                <w:sz w:val="20"/>
                <w:szCs w:val="20"/>
              </w:rPr>
            </w:pPr>
          </w:p>
        </w:tc>
      </w:tr>
      <w:tr w:rsidR="009A60EA" w14:paraId="2A1862EA" w14:textId="77777777" w:rsidTr="00E66836">
        <w:trPr>
          <w:trHeight w:val="183"/>
        </w:trPr>
        <w:tc>
          <w:tcPr>
            <w:tcW w:w="1572" w:type="dxa"/>
            <w:vMerge/>
            <w:tcBorders>
              <w:left w:val="single" w:sz="4" w:space="0" w:color="auto"/>
              <w:right w:val="single" w:sz="4" w:space="0" w:color="auto"/>
            </w:tcBorders>
            <w:shd w:val="clear" w:color="auto" w:fill="auto"/>
            <w:vAlign w:val="center"/>
          </w:tcPr>
          <w:p w14:paraId="513AC3AE" w14:textId="77777777" w:rsidR="009A60EA" w:rsidRDefault="009A60EA" w:rsidP="009A60EA">
            <w:pPr>
              <w:jc w:val="center"/>
              <w:rPr>
                <w:b/>
                <w:sz w:val="18"/>
                <w:szCs w:val="18"/>
              </w:rPr>
            </w:pPr>
          </w:p>
        </w:tc>
        <w:tc>
          <w:tcPr>
            <w:tcW w:w="1591" w:type="dxa"/>
            <w:gridSpan w:val="3"/>
            <w:tcBorders>
              <w:top w:val="single" w:sz="4" w:space="0" w:color="auto"/>
              <w:left w:val="single" w:sz="4" w:space="0" w:color="auto"/>
              <w:bottom w:val="single" w:sz="4" w:space="0" w:color="auto"/>
              <w:right w:val="single" w:sz="4" w:space="0" w:color="auto"/>
            </w:tcBorders>
            <w:shd w:val="clear" w:color="auto" w:fill="auto"/>
          </w:tcPr>
          <w:p w14:paraId="5671D9EE" w14:textId="3E73B098" w:rsidR="009A60EA" w:rsidRDefault="009A60EA" w:rsidP="009A60EA">
            <w:pPr>
              <w:jc w:val="center"/>
              <w:rPr>
                <w:b/>
                <w:sz w:val="20"/>
                <w:szCs w:val="20"/>
              </w:rPr>
            </w:pPr>
          </w:p>
        </w:tc>
        <w:tc>
          <w:tcPr>
            <w:tcW w:w="1663" w:type="dxa"/>
            <w:gridSpan w:val="3"/>
            <w:tcBorders>
              <w:top w:val="single" w:sz="4" w:space="0" w:color="auto"/>
              <w:left w:val="single" w:sz="4" w:space="0" w:color="auto"/>
              <w:bottom w:val="single" w:sz="4" w:space="0" w:color="auto"/>
              <w:right w:val="single" w:sz="4" w:space="0" w:color="auto"/>
            </w:tcBorders>
            <w:shd w:val="clear" w:color="auto" w:fill="auto"/>
          </w:tcPr>
          <w:p w14:paraId="68C252A1" w14:textId="2B2B7D53" w:rsidR="009A60EA" w:rsidRDefault="009A60EA" w:rsidP="009A60EA">
            <w:pPr>
              <w:jc w:val="center"/>
              <w:rPr>
                <w:b/>
                <w:sz w:val="20"/>
                <w:szCs w:val="20"/>
              </w:rPr>
            </w:pPr>
          </w:p>
        </w:tc>
        <w:tc>
          <w:tcPr>
            <w:tcW w:w="1743" w:type="dxa"/>
            <w:gridSpan w:val="3"/>
            <w:tcBorders>
              <w:top w:val="single" w:sz="4" w:space="0" w:color="auto"/>
              <w:left w:val="single" w:sz="4" w:space="0" w:color="auto"/>
              <w:bottom w:val="single" w:sz="4" w:space="0" w:color="auto"/>
              <w:right w:val="single" w:sz="4" w:space="0" w:color="auto"/>
            </w:tcBorders>
            <w:shd w:val="clear" w:color="auto" w:fill="auto"/>
          </w:tcPr>
          <w:p w14:paraId="01E8DC29" w14:textId="580DF98D" w:rsidR="009A60EA" w:rsidRDefault="009A60EA" w:rsidP="009A60EA">
            <w:pPr>
              <w:jc w:val="center"/>
              <w:rPr>
                <w:b/>
                <w:sz w:val="20"/>
                <w:szCs w:val="20"/>
              </w:rPr>
            </w:pPr>
          </w:p>
        </w:tc>
        <w:tc>
          <w:tcPr>
            <w:tcW w:w="1783" w:type="dxa"/>
            <w:gridSpan w:val="2"/>
            <w:tcBorders>
              <w:top w:val="single" w:sz="4" w:space="0" w:color="auto"/>
              <w:left w:val="single" w:sz="4" w:space="0" w:color="auto"/>
              <w:bottom w:val="single" w:sz="4" w:space="0" w:color="auto"/>
              <w:right w:val="single" w:sz="4" w:space="0" w:color="auto"/>
            </w:tcBorders>
            <w:shd w:val="clear" w:color="auto" w:fill="auto"/>
          </w:tcPr>
          <w:p w14:paraId="5D52B30F" w14:textId="0444A22B" w:rsidR="009A60EA" w:rsidRDefault="009A60EA" w:rsidP="009A60EA">
            <w:pPr>
              <w:jc w:val="center"/>
              <w:rPr>
                <w:b/>
                <w:sz w:val="20"/>
                <w:szCs w:val="20"/>
              </w:rPr>
            </w:pPr>
          </w:p>
        </w:tc>
        <w:tc>
          <w:tcPr>
            <w:tcW w:w="465" w:type="dxa"/>
            <w:vMerge/>
            <w:tcBorders>
              <w:left w:val="single" w:sz="4" w:space="0" w:color="auto"/>
              <w:right w:val="single" w:sz="4" w:space="0" w:color="auto"/>
            </w:tcBorders>
            <w:shd w:val="clear" w:color="auto" w:fill="A6A6A6"/>
          </w:tcPr>
          <w:p w14:paraId="48AC400F" w14:textId="77777777" w:rsidR="009A60EA" w:rsidRDefault="009A60EA" w:rsidP="009A60EA">
            <w:pPr>
              <w:rPr>
                <w:bCs/>
                <w:sz w:val="20"/>
                <w:szCs w:val="20"/>
              </w:rPr>
            </w:pPr>
          </w:p>
        </w:tc>
        <w:tc>
          <w:tcPr>
            <w:tcW w:w="10423" w:type="dxa"/>
            <w:gridSpan w:val="16"/>
            <w:vMerge/>
            <w:tcBorders>
              <w:left w:val="single" w:sz="4" w:space="0" w:color="auto"/>
              <w:right w:val="single" w:sz="4" w:space="0" w:color="auto"/>
            </w:tcBorders>
            <w:shd w:val="clear" w:color="auto" w:fill="FFFFFF"/>
          </w:tcPr>
          <w:p w14:paraId="132268BA" w14:textId="77777777" w:rsidR="009A60EA" w:rsidRDefault="009A60EA" w:rsidP="009A60EA">
            <w:pPr>
              <w:rPr>
                <w:b/>
                <w:sz w:val="20"/>
                <w:szCs w:val="20"/>
              </w:rPr>
            </w:pPr>
          </w:p>
        </w:tc>
      </w:tr>
      <w:tr w:rsidR="00797B3C" w14:paraId="0D7467D2" w14:textId="77777777" w:rsidTr="00E66836">
        <w:trPr>
          <w:trHeight w:val="489"/>
        </w:trPr>
        <w:tc>
          <w:tcPr>
            <w:tcW w:w="1572" w:type="dxa"/>
            <w:vMerge/>
            <w:tcBorders>
              <w:left w:val="single" w:sz="4" w:space="0" w:color="auto"/>
              <w:right w:val="single" w:sz="4" w:space="0" w:color="auto"/>
            </w:tcBorders>
            <w:shd w:val="clear" w:color="auto" w:fill="auto"/>
            <w:vAlign w:val="center"/>
          </w:tcPr>
          <w:p w14:paraId="04977F75" w14:textId="77777777" w:rsidR="00797B3C" w:rsidRDefault="00797B3C" w:rsidP="00797B3C">
            <w:pPr>
              <w:jc w:val="center"/>
              <w:rPr>
                <w:b/>
                <w:sz w:val="18"/>
                <w:szCs w:val="18"/>
              </w:rPr>
            </w:pPr>
          </w:p>
        </w:tc>
        <w:tc>
          <w:tcPr>
            <w:tcW w:w="1591" w:type="dxa"/>
            <w:gridSpan w:val="3"/>
            <w:tcBorders>
              <w:top w:val="single" w:sz="4" w:space="0" w:color="auto"/>
              <w:left w:val="single" w:sz="4" w:space="0" w:color="auto"/>
              <w:right w:val="single" w:sz="4" w:space="0" w:color="auto"/>
            </w:tcBorders>
            <w:shd w:val="clear" w:color="auto" w:fill="auto"/>
          </w:tcPr>
          <w:p w14:paraId="430153D1" w14:textId="77777777" w:rsidR="00797B3C" w:rsidRDefault="00797B3C" w:rsidP="00797B3C">
            <w:pPr>
              <w:rPr>
                <w:bCs/>
                <w:sz w:val="20"/>
                <w:szCs w:val="20"/>
              </w:rPr>
            </w:pPr>
          </w:p>
        </w:tc>
        <w:tc>
          <w:tcPr>
            <w:tcW w:w="1663" w:type="dxa"/>
            <w:gridSpan w:val="3"/>
            <w:tcBorders>
              <w:top w:val="single" w:sz="4" w:space="0" w:color="auto"/>
              <w:left w:val="single" w:sz="4" w:space="0" w:color="auto"/>
              <w:right w:val="single" w:sz="4" w:space="0" w:color="auto"/>
            </w:tcBorders>
            <w:shd w:val="clear" w:color="auto" w:fill="auto"/>
          </w:tcPr>
          <w:p w14:paraId="24F94821" w14:textId="77777777" w:rsidR="00797B3C" w:rsidRDefault="00797B3C" w:rsidP="00797B3C">
            <w:pPr>
              <w:rPr>
                <w:bCs/>
                <w:sz w:val="20"/>
                <w:szCs w:val="20"/>
              </w:rPr>
            </w:pPr>
          </w:p>
        </w:tc>
        <w:tc>
          <w:tcPr>
            <w:tcW w:w="1743" w:type="dxa"/>
            <w:gridSpan w:val="3"/>
            <w:tcBorders>
              <w:top w:val="single" w:sz="4" w:space="0" w:color="auto"/>
              <w:left w:val="single" w:sz="4" w:space="0" w:color="auto"/>
              <w:right w:val="single" w:sz="4" w:space="0" w:color="auto"/>
            </w:tcBorders>
            <w:shd w:val="clear" w:color="auto" w:fill="auto"/>
          </w:tcPr>
          <w:p w14:paraId="0A50CD3E" w14:textId="77777777" w:rsidR="00797B3C" w:rsidRDefault="00797B3C" w:rsidP="00797B3C">
            <w:pPr>
              <w:rPr>
                <w:bCs/>
                <w:sz w:val="20"/>
                <w:szCs w:val="20"/>
              </w:rPr>
            </w:pPr>
          </w:p>
        </w:tc>
        <w:tc>
          <w:tcPr>
            <w:tcW w:w="1783" w:type="dxa"/>
            <w:gridSpan w:val="2"/>
            <w:tcBorders>
              <w:top w:val="single" w:sz="4" w:space="0" w:color="auto"/>
              <w:left w:val="single" w:sz="4" w:space="0" w:color="auto"/>
              <w:right w:val="single" w:sz="4" w:space="0" w:color="auto"/>
            </w:tcBorders>
            <w:shd w:val="clear" w:color="auto" w:fill="auto"/>
          </w:tcPr>
          <w:p w14:paraId="58DE804A" w14:textId="77777777" w:rsidR="00797B3C" w:rsidRDefault="00797B3C" w:rsidP="00797B3C">
            <w:pPr>
              <w:rPr>
                <w:bCs/>
                <w:sz w:val="20"/>
                <w:szCs w:val="20"/>
              </w:rPr>
            </w:pPr>
          </w:p>
        </w:tc>
        <w:tc>
          <w:tcPr>
            <w:tcW w:w="465" w:type="dxa"/>
            <w:vMerge/>
            <w:tcBorders>
              <w:left w:val="single" w:sz="4" w:space="0" w:color="auto"/>
              <w:right w:val="single" w:sz="4" w:space="0" w:color="auto"/>
            </w:tcBorders>
            <w:shd w:val="clear" w:color="auto" w:fill="A6A6A6"/>
          </w:tcPr>
          <w:p w14:paraId="6AEC7CA2" w14:textId="77777777" w:rsidR="00797B3C" w:rsidRDefault="00797B3C" w:rsidP="00797B3C">
            <w:pPr>
              <w:rPr>
                <w:bCs/>
                <w:sz w:val="20"/>
                <w:szCs w:val="20"/>
              </w:rPr>
            </w:pPr>
          </w:p>
        </w:tc>
        <w:tc>
          <w:tcPr>
            <w:tcW w:w="10423" w:type="dxa"/>
            <w:gridSpan w:val="16"/>
            <w:vMerge/>
            <w:tcBorders>
              <w:left w:val="single" w:sz="4" w:space="0" w:color="auto"/>
              <w:right w:val="single" w:sz="4" w:space="0" w:color="auto"/>
            </w:tcBorders>
            <w:shd w:val="clear" w:color="auto" w:fill="FFFFFF"/>
          </w:tcPr>
          <w:p w14:paraId="0D764652" w14:textId="77777777" w:rsidR="00797B3C" w:rsidRDefault="00797B3C" w:rsidP="00797B3C">
            <w:pPr>
              <w:rPr>
                <w:b/>
                <w:sz w:val="20"/>
                <w:szCs w:val="20"/>
              </w:rPr>
            </w:pPr>
          </w:p>
        </w:tc>
      </w:tr>
      <w:tr w:rsidR="00797B3C" w14:paraId="44B92F5C" w14:textId="77777777" w:rsidTr="004259CE">
        <w:trPr>
          <w:trHeight w:val="67"/>
        </w:trPr>
        <w:tc>
          <w:tcPr>
            <w:tcW w:w="1572" w:type="dxa"/>
            <w:vMerge w:val="restart"/>
            <w:tcBorders>
              <w:top w:val="single" w:sz="4" w:space="0" w:color="auto"/>
              <w:left w:val="single" w:sz="4" w:space="0" w:color="auto"/>
              <w:right w:val="single" w:sz="4" w:space="0" w:color="auto"/>
            </w:tcBorders>
            <w:shd w:val="clear" w:color="auto" w:fill="auto"/>
            <w:vAlign w:val="center"/>
          </w:tcPr>
          <w:p w14:paraId="45BFA753" w14:textId="77777777" w:rsidR="00797B3C" w:rsidRDefault="00797B3C" w:rsidP="00797B3C">
            <w:pPr>
              <w:jc w:val="center"/>
              <w:rPr>
                <w:b/>
                <w:sz w:val="18"/>
                <w:szCs w:val="18"/>
              </w:rPr>
            </w:pPr>
            <w:r>
              <w:rPr>
                <w:b/>
                <w:sz w:val="18"/>
                <w:szCs w:val="18"/>
              </w:rPr>
              <w:t>Thursday</w:t>
            </w:r>
          </w:p>
          <w:p w14:paraId="6482F24B" w14:textId="7548CD35" w:rsidR="00797B3C" w:rsidRDefault="00AA055F" w:rsidP="00797B3C">
            <w:pPr>
              <w:jc w:val="center"/>
              <w:rPr>
                <w:b/>
                <w:sz w:val="18"/>
                <w:szCs w:val="18"/>
              </w:rPr>
            </w:pPr>
            <w:r>
              <w:rPr>
                <w:b/>
                <w:sz w:val="18"/>
                <w:szCs w:val="18"/>
              </w:rPr>
              <w:t>27</w:t>
            </w:r>
            <w:r w:rsidR="00CB0B7D">
              <w:rPr>
                <w:b/>
                <w:sz w:val="18"/>
                <w:szCs w:val="18"/>
              </w:rPr>
              <w:t>-11-25</w:t>
            </w:r>
          </w:p>
          <w:p w14:paraId="0E960A9B" w14:textId="77777777"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tcPr>
          <w:p w14:paraId="2D218A3E" w14:textId="77777777" w:rsidR="00797B3C" w:rsidRDefault="00797B3C" w:rsidP="00797B3C">
            <w:pPr>
              <w:jc w:val="center"/>
              <w:rPr>
                <w:b/>
                <w:sz w:val="20"/>
                <w:szCs w:val="20"/>
              </w:rPr>
            </w:pP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C12D42" w14:textId="77777777" w:rsidR="00797B3C" w:rsidRDefault="00797B3C" w:rsidP="00797B3C">
            <w:pPr>
              <w:rPr>
                <w:b/>
                <w:sz w:val="20"/>
                <w:szCs w:val="20"/>
                <w:highlight w:val="yellow"/>
              </w:rPr>
            </w:pPr>
          </w:p>
        </w:tc>
        <w:tc>
          <w:tcPr>
            <w:tcW w:w="465" w:type="dxa"/>
            <w:vMerge/>
            <w:tcBorders>
              <w:left w:val="single" w:sz="4" w:space="0" w:color="auto"/>
              <w:right w:val="single" w:sz="4" w:space="0" w:color="auto"/>
            </w:tcBorders>
            <w:shd w:val="clear" w:color="auto" w:fill="A6A6A6"/>
            <w:vAlign w:val="center"/>
          </w:tcPr>
          <w:p w14:paraId="5FF23AC8" w14:textId="77777777" w:rsidR="00797B3C" w:rsidRDefault="00797B3C" w:rsidP="00797B3C">
            <w:pPr>
              <w:rPr>
                <w:b/>
                <w:sz w:val="20"/>
                <w:szCs w:val="20"/>
              </w:rPr>
            </w:pPr>
          </w:p>
        </w:tc>
        <w:tc>
          <w:tcPr>
            <w:tcW w:w="10423" w:type="dxa"/>
            <w:gridSpan w:val="16"/>
            <w:vMerge/>
            <w:tcBorders>
              <w:left w:val="single" w:sz="4" w:space="0" w:color="auto"/>
              <w:right w:val="single" w:sz="4" w:space="0" w:color="auto"/>
            </w:tcBorders>
            <w:shd w:val="clear" w:color="auto" w:fill="FFFFFF"/>
          </w:tcPr>
          <w:p w14:paraId="6AC5E398" w14:textId="77777777" w:rsidR="00797B3C" w:rsidRDefault="00797B3C" w:rsidP="00797B3C">
            <w:pPr>
              <w:rPr>
                <w:b/>
                <w:sz w:val="20"/>
                <w:szCs w:val="20"/>
              </w:rPr>
            </w:pPr>
          </w:p>
        </w:tc>
      </w:tr>
      <w:tr w:rsidR="00797B3C" w14:paraId="503F878F" w14:textId="77777777" w:rsidTr="00E66836">
        <w:trPr>
          <w:trHeight w:val="179"/>
        </w:trPr>
        <w:tc>
          <w:tcPr>
            <w:tcW w:w="1572" w:type="dxa"/>
            <w:vMerge/>
            <w:tcBorders>
              <w:left w:val="single" w:sz="4" w:space="0" w:color="auto"/>
              <w:right w:val="single" w:sz="4" w:space="0" w:color="auto"/>
            </w:tcBorders>
            <w:shd w:val="clear" w:color="auto" w:fill="auto"/>
            <w:vAlign w:val="center"/>
          </w:tcPr>
          <w:p w14:paraId="0F5AC10E" w14:textId="77777777"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tcPr>
          <w:p w14:paraId="27ACE764" w14:textId="77777777" w:rsidR="00797B3C" w:rsidRDefault="00797B3C" w:rsidP="00797B3C">
            <w:pPr>
              <w:jc w:val="center"/>
              <w:rPr>
                <w:b/>
                <w:bCs/>
                <w:sz w:val="20"/>
                <w:szCs w:val="20"/>
              </w:rPr>
            </w:pP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2F35AEBC" w14:textId="77777777" w:rsidR="00797B3C" w:rsidRDefault="00797B3C" w:rsidP="00797B3C">
            <w:pPr>
              <w:jc w:val="center"/>
              <w:rPr>
                <w:b/>
                <w:sz w:val="20"/>
                <w:szCs w:val="20"/>
              </w:rPr>
            </w:pPr>
          </w:p>
        </w:tc>
        <w:tc>
          <w:tcPr>
            <w:tcW w:w="465" w:type="dxa"/>
            <w:vMerge/>
            <w:tcBorders>
              <w:left w:val="single" w:sz="4" w:space="0" w:color="auto"/>
              <w:right w:val="single" w:sz="4" w:space="0" w:color="auto"/>
            </w:tcBorders>
            <w:shd w:val="clear" w:color="auto" w:fill="A6A6A6"/>
          </w:tcPr>
          <w:p w14:paraId="397D401C" w14:textId="77777777" w:rsidR="00797B3C" w:rsidRDefault="00797B3C" w:rsidP="00797B3C">
            <w:pPr>
              <w:rPr>
                <w:b/>
                <w:sz w:val="20"/>
                <w:szCs w:val="20"/>
              </w:rPr>
            </w:pPr>
          </w:p>
        </w:tc>
        <w:tc>
          <w:tcPr>
            <w:tcW w:w="10423" w:type="dxa"/>
            <w:gridSpan w:val="16"/>
            <w:vMerge/>
            <w:tcBorders>
              <w:left w:val="single" w:sz="4" w:space="0" w:color="auto"/>
              <w:right w:val="single" w:sz="4" w:space="0" w:color="auto"/>
            </w:tcBorders>
            <w:shd w:val="clear" w:color="auto" w:fill="FFFFFF"/>
          </w:tcPr>
          <w:p w14:paraId="15113589" w14:textId="77777777" w:rsidR="00797B3C" w:rsidRDefault="00797B3C" w:rsidP="00797B3C">
            <w:pPr>
              <w:rPr>
                <w:b/>
                <w:sz w:val="20"/>
                <w:szCs w:val="20"/>
              </w:rPr>
            </w:pPr>
          </w:p>
        </w:tc>
      </w:tr>
      <w:tr w:rsidR="009A60EA" w14:paraId="287F9B98" w14:textId="77777777" w:rsidTr="00E66836">
        <w:trPr>
          <w:trHeight w:val="183"/>
        </w:trPr>
        <w:tc>
          <w:tcPr>
            <w:tcW w:w="1572" w:type="dxa"/>
            <w:vMerge/>
            <w:tcBorders>
              <w:left w:val="single" w:sz="4" w:space="0" w:color="auto"/>
              <w:right w:val="single" w:sz="4" w:space="0" w:color="auto"/>
            </w:tcBorders>
            <w:shd w:val="clear" w:color="auto" w:fill="auto"/>
            <w:vAlign w:val="center"/>
          </w:tcPr>
          <w:p w14:paraId="30405B08" w14:textId="77777777" w:rsidR="009A60EA" w:rsidRDefault="009A60EA" w:rsidP="009A60EA">
            <w:pPr>
              <w:jc w:val="center"/>
              <w:rPr>
                <w:b/>
                <w:sz w:val="18"/>
                <w:szCs w:val="18"/>
              </w:rPr>
            </w:pPr>
          </w:p>
        </w:tc>
        <w:tc>
          <w:tcPr>
            <w:tcW w:w="1602" w:type="dxa"/>
            <w:gridSpan w:val="4"/>
            <w:tcBorders>
              <w:top w:val="single" w:sz="4" w:space="0" w:color="auto"/>
              <w:left w:val="single" w:sz="4" w:space="0" w:color="auto"/>
              <w:bottom w:val="single" w:sz="4" w:space="0" w:color="auto"/>
              <w:right w:val="single" w:sz="4" w:space="0" w:color="auto"/>
            </w:tcBorders>
            <w:shd w:val="clear" w:color="auto" w:fill="auto"/>
          </w:tcPr>
          <w:p w14:paraId="2FF112D5" w14:textId="04759622" w:rsidR="009A60EA" w:rsidRDefault="009A60EA" w:rsidP="009A60EA">
            <w:pPr>
              <w:jc w:val="center"/>
              <w:rPr>
                <w:b/>
                <w:sz w:val="20"/>
                <w:szCs w:val="20"/>
              </w:rPr>
            </w:pP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4E6C2F73" w14:textId="78162425" w:rsidR="009A60EA" w:rsidRDefault="009A60EA" w:rsidP="009A60EA">
            <w:pPr>
              <w:jc w:val="center"/>
              <w:rPr>
                <w:b/>
                <w:sz w:val="20"/>
                <w:szCs w:val="20"/>
              </w:rPr>
            </w:pP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27651FDA" w14:textId="02865FCE" w:rsidR="009A60EA" w:rsidRDefault="009A60EA" w:rsidP="009A60EA">
            <w:pPr>
              <w:jc w:val="center"/>
              <w:rPr>
                <w:b/>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14:paraId="6D83B633" w14:textId="774A9015" w:rsidR="009A60EA" w:rsidRDefault="009A60EA" w:rsidP="009A60EA">
            <w:pPr>
              <w:jc w:val="center"/>
              <w:rPr>
                <w:b/>
                <w:sz w:val="20"/>
                <w:szCs w:val="20"/>
              </w:rPr>
            </w:pPr>
          </w:p>
        </w:tc>
        <w:tc>
          <w:tcPr>
            <w:tcW w:w="465" w:type="dxa"/>
            <w:vMerge/>
            <w:tcBorders>
              <w:left w:val="single" w:sz="4" w:space="0" w:color="auto"/>
              <w:right w:val="single" w:sz="4" w:space="0" w:color="auto"/>
            </w:tcBorders>
            <w:shd w:val="clear" w:color="auto" w:fill="A6A6A6"/>
          </w:tcPr>
          <w:p w14:paraId="70F1B1B8" w14:textId="77777777" w:rsidR="009A60EA" w:rsidRDefault="009A60EA" w:rsidP="009A60EA">
            <w:pPr>
              <w:rPr>
                <w:b/>
                <w:sz w:val="20"/>
                <w:szCs w:val="20"/>
              </w:rPr>
            </w:pPr>
          </w:p>
        </w:tc>
        <w:tc>
          <w:tcPr>
            <w:tcW w:w="10423" w:type="dxa"/>
            <w:gridSpan w:val="16"/>
            <w:vMerge/>
            <w:tcBorders>
              <w:left w:val="single" w:sz="4" w:space="0" w:color="auto"/>
              <w:right w:val="single" w:sz="4" w:space="0" w:color="auto"/>
            </w:tcBorders>
            <w:shd w:val="clear" w:color="auto" w:fill="FFFFFF"/>
          </w:tcPr>
          <w:p w14:paraId="033BCEF7" w14:textId="77777777" w:rsidR="009A60EA" w:rsidRDefault="009A60EA" w:rsidP="009A60EA">
            <w:pPr>
              <w:rPr>
                <w:b/>
                <w:sz w:val="20"/>
                <w:szCs w:val="20"/>
              </w:rPr>
            </w:pPr>
          </w:p>
        </w:tc>
      </w:tr>
      <w:tr w:rsidR="00797B3C" w14:paraId="55A97D3F" w14:textId="77777777" w:rsidTr="00E66836">
        <w:trPr>
          <w:trHeight w:val="440"/>
        </w:trPr>
        <w:tc>
          <w:tcPr>
            <w:tcW w:w="1572" w:type="dxa"/>
            <w:vMerge/>
            <w:tcBorders>
              <w:left w:val="single" w:sz="4" w:space="0" w:color="auto"/>
              <w:bottom w:val="single" w:sz="4" w:space="0" w:color="auto"/>
              <w:right w:val="single" w:sz="4" w:space="0" w:color="auto"/>
            </w:tcBorders>
            <w:shd w:val="clear" w:color="auto" w:fill="auto"/>
            <w:vAlign w:val="center"/>
          </w:tcPr>
          <w:p w14:paraId="4280E319" w14:textId="77777777" w:rsidR="00797B3C" w:rsidRDefault="00797B3C" w:rsidP="00797B3C">
            <w:pPr>
              <w:jc w:val="center"/>
              <w:rPr>
                <w:b/>
                <w:sz w:val="18"/>
                <w:szCs w:val="18"/>
              </w:rPr>
            </w:pPr>
          </w:p>
        </w:tc>
        <w:tc>
          <w:tcPr>
            <w:tcW w:w="1602" w:type="dxa"/>
            <w:gridSpan w:val="4"/>
            <w:tcBorders>
              <w:top w:val="single" w:sz="4" w:space="0" w:color="auto"/>
              <w:left w:val="single" w:sz="4" w:space="0" w:color="auto"/>
              <w:bottom w:val="single" w:sz="4" w:space="0" w:color="auto"/>
              <w:right w:val="single" w:sz="4" w:space="0" w:color="auto"/>
            </w:tcBorders>
            <w:shd w:val="clear" w:color="auto" w:fill="auto"/>
          </w:tcPr>
          <w:p w14:paraId="65950E7F" w14:textId="77777777" w:rsidR="00797B3C" w:rsidRDefault="00797B3C" w:rsidP="00797B3C">
            <w:pPr>
              <w:rPr>
                <w:bCs/>
                <w:sz w:val="20"/>
                <w:szCs w:val="20"/>
              </w:rPr>
            </w:pPr>
          </w:p>
        </w:tc>
        <w:tc>
          <w:tcPr>
            <w:tcW w:w="1652" w:type="dxa"/>
            <w:gridSpan w:val="2"/>
            <w:tcBorders>
              <w:top w:val="single" w:sz="4" w:space="0" w:color="auto"/>
              <w:left w:val="single" w:sz="4" w:space="0" w:color="auto"/>
              <w:bottom w:val="single" w:sz="4" w:space="0" w:color="auto"/>
              <w:right w:val="single" w:sz="4" w:space="0" w:color="auto"/>
            </w:tcBorders>
            <w:shd w:val="clear" w:color="auto" w:fill="auto"/>
          </w:tcPr>
          <w:p w14:paraId="225A04DE" w14:textId="77777777" w:rsidR="00797B3C" w:rsidRDefault="00797B3C" w:rsidP="00797B3C">
            <w:pPr>
              <w:rPr>
                <w:bCs/>
                <w:sz w:val="20"/>
                <w:szCs w:val="20"/>
              </w:rPr>
            </w:pP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72796D3F" w14:textId="77777777" w:rsidR="00797B3C" w:rsidRDefault="00797B3C" w:rsidP="00797B3C">
            <w:pPr>
              <w:rPr>
                <w:bCs/>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14:paraId="3760F75C" w14:textId="77777777" w:rsidR="00797B3C" w:rsidRDefault="00797B3C" w:rsidP="00797B3C">
            <w:pPr>
              <w:rPr>
                <w:bCs/>
                <w:sz w:val="20"/>
                <w:szCs w:val="20"/>
              </w:rPr>
            </w:pPr>
          </w:p>
        </w:tc>
        <w:tc>
          <w:tcPr>
            <w:tcW w:w="465" w:type="dxa"/>
            <w:vMerge/>
            <w:tcBorders>
              <w:left w:val="single" w:sz="4" w:space="0" w:color="auto"/>
              <w:bottom w:val="single" w:sz="4" w:space="0" w:color="auto"/>
              <w:right w:val="single" w:sz="4" w:space="0" w:color="auto"/>
            </w:tcBorders>
            <w:shd w:val="clear" w:color="auto" w:fill="A6A6A6"/>
          </w:tcPr>
          <w:p w14:paraId="1DFE4670" w14:textId="77777777" w:rsidR="00797B3C" w:rsidRDefault="00797B3C" w:rsidP="00797B3C">
            <w:pPr>
              <w:rPr>
                <w:b/>
                <w:sz w:val="20"/>
                <w:szCs w:val="20"/>
              </w:rPr>
            </w:pPr>
          </w:p>
        </w:tc>
        <w:tc>
          <w:tcPr>
            <w:tcW w:w="10423" w:type="dxa"/>
            <w:gridSpan w:val="16"/>
            <w:vMerge/>
            <w:tcBorders>
              <w:left w:val="single" w:sz="4" w:space="0" w:color="auto"/>
              <w:bottom w:val="single" w:sz="4" w:space="0" w:color="auto"/>
              <w:right w:val="single" w:sz="4" w:space="0" w:color="auto"/>
            </w:tcBorders>
            <w:shd w:val="clear" w:color="auto" w:fill="FFFFFF"/>
          </w:tcPr>
          <w:p w14:paraId="3EE0EB23" w14:textId="77777777" w:rsidR="00797B3C" w:rsidRDefault="00797B3C" w:rsidP="00797B3C">
            <w:pPr>
              <w:rPr>
                <w:b/>
                <w:sz w:val="20"/>
                <w:szCs w:val="20"/>
              </w:rPr>
            </w:pPr>
          </w:p>
        </w:tc>
      </w:tr>
      <w:tr w:rsidR="00797B3C" w14:paraId="1FFB2309" w14:textId="77777777" w:rsidTr="00E66836">
        <w:trPr>
          <w:trHeight w:val="104"/>
        </w:trPr>
        <w:tc>
          <w:tcPr>
            <w:tcW w:w="1572" w:type="dxa"/>
            <w:vMerge w:val="restart"/>
            <w:tcBorders>
              <w:top w:val="single" w:sz="4" w:space="0" w:color="auto"/>
              <w:left w:val="single" w:sz="4" w:space="0" w:color="auto"/>
              <w:right w:val="single" w:sz="4" w:space="0" w:color="auto"/>
            </w:tcBorders>
            <w:shd w:val="clear" w:color="auto" w:fill="auto"/>
            <w:vAlign w:val="center"/>
          </w:tcPr>
          <w:p w14:paraId="6236CA6D" w14:textId="77777777" w:rsidR="00797B3C" w:rsidRDefault="00797B3C" w:rsidP="00797B3C">
            <w:pPr>
              <w:jc w:val="center"/>
              <w:rPr>
                <w:b/>
                <w:sz w:val="18"/>
                <w:szCs w:val="18"/>
              </w:rPr>
            </w:pPr>
            <w:r>
              <w:rPr>
                <w:b/>
                <w:sz w:val="18"/>
                <w:szCs w:val="18"/>
              </w:rPr>
              <w:t>Friday</w:t>
            </w:r>
          </w:p>
          <w:p w14:paraId="6B00B10E" w14:textId="131B272A" w:rsidR="00797B3C" w:rsidRDefault="00AA055F" w:rsidP="00797B3C">
            <w:pPr>
              <w:jc w:val="center"/>
              <w:rPr>
                <w:b/>
                <w:sz w:val="18"/>
                <w:szCs w:val="18"/>
              </w:rPr>
            </w:pPr>
            <w:r>
              <w:rPr>
                <w:b/>
                <w:sz w:val="18"/>
                <w:szCs w:val="18"/>
              </w:rPr>
              <w:t>28</w:t>
            </w:r>
            <w:r w:rsidR="00CB0B7D">
              <w:rPr>
                <w:b/>
                <w:sz w:val="18"/>
                <w:szCs w:val="18"/>
              </w:rPr>
              <w:t>-11-25</w:t>
            </w:r>
          </w:p>
          <w:p w14:paraId="149550C9" w14:textId="77777777"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3F48FBAC" w14:textId="77777777" w:rsidR="00797B3C" w:rsidRDefault="00797B3C" w:rsidP="00797B3C">
            <w:pPr>
              <w:jc w:val="center"/>
              <w:rPr>
                <w:b/>
                <w:sz w:val="20"/>
                <w:szCs w:val="20"/>
              </w:rPr>
            </w:pPr>
            <w:r>
              <w:rPr>
                <w:b/>
                <w:sz w:val="20"/>
                <w:szCs w:val="20"/>
              </w:rPr>
              <w:t>08:00AM – 09:45AM</w:t>
            </w:r>
          </w:p>
        </w:tc>
        <w:tc>
          <w:tcPr>
            <w:tcW w:w="3526"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14:paraId="6DEBC85A" w14:textId="77777777" w:rsidR="00797B3C" w:rsidRDefault="00797B3C" w:rsidP="00797B3C">
            <w:pPr>
              <w:jc w:val="center"/>
              <w:rPr>
                <w:b/>
                <w:sz w:val="20"/>
                <w:szCs w:val="20"/>
              </w:rPr>
            </w:pPr>
            <w:r>
              <w:rPr>
                <w:b/>
                <w:sz w:val="20"/>
                <w:szCs w:val="20"/>
              </w:rPr>
              <w:t>09:45AM – 10:30</w:t>
            </w:r>
          </w:p>
        </w:tc>
        <w:tc>
          <w:tcPr>
            <w:tcW w:w="3081"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14:paraId="097220DB" w14:textId="77777777" w:rsidR="00797B3C" w:rsidRDefault="00797B3C" w:rsidP="00797B3C">
            <w:pPr>
              <w:jc w:val="center"/>
              <w:rPr>
                <w:b/>
                <w:sz w:val="20"/>
                <w:szCs w:val="20"/>
              </w:rPr>
            </w:pPr>
            <w:r>
              <w:rPr>
                <w:b/>
                <w:sz w:val="20"/>
                <w:szCs w:val="20"/>
              </w:rPr>
              <w:t>10:30AM – 11:15AM</w:t>
            </w:r>
          </w:p>
        </w:tc>
        <w:tc>
          <w:tcPr>
            <w:tcW w:w="3939" w:type="dxa"/>
            <w:gridSpan w:val="7"/>
            <w:tcBorders>
              <w:top w:val="single" w:sz="4" w:space="0" w:color="auto"/>
              <w:left w:val="single" w:sz="4" w:space="0" w:color="auto"/>
              <w:bottom w:val="single" w:sz="4" w:space="0" w:color="auto"/>
              <w:right w:val="single" w:sz="4" w:space="0" w:color="auto"/>
            </w:tcBorders>
            <w:shd w:val="clear" w:color="auto" w:fill="000000"/>
            <w:vAlign w:val="center"/>
          </w:tcPr>
          <w:p w14:paraId="7A632448" w14:textId="77777777" w:rsidR="00797B3C" w:rsidRDefault="00797B3C" w:rsidP="00797B3C">
            <w:pPr>
              <w:jc w:val="center"/>
              <w:rPr>
                <w:b/>
                <w:sz w:val="20"/>
                <w:szCs w:val="20"/>
              </w:rPr>
            </w:pPr>
            <w:r>
              <w:rPr>
                <w:b/>
                <w:sz w:val="20"/>
                <w:szCs w:val="20"/>
              </w:rPr>
              <w:t>11:15AM – 12:00PM</w:t>
            </w:r>
          </w:p>
        </w:tc>
        <w:tc>
          <w:tcPr>
            <w:tcW w:w="3868" w:type="dxa"/>
            <w:gridSpan w:val="6"/>
            <w:vMerge w:val="restart"/>
            <w:tcBorders>
              <w:top w:val="single" w:sz="4" w:space="0" w:color="auto"/>
              <w:left w:val="single" w:sz="4" w:space="0" w:color="auto"/>
              <w:right w:val="single" w:sz="4" w:space="0" w:color="auto"/>
            </w:tcBorders>
            <w:shd w:val="clear" w:color="auto" w:fill="BFBFBF"/>
            <w:vAlign w:val="center"/>
          </w:tcPr>
          <w:p w14:paraId="4873DD3C" w14:textId="77777777" w:rsidR="00797B3C" w:rsidRDefault="00797B3C" w:rsidP="00797B3C">
            <w:pPr>
              <w:jc w:val="center"/>
              <w:rPr>
                <w:b/>
                <w:sz w:val="20"/>
                <w:szCs w:val="20"/>
              </w:rPr>
            </w:pPr>
          </w:p>
        </w:tc>
      </w:tr>
      <w:tr w:rsidR="00797B3C" w14:paraId="01526C82" w14:textId="77777777" w:rsidTr="004259CE">
        <w:trPr>
          <w:trHeight w:val="185"/>
        </w:trPr>
        <w:tc>
          <w:tcPr>
            <w:tcW w:w="1572" w:type="dxa"/>
            <w:vMerge/>
            <w:tcBorders>
              <w:left w:val="single" w:sz="4" w:space="0" w:color="auto"/>
              <w:right w:val="single" w:sz="4" w:space="0" w:color="auto"/>
            </w:tcBorders>
            <w:shd w:val="clear" w:color="auto" w:fill="auto"/>
            <w:vAlign w:val="center"/>
          </w:tcPr>
          <w:p w14:paraId="007BDAC1" w14:textId="77777777"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83C05B" w14:textId="2E0D561E" w:rsidR="00797B3C" w:rsidRDefault="00797B3C" w:rsidP="00797B3C">
            <w:pPr>
              <w:jc w:val="center"/>
              <w:rPr>
                <w:b/>
                <w:sz w:val="20"/>
                <w:szCs w:val="20"/>
              </w:rPr>
            </w:pP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1B773D47" w14:textId="77777777" w:rsidR="00797B3C" w:rsidRDefault="00797B3C" w:rsidP="00797B3C">
            <w:pPr>
              <w:jc w:val="center"/>
              <w:rPr>
                <w:b/>
                <w:sz w:val="20"/>
                <w:szCs w:val="20"/>
              </w:rPr>
            </w:pP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768015" w14:textId="77777777" w:rsidR="00797B3C" w:rsidRDefault="00797B3C" w:rsidP="00797B3C">
            <w:pPr>
              <w:jc w:val="center"/>
              <w:rPr>
                <w:b/>
                <w:sz w:val="20"/>
                <w:szCs w:val="20"/>
              </w:rPr>
            </w:pPr>
          </w:p>
        </w:tc>
        <w:tc>
          <w:tcPr>
            <w:tcW w:w="3939" w:type="dxa"/>
            <w:gridSpan w:val="7"/>
            <w:tcBorders>
              <w:top w:val="single" w:sz="4" w:space="0" w:color="auto"/>
              <w:left w:val="single" w:sz="4" w:space="0" w:color="auto"/>
              <w:bottom w:val="single" w:sz="4" w:space="0" w:color="auto"/>
              <w:right w:val="single" w:sz="4" w:space="0" w:color="auto"/>
            </w:tcBorders>
            <w:shd w:val="clear" w:color="auto" w:fill="auto"/>
          </w:tcPr>
          <w:p w14:paraId="051C7911" w14:textId="77777777" w:rsidR="00797B3C" w:rsidRDefault="00797B3C" w:rsidP="00797B3C">
            <w:pPr>
              <w:jc w:val="center"/>
              <w:rPr>
                <w:b/>
                <w:sz w:val="20"/>
                <w:szCs w:val="20"/>
              </w:rPr>
            </w:pPr>
          </w:p>
        </w:tc>
        <w:tc>
          <w:tcPr>
            <w:tcW w:w="3868" w:type="dxa"/>
            <w:gridSpan w:val="6"/>
            <w:vMerge/>
            <w:tcBorders>
              <w:left w:val="single" w:sz="4" w:space="0" w:color="auto"/>
              <w:right w:val="single" w:sz="4" w:space="0" w:color="auto"/>
            </w:tcBorders>
            <w:shd w:val="clear" w:color="auto" w:fill="BFBFBF"/>
          </w:tcPr>
          <w:p w14:paraId="305D2B49" w14:textId="77777777" w:rsidR="00797B3C" w:rsidRDefault="00797B3C" w:rsidP="00797B3C">
            <w:pPr>
              <w:jc w:val="center"/>
              <w:rPr>
                <w:b/>
                <w:sz w:val="20"/>
                <w:szCs w:val="20"/>
              </w:rPr>
            </w:pPr>
          </w:p>
        </w:tc>
      </w:tr>
      <w:tr w:rsidR="00797B3C" w14:paraId="7178FFD4" w14:textId="77777777" w:rsidTr="00E66836">
        <w:trPr>
          <w:trHeight w:val="254"/>
        </w:trPr>
        <w:tc>
          <w:tcPr>
            <w:tcW w:w="1572" w:type="dxa"/>
            <w:vMerge/>
            <w:tcBorders>
              <w:left w:val="single" w:sz="4" w:space="0" w:color="auto"/>
              <w:right w:val="single" w:sz="4" w:space="0" w:color="auto"/>
            </w:tcBorders>
            <w:shd w:val="clear" w:color="auto" w:fill="auto"/>
            <w:vAlign w:val="center"/>
          </w:tcPr>
          <w:p w14:paraId="52197AA9" w14:textId="77777777"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tcPr>
          <w:p w14:paraId="36839185" w14:textId="50AD867A" w:rsidR="00797B3C" w:rsidRDefault="00797B3C" w:rsidP="00797B3C">
            <w:pPr>
              <w:jc w:val="center"/>
              <w:rPr>
                <w:b/>
                <w:sz w:val="20"/>
                <w:szCs w:val="20"/>
              </w:rPr>
            </w:pP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70725E60" w14:textId="77777777" w:rsidR="00797B3C" w:rsidRDefault="00797B3C" w:rsidP="00797B3C">
            <w:pPr>
              <w:jc w:val="center"/>
              <w:rPr>
                <w:bCs/>
                <w:sz w:val="20"/>
                <w:szCs w:val="20"/>
              </w:rPr>
            </w:pP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tcPr>
          <w:p w14:paraId="6E9B7884" w14:textId="77777777" w:rsidR="00797B3C" w:rsidRDefault="00797B3C" w:rsidP="00797B3C">
            <w:pPr>
              <w:jc w:val="center"/>
              <w:rPr>
                <w:b/>
                <w:sz w:val="20"/>
                <w:szCs w:val="20"/>
              </w:rPr>
            </w:pPr>
          </w:p>
        </w:tc>
        <w:tc>
          <w:tcPr>
            <w:tcW w:w="3939" w:type="dxa"/>
            <w:gridSpan w:val="7"/>
            <w:tcBorders>
              <w:top w:val="single" w:sz="4" w:space="0" w:color="auto"/>
              <w:left w:val="single" w:sz="4" w:space="0" w:color="auto"/>
              <w:bottom w:val="single" w:sz="4" w:space="0" w:color="auto"/>
              <w:right w:val="single" w:sz="4" w:space="0" w:color="auto"/>
            </w:tcBorders>
            <w:shd w:val="clear" w:color="auto" w:fill="auto"/>
          </w:tcPr>
          <w:p w14:paraId="5D6B52AB" w14:textId="77777777" w:rsidR="00797B3C" w:rsidRDefault="00797B3C" w:rsidP="00797B3C">
            <w:pPr>
              <w:jc w:val="center"/>
              <w:rPr>
                <w:b/>
                <w:sz w:val="20"/>
                <w:szCs w:val="20"/>
              </w:rPr>
            </w:pPr>
          </w:p>
        </w:tc>
        <w:tc>
          <w:tcPr>
            <w:tcW w:w="3868" w:type="dxa"/>
            <w:gridSpan w:val="6"/>
            <w:vMerge/>
            <w:tcBorders>
              <w:left w:val="single" w:sz="4" w:space="0" w:color="auto"/>
              <w:right w:val="single" w:sz="4" w:space="0" w:color="auto"/>
            </w:tcBorders>
            <w:shd w:val="clear" w:color="auto" w:fill="BFBFBF"/>
          </w:tcPr>
          <w:p w14:paraId="794F478E" w14:textId="77777777" w:rsidR="00797B3C" w:rsidRDefault="00797B3C" w:rsidP="00797B3C">
            <w:pPr>
              <w:jc w:val="center"/>
              <w:rPr>
                <w:b/>
                <w:sz w:val="20"/>
                <w:szCs w:val="20"/>
              </w:rPr>
            </w:pPr>
          </w:p>
        </w:tc>
      </w:tr>
      <w:tr w:rsidR="009A60EA" w14:paraId="08F0C9C5" w14:textId="77777777" w:rsidTr="00E66836">
        <w:trPr>
          <w:trHeight w:val="489"/>
        </w:trPr>
        <w:tc>
          <w:tcPr>
            <w:tcW w:w="1572" w:type="dxa"/>
            <w:vMerge/>
            <w:tcBorders>
              <w:left w:val="single" w:sz="4" w:space="0" w:color="auto"/>
              <w:right w:val="single" w:sz="4" w:space="0" w:color="auto"/>
            </w:tcBorders>
            <w:shd w:val="clear" w:color="auto" w:fill="auto"/>
            <w:vAlign w:val="center"/>
          </w:tcPr>
          <w:p w14:paraId="49FB61EC" w14:textId="77777777" w:rsidR="009A60EA" w:rsidRDefault="009A60EA" w:rsidP="009A60EA">
            <w:pPr>
              <w:jc w:val="center"/>
              <w:rPr>
                <w:b/>
                <w:sz w:val="18"/>
                <w:szCs w:val="18"/>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4BE888F4" w14:textId="465C3F29" w:rsidR="009A60EA" w:rsidRDefault="009A60EA" w:rsidP="009A60EA">
            <w:pPr>
              <w:jc w:val="center"/>
              <w:rPr>
                <w:b/>
                <w:sz w:val="20"/>
                <w:szCs w:val="20"/>
              </w:rPr>
            </w:pPr>
          </w:p>
        </w:tc>
        <w:tc>
          <w:tcPr>
            <w:tcW w:w="1725" w:type="dxa"/>
            <w:gridSpan w:val="4"/>
            <w:tcBorders>
              <w:top w:val="single" w:sz="4" w:space="0" w:color="auto"/>
              <w:left w:val="single" w:sz="4" w:space="0" w:color="auto"/>
              <w:bottom w:val="single" w:sz="4" w:space="0" w:color="auto"/>
              <w:right w:val="single" w:sz="4" w:space="0" w:color="auto"/>
            </w:tcBorders>
            <w:shd w:val="clear" w:color="auto" w:fill="auto"/>
          </w:tcPr>
          <w:p w14:paraId="32DAD9E6" w14:textId="0CE8499A" w:rsidR="009A60EA" w:rsidRDefault="009A60EA" w:rsidP="009A60EA">
            <w:pPr>
              <w:jc w:val="center"/>
              <w:rPr>
                <w:b/>
                <w:sz w:val="20"/>
                <w:szCs w:val="20"/>
              </w:rPr>
            </w:pP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10E61D8E" w14:textId="2EDA6F30" w:rsidR="009A60EA" w:rsidRDefault="009A60EA" w:rsidP="009A60EA">
            <w:pPr>
              <w:jc w:val="center"/>
              <w:rPr>
                <w:b/>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14:paraId="6708919F" w14:textId="1B8A9748" w:rsidR="009A60EA" w:rsidRDefault="009A60EA" w:rsidP="009A60EA">
            <w:pPr>
              <w:jc w:val="center"/>
              <w:rPr>
                <w:b/>
                <w:sz w:val="20"/>
                <w:szCs w:val="20"/>
              </w:rPr>
            </w:pP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4EC77413" w14:textId="257BDAEE" w:rsidR="009A60EA" w:rsidRDefault="009A60EA" w:rsidP="009A60EA">
            <w:pPr>
              <w:jc w:val="center"/>
              <w:rPr>
                <w:b/>
                <w:sz w:val="20"/>
                <w:szCs w:val="20"/>
              </w:rPr>
            </w:pPr>
          </w:p>
        </w:tc>
        <w:tc>
          <w:tcPr>
            <w:tcW w:w="1319" w:type="dxa"/>
            <w:gridSpan w:val="2"/>
            <w:tcBorders>
              <w:top w:val="single" w:sz="4" w:space="0" w:color="auto"/>
              <w:left w:val="single" w:sz="4" w:space="0" w:color="auto"/>
              <w:bottom w:val="single" w:sz="4" w:space="0" w:color="auto"/>
              <w:right w:val="single" w:sz="4" w:space="0" w:color="auto"/>
            </w:tcBorders>
            <w:shd w:val="clear" w:color="auto" w:fill="auto"/>
          </w:tcPr>
          <w:p w14:paraId="54BCEBA5" w14:textId="556BD94A" w:rsidR="009A60EA" w:rsidRDefault="009A60EA" w:rsidP="009A60EA">
            <w:pPr>
              <w:jc w:val="center"/>
              <w:rPr>
                <w:b/>
                <w:sz w:val="20"/>
                <w:szCs w:val="20"/>
              </w:rPr>
            </w:pP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tcPr>
          <w:p w14:paraId="6EA9049C" w14:textId="04BCAE00" w:rsidR="009A60EA" w:rsidRDefault="009A60EA" w:rsidP="009A60EA">
            <w:pPr>
              <w:jc w:val="center"/>
              <w:rPr>
                <w:b/>
                <w:sz w:val="20"/>
                <w:szCs w:val="20"/>
              </w:rPr>
            </w:pP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14:paraId="6522D58C" w14:textId="2C0CDE66" w:rsidR="009A60EA" w:rsidRDefault="009A60EA" w:rsidP="009A60EA">
            <w:pPr>
              <w:jc w:val="center"/>
              <w:rPr>
                <w:b/>
                <w:sz w:val="20"/>
                <w:szCs w:val="20"/>
              </w:rPr>
            </w:pPr>
          </w:p>
        </w:tc>
        <w:tc>
          <w:tcPr>
            <w:tcW w:w="3868" w:type="dxa"/>
            <w:gridSpan w:val="6"/>
            <w:vMerge/>
            <w:tcBorders>
              <w:left w:val="single" w:sz="4" w:space="0" w:color="auto"/>
              <w:right w:val="single" w:sz="4" w:space="0" w:color="auto"/>
            </w:tcBorders>
            <w:shd w:val="clear" w:color="auto" w:fill="BFBFBF"/>
            <w:vAlign w:val="center"/>
          </w:tcPr>
          <w:p w14:paraId="046745E3" w14:textId="77777777" w:rsidR="009A60EA" w:rsidRDefault="009A60EA" w:rsidP="009A60EA">
            <w:pPr>
              <w:jc w:val="center"/>
              <w:rPr>
                <w:b/>
                <w:sz w:val="20"/>
                <w:szCs w:val="20"/>
              </w:rPr>
            </w:pPr>
          </w:p>
        </w:tc>
      </w:tr>
      <w:tr w:rsidR="00797B3C" w14:paraId="22C99C99" w14:textId="77777777" w:rsidTr="00E66836">
        <w:trPr>
          <w:trHeight w:val="437"/>
        </w:trPr>
        <w:tc>
          <w:tcPr>
            <w:tcW w:w="1572" w:type="dxa"/>
            <w:vMerge/>
            <w:tcBorders>
              <w:left w:val="single" w:sz="4" w:space="0" w:color="auto"/>
              <w:bottom w:val="single" w:sz="4" w:space="0" w:color="auto"/>
              <w:right w:val="single" w:sz="4" w:space="0" w:color="auto"/>
            </w:tcBorders>
            <w:shd w:val="clear" w:color="auto" w:fill="auto"/>
            <w:vAlign w:val="center"/>
          </w:tcPr>
          <w:p w14:paraId="187935CE" w14:textId="77777777" w:rsidR="00797B3C" w:rsidRDefault="00797B3C" w:rsidP="00797B3C">
            <w:pPr>
              <w:jc w:val="center"/>
              <w:rPr>
                <w:b/>
                <w:sz w:val="18"/>
                <w:szCs w:val="18"/>
              </w:rPr>
            </w:pP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tcPr>
          <w:p w14:paraId="7D11CBE4" w14:textId="77777777" w:rsidR="00797B3C" w:rsidRDefault="00797B3C" w:rsidP="00797B3C">
            <w:pPr>
              <w:rPr>
                <w:sz w:val="20"/>
                <w:szCs w:val="20"/>
              </w:rPr>
            </w:pPr>
          </w:p>
        </w:tc>
        <w:tc>
          <w:tcPr>
            <w:tcW w:w="1725" w:type="dxa"/>
            <w:gridSpan w:val="4"/>
            <w:tcBorders>
              <w:top w:val="single" w:sz="4" w:space="0" w:color="auto"/>
              <w:left w:val="single" w:sz="4" w:space="0" w:color="auto"/>
              <w:bottom w:val="single" w:sz="4" w:space="0" w:color="auto"/>
              <w:right w:val="single" w:sz="4" w:space="0" w:color="auto"/>
            </w:tcBorders>
            <w:shd w:val="clear" w:color="auto" w:fill="auto"/>
          </w:tcPr>
          <w:p w14:paraId="2EC7E28A" w14:textId="77777777" w:rsidR="00797B3C" w:rsidRDefault="00797B3C" w:rsidP="00797B3C">
            <w:pPr>
              <w:jc w:val="center"/>
              <w:rPr>
                <w:b/>
                <w:sz w:val="20"/>
                <w:szCs w:val="20"/>
              </w:rPr>
            </w:pPr>
          </w:p>
        </w:tc>
        <w:tc>
          <w:tcPr>
            <w:tcW w:w="1763" w:type="dxa"/>
            <w:gridSpan w:val="4"/>
            <w:tcBorders>
              <w:top w:val="single" w:sz="4" w:space="0" w:color="auto"/>
              <w:left w:val="single" w:sz="4" w:space="0" w:color="auto"/>
              <w:bottom w:val="single" w:sz="4" w:space="0" w:color="auto"/>
              <w:right w:val="single" w:sz="4" w:space="0" w:color="auto"/>
            </w:tcBorders>
            <w:shd w:val="clear" w:color="auto" w:fill="auto"/>
          </w:tcPr>
          <w:p w14:paraId="454A9396" w14:textId="77777777" w:rsidR="00797B3C" w:rsidRDefault="00797B3C" w:rsidP="00797B3C">
            <w:pPr>
              <w:rPr>
                <w:sz w:val="20"/>
                <w:szCs w:val="20"/>
              </w:rPr>
            </w:pPr>
          </w:p>
        </w:tc>
        <w:tc>
          <w:tcPr>
            <w:tcW w:w="1763" w:type="dxa"/>
            <w:tcBorders>
              <w:top w:val="single" w:sz="4" w:space="0" w:color="auto"/>
              <w:left w:val="single" w:sz="4" w:space="0" w:color="auto"/>
              <w:bottom w:val="single" w:sz="4" w:space="0" w:color="auto"/>
              <w:right w:val="single" w:sz="4" w:space="0" w:color="auto"/>
            </w:tcBorders>
            <w:shd w:val="clear" w:color="auto" w:fill="auto"/>
          </w:tcPr>
          <w:p w14:paraId="590CB7F5" w14:textId="77777777" w:rsidR="00797B3C" w:rsidRDefault="00797B3C" w:rsidP="00797B3C">
            <w:pPr>
              <w:rPr>
                <w:sz w:val="20"/>
                <w:szCs w:val="20"/>
              </w:rPr>
            </w:pPr>
          </w:p>
        </w:tc>
        <w:tc>
          <w:tcPr>
            <w:tcW w:w="1762" w:type="dxa"/>
            <w:gridSpan w:val="2"/>
            <w:tcBorders>
              <w:top w:val="single" w:sz="4" w:space="0" w:color="auto"/>
              <w:left w:val="single" w:sz="4" w:space="0" w:color="auto"/>
              <w:bottom w:val="single" w:sz="4" w:space="0" w:color="auto"/>
              <w:right w:val="single" w:sz="4" w:space="0" w:color="auto"/>
            </w:tcBorders>
            <w:shd w:val="clear" w:color="auto" w:fill="auto"/>
          </w:tcPr>
          <w:p w14:paraId="57FA235F" w14:textId="77777777" w:rsidR="00797B3C" w:rsidRDefault="00797B3C" w:rsidP="00797B3C">
            <w:pPr>
              <w:rPr>
                <w:bCs/>
                <w:sz w:val="20"/>
                <w:szCs w:val="20"/>
              </w:rPr>
            </w:pPr>
          </w:p>
        </w:tc>
        <w:tc>
          <w:tcPr>
            <w:tcW w:w="1319" w:type="dxa"/>
            <w:gridSpan w:val="2"/>
            <w:tcBorders>
              <w:top w:val="single" w:sz="4" w:space="0" w:color="auto"/>
              <w:left w:val="single" w:sz="4" w:space="0" w:color="auto"/>
              <w:bottom w:val="single" w:sz="4" w:space="0" w:color="auto"/>
              <w:right w:val="single" w:sz="4" w:space="0" w:color="auto"/>
            </w:tcBorders>
            <w:shd w:val="clear" w:color="auto" w:fill="auto"/>
          </w:tcPr>
          <w:p w14:paraId="322BC689" w14:textId="77777777" w:rsidR="00797B3C" w:rsidRDefault="00797B3C" w:rsidP="00797B3C">
            <w:pPr>
              <w:rPr>
                <w:bCs/>
                <w:sz w:val="20"/>
                <w:szCs w:val="20"/>
              </w:rPr>
            </w:pPr>
          </w:p>
        </w:tc>
        <w:tc>
          <w:tcPr>
            <w:tcW w:w="1816" w:type="dxa"/>
            <w:gridSpan w:val="2"/>
            <w:tcBorders>
              <w:top w:val="single" w:sz="4" w:space="0" w:color="auto"/>
              <w:left w:val="single" w:sz="4" w:space="0" w:color="auto"/>
              <w:bottom w:val="single" w:sz="4" w:space="0" w:color="auto"/>
              <w:right w:val="single" w:sz="4" w:space="0" w:color="auto"/>
            </w:tcBorders>
            <w:shd w:val="clear" w:color="auto" w:fill="auto"/>
          </w:tcPr>
          <w:p w14:paraId="546C3323" w14:textId="77777777" w:rsidR="00797B3C" w:rsidRDefault="00797B3C" w:rsidP="00797B3C">
            <w:pPr>
              <w:jc w:val="center"/>
              <w:rPr>
                <w:bCs/>
                <w:sz w:val="20"/>
                <w:szCs w:val="20"/>
              </w:rPr>
            </w:pPr>
          </w:p>
        </w:tc>
        <w:tc>
          <w:tcPr>
            <w:tcW w:w="2123" w:type="dxa"/>
            <w:gridSpan w:val="5"/>
            <w:tcBorders>
              <w:top w:val="single" w:sz="4" w:space="0" w:color="auto"/>
              <w:left w:val="single" w:sz="4" w:space="0" w:color="auto"/>
              <w:bottom w:val="single" w:sz="4" w:space="0" w:color="auto"/>
              <w:right w:val="single" w:sz="4" w:space="0" w:color="auto"/>
            </w:tcBorders>
            <w:shd w:val="clear" w:color="auto" w:fill="auto"/>
          </w:tcPr>
          <w:p w14:paraId="55F2967D" w14:textId="77777777" w:rsidR="00797B3C" w:rsidRDefault="00797B3C" w:rsidP="00797B3C">
            <w:pPr>
              <w:jc w:val="center"/>
              <w:rPr>
                <w:bCs/>
                <w:sz w:val="20"/>
                <w:szCs w:val="20"/>
              </w:rPr>
            </w:pPr>
          </w:p>
        </w:tc>
        <w:tc>
          <w:tcPr>
            <w:tcW w:w="3868" w:type="dxa"/>
            <w:gridSpan w:val="6"/>
            <w:vMerge/>
            <w:tcBorders>
              <w:left w:val="single" w:sz="4" w:space="0" w:color="auto"/>
              <w:bottom w:val="single" w:sz="4" w:space="0" w:color="auto"/>
              <w:right w:val="single" w:sz="4" w:space="0" w:color="auto"/>
            </w:tcBorders>
            <w:shd w:val="clear" w:color="auto" w:fill="BFBFBF"/>
            <w:vAlign w:val="center"/>
          </w:tcPr>
          <w:p w14:paraId="56840BE8" w14:textId="77777777" w:rsidR="00797B3C" w:rsidRDefault="00797B3C" w:rsidP="00797B3C">
            <w:pPr>
              <w:jc w:val="center"/>
              <w:rPr>
                <w:b/>
                <w:sz w:val="20"/>
                <w:szCs w:val="20"/>
              </w:rPr>
            </w:pPr>
          </w:p>
        </w:tc>
      </w:tr>
      <w:tr w:rsidR="00797B3C" w14:paraId="1C8D35F0" w14:textId="77777777" w:rsidTr="00591104">
        <w:trPr>
          <w:gridAfter w:val="1"/>
          <w:wAfter w:w="23" w:type="dxa"/>
          <w:trHeight w:val="138"/>
        </w:trPr>
        <w:tc>
          <w:tcPr>
            <w:tcW w:w="1572" w:type="dxa"/>
            <w:vMerge w:val="restart"/>
            <w:tcBorders>
              <w:top w:val="single" w:sz="4" w:space="0" w:color="auto"/>
              <w:left w:val="single" w:sz="4" w:space="0" w:color="auto"/>
              <w:right w:val="single" w:sz="4" w:space="0" w:color="auto"/>
            </w:tcBorders>
            <w:shd w:val="clear" w:color="auto" w:fill="auto"/>
            <w:vAlign w:val="center"/>
          </w:tcPr>
          <w:p w14:paraId="2B8960D7" w14:textId="77777777" w:rsidR="00797B3C" w:rsidRDefault="00797B3C" w:rsidP="00797B3C">
            <w:pPr>
              <w:jc w:val="center"/>
              <w:rPr>
                <w:b/>
                <w:sz w:val="18"/>
                <w:szCs w:val="18"/>
              </w:rPr>
            </w:pPr>
            <w:r>
              <w:rPr>
                <w:b/>
                <w:sz w:val="18"/>
                <w:szCs w:val="18"/>
              </w:rPr>
              <w:t xml:space="preserve">Saturday </w:t>
            </w:r>
          </w:p>
          <w:p w14:paraId="5054E7FA" w14:textId="013A6A45" w:rsidR="00797B3C" w:rsidRDefault="00AA055F" w:rsidP="00797B3C">
            <w:pPr>
              <w:jc w:val="center"/>
              <w:rPr>
                <w:b/>
                <w:sz w:val="18"/>
                <w:szCs w:val="18"/>
              </w:rPr>
            </w:pPr>
            <w:r>
              <w:rPr>
                <w:b/>
                <w:sz w:val="18"/>
                <w:szCs w:val="18"/>
              </w:rPr>
              <w:t>29</w:t>
            </w:r>
            <w:r w:rsidR="00CB0B7D">
              <w:rPr>
                <w:b/>
                <w:sz w:val="18"/>
                <w:szCs w:val="18"/>
              </w:rPr>
              <w:t>-11-25</w:t>
            </w:r>
          </w:p>
          <w:p w14:paraId="645453C9" w14:textId="77777777" w:rsidR="00797B3C" w:rsidRDefault="00797B3C" w:rsidP="00797B3C">
            <w:pPr>
              <w:jc w:val="center"/>
              <w:rPr>
                <w:b/>
                <w:sz w:val="18"/>
                <w:szCs w:val="18"/>
              </w:rPr>
            </w:pPr>
          </w:p>
          <w:p w14:paraId="50AB5A5C" w14:textId="5ED26683"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B64F31" w14:textId="33B16375" w:rsidR="00797B3C" w:rsidRDefault="00797B3C" w:rsidP="00797B3C">
            <w:pPr>
              <w:jc w:val="center"/>
              <w:rPr>
                <w:b/>
                <w:sz w:val="20"/>
                <w:szCs w:val="20"/>
              </w:rPr>
            </w:pP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08E77C" w14:textId="17A1C28D" w:rsidR="00797B3C" w:rsidRDefault="00797B3C" w:rsidP="00797B3C">
            <w:pPr>
              <w:jc w:val="center"/>
              <w:rPr>
                <w:b/>
                <w:sz w:val="20"/>
                <w:szCs w:val="20"/>
              </w:rPr>
            </w:pP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A57456" w14:textId="02B93E90" w:rsidR="00797B3C" w:rsidRDefault="00797B3C" w:rsidP="00797B3C">
            <w:pPr>
              <w:jc w:val="center"/>
              <w:rPr>
                <w:b/>
                <w:sz w:val="20"/>
                <w:szCs w:val="20"/>
              </w:rPr>
            </w:pP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textDirection w:val="tbRl"/>
            <w:vAlign w:val="center"/>
          </w:tcPr>
          <w:p w14:paraId="6279BA82" w14:textId="16EFA5D3" w:rsidR="00797B3C" w:rsidRDefault="00797B3C" w:rsidP="00797B3C">
            <w:pPr>
              <w:ind w:left="113" w:right="113"/>
              <w:jc w:val="center"/>
              <w:rPr>
                <w:b/>
                <w:sz w:val="20"/>
                <w:szCs w:val="20"/>
              </w:rPr>
            </w:pPr>
          </w:p>
        </w:tc>
        <w:tc>
          <w:tcPr>
            <w:tcW w:w="280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F4EC9C" w14:textId="1A9D1307" w:rsidR="00797B3C" w:rsidRDefault="00797B3C" w:rsidP="00797B3C">
            <w:pPr>
              <w:jc w:val="center"/>
              <w:rPr>
                <w:b/>
                <w:sz w:val="20"/>
                <w:szCs w:val="20"/>
              </w:rPr>
            </w:pPr>
          </w:p>
        </w:tc>
        <w:tc>
          <w:tcPr>
            <w:tcW w:w="19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25FF47" w14:textId="5BEFD3CC" w:rsidR="00797B3C" w:rsidRDefault="00797B3C" w:rsidP="00797B3C">
            <w:pPr>
              <w:jc w:val="center"/>
              <w:rPr>
                <w:b/>
                <w:sz w:val="20"/>
                <w:szCs w:val="20"/>
              </w:rPr>
            </w:pPr>
          </w:p>
        </w:tc>
        <w:tc>
          <w:tcPr>
            <w:tcW w:w="23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BF2222" w14:textId="77777777" w:rsidR="00797B3C" w:rsidRDefault="00797B3C" w:rsidP="00797B3C">
            <w:pPr>
              <w:jc w:val="center"/>
              <w:rPr>
                <w:b/>
                <w:sz w:val="20"/>
                <w:szCs w:val="20"/>
              </w:rPr>
            </w:pPr>
            <w:r>
              <w:rPr>
                <w:b/>
                <w:sz w:val="20"/>
                <w:szCs w:val="20"/>
              </w:rPr>
              <w:t>01:15PM – 02:00PM</w:t>
            </w:r>
          </w:p>
        </w:tc>
      </w:tr>
      <w:tr w:rsidR="00797B3C" w14:paraId="78FBCC1E" w14:textId="77777777" w:rsidTr="00591104">
        <w:trPr>
          <w:trHeight w:val="285"/>
        </w:trPr>
        <w:tc>
          <w:tcPr>
            <w:tcW w:w="1572" w:type="dxa"/>
            <w:vMerge/>
            <w:tcBorders>
              <w:left w:val="single" w:sz="4" w:space="0" w:color="auto"/>
              <w:right w:val="single" w:sz="4" w:space="0" w:color="auto"/>
            </w:tcBorders>
            <w:shd w:val="clear" w:color="auto" w:fill="auto"/>
            <w:vAlign w:val="center"/>
          </w:tcPr>
          <w:p w14:paraId="705B0BE2" w14:textId="77777777"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C26CB6" w14:textId="37414DE1" w:rsidR="00797B3C" w:rsidRDefault="00797B3C" w:rsidP="00797B3C">
            <w:pPr>
              <w:jc w:val="center"/>
              <w:rPr>
                <w:b/>
                <w:sz w:val="20"/>
                <w:szCs w:val="20"/>
              </w:rPr>
            </w:pP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DD1397E" w14:textId="77777777" w:rsidR="00797B3C" w:rsidRDefault="00797B3C" w:rsidP="00797B3C">
            <w:pPr>
              <w:jc w:val="center"/>
              <w:rPr>
                <w:b/>
                <w:sz w:val="20"/>
                <w:szCs w:val="20"/>
              </w:rPr>
            </w:pP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97532B" w14:textId="77777777" w:rsidR="00797B3C" w:rsidRDefault="00797B3C" w:rsidP="00797B3C">
            <w:pPr>
              <w:jc w:val="center"/>
              <w:rPr>
                <w:b/>
                <w:sz w:val="20"/>
                <w:szCs w:val="20"/>
              </w:rPr>
            </w:pP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5E5B87" w14:textId="77777777" w:rsidR="00797B3C" w:rsidRDefault="00797B3C" w:rsidP="00797B3C">
            <w:pPr>
              <w:jc w:val="center"/>
              <w:rPr>
                <w:b/>
                <w:sz w:val="20"/>
                <w:szCs w:val="20"/>
              </w:rPr>
            </w:pPr>
          </w:p>
        </w:tc>
        <w:tc>
          <w:tcPr>
            <w:tcW w:w="2829" w:type="dxa"/>
            <w:gridSpan w:val="5"/>
            <w:tcBorders>
              <w:top w:val="single" w:sz="4" w:space="0" w:color="auto"/>
              <w:left w:val="single" w:sz="4" w:space="0" w:color="auto"/>
              <w:bottom w:val="single" w:sz="4" w:space="0" w:color="auto"/>
              <w:right w:val="single" w:sz="4" w:space="0" w:color="auto"/>
            </w:tcBorders>
            <w:shd w:val="clear" w:color="auto" w:fill="auto"/>
          </w:tcPr>
          <w:p w14:paraId="04EA521E" w14:textId="77777777" w:rsidR="00797B3C" w:rsidRDefault="00797B3C" w:rsidP="00797B3C">
            <w:pPr>
              <w:jc w:val="center"/>
              <w:rPr>
                <w:b/>
                <w:sz w:val="20"/>
                <w:szCs w:val="20"/>
              </w:rPr>
            </w:pPr>
          </w:p>
        </w:tc>
        <w:tc>
          <w:tcPr>
            <w:tcW w:w="1939" w:type="dxa"/>
            <w:gridSpan w:val="3"/>
            <w:tcBorders>
              <w:top w:val="single" w:sz="4" w:space="0" w:color="auto"/>
              <w:left w:val="single" w:sz="4" w:space="0" w:color="auto"/>
              <w:bottom w:val="single" w:sz="4" w:space="0" w:color="auto"/>
              <w:right w:val="single" w:sz="4" w:space="0" w:color="auto"/>
            </w:tcBorders>
            <w:shd w:val="clear" w:color="auto" w:fill="auto"/>
          </w:tcPr>
          <w:p w14:paraId="2C5CF6FB" w14:textId="77777777" w:rsidR="00797B3C" w:rsidRDefault="00797B3C" w:rsidP="00797B3C">
            <w:pPr>
              <w:jc w:val="center"/>
              <w:rPr>
                <w:b/>
                <w:sz w:val="20"/>
                <w:szCs w:val="20"/>
              </w:rPr>
            </w:pPr>
          </w:p>
        </w:tc>
        <w:tc>
          <w:tcPr>
            <w:tcW w:w="237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7BC9DD" w14:textId="77777777" w:rsidR="00797B3C" w:rsidRDefault="00797B3C" w:rsidP="00797B3C">
            <w:pPr>
              <w:jc w:val="center"/>
              <w:rPr>
                <w:b/>
                <w:sz w:val="20"/>
                <w:szCs w:val="20"/>
              </w:rPr>
            </w:pPr>
          </w:p>
        </w:tc>
      </w:tr>
      <w:tr w:rsidR="00797B3C" w14:paraId="7E2B879B" w14:textId="77777777" w:rsidTr="00591104">
        <w:trPr>
          <w:trHeight w:val="277"/>
        </w:trPr>
        <w:tc>
          <w:tcPr>
            <w:tcW w:w="1572" w:type="dxa"/>
            <w:vMerge/>
            <w:tcBorders>
              <w:left w:val="single" w:sz="4" w:space="0" w:color="auto"/>
              <w:right w:val="single" w:sz="4" w:space="0" w:color="auto"/>
            </w:tcBorders>
            <w:shd w:val="clear" w:color="auto" w:fill="auto"/>
            <w:vAlign w:val="center"/>
          </w:tcPr>
          <w:p w14:paraId="6ED29AE0" w14:textId="77777777" w:rsidR="00797B3C" w:rsidRDefault="00797B3C" w:rsidP="00797B3C">
            <w:pPr>
              <w:jc w:val="center"/>
              <w:rPr>
                <w:b/>
                <w:sz w:val="18"/>
                <w:szCs w:val="18"/>
              </w:rPr>
            </w:pPr>
          </w:p>
        </w:tc>
        <w:tc>
          <w:tcPr>
            <w:tcW w:w="3254" w:type="dxa"/>
            <w:gridSpan w:val="6"/>
            <w:tcBorders>
              <w:top w:val="single" w:sz="4" w:space="0" w:color="auto"/>
              <w:left w:val="single" w:sz="4" w:space="0" w:color="auto"/>
              <w:bottom w:val="single" w:sz="4" w:space="0" w:color="auto"/>
              <w:right w:val="single" w:sz="4" w:space="0" w:color="auto"/>
            </w:tcBorders>
            <w:shd w:val="clear" w:color="auto" w:fill="auto"/>
          </w:tcPr>
          <w:p w14:paraId="454548B1" w14:textId="77777777" w:rsidR="00797B3C" w:rsidRDefault="00797B3C" w:rsidP="00797B3C">
            <w:pPr>
              <w:jc w:val="center"/>
              <w:rPr>
                <w:bCs/>
                <w:sz w:val="20"/>
                <w:szCs w:val="20"/>
              </w:rPr>
            </w:pPr>
          </w:p>
        </w:tc>
        <w:tc>
          <w:tcPr>
            <w:tcW w:w="3526" w:type="dxa"/>
            <w:gridSpan w:val="5"/>
            <w:tcBorders>
              <w:top w:val="single" w:sz="4" w:space="0" w:color="auto"/>
              <w:left w:val="single" w:sz="4" w:space="0" w:color="auto"/>
              <w:bottom w:val="single" w:sz="4" w:space="0" w:color="auto"/>
              <w:right w:val="single" w:sz="4" w:space="0" w:color="auto"/>
            </w:tcBorders>
            <w:shd w:val="clear" w:color="auto" w:fill="auto"/>
          </w:tcPr>
          <w:p w14:paraId="0E028260" w14:textId="77777777" w:rsidR="00797B3C" w:rsidRDefault="00797B3C" w:rsidP="00797B3C">
            <w:pPr>
              <w:jc w:val="center"/>
              <w:rPr>
                <w:b/>
                <w:sz w:val="20"/>
                <w:szCs w:val="20"/>
              </w:rPr>
            </w:pPr>
          </w:p>
        </w:tc>
        <w:tc>
          <w:tcPr>
            <w:tcW w:w="3081" w:type="dxa"/>
            <w:gridSpan w:val="4"/>
            <w:tcBorders>
              <w:top w:val="single" w:sz="4" w:space="0" w:color="auto"/>
              <w:left w:val="single" w:sz="4" w:space="0" w:color="auto"/>
              <w:bottom w:val="single" w:sz="4" w:space="0" w:color="auto"/>
              <w:right w:val="single" w:sz="4" w:space="0" w:color="auto"/>
            </w:tcBorders>
            <w:shd w:val="clear" w:color="auto" w:fill="auto"/>
          </w:tcPr>
          <w:p w14:paraId="115048B6" w14:textId="77777777" w:rsidR="00797B3C" w:rsidRDefault="00797B3C" w:rsidP="00797B3C">
            <w:pPr>
              <w:jc w:val="center"/>
              <w:rPr>
                <w:sz w:val="20"/>
                <w:szCs w:val="20"/>
              </w:rPr>
            </w:pP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022B8F" w14:textId="77777777" w:rsidR="00797B3C" w:rsidRDefault="00797B3C" w:rsidP="00797B3C">
            <w:pPr>
              <w:jc w:val="center"/>
              <w:rPr>
                <w:b/>
                <w:sz w:val="20"/>
                <w:szCs w:val="20"/>
              </w:rPr>
            </w:pPr>
          </w:p>
        </w:tc>
        <w:tc>
          <w:tcPr>
            <w:tcW w:w="2829" w:type="dxa"/>
            <w:gridSpan w:val="5"/>
            <w:tcBorders>
              <w:top w:val="single" w:sz="4" w:space="0" w:color="auto"/>
              <w:left w:val="single" w:sz="4" w:space="0" w:color="auto"/>
              <w:bottom w:val="single" w:sz="4" w:space="0" w:color="auto"/>
              <w:right w:val="single" w:sz="4" w:space="0" w:color="auto"/>
            </w:tcBorders>
            <w:shd w:val="clear" w:color="auto" w:fill="auto"/>
          </w:tcPr>
          <w:p w14:paraId="7E4DE4B0" w14:textId="77777777" w:rsidR="00797B3C" w:rsidRDefault="00797B3C" w:rsidP="00797B3C">
            <w:pPr>
              <w:jc w:val="center"/>
              <w:rPr>
                <w:sz w:val="20"/>
                <w:szCs w:val="20"/>
              </w:rPr>
            </w:pPr>
          </w:p>
        </w:tc>
        <w:tc>
          <w:tcPr>
            <w:tcW w:w="1939" w:type="dxa"/>
            <w:gridSpan w:val="3"/>
            <w:tcBorders>
              <w:top w:val="single" w:sz="4" w:space="0" w:color="auto"/>
              <w:left w:val="single" w:sz="4" w:space="0" w:color="auto"/>
              <w:bottom w:val="single" w:sz="4" w:space="0" w:color="auto"/>
              <w:right w:val="single" w:sz="4" w:space="0" w:color="auto"/>
            </w:tcBorders>
            <w:shd w:val="clear" w:color="auto" w:fill="auto"/>
          </w:tcPr>
          <w:p w14:paraId="0D4B28AE" w14:textId="77777777" w:rsidR="00797B3C" w:rsidRDefault="00797B3C" w:rsidP="00797B3C">
            <w:pPr>
              <w:jc w:val="center"/>
              <w:rPr>
                <w:sz w:val="20"/>
                <w:szCs w:val="20"/>
              </w:rPr>
            </w:pPr>
          </w:p>
        </w:tc>
        <w:tc>
          <w:tcPr>
            <w:tcW w:w="2374" w:type="dxa"/>
            <w:gridSpan w:val="4"/>
            <w:tcBorders>
              <w:top w:val="single" w:sz="4" w:space="0" w:color="auto"/>
              <w:left w:val="single" w:sz="4" w:space="0" w:color="auto"/>
              <w:bottom w:val="single" w:sz="4" w:space="0" w:color="auto"/>
              <w:right w:val="single" w:sz="4" w:space="0" w:color="auto"/>
            </w:tcBorders>
            <w:shd w:val="clear" w:color="auto" w:fill="auto"/>
          </w:tcPr>
          <w:p w14:paraId="17644EB1" w14:textId="77777777" w:rsidR="00797B3C" w:rsidRDefault="00797B3C" w:rsidP="00797B3C">
            <w:pPr>
              <w:jc w:val="center"/>
              <w:rPr>
                <w:sz w:val="20"/>
                <w:szCs w:val="20"/>
              </w:rPr>
            </w:pPr>
          </w:p>
        </w:tc>
      </w:tr>
      <w:tr w:rsidR="00893CAC" w14:paraId="563B1D0F" w14:textId="77777777" w:rsidTr="00591104">
        <w:trPr>
          <w:trHeight w:val="168"/>
        </w:trPr>
        <w:tc>
          <w:tcPr>
            <w:tcW w:w="1572" w:type="dxa"/>
            <w:vMerge/>
            <w:tcBorders>
              <w:left w:val="single" w:sz="4" w:space="0" w:color="auto"/>
              <w:right w:val="single" w:sz="4" w:space="0" w:color="auto"/>
            </w:tcBorders>
            <w:shd w:val="clear" w:color="auto" w:fill="auto"/>
            <w:vAlign w:val="center"/>
          </w:tcPr>
          <w:p w14:paraId="66FE450F" w14:textId="77777777" w:rsidR="00893CAC" w:rsidRDefault="00893CAC" w:rsidP="00893CAC">
            <w:pPr>
              <w:jc w:val="center"/>
              <w:rPr>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AC451D" w14:textId="0039B513" w:rsidR="00893CAC" w:rsidRDefault="00893CAC" w:rsidP="00893CAC">
            <w:pPr>
              <w:jc w:val="center"/>
              <w:rPr>
                <w:b/>
                <w:sz w:val="20"/>
                <w:szCs w:val="20"/>
              </w:rPr>
            </w:pPr>
          </w:p>
        </w:tc>
        <w:tc>
          <w:tcPr>
            <w:tcW w:w="1836" w:type="dxa"/>
            <w:gridSpan w:val="5"/>
            <w:tcBorders>
              <w:top w:val="single" w:sz="4" w:space="0" w:color="auto"/>
              <w:left w:val="single" w:sz="4" w:space="0" w:color="auto"/>
              <w:bottom w:val="single" w:sz="4" w:space="0" w:color="auto"/>
              <w:right w:val="single" w:sz="4" w:space="0" w:color="auto"/>
            </w:tcBorders>
            <w:shd w:val="clear" w:color="auto" w:fill="auto"/>
          </w:tcPr>
          <w:p w14:paraId="42E43C42" w14:textId="77CCA097" w:rsidR="00893CAC" w:rsidRDefault="00893CAC" w:rsidP="00893CAC">
            <w:pPr>
              <w:jc w:val="center"/>
              <w:rPr>
                <w:b/>
                <w:sz w:val="20"/>
                <w:szCs w:val="20"/>
              </w:rPr>
            </w:pPr>
          </w:p>
        </w:tc>
        <w:tc>
          <w:tcPr>
            <w:tcW w:w="1689" w:type="dxa"/>
            <w:gridSpan w:val="2"/>
            <w:tcBorders>
              <w:top w:val="single" w:sz="4" w:space="0" w:color="auto"/>
              <w:left w:val="single" w:sz="4" w:space="0" w:color="auto"/>
              <w:bottom w:val="single" w:sz="4" w:space="0" w:color="auto"/>
              <w:right w:val="single" w:sz="4" w:space="0" w:color="auto"/>
            </w:tcBorders>
            <w:shd w:val="clear" w:color="auto" w:fill="auto"/>
          </w:tcPr>
          <w:p w14:paraId="48E877D5" w14:textId="1363D41A" w:rsidR="00893CAC" w:rsidRDefault="00893CAC" w:rsidP="00893CAC">
            <w:pPr>
              <w:jc w:val="center"/>
              <w:rPr>
                <w:b/>
                <w:sz w:val="20"/>
                <w:szCs w:val="20"/>
              </w:rPr>
            </w:pPr>
          </w:p>
        </w:tc>
        <w:tc>
          <w:tcPr>
            <w:tcW w:w="1837" w:type="dxa"/>
            <w:gridSpan w:val="3"/>
            <w:tcBorders>
              <w:top w:val="single" w:sz="4" w:space="0" w:color="auto"/>
              <w:left w:val="single" w:sz="4" w:space="0" w:color="auto"/>
              <w:bottom w:val="single" w:sz="4" w:space="0" w:color="auto"/>
              <w:right w:val="single" w:sz="4" w:space="0" w:color="auto"/>
            </w:tcBorders>
            <w:shd w:val="clear" w:color="auto" w:fill="auto"/>
          </w:tcPr>
          <w:p w14:paraId="194A07A3" w14:textId="4F2D2EA8" w:rsidR="00893CAC" w:rsidRDefault="00893CAC" w:rsidP="00893CAC">
            <w:pPr>
              <w:jc w:val="center"/>
              <w:rPr>
                <w:b/>
                <w:sz w:val="20"/>
                <w:szCs w:val="20"/>
              </w:rPr>
            </w:pPr>
          </w:p>
        </w:tc>
        <w:tc>
          <w:tcPr>
            <w:tcW w:w="1779" w:type="dxa"/>
            <w:gridSpan w:val="3"/>
            <w:tcBorders>
              <w:top w:val="single" w:sz="4" w:space="0" w:color="auto"/>
              <w:left w:val="single" w:sz="4" w:space="0" w:color="auto"/>
              <w:bottom w:val="single" w:sz="4" w:space="0" w:color="auto"/>
              <w:right w:val="single" w:sz="4" w:space="0" w:color="auto"/>
            </w:tcBorders>
            <w:shd w:val="clear" w:color="auto" w:fill="auto"/>
          </w:tcPr>
          <w:p w14:paraId="4813C936" w14:textId="287FF029" w:rsidR="00893CAC" w:rsidRDefault="00893CAC" w:rsidP="00893CAC">
            <w:pPr>
              <w:jc w:val="center"/>
              <w:rPr>
                <w:b/>
                <w:sz w:val="20"/>
                <w:szCs w:val="20"/>
              </w:rPr>
            </w:pP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3A1B0405" w14:textId="432CCB4C" w:rsidR="00893CAC" w:rsidRDefault="00893CAC" w:rsidP="00893CAC">
            <w:pPr>
              <w:jc w:val="center"/>
              <w:rPr>
                <w:b/>
                <w:sz w:val="20"/>
                <w:szCs w:val="20"/>
              </w:rPr>
            </w:pP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7600C5" w14:textId="77777777" w:rsidR="00893CAC" w:rsidRDefault="00893CAC" w:rsidP="00893CAC">
            <w:pPr>
              <w:jc w:val="center"/>
              <w:rPr>
                <w:b/>
                <w:sz w:val="20"/>
                <w:szCs w:val="20"/>
              </w:rPr>
            </w:pP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tcPr>
          <w:p w14:paraId="7F084DF2" w14:textId="6FAC61B2" w:rsidR="00893CAC" w:rsidRDefault="00893CAC" w:rsidP="00893CAC">
            <w:pPr>
              <w:jc w:val="center"/>
              <w:rPr>
                <w:b/>
                <w:sz w:val="20"/>
                <w:szCs w:val="20"/>
              </w:rPr>
            </w:pPr>
          </w:p>
        </w:tc>
        <w:tc>
          <w:tcPr>
            <w:tcW w:w="1499" w:type="dxa"/>
            <w:gridSpan w:val="3"/>
            <w:tcBorders>
              <w:top w:val="single" w:sz="4" w:space="0" w:color="auto"/>
              <w:left w:val="single" w:sz="4" w:space="0" w:color="auto"/>
              <w:bottom w:val="single" w:sz="4" w:space="0" w:color="auto"/>
              <w:right w:val="single" w:sz="4" w:space="0" w:color="auto"/>
            </w:tcBorders>
            <w:shd w:val="clear" w:color="auto" w:fill="auto"/>
          </w:tcPr>
          <w:p w14:paraId="7CA32895" w14:textId="5F558A6D" w:rsidR="00893CAC" w:rsidRDefault="00893CAC" w:rsidP="00893CAC">
            <w:pPr>
              <w:jc w:val="center"/>
              <w:rPr>
                <w:b/>
                <w:sz w:val="20"/>
                <w:szCs w:val="20"/>
              </w:rPr>
            </w:pP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tcPr>
          <w:p w14:paraId="1A58DD15" w14:textId="4B900A9D" w:rsidR="00893CAC" w:rsidRDefault="00893CAC" w:rsidP="00893CAC">
            <w:pPr>
              <w:jc w:val="center"/>
              <w:rPr>
                <w:b/>
                <w:sz w:val="20"/>
                <w:szCs w:val="20"/>
              </w:rPr>
            </w:pPr>
            <w:r w:rsidRPr="00591104">
              <w:rPr>
                <w:b/>
                <w:sz w:val="20"/>
                <w:szCs w:val="20"/>
              </w:rPr>
              <w:t>Even hall 4</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5E263955" w14:textId="02079B8E" w:rsidR="00893CAC" w:rsidRDefault="00893CAC" w:rsidP="00893CAC">
            <w:pPr>
              <w:jc w:val="center"/>
              <w:rPr>
                <w:b/>
                <w:sz w:val="20"/>
                <w:szCs w:val="20"/>
              </w:rPr>
            </w:pPr>
            <w:r w:rsidRPr="00591104">
              <w:rPr>
                <w:b/>
                <w:sz w:val="20"/>
                <w:szCs w:val="20"/>
              </w:rPr>
              <w:t>Odd hall 5</w:t>
            </w: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14:paraId="7B724F63" w14:textId="5D084E5D" w:rsidR="00893CAC" w:rsidRDefault="00893CAC" w:rsidP="00893CAC">
            <w:pPr>
              <w:jc w:val="center"/>
              <w:rPr>
                <w:b/>
                <w:sz w:val="20"/>
                <w:szCs w:val="20"/>
              </w:rPr>
            </w:pPr>
            <w:r w:rsidRPr="00591104">
              <w:rPr>
                <w:b/>
                <w:sz w:val="20"/>
                <w:szCs w:val="20"/>
              </w:rPr>
              <w:t>Even hall 4</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6B5C7D2D" w14:textId="4ED67785" w:rsidR="00893CAC" w:rsidRDefault="00893CAC" w:rsidP="00893CAC">
            <w:pPr>
              <w:jc w:val="center"/>
              <w:rPr>
                <w:b/>
                <w:sz w:val="20"/>
                <w:szCs w:val="20"/>
              </w:rPr>
            </w:pPr>
            <w:r w:rsidRPr="00591104">
              <w:rPr>
                <w:b/>
                <w:sz w:val="20"/>
                <w:szCs w:val="20"/>
              </w:rPr>
              <w:t>Odd hall 5</w:t>
            </w:r>
          </w:p>
        </w:tc>
      </w:tr>
      <w:tr w:rsidR="00797B3C" w14:paraId="15B3BE84" w14:textId="77777777" w:rsidTr="00591104">
        <w:trPr>
          <w:trHeight w:val="82"/>
        </w:trPr>
        <w:tc>
          <w:tcPr>
            <w:tcW w:w="1572" w:type="dxa"/>
            <w:vMerge/>
            <w:tcBorders>
              <w:left w:val="single" w:sz="4" w:space="0" w:color="auto"/>
              <w:bottom w:val="single" w:sz="4" w:space="0" w:color="auto"/>
              <w:right w:val="single" w:sz="4" w:space="0" w:color="auto"/>
            </w:tcBorders>
            <w:shd w:val="clear" w:color="auto" w:fill="auto"/>
            <w:vAlign w:val="center"/>
          </w:tcPr>
          <w:p w14:paraId="34D6B013" w14:textId="77777777" w:rsidR="00797B3C" w:rsidRDefault="00797B3C" w:rsidP="00797B3C">
            <w:pPr>
              <w:jc w:val="center"/>
              <w:rPr>
                <w:b/>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2DAAC3" w14:textId="77777777" w:rsidR="00797B3C" w:rsidRDefault="00797B3C" w:rsidP="00797B3C">
            <w:pPr>
              <w:rPr>
                <w:sz w:val="20"/>
                <w:szCs w:val="20"/>
              </w:rPr>
            </w:pPr>
          </w:p>
        </w:tc>
        <w:tc>
          <w:tcPr>
            <w:tcW w:w="1836" w:type="dxa"/>
            <w:gridSpan w:val="5"/>
            <w:tcBorders>
              <w:top w:val="single" w:sz="4" w:space="0" w:color="auto"/>
              <w:left w:val="single" w:sz="4" w:space="0" w:color="auto"/>
              <w:bottom w:val="single" w:sz="4" w:space="0" w:color="auto"/>
              <w:right w:val="single" w:sz="4" w:space="0" w:color="auto"/>
            </w:tcBorders>
            <w:shd w:val="clear" w:color="auto" w:fill="auto"/>
          </w:tcPr>
          <w:p w14:paraId="11FCB6DC" w14:textId="77777777" w:rsidR="00797B3C" w:rsidRDefault="00797B3C" w:rsidP="00797B3C">
            <w:pPr>
              <w:jc w:val="center"/>
              <w:rPr>
                <w:bCs/>
                <w:sz w:val="20"/>
                <w:szCs w:val="20"/>
              </w:rPr>
            </w:pPr>
          </w:p>
        </w:tc>
        <w:tc>
          <w:tcPr>
            <w:tcW w:w="1689" w:type="dxa"/>
            <w:gridSpan w:val="2"/>
            <w:tcBorders>
              <w:top w:val="single" w:sz="4" w:space="0" w:color="auto"/>
              <w:left w:val="single" w:sz="4" w:space="0" w:color="auto"/>
              <w:bottom w:val="single" w:sz="4" w:space="0" w:color="auto"/>
              <w:right w:val="single" w:sz="4" w:space="0" w:color="auto"/>
            </w:tcBorders>
            <w:shd w:val="clear" w:color="auto" w:fill="auto"/>
          </w:tcPr>
          <w:p w14:paraId="26FFDC5B" w14:textId="77777777" w:rsidR="00797B3C" w:rsidRDefault="00797B3C" w:rsidP="00797B3C">
            <w:pPr>
              <w:jc w:val="center"/>
              <w:rPr>
                <w:bCs/>
                <w:sz w:val="20"/>
                <w:szCs w:val="20"/>
              </w:rPr>
            </w:pPr>
          </w:p>
        </w:tc>
        <w:tc>
          <w:tcPr>
            <w:tcW w:w="1837" w:type="dxa"/>
            <w:gridSpan w:val="3"/>
            <w:tcBorders>
              <w:top w:val="single" w:sz="4" w:space="0" w:color="auto"/>
              <w:left w:val="single" w:sz="4" w:space="0" w:color="auto"/>
              <w:bottom w:val="single" w:sz="4" w:space="0" w:color="auto"/>
              <w:right w:val="single" w:sz="4" w:space="0" w:color="auto"/>
            </w:tcBorders>
            <w:shd w:val="clear" w:color="auto" w:fill="auto"/>
          </w:tcPr>
          <w:p w14:paraId="40B55F02" w14:textId="77777777" w:rsidR="00797B3C" w:rsidRDefault="00797B3C" w:rsidP="00797B3C">
            <w:pPr>
              <w:jc w:val="center"/>
              <w:rPr>
                <w:bCs/>
                <w:sz w:val="20"/>
                <w:szCs w:val="20"/>
              </w:rPr>
            </w:pPr>
          </w:p>
        </w:tc>
        <w:tc>
          <w:tcPr>
            <w:tcW w:w="1779" w:type="dxa"/>
            <w:gridSpan w:val="3"/>
            <w:tcBorders>
              <w:top w:val="single" w:sz="4" w:space="0" w:color="auto"/>
              <w:left w:val="single" w:sz="4" w:space="0" w:color="auto"/>
              <w:bottom w:val="single" w:sz="4" w:space="0" w:color="auto"/>
              <w:right w:val="single" w:sz="4" w:space="0" w:color="auto"/>
            </w:tcBorders>
            <w:shd w:val="clear" w:color="auto" w:fill="auto"/>
          </w:tcPr>
          <w:p w14:paraId="090AA24D" w14:textId="77777777" w:rsidR="00797B3C" w:rsidRDefault="00797B3C" w:rsidP="00797B3C">
            <w:pPr>
              <w:jc w:val="center"/>
              <w:rPr>
                <w:bCs/>
                <w:sz w:val="20"/>
                <w:szCs w:val="20"/>
              </w:rPr>
            </w:pPr>
          </w:p>
        </w:tc>
        <w:tc>
          <w:tcPr>
            <w:tcW w:w="1302" w:type="dxa"/>
            <w:tcBorders>
              <w:top w:val="single" w:sz="4" w:space="0" w:color="auto"/>
              <w:left w:val="single" w:sz="4" w:space="0" w:color="auto"/>
              <w:bottom w:val="single" w:sz="4" w:space="0" w:color="auto"/>
              <w:right w:val="single" w:sz="4" w:space="0" w:color="auto"/>
            </w:tcBorders>
            <w:shd w:val="clear" w:color="auto" w:fill="auto"/>
          </w:tcPr>
          <w:p w14:paraId="78011DE4" w14:textId="77777777" w:rsidR="00797B3C" w:rsidRDefault="00797B3C" w:rsidP="00797B3C">
            <w:pPr>
              <w:rPr>
                <w:bCs/>
                <w:sz w:val="20"/>
                <w:szCs w:val="20"/>
              </w:rPr>
            </w:pPr>
          </w:p>
        </w:tc>
        <w:tc>
          <w:tcPr>
            <w:tcW w:w="6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E49D53" w14:textId="77777777" w:rsidR="00797B3C" w:rsidRDefault="00797B3C" w:rsidP="00797B3C">
            <w:pPr>
              <w:jc w:val="center"/>
              <w:rPr>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shd w:val="clear" w:color="auto" w:fill="auto"/>
          </w:tcPr>
          <w:p w14:paraId="26746FC4" w14:textId="77777777" w:rsidR="00797B3C" w:rsidRDefault="00797B3C" w:rsidP="00797B3C">
            <w:pPr>
              <w:spacing w:after="200" w:line="276" w:lineRule="auto"/>
              <w:rPr>
                <w:bCs/>
                <w:sz w:val="20"/>
                <w:szCs w:val="20"/>
              </w:rPr>
            </w:pPr>
          </w:p>
        </w:tc>
        <w:tc>
          <w:tcPr>
            <w:tcW w:w="1499" w:type="dxa"/>
            <w:gridSpan w:val="3"/>
            <w:tcBorders>
              <w:top w:val="single" w:sz="4" w:space="0" w:color="auto"/>
              <w:left w:val="single" w:sz="4" w:space="0" w:color="auto"/>
              <w:bottom w:val="single" w:sz="4" w:space="0" w:color="auto"/>
              <w:right w:val="single" w:sz="4" w:space="0" w:color="auto"/>
            </w:tcBorders>
            <w:shd w:val="clear" w:color="auto" w:fill="auto"/>
          </w:tcPr>
          <w:p w14:paraId="5BF07A48" w14:textId="77777777" w:rsidR="00797B3C" w:rsidRDefault="00797B3C" w:rsidP="00797B3C">
            <w:pPr>
              <w:rPr>
                <w:bCs/>
                <w:sz w:val="20"/>
                <w:szCs w:val="20"/>
              </w:rPr>
            </w:pP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tcPr>
          <w:p w14:paraId="33901252" w14:textId="77777777" w:rsidR="00797B3C" w:rsidRDefault="00797B3C" w:rsidP="00797B3C">
            <w:pPr>
              <w:rPr>
                <w:bCs/>
                <w:sz w:val="20"/>
                <w:szCs w:val="20"/>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391B986D" w14:textId="77777777" w:rsidR="00797B3C" w:rsidRDefault="00797B3C" w:rsidP="00797B3C">
            <w:pPr>
              <w:rPr>
                <w:bCs/>
                <w:color w:val="000000"/>
                <w:sz w:val="20"/>
                <w:szCs w:val="20"/>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14:paraId="72B34FC2" w14:textId="77777777" w:rsidR="00797B3C" w:rsidRDefault="00797B3C" w:rsidP="00797B3C">
            <w:pPr>
              <w:rPr>
                <w:bCs/>
                <w:sz w:val="20"/>
                <w:szCs w:val="20"/>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tcPr>
          <w:p w14:paraId="6407AE39" w14:textId="77777777" w:rsidR="00797B3C" w:rsidRDefault="00797B3C" w:rsidP="00797B3C">
            <w:pPr>
              <w:rPr>
                <w:bCs/>
                <w:sz w:val="20"/>
                <w:szCs w:val="20"/>
              </w:rPr>
            </w:pPr>
          </w:p>
        </w:tc>
      </w:tr>
    </w:tbl>
    <w:p w14:paraId="1866F33A" w14:textId="77777777" w:rsidR="000B261B" w:rsidRPr="007B645C" w:rsidRDefault="000B261B" w:rsidP="000B261B">
      <w:pPr>
        <w:rPr>
          <w:sz w:val="14"/>
          <w:szCs w:val="16"/>
        </w:rPr>
      </w:pPr>
    </w:p>
    <w:p w14:paraId="408DADF2" w14:textId="20C5AC16" w:rsidR="000B261B" w:rsidRDefault="000B261B" w:rsidP="000B261B"/>
    <w:p w14:paraId="3BD8641A" w14:textId="77777777" w:rsidR="00BE466A" w:rsidRDefault="00BE466A" w:rsidP="004826BB">
      <w:pPr>
        <w:spacing w:before="62"/>
        <w:ind w:left="5046" w:right="5032"/>
        <w:jc w:val="center"/>
        <w:outlineLvl w:val="1"/>
        <w:rPr>
          <w:b/>
          <w:bCs/>
          <w:sz w:val="32"/>
          <w:szCs w:val="32"/>
        </w:rPr>
      </w:pPr>
    </w:p>
    <w:p w14:paraId="4616B6A4" w14:textId="77777777" w:rsidR="00BE466A" w:rsidRDefault="00BE466A" w:rsidP="004826BB">
      <w:pPr>
        <w:spacing w:before="62"/>
        <w:ind w:left="5046" w:right="5032"/>
        <w:jc w:val="center"/>
        <w:outlineLvl w:val="1"/>
        <w:rPr>
          <w:b/>
          <w:bCs/>
          <w:sz w:val="32"/>
          <w:szCs w:val="32"/>
        </w:rPr>
      </w:pPr>
    </w:p>
    <w:p w14:paraId="1D07CEAF" w14:textId="77777777" w:rsidR="00BE466A" w:rsidRDefault="00BE466A" w:rsidP="004826BB">
      <w:pPr>
        <w:spacing w:before="62"/>
        <w:ind w:left="5046" w:right="5032"/>
        <w:jc w:val="center"/>
        <w:outlineLvl w:val="1"/>
        <w:rPr>
          <w:b/>
          <w:bCs/>
          <w:sz w:val="32"/>
          <w:szCs w:val="32"/>
        </w:rPr>
      </w:pPr>
    </w:p>
    <w:p w14:paraId="7F699D76" w14:textId="77777777" w:rsidR="00BE466A" w:rsidRDefault="00BE466A" w:rsidP="004826BB">
      <w:pPr>
        <w:spacing w:before="62"/>
        <w:ind w:left="5046" w:right="5032"/>
        <w:jc w:val="center"/>
        <w:outlineLvl w:val="1"/>
        <w:rPr>
          <w:b/>
          <w:bCs/>
          <w:sz w:val="32"/>
          <w:szCs w:val="32"/>
        </w:rPr>
      </w:pPr>
    </w:p>
    <w:p w14:paraId="27552FB0" w14:textId="77777777" w:rsidR="00BE466A" w:rsidRDefault="00BE466A" w:rsidP="004826BB">
      <w:pPr>
        <w:spacing w:before="62"/>
        <w:ind w:left="5046" w:right="5032"/>
        <w:jc w:val="center"/>
        <w:outlineLvl w:val="1"/>
        <w:rPr>
          <w:b/>
          <w:bCs/>
          <w:sz w:val="32"/>
          <w:szCs w:val="32"/>
        </w:rPr>
      </w:pPr>
    </w:p>
    <w:p w14:paraId="1D564F6E" w14:textId="77777777" w:rsidR="00BE466A" w:rsidRDefault="00BE466A" w:rsidP="004826BB">
      <w:pPr>
        <w:spacing w:before="62"/>
        <w:ind w:left="5046" w:right="5032"/>
        <w:jc w:val="center"/>
        <w:outlineLvl w:val="1"/>
        <w:rPr>
          <w:b/>
          <w:bCs/>
          <w:sz w:val="32"/>
          <w:szCs w:val="32"/>
        </w:rPr>
      </w:pPr>
    </w:p>
    <w:p w14:paraId="7E273911" w14:textId="77777777" w:rsidR="00BE466A" w:rsidRDefault="00BE466A" w:rsidP="004826BB">
      <w:pPr>
        <w:spacing w:before="62"/>
        <w:ind w:left="5046" w:right="5032"/>
        <w:jc w:val="center"/>
        <w:outlineLvl w:val="1"/>
        <w:rPr>
          <w:b/>
          <w:bCs/>
          <w:sz w:val="32"/>
          <w:szCs w:val="32"/>
        </w:rPr>
      </w:pPr>
    </w:p>
    <w:p w14:paraId="49444292" w14:textId="77777777" w:rsidR="00BE466A" w:rsidRDefault="00BE466A" w:rsidP="004826BB">
      <w:pPr>
        <w:spacing w:before="62"/>
        <w:ind w:left="5046" w:right="5032"/>
        <w:jc w:val="center"/>
        <w:outlineLvl w:val="1"/>
        <w:rPr>
          <w:b/>
          <w:bCs/>
          <w:sz w:val="32"/>
          <w:szCs w:val="32"/>
        </w:rPr>
      </w:pPr>
    </w:p>
    <w:p w14:paraId="493DFBF3" w14:textId="77777777" w:rsidR="00BE466A" w:rsidRDefault="00BE466A" w:rsidP="004826BB">
      <w:pPr>
        <w:spacing w:before="62"/>
        <w:ind w:left="5046" w:right="5032"/>
        <w:jc w:val="center"/>
        <w:outlineLvl w:val="1"/>
        <w:rPr>
          <w:b/>
          <w:bCs/>
          <w:sz w:val="32"/>
          <w:szCs w:val="32"/>
        </w:rPr>
      </w:pPr>
    </w:p>
    <w:p w14:paraId="57D3D75E" w14:textId="77777777" w:rsidR="00BE466A" w:rsidRDefault="00BE466A" w:rsidP="004826BB">
      <w:pPr>
        <w:spacing w:before="62"/>
        <w:ind w:left="5046" w:right="5032"/>
        <w:jc w:val="center"/>
        <w:outlineLvl w:val="1"/>
        <w:rPr>
          <w:b/>
          <w:bCs/>
          <w:sz w:val="32"/>
          <w:szCs w:val="32"/>
        </w:rPr>
      </w:pPr>
    </w:p>
    <w:p w14:paraId="38E5EDAD" w14:textId="77777777" w:rsidR="00BE466A" w:rsidRDefault="00BE466A" w:rsidP="004826BB">
      <w:pPr>
        <w:spacing w:before="62"/>
        <w:ind w:left="5046" w:right="5032"/>
        <w:jc w:val="center"/>
        <w:outlineLvl w:val="1"/>
        <w:rPr>
          <w:b/>
          <w:bCs/>
          <w:sz w:val="32"/>
          <w:szCs w:val="32"/>
        </w:rPr>
      </w:pPr>
    </w:p>
    <w:p w14:paraId="74761A04" w14:textId="74FA1433" w:rsidR="004826BB" w:rsidRDefault="004826BB" w:rsidP="004826BB">
      <w:pPr>
        <w:spacing w:before="62"/>
        <w:ind w:left="5046" w:right="5032"/>
        <w:jc w:val="center"/>
        <w:outlineLvl w:val="1"/>
        <w:rPr>
          <w:b/>
          <w:bCs/>
          <w:sz w:val="32"/>
          <w:szCs w:val="32"/>
        </w:rPr>
      </w:pPr>
      <w:r>
        <w:rPr>
          <w:b/>
          <w:bCs/>
          <w:sz w:val="32"/>
          <w:szCs w:val="32"/>
        </w:rPr>
        <w:t>Distribution</w:t>
      </w:r>
      <w:r>
        <w:rPr>
          <w:b/>
          <w:bCs/>
          <w:spacing w:val="-4"/>
          <w:sz w:val="32"/>
          <w:szCs w:val="32"/>
        </w:rPr>
        <w:t xml:space="preserve"> </w:t>
      </w:r>
      <w:r>
        <w:rPr>
          <w:b/>
          <w:bCs/>
          <w:sz w:val="32"/>
          <w:szCs w:val="32"/>
        </w:rPr>
        <w:t>of</w:t>
      </w:r>
      <w:r>
        <w:rPr>
          <w:b/>
          <w:bCs/>
          <w:spacing w:val="-4"/>
          <w:sz w:val="32"/>
          <w:szCs w:val="32"/>
        </w:rPr>
        <w:t xml:space="preserve"> </w:t>
      </w:r>
      <w:r>
        <w:rPr>
          <w:b/>
          <w:bCs/>
          <w:sz w:val="32"/>
          <w:szCs w:val="32"/>
        </w:rPr>
        <w:t>Teaching</w:t>
      </w:r>
      <w:r>
        <w:rPr>
          <w:b/>
          <w:bCs/>
          <w:spacing w:val="-2"/>
          <w:sz w:val="32"/>
          <w:szCs w:val="32"/>
        </w:rPr>
        <w:t xml:space="preserve"> </w:t>
      </w:r>
      <w:r>
        <w:rPr>
          <w:b/>
          <w:bCs/>
          <w:sz w:val="32"/>
          <w:szCs w:val="32"/>
        </w:rPr>
        <w:t>Hours</w:t>
      </w:r>
      <w:r>
        <w:rPr>
          <w:b/>
          <w:bCs/>
          <w:spacing w:val="-3"/>
          <w:sz w:val="32"/>
          <w:szCs w:val="32"/>
        </w:rPr>
        <w:t xml:space="preserve"> </w:t>
      </w:r>
      <w:r>
        <w:rPr>
          <w:b/>
          <w:bCs/>
          <w:sz w:val="32"/>
          <w:szCs w:val="32"/>
        </w:rPr>
        <w:t>of Disciplines</w:t>
      </w:r>
    </w:p>
    <w:tbl>
      <w:tblPr>
        <w:tblpPr w:leftFromText="180" w:rightFromText="180" w:vertAnchor="text" w:horzAnchor="margin" w:tblpXSpec="center" w:tblpY="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
        <w:gridCol w:w="3102"/>
        <w:gridCol w:w="1434"/>
        <w:gridCol w:w="1476"/>
        <w:gridCol w:w="1543"/>
        <w:gridCol w:w="1720"/>
        <w:gridCol w:w="1873"/>
        <w:gridCol w:w="1873"/>
        <w:gridCol w:w="1873"/>
      </w:tblGrid>
      <w:tr w:rsidR="00CE1637" w:rsidRPr="00E66214" w14:paraId="0B585C8D" w14:textId="77777777" w:rsidTr="00CE1637">
        <w:trPr>
          <w:trHeight w:val="576"/>
        </w:trPr>
        <w:tc>
          <w:tcPr>
            <w:tcW w:w="971" w:type="dxa"/>
            <w:vAlign w:val="center"/>
          </w:tcPr>
          <w:p w14:paraId="4C807561" w14:textId="77777777" w:rsidR="00CE1637" w:rsidRPr="00E66214" w:rsidRDefault="00CE1637" w:rsidP="00E93835">
            <w:pPr>
              <w:spacing w:line="198" w:lineRule="exact"/>
              <w:ind w:left="110"/>
              <w:rPr>
                <w:b/>
                <w:sz w:val="24"/>
              </w:rPr>
            </w:pPr>
            <w:r w:rsidRPr="00E66214">
              <w:rPr>
                <w:b/>
                <w:spacing w:val="-5"/>
                <w:sz w:val="24"/>
              </w:rPr>
              <w:t>SR</w:t>
            </w:r>
          </w:p>
          <w:p w14:paraId="7723EAE5" w14:textId="77777777" w:rsidR="00CE1637" w:rsidRPr="00E66214" w:rsidRDefault="00CE1637" w:rsidP="00E93835">
            <w:pPr>
              <w:spacing w:line="250" w:lineRule="exact"/>
              <w:ind w:left="110"/>
              <w:rPr>
                <w:b/>
                <w:sz w:val="24"/>
              </w:rPr>
            </w:pPr>
            <w:r w:rsidRPr="00E66214">
              <w:rPr>
                <w:b/>
                <w:spacing w:val="-5"/>
                <w:sz w:val="24"/>
              </w:rPr>
              <w:t>No.</w:t>
            </w:r>
          </w:p>
        </w:tc>
        <w:tc>
          <w:tcPr>
            <w:tcW w:w="3102" w:type="dxa"/>
            <w:vAlign w:val="center"/>
          </w:tcPr>
          <w:p w14:paraId="37F7392B" w14:textId="77777777" w:rsidR="00CE1637" w:rsidRPr="00E66214" w:rsidRDefault="00CE1637" w:rsidP="00E93835">
            <w:pPr>
              <w:spacing w:line="229" w:lineRule="exact"/>
              <w:ind w:left="108"/>
              <w:rPr>
                <w:b/>
                <w:sz w:val="24"/>
              </w:rPr>
            </w:pPr>
            <w:r w:rsidRPr="00E66214">
              <w:rPr>
                <w:b/>
                <w:spacing w:val="-2"/>
                <w:sz w:val="24"/>
              </w:rPr>
              <w:t>Disciplines</w:t>
            </w:r>
          </w:p>
        </w:tc>
        <w:tc>
          <w:tcPr>
            <w:tcW w:w="1434" w:type="dxa"/>
            <w:vAlign w:val="center"/>
          </w:tcPr>
          <w:p w14:paraId="225908B4" w14:textId="77777777" w:rsidR="00CE1637" w:rsidRPr="00E66214" w:rsidRDefault="00CE1637" w:rsidP="00E93835">
            <w:pPr>
              <w:spacing w:line="229" w:lineRule="exact"/>
              <w:ind w:left="335" w:right="318"/>
              <w:rPr>
                <w:b/>
                <w:sz w:val="24"/>
              </w:rPr>
            </w:pPr>
            <w:r w:rsidRPr="00E66214">
              <w:rPr>
                <w:b/>
                <w:spacing w:val="-4"/>
                <w:sz w:val="24"/>
              </w:rPr>
              <w:t>LGIS</w:t>
            </w:r>
          </w:p>
        </w:tc>
        <w:tc>
          <w:tcPr>
            <w:tcW w:w="1476" w:type="dxa"/>
            <w:vAlign w:val="center"/>
          </w:tcPr>
          <w:p w14:paraId="4CAFB250" w14:textId="77777777" w:rsidR="00CE1637" w:rsidRPr="00E66214" w:rsidRDefault="00CE1637" w:rsidP="00E93835">
            <w:pPr>
              <w:spacing w:line="229" w:lineRule="exact"/>
              <w:ind w:left="397" w:right="372"/>
              <w:rPr>
                <w:b/>
                <w:sz w:val="24"/>
              </w:rPr>
            </w:pPr>
            <w:r w:rsidRPr="00E66214">
              <w:rPr>
                <w:b/>
                <w:spacing w:val="-5"/>
                <w:sz w:val="24"/>
              </w:rPr>
              <w:t>SGD</w:t>
            </w:r>
          </w:p>
        </w:tc>
        <w:tc>
          <w:tcPr>
            <w:tcW w:w="1543" w:type="dxa"/>
            <w:vAlign w:val="center"/>
          </w:tcPr>
          <w:p w14:paraId="0B588780" w14:textId="77777777" w:rsidR="00CE1637" w:rsidRPr="00E66214" w:rsidRDefault="00CE1637" w:rsidP="00E93835">
            <w:pPr>
              <w:spacing w:line="229" w:lineRule="exact"/>
              <w:ind w:left="422" w:right="407"/>
              <w:rPr>
                <w:b/>
                <w:sz w:val="24"/>
              </w:rPr>
            </w:pPr>
            <w:r w:rsidRPr="00E66214">
              <w:rPr>
                <w:b/>
                <w:spacing w:val="-5"/>
                <w:sz w:val="24"/>
              </w:rPr>
              <w:t>CBL</w:t>
            </w:r>
          </w:p>
        </w:tc>
        <w:tc>
          <w:tcPr>
            <w:tcW w:w="1720" w:type="dxa"/>
            <w:vAlign w:val="center"/>
          </w:tcPr>
          <w:p w14:paraId="5E52E435" w14:textId="77777777" w:rsidR="00CE1637" w:rsidRPr="00E66214" w:rsidRDefault="00CE1637" w:rsidP="00E93835">
            <w:pPr>
              <w:spacing w:line="229" w:lineRule="exact"/>
              <w:ind w:left="509" w:right="503"/>
              <w:rPr>
                <w:b/>
                <w:sz w:val="24"/>
              </w:rPr>
            </w:pPr>
            <w:r w:rsidRPr="00E66214">
              <w:rPr>
                <w:b/>
                <w:spacing w:val="-5"/>
                <w:sz w:val="24"/>
              </w:rPr>
              <w:t>SDL</w:t>
            </w:r>
          </w:p>
        </w:tc>
        <w:tc>
          <w:tcPr>
            <w:tcW w:w="1873" w:type="dxa"/>
            <w:vAlign w:val="center"/>
          </w:tcPr>
          <w:p w14:paraId="2D09B3A0" w14:textId="77777777" w:rsidR="00CE1637" w:rsidRPr="00E66214" w:rsidRDefault="00CE1637" w:rsidP="00E93835">
            <w:pPr>
              <w:spacing w:line="229" w:lineRule="exact"/>
              <w:ind w:left="377" w:right="369"/>
              <w:rPr>
                <w:b/>
                <w:sz w:val="24"/>
              </w:rPr>
            </w:pPr>
            <w:r w:rsidRPr="00E66214">
              <w:rPr>
                <w:b/>
                <w:spacing w:val="-2"/>
                <w:sz w:val="24"/>
              </w:rPr>
              <w:t>S</w:t>
            </w:r>
            <w:r>
              <w:rPr>
                <w:b/>
                <w:spacing w:val="-2"/>
                <w:sz w:val="24"/>
              </w:rPr>
              <w:t>kill Lab</w:t>
            </w:r>
          </w:p>
        </w:tc>
        <w:tc>
          <w:tcPr>
            <w:tcW w:w="1873" w:type="dxa"/>
          </w:tcPr>
          <w:p w14:paraId="683CC9F4" w14:textId="77777777" w:rsidR="00CE1637" w:rsidRDefault="00CE1637" w:rsidP="00E93835">
            <w:pPr>
              <w:spacing w:line="229" w:lineRule="exact"/>
              <w:ind w:left="377" w:right="365"/>
              <w:rPr>
                <w:b/>
                <w:spacing w:val="-2"/>
                <w:sz w:val="24"/>
              </w:rPr>
            </w:pPr>
          </w:p>
          <w:p w14:paraId="7F1C84C1" w14:textId="77777777" w:rsidR="00CE1637" w:rsidRPr="00E66214" w:rsidRDefault="00CE1637" w:rsidP="00E93835">
            <w:pPr>
              <w:spacing w:line="229" w:lineRule="exact"/>
              <w:ind w:left="377" w:right="365"/>
              <w:rPr>
                <w:b/>
                <w:spacing w:val="-2"/>
                <w:sz w:val="24"/>
              </w:rPr>
            </w:pPr>
            <w:r>
              <w:rPr>
                <w:b/>
                <w:spacing w:val="-2"/>
                <w:sz w:val="24"/>
              </w:rPr>
              <w:t>PAL</w:t>
            </w:r>
          </w:p>
        </w:tc>
        <w:tc>
          <w:tcPr>
            <w:tcW w:w="1873" w:type="dxa"/>
            <w:vAlign w:val="center"/>
          </w:tcPr>
          <w:p w14:paraId="041DEEA2" w14:textId="77777777" w:rsidR="00CE1637" w:rsidRPr="00E66214" w:rsidRDefault="00CE1637" w:rsidP="00E93835">
            <w:pPr>
              <w:spacing w:line="229" w:lineRule="exact"/>
              <w:ind w:left="377" w:right="365"/>
              <w:rPr>
                <w:b/>
                <w:sz w:val="24"/>
              </w:rPr>
            </w:pPr>
            <w:r w:rsidRPr="00E66214">
              <w:rPr>
                <w:b/>
                <w:spacing w:val="-2"/>
                <w:sz w:val="24"/>
              </w:rPr>
              <w:t>Hours</w:t>
            </w:r>
          </w:p>
        </w:tc>
      </w:tr>
      <w:tr w:rsidR="00CE1637" w:rsidRPr="00E66214" w14:paraId="492D1BE2" w14:textId="77777777" w:rsidTr="00CE1637">
        <w:trPr>
          <w:trHeight w:val="331"/>
        </w:trPr>
        <w:tc>
          <w:tcPr>
            <w:tcW w:w="971" w:type="dxa"/>
            <w:vAlign w:val="center"/>
          </w:tcPr>
          <w:p w14:paraId="57E33A54" w14:textId="77777777" w:rsidR="00CE1637" w:rsidRPr="00FB60C9" w:rsidRDefault="00CE1637" w:rsidP="00E93835">
            <w:pPr>
              <w:ind w:left="360"/>
            </w:pPr>
          </w:p>
        </w:tc>
        <w:tc>
          <w:tcPr>
            <w:tcW w:w="3102" w:type="dxa"/>
            <w:vAlign w:val="center"/>
          </w:tcPr>
          <w:p w14:paraId="43418FB1" w14:textId="77777777" w:rsidR="00CE1637" w:rsidRPr="00E66214" w:rsidRDefault="00CE1637" w:rsidP="00E93835">
            <w:pPr>
              <w:spacing w:line="229" w:lineRule="exact"/>
              <w:ind w:left="108"/>
              <w:rPr>
                <w:sz w:val="24"/>
              </w:rPr>
            </w:pPr>
            <w:r w:rsidRPr="00E66214">
              <w:rPr>
                <w:sz w:val="24"/>
              </w:rPr>
              <w:t>Community</w:t>
            </w:r>
            <w:r w:rsidRPr="00E66214">
              <w:rPr>
                <w:spacing w:val="-15"/>
                <w:sz w:val="24"/>
              </w:rPr>
              <w:t xml:space="preserve"> </w:t>
            </w:r>
            <w:r w:rsidRPr="00E66214">
              <w:rPr>
                <w:spacing w:val="-2"/>
                <w:sz w:val="24"/>
              </w:rPr>
              <w:t>Medicine</w:t>
            </w:r>
          </w:p>
        </w:tc>
        <w:tc>
          <w:tcPr>
            <w:tcW w:w="1434" w:type="dxa"/>
            <w:vAlign w:val="center"/>
          </w:tcPr>
          <w:p w14:paraId="453257B6" w14:textId="77777777" w:rsidR="00CE1637" w:rsidRPr="00E66214" w:rsidRDefault="00CE1637" w:rsidP="00E93835">
            <w:pPr>
              <w:spacing w:line="229" w:lineRule="exact"/>
              <w:ind w:left="333" w:right="318"/>
              <w:jc w:val="center"/>
              <w:rPr>
                <w:sz w:val="24"/>
              </w:rPr>
            </w:pPr>
            <w:r>
              <w:rPr>
                <w:sz w:val="24"/>
              </w:rPr>
              <w:t>12</w:t>
            </w:r>
          </w:p>
        </w:tc>
        <w:tc>
          <w:tcPr>
            <w:tcW w:w="1476" w:type="dxa"/>
            <w:vAlign w:val="center"/>
          </w:tcPr>
          <w:p w14:paraId="375BB5DD" w14:textId="2AB48569" w:rsidR="00CE1637" w:rsidRPr="00E66214" w:rsidRDefault="00CE1637" w:rsidP="00E93835">
            <w:pPr>
              <w:spacing w:line="229" w:lineRule="exact"/>
              <w:ind w:left="10"/>
              <w:jc w:val="center"/>
              <w:rPr>
                <w:sz w:val="24"/>
              </w:rPr>
            </w:pPr>
            <w:r>
              <w:rPr>
                <w:sz w:val="24"/>
              </w:rPr>
              <w:t>8</w:t>
            </w:r>
          </w:p>
        </w:tc>
        <w:tc>
          <w:tcPr>
            <w:tcW w:w="1543" w:type="dxa"/>
            <w:vAlign w:val="center"/>
          </w:tcPr>
          <w:p w14:paraId="545CA378" w14:textId="77777777" w:rsidR="00CE1637" w:rsidRPr="00E66214" w:rsidRDefault="00CE1637" w:rsidP="00E93835">
            <w:pPr>
              <w:spacing w:line="229" w:lineRule="exact"/>
              <w:ind w:left="2"/>
              <w:jc w:val="center"/>
              <w:rPr>
                <w:sz w:val="24"/>
              </w:rPr>
            </w:pPr>
            <w:r>
              <w:rPr>
                <w:sz w:val="24"/>
              </w:rPr>
              <w:t>-</w:t>
            </w:r>
          </w:p>
        </w:tc>
        <w:tc>
          <w:tcPr>
            <w:tcW w:w="1720" w:type="dxa"/>
            <w:vAlign w:val="center"/>
          </w:tcPr>
          <w:p w14:paraId="00F817AD" w14:textId="77777777" w:rsidR="00CE1637" w:rsidRPr="00E66214" w:rsidRDefault="00CE1637" w:rsidP="00E93835">
            <w:pPr>
              <w:spacing w:line="229" w:lineRule="exact"/>
              <w:ind w:left="10"/>
              <w:jc w:val="center"/>
              <w:rPr>
                <w:sz w:val="24"/>
              </w:rPr>
            </w:pPr>
            <w:r>
              <w:rPr>
                <w:sz w:val="24"/>
              </w:rPr>
              <w:t>6</w:t>
            </w:r>
          </w:p>
        </w:tc>
        <w:tc>
          <w:tcPr>
            <w:tcW w:w="1873" w:type="dxa"/>
            <w:vAlign w:val="center"/>
          </w:tcPr>
          <w:p w14:paraId="48B0FC99" w14:textId="77777777" w:rsidR="00CE1637" w:rsidRPr="00E66214" w:rsidRDefault="00CE1637" w:rsidP="00E93835">
            <w:pPr>
              <w:spacing w:line="229" w:lineRule="exact"/>
              <w:ind w:left="6"/>
              <w:jc w:val="center"/>
              <w:rPr>
                <w:sz w:val="24"/>
              </w:rPr>
            </w:pPr>
            <w:r>
              <w:rPr>
                <w:sz w:val="24"/>
              </w:rPr>
              <w:t>-</w:t>
            </w:r>
          </w:p>
        </w:tc>
        <w:tc>
          <w:tcPr>
            <w:tcW w:w="1873" w:type="dxa"/>
          </w:tcPr>
          <w:p w14:paraId="48D74EA0" w14:textId="77777777" w:rsidR="00CE1637" w:rsidRPr="00E66214" w:rsidRDefault="00CE1637" w:rsidP="00E93835">
            <w:pPr>
              <w:spacing w:line="229" w:lineRule="exact"/>
              <w:ind w:left="377" w:right="357"/>
              <w:jc w:val="center"/>
              <w:rPr>
                <w:spacing w:val="-5"/>
                <w:sz w:val="24"/>
              </w:rPr>
            </w:pPr>
          </w:p>
        </w:tc>
        <w:tc>
          <w:tcPr>
            <w:tcW w:w="1873" w:type="dxa"/>
            <w:vAlign w:val="center"/>
          </w:tcPr>
          <w:p w14:paraId="06F03BA7" w14:textId="3BE5201E" w:rsidR="00CE1637" w:rsidRPr="00E66214" w:rsidRDefault="00CE1637" w:rsidP="00E93835">
            <w:pPr>
              <w:spacing w:line="229" w:lineRule="exact"/>
              <w:ind w:left="377" w:right="357"/>
              <w:jc w:val="center"/>
              <w:rPr>
                <w:sz w:val="24"/>
              </w:rPr>
            </w:pPr>
            <w:r>
              <w:rPr>
                <w:sz w:val="24"/>
              </w:rPr>
              <w:t>26</w:t>
            </w:r>
          </w:p>
        </w:tc>
      </w:tr>
      <w:tr w:rsidR="00CE1637" w:rsidRPr="00E66214" w14:paraId="04AEC001" w14:textId="77777777" w:rsidTr="00CE1637">
        <w:trPr>
          <w:trHeight w:val="286"/>
        </w:trPr>
        <w:tc>
          <w:tcPr>
            <w:tcW w:w="971" w:type="dxa"/>
            <w:vAlign w:val="center"/>
          </w:tcPr>
          <w:p w14:paraId="62937901" w14:textId="77777777" w:rsidR="00CE1637" w:rsidRPr="00FB60C9" w:rsidRDefault="00CE1637" w:rsidP="00E93835">
            <w:pPr>
              <w:ind w:left="360"/>
            </w:pPr>
          </w:p>
        </w:tc>
        <w:tc>
          <w:tcPr>
            <w:tcW w:w="3102" w:type="dxa"/>
            <w:vAlign w:val="center"/>
          </w:tcPr>
          <w:p w14:paraId="4E95F547" w14:textId="77777777" w:rsidR="00CE1637" w:rsidRPr="00E66214" w:rsidRDefault="00CE1637" w:rsidP="00E93835">
            <w:pPr>
              <w:spacing w:line="220" w:lineRule="exact"/>
              <w:ind w:left="108"/>
              <w:rPr>
                <w:sz w:val="24"/>
              </w:rPr>
            </w:pPr>
            <w:r w:rsidRPr="00E66214">
              <w:rPr>
                <w:spacing w:val="-2"/>
                <w:sz w:val="24"/>
              </w:rPr>
              <w:t>Pathology</w:t>
            </w:r>
          </w:p>
        </w:tc>
        <w:tc>
          <w:tcPr>
            <w:tcW w:w="1434" w:type="dxa"/>
            <w:vAlign w:val="center"/>
          </w:tcPr>
          <w:p w14:paraId="69EF7D6E" w14:textId="77777777" w:rsidR="00CE1637" w:rsidRPr="00E66214" w:rsidRDefault="00CE1637" w:rsidP="00E93835">
            <w:pPr>
              <w:spacing w:line="220" w:lineRule="exact"/>
              <w:ind w:left="333" w:right="318"/>
              <w:jc w:val="center"/>
              <w:rPr>
                <w:sz w:val="24"/>
              </w:rPr>
            </w:pPr>
            <w:r>
              <w:rPr>
                <w:sz w:val="24"/>
              </w:rPr>
              <w:t>10</w:t>
            </w:r>
          </w:p>
        </w:tc>
        <w:tc>
          <w:tcPr>
            <w:tcW w:w="1476" w:type="dxa"/>
            <w:vAlign w:val="center"/>
          </w:tcPr>
          <w:p w14:paraId="23ABE098" w14:textId="77777777" w:rsidR="00CE1637" w:rsidRPr="00E66214" w:rsidRDefault="00CE1637" w:rsidP="00E93835">
            <w:pPr>
              <w:spacing w:line="220" w:lineRule="exact"/>
              <w:ind w:left="375" w:right="372"/>
              <w:jc w:val="center"/>
              <w:rPr>
                <w:sz w:val="24"/>
              </w:rPr>
            </w:pPr>
            <w:r>
              <w:rPr>
                <w:sz w:val="24"/>
              </w:rPr>
              <w:t>1</w:t>
            </w:r>
          </w:p>
        </w:tc>
        <w:tc>
          <w:tcPr>
            <w:tcW w:w="1543" w:type="dxa"/>
            <w:vAlign w:val="center"/>
          </w:tcPr>
          <w:p w14:paraId="13D3F5D2" w14:textId="77777777" w:rsidR="00CE1637" w:rsidRPr="00E66214" w:rsidRDefault="00CE1637" w:rsidP="00E93835">
            <w:pPr>
              <w:spacing w:line="220" w:lineRule="exact"/>
              <w:ind w:left="2"/>
              <w:jc w:val="center"/>
              <w:rPr>
                <w:sz w:val="24"/>
              </w:rPr>
            </w:pPr>
            <w:r>
              <w:rPr>
                <w:sz w:val="24"/>
              </w:rPr>
              <w:t>4</w:t>
            </w:r>
          </w:p>
        </w:tc>
        <w:tc>
          <w:tcPr>
            <w:tcW w:w="1720" w:type="dxa"/>
            <w:vAlign w:val="center"/>
          </w:tcPr>
          <w:p w14:paraId="458A4185" w14:textId="77777777" w:rsidR="00CE1637" w:rsidRPr="00E66214" w:rsidRDefault="00CE1637" w:rsidP="00E93835">
            <w:pPr>
              <w:spacing w:line="220" w:lineRule="exact"/>
              <w:ind w:left="10"/>
              <w:jc w:val="center"/>
              <w:rPr>
                <w:sz w:val="24"/>
              </w:rPr>
            </w:pPr>
            <w:r>
              <w:rPr>
                <w:sz w:val="24"/>
              </w:rPr>
              <w:t>6</w:t>
            </w:r>
          </w:p>
        </w:tc>
        <w:tc>
          <w:tcPr>
            <w:tcW w:w="1873" w:type="dxa"/>
            <w:vAlign w:val="center"/>
          </w:tcPr>
          <w:p w14:paraId="6400690D" w14:textId="4719A755" w:rsidR="00CE1637" w:rsidRPr="00E66214" w:rsidRDefault="00CE1637" w:rsidP="00E93835">
            <w:pPr>
              <w:spacing w:line="220" w:lineRule="exact"/>
              <w:ind w:left="6"/>
              <w:jc w:val="center"/>
              <w:rPr>
                <w:sz w:val="24"/>
              </w:rPr>
            </w:pPr>
            <w:r>
              <w:rPr>
                <w:sz w:val="24"/>
              </w:rPr>
              <w:t>8</w:t>
            </w:r>
          </w:p>
        </w:tc>
        <w:tc>
          <w:tcPr>
            <w:tcW w:w="1873" w:type="dxa"/>
          </w:tcPr>
          <w:p w14:paraId="7ECAFA7A" w14:textId="77777777" w:rsidR="00CE1637" w:rsidRPr="00E66214" w:rsidRDefault="00CE1637" w:rsidP="00E93835">
            <w:pPr>
              <w:spacing w:line="220" w:lineRule="exact"/>
              <w:ind w:left="377" w:right="357"/>
              <w:jc w:val="center"/>
              <w:rPr>
                <w:spacing w:val="-5"/>
                <w:sz w:val="24"/>
              </w:rPr>
            </w:pPr>
          </w:p>
        </w:tc>
        <w:tc>
          <w:tcPr>
            <w:tcW w:w="1873" w:type="dxa"/>
            <w:vAlign w:val="center"/>
          </w:tcPr>
          <w:p w14:paraId="4BF80398" w14:textId="0CF98DE9" w:rsidR="00CE1637" w:rsidRPr="00E66214" w:rsidRDefault="00CE1637" w:rsidP="00E93835">
            <w:pPr>
              <w:spacing w:line="220" w:lineRule="exact"/>
              <w:ind w:left="377" w:right="357"/>
              <w:jc w:val="center"/>
              <w:rPr>
                <w:sz w:val="24"/>
              </w:rPr>
            </w:pPr>
            <w:r>
              <w:rPr>
                <w:sz w:val="24"/>
              </w:rPr>
              <w:t>29</w:t>
            </w:r>
          </w:p>
        </w:tc>
      </w:tr>
      <w:tr w:rsidR="00CE1637" w:rsidRPr="00E66214" w14:paraId="5E2DE0A3" w14:textId="77777777" w:rsidTr="00CE1637">
        <w:trPr>
          <w:trHeight w:val="286"/>
        </w:trPr>
        <w:tc>
          <w:tcPr>
            <w:tcW w:w="971" w:type="dxa"/>
            <w:vAlign w:val="center"/>
          </w:tcPr>
          <w:p w14:paraId="3F089B6A" w14:textId="77777777" w:rsidR="00CE1637" w:rsidRPr="00FB60C9" w:rsidRDefault="00CE1637" w:rsidP="00E93835">
            <w:pPr>
              <w:ind w:left="360"/>
            </w:pPr>
          </w:p>
        </w:tc>
        <w:tc>
          <w:tcPr>
            <w:tcW w:w="3102" w:type="dxa"/>
            <w:vAlign w:val="center"/>
          </w:tcPr>
          <w:p w14:paraId="483EFC10" w14:textId="77777777" w:rsidR="00CE1637" w:rsidRPr="00E66214" w:rsidRDefault="00CE1637" w:rsidP="00E93835">
            <w:pPr>
              <w:spacing w:line="220" w:lineRule="exact"/>
              <w:ind w:left="108"/>
              <w:rPr>
                <w:sz w:val="24"/>
              </w:rPr>
            </w:pPr>
            <w:r w:rsidRPr="00E66214">
              <w:rPr>
                <w:spacing w:val="-2"/>
                <w:sz w:val="24"/>
              </w:rPr>
              <w:t>Pharmacology</w:t>
            </w:r>
          </w:p>
        </w:tc>
        <w:tc>
          <w:tcPr>
            <w:tcW w:w="1434" w:type="dxa"/>
            <w:vAlign w:val="center"/>
          </w:tcPr>
          <w:p w14:paraId="3358C163" w14:textId="77777777" w:rsidR="00CE1637" w:rsidRPr="00E66214" w:rsidRDefault="00CE1637" w:rsidP="00E93835">
            <w:pPr>
              <w:spacing w:line="220" w:lineRule="exact"/>
              <w:ind w:left="1"/>
              <w:jc w:val="center"/>
              <w:rPr>
                <w:sz w:val="24"/>
              </w:rPr>
            </w:pPr>
            <w:r>
              <w:rPr>
                <w:sz w:val="24"/>
              </w:rPr>
              <w:t>28</w:t>
            </w:r>
          </w:p>
        </w:tc>
        <w:tc>
          <w:tcPr>
            <w:tcW w:w="1476" w:type="dxa"/>
            <w:vAlign w:val="center"/>
          </w:tcPr>
          <w:p w14:paraId="6EFFC90E" w14:textId="77777777" w:rsidR="00CE1637" w:rsidRPr="00E66214" w:rsidRDefault="00CE1637" w:rsidP="00E93835">
            <w:pPr>
              <w:spacing w:line="220" w:lineRule="exact"/>
              <w:ind w:left="10"/>
              <w:jc w:val="center"/>
              <w:rPr>
                <w:sz w:val="24"/>
              </w:rPr>
            </w:pPr>
            <w:r>
              <w:rPr>
                <w:sz w:val="24"/>
              </w:rPr>
              <w:t>-</w:t>
            </w:r>
          </w:p>
        </w:tc>
        <w:tc>
          <w:tcPr>
            <w:tcW w:w="1543" w:type="dxa"/>
            <w:vAlign w:val="center"/>
          </w:tcPr>
          <w:p w14:paraId="65D112F9" w14:textId="77777777" w:rsidR="00CE1637" w:rsidRPr="00E66214" w:rsidRDefault="00CE1637" w:rsidP="00E93835">
            <w:pPr>
              <w:spacing w:line="220" w:lineRule="exact"/>
              <w:ind w:left="2"/>
              <w:jc w:val="center"/>
              <w:rPr>
                <w:sz w:val="24"/>
              </w:rPr>
            </w:pPr>
            <w:r>
              <w:rPr>
                <w:sz w:val="24"/>
              </w:rPr>
              <w:t>6</w:t>
            </w:r>
          </w:p>
        </w:tc>
        <w:tc>
          <w:tcPr>
            <w:tcW w:w="1720" w:type="dxa"/>
            <w:vAlign w:val="center"/>
          </w:tcPr>
          <w:p w14:paraId="20D1C216" w14:textId="77777777" w:rsidR="00CE1637" w:rsidRPr="00E66214" w:rsidRDefault="00CE1637" w:rsidP="00E93835">
            <w:pPr>
              <w:spacing w:line="220" w:lineRule="exact"/>
              <w:ind w:left="10"/>
              <w:jc w:val="center"/>
              <w:rPr>
                <w:sz w:val="24"/>
              </w:rPr>
            </w:pPr>
            <w:r>
              <w:rPr>
                <w:sz w:val="24"/>
              </w:rPr>
              <w:t>5</w:t>
            </w:r>
          </w:p>
        </w:tc>
        <w:tc>
          <w:tcPr>
            <w:tcW w:w="1873" w:type="dxa"/>
            <w:vAlign w:val="center"/>
          </w:tcPr>
          <w:p w14:paraId="2A0F817D" w14:textId="1BCDE587" w:rsidR="00CE1637" w:rsidRPr="00E66214" w:rsidRDefault="00CE1637" w:rsidP="00E93835">
            <w:pPr>
              <w:spacing w:line="220" w:lineRule="exact"/>
              <w:ind w:left="6"/>
              <w:jc w:val="center"/>
              <w:rPr>
                <w:sz w:val="24"/>
              </w:rPr>
            </w:pPr>
            <w:r>
              <w:rPr>
                <w:sz w:val="24"/>
              </w:rPr>
              <w:t>8</w:t>
            </w:r>
          </w:p>
        </w:tc>
        <w:tc>
          <w:tcPr>
            <w:tcW w:w="1873" w:type="dxa"/>
          </w:tcPr>
          <w:p w14:paraId="2FE7546E" w14:textId="77777777" w:rsidR="00CE1637" w:rsidRPr="00E66214" w:rsidRDefault="00CE1637" w:rsidP="00E93835">
            <w:pPr>
              <w:spacing w:line="220" w:lineRule="exact"/>
              <w:ind w:left="6"/>
              <w:jc w:val="center"/>
              <w:rPr>
                <w:w w:val="92"/>
                <w:sz w:val="24"/>
              </w:rPr>
            </w:pPr>
          </w:p>
        </w:tc>
        <w:tc>
          <w:tcPr>
            <w:tcW w:w="1873" w:type="dxa"/>
            <w:vAlign w:val="center"/>
          </w:tcPr>
          <w:p w14:paraId="589EC664" w14:textId="0FA82364" w:rsidR="00CE1637" w:rsidRPr="00E66214" w:rsidRDefault="00CE1637" w:rsidP="00E93835">
            <w:pPr>
              <w:spacing w:line="220" w:lineRule="exact"/>
              <w:ind w:left="6"/>
              <w:jc w:val="center"/>
              <w:rPr>
                <w:sz w:val="24"/>
              </w:rPr>
            </w:pPr>
            <w:r>
              <w:rPr>
                <w:sz w:val="24"/>
              </w:rPr>
              <w:t>47</w:t>
            </w:r>
          </w:p>
        </w:tc>
      </w:tr>
      <w:tr w:rsidR="00CE1637" w:rsidRPr="00E66214" w14:paraId="555DAFCE" w14:textId="77777777" w:rsidTr="00CE1637">
        <w:trPr>
          <w:trHeight w:val="288"/>
        </w:trPr>
        <w:tc>
          <w:tcPr>
            <w:tcW w:w="971" w:type="dxa"/>
            <w:vAlign w:val="center"/>
          </w:tcPr>
          <w:p w14:paraId="210FC627" w14:textId="77777777" w:rsidR="00CE1637" w:rsidRPr="00FB60C9" w:rsidRDefault="00CE1637" w:rsidP="00CE1637">
            <w:pPr>
              <w:ind w:left="360"/>
            </w:pPr>
          </w:p>
        </w:tc>
        <w:tc>
          <w:tcPr>
            <w:tcW w:w="3102" w:type="dxa"/>
            <w:vAlign w:val="center"/>
          </w:tcPr>
          <w:p w14:paraId="75318016" w14:textId="77777777" w:rsidR="00CE1637" w:rsidRPr="00E66214" w:rsidRDefault="00CE1637" w:rsidP="00CE1637">
            <w:pPr>
              <w:spacing w:line="220" w:lineRule="exact"/>
              <w:ind w:left="108"/>
              <w:rPr>
                <w:sz w:val="24"/>
              </w:rPr>
            </w:pPr>
            <w:r w:rsidRPr="00E66214">
              <w:rPr>
                <w:spacing w:val="-2"/>
                <w:sz w:val="24"/>
              </w:rPr>
              <w:t>Medicine</w:t>
            </w:r>
          </w:p>
        </w:tc>
        <w:tc>
          <w:tcPr>
            <w:tcW w:w="1434" w:type="dxa"/>
            <w:vAlign w:val="center"/>
          </w:tcPr>
          <w:p w14:paraId="070BB57F" w14:textId="77777777" w:rsidR="00CE1637" w:rsidRPr="00E66214" w:rsidRDefault="00CE1637" w:rsidP="00CE1637">
            <w:pPr>
              <w:spacing w:line="220" w:lineRule="exact"/>
              <w:ind w:left="1"/>
              <w:jc w:val="center"/>
              <w:rPr>
                <w:sz w:val="24"/>
              </w:rPr>
            </w:pPr>
            <w:r>
              <w:rPr>
                <w:sz w:val="24"/>
              </w:rPr>
              <w:t>7</w:t>
            </w:r>
          </w:p>
        </w:tc>
        <w:tc>
          <w:tcPr>
            <w:tcW w:w="1476" w:type="dxa"/>
            <w:vAlign w:val="center"/>
          </w:tcPr>
          <w:p w14:paraId="673E7305" w14:textId="77777777" w:rsidR="00CE1637" w:rsidRPr="00E66214" w:rsidRDefault="00CE1637" w:rsidP="00CE1637">
            <w:pPr>
              <w:spacing w:line="220" w:lineRule="exact"/>
              <w:ind w:left="10"/>
              <w:jc w:val="center"/>
              <w:rPr>
                <w:sz w:val="24"/>
              </w:rPr>
            </w:pPr>
          </w:p>
        </w:tc>
        <w:tc>
          <w:tcPr>
            <w:tcW w:w="1543" w:type="dxa"/>
            <w:vAlign w:val="center"/>
          </w:tcPr>
          <w:p w14:paraId="61CF7542" w14:textId="77777777" w:rsidR="00CE1637" w:rsidRPr="00E66214" w:rsidRDefault="00CE1637" w:rsidP="00CE1637">
            <w:pPr>
              <w:spacing w:line="220" w:lineRule="exact"/>
              <w:ind w:left="2"/>
              <w:jc w:val="center"/>
              <w:rPr>
                <w:sz w:val="24"/>
              </w:rPr>
            </w:pPr>
          </w:p>
        </w:tc>
        <w:tc>
          <w:tcPr>
            <w:tcW w:w="1720" w:type="dxa"/>
            <w:vAlign w:val="center"/>
          </w:tcPr>
          <w:p w14:paraId="6ED25B23" w14:textId="77777777" w:rsidR="00CE1637" w:rsidRPr="00E66214" w:rsidRDefault="00CE1637" w:rsidP="00CE1637">
            <w:pPr>
              <w:spacing w:line="220" w:lineRule="exact"/>
              <w:ind w:left="10"/>
              <w:jc w:val="center"/>
              <w:rPr>
                <w:sz w:val="24"/>
              </w:rPr>
            </w:pPr>
          </w:p>
        </w:tc>
        <w:tc>
          <w:tcPr>
            <w:tcW w:w="1873" w:type="dxa"/>
            <w:vAlign w:val="center"/>
          </w:tcPr>
          <w:p w14:paraId="16FF38B7" w14:textId="77777777" w:rsidR="00CE1637" w:rsidRPr="00E66214" w:rsidRDefault="00CE1637" w:rsidP="00CE1637">
            <w:pPr>
              <w:spacing w:line="220" w:lineRule="exact"/>
              <w:ind w:left="6"/>
              <w:jc w:val="center"/>
              <w:rPr>
                <w:sz w:val="24"/>
              </w:rPr>
            </w:pPr>
          </w:p>
        </w:tc>
        <w:tc>
          <w:tcPr>
            <w:tcW w:w="1873" w:type="dxa"/>
          </w:tcPr>
          <w:p w14:paraId="582F86A4" w14:textId="77777777" w:rsidR="00CE1637" w:rsidRPr="00E66214" w:rsidRDefault="00CE1637" w:rsidP="00CE1637">
            <w:pPr>
              <w:spacing w:line="220" w:lineRule="exact"/>
              <w:ind w:left="6"/>
              <w:jc w:val="center"/>
              <w:rPr>
                <w:w w:val="92"/>
                <w:sz w:val="24"/>
              </w:rPr>
            </w:pPr>
          </w:p>
        </w:tc>
        <w:tc>
          <w:tcPr>
            <w:tcW w:w="1873" w:type="dxa"/>
            <w:vAlign w:val="center"/>
          </w:tcPr>
          <w:p w14:paraId="324D2A54" w14:textId="1A7B6313" w:rsidR="00CE1637" w:rsidRPr="00E66214" w:rsidRDefault="00CE1637" w:rsidP="00CE1637">
            <w:pPr>
              <w:spacing w:line="220" w:lineRule="exact"/>
              <w:ind w:left="6"/>
              <w:jc w:val="center"/>
              <w:rPr>
                <w:sz w:val="24"/>
              </w:rPr>
            </w:pPr>
            <w:r>
              <w:rPr>
                <w:sz w:val="24"/>
              </w:rPr>
              <w:t>7</w:t>
            </w:r>
          </w:p>
        </w:tc>
      </w:tr>
      <w:tr w:rsidR="00CE1637" w:rsidRPr="00E66214" w14:paraId="0026BB33" w14:textId="77777777" w:rsidTr="00CE1637">
        <w:trPr>
          <w:trHeight w:val="286"/>
        </w:trPr>
        <w:tc>
          <w:tcPr>
            <w:tcW w:w="971" w:type="dxa"/>
            <w:vAlign w:val="center"/>
          </w:tcPr>
          <w:p w14:paraId="062E6322" w14:textId="77777777" w:rsidR="00CE1637" w:rsidRPr="00FB60C9" w:rsidRDefault="00CE1637" w:rsidP="00CE1637">
            <w:pPr>
              <w:ind w:left="360"/>
            </w:pPr>
          </w:p>
        </w:tc>
        <w:tc>
          <w:tcPr>
            <w:tcW w:w="3102" w:type="dxa"/>
            <w:vAlign w:val="center"/>
          </w:tcPr>
          <w:p w14:paraId="3C9DB50B" w14:textId="77777777" w:rsidR="00CE1637" w:rsidRPr="00E66214" w:rsidRDefault="00CE1637" w:rsidP="00CE1637">
            <w:pPr>
              <w:spacing w:line="220" w:lineRule="exact"/>
              <w:ind w:left="108"/>
              <w:rPr>
                <w:sz w:val="24"/>
              </w:rPr>
            </w:pPr>
            <w:r w:rsidRPr="00E66214">
              <w:rPr>
                <w:spacing w:val="-2"/>
                <w:sz w:val="24"/>
              </w:rPr>
              <w:t>Pead’s</w:t>
            </w:r>
          </w:p>
        </w:tc>
        <w:tc>
          <w:tcPr>
            <w:tcW w:w="1434" w:type="dxa"/>
            <w:vAlign w:val="center"/>
          </w:tcPr>
          <w:p w14:paraId="0937287D" w14:textId="77777777" w:rsidR="00CE1637" w:rsidRPr="00E66214" w:rsidRDefault="00CE1637" w:rsidP="00CE1637">
            <w:pPr>
              <w:spacing w:line="220" w:lineRule="exact"/>
              <w:ind w:left="1"/>
              <w:jc w:val="center"/>
              <w:rPr>
                <w:sz w:val="24"/>
              </w:rPr>
            </w:pPr>
            <w:r>
              <w:rPr>
                <w:sz w:val="24"/>
              </w:rPr>
              <w:t>5</w:t>
            </w:r>
          </w:p>
        </w:tc>
        <w:tc>
          <w:tcPr>
            <w:tcW w:w="1476" w:type="dxa"/>
            <w:vAlign w:val="center"/>
          </w:tcPr>
          <w:p w14:paraId="2418ED72" w14:textId="77777777" w:rsidR="00CE1637" w:rsidRPr="00E66214" w:rsidRDefault="00CE1637" w:rsidP="00CE1637">
            <w:pPr>
              <w:spacing w:line="220" w:lineRule="exact"/>
              <w:ind w:left="10"/>
              <w:jc w:val="center"/>
              <w:rPr>
                <w:sz w:val="24"/>
              </w:rPr>
            </w:pPr>
          </w:p>
        </w:tc>
        <w:tc>
          <w:tcPr>
            <w:tcW w:w="1543" w:type="dxa"/>
            <w:vAlign w:val="center"/>
          </w:tcPr>
          <w:p w14:paraId="6B5A046E" w14:textId="77777777" w:rsidR="00CE1637" w:rsidRPr="00E66214" w:rsidRDefault="00CE1637" w:rsidP="00CE1637">
            <w:pPr>
              <w:spacing w:line="220" w:lineRule="exact"/>
              <w:ind w:left="2"/>
              <w:jc w:val="center"/>
              <w:rPr>
                <w:sz w:val="24"/>
              </w:rPr>
            </w:pPr>
          </w:p>
        </w:tc>
        <w:tc>
          <w:tcPr>
            <w:tcW w:w="1720" w:type="dxa"/>
            <w:vAlign w:val="center"/>
          </w:tcPr>
          <w:p w14:paraId="7768DDE1" w14:textId="77777777" w:rsidR="00CE1637" w:rsidRPr="00E66214" w:rsidRDefault="00CE1637" w:rsidP="00CE1637">
            <w:pPr>
              <w:spacing w:line="220" w:lineRule="exact"/>
              <w:ind w:left="10"/>
              <w:jc w:val="center"/>
              <w:rPr>
                <w:sz w:val="24"/>
              </w:rPr>
            </w:pPr>
          </w:p>
        </w:tc>
        <w:tc>
          <w:tcPr>
            <w:tcW w:w="1873" w:type="dxa"/>
            <w:vAlign w:val="center"/>
          </w:tcPr>
          <w:p w14:paraId="0D14EC90" w14:textId="77777777" w:rsidR="00CE1637" w:rsidRPr="00E66214" w:rsidRDefault="00CE1637" w:rsidP="00CE1637">
            <w:pPr>
              <w:spacing w:line="220" w:lineRule="exact"/>
              <w:ind w:left="6"/>
              <w:jc w:val="center"/>
              <w:rPr>
                <w:sz w:val="24"/>
              </w:rPr>
            </w:pPr>
          </w:p>
        </w:tc>
        <w:tc>
          <w:tcPr>
            <w:tcW w:w="1873" w:type="dxa"/>
          </w:tcPr>
          <w:p w14:paraId="76C41279" w14:textId="77777777" w:rsidR="00CE1637" w:rsidRPr="00E66214" w:rsidRDefault="00CE1637" w:rsidP="00CE1637">
            <w:pPr>
              <w:spacing w:line="220" w:lineRule="exact"/>
              <w:ind w:left="6"/>
              <w:jc w:val="center"/>
              <w:rPr>
                <w:w w:val="92"/>
                <w:sz w:val="24"/>
              </w:rPr>
            </w:pPr>
          </w:p>
        </w:tc>
        <w:tc>
          <w:tcPr>
            <w:tcW w:w="1873" w:type="dxa"/>
            <w:vAlign w:val="center"/>
          </w:tcPr>
          <w:p w14:paraId="5B0594B5" w14:textId="0A948FAB" w:rsidR="00CE1637" w:rsidRPr="00E66214" w:rsidRDefault="00CE1637" w:rsidP="00CE1637">
            <w:pPr>
              <w:spacing w:line="220" w:lineRule="exact"/>
              <w:ind w:left="6"/>
              <w:jc w:val="center"/>
              <w:rPr>
                <w:sz w:val="24"/>
              </w:rPr>
            </w:pPr>
            <w:r>
              <w:rPr>
                <w:sz w:val="24"/>
              </w:rPr>
              <w:t>5</w:t>
            </w:r>
          </w:p>
        </w:tc>
      </w:tr>
      <w:tr w:rsidR="00CE1637" w:rsidRPr="00E66214" w14:paraId="5214E738" w14:textId="77777777" w:rsidTr="00CE1637">
        <w:trPr>
          <w:trHeight w:val="288"/>
        </w:trPr>
        <w:tc>
          <w:tcPr>
            <w:tcW w:w="971" w:type="dxa"/>
            <w:vAlign w:val="center"/>
          </w:tcPr>
          <w:p w14:paraId="68E84607" w14:textId="77777777" w:rsidR="00CE1637" w:rsidRPr="00FB60C9" w:rsidRDefault="00CE1637" w:rsidP="00CE1637">
            <w:pPr>
              <w:ind w:left="360"/>
            </w:pPr>
          </w:p>
        </w:tc>
        <w:tc>
          <w:tcPr>
            <w:tcW w:w="3102" w:type="dxa"/>
            <w:vAlign w:val="center"/>
          </w:tcPr>
          <w:p w14:paraId="31D364B8" w14:textId="77777777" w:rsidR="00CE1637" w:rsidRPr="00E66214" w:rsidRDefault="00CE1637" w:rsidP="00CE1637">
            <w:pPr>
              <w:spacing w:line="220" w:lineRule="exact"/>
              <w:ind w:left="108"/>
              <w:rPr>
                <w:sz w:val="24"/>
              </w:rPr>
            </w:pPr>
            <w:r>
              <w:rPr>
                <w:spacing w:val="-2"/>
                <w:sz w:val="24"/>
              </w:rPr>
              <w:t xml:space="preserve">Neurosurgery </w:t>
            </w:r>
            <w:r w:rsidRPr="00E66214">
              <w:rPr>
                <w:spacing w:val="-2"/>
                <w:sz w:val="24"/>
              </w:rPr>
              <w:t>Surgery</w:t>
            </w:r>
          </w:p>
        </w:tc>
        <w:tc>
          <w:tcPr>
            <w:tcW w:w="1434" w:type="dxa"/>
            <w:vAlign w:val="center"/>
          </w:tcPr>
          <w:p w14:paraId="15CBB778" w14:textId="77777777" w:rsidR="00CE1637" w:rsidRPr="00E66214" w:rsidRDefault="00CE1637" w:rsidP="00CE1637">
            <w:pPr>
              <w:spacing w:line="220" w:lineRule="exact"/>
              <w:ind w:left="1"/>
              <w:jc w:val="center"/>
              <w:rPr>
                <w:sz w:val="24"/>
              </w:rPr>
            </w:pPr>
            <w:r>
              <w:rPr>
                <w:sz w:val="24"/>
              </w:rPr>
              <w:t>4</w:t>
            </w:r>
          </w:p>
        </w:tc>
        <w:tc>
          <w:tcPr>
            <w:tcW w:w="1476" w:type="dxa"/>
            <w:vAlign w:val="center"/>
          </w:tcPr>
          <w:p w14:paraId="434A3B27" w14:textId="77777777" w:rsidR="00CE1637" w:rsidRPr="00E66214" w:rsidRDefault="00CE1637" w:rsidP="00CE1637">
            <w:pPr>
              <w:spacing w:line="220" w:lineRule="exact"/>
              <w:ind w:left="10"/>
              <w:jc w:val="center"/>
              <w:rPr>
                <w:sz w:val="24"/>
              </w:rPr>
            </w:pPr>
          </w:p>
        </w:tc>
        <w:tc>
          <w:tcPr>
            <w:tcW w:w="1543" w:type="dxa"/>
            <w:vAlign w:val="center"/>
          </w:tcPr>
          <w:p w14:paraId="11CC28BA" w14:textId="77777777" w:rsidR="00CE1637" w:rsidRPr="00E66214" w:rsidRDefault="00CE1637" w:rsidP="00CE1637">
            <w:pPr>
              <w:spacing w:line="220" w:lineRule="exact"/>
              <w:ind w:left="41"/>
              <w:jc w:val="center"/>
              <w:rPr>
                <w:sz w:val="24"/>
              </w:rPr>
            </w:pPr>
          </w:p>
        </w:tc>
        <w:tc>
          <w:tcPr>
            <w:tcW w:w="1720" w:type="dxa"/>
            <w:vAlign w:val="center"/>
          </w:tcPr>
          <w:p w14:paraId="60432E14" w14:textId="77777777" w:rsidR="00CE1637" w:rsidRPr="00E66214" w:rsidRDefault="00CE1637" w:rsidP="00CE1637">
            <w:pPr>
              <w:spacing w:line="220" w:lineRule="exact"/>
              <w:ind w:left="10"/>
              <w:jc w:val="center"/>
              <w:rPr>
                <w:sz w:val="24"/>
              </w:rPr>
            </w:pPr>
          </w:p>
        </w:tc>
        <w:tc>
          <w:tcPr>
            <w:tcW w:w="1873" w:type="dxa"/>
            <w:vAlign w:val="center"/>
          </w:tcPr>
          <w:p w14:paraId="0C4B8C30" w14:textId="77777777" w:rsidR="00CE1637" w:rsidRPr="00E66214" w:rsidRDefault="00CE1637" w:rsidP="00CE1637">
            <w:pPr>
              <w:spacing w:line="220" w:lineRule="exact"/>
              <w:ind w:left="6"/>
              <w:jc w:val="center"/>
              <w:rPr>
                <w:sz w:val="24"/>
              </w:rPr>
            </w:pPr>
          </w:p>
        </w:tc>
        <w:tc>
          <w:tcPr>
            <w:tcW w:w="1873" w:type="dxa"/>
          </w:tcPr>
          <w:p w14:paraId="494DB586" w14:textId="77777777" w:rsidR="00CE1637" w:rsidRPr="00E66214" w:rsidRDefault="00CE1637" w:rsidP="00CE1637">
            <w:pPr>
              <w:spacing w:line="220" w:lineRule="exact"/>
              <w:ind w:left="6"/>
              <w:jc w:val="center"/>
              <w:rPr>
                <w:w w:val="92"/>
                <w:sz w:val="24"/>
              </w:rPr>
            </w:pPr>
          </w:p>
        </w:tc>
        <w:tc>
          <w:tcPr>
            <w:tcW w:w="1873" w:type="dxa"/>
            <w:vAlign w:val="center"/>
          </w:tcPr>
          <w:p w14:paraId="4539B656" w14:textId="00585CB4" w:rsidR="00CE1637" w:rsidRPr="00E66214" w:rsidRDefault="00CE1637" w:rsidP="00CE1637">
            <w:pPr>
              <w:spacing w:line="220" w:lineRule="exact"/>
              <w:ind w:left="6"/>
              <w:jc w:val="center"/>
              <w:rPr>
                <w:sz w:val="24"/>
              </w:rPr>
            </w:pPr>
            <w:r>
              <w:rPr>
                <w:sz w:val="24"/>
              </w:rPr>
              <w:t>4</w:t>
            </w:r>
          </w:p>
        </w:tc>
      </w:tr>
      <w:tr w:rsidR="00CE1637" w:rsidRPr="00E66214" w14:paraId="391F4851" w14:textId="77777777" w:rsidTr="00CE1637">
        <w:trPr>
          <w:trHeight w:val="288"/>
        </w:trPr>
        <w:tc>
          <w:tcPr>
            <w:tcW w:w="971" w:type="dxa"/>
            <w:vAlign w:val="center"/>
          </w:tcPr>
          <w:p w14:paraId="06F7315B" w14:textId="77777777" w:rsidR="00CE1637" w:rsidRPr="00FB60C9" w:rsidRDefault="00CE1637" w:rsidP="00CE1637">
            <w:pPr>
              <w:ind w:left="360"/>
            </w:pPr>
          </w:p>
        </w:tc>
        <w:tc>
          <w:tcPr>
            <w:tcW w:w="3102" w:type="dxa"/>
            <w:vAlign w:val="center"/>
          </w:tcPr>
          <w:p w14:paraId="542D13A6" w14:textId="77777777" w:rsidR="00CE1637" w:rsidRDefault="00CE1637" w:rsidP="00CE1637">
            <w:pPr>
              <w:spacing w:line="220" w:lineRule="exact"/>
              <w:ind w:left="108"/>
              <w:rPr>
                <w:spacing w:val="-2"/>
                <w:sz w:val="24"/>
              </w:rPr>
            </w:pPr>
            <w:r>
              <w:rPr>
                <w:spacing w:val="-2"/>
                <w:sz w:val="24"/>
              </w:rPr>
              <w:t xml:space="preserve">Psychiatry </w:t>
            </w:r>
          </w:p>
        </w:tc>
        <w:tc>
          <w:tcPr>
            <w:tcW w:w="1434" w:type="dxa"/>
            <w:vAlign w:val="center"/>
          </w:tcPr>
          <w:p w14:paraId="6057ABDB" w14:textId="77777777" w:rsidR="00CE1637" w:rsidRDefault="00CE1637" w:rsidP="00CE1637">
            <w:pPr>
              <w:spacing w:line="220" w:lineRule="exact"/>
              <w:ind w:left="1"/>
              <w:jc w:val="center"/>
              <w:rPr>
                <w:sz w:val="24"/>
              </w:rPr>
            </w:pPr>
            <w:r>
              <w:rPr>
                <w:sz w:val="24"/>
              </w:rPr>
              <w:t>4</w:t>
            </w:r>
          </w:p>
        </w:tc>
        <w:tc>
          <w:tcPr>
            <w:tcW w:w="1476" w:type="dxa"/>
            <w:vAlign w:val="center"/>
          </w:tcPr>
          <w:p w14:paraId="1E68E79F" w14:textId="77777777" w:rsidR="00CE1637" w:rsidRPr="00E66214" w:rsidRDefault="00CE1637" w:rsidP="00CE1637">
            <w:pPr>
              <w:spacing w:line="220" w:lineRule="exact"/>
              <w:ind w:left="10"/>
              <w:jc w:val="center"/>
              <w:rPr>
                <w:sz w:val="24"/>
              </w:rPr>
            </w:pPr>
          </w:p>
        </w:tc>
        <w:tc>
          <w:tcPr>
            <w:tcW w:w="1543" w:type="dxa"/>
            <w:vAlign w:val="center"/>
          </w:tcPr>
          <w:p w14:paraId="398A8A4A" w14:textId="77777777" w:rsidR="00CE1637" w:rsidRPr="00E66214" w:rsidRDefault="00CE1637" w:rsidP="00CE1637">
            <w:pPr>
              <w:spacing w:line="220" w:lineRule="exact"/>
              <w:ind w:left="41"/>
              <w:jc w:val="center"/>
              <w:rPr>
                <w:sz w:val="24"/>
              </w:rPr>
            </w:pPr>
          </w:p>
        </w:tc>
        <w:tc>
          <w:tcPr>
            <w:tcW w:w="1720" w:type="dxa"/>
            <w:vAlign w:val="center"/>
          </w:tcPr>
          <w:p w14:paraId="12E81652" w14:textId="77777777" w:rsidR="00CE1637" w:rsidRPr="00E66214" w:rsidRDefault="00CE1637" w:rsidP="00CE1637">
            <w:pPr>
              <w:spacing w:line="220" w:lineRule="exact"/>
              <w:ind w:left="10"/>
              <w:jc w:val="center"/>
              <w:rPr>
                <w:sz w:val="24"/>
              </w:rPr>
            </w:pPr>
          </w:p>
        </w:tc>
        <w:tc>
          <w:tcPr>
            <w:tcW w:w="1873" w:type="dxa"/>
            <w:vAlign w:val="center"/>
          </w:tcPr>
          <w:p w14:paraId="6CAD0EAB" w14:textId="77777777" w:rsidR="00CE1637" w:rsidRPr="00E66214" w:rsidRDefault="00CE1637" w:rsidP="00CE1637">
            <w:pPr>
              <w:spacing w:line="220" w:lineRule="exact"/>
              <w:ind w:left="6"/>
              <w:jc w:val="center"/>
              <w:rPr>
                <w:sz w:val="24"/>
              </w:rPr>
            </w:pPr>
          </w:p>
        </w:tc>
        <w:tc>
          <w:tcPr>
            <w:tcW w:w="1873" w:type="dxa"/>
          </w:tcPr>
          <w:p w14:paraId="4618AFE1" w14:textId="77777777" w:rsidR="00CE1637" w:rsidRPr="00E66214" w:rsidRDefault="00CE1637" w:rsidP="00CE1637">
            <w:pPr>
              <w:spacing w:line="220" w:lineRule="exact"/>
              <w:ind w:left="6"/>
              <w:jc w:val="center"/>
              <w:rPr>
                <w:w w:val="92"/>
                <w:sz w:val="24"/>
              </w:rPr>
            </w:pPr>
          </w:p>
        </w:tc>
        <w:tc>
          <w:tcPr>
            <w:tcW w:w="1873" w:type="dxa"/>
            <w:vAlign w:val="center"/>
          </w:tcPr>
          <w:p w14:paraId="3C202B06" w14:textId="58E9271A" w:rsidR="00CE1637" w:rsidRPr="00E66214" w:rsidRDefault="00CE1637" w:rsidP="00CE1637">
            <w:pPr>
              <w:spacing w:line="220" w:lineRule="exact"/>
              <w:ind w:left="6"/>
              <w:jc w:val="center"/>
              <w:rPr>
                <w:sz w:val="24"/>
              </w:rPr>
            </w:pPr>
            <w:r>
              <w:rPr>
                <w:sz w:val="24"/>
              </w:rPr>
              <w:t>4</w:t>
            </w:r>
          </w:p>
        </w:tc>
      </w:tr>
      <w:tr w:rsidR="00CE1637" w:rsidRPr="00E66214" w14:paraId="000D6818" w14:textId="77777777" w:rsidTr="00CE1637">
        <w:trPr>
          <w:trHeight w:val="288"/>
        </w:trPr>
        <w:tc>
          <w:tcPr>
            <w:tcW w:w="971" w:type="dxa"/>
            <w:vAlign w:val="center"/>
          </w:tcPr>
          <w:p w14:paraId="00261BAE" w14:textId="77777777" w:rsidR="00CE1637" w:rsidRPr="00FB60C9" w:rsidRDefault="00CE1637" w:rsidP="00CE1637">
            <w:pPr>
              <w:ind w:left="360"/>
            </w:pPr>
          </w:p>
        </w:tc>
        <w:tc>
          <w:tcPr>
            <w:tcW w:w="3102" w:type="dxa"/>
            <w:vAlign w:val="center"/>
          </w:tcPr>
          <w:p w14:paraId="510083EE" w14:textId="77777777" w:rsidR="00CE1637" w:rsidRDefault="00CE1637" w:rsidP="00CE1637">
            <w:pPr>
              <w:spacing w:line="220" w:lineRule="exact"/>
              <w:ind w:left="108"/>
              <w:rPr>
                <w:spacing w:val="-2"/>
                <w:sz w:val="24"/>
              </w:rPr>
            </w:pPr>
            <w:r>
              <w:rPr>
                <w:spacing w:val="-2"/>
                <w:sz w:val="24"/>
              </w:rPr>
              <w:t xml:space="preserve">Orthopedics </w:t>
            </w:r>
          </w:p>
        </w:tc>
        <w:tc>
          <w:tcPr>
            <w:tcW w:w="1434" w:type="dxa"/>
            <w:vAlign w:val="center"/>
          </w:tcPr>
          <w:p w14:paraId="1BD21143" w14:textId="77777777" w:rsidR="00CE1637" w:rsidRPr="00E66214" w:rsidRDefault="00CE1637" w:rsidP="00CE1637">
            <w:pPr>
              <w:spacing w:line="220" w:lineRule="exact"/>
              <w:ind w:left="1"/>
              <w:jc w:val="center"/>
              <w:rPr>
                <w:sz w:val="24"/>
              </w:rPr>
            </w:pPr>
            <w:r>
              <w:rPr>
                <w:sz w:val="24"/>
              </w:rPr>
              <w:t>2</w:t>
            </w:r>
          </w:p>
        </w:tc>
        <w:tc>
          <w:tcPr>
            <w:tcW w:w="1476" w:type="dxa"/>
            <w:vAlign w:val="center"/>
          </w:tcPr>
          <w:p w14:paraId="64ED0A5C" w14:textId="77777777" w:rsidR="00CE1637" w:rsidRPr="00E66214" w:rsidRDefault="00CE1637" w:rsidP="00CE1637">
            <w:pPr>
              <w:spacing w:line="220" w:lineRule="exact"/>
              <w:ind w:left="10"/>
              <w:jc w:val="center"/>
              <w:rPr>
                <w:sz w:val="24"/>
              </w:rPr>
            </w:pPr>
          </w:p>
        </w:tc>
        <w:tc>
          <w:tcPr>
            <w:tcW w:w="1543" w:type="dxa"/>
            <w:vAlign w:val="center"/>
          </w:tcPr>
          <w:p w14:paraId="74B34F26" w14:textId="77777777" w:rsidR="00CE1637" w:rsidRPr="00E66214" w:rsidRDefault="00CE1637" w:rsidP="00CE1637">
            <w:pPr>
              <w:spacing w:line="220" w:lineRule="exact"/>
              <w:ind w:left="41"/>
              <w:jc w:val="center"/>
              <w:rPr>
                <w:sz w:val="24"/>
              </w:rPr>
            </w:pPr>
          </w:p>
        </w:tc>
        <w:tc>
          <w:tcPr>
            <w:tcW w:w="1720" w:type="dxa"/>
            <w:vAlign w:val="center"/>
          </w:tcPr>
          <w:p w14:paraId="1DF05BF1" w14:textId="77777777" w:rsidR="00CE1637" w:rsidRPr="00E66214" w:rsidRDefault="00CE1637" w:rsidP="00CE1637">
            <w:pPr>
              <w:spacing w:line="220" w:lineRule="exact"/>
              <w:ind w:left="10"/>
              <w:jc w:val="center"/>
              <w:rPr>
                <w:sz w:val="24"/>
              </w:rPr>
            </w:pPr>
          </w:p>
        </w:tc>
        <w:tc>
          <w:tcPr>
            <w:tcW w:w="1873" w:type="dxa"/>
            <w:vAlign w:val="center"/>
          </w:tcPr>
          <w:p w14:paraId="2903FF33" w14:textId="77777777" w:rsidR="00CE1637" w:rsidRPr="00E66214" w:rsidRDefault="00CE1637" w:rsidP="00CE1637">
            <w:pPr>
              <w:spacing w:line="220" w:lineRule="exact"/>
              <w:ind w:left="6"/>
              <w:jc w:val="center"/>
              <w:rPr>
                <w:sz w:val="24"/>
              </w:rPr>
            </w:pPr>
          </w:p>
        </w:tc>
        <w:tc>
          <w:tcPr>
            <w:tcW w:w="1873" w:type="dxa"/>
          </w:tcPr>
          <w:p w14:paraId="1962086B" w14:textId="77777777" w:rsidR="00CE1637" w:rsidRPr="00E66214" w:rsidRDefault="00CE1637" w:rsidP="00CE1637">
            <w:pPr>
              <w:spacing w:line="220" w:lineRule="exact"/>
              <w:ind w:left="6"/>
              <w:jc w:val="center"/>
              <w:rPr>
                <w:w w:val="92"/>
                <w:sz w:val="24"/>
              </w:rPr>
            </w:pPr>
          </w:p>
        </w:tc>
        <w:tc>
          <w:tcPr>
            <w:tcW w:w="1873" w:type="dxa"/>
            <w:vAlign w:val="center"/>
          </w:tcPr>
          <w:p w14:paraId="60E9AFE2" w14:textId="038DF5C1" w:rsidR="00CE1637" w:rsidRPr="00E66214" w:rsidRDefault="00CE1637" w:rsidP="00CE1637">
            <w:pPr>
              <w:spacing w:line="220" w:lineRule="exact"/>
              <w:ind w:left="6"/>
              <w:jc w:val="center"/>
              <w:rPr>
                <w:sz w:val="24"/>
              </w:rPr>
            </w:pPr>
            <w:r>
              <w:rPr>
                <w:sz w:val="24"/>
              </w:rPr>
              <w:t>2</w:t>
            </w:r>
          </w:p>
        </w:tc>
      </w:tr>
      <w:tr w:rsidR="00CE1637" w:rsidRPr="00E66214" w14:paraId="347CFA14" w14:textId="77777777" w:rsidTr="00CE1637">
        <w:trPr>
          <w:trHeight w:val="286"/>
        </w:trPr>
        <w:tc>
          <w:tcPr>
            <w:tcW w:w="971" w:type="dxa"/>
            <w:vAlign w:val="center"/>
          </w:tcPr>
          <w:p w14:paraId="1D5EFEEB" w14:textId="77777777" w:rsidR="00CE1637" w:rsidRPr="00FB60C9" w:rsidRDefault="00CE1637" w:rsidP="00CE1637"/>
        </w:tc>
        <w:tc>
          <w:tcPr>
            <w:tcW w:w="3102" w:type="dxa"/>
            <w:vAlign w:val="center"/>
          </w:tcPr>
          <w:p w14:paraId="60663890" w14:textId="77777777" w:rsidR="00CE1637" w:rsidRPr="00E66214" w:rsidRDefault="00CE1637" w:rsidP="00CE1637">
            <w:pPr>
              <w:spacing w:line="220" w:lineRule="exact"/>
              <w:ind w:left="108"/>
              <w:rPr>
                <w:sz w:val="24"/>
              </w:rPr>
            </w:pPr>
            <w:r>
              <w:rPr>
                <w:sz w:val="24"/>
              </w:rPr>
              <w:t xml:space="preserve">Anesthesia </w:t>
            </w:r>
          </w:p>
        </w:tc>
        <w:tc>
          <w:tcPr>
            <w:tcW w:w="1434" w:type="dxa"/>
            <w:vAlign w:val="center"/>
          </w:tcPr>
          <w:p w14:paraId="4C94E6D2" w14:textId="77777777" w:rsidR="00CE1637" w:rsidRPr="00E66214" w:rsidRDefault="00CE1637" w:rsidP="00CE1637">
            <w:pPr>
              <w:spacing w:line="220" w:lineRule="exact"/>
              <w:ind w:left="1"/>
              <w:jc w:val="center"/>
              <w:rPr>
                <w:sz w:val="24"/>
              </w:rPr>
            </w:pPr>
            <w:r>
              <w:rPr>
                <w:sz w:val="24"/>
              </w:rPr>
              <w:t>2</w:t>
            </w:r>
          </w:p>
        </w:tc>
        <w:tc>
          <w:tcPr>
            <w:tcW w:w="1476" w:type="dxa"/>
            <w:vAlign w:val="center"/>
          </w:tcPr>
          <w:p w14:paraId="0767DF75" w14:textId="77777777" w:rsidR="00CE1637" w:rsidRPr="00E66214" w:rsidRDefault="00CE1637" w:rsidP="00CE1637">
            <w:pPr>
              <w:spacing w:line="220" w:lineRule="exact"/>
              <w:ind w:left="10"/>
              <w:jc w:val="center"/>
              <w:rPr>
                <w:sz w:val="24"/>
              </w:rPr>
            </w:pPr>
          </w:p>
        </w:tc>
        <w:tc>
          <w:tcPr>
            <w:tcW w:w="1543" w:type="dxa"/>
            <w:vAlign w:val="center"/>
          </w:tcPr>
          <w:p w14:paraId="36F444D3" w14:textId="77777777" w:rsidR="00CE1637" w:rsidRPr="00E66214" w:rsidRDefault="00CE1637" w:rsidP="00CE1637">
            <w:pPr>
              <w:spacing w:line="220" w:lineRule="exact"/>
              <w:ind w:left="2"/>
              <w:jc w:val="center"/>
              <w:rPr>
                <w:sz w:val="24"/>
              </w:rPr>
            </w:pPr>
          </w:p>
        </w:tc>
        <w:tc>
          <w:tcPr>
            <w:tcW w:w="1720" w:type="dxa"/>
            <w:vAlign w:val="center"/>
          </w:tcPr>
          <w:p w14:paraId="54012AC4" w14:textId="77777777" w:rsidR="00CE1637" w:rsidRPr="00E66214" w:rsidRDefault="00CE1637" w:rsidP="00CE1637">
            <w:pPr>
              <w:spacing w:line="220" w:lineRule="exact"/>
              <w:ind w:left="10"/>
              <w:jc w:val="center"/>
              <w:rPr>
                <w:sz w:val="24"/>
              </w:rPr>
            </w:pPr>
          </w:p>
        </w:tc>
        <w:tc>
          <w:tcPr>
            <w:tcW w:w="1873" w:type="dxa"/>
            <w:vAlign w:val="center"/>
          </w:tcPr>
          <w:p w14:paraId="4BD2926B" w14:textId="77777777" w:rsidR="00CE1637" w:rsidRPr="00E66214" w:rsidRDefault="00CE1637" w:rsidP="00CE1637">
            <w:pPr>
              <w:spacing w:line="220" w:lineRule="exact"/>
              <w:ind w:left="6"/>
              <w:jc w:val="center"/>
              <w:rPr>
                <w:sz w:val="24"/>
              </w:rPr>
            </w:pPr>
          </w:p>
        </w:tc>
        <w:tc>
          <w:tcPr>
            <w:tcW w:w="1873" w:type="dxa"/>
          </w:tcPr>
          <w:p w14:paraId="6847FE51" w14:textId="77777777" w:rsidR="00CE1637" w:rsidRPr="00E66214" w:rsidRDefault="00CE1637" w:rsidP="00CE1637">
            <w:pPr>
              <w:spacing w:line="220" w:lineRule="exact"/>
              <w:ind w:left="6"/>
              <w:jc w:val="center"/>
              <w:rPr>
                <w:w w:val="92"/>
                <w:sz w:val="24"/>
              </w:rPr>
            </w:pPr>
          </w:p>
        </w:tc>
        <w:tc>
          <w:tcPr>
            <w:tcW w:w="1873" w:type="dxa"/>
            <w:vAlign w:val="center"/>
          </w:tcPr>
          <w:p w14:paraId="2CF45566" w14:textId="78199ECA" w:rsidR="00CE1637" w:rsidRPr="00E66214" w:rsidRDefault="00CE1637" w:rsidP="00CE1637">
            <w:pPr>
              <w:spacing w:line="220" w:lineRule="exact"/>
              <w:ind w:left="6"/>
              <w:jc w:val="center"/>
              <w:rPr>
                <w:sz w:val="24"/>
              </w:rPr>
            </w:pPr>
            <w:r>
              <w:rPr>
                <w:sz w:val="24"/>
              </w:rPr>
              <w:t>2</w:t>
            </w:r>
          </w:p>
        </w:tc>
      </w:tr>
      <w:tr w:rsidR="00CE1637" w:rsidRPr="00E66214" w14:paraId="40C19343" w14:textId="77777777" w:rsidTr="00CE1637">
        <w:trPr>
          <w:trHeight w:val="286"/>
        </w:trPr>
        <w:tc>
          <w:tcPr>
            <w:tcW w:w="971" w:type="dxa"/>
            <w:vAlign w:val="center"/>
          </w:tcPr>
          <w:p w14:paraId="3992AACE" w14:textId="77777777" w:rsidR="00CE1637" w:rsidRPr="00FB60C9" w:rsidRDefault="00CE1637" w:rsidP="00CE1637"/>
        </w:tc>
        <w:tc>
          <w:tcPr>
            <w:tcW w:w="3102" w:type="dxa"/>
            <w:vAlign w:val="center"/>
          </w:tcPr>
          <w:p w14:paraId="4AAF7CFF" w14:textId="77777777" w:rsidR="00CE1637" w:rsidRDefault="00CE1637" w:rsidP="00CE1637">
            <w:pPr>
              <w:spacing w:line="220" w:lineRule="exact"/>
              <w:ind w:left="108"/>
              <w:rPr>
                <w:sz w:val="24"/>
              </w:rPr>
            </w:pPr>
            <w:r>
              <w:rPr>
                <w:sz w:val="24"/>
              </w:rPr>
              <w:t xml:space="preserve">Dermatology </w:t>
            </w:r>
          </w:p>
        </w:tc>
        <w:tc>
          <w:tcPr>
            <w:tcW w:w="1434" w:type="dxa"/>
            <w:vAlign w:val="center"/>
          </w:tcPr>
          <w:p w14:paraId="495B2C83" w14:textId="77777777" w:rsidR="00CE1637" w:rsidRPr="00E66214" w:rsidRDefault="00CE1637" w:rsidP="00CE1637">
            <w:pPr>
              <w:spacing w:line="220" w:lineRule="exact"/>
              <w:ind w:left="1"/>
              <w:jc w:val="center"/>
              <w:rPr>
                <w:sz w:val="24"/>
              </w:rPr>
            </w:pPr>
            <w:r>
              <w:rPr>
                <w:sz w:val="24"/>
              </w:rPr>
              <w:t>1</w:t>
            </w:r>
          </w:p>
        </w:tc>
        <w:tc>
          <w:tcPr>
            <w:tcW w:w="1476" w:type="dxa"/>
            <w:vAlign w:val="center"/>
          </w:tcPr>
          <w:p w14:paraId="49C76A51" w14:textId="77777777" w:rsidR="00CE1637" w:rsidRPr="00E66214" w:rsidRDefault="00CE1637" w:rsidP="00CE1637">
            <w:pPr>
              <w:spacing w:line="220" w:lineRule="exact"/>
              <w:ind w:left="10"/>
              <w:jc w:val="center"/>
              <w:rPr>
                <w:sz w:val="24"/>
              </w:rPr>
            </w:pPr>
          </w:p>
        </w:tc>
        <w:tc>
          <w:tcPr>
            <w:tcW w:w="1543" w:type="dxa"/>
            <w:vAlign w:val="center"/>
          </w:tcPr>
          <w:p w14:paraId="02467F45" w14:textId="77777777" w:rsidR="00CE1637" w:rsidRPr="00E66214" w:rsidRDefault="00CE1637" w:rsidP="00CE1637">
            <w:pPr>
              <w:spacing w:line="220" w:lineRule="exact"/>
              <w:ind w:left="2"/>
              <w:jc w:val="center"/>
              <w:rPr>
                <w:sz w:val="24"/>
              </w:rPr>
            </w:pPr>
          </w:p>
        </w:tc>
        <w:tc>
          <w:tcPr>
            <w:tcW w:w="1720" w:type="dxa"/>
            <w:vAlign w:val="center"/>
          </w:tcPr>
          <w:p w14:paraId="658D255F" w14:textId="77777777" w:rsidR="00CE1637" w:rsidRPr="00E66214" w:rsidRDefault="00CE1637" w:rsidP="00CE1637">
            <w:pPr>
              <w:spacing w:line="220" w:lineRule="exact"/>
              <w:ind w:left="10"/>
              <w:jc w:val="center"/>
              <w:rPr>
                <w:sz w:val="24"/>
              </w:rPr>
            </w:pPr>
          </w:p>
        </w:tc>
        <w:tc>
          <w:tcPr>
            <w:tcW w:w="1873" w:type="dxa"/>
            <w:vAlign w:val="center"/>
          </w:tcPr>
          <w:p w14:paraId="72DFAD44" w14:textId="77777777" w:rsidR="00CE1637" w:rsidRPr="00E66214" w:rsidRDefault="00CE1637" w:rsidP="00CE1637">
            <w:pPr>
              <w:spacing w:line="220" w:lineRule="exact"/>
              <w:ind w:left="6"/>
              <w:jc w:val="center"/>
              <w:rPr>
                <w:sz w:val="24"/>
              </w:rPr>
            </w:pPr>
          </w:p>
        </w:tc>
        <w:tc>
          <w:tcPr>
            <w:tcW w:w="1873" w:type="dxa"/>
          </w:tcPr>
          <w:p w14:paraId="0A06EEEF" w14:textId="77777777" w:rsidR="00CE1637" w:rsidRPr="00E66214" w:rsidRDefault="00CE1637" w:rsidP="00CE1637">
            <w:pPr>
              <w:spacing w:line="220" w:lineRule="exact"/>
              <w:ind w:left="6"/>
              <w:jc w:val="center"/>
              <w:rPr>
                <w:w w:val="92"/>
                <w:sz w:val="24"/>
              </w:rPr>
            </w:pPr>
          </w:p>
        </w:tc>
        <w:tc>
          <w:tcPr>
            <w:tcW w:w="1873" w:type="dxa"/>
            <w:vAlign w:val="center"/>
          </w:tcPr>
          <w:p w14:paraId="47090996" w14:textId="09ED95A3" w:rsidR="00CE1637" w:rsidRPr="00E66214" w:rsidRDefault="00CE1637" w:rsidP="00CE1637">
            <w:pPr>
              <w:spacing w:line="220" w:lineRule="exact"/>
              <w:ind w:left="6"/>
              <w:jc w:val="center"/>
              <w:rPr>
                <w:sz w:val="24"/>
              </w:rPr>
            </w:pPr>
            <w:r>
              <w:rPr>
                <w:sz w:val="24"/>
              </w:rPr>
              <w:t>1</w:t>
            </w:r>
          </w:p>
        </w:tc>
      </w:tr>
      <w:tr w:rsidR="00CE1637" w:rsidRPr="00E66214" w14:paraId="16D573F2" w14:textId="77777777" w:rsidTr="00CE1637">
        <w:trPr>
          <w:trHeight w:val="286"/>
        </w:trPr>
        <w:tc>
          <w:tcPr>
            <w:tcW w:w="971" w:type="dxa"/>
            <w:vAlign w:val="center"/>
          </w:tcPr>
          <w:p w14:paraId="5D3B4E06" w14:textId="77777777" w:rsidR="00CE1637" w:rsidRPr="00FB60C9" w:rsidRDefault="00CE1637" w:rsidP="00CE1637"/>
        </w:tc>
        <w:tc>
          <w:tcPr>
            <w:tcW w:w="3102" w:type="dxa"/>
            <w:vAlign w:val="center"/>
          </w:tcPr>
          <w:p w14:paraId="472D3078" w14:textId="77777777" w:rsidR="00CE1637" w:rsidRDefault="00CE1637" w:rsidP="00CE1637">
            <w:pPr>
              <w:spacing w:line="220" w:lineRule="exact"/>
              <w:ind w:left="108"/>
              <w:rPr>
                <w:sz w:val="24"/>
              </w:rPr>
            </w:pPr>
            <w:r>
              <w:rPr>
                <w:sz w:val="24"/>
              </w:rPr>
              <w:t xml:space="preserve">Family medicine </w:t>
            </w:r>
          </w:p>
        </w:tc>
        <w:tc>
          <w:tcPr>
            <w:tcW w:w="1434" w:type="dxa"/>
            <w:vAlign w:val="center"/>
          </w:tcPr>
          <w:p w14:paraId="2BA941D6" w14:textId="77777777" w:rsidR="00CE1637" w:rsidRPr="00E66214" w:rsidRDefault="00CE1637" w:rsidP="00CE1637">
            <w:pPr>
              <w:spacing w:line="220" w:lineRule="exact"/>
              <w:ind w:left="1"/>
              <w:jc w:val="center"/>
              <w:rPr>
                <w:sz w:val="24"/>
              </w:rPr>
            </w:pPr>
            <w:r>
              <w:rPr>
                <w:sz w:val="24"/>
              </w:rPr>
              <w:t>2</w:t>
            </w:r>
          </w:p>
        </w:tc>
        <w:tc>
          <w:tcPr>
            <w:tcW w:w="1476" w:type="dxa"/>
            <w:vAlign w:val="center"/>
          </w:tcPr>
          <w:p w14:paraId="174F8B35" w14:textId="77777777" w:rsidR="00CE1637" w:rsidRPr="00E66214" w:rsidRDefault="00CE1637" w:rsidP="00CE1637">
            <w:pPr>
              <w:spacing w:line="220" w:lineRule="exact"/>
              <w:ind w:left="10"/>
              <w:jc w:val="center"/>
              <w:rPr>
                <w:sz w:val="24"/>
              </w:rPr>
            </w:pPr>
          </w:p>
        </w:tc>
        <w:tc>
          <w:tcPr>
            <w:tcW w:w="1543" w:type="dxa"/>
            <w:vAlign w:val="center"/>
          </w:tcPr>
          <w:p w14:paraId="619C2946" w14:textId="77777777" w:rsidR="00CE1637" w:rsidRPr="00E66214" w:rsidRDefault="00CE1637" w:rsidP="00CE1637">
            <w:pPr>
              <w:spacing w:line="220" w:lineRule="exact"/>
              <w:ind w:left="2"/>
              <w:jc w:val="center"/>
              <w:rPr>
                <w:sz w:val="24"/>
              </w:rPr>
            </w:pPr>
          </w:p>
        </w:tc>
        <w:tc>
          <w:tcPr>
            <w:tcW w:w="1720" w:type="dxa"/>
            <w:vAlign w:val="center"/>
          </w:tcPr>
          <w:p w14:paraId="3EE84509" w14:textId="77777777" w:rsidR="00CE1637" w:rsidRPr="00E66214" w:rsidRDefault="00CE1637" w:rsidP="00CE1637">
            <w:pPr>
              <w:spacing w:line="220" w:lineRule="exact"/>
              <w:ind w:left="10"/>
              <w:jc w:val="center"/>
              <w:rPr>
                <w:sz w:val="24"/>
              </w:rPr>
            </w:pPr>
          </w:p>
        </w:tc>
        <w:tc>
          <w:tcPr>
            <w:tcW w:w="1873" w:type="dxa"/>
            <w:vAlign w:val="center"/>
          </w:tcPr>
          <w:p w14:paraId="6FAD459B" w14:textId="77777777" w:rsidR="00CE1637" w:rsidRPr="00E66214" w:rsidRDefault="00CE1637" w:rsidP="00CE1637">
            <w:pPr>
              <w:spacing w:line="220" w:lineRule="exact"/>
              <w:ind w:left="6"/>
              <w:jc w:val="center"/>
              <w:rPr>
                <w:sz w:val="24"/>
              </w:rPr>
            </w:pPr>
          </w:p>
        </w:tc>
        <w:tc>
          <w:tcPr>
            <w:tcW w:w="1873" w:type="dxa"/>
          </w:tcPr>
          <w:p w14:paraId="65543541" w14:textId="77777777" w:rsidR="00CE1637" w:rsidRPr="00E66214" w:rsidRDefault="00CE1637" w:rsidP="00CE1637">
            <w:pPr>
              <w:spacing w:line="220" w:lineRule="exact"/>
              <w:ind w:left="6"/>
              <w:jc w:val="center"/>
              <w:rPr>
                <w:w w:val="92"/>
                <w:sz w:val="24"/>
              </w:rPr>
            </w:pPr>
          </w:p>
        </w:tc>
        <w:tc>
          <w:tcPr>
            <w:tcW w:w="1873" w:type="dxa"/>
            <w:vAlign w:val="center"/>
          </w:tcPr>
          <w:p w14:paraId="6A8BF8D2" w14:textId="7A923134" w:rsidR="00CE1637" w:rsidRPr="00E66214" w:rsidRDefault="00CE1637" w:rsidP="00CE1637">
            <w:pPr>
              <w:spacing w:line="220" w:lineRule="exact"/>
              <w:ind w:left="6"/>
              <w:jc w:val="center"/>
              <w:rPr>
                <w:sz w:val="24"/>
              </w:rPr>
            </w:pPr>
            <w:r>
              <w:rPr>
                <w:sz w:val="24"/>
              </w:rPr>
              <w:t>2</w:t>
            </w:r>
          </w:p>
        </w:tc>
      </w:tr>
      <w:tr w:rsidR="00CE1637" w:rsidRPr="00E66214" w14:paraId="7E68888B" w14:textId="77777777" w:rsidTr="00CE1637">
        <w:trPr>
          <w:trHeight w:val="286"/>
        </w:trPr>
        <w:tc>
          <w:tcPr>
            <w:tcW w:w="971" w:type="dxa"/>
            <w:vAlign w:val="center"/>
          </w:tcPr>
          <w:p w14:paraId="15CDD4B9" w14:textId="77777777" w:rsidR="00CE1637" w:rsidRPr="00FB60C9" w:rsidRDefault="00CE1637" w:rsidP="00CE1637"/>
        </w:tc>
        <w:tc>
          <w:tcPr>
            <w:tcW w:w="3102" w:type="dxa"/>
            <w:vAlign w:val="center"/>
          </w:tcPr>
          <w:p w14:paraId="14666D77" w14:textId="77777777" w:rsidR="00CE1637" w:rsidRDefault="00CE1637" w:rsidP="00CE1637">
            <w:pPr>
              <w:spacing w:line="220" w:lineRule="exact"/>
              <w:ind w:left="108"/>
              <w:rPr>
                <w:sz w:val="24"/>
              </w:rPr>
            </w:pPr>
            <w:r>
              <w:rPr>
                <w:sz w:val="24"/>
              </w:rPr>
              <w:t xml:space="preserve">Quran Class </w:t>
            </w:r>
          </w:p>
        </w:tc>
        <w:tc>
          <w:tcPr>
            <w:tcW w:w="1434" w:type="dxa"/>
            <w:vAlign w:val="center"/>
          </w:tcPr>
          <w:p w14:paraId="388220CF" w14:textId="77777777" w:rsidR="00CE1637" w:rsidRPr="00E66214" w:rsidRDefault="00CE1637" w:rsidP="00CE1637">
            <w:pPr>
              <w:spacing w:line="220" w:lineRule="exact"/>
              <w:ind w:left="1"/>
              <w:jc w:val="center"/>
              <w:rPr>
                <w:sz w:val="24"/>
              </w:rPr>
            </w:pPr>
            <w:r>
              <w:rPr>
                <w:sz w:val="24"/>
              </w:rPr>
              <w:t>2</w:t>
            </w:r>
          </w:p>
        </w:tc>
        <w:tc>
          <w:tcPr>
            <w:tcW w:w="1476" w:type="dxa"/>
            <w:vAlign w:val="center"/>
          </w:tcPr>
          <w:p w14:paraId="73316FFA" w14:textId="77777777" w:rsidR="00CE1637" w:rsidRPr="00E66214" w:rsidRDefault="00CE1637" w:rsidP="00CE1637">
            <w:pPr>
              <w:spacing w:line="220" w:lineRule="exact"/>
              <w:ind w:left="10"/>
              <w:jc w:val="center"/>
              <w:rPr>
                <w:sz w:val="24"/>
              </w:rPr>
            </w:pPr>
          </w:p>
        </w:tc>
        <w:tc>
          <w:tcPr>
            <w:tcW w:w="1543" w:type="dxa"/>
            <w:vAlign w:val="center"/>
          </w:tcPr>
          <w:p w14:paraId="4AA1AE4D" w14:textId="77777777" w:rsidR="00CE1637" w:rsidRPr="00E66214" w:rsidRDefault="00CE1637" w:rsidP="00CE1637">
            <w:pPr>
              <w:spacing w:line="220" w:lineRule="exact"/>
              <w:ind w:left="2"/>
              <w:jc w:val="center"/>
              <w:rPr>
                <w:sz w:val="24"/>
              </w:rPr>
            </w:pPr>
          </w:p>
        </w:tc>
        <w:tc>
          <w:tcPr>
            <w:tcW w:w="1720" w:type="dxa"/>
            <w:vAlign w:val="center"/>
          </w:tcPr>
          <w:p w14:paraId="37A889C7" w14:textId="77777777" w:rsidR="00CE1637" w:rsidRPr="00E66214" w:rsidRDefault="00CE1637" w:rsidP="00CE1637">
            <w:pPr>
              <w:spacing w:line="220" w:lineRule="exact"/>
              <w:ind w:left="10"/>
              <w:jc w:val="center"/>
              <w:rPr>
                <w:sz w:val="24"/>
              </w:rPr>
            </w:pPr>
          </w:p>
        </w:tc>
        <w:tc>
          <w:tcPr>
            <w:tcW w:w="1873" w:type="dxa"/>
            <w:vAlign w:val="center"/>
          </w:tcPr>
          <w:p w14:paraId="57BA6DE9" w14:textId="77777777" w:rsidR="00CE1637" w:rsidRPr="00E66214" w:rsidRDefault="00CE1637" w:rsidP="00CE1637">
            <w:pPr>
              <w:spacing w:line="220" w:lineRule="exact"/>
              <w:ind w:left="6"/>
              <w:jc w:val="center"/>
              <w:rPr>
                <w:sz w:val="24"/>
              </w:rPr>
            </w:pPr>
          </w:p>
        </w:tc>
        <w:tc>
          <w:tcPr>
            <w:tcW w:w="1873" w:type="dxa"/>
          </w:tcPr>
          <w:p w14:paraId="26175C96" w14:textId="77777777" w:rsidR="00CE1637" w:rsidRPr="00E66214" w:rsidRDefault="00CE1637" w:rsidP="00CE1637">
            <w:pPr>
              <w:spacing w:line="220" w:lineRule="exact"/>
              <w:ind w:left="6"/>
              <w:jc w:val="center"/>
              <w:rPr>
                <w:w w:val="92"/>
                <w:sz w:val="24"/>
              </w:rPr>
            </w:pPr>
          </w:p>
        </w:tc>
        <w:tc>
          <w:tcPr>
            <w:tcW w:w="1873" w:type="dxa"/>
            <w:vAlign w:val="center"/>
          </w:tcPr>
          <w:p w14:paraId="6947B145" w14:textId="5576916C" w:rsidR="00CE1637" w:rsidRPr="00E66214" w:rsidRDefault="00CE1637" w:rsidP="00CE1637">
            <w:pPr>
              <w:spacing w:line="220" w:lineRule="exact"/>
              <w:ind w:left="6"/>
              <w:jc w:val="center"/>
              <w:rPr>
                <w:sz w:val="24"/>
              </w:rPr>
            </w:pPr>
            <w:r>
              <w:rPr>
                <w:sz w:val="24"/>
              </w:rPr>
              <w:t>2</w:t>
            </w:r>
          </w:p>
        </w:tc>
      </w:tr>
      <w:tr w:rsidR="00CE1637" w:rsidRPr="00E66214" w14:paraId="0C44A025" w14:textId="77777777" w:rsidTr="00CE1637">
        <w:trPr>
          <w:trHeight w:val="286"/>
        </w:trPr>
        <w:tc>
          <w:tcPr>
            <w:tcW w:w="971" w:type="dxa"/>
            <w:vAlign w:val="center"/>
          </w:tcPr>
          <w:p w14:paraId="0B4B2C98" w14:textId="77777777" w:rsidR="00CE1637" w:rsidRPr="00FB60C9" w:rsidRDefault="00CE1637" w:rsidP="00CE1637"/>
        </w:tc>
        <w:tc>
          <w:tcPr>
            <w:tcW w:w="3102" w:type="dxa"/>
            <w:vAlign w:val="center"/>
          </w:tcPr>
          <w:p w14:paraId="5DFA6C81" w14:textId="77777777" w:rsidR="00CE1637" w:rsidRDefault="00CE1637" w:rsidP="00CE1637">
            <w:pPr>
              <w:spacing w:line="220" w:lineRule="exact"/>
              <w:ind w:left="108"/>
              <w:rPr>
                <w:sz w:val="24"/>
              </w:rPr>
            </w:pPr>
            <w:r>
              <w:rPr>
                <w:sz w:val="24"/>
              </w:rPr>
              <w:t xml:space="preserve">Bioethics </w:t>
            </w:r>
          </w:p>
        </w:tc>
        <w:tc>
          <w:tcPr>
            <w:tcW w:w="1434" w:type="dxa"/>
            <w:vAlign w:val="center"/>
          </w:tcPr>
          <w:p w14:paraId="6B216DEC" w14:textId="77777777" w:rsidR="00CE1637" w:rsidRPr="00E66214" w:rsidRDefault="00CE1637" w:rsidP="00CE1637">
            <w:pPr>
              <w:spacing w:line="220" w:lineRule="exact"/>
              <w:ind w:left="1"/>
              <w:jc w:val="center"/>
              <w:rPr>
                <w:sz w:val="24"/>
              </w:rPr>
            </w:pPr>
            <w:r>
              <w:rPr>
                <w:sz w:val="24"/>
              </w:rPr>
              <w:t>2</w:t>
            </w:r>
          </w:p>
        </w:tc>
        <w:tc>
          <w:tcPr>
            <w:tcW w:w="1476" w:type="dxa"/>
            <w:vAlign w:val="center"/>
          </w:tcPr>
          <w:p w14:paraId="7C82E780" w14:textId="77777777" w:rsidR="00CE1637" w:rsidRPr="00E66214" w:rsidRDefault="00CE1637" w:rsidP="00CE1637">
            <w:pPr>
              <w:spacing w:line="220" w:lineRule="exact"/>
              <w:ind w:left="10"/>
              <w:jc w:val="center"/>
              <w:rPr>
                <w:sz w:val="24"/>
              </w:rPr>
            </w:pPr>
          </w:p>
        </w:tc>
        <w:tc>
          <w:tcPr>
            <w:tcW w:w="1543" w:type="dxa"/>
            <w:vAlign w:val="center"/>
          </w:tcPr>
          <w:p w14:paraId="44F80193" w14:textId="77777777" w:rsidR="00CE1637" w:rsidRPr="00E66214" w:rsidRDefault="00CE1637" w:rsidP="00CE1637">
            <w:pPr>
              <w:spacing w:line="220" w:lineRule="exact"/>
              <w:ind w:left="2"/>
              <w:jc w:val="center"/>
              <w:rPr>
                <w:sz w:val="24"/>
              </w:rPr>
            </w:pPr>
          </w:p>
        </w:tc>
        <w:tc>
          <w:tcPr>
            <w:tcW w:w="1720" w:type="dxa"/>
            <w:vAlign w:val="center"/>
          </w:tcPr>
          <w:p w14:paraId="796149C7" w14:textId="77777777" w:rsidR="00CE1637" w:rsidRPr="00E66214" w:rsidRDefault="00CE1637" w:rsidP="00CE1637">
            <w:pPr>
              <w:spacing w:line="220" w:lineRule="exact"/>
              <w:ind w:left="10"/>
              <w:jc w:val="center"/>
              <w:rPr>
                <w:sz w:val="24"/>
              </w:rPr>
            </w:pPr>
          </w:p>
        </w:tc>
        <w:tc>
          <w:tcPr>
            <w:tcW w:w="1873" w:type="dxa"/>
            <w:vAlign w:val="center"/>
          </w:tcPr>
          <w:p w14:paraId="24584E48" w14:textId="77777777" w:rsidR="00CE1637" w:rsidRPr="00E66214" w:rsidRDefault="00CE1637" w:rsidP="00CE1637">
            <w:pPr>
              <w:spacing w:line="220" w:lineRule="exact"/>
              <w:ind w:left="6"/>
              <w:jc w:val="center"/>
              <w:rPr>
                <w:sz w:val="24"/>
              </w:rPr>
            </w:pPr>
          </w:p>
        </w:tc>
        <w:tc>
          <w:tcPr>
            <w:tcW w:w="1873" w:type="dxa"/>
          </w:tcPr>
          <w:p w14:paraId="6ABFE4B7" w14:textId="77777777" w:rsidR="00CE1637" w:rsidRPr="00E66214" w:rsidRDefault="00CE1637" w:rsidP="00CE1637">
            <w:pPr>
              <w:spacing w:line="220" w:lineRule="exact"/>
              <w:ind w:left="6"/>
              <w:jc w:val="center"/>
              <w:rPr>
                <w:w w:val="92"/>
                <w:sz w:val="24"/>
              </w:rPr>
            </w:pPr>
          </w:p>
        </w:tc>
        <w:tc>
          <w:tcPr>
            <w:tcW w:w="1873" w:type="dxa"/>
            <w:vAlign w:val="center"/>
          </w:tcPr>
          <w:p w14:paraId="5EB62209" w14:textId="40B5CE0D" w:rsidR="00CE1637" w:rsidRPr="00E66214" w:rsidRDefault="00CE1637" w:rsidP="00CE1637">
            <w:pPr>
              <w:spacing w:line="220" w:lineRule="exact"/>
              <w:ind w:left="6"/>
              <w:jc w:val="center"/>
              <w:rPr>
                <w:sz w:val="24"/>
              </w:rPr>
            </w:pPr>
            <w:r>
              <w:rPr>
                <w:sz w:val="24"/>
              </w:rPr>
              <w:t>2</w:t>
            </w:r>
          </w:p>
        </w:tc>
      </w:tr>
      <w:tr w:rsidR="00CE1637" w:rsidRPr="00E66214" w14:paraId="2B915F16" w14:textId="77777777" w:rsidTr="00CE1637">
        <w:trPr>
          <w:trHeight w:val="291"/>
        </w:trPr>
        <w:tc>
          <w:tcPr>
            <w:tcW w:w="971" w:type="dxa"/>
            <w:vAlign w:val="center"/>
          </w:tcPr>
          <w:p w14:paraId="3FC05BFF" w14:textId="77777777" w:rsidR="00CE1637" w:rsidRPr="00E66214" w:rsidRDefault="00CE1637" w:rsidP="00CE1637">
            <w:pPr>
              <w:rPr>
                <w:sz w:val="20"/>
              </w:rPr>
            </w:pPr>
          </w:p>
        </w:tc>
        <w:tc>
          <w:tcPr>
            <w:tcW w:w="3102" w:type="dxa"/>
            <w:vAlign w:val="center"/>
          </w:tcPr>
          <w:p w14:paraId="51961416" w14:textId="77777777" w:rsidR="00CE1637" w:rsidRPr="00E66214" w:rsidRDefault="00CE1637" w:rsidP="00CE1637">
            <w:pPr>
              <w:spacing w:line="220" w:lineRule="exact"/>
              <w:ind w:left="108"/>
              <w:rPr>
                <w:sz w:val="24"/>
              </w:rPr>
            </w:pPr>
            <w:r w:rsidRPr="00E66214">
              <w:rPr>
                <w:spacing w:val="-2"/>
                <w:sz w:val="24"/>
              </w:rPr>
              <w:t>Total</w:t>
            </w:r>
          </w:p>
        </w:tc>
        <w:tc>
          <w:tcPr>
            <w:tcW w:w="1434" w:type="dxa"/>
            <w:vAlign w:val="center"/>
          </w:tcPr>
          <w:p w14:paraId="058D70A7" w14:textId="12601AF7" w:rsidR="00CE1637" w:rsidRPr="00E66214" w:rsidRDefault="00CE1637" w:rsidP="00CE1637">
            <w:pPr>
              <w:jc w:val="center"/>
              <w:rPr>
                <w:sz w:val="20"/>
              </w:rPr>
            </w:pPr>
            <w:r>
              <w:rPr>
                <w:sz w:val="20"/>
              </w:rPr>
              <w:t>81</w:t>
            </w:r>
          </w:p>
        </w:tc>
        <w:tc>
          <w:tcPr>
            <w:tcW w:w="1476" w:type="dxa"/>
            <w:vAlign w:val="center"/>
          </w:tcPr>
          <w:p w14:paraId="1E277649" w14:textId="4B091AA8" w:rsidR="00CE1637" w:rsidRPr="00E66214" w:rsidRDefault="00CE1637" w:rsidP="00CE1637">
            <w:pPr>
              <w:jc w:val="center"/>
              <w:rPr>
                <w:sz w:val="20"/>
              </w:rPr>
            </w:pPr>
            <w:r>
              <w:rPr>
                <w:sz w:val="20"/>
              </w:rPr>
              <w:t>9</w:t>
            </w:r>
          </w:p>
        </w:tc>
        <w:tc>
          <w:tcPr>
            <w:tcW w:w="1543" w:type="dxa"/>
            <w:vAlign w:val="center"/>
          </w:tcPr>
          <w:p w14:paraId="6AF18A29" w14:textId="7F89B381" w:rsidR="00CE1637" w:rsidRPr="00E66214" w:rsidRDefault="00CE1637" w:rsidP="00CE1637">
            <w:pPr>
              <w:jc w:val="center"/>
              <w:rPr>
                <w:sz w:val="20"/>
              </w:rPr>
            </w:pPr>
            <w:r>
              <w:rPr>
                <w:sz w:val="20"/>
              </w:rPr>
              <w:t>10</w:t>
            </w:r>
          </w:p>
        </w:tc>
        <w:tc>
          <w:tcPr>
            <w:tcW w:w="1720" w:type="dxa"/>
            <w:vAlign w:val="center"/>
          </w:tcPr>
          <w:p w14:paraId="4F4E3736" w14:textId="1BE48799" w:rsidR="00CE1637" w:rsidRPr="00E66214" w:rsidRDefault="00CE1637" w:rsidP="00CE1637">
            <w:pPr>
              <w:jc w:val="center"/>
              <w:rPr>
                <w:sz w:val="20"/>
              </w:rPr>
            </w:pPr>
            <w:r>
              <w:rPr>
                <w:sz w:val="20"/>
              </w:rPr>
              <w:t>17</w:t>
            </w:r>
          </w:p>
        </w:tc>
        <w:tc>
          <w:tcPr>
            <w:tcW w:w="1873" w:type="dxa"/>
            <w:vAlign w:val="center"/>
          </w:tcPr>
          <w:p w14:paraId="06A8F740" w14:textId="6180AE6D" w:rsidR="00CE1637" w:rsidRPr="00E66214" w:rsidRDefault="00CE1637" w:rsidP="00CE1637">
            <w:pPr>
              <w:jc w:val="center"/>
              <w:rPr>
                <w:sz w:val="20"/>
              </w:rPr>
            </w:pPr>
            <w:r>
              <w:rPr>
                <w:sz w:val="20"/>
              </w:rPr>
              <w:t>16</w:t>
            </w:r>
          </w:p>
        </w:tc>
        <w:tc>
          <w:tcPr>
            <w:tcW w:w="1873" w:type="dxa"/>
          </w:tcPr>
          <w:p w14:paraId="1B22038E" w14:textId="195B5D7A" w:rsidR="00CE1637" w:rsidRPr="00E66214" w:rsidRDefault="00CE1637" w:rsidP="00CE1637">
            <w:pPr>
              <w:jc w:val="center"/>
              <w:rPr>
                <w:sz w:val="20"/>
              </w:rPr>
            </w:pPr>
            <w:r>
              <w:rPr>
                <w:sz w:val="20"/>
              </w:rPr>
              <w:t>-</w:t>
            </w:r>
          </w:p>
        </w:tc>
        <w:tc>
          <w:tcPr>
            <w:tcW w:w="1873" w:type="dxa"/>
            <w:vAlign w:val="center"/>
          </w:tcPr>
          <w:p w14:paraId="02EF25FF" w14:textId="2425E11A" w:rsidR="00CE1637" w:rsidRPr="00E66214" w:rsidRDefault="00CE1637" w:rsidP="00CE1637">
            <w:pPr>
              <w:jc w:val="center"/>
              <w:rPr>
                <w:sz w:val="20"/>
              </w:rPr>
            </w:pPr>
            <w:r>
              <w:rPr>
                <w:sz w:val="20"/>
              </w:rPr>
              <w:t>133</w:t>
            </w:r>
          </w:p>
        </w:tc>
      </w:tr>
    </w:tbl>
    <w:p w14:paraId="7F8573E9" w14:textId="356E16DD" w:rsidR="00BE466A" w:rsidRDefault="00BE466A" w:rsidP="004826BB">
      <w:pPr>
        <w:spacing w:before="62"/>
        <w:ind w:left="5046" w:right="5032"/>
        <w:jc w:val="center"/>
        <w:outlineLvl w:val="1"/>
        <w:rPr>
          <w:b/>
          <w:bCs/>
          <w:sz w:val="32"/>
          <w:szCs w:val="32"/>
        </w:rPr>
      </w:pPr>
    </w:p>
    <w:p w14:paraId="01538342" w14:textId="7BDF1A85" w:rsidR="00BE466A" w:rsidRDefault="00BE466A" w:rsidP="009550A7">
      <w:pPr>
        <w:spacing w:before="62"/>
        <w:ind w:right="5032"/>
        <w:outlineLvl w:val="1"/>
        <w:rPr>
          <w:b/>
          <w:bCs/>
          <w:sz w:val="32"/>
          <w:szCs w:val="32"/>
        </w:rPr>
      </w:pPr>
    </w:p>
    <w:p w14:paraId="1FE8B150" w14:textId="77777777" w:rsidR="00BE466A" w:rsidRDefault="00BE466A" w:rsidP="00BE466A">
      <w:pPr>
        <w:jc w:val="center"/>
        <w:rPr>
          <w:b/>
          <w:sz w:val="20"/>
          <w:szCs w:val="24"/>
          <w:u w:val="single"/>
        </w:rPr>
      </w:pPr>
      <w:r>
        <w:rPr>
          <w:b/>
          <w:sz w:val="24"/>
          <w:szCs w:val="24"/>
          <w:u w:val="single"/>
        </w:rPr>
        <w:t>PRACTICAL</w:t>
      </w:r>
      <w:r>
        <w:rPr>
          <w:b/>
          <w:spacing w:val="-10"/>
          <w:sz w:val="24"/>
          <w:szCs w:val="24"/>
          <w:u w:val="single"/>
        </w:rPr>
        <w:t xml:space="preserve"> </w:t>
      </w:r>
      <w:r>
        <w:rPr>
          <w:b/>
          <w:sz w:val="24"/>
          <w:szCs w:val="24"/>
          <w:u w:val="single"/>
        </w:rPr>
        <w:t>AND</w:t>
      </w:r>
      <w:r>
        <w:rPr>
          <w:b/>
          <w:spacing w:val="-9"/>
          <w:sz w:val="24"/>
          <w:szCs w:val="24"/>
          <w:u w:val="single"/>
        </w:rPr>
        <w:t xml:space="preserve"> </w:t>
      </w:r>
      <w:r>
        <w:rPr>
          <w:b/>
          <w:sz w:val="24"/>
          <w:szCs w:val="24"/>
          <w:u w:val="single"/>
        </w:rPr>
        <w:t>CLERKSHIP</w:t>
      </w:r>
      <w:r>
        <w:rPr>
          <w:b/>
          <w:spacing w:val="-8"/>
          <w:sz w:val="24"/>
          <w:szCs w:val="24"/>
          <w:u w:val="single"/>
        </w:rPr>
        <w:t xml:space="preserve"> </w:t>
      </w:r>
      <w:r>
        <w:rPr>
          <w:b/>
          <w:spacing w:val="-2"/>
          <w:sz w:val="24"/>
          <w:szCs w:val="24"/>
          <w:u w:val="single"/>
        </w:rPr>
        <w:t>HOURS</w:t>
      </w:r>
    </w:p>
    <w:p w14:paraId="3CE71238" w14:textId="77777777" w:rsidR="00BE466A" w:rsidRDefault="00BE466A" w:rsidP="00BE466A">
      <w:pPr>
        <w:spacing w:before="5" w:after="1"/>
        <w:rPr>
          <w:b/>
          <w:sz w:val="1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741"/>
      </w:tblGrid>
      <w:tr w:rsidR="00BE466A" w14:paraId="7BC87741" w14:textId="77777777" w:rsidTr="00570291">
        <w:trPr>
          <w:trHeight w:val="333"/>
          <w:jc w:val="center"/>
        </w:trPr>
        <w:tc>
          <w:tcPr>
            <w:tcW w:w="2525" w:type="dxa"/>
          </w:tcPr>
          <w:p w14:paraId="07B2C51D" w14:textId="77777777" w:rsidR="00BE466A" w:rsidRDefault="00BE466A" w:rsidP="00570291">
            <w:pPr>
              <w:spacing w:line="220" w:lineRule="exact"/>
              <w:ind w:left="110"/>
              <w:rPr>
                <w:b/>
                <w:sz w:val="24"/>
              </w:rPr>
            </w:pPr>
            <w:r>
              <w:rPr>
                <w:b/>
                <w:spacing w:val="-2"/>
                <w:sz w:val="24"/>
              </w:rPr>
              <w:t>Disciplines</w:t>
            </w:r>
          </w:p>
        </w:tc>
        <w:tc>
          <w:tcPr>
            <w:tcW w:w="2741" w:type="dxa"/>
          </w:tcPr>
          <w:p w14:paraId="7040AA0C" w14:textId="77777777" w:rsidR="00BE466A" w:rsidRDefault="00BE466A" w:rsidP="00570291">
            <w:pPr>
              <w:spacing w:line="220" w:lineRule="exact"/>
              <w:ind w:left="107"/>
              <w:rPr>
                <w:b/>
                <w:sz w:val="24"/>
              </w:rPr>
            </w:pPr>
            <w:r>
              <w:rPr>
                <w:b/>
                <w:spacing w:val="-2"/>
                <w:sz w:val="24"/>
              </w:rPr>
              <w:t>Practical</w:t>
            </w:r>
            <w:r>
              <w:rPr>
                <w:b/>
                <w:spacing w:val="-5"/>
                <w:sz w:val="24"/>
              </w:rPr>
              <w:t xml:space="preserve"> </w:t>
            </w:r>
            <w:r>
              <w:rPr>
                <w:b/>
                <w:spacing w:val="-4"/>
                <w:sz w:val="24"/>
              </w:rPr>
              <w:t>hours</w:t>
            </w:r>
          </w:p>
        </w:tc>
      </w:tr>
      <w:tr w:rsidR="00BE466A" w14:paraId="2F75F539" w14:textId="77777777" w:rsidTr="00570291">
        <w:trPr>
          <w:trHeight w:val="321"/>
          <w:jc w:val="center"/>
        </w:trPr>
        <w:tc>
          <w:tcPr>
            <w:tcW w:w="2525" w:type="dxa"/>
          </w:tcPr>
          <w:p w14:paraId="54940434" w14:textId="77777777" w:rsidR="00BE466A" w:rsidRDefault="00BE466A" w:rsidP="00570291">
            <w:pPr>
              <w:spacing w:line="222" w:lineRule="exact"/>
              <w:ind w:left="110"/>
              <w:rPr>
                <w:sz w:val="24"/>
              </w:rPr>
            </w:pPr>
            <w:r>
              <w:rPr>
                <w:spacing w:val="-2"/>
                <w:sz w:val="24"/>
              </w:rPr>
              <w:t>Pharmacology</w:t>
            </w:r>
          </w:p>
        </w:tc>
        <w:tc>
          <w:tcPr>
            <w:tcW w:w="2741" w:type="dxa"/>
          </w:tcPr>
          <w:p w14:paraId="4D722804" w14:textId="77777777" w:rsidR="00BE466A" w:rsidRDefault="00BE466A" w:rsidP="00570291">
            <w:pPr>
              <w:spacing w:line="222" w:lineRule="exact"/>
              <w:ind w:left="107"/>
              <w:rPr>
                <w:sz w:val="24"/>
              </w:rPr>
            </w:pPr>
            <w:r>
              <w:rPr>
                <w:sz w:val="24"/>
              </w:rPr>
              <w:t>2x4=</w:t>
            </w:r>
            <w:r>
              <w:rPr>
                <w:spacing w:val="-2"/>
                <w:sz w:val="24"/>
              </w:rPr>
              <w:t xml:space="preserve"> </w:t>
            </w:r>
            <w:r>
              <w:rPr>
                <w:spacing w:val="-10"/>
                <w:sz w:val="24"/>
              </w:rPr>
              <w:t>8</w:t>
            </w:r>
          </w:p>
        </w:tc>
      </w:tr>
      <w:tr w:rsidR="00BE466A" w14:paraId="07795BA5" w14:textId="77777777" w:rsidTr="00570291">
        <w:trPr>
          <w:trHeight w:val="319"/>
          <w:jc w:val="center"/>
        </w:trPr>
        <w:tc>
          <w:tcPr>
            <w:tcW w:w="2525" w:type="dxa"/>
          </w:tcPr>
          <w:p w14:paraId="5B4D6864" w14:textId="77777777" w:rsidR="00BE466A" w:rsidRDefault="00BE466A" w:rsidP="00570291">
            <w:pPr>
              <w:spacing w:line="220" w:lineRule="exact"/>
              <w:ind w:left="110"/>
              <w:rPr>
                <w:sz w:val="24"/>
              </w:rPr>
            </w:pPr>
            <w:r>
              <w:rPr>
                <w:spacing w:val="-2"/>
                <w:sz w:val="24"/>
              </w:rPr>
              <w:t>Pathology</w:t>
            </w:r>
          </w:p>
        </w:tc>
        <w:tc>
          <w:tcPr>
            <w:tcW w:w="2741" w:type="dxa"/>
          </w:tcPr>
          <w:p w14:paraId="43AAB89E" w14:textId="77777777" w:rsidR="00BE466A" w:rsidRDefault="00BE466A" w:rsidP="00570291">
            <w:pPr>
              <w:spacing w:line="220" w:lineRule="exact"/>
              <w:ind w:left="107"/>
              <w:rPr>
                <w:sz w:val="24"/>
              </w:rPr>
            </w:pPr>
            <w:r>
              <w:rPr>
                <w:sz w:val="24"/>
              </w:rPr>
              <w:t>2x4</w:t>
            </w:r>
            <w:r>
              <w:rPr>
                <w:spacing w:val="2"/>
                <w:sz w:val="24"/>
              </w:rPr>
              <w:t xml:space="preserve"> </w:t>
            </w:r>
            <w:r>
              <w:rPr>
                <w:spacing w:val="-5"/>
                <w:sz w:val="24"/>
              </w:rPr>
              <w:t>=8</w:t>
            </w:r>
          </w:p>
        </w:tc>
      </w:tr>
      <w:tr w:rsidR="00BE466A" w14:paraId="0AEBB610" w14:textId="77777777" w:rsidTr="00570291">
        <w:trPr>
          <w:trHeight w:val="321"/>
          <w:jc w:val="center"/>
        </w:trPr>
        <w:tc>
          <w:tcPr>
            <w:tcW w:w="2525" w:type="dxa"/>
          </w:tcPr>
          <w:p w14:paraId="55BD7F0A" w14:textId="77777777" w:rsidR="00BE466A" w:rsidRDefault="00BE466A" w:rsidP="00570291">
            <w:pPr>
              <w:spacing w:line="222" w:lineRule="exact"/>
              <w:ind w:left="110"/>
              <w:rPr>
                <w:sz w:val="24"/>
              </w:rPr>
            </w:pPr>
            <w:r>
              <w:rPr>
                <w:w w:val="95"/>
                <w:sz w:val="24"/>
              </w:rPr>
              <w:t>Forensic</w:t>
            </w:r>
            <w:r>
              <w:rPr>
                <w:spacing w:val="18"/>
                <w:sz w:val="24"/>
              </w:rPr>
              <w:t xml:space="preserve"> </w:t>
            </w:r>
            <w:r>
              <w:rPr>
                <w:spacing w:val="-2"/>
                <w:sz w:val="24"/>
              </w:rPr>
              <w:t>Medicine</w:t>
            </w:r>
          </w:p>
        </w:tc>
        <w:tc>
          <w:tcPr>
            <w:tcW w:w="2741" w:type="dxa"/>
          </w:tcPr>
          <w:p w14:paraId="61BF8204" w14:textId="77777777" w:rsidR="00BE466A" w:rsidRDefault="00BE466A" w:rsidP="00570291">
            <w:pPr>
              <w:spacing w:line="222" w:lineRule="exact"/>
              <w:ind w:left="107"/>
              <w:rPr>
                <w:sz w:val="24"/>
              </w:rPr>
            </w:pPr>
            <w:r>
              <w:rPr>
                <w:sz w:val="24"/>
              </w:rPr>
              <w:t>2x4</w:t>
            </w:r>
            <w:r>
              <w:rPr>
                <w:spacing w:val="1"/>
                <w:sz w:val="24"/>
              </w:rPr>
              <w:t xml:space="preserve"> </w:t>
            </w:r>
            <w:r>
              <w:rPr>
                <w:sz w:val="24"/>
              </w:rPr>
              <w:t>=</w:t>
            </w:r>
            <w:r>
              <w:rPr>
                <w:spacing w:val="2"/>
                <w:sz w:val="24"/>
              </w:rPr>
              <w:t xml:space="preserve"> </w:t>
            </w:r>
            <w:r>
              <w:rPr>
                <w:spacing w:val="-10"/>
                <w:sz w:val="24"/>
              </w:rPr>
              <w:t>8</w:t>
            </w:r>
          </w:p>
        </w:tc>
      </w:tr>
    </w:tbl>
    <w:p w14:paraId="10EBBF87" w14:textId="77777777" w:rsidR="004826BB" w:rsidRDefault="004826BB" w:rsidP="004826BB">
      <w:pPr>
        <w:rPr>
          <w:b/>
          <w:sz w:val="20"/>
          <w:szCs w:val="24"/>
        </w:rPr>
      </w:pPr>
    </w:p>
    <w:p w14:paraId="3F1F6992" w14:textId="77777777" w:rsidR="004826BB" w:rsidRDefault="004826BB" w:rsidP="004826BB">
      <w:pPr>
        <w:rPr>
          <w:b/>
          <w:sz w:val="20"/>
          <w:szCs w:val="24"/>
        </w:rPr>
      </w:pPr>
    </w:p>
    <w:p w14:paraId="3321E37A" w14:textId="77777777" w:rsidR="004826BB" w:rsidRDefault="004826BB" w:rsidP="004826BB">
      <w:pPr>
        <w:rPr>
          <w:b/>
          <w:sz w:val="21"/>
          <w:szCs w:val="24"/>
        </w:rPr>
      </w:pPr>
    </w:p>
    <w:p w14:paraId="36208634" w14:textId="77777777" w:rsidR="004826BB" w:rsidRDefault="004826BB" w:rsidP="004826BB">
      <w:pPr>
        <w:numPr>
          <w:ilvl w:val="0"/>
          <w:numId w:val="129"/>
        </w:numPr>
        <w:tabs>
          <w:tab w:val="left" w:pos="1479"/>
          <w:tab w:val="left" w:pos="2616"/>
        </w:tabs>
        <w:spacing w:before="1"/>
        <w:ind w:hanging="361"/>
        <w:rPr>
          <w:sz w:val="24"/>
        </w:rPr>
      </w:pPr>
      <w:r>
        <w:rPr>
          <w:sz w:val="24"/>
        </w:rPr>
        <w:t>LGIS</w:t>
      </w:r>
      <w:r>
        <w:rPr>
          <w:spacing w:val="1"/>
          <w:sz w:val="24"/>
        </w:rPr>
        <w:t xml:space="preserve"> </w:t>
      </w:r>
      <w:r>
        <w:rPr>
          <w:sz w:val="24"/>
        </w:rPr>
        <w:t>(L)</w:t>
      </w:r>
      <w:r>
        <w:rPr>
          <w:sz w:val="24"/>
        </w:rPr>
        <w:tab/>
        <w:t>*</w:t>
      </w:r>
    </w:p>
    <w:p w14:paraId="18C94C4A" w14:textId="77777777" w:rsidR="004826BB" w:rsidRDefault="004826BB" w:rsidP="004826BB">
      <w:pPr>
        <w:numPr>
          <w:ilvl w:val="0"/>
          <w:numId w:val="129"/>
        </w:numPr>
        <w:tabs>
          <w:tab w:val="left" w:pos="1479"/>
          <w:tab w:val="left" w:pos="2611"/>
        </w:tabs>
        <w:ind w:hanging="361"/>
        <w:rPr>
          <w:sz w:val="24"/>
        </w:rPr>
      </w:pPr>
      <w:r>
        <w:rPr>
          <w:sz w:val="24"/>
        </w:rPr>
        <w:t>SGD</w:t>
      </w:r>
      <w:r>
        <w:rPr>
          <w:spacing w:val="56"/>
          <w:sz w:val="24"/>
        </w:rPr>
        <w:t xml:space="preserve"> </w:t>
      </w:r>
      <w:r>
        <w:rPr>
          <w:sz w:val="24"/>
        </w:rPr>
        <w:t>(S)</w:t>
      </w:r>
      <w:r>
        <w:rPr>
          <w:sz w:val="24"/>
        </w:rPr>
        <w:tab/>
        <w:t>**</w:t>
      </w:r>
    </w:p>
    <w:p w14:paraId="7D806CB9" w14:textId="77777777" w:rsidR="004826BB" w:rsidRDefault="004826BB" w:rsidP="004826BB">
      <w:pPr>
        <w:numPr>
          <w:ilvl w:val="0"/>
          <w:numId w:val="129"/>
        </w:numPr>
        <w:tabs>
          <w:tab w:val="left" w:pos="1479"/>
          <w:tab w:val="left" w:pos="2623"/>
        </w:tabs>
        <w:ind w:hanging="361"/>
        <w:rPr>
          <w:sz w:val="24"/>
        </w:rPr>
      </w:pPr>
      <w:r>
        <w:rPr>
          <w:sz w:val="24"/>
        </w:rPr>
        <w:t>CBL</w:t>
      </w:r>
      <w:r>
        <w:rPr>
          <w:spacing w:val="55"/>
          <w:sz w:val="24"/>
        </w:rPr>
        <w:t xml:space="preserve"> </w:t>
      </w:r>
      <w:r>
        <w:rPr>
          <w:sz w:val="24"/>
        </w:rPr>
        <w:t>(C)</w:t>
      </w:r>
      <w:r>
        <w:rPr>
          <w:sz w:val="24"/>
        </w:rPr>
        <w:tab/>
        <w:t>***</w:t>
      </w:r>
    </w:p>
    <w:p w14:paraId="42D7FE1A" w14:textId="77777777" w:rsidR="004826BB" w:rsidRDefault="004826BB" w:rsidP="004826BB">
      <w:pPr>
        <w:numPr>
          <w:ilvl w:val="0"/>
          <w:numId w:val="129"/>
        </w:numPr>
        <w:tabs>
          <w:tab w:val="left" w:pos="1479"/>
        </w:tabs>
        <w:ind w:hanging="361"/>
        <w:rPr>
          <w:sz w:val="24"/>
        </w:rPr>
      </w:pPr>
      <w:r>
        <w:rPr>
          <w:sz w:val="24"/>
        </w:rPr>
        <w:t>SDL</w:t>
      </w:r>
      <w:r>
        <w:rPr>
          <w:spacing w:val="50"/>
          <w:sz w:val="24"/>
        </w:rPr>
        <w:t xml:space="preserve"> </w:t>
      </w:r>
      <w:r>
        <w:rPr>
          <w:sz w:val="24"/>
        </w:rPr>
        <w:t>(SL)  ****</w:t>
      </w:r>
    </w:p>
    <w:p w14:paraId="733BFFE3" w14:textId="77777777" w:rsidR="004826BB" w:rsidRDefault="004826BB" w:rsidP="004826BB">
      <w:pPr>
        <w:rPr>
          <w:sz w:val="24"/>
        </w:rPr>
        <w:sectPr w:rsidR="004826BB">
          <w:footerReference w:type="default" r:id="rId24"/>
          <w:pgSz w:w="20160" w:h="12240" w:orient="landscape"/>
          <w:pgMar w:top="0" w:right="0" w:bottom="1120" w:left="0" w:header="0" w:footer="938" w:gutter="0"/>
          <w:pgNumType w:start="43"/>
          <w:cols w:space="720"/>
        </w:sectPr>
      </w:pPr>
    </w:p>
    <w:p w14:paraId="5FD49C80" w14:textId="77777777" w:rsidR="004826BB" w:rsidRDefault="004826BB" w:rsidP="004826BB">
      <w:pPr>
        <w:spacing w:before="173" w:line="278" w:lineRule="auto"/>
        <w:ind w:left="8432" w:right="8209" w:firstLine="9"/>
        <w:jc w:val="center"/>
        <w:outlineLvl w:val="2"/>
        <w:rPr>
          <w:b/>
          <w:bCs/>
          <w:sz w:val="28"/>
          <w:szCs w:val="28"/>
        </w:rPr>
      </w:pPr>
      <w:r>
        <w:rPr>
          <w:b/>
          <w:bCs/>
          <w:noProof/>
          <w:sz w:val="28"/>
          <w:szCs w:val="28"/>
        </w:rPr>
        <mc:AlternateContent>
          <mc:Choice Requires="wps">
            <w:drawing>
              <wp:anchor distT="0" distB="0" distL="0" distR="0" simplePos="0" relativeHeight="487615488" behindDoc="1" locked="0" layoutInCell="1" allowOverlap="1" wp14:anchorId="1BF35417" wp14:editId="60EDC7E0">
                <wp:simplePos x="0" y="0"/>
                <wp:positionH relativeFrom="page">
                  <wp:posOffset>5354320</wp:posOffset>
                </wp:positionH>
                <wp:positionV relativeFrom="paragraph">
                  <wp:posOffset>531495</wp:posOffset>
                </wp:positionV>
                <wp:extent cx="2193289" cy="17144"/>
                <wp:effectExtent l="1270" t="0" r="0" b="3810"/>
                <wp:wrapNone/>
                <wp:docPr id="103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3289" cy="17144"/>
                        </a:xfrm>
                        <a:custGeom>
                          <a:avLst/>
                          <a:gdLst/>
                          <a:ahLst/>
                          <a:cxnLst/>
                          <a:rect l="l" t="t" r="r" b="b"/>
                          <a:pathLst>
                            <a:path w="3454" h="27">
                              <a:moveTo>
                                <a:pt x="3454" y="1"/>
                              </a:moveTo>
                              <a:lnTo>
                                <a:pt x="2853" y="1"/>
                              </a:lnTo>
                              <a:lnTo>
                                <a:pt x="2853" y="0"/>
                              </a:lnTo>
                              <a:lnTo>
                                <a:pt x="806" y="0"/>
                              </a:lnTo>
                              <a:lnTo>
                                <a:pt x="806" y="1"/>
                              </a:lnTo>
                              <a:lnTo>
                                <a:pt x="0" y="1"/>
                              </a:lnTo>
                              <a:lnTo>
                                <a:pt x="0" y="27"/>
                              </a:lnTo>
                              <a:lnTo>
                                <a:pt x="3454" y="27"/>
                              </a:lnTo>
                              <a:lnTo>
                                <a:pt x="3454" y="1"/>
                              </a:lnTo>
                              <a:close/>
                            </a:path>
                          </a:pathLst>
                        </a:cu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A34FBE0" id="Freeform 30" o:spid="_x0000_s1026" style="position:absolute;margin-left:421.6pt;margin-top:41.85pt;width:172.7pt;height:1.3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" path="m3454,1r-601,l2853,,806,r,1l,1,,27r3454,l3454,1xe" fillcolor="black" stroked="f">
                <v:path arrowok="t"/>
                <w10:wrap anchorx="page"/>
              </v:shape>
            </w:pict>
          </mc:Fallback>
        </mc:AlternateContent>
      </w:r>
      <w:r>
        <w:rPr>
          <w:b/>
          <w:bCs/>
          <w:sz w:val="28"/>
          <w:szCs w:val="28"/>
          <w:u w:val="thick"/>
        </w:rPr>
        <w:t>VENUES FOR ACADEMIC</w:t>
      </w:r>
      <w:r>
        <w:rPr>
          <w:b/>
          <w:bCs/>
          <w:spacing w:val="1"/>
          <w:sz w:val="28"/>
          <w:szCs w:val="28"/>
        </w:rPr>
        <w:t xml:space="preserve"> </w:t>
      </w:r>
      <w:r>
        <w:rPr>
          <w:b/>
          <w:bCs/>
          <w:sz w:val="28"/>
          <w:szCs w:val="28"/>
        </w:rPr>
        <w:t>SESSIONS 4</w:t>
      </w:r>
      <w:r>
        <w:rPr>
          <w:b/>
          <w:bCs/>
          <w:sz w:val="28"/>
          <w:szCs w:val="28"/>
          <w:vertAlign w:val="superscript"/>
        </w:rPr>
        <w:t>th</w:t>
      </w:r>
      <w:r>
        <w:rPr>
          <w:b/>
          <w:bCs/>
          <w:sz w:val="28"/>
          <w:szCs w:val="28"/>
        </w:rPr>
        <w:t xml:space="preserve"> </w:t>
      </w:r>
      <w:r>
        <w:rPr>
          <w:b/>
          <w:bCs/>
          <w:spacing w:val="-6"/>
          <w:sz w:val="28"/>
          <w:szCs w:val="28"/>
        </w:rPr>
        <w:t xml:space="preserve"> </w:t>
      </w:r>
      <w:r>
        <w:rPr>
          <w:b/>
          <w:bCs/>
          <w:sz w:val="28"/>
          <w:szCs w:val="28"/>
        </w:rPr>
        <w:t>YEAR MBBS</w:t>
      </w:r>
    </w:p>
    <w:p w14:paraId="7A84D036" w14:textId="77777777" w:rsidR="004826BB" w:rsidRDefault="004826BB" w:rsidP="004826BB">
      <w:pPr>
        <w:rPr>
          <w:b/>
          <w:sz w:val="20"/>
          <w:szCs w:val="24"/>
        </w:rPr>
      </w:pPr>
    </w:p>
    <w:p w14:paraId="54348F2B" w14:textId="77777777" w:rsidR="004826BB" w:rsidRDefault="004826BB" w:rsidP="004826BB">
      <w:pPr>
        <w:rPr>
          <w:b/>
          <w:sz w:val="20"/>
          <w:szCs w:val="24"/>
        </w:rPr>
      </w:pPr>
    </w:p>
    <w:p w14:paraId="7F653FA8" w14:textId="77777777" w:rsidR="004826BB" w:rsidRDefault="004826BB" w:rsidP="004826BB">
      <w:pPr>
        <w:rPr>
          <w:b/>
          <w:szCs w:val="24"/>
        </w:rPr>
      </w:pPr>
    </w:p>
    <w:p w14:paraId="6A480478" w14:textId="77777777" w:rsidR="004826BB" w:rsidRDefault="004826BB" w:rsidP="004826BB">
      <w:pPr>
        <w:numPr>
          <w:ilvl w:val="1"/>
          <w:numId w:val="129"/>
        </w:numPr>
        <w:tabs>
          <w:tab w:val="left" w:pos="1658"/>
          <w:tab w:val="left" w:pos="1659"/>
        </w:tabs>
        <w:ind w:hanging="361"/>
        <w:rPr>
          <w:b/>
          <w:sz w:val="24"/>
        </w:rPr>
      </w:pPr>
      <w:r>
        <w:rPr>
          <w:b/>
          <w:sz w:val="24"/>
          <w:u w:val="thick"/>
        </w:rPr>
        <w:t>LARGE</w:t>
      </w:r>
      <w:r>
        <w:rPr>
          <w:b/>
          <w:spacing w:val="-2"/>
          <w:sz w:val="24"/>
          <w:u w:val="thick"/>
        </w:rPr>
        <w:t xml:space="preserve"> </w:t>
      </w:r>
      <w:r>
        <w:rPr>
          <w:b/>
          <w:sz w:val="24"/>
          <w:u w:val="thick"/>
        </w:rPr>
        <w:t>GROUP</w:t>
      </w:r>
      <w:r>
        <w:rPr>
          <w:b/>
          <w:spacing w:val="-10"/>
          <w:sz w:val="24"/>
          <w:u w:val="thick"/>
        </w:rPr>
        <w:t xml:space="preserve"> </w:t>
      </w:r>
      <w:r>
        <w:rPr>
          <w:b/>
          <w:sz w:val="24"/>
          <w:u w:val="thick"/>
        </w:rPr>
        <w:t>INTERACTIVE</w:t>
      </w:r>
      <w:r>
        <w:rPr>
          <w:b/>
          <w:spacing w:val="-3"/>
          <w:sz w:val="24"/>
          <w:u w:val="thick"/>
        </w:rPr>
        <w:t xml:space="preserve"> </w:t>
      </w:r>
      <w:r>
        <w:rPr>
          <w:b/>
          <w:sz w:val="24"/>
          <w:u w:val="thick"/>
        </w:rPr>
        <w:t>SESSIONS</w:t>
      </w:r>
      <w:r>
        <w:rPr>
          <w:b/>
          <w:spacing w:val="-3"/>
          <w:sz w:val="24"/>
          <w:u w:val="thick"/>
        </w:rPr>
        <w:t xml:space="preserve"> </w:t>
      </w:r>
      <w:r>
        <w:rPr>
          <w:b/>
          <w:sz w:val="24"/>
          <w:u w:val="thick"/>
        </w:rPr>
        <w:t>(LGIS)</w:t>
      </w:r>
    </w:p>
    <w:p w14:paraId="67E053EC" w14:textId="77777777" w:rsidR="004826BB" w:rsidRDefault="004826BB" w:rsidP="004826BB">
      <w:pPr>
        <w:spacing w:before="1"/>
        <w:rPr>
          <w:b/>
          <w:sz w:val="19"/>
          <w:szCs w:val="24"/>
        </w:rPr>
      </w:pPr>
    </w:p>
    <w:p w14:paraId="240066E4" w14:textId="77777777" w:rsidR="004826BB" w:rsidRDefault="004826BB" w:rsidP="004826BB">
      <w:pPr>
        <w:spacing w:before="90"/>
        <w:ind w:left="1778"/>
        <w:rPr>
          <w:sz w:val="24"/>
          <w:szCs w:val="24"/>
        </w:rPr>
      </w:pPr>
      <w:r>
        <w:rPr>
          <w:sz w:val="24"/>
          <w:szCs w:val="24"/>
        </w:rPr>
        <w:t>Odd</w:t>
      </w:r>
      <w:r>
        <w:rPr>
          <w:spacing w:val="-3"/>
          <w:sz w:val="24"/>
          <w:szCs w:val="24"/>
        </w:rPr>
        <w:t xml:space="preserve"> </w:t>
      </w:r>
      <w:r>
        <w:rPr>
          <w:sz w:val="24"/>
          <w:szCs w:val="24"/>
        </w:rPr>
        <w:t>roll</w:t>
      </w:r>
      <w:r>
        <w:rPr>
          <w:spacing w:val="-2"/>
          <w:sz w:val="24"/>
          <w:szCs w:val="24"/>
        </w:rPr>
        <w:t xml:space="preserve"> </w:t>
      </w:r>
      <w:r>
        <w:rPr>
          <w:sz w:val="24"/>
          <w:szCs w:val="24"/>
        </w:rPr>
        <w:t>numbers: Lecture</w:t>
      </w:r>
      <w:r>
        <w:rPr>
          <w:spacing w:val="-3"/>
          <w:sz w:val="24"/>
          <w:szCs w:val="24"/>
        </w:rPr>
        <w:t xml:space="preserve"> </w:t>
      </w:r>
      <w:r>
        <w:rPr>
          <w:sz w:val="24"/>
          <w:szCs w:val="24"/>
        </w:rPr>
        <w:t>Hall</w:t>
      </w:r>
      <w:r>
        <w:rPr>
          <w:spacing w:val="-2"/>
          <w:sz w:val="24"/>
          <w:szCs w:val="24"/>
        </w:rPr>
        <w:t xml:space="preserve"> </w:t>
      </w:r>
      <w:r>
        <w:rPr>
          <w:sz w:val="24"/>
          <w:szCs w:val="24"/>
        </w:rPr>
        <w:t>01</w:t>
      </w:r>
    </w:p>
    <w:p w14:paraId="3E7810B8" w14:textId="77777777" w:rsidR="004826BB" w:rsidRDefault="004826BB" w:rsidP="004826BB">
      <w:pPr>
        <w:spacing w:before="8"/>
        <w:rPr>
          <w:sz w:val="35"/>
          <w:szCs w:val="24"/>
        </w:rPr>
      </w:pPr>
    </w:p>
    <w:p w14:paraId="1F263F28" w14:textId="77777777" w:rsidR="004826BB" w:rsidRDefault="004826BB" w:rsidP="004826BB">
      <w:pPr>
        <w:ind w:left="1718"/>
        <w:rPr>
          <w:sz w:val="24"/>
          <w:szCs w:val="24"/>
        </w:rPr>
      </w:pPr>
      <w:r>
        <w:rPr>
          <w:sz w:val="24"/>
          <w:szCs w:val="24"/>
        </w:rPr>
        <w:t>Even</w:t>
      </w:r>
      <w:r>
        <w:rPr>
          <w:spacing w:val="-7"/>
          <w:sz w:val="24"/>
          <w:szCs w:val="24"/>
        </w:rPr>
        <w:t xml:space="preserve"> </w:t>
      </w:r>
      <w:r>
        <w:rPr>
          <w:sz w:val="24"/>
          <w:szCs w:val="24"/>
        </w:rPr>
        <w:t>roll</w:t>
      </w:r>
      <w:r>
        <w:rPr>
          <w:spacing w:val="-7"/>
          <w:sz w:val="24"/>
          <w:szCs w:val="24"/>
        </w:rPr>
        <w:t xml:space="preserve"> </w:t>
      </w:r>
      <w:r>
        <w:rPr>
          <w:sz w:val="24"/>
          <w:szCs w:val="24"/>
        </w:rPr>
        <w:t>numbers:</w:t>
      </w:r>
      <w:r>
        <w:rPr>
          <w:spacing w:val="1"/>
          <w:sz w:val="24"/>
          <w:szCs w:val="24"/>
        </w:rPr>
        <w:t xml:space="preserve"> </w:t>
      </w:r>
      <w:r>
        <w:rPr>
          <w:sz w:val="24"/>
          <w:szCs w:val="24"/>
        </w:rPr>
        <w:t>Lecture</w:t>
      </w:r>
      <w:r>
        <w:rPr>
          <w:spacing w:val="-4"/>
          <w:sz w:val="24"/>
          <w:szCs w:val="24"/>
        </w:rPr>
        <w:t xml:space="preserve"> </w:t>
      </w:r>
      <w:r>
        <w:rPr>
          <w:sz w:val="24"/>
          <w:szCs w:val="24"/>
        </w:rPr>
        <w:t>Hall</w:t>
      </w:r>
      <w:r>
        <w:rPr>
          <w:spacing w:val="-6"/>
          <w:sz w:val="24"/>
          <w:szCs w:val="24"/>
        </w:rPr>
        <w:t xml:space="preserve"> </w:t>
      </w:r>
      <w:r>
        <w:rPr>
          <w:sz w:val="24"/>
          <w:szCs w:val="24"/>
        </w:rPr>
        <w:t>02</w:t>
      </w:r>
    </w:p>
    <w:p w14:paraId="1951B2FB" w14:textId="77777777" w:rsidR="004826BB" w:rsidRDefault="004826BB" w:rsidP="004826BB">
      <w:pPr>
        <w:spacing w:before="6"/>
        <w:rPr>
          <w:sz w:val="28"/>
          <w:szCs w:val="24"/>
        </w:rPr>
      </w:pPr>
    </w:p>
    <w:p w14:paraId="6E4C0BAA" w14:textId="77777777" w:rsidR="004826BB" w:rsidRDefault="004826BB" w:rsidP="004826BB">
      <w:pPr>
        <w:numPr>
          <w:ilvl w:val="1"/>
          <w:numId w:val="129"/>
        </w:numPr>
        <w:tabs>
          <w:tab w:val="left" w:pos="1658"/>
          <w:tab w:val="left" w:pos="1659"/>
        </w:tabs>
        <w:spacing w:before="1"/>
        <w:ind w:hanging="361"/>
        <w:rPr>
          <w:b/>
          <w:sz w:val="24"/>
        </w:rPr>
      </w:pPr>
      <w:r>
        <w:rPr>
          <w:noProof/>
        </w:rPr>
        <mc:AlternateContent>
          <mc:Choice Requires="wps">
            <w:drawing>
              <wp:anchor distT="0" distB="0" distL="0" distR="0" simplePos="0" relativeHeight="487614464" behindDoc="0" locked="0" layoutInCell="1" allowOverlap="1" wp14:anchorId="1D19CE32" wp14:editId="02080446">
                <wp:simplePos x="0" y="0"/>
                <wp:positionH relativeFrom="page">
                  <wp:posOffset>1821179</wp:posOffset>
                </wp:positionH>
                <wp:positionV relativeFrom="paragraph">
                  <wp:posOffset>385445</wp:posOffset>
                </wp:positionV>
                <wp:extent cx="1244600" cy="699135"/>
                <wp:effectExtent l="1905" t="4445" r="1270" b="1270"/>
                <wp:wrapNone/>
                <wp:docPr id="10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0" cy="699135"/>
                        </a:xfrm>
                        <a:prstGeom prst="rect">
                          <a:avLst/>
                        </a:prstGeom>
                        <a:ln>
                          <a:noFill/>
                        </a:ln>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60"/>
                            </w:tblGrid>
                            <w:tr w:rsidR="00AA055F" w14:paraId="0F0849AA" w14:textId="77777777">
                              <w:trPr>
                                <w:trHeight w:val="272"/>
                              </w:trPr>
                              <w:tc>
                                <w:tcPr>
                                  <w:tcW w:w="1960" w:type="dxa"/>
                                </w:tcPr>
                                <w:p w14:paraId="76394B3D" w14:textId="77777777" w:rsidR="00AA055F" w:rsidRDefault="00AA055F">
                                  <w:pPr>
                                    <w:pStyle w:val="TableParagraph"/>
                                    <w:spacing w:line="252" w:lineRule="exact"/>
                                    <w:ind w:left="200"/>
                                    <w:rPr>
                                      <w:sz w:val="24"/>
                                    </w:rPr>
                                  </w:pPr>
                                  <w:r>
                                    <w:rPr>
                                      <w:sz w:val="24"/>
                                    </w:rPr>
                                    <w:t>Lecture</w:t>
                                  </w:r>
                                  <w:r>
                                    <w:rPr>
                                      <w:spacing w:val="-3"/>
                                      <w:sz w:val="24"/>
                                    </w:rPr>
                                    <w:t xml:space="preserve"> </w:t>
                                  </w:r>
                                  <w:r>
                                    <w:rPr>
                                      <w:sz w:val="24"/>
                                    </w:rPr>
                                    <w:t>Hall</w:t>
                                  </w:r>
                                  <w:r>
                                    <w:rPr>
                                      <w:spacing w:val="56"/>
                                      <w:sz w:val="24"/>
                                    </w:rPr>
                                    <w:t xml:space="preserve"> </w:t>
                                  </w:r>
                                  <w:r>
                                    <w:rPr>
                                      <w:sz w:val="24"/>
                                    </w:rPr>
                                    <w:t>01</w:t>
                                  </w:r>
                                </w:p>
                              </w:tc>
                            </w:tr>
                            <w:tr w:rsidR="00AA055F" w14:paraId="07D15966" w14:textId="77777777">
                              <w:trPr>
                                <w:trHeight w:val="279"/>
                              </w:trPr>
                              <w:tc>
                                <w:tcPr>
                                  <w:tcW w:w="1960" w:type="dxa"/>
                                </w:tcPr>
                                <w:p w14:paraId="4BFEC4D1" w14:textId="77777777" w:rsidR="00AA055F" w:rsidRDefault="00AA055F">
                                  <w:pPr>
                                    <w:pStyle w:val="TableParagraph"/>
                                    <w:spacing w:line="260" w:lineRule="exact"/>
                                    <w:ind w:left="200"/>
                                    <w:rPr>
                                      <w:sz w:val="24"/>
                                    </w:rPr>
                                  </w:pPr>
                                  <w:r>
                                    <w:rPr>
                                      <w:sz w:val="24"/>
                                    </w:rPr>
                                    <w:t>Lecture</w:t>
                                  </w:r>
                                  <w:r>
                                    <w:rPr>
                                      <w:spacing w:val="-3"/>
                                      <w:sz w:val="24"/>
                                    </w:rPr>
                                    <w:t xml:space="preserve"> </w:t>
                                  </w:r>
                                  <w:r>
                                    <w:rPr>
                                      <w:sz w:val="24"/>
                                    </w:rPr>
                                    <w:t>Hall</w:t>
                                  </w:r>
                                  <w:r>
                                    <w:rPr>
                                      <w:spacing w:val="56"/>
                                      <w:sz w:val="24"/>
                                    </w:rPr>
                                    <w:t xml:space="preserve"> </w:t>
                                  </w:r>
                                  <w:r>
                                    <w:rPr>
                                      <w:sz w:val="24"/>
                                    </w:rPr>
                                    <w:t>02</w:t>
                                  </w:r>
                                </w:p>
                              </w:tc>
                            </w:tr>
                            <w:tr w:rsidR="00AA055F" w14:paraId="36C7490F" w14:textId="77777777">
                              <w:trPr>
                                <w:trHeight w:val="278"/>
                              </w:trPr>
                              <w:tc>
                                <w:tcPr>
                                  <w:tcW w:w="1960" w:type="dxa"/>
                                </w:tcPr>
                                <w:p w14:paraId="055F5EDF" w14:textId="77777777" w:rsidR="00AA055F" w:rsidRDefault="00AA055F">
                                  <w:pPr>
                                    <w:pStyle w:val="TableParagraph"/>
                                    <w:spacing w:line="258" w:lineRule="exact"/>
                                    <w:ind w:left="200"/>
                                    <w:rPr>
                                      <w:sz w:val="24"/>
                                    </w:rPr>
                                  </w:pPr>
                                  <w:r>
                                    <w:rPr>
                                      <w:sz w:val="24"/>
                                    </w:rPr>
                                    <w:t>Lecture</w:t>
                                  </w:r>
                                  <w:r>
                                    <w:rPr>
                                      <w:spacing w:val="-3"/>
                                      <w:sz w:val="24"/>
                                    </w:rPr>
                                    <w:t xml:space="preserve"> </w:t>
                                  </w:r>
                                  <w:r>
                                    <w:rPr>
                                      <w:sz w:val="24"/>
                                    </w:rPr>
                                    <w:t>Hall</w:t>
                                  </w:r>
                                  <w:r>
                                    <w:rPr>
                                      <w:spacing w:val="-3"/>
                                      <w:sz w:val="24"/>
                                    </w:rPr>
                                    <w:t xml:space="preserve"> </w:t>
                                  </w:r>
                                  <w:r>
                                    <w:rPr>
                                      <w:sz w:val="24"/>
                                    </w:rPr>
                                    <w:t>04</w:t>
                                  </w:r>
                                </w:p>
                              </w:tc>
                            </w:tr>
                            <w:tr w:rsidR="00AA055F" w14:paraId="46E3D759" w14:textId="77777777">
                              <w:trPr>
                                <w:trHeight w:val="270"/>
                              </w:trPr>
                              <w:tc>
                                <w:tcPr>
                                  <w:tcW w:w="1960" w:type="dxa"/>
                                </w:tcPr>
                                <w:p w14:paraId="164A9932" w14:textId="77777777" w:rsidR="00AA055F" w:rsidRDefault="00AA055F">
                                  <w:pPr>
                                    <w:pStyle w:val="TableParagraph"/>
                                    <w:spacing w:line="251" w:lineRule="exact"/>
                                    <w:ind w:left="200"/>
                                    <w:rPr>
                                      <w:sz w:val="24"/>
                                    </w:rPr>
                                  </w:pPr>
                                  <w:r>
                                    <w:rPr>
                                      <w:sz w:val="24"/>
                                    </w:rPr>
                                    <w:t>Lecture</w:t>
                                  </w:r>
                                  <w:r>
                                    <w:rPr>
                                      <w:spacing w:val="-3"/>
                                      <w:sz w:val="24"/>
                                    </w:rPr>
                                    <w:t xml:space="preserve"> </w:t>
                                  </w:r>
                                  <w:r>
                                    <w:rPr>
                                      <w:sz w:val="24"/>
                                    </w:rPr>
                                    <w:t>Hall</w:t>
                                  </w:r>
                                  <w:r>
                                    <w:rPr>
                                      <w:spacing w:val="-3"/>
                                      <w:sz w:val="24"/>
                                    </w:rPr>
                                    <w:t xml:space="preserve"> </w:t>
                                  </w:r>
                                  <w:r>
                                    <w:rPr>
                                      <w:sz w:val="24"/>
                                    </w:rPr>
                                    <w:t>05</w:t>
                                  </w:r>
                                </w:p>
                              </w:tc>
                            </w:tr>
                          </w:tbl>
                          <w:p w14:paraId="2DC95669" w14:textId="77777777" w:rsidR="00AA055F" w:rsidRDefault="00AA055F" w:rsidP="004826BB">
                            <w:pPr>
                              <w:pStyle w:val="BodyText"/>
                            </w:pP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19CE32" id="Text Box 29" o:spid="_x0000_s1033" style="position:absolute;left:0;text-align:left;margin-left:143.4pt;margin-top:30.35pt;width:98pt;height:55.05pt;z-index:48761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60"/>
                      </w:tblGrid>
                      <w:tr w:rsidR="00AA055F" w14:paraId="0F0849AA" w14:textId="77777777">
                        <w:trPr>
                          <w:trHeight w:val="272"/>
                        </w:trPr>
                        <w:tc>
                          <w:tcPr>
                            <w:tcW w:w="1960" w:type="dxa"/>
                          </w:tcPr>
                          <w:p w14:paraId="76394B3D" w14:textId="77777777" w:rsidR="00AA055F" w:rsidRDefault="00AA055F">
                            <w:pPr>
                              <w:pStyle w:val="TableParagraph"/>
                              <w:spacing w:line="252" w:lineRule="exact"/>
                              <w:ind w:left="200"/>
                              <w:rPr>
                                <w:sz w:val="24"/>
                              </w:rPr>
                            </w:pPr>
                            <w:r>
                              <w:rPr>
                                <w:sz w:val="24"/>
                              </w:rPr>
                              <w:t>Lecture</w:t>
                            </w:r>
                            <w:r>
                              <w:rPr>
                                <w:spacing w:val="-3"/>
                                <w:sz w:val="24"/>
                              </w:rPr>
                              <w:t xml:space="preserve"> </w:t>
                            </w:r>
                            <w:r>
                              <w:rPr>
                                <w:sz w:val="24"/>
                              </w:rPr>
                              <w:t>Hall</w:t>
                            </w:r>
                            <w:r>
                              <w:rPr>
                                <w:spacing w:val="56"/>
                                <w:sz w:val="24"/>
                              </w:rPr>
                              <w:t xml:space="preserve"> </w:t>
                            </w:r>
                            <w:r>
                              <w:rPr>
                                <w:sz w:val="24"/>
                              </w:rPr>
                              <w:t>01</w:t>
                            </w:r>
                          </w:p>
                        </w:tc>
                      </w:tr>
                      <w:tr w:rsidR="00AA055F" w14:paraId="07D15966" w14:textId="77777777">
                        <w:trPr>
                          <w:trHeight w:val="279"/>
                        </w:trPr>
                        <w:tc>
                          <w:tcPr>
                            <w:tcW w:w="1960" w:type="dxa"/>
                          </w:tcPr>
                          <w:p w14:paraId="4BFEC4D1" w14:textId="77777777" w:rsidR="00AA055F" w:rsidRDefault="00AA055F">
                            <w:pPr>
                              <w:pStyle w:val="TableParagraph"/>
                              <w:spacing w:line="260" w:lineRule="exact"/>
                              <w:ind w:left="200"/>
                              <w:rPr>
                                <w:sz w:val="24"/>
                              </w:rPr>
                            </w:pPr>
                            <w:r>
                              <w:rPr>
                                <w:sz w:val="24"/>
                              </w:rPr>
                              <w:t>Lecture</w:t>
                            </w:r>
                            <w:r>
                              <w:rPr>
                                <w:spacing w:val="-3"/>
                                <w:sz w:val="24"/>
                              </w:rPr>
                              <w:t xml:space="preserve"> </w:t>
                            </w:r>
                            <w:r>
                              <w:rPr>
                                <w:sz w:val="24"/>
                              </w:rPr>
                              <w:t>Hall</w:t>
                            </w:r>
                            <w:r>
                              <w:rPr>
                                <w:spacing w:val="56"/>
                                <w:sz w:val="24"/>
                              </w:rPr>
                              <w:t xml:space="preserve"> </w:t>
                            </w:r>
                            <w:r>
                              <w:rPr>
                                <w:sz w:val="24"/>
                              </w:rPr>
                              <w:t>02</w:t>
                            </w:r>
                          </w:p>
                        </w:tc>
                      </w:tr>
                      <w:tr w:rsidR="00AA055F" w14:paraId="36C7490F" w14:textId="77777777">
                        <w:trPr>
                          <w:trHeight w:val="278"/>
                        </w:trPr>
                        <w:tc>
                          <w:tcPr>
                            <w:tcW w:w="1960" w:type="dxa"/>
                          </w:tcPr>
                          <w:p w14:paraId="055F5EDF" w14:textId="77777777" w:rsidR="00AA055F" w:rsidRDefault="00AA055F">
                            <w:pPr>
                              <w:pStyle w:val="TableParagraph"/>
                              <w:spacing w:line="258" w:lineRule="exact"/>
                              <w:ind w:left="200"/>
                              <w:rPr>
                                <w:sz w:val="24"/>
                              </w:rPr>
                            </w:pPr>
                            <w:r>
                              <w:rPr>
                                <w:sz w:val="24"/>
                              </w:rPr>
                              <w:t>Lecture</w:t>
                            </w:r>
                            <w:r>
                              <w:rPr>
                                <w:spacing w:val="-3"/>
                                <w:sz w:val="24"/>
                              </w:rPr>
                              <w:t xml:space="preserve"> </w:t>
                            </w:r>
                            <w:r>
                              <w:rPr>
                                <w:sz w:val="24"/>
                              </w:rPr>
                              <w:t>Hall</w:t>
                            </w:r>
                            <w:r>
                              <w:rPr>
                                <w:spacing w:val="-3"/>
                                <w:sz w:val="24"/>
                              </w:rPr>
                              <w:t xml:space="preserve"> </w:t>
                            </w:r>
                            <w:r>
                              <w:rPr>
                                <w:sz w:val="24"/>
                              </w:rPr>
                              <w:t>04</w:t>
                            </w:r>
                          </w:p>
                        </w:tc>
                      </w:tr>
                      <w:tr w:rsidR="00AA055F" w14:paraId="46E3D759" w14:textId="77777777">
                        <w:trPr>
                          <w:trHeight w:val="270"/>
                        </w:trPr>
                        <w:tc>
                          <w:tcPr>
                            <w:tcW w:w="1960" w:type="dxa"/>
                          </w:tcPr>
                          <w:p w14:paraId="164A9932" w14:textId="77777777" w:rsidR="00AA055F" w:rsidRDefault="00AA055F">
                            <w:pPr>
                              <w:pStyle w:val="TableParagraph"/>
                              <w:spacing w:line="251" w:lineRule="exact"/>
                              <w:ind w:left="200"/>
                              <w:rPr>
                                <w:sz w:val="24"/>
                              </w:rPr>
                            </w:pPr>
                            <w:r>
                              <w:rPr>
                                <w:sz w:val="24"/>
                              </w:rPr>
                              <w:t>Lecture</w:t>
                            </w:r>
                            <w:r>
                              <w:rPr>
                                <w:spacing w:val="-3"/>
                                <w:sz w:val="24"/>
                              </w:rPr>
                              <w:t xml:space="preserve"> </w:t>
                            </w:r>
                            <w:r>
                              <w:rPr>
                                <w:sz w:val="24"/>
                              </w:rPr>
                              <w:t>Hall</w:t>
                            </w:r>
                            <w:r>
                              <w:rPr>
                                <w:spacing w:val="-3"/>
                                <w:sz w:val="24"/>
                              </w:rPr>
                              <w:t xml:space="preserve"> </w:t>
                            </w:r>
                            <w:r>
                              <w:rPr>
                                <w:sz w:val="24"/>
                              </w:rPr>
                              <w:t>05</w:t>
                            </w:r>
                          </w:p>
                        </w:tc>
                      </w:tr>
                    </w:tbl>
                    <w:p w14:paraId="2DC95669" w14:textId="77777777" w:rsidR="00AA055F" w:rsidRDefault="00AA055F" w:rsidP="004826BB">
                      <w:pPr>
                        <w:pStyle w:val="BodyText"/>
                      </w:pPr>
                    </w:p>
                  </w:txbxContent>
                </v:textbox>
                <w10:wrap anchorx="page"/>
              </v:rect>
            </w:pict>
          </mc:Fallback>
        </mc:AlternateContent>
      </w:r>
      <w:r>
        <w:rPr>
          <w:b/>
          <w:sz w:val="24"/>
          <w:u w:val="thick"/>
        </w:rPr>
        <w:t>SMALL GROUP</w:t>
      </w:r>
      <w:r>
        <w:rPr>
          <w:b/>
          <w:spacing w:val="52"/>
          <w:sz w:val="24"/>
          <w:u w:val="thick"/>
        </w:rPr>
        <w:t xml:space="preserve"> </w:t>
      </w:r>
      <w:r>
        <w:rPr>
          <w:b/>
          <w:sz w:val="24"/>
          <w:u w:val="thick"/>
        </w:rPr>
        <w:t>DISCUSSION</w:t>
      </w:r>
      <w:r>
        <w:rPr>
          <w:b/>
          <w:spacing w:val="-1"/>
          <w:sz w:val="24"/>
          <w:u w:val="thick"/>
        </w:rPr>
        <w:t xml:space="preserve"> </w:t>
      </w:r>
      <w:r>
        <w:rPr>
          <w:b/>
          <w:sz w:val="24"/>
          <w:u w:val="thick"/>
        </w:rPr>
        <w:t>(SGD)</w:t>
      </w:r>
      <w:r>
        <w:rPr>
          <w:b/>
          <w:spacing w:val="-5"/>
          <w:sz w:val="24"/>
          <w:u w:val="thick"/>
        </w:rPr>
        <w:t xml:space="preserve"> </w:t>
      </w:r>
      <w:r>
        <w:rPr>
          <w:b/>
          <w:sz w:val="24"/>
          <w:u w:val="thick"/>
        </w:rPr>
        <w:t>/CASE BASED</w:t>
      </w:r>
      <w:r>
        <w:rPr>
          <w:b/>
          <w:spacing w:val="-4"/>
          <w:sz w:val="24"/>
          <w:u w:val="thick"/>
        </w:rPr>
        <w:t xml:space="preserve"> </w:t>
      </w:r>
      <w:r>
        <w:rPr>
          <w:b/>
          <w:sz w:val="24"/>
          <w:u w:val="thick"/>
        </w:rPr>
        <w:t>LEARNING</w:t>
      </w:r>
      <w:r>
        <w:rPr>
          <w:b/>
          <w:spacing w:val="-2"/>
          <w:sz w:val="24"/>
          <w:u w:val="thick"/>
        </w:rPr>
        <w:t xml:space="preserve"> </w:t>
      </w:r>
      <w:r>
        <w:rPr>
          <w:b/>
          <w:sz w:val="24"/>
          <w:u w:val="thick"/>
        </w:rPr>
        <w:t>(CBL)</w:t>
      </w:r>
    </w:p>
    <w:p w14:paraId="766879B5" w14:textId="77777777" w:rsidR="004826BB" w:rsidRDefault="004826BB" w:rsidP="004826BB">
      <w:pPr>
        <w:rPr>
          <w:b/>
          <w:sz w:val="28"/>
          <w:szCs w:val="24"/>
        </w:rPr>
      </w:pPr>
      <w:r>
        <w:rPr>
          <w:noProof/>
        </w:rPr>
        <mc:AlternateContent>
          <mc:Choice Requires="wps">
            <w:drawing>
              <wp:anchor distT="0" distB="0" distL="0" distR="0" simplePos="0" relativeHeight="487613440" behindDoc="0" locked="0" layoutInCell="1" allowOverlap="1" wp14:anchorId="08989613" wp14:editId="60C2038F">
                <wp:simplePos x="0" y="0"/>
                <wp:positionH relativeFrom="page">
                  <wp:posOffset>3123210</wp:posOffset>
                </wp:positionH>
                <wp:positionV relativeFrom="paragraph">
                  <wp:posOffset>192281</wp:posOffset>
                </wp:positionV>
                <wp:extent cx="173990" cy="699135"/>
                <wp:effectExtent l="0" t="0" r="16510" b="24765"/>
                <wp:wrapNone/>
                <wp:docPr id="104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699135"/>
                        </a:xfrm>
                        <a:custGeom>
                          <a:avLst/>
                          <a:gdLst/>
                          <a:ahLst/>
                          <a:cxnLst/>
                          <a:rect l="l" t="t" r="r" b="b"/>
                          <a:pathLst>
                            <a:path w="144" h="456">
                              <a:moveTo>
                                <a:pt x="0" y="0"/>
                              </a:moveTo>
                              <a:lnTo>
                                <a:pt x="28" y="3"/>
                              </a:lnTo>
                              <a:lnTo>
                                <a:pt x="52" y="11"/>
                              </a:lnTo>
                              <a:lnTo>
                                <a:pt x="67" y="23"/>
                              </a:lnTo>
                              <a:lnTo>
                                <a:pt x="73" y="38"/>
                              </a:lnTo>
                              <a:lnTo>
                                <a:pt x="73" y="190"/>
                              </a:lnTo>
                              <a:lnTo>
                                <a:pt x="78" y="205"/>
                              </a:lnTo>
                              <a:lnTo>
                                <a:pt x="94" y="217"/>
                              </a:lnTo>
                              <a:lnTo>
                                <a:pt x="116" y="225"/>
                              </a:lnTo>
                              <a:lnTo>
                                <a:pt x="144" y="228"/>
                              </a:lnTo>
                              <a:lnTo>
                                <a:pt x="116" y="231"/>
                              </a:lnTo>
                              <a:lnTo>
                                <a:pt x="94" y="239"/>
                              </a:lnTo>
                              <a:lnTo>
                                <a:pt x="78" y="251"/>
                              </a:lnTo>
                              <a:lnTo>
                                <a:pt x="73" y="266"/>
                              </a:lnTo>
                              <a:lnTo>
                                <a:pt x="73" y="418"/>
                              </a:lnTo>
                              <a:lnTo>
                                <a:pt x="67" y="433"/>
                              </a:lnTo>
                              <a:lnTo>
                                <a:pt x="52" y="445"/>
                              </a:lnTo>
                              <a:lnTo>
                                <a:pt x="28" y="453"/>
                              </a:lnTo>
                              <a:lnTo>
                                <a:pt x="0" y="456"/>
                              </a:lnTo>
                            </a:path>
                          </a:pathLst>
                        </a:custGeom>
                        <a:ln w="9144"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F2822E" id="Freeform 28" o:spid="_x0000_s1026" style="position:absolute;margin-left:245.9pt;margin-top:15.15pt;width:13.7pt;height:55.05pt;z-index:487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" path="m,l28,3r24,8l67,23r6,15l73,190r5,15l94,217r22,8l144,228r-28,3l94,239,78,251r-5,15l73,418r-6,15l52,445r-24,8l,456e" filled="f" strokeweight=".72pt">
                <v:path arrowok="t"/>
                <w10:wrap anchorx="page"/>
              </v:shape>
            </w:pict>
          </mc:Fallback>
        </mc:AlternateContent>
      </w:r>
    </w:p>
    <w:p w14:paraId="211205D3" w14:textId="77777777" w:rsidR="004826BB" w:rsidRDefault="004826BB" w:rsidP="004826BB">
      <w:pPr>
        <w:rPr>
          <w:b/>
          <w:sz w:val="28"/>
          <w:szCs w:val="24"/>
        </w:rPr>
      </w:pPr>
    </w:p>
    <w:p w14:paraId="4B7626E0" w14:textId="77777777" w:rsidR="004826BB" w:rsidRDefault="004826BB" w:rsidP="004826BB">
      <w:pPr>
        <w:ind w:left="5040" w:right="5032"/>
      </w:pPr>
      <w:r>
        <w:t>In</w:t>
      </w:r>
      <w:r>
        <w:rPr>
          <w:spacing w:val="-1"/>
        </w:rPr>
        <w:t xml:space="preserve"> </w:t>
      </w:r>
      <w:r>
        <w:t>case of</w:t>
      </w:r>
      <w:r>
        <w:rPr>
          <w:spacing w:val="-1"/>
        </w:rPr>
        <w:t xml:space="preserve"> </w:t>
      </w:r>
      <w:r>
        <w:t>non</w:t>
      </w:r>
      <w:r>
        <w:rPr>
          <w:spacing w:val="-6"/>
        </w:rPr>
        <w:t xml:space="preserve"> </w:t>
      </w:r>
      <w:r>
        <w:t>availability</w:t>
      </w:r>
      <w:r>
        <w:rPr>
          <w:spacing w:val="-7"/>
        </w:rPr>
        <w:t xml:space="preserve"> </w:t>
      </w:r>
      <w:r>
        <w:t>of</w:t>
      </w:r>
      <w:r>
        <w:rPr>
          <w:spacing w:val="-1"/>
        </w:rPr>
        <w:t xml:space="preserve"> </w:t>
      </w:r>
      <w:r>
        <w:t>these</w:t>
      </w:r>
      <w:r>
        <w:rPr>
          <w:spacing w:val="-3"/>
        </w:rPr>
        <w:t xml:space="preserve"> </w:t>
      </w:r>
      <w:r>
        <w:t>venues</w:t>
      </w:r>
      <w:r>
        <w:rPr>
          <w:spacing w:val="-2"/>
        </w:rPr>
        <w:t xml:space="preserve"> </w:t>
      </w:r>
      <w:r>
        <w:t>due</w:t>
      </w:r>
      <w:r>
        <w:rPr>
          <w:spacing w:val="-6"/>
        </w:rPr>
        <w:t xml:space="preserve"> </w:t>
      </w:r>
      <w:r>
        <w:t xml:space="preserve">to </w:t>
      </w:r>
      <w:r>
        <w:rPr>
          <w:spacing w:val="-4"/>
        </w:rPr>
        <w:t xml:space="preserve"> </w:t>
      </w:r>
      <w:r>
        <w:t>4</w:t>
      </w:r>
      <w:r>
        <w:rPr>
          <w:vertAlign w:val="superscript"/>
        </w:rPr>
        <w:t>th</w:t>
      </w:r>
      <w:r>
        <w:rPr>
          <w:spacing w:val="-6"/>
        </w:rPr>
        <w:t xml:space="preserve"> </w:t>
      </w:r>
      <w:r>
        <w:t>Year</w:t>
      </w:r>
      <w:r>
        <w:rPr>
          <w:spacing w:val="1"/>
        </w:rPr>
        <w:t xml:space="preserve"> </w:t>
      </w:r>
      <w:r>
        <w:t>Prof</w:t>
      </w:r>
      <w:r>
        <w:rPr>
          <w:spacing w:val="54"/>
        </w:rPr>
        <w:t xml:space="preserve"> </w:t>
      </w:r>
      <w:r>
        <w:t>CPC</w:t>
      </w:r>
      <w:r>
        <w:rPr>
          <w:spacing w:val="-5"/>
        </w:rPr>
        <w:t xml:space="preserve"> </w:t>
      </w:r>
      <w:r>
        <w:t>will</w:t>
      </w:r>
      <w:r>
        <w:rPr>
          <w:spacing w:val="-4"/>
        </w:rPr>
        <w:t xml:space="preserve"> </w:t>
      </w:r>
      <w:r>
        <w:t>be</w:t>
      </w:r>
      <w:r>
        <w:rPr>
          <w:spacing w:val="-1"/>
        </w:rPr>
        <w:t xml:space="preserve"> </w:t>
      </w:r>
      <w:r>
        <w:t>used</w:t>
      </w:r>
      <w:r>
        <w:rPr>
          <w:spacing w:val="-3"/>
        </w:rPr>
        <w:t xml:space="preserve"> </w:t>
      </w:r>
      <w:r>
        <w:t>for</w:t>
      </w:r>
      <w:r>
        <w:rPr>
          <w:spacing w:val="-3"/>
        </w:rPr>
        <w:t xml:space="preserve"> </w:t>
      </w:r>
      <w:r>
        <w:t>two batches</w:t>
      </w:r>
    </w:p>
    <w:p w14:paraId="0EBE3432" w14:textId="77777777" w:rsidR="004826BB" w:rsidRDefault="004826BB" w:rsidP="004826BB">
      <w:pPr>
        <w:rPr>
          <w:sz w:val="24"/>
          <w:szCs w:val="24"/>
        </w:rPr>
      </w:pPr>
    </w:p>
    <w:p w14:paraId="31E52D51" w14:textId="77777777" w:rsidR="004826BB" w:rsidRDefault="004826BB" w:rsidP="004826BB">
      <w:pPr>
        <w:rPr>
          <w:sz w:val="24"/>
          <w:szCs w:val="24"/>
        </w:rPr>
      </w:pPr>
    </w:p>
    <w:p w14:paraId="40085D62" w14:textId="77777777" w:rsidR="004826BB" w:rsidRDefault="004826BB" w:rsidP="004826BB">
      <w:pPr>
        <w:spacing w:before="144"/>
        <w:ind w:left="758"/>
        <w:rPr>
          <w:sz w:val="24"/>
          <w:szCs w:val="24"/>
        </w:rPr>
      </w:pPr>
      <w:r>
        <w:rPr>
          <w:sz w:val="24"/>
          <w:szCs w:val="24"/>
        </w:rPr>
        <w:t>The</w:t>
      </w:r>
      <w:r>
        <w:rPr>
          <w:spacing w:val="-5"/>
          <w:sz w:val="24"/>
          <w:szCs w:val="24"/>
        </w:rPr>
        <w:t xml:space="preserve"> </w:t>
      </w:r>
      <w:r>
        <w:rPr>
          <w:sz w:val="24"/>
          <w:szCs w:val="24"/>
        </w:rPr>
        <w:t>batch</w:t>
      </w:r>
      <w:r>
        <w:rPr>
          <w:spacing w:val="-1"/>
          <w:sz w:val="24"/>
          <w:szCs w:val="24"/>
        </w:rPr>
        <w:t xml:space="preserve"> </w:t>
      </w:r>
      <w:r>
        <w:rPr>
          <w:sz w:val="24"/>
          <w:szCs w:val="24"/>
        </w:rPr>
        <w:t>distribution</w:t>
      </w:r>
      <w:r>
        <w:rPr>
          <w:spacing w:val="-3"/>
          <w:sz w:val="24"/>
          <w:szCs w:val="24"/>
        </w:rPr>
        <w:t xml:space="preserve"> </w:t>
      </w:r>
      <w:r>
        <w:rPr>
          <w:sz w:val="24"/>
          <w:szCs w:val="24"/>
        </w:rPr>
        <w:t>&amp;</w:t>
      </w:r>
      <w:r>
        <w:rPr>
          <w:spacing w:val="-2"/>
          <w:sz w:val="24"/>
          <w:szCs w:val="24"/>
        </w:rPr>
        <w:t xml:space="preserve"> </w:t>
      </w:r>
      <w:r>
        <w:rPr>
          <w:sz w:val="24"/>
          <w:szCs w:val="24"/>
        </w:rPr>
        <w:t>venues</w:t>
      </w:r>
      <w:r>
        <w:rPr>
          <w:spacing w:val="-1"/>
          <w:sz w:val="24"/>
          <w:szCs w:val="24"/>
        </w:rPr>
        <w:t xml:space="preserve"> </w:t>
      </w:r>
      <w:r>
        <w:rPr>
          <w:sz w:val="24"/>
          <w:szCs w:val="24"/>
        </w:rPr>
        <w:t>for</w:t>
      </w:r>
      <w:r>
        <w:rPr>
          <w:spacing w:val="-4"/>
          <w:sz w:val="24"/>
          <w:szCs w:val="24"/>
        </w:rPr>
        <w:t xml:space="preserve"> </w:t>
      </w:r>
      <w:r>
        <w:rPr>
          <w:sz w:val="24"/>
          <w:szCs w:val="24"/>
        </w:rPr>
        <w:t>whole</w:t>
      </w:r>
      <w:r>
        <w:rPr>
          <w:spacing w:val="2"/>
          <w:sz w:val="24"/>
          <w:szCs w:val="24"/>
        </w:rPr>
        <w:t xml:space="preserve"> </w:t>
      </w:r>
      <w:r>
        <w:rPr>
          <w:sz w:val="24"/>
          <w:szCs w:val="24"/>
        </w:rPr>
        <w:t>year</w:t>
      </w:r>
      <w:r>
        <w:rPr>
          <w:spacing w:val="-1"/>
          <w:sz w:val="24"/>
          <w:szCs w:val="24"/>
        </w:rPr>
        <w:t xml:space="preserve"> </w:t>
      </w:r>
      <w:r>
        <w:rPr>
          <w:sz w:val="24"/>
          <w:szCs w:val="24"/>
        </w:rPr>
        <w:t>are</w:t>
      </w:r>
      <w:r>
        <w:rPr>
          <w:spacing w:val="-5"/>
          <w:sz w:val="24"/>
          <w:szCs w:val="24"/>
        </w:rPr>
        <w:t xml:space="preserve"> </w:t>
      </w:r>
      <w:r>
        <w:rPr>
          <w:sz w:val="24"/>
          <w:szCs w:val="24"/>
        </w:rPr>
        <w:t>fixed with</w:t>
      </w:r>
      <w:r>
        <w:rPr>
          <w:spacing w:val="-1"/>
          <w:sz w:val="24"/>
          <w:szCs w:val="24"/>
        </w:rPr>
        <w:t xml:space="preserve"> </w:t>
      </w:r>
      <w:r>
        <w:rPr>
          <w:sz w:val="24"/>
          <w:szCs w:val="24"/>
        </w:rPr>
        <w:t>no change except for</w:t>
      </w:r>
      <w:r>
        <w:rPr>
          <w:spacing w:val="-4"/>
          <w:sz w:val="24"/>
          <w:szCs w:val="24"/>
        </w:rPr>
        <w:t xml:space="preserve"> </w:t>
      </w:r>
      <w:r>
        <w:rPr>
          <w:sz w:val="24"/>
          <w:szCs w:val="24"/>
        </w:rPr>
        <w:t>extra</w:t>
      </w:r>
      <w:r>
        <w:rPr>
          <w:spacing w:val="-1"/>
          <w:sz w:val="24"/>
          <w:szCs w:val="24"/>
        </w:rPr>
        <w:t xml:space="preserve"> </w:t>
      </w:r>
      <w:r>
        <w:rPr>
          <w:sz w:val="24"/>
          <w:szCs w:val="24"/>
        </w:rPr>
        <w:t>ordinary</w:t>
      </w:r>
      <w:r>
        <w:rPr>
          <w:spacing w:val="-8"/>
          <w:sz w:val="24"/>
          <w:szCs w:val="24"/>
        </w:rPr>
        <w:t xml:space="preserve"> </w:t>
      </w:r>
      <w:r>
        <w:rPr>
          <w:sz w:val="24"/>
          <w:szCs w:val="24"/>
        </w:rPr>
        <w:t>situations.</w:t>
      </w:r>
    </w:p>
    <w:p w14:paraId="5A6779D1" w14:textId="4EB93F1C" w:rsidR="00202665" w:rsidRDefault="00202665" w:rsidP="000B261B"/>
    <w:p w14:paraId="33B6FC80" w14:textId="389BA328" w:rsidR="00202665" w:rsidRDefault="00202665" w:rsidP="000B261B"/>
    <w:p w14:paraId="45CF1391" w14:textId="73698C6D" w:rsidR="00202665" w:rsidRDefault="00202665" w:rsidP="000B261B"/>
    <w:p w14:paraId="333D2C08" w14:textId="4CCF0141" w:rsidR="009550A7" w:rsidRDefault="009550A7" w:rsidP="000B261B"/>
    <w:p w14:paraId="3C6FE5FE" w14:textId="2BD710C6" w:rsidR="009550A7" w:rsidRDefault="009550A7" w:rsidP="000B261B"/>
    <w:p w14:paraId="74AB4B0D" w14:textId="6A6B2ABB" w:rsidR="009550A7" w:rsidRDefault="009550A7" w:rsidP="000B261B"/>
    <w:p w14:paraId="2C532F43" w14:textId="0E48E354" w:rsidR="009550A7" w:rsidRDefault="009550A7" w:rsidP="000B261B"/>
    <w:p w14:paraId="1D45B3A8" w14:textId="1609F8F8" w:rsidR="009550A7" w:rsidRDefault="009550A7" w:rsidP="000B261B"/>
    <w:p w14:paraId="17A0F9C5" w14:textId="159AAC79" w:rsidR="009550A7" w:rsidRDefault="009550A7" w:rsidP="000B261B"/>
    <w:p w14:paraId="69D75062" w14:textId="0433A2D0" w:rsidR="009550A7" w:rsidRDefault="009550A7" w:rsidP="000B261B"/>
    <w:p w14:paraId="4BF9A58E" w14:textId="77777777" w:rsidR="009550A7" w:rsidRDefault="009550A7" w:rsidP="000B261B"/>
    <w:p w14:paraId="641E30EB" w14:textId="4B9894F8" w:rsidR="00202665" w:rsidRDefault="00202665" w:rsidP="000B261B"/>
    <w:p w14:paraId="03AE75EA" w14:textId="77777777" w:rsidR="00202665" w:rsidRDefault="00202665" w:rsidP="000B261B"/>
    <w:p w14:paraId="1656E765" w14:textId="77777777" w:rsidR="005348E4" w:rsidRDefault="000B59B2" w:rsidP="00202665">
      <w:pPr>
        <w:pStyle w:val="Heading1"/>
      </w:pPr>
      <w:bookmarkStart w:id="30" w:name="_Toc173442411"/>
      <w:r>
        <w:t>Community Oriented Clerkship</w:t>
      </w:r>
      <w:r>
        <w:rPr>
          <w:spacing w:val="-4"/>
        </w:rPr>
        <w:t xml:space="preserve"> </w:t>
      </w:r>
      <w:r>
        <w:t>Module (annex</w:t>
      </w:r>
      <w:r>
        <w:rPr>
          <w:spacing w:val="1"/>
        </w:rPr>
        <w:t xml:space="preserve"> </w:t>
      </w:r>
      <w:r>
        <w:rPr>
          <w:spacing w:val="-5"/>
        </w:rPr>
        <w:t>I)</w:t>
      </w:r>
      <w:bookmarkEnd w:id="30"/>
    </w:p>
    <w:p w14:paraId="1EF7D64D" w14:textId="77777777" w:rsidR="005348E4" w:rsidRDefault="005348E4">
      <w:pPr>
        <w:pStyle w:val="BodyText"/>
        <w:spacing w:before="35"/>
        <w:rPr>
          <w:b/>
          <w:sz w:val="36"/>
        </w:rPr>
      </w:pPr>
    </w:p>
    <w:p w14:paraId="24E4FBD3" w14:textId="77777777" w:rsidR="005348E4" w:rsidRDefault="000B59B2">
      <w:pPr>
        <w:ind w:left="1244"/>
        <w:rPr>
          <w:b/>
          <w:sz w:val="28"/>
        </w:rPr>
      </w:pPr>
      <w:r>
        <w:rPr>
          <w:b/>
          <w:sz w:val="28"/>
        </w:rPr>
        <w:t>Theme</w:t>
      </w:r>
      <w:r>
        <w:rPr>
          <w:b/>
          <w:spacing w:val="3"/>
          <w:sz w:val="28"/>
        </w:rPr>
        <w:t xml:space="preserve"> </w:t>
      </w:r>
      <w:r>
        <w:rPr>
          <w:b/>
          <w:spacing w:val="-2"/>
          <w:sz w:val="28"/>
        </w:rPr>
        <w:t>(AIM):</w:t>
      </w:r>
    </w:p>
    <w:p w14:paraId="7F9D9BCD" w14:textId="77777777" w:rsidR="005348E4" w:rsidRDefault="000B59B2">
      <w:pPr>
        <w:spacing w:before="184" w:line="249" w:lineRule="auto"/>
        <w:ind w:left="1256" w:right="2410" w:hanging="12"/>
        <w:rPr>
          <w:sz w:val="24"/>
        </w:rPr>
      </w:pPr>
      <w:r>
        <w:rPr>
          <w:sz w:val="24"/>
        </w:rPr>
        <w:t>The primary</w:t>
      </w:r>
      <w:r>
        <w:rPr>
          <w:spacing w:val="-1"/>
          <w:sz w:val="24"/>
        </w:rPr>
        <w:t xml:space="preserve"> </w:t>
      </w:r>
      <w:r>
        <w:rPr>
          <w:sz w:val="24"/>
        </w:rPr>
        <w:t>purpose of</w:t>
      </w:r>
      <w:r>
        <w:rPr>
          <w:spacing w:val="-1"/>
          <w:sz w:val="24"/>
        </w:rPr>
        <w:t xml:space="preserve"> </w:t>
      </w:r>
      <w:r>
        <w:rPr>
          <w:sz w:val="24"/>
        </w:rPr>
        <w:t>this</w:t>
      </w:r>
      <w:r>
        <w:rPr>
          <w:spacing w:val="-3"/>
          <w:sz w:val="24"/>
        </w:rPr>
        <w:t xml:space="preserve"> </w:t>
      </w:r>
      <w:r>
        <w:rPr>
          <w:sz w:val="24"/>
        </w:rPr>
        <w:t>module</w:t>
      </w:r>
      <w:r>
        <w:rPr>
          <w:spacing w:val="-4"/>
          <w:sz w:val="24"/>
        </w:rPr>
        <w:t xml:space="preserve"> </w:t>
      </w:r>
      <w:r>
        <w:rPr>
          <w:sz w:val="24"/>
        </w:rPr>
        <w:t>is</w:t>
      </w:r>
      <w:r>
        <w:rPr>
          <w:spacing w:val="-3"/>
          <w:sz w:val="24"/>
        </w:rPr>
        <w:t xml:space="preserve"> </w:t>
      </w:r>
      <w:r>
        <w:rPr>
          <w:sz w:val="24"/>
        </w:rPr>
        <w:t>to</w:t>
      </w:r>
      <w:r>
        <w:rPr>
          <w:spacing w:val="-1"/>
          <w:sz w:val="24"/>
        </w:rPr>
        <w:t xml:space="preserve"> </w:t>
      </w:r>
      <w:r>
        <w:rPr>
          <w:sz w:val="24"/>
        </w:rPr>
        <w:t>educate students</w:t>
      </w:r>
      <w:r>
        <w:rPr>
          <w:spacing w:val="-3"/>
          <w:sz w:val="24"/>
        </w:rPr>
        <w:t xml:space="preserve"> </w:t>
      </w:r>
      <w:r>
        <w:rPr>
          <w:sz w:val="24"/>
        </w:rPr>
        <w:t>in</w:t>
      </w:r>
      <w:r>
        <w:rPr>
          <w:spacing w:val="-1"/>
          <w:sz w:val="24"/>
        </w:rPr>
        <w:t xml:space="preserve"> </w:t>
      </w:r>
      <w:r>
        <w:rPr>
          <w:sz w:val="24"/>
        </w:rPr>
        <w:t>those</w:t>
      </w:r>
      <w:r>
        <w:rPr>
          <w:spacing w:val="-4"/>
          <w:sz w:val="24"/>
        </w:rPr>
        <w:t xml:space="preserve"> </w:t>
      </w:r>
      <w:r>
        <w:rPr>
          <w:sz w:val="24"/>
        </w:rPr>
        <w:t>areas</w:t>
      </w:r>
      <w:r>
        <w:rPr>
          <w:spacing w:val="-3"/>
          <w:sz w:val="24"/>
        </w:rPr>
        <w:t xml:space="preserve"> </w:t>
      </w:r>
      <w:r>
        <w:rPr>
          <w:sz w:val="24"/>
        </w:rPr>
        <w:t>of</w:t>
      </w:r>
      <w:r>
        <w:rPr>
          <w:spacing w:val="-1"/>
          <w:sz w:val="24"/>
        </w:rPr>
        <w:t xml:space="preserve"> </w:t>
      </w:r>
      <w:r>
        <w:rPr>
          <w:sz w:val="24"/>
        </w:rPr>
        <w:t>the subject</w:t>
      </w:r>
      <w:r>
        <w:rPr>
          <w:spacing w:val="-1"/>
          <w:sz w:val="24"/>
        </w:rPr>
        <w:t xml:space="preserve"> </w:t>
      </w:r>
      <w:r>
        <w:rPr>
          <w:sz w:val="24"/>
        </w:rPr>
        <w:t>of</w:t>
      </w:r>
      <w:r>
        <w:rPr>
          <w:spacing w:val="-1"/>
          <w:sz w:val="24"/>
        </w:rPr>
        <w:t xml:space="preserve"> </w:t>
      </w:r>
      <w:r>
        <w:rPr>
          <w:sz w:val="24"/>
        </w:rPr>
        <w:t>CM&amp;PH</w:t>
      </w:r>
      <w:r>
        <w:rPr>
          <w:spacing w:val="-3"/>
          <w:sz w:val="24"/>
        </w:rPr>
        <w:t xml:space="preserve"> </w:t>
      </w:r>
      <w:r>
        <w:rPr>
          <w:sz w:val="24"/>
        </w:rPr>
        <w:t>which</w:t>
      </w:r>
      <w:r>
        <w:rPr>
          <w:spacing w:val="-1"/>
          <w:sz w:val="24"/>
        </w:rPr>
        <w:t xml:space="preserve"> </w:t>
      </w:r>
      <w:r>
        <w:rPr>
          <w:sz w:val="24"/>
        </w:rPr>
        <w:t>are learnt</w:t>
      </w:r>
      <w:r>
        <w:rPr>
          <w:spacing w:val="-1"/>
          <w:sz w:val="24"/>
        </w:rPr>
        <w:t xml:space="preserve"> </w:t>
      </w:r>
      <w:r>
        <w:rPr>
          <w:sz w:val="24"/>
        </w:rPr>
        <w:t>better</w:t>
      </w:r>
      <w:r>
        <w:rPr>
          <w:spacing w:val="-1"/>
          <w:sz w:val="24"/>
        </w:rPr>
        <w:t xml:space="preserve"> </w:t>
      </w:r>
      <w:r>
        <w:rPr>
          <w:sz w:val="24"/>
        </w:rPr>
        <w:t>by</w:t>
      </w:r>
      <w:r>
        <w:rPr>
          <w:spacing w:val="-1"/>
          <w:sz w:val="24"/>
        </w:rPr>
        <w:t xml:space="preserve"> </w:t>
      </w:r>
      <w:r>
        <w:rPr>
          <w:sz w:val="24"/>
        </w:rPr>
        <w:t>onsite presence of</w:t>
      </w:r>
      <w:r>
        <w:rPr>
          <w:spacing w:val="-1"/>
          <w:sz w:val="24"/>
        </w:rPr>
        <w:t xml:space="preserve"> </w:t>
      </w:r>
      <w:r>
        <w:rPr>
          <w:sz w:val="24"/>
        </w:rPr>
        <w:t>the students</w:t>
      </w:r>
      <w:r>
        <w:rPr>
          <w:spacing w:val="-3"/>
          <w:sz w:val="24"/>
        </w:rPr>
        <w:t xml:space="preserve"> </w:t>
      </w:r>
      <w:r>
        <w:rPr>
          <w:sz w:val="24"/>
        </w:rPr>
        <w:t>at</w:t>
      </w:r>
      <w:r>
        <w:rPr>
          <w:spacing w:val="-1"/>
          <w:sz w:val="24"/>
        </w:rPr>
        <w:t xml:space="preserve"> </w:t>
      </w:r>
      <w:r>
        <w:rPr>
          <w:sz w:val="24"/>
        </w:rPr>
        <w:t>certain sites,</w:t>
      </w:r>
      <w:r>
        <w:rPr>
          <w:spacing w:val="-1"/>
          <w:sz w:val="24"/>
        </w:rPr>
        <w:t xml:space="preserve"> </w:t>
      </w:r>
      <w:r>
        <w:rPr>
          <w:sz w:val="24"/>
        </w:rPr>
        <w:t>processes,</w:t>
      </w:r>
      <w:r>
        <w:rPr>
          <w:spacing w:val="-1"/>
          <w:sz w:val="24"/>
        </w:rPr>
        <w:t xml:space="preserve"> </w:t>
      </w:r>
      <w:r>
        <w:rPr>
          <w:sz w:val="24"/>
        </w:rPr>
        <w:t>agencies</w:t>
      </w:r>
      <w:r>
        <w:rPr>
          <w:spacing w:val="-3"/>
          <w:sz w:val="24"/>
        </w:rPr>
        <w:t xml:space="preserve"> </w:t>
      </w:r>
      <w:r>
        <w:rPr>
          <w:sz w:val="24"/>
        </w:rPr>
        <w:t>which</w:t>
      </w:r>
      <w:r>
        <w:rPr>
          <w:spacing w:val="-1"/>
          <w:sz w:val="24"/>
        </w:rPr>
        <w:t xml:space="preserve"> </w:t>
      </w:r>
      <w:r>
        <w:rPr>
          <w:sz w:val="24"/>
        </w:rPr>
        <w:t>have public health</w:t>
      </w:r>
      <w:r>
        <w:rPr>
          <w:spacing w:val="-1"/>
          <w:sz w:val="24"/>
        </w:rPr>
        <w:t xml:space="preserve"> </w:t>
      </w:r>
      <w:r>
        <w:rPr>
          <w:sz w:val="24"/>
        </w:rPr>
        <w:t>relevance</w:t>
      </w:r>
      <w:r>
        <w:rPr>
          <w:spacing w:val="-4"/>
          <w:sz w:val="24"/>
        </w:rPr>
        <w:t xml:space="preserve"> </w:t>
      </w:r>
      <w:r>
        <w:rPr>
          <w:sz w:val="24"/>
        </w:rPr>
        <w:t>and</w:t>
      </w:r>
      <w:r>
        <w:rPr>
          <w:spacing w:val="-1"/>
          <w:sz w:val="24"/>
        </w:rPr>
        <w:t xml:space="preserve"> </w:t>
      </w:r>
      <w:r>
        <w:rPr>
          <w:sz w:val="24"/>
        </w:rPr>
        <w:t>in</w:t>
      </w:r>
      <w:r>
        <w:rPr>
          <w:spacing w:val="-1"/>
          <w:sz w:val="24"/>
        </w:rPr>
        <w:t xml:space="preserve"> </w:t>
      </w:r>
      <w:r>
        <w:rPr>
          <w:sz w:val="24"/>
        </w:rPr>
        <w:t>general</w:t>
      </w:r>
      <w:r>
        <w:rPr>
          <w:spacing w:val="-5"/>
          <w:sz w:val="24"/>
        </w:rPr>
        <w:t xml:space="preserve"> </w:t>
      </w:r>
      <w:r>
        <w:rPr>
          <w:sz w:val="24"/>
        </w:rPr>
        <w:t>community</w:t>
      </w:r>
      <w:r>
        <w:rPr>
          <w:spacing w:val="-1"/>
          <w:sz w:val="24"/>
        </w:rPr>
        <w:t xml:space="preserve"> </w:t>
      </w:r>
      <w:r>
        <w:rPr>
          <w:sz w:val="24"/>
        </w:rPr>
        <w:t>setting.</w:t>
      </w:r>
      <w:r>
        <w:rPr>
          <w:spacing w:val="-1"/>
          <w:sz w:val="24"/>
        </w:rPr>
        <w:t xml:space="preserve"> </w:t>
      </w:r>
      <w:r>
        <w:rPr>
          <w:sz w:val="24"/>
        </w:rPr>
        <w:t>Moreover</w:t>
      </w:r>
      <w:r>
        <w:rPr>
          <w:spacing w:val="-1"/>
          <w:sz w:val="24"/>
        </w:rPr>
        <w:t xml:space="preserve"> </w:t>
      </w:r>
      <w:r>
        <w:rPr>
          <w:sz w:val="24"/>
        </w:rPr>
        <w:t>some,</w:t>
      </w:r>
      <w:r>
        <w:rPr>
          <w:spacing w:val="-6"/>
          <w:sz w:val="24"/>
        </w:rPr>
        <w:t xml:space="preserve"> </w:t>
      </w:r>
      <w:r>
        <w:rPr>
          <w:sz w:val="24"/>
        </w:rPr>
        <w:t>areas</w:t>
      </w:r>
      <w:r>
        <w:rPr>
          <w:spacing w:val="-3"/>
          <w:sz w:val="24"/>
        </w:rPr>
        <w:t xml:space="preserve"> </w:t>
      </w:r>
      <w:r>
        <w:rPr>
          <w:sz w:val="24"/>
        </w:rPr>
        <w:t>of</w:t>
      </w:r>
      <w:r>
        <w:rPr>
          <w:spacing w:val="-1"/>
          <w:sz w:val="24"/>
        </w:rPr>
        <w:t xml:space="preserve"> </w:t>
      </w:r>
      <w:r>
        <w:rPr>
          <w:sz w:val="24"/>
        </w:rPr>
        <w:t>the subject</w:t>
      </w:r>
      <w:r>
        <w:rPr>
          <w:spacing w:val="-1"/>
          <w:sz w:val="24"/>
        </w:rPr>
        <w:t xml:space="preserve"> </w:t>
      </w:r>
      <w:r>
        <w:rPr>
          <w:sz w:val="24"/>
        </w:rPr>
        <w:t>which</w:t>
      </w:r>
      <w:r>
        <w:rPr>
          <w:spacing w:val="-1"/>
          <w:sz w:val="24"/>
        </w:rPr>
        <w:t xml:space="preserve"> </w:t>
      </w:r>
      <w:r>
        <w:rPr>
          <w:sz w:val="24"/>
        </w:rPr>
        <w:t>demands</w:t>
      </w:r>
      <w:r>
        <w:rPr>
          <w:spacing w:val="-3"/>
          <w:sz w:val="24"/>
        </w:rPr>
        <w:t xml:space="preserve"> </w:t>
      </w:r>
      <w:r>
        <w:rPr>
          <w:sz w:val="24"/>
        </w:rPr>
        <w:t>close</w:t>
      </w:r>
      <w:r>
        <w:rPr>
          <w:spacing w:val="-4"/>
          <w:sz w:val="24"/>
        </w:rPr>
        <w:t xml:space="preserve"> </w:t>
      </w:r>
      <w:r>
        <w:rPr>
          <w:sz w:val="24"/>
        </w:rPr>
        <w:t>interactive teachings in small group like HHS data analysis &amp; report writing skills, contraceptive use skills, vaccination skills, etc are also</w:t>
      </w:r>
      <w:r>
        <w:rPr>
          <w:spacing w:val="-1"/>
          <w:sz w:val="24"/>
        </w:rPr>
        <w:t xml:space="preserve"> </w:t>
      </w:r>
      <w:r>
        <w:rPr>
          <w:sz w:val="24"/>
        </w:rPr>
        <w:t>covered during</w:t>
      </w:r>
      <w:r>
        <w:rPr>
          <w:spacing w:val="-1"/>
          <w:sz w:val="24"/>
        </w:rPr>
        <w:t xml:space="preserve"> </w:t>
      </w:r>
      <w:r>
        <w:rPr>
          <w:sz w:val="24"/>
        </w:rPr>
        <w:t>this rotation. All opportunities</w:t>
      </w:r>
      <w:r>
        <w:rPr>
          <w:spacing w:val="-3"/>
          <w:sz w:val="24"/>
        </w:rPr>
        <w:t xml:space="preserve"> </w:t>
      </w:r>
      <w:r>
        <w:rPr>
          <w:sz w:val="24"/>
        </w:rPr>
        <w:t>available within</w:t>
      </w:r>
      <w:r>
        <w:rPr>
          <w:spacing w:val="-6"/>
          <w:sz w:val="24"/>
        </w:rPr>
        <w:t xml:space="preserve"> </w:t>
      </w:r>
      <w:r>
        <w:rPr>
          <w:sz w:val="24"/>
        </w:rPr>
        <w:t>and</w:t>
      </w:r>
      <w:r>
        <w:rPr>
          <w:spacing w:val="-1"/>
          <w:sz w:val="24"/>
        </w:rPr>
        <w:t xml:space="preserve"> </w:t>
      </w:r>
      <w:r>
        <w:rPr>
          <w:sz w:val="24"/>
        </w:rPr>
        <w:t>outside</w:t>
      </w:r>
      <w:r>
        <w:rPr>
          <w:spacing w:val="-4"/>
          <w:sz w:val="24"/>
        </w:rPr>
        <w:t xml:space="preserve"> </w:t>
      </w:r>
      <w:r>
        <w:rPr>
          <w:sz w:val="24"/>
        </w:rPr>
        <w:t>the institution</w:t>
      </w:r>
      <w:r>
        <w:rPr>
          <w:spacing w:val="-1"/>
          <w:sz w:val="24"/>
        </w:rPr>
        <w:t xml:space="preserve"> </w:t>
      </w:r>
      <w:r>
        <w:rPr>
          <w:sz w:val="24"/>
        </w:rPr>
        <w:t>within</w:t>
      </w:r>
      <w:r>
        <w:rPr>
          <w:spacing w:val="-1"/>
          <w:sz w:val="24"/>
        </w:rPr>
        <w:t xml:space="preserve"> </w:t>
      </w:r>
      <w:r>
        <w:rPr>
          <w:sz w:val="24"/>
        </w:rPr>
        <w:t>affordable</w:t>
      </w:r>
      <w:r>
        <w:rPr>
          <w:spacing w:val="-4"/>
          <w:sz w:val="24"/>
        </w:rPr>
        <w:t xml:space="preserve"> </w:t>
      </w:r>
      <w:r>
        <w:rPr>
          <w:sz w:val="24"/>
        </w:rPr>
        <w:t>logistics,</w:t>
      </w:r>
      <w:r>
        <w:rPr>
          <w:spacing w:val="-1"/>
          <w:sz w:val="24"/>
        </w:rPr>
        <w:t xml:space="preserve"> </w:t>
      </w:r>
      <w:r>
        <w:rPr>
          <w:sz w:val="24"/>
        </w:rPr>
        <w:t>time,</w:t>
      </w:r>
      <w:r>
        <w:rPr>
          <w:spacing w:val="-1"/>
          <w:sz w:val="24"/>
        </w:rPr>
        <w:t xml:space="preserve"> </w:t>
      </w:r>
      <w:r>
        <w:rPr>
          <w:sz w:val="24"/>
        </w:rPr>
        <w:t>are focused</w:t>
      </w:r>
      <w:r>
        <w:rPr>
          <w:spacing w:val="-1"/>
          <w:sz w:val="24"/>
        </w:rPr>
        <w:t xml:space="preserve"> </w:t>
      </w:r>
      <w:r>
        <w:rPr>
          <w:sz w:val="24"/>
        </w:rPr>
        <w:t>for</w:t>
      </w:r>
      <w:r>
        <w:rPr>
          <w:spacing w:val="-5"/>
          <w:sz w:val="24"/>
        </w:rPr>
        <w:t xml:space="preserve"> </w:t>
      </w:r>
      <w:r>
        <w:rPr>
          <w:sz w:val="24"/>
        </w:rPr>
        <w:t>this</w:t>
      </w:r>
      <w:r>
        <w:rPr>
          <w:spacing w:val="-3"/>
          <w:sz w:val="24"/>
        </w:rPr>
        <w:t xml:space="preserve"> </w:t>
      </w:r>
      <w:r>
        <w:rPr>
          <w:sz w:val="24"/>
        </w:rPr>
        <w:t>purpose.</w:t>
      </w:r>
      <w:r>
        <w:rPr>
          <w:spacing w:val="-1"/>
          <w:sz w:val="24"/>
        </w:rPr>
        <w:t xml:space="preserve"> </w:t>
      </w:r>
      <w:r>
        <w:rPr>
          <w:sz w:val="24"/>
        </w:rPr>
        <w:t>A</w:t>
      </w:r>
      <w:r>
        <w:rPr>
          <w:spacing w:val="-3"/>
          <w:sz w:val="24"/>
        </w:rPr>
        <w:t xml:space="preserve"> </w:t>
      </w:r>
      <w:r>
        <w:rPr>
          <w:sz w:val="24"/>
        </w:rPr>
        <w:t>short time of this</w:t>
      </w:r>
      <w:r>
        <w:rPr>
          <w:spacing w:val="-3"/>
          <w:sz w:val="24"/>
        </w:rPr>
        <w:t xml:space="preserve"> </w:t>
      </w:r>
      <w:r>
        <w:rPr>
          <w:sz w:val="24"/>
        </w:rPr>
        <w:t>batch</w:t>
      </w:r>
      <w:r>
        <w:rPr>
          <w:spacing w:val="-1"/>
          <w:sz w:val="24"/>
        </w:rPr>
        <w:t xml:space="preserve"> </w:t>
      </w:r>
      <w:r>
        <w:rPr>
          <w:sz w:val="24"/>
        </w:rPr>
        <w:t>rotation</w:t>
      </w:r>
      <w:r>
        <w:rPr>
          <w:spacing w:val="-1"/>
          <w:sz w:val="24"/>
        </w:rPr>
        <w:t xml:space="preserve"> </w:t>
      </w:r>
      <w:r>
        <w:rPr>
          <w:sz w:val="24"/>
        </w:rPr>
        <w:t>is</w:t>
      </w:r>
      <w:r>
        <w:rPr>
          <w:spacing w:val="-3"/>
          <w:sz w:val="24"/>
        </w:rPr>
        <w:t xml:space="preserve"> </w:t>
      </w:r>
      <w:r>
        <w:rPr>
          <w:sz w:val="24"/>
        </w:rPr>
        <w:t>dedicated for health education communication practices as Health awareness work and other social work.</w:t>
      </w:r>
    </w:p>
    <w:p w14:paraId="5C6EF29E" w14:textId="77777777" w:rsidR="005348E4" w:rsidRDefault="000B59B2">
      <w:pPr>
        <w:pStyle w:val="Heading3"/>
        <w:spacing w:before="169"/>
      </w:pPr>
      <w:r>
        <w:t>LEARNING</w:t>
      </w:r>
      <w:r>
        <w:rPr>
          <w:spacing w:val="-5"/>
        </w:rPr>
        <w:t xml:space="preserve"> </w:t>
      </w:r>
      <w:r>
        <w:t>OUTCOMES</w:t>
      </w:r>
      <w:r>
        <w:rPr>
          <w:spacing w:val="-6"/>
        </w:rPr>
        <w:t xml:space="preserve"> </w:t>
      </w:r>
      <w:r>
        <w:rPr>
          <w:spacing w:val="-2"/>
        </w:rPr>
        <w:t>(LOS):</w:t>
      </w:r>
    </w:p>
    <w:p w14:paraId="275E8E03" w14:textId="77777777" w:rsidR="005348E4" w:rsidRDefault="000B59B2">
      <w:pPr>
        <w:pStyle w:val="BodyText"/>
        <w:spacing w:before="163"/>
        <w:ind w:left="1244"/>
      </w:pPr>
      <w:r>
        <w:t>At</w:t>
      </w:r>
      <w:r>
        <w:rPr>
          <w:spacing w:val="-5"/>
        </w:rPr>
        <w:t xml:space="preserve"> </w:t>
      </w:r>
      <w:r>
        <w:t>the</w:t>
      </w:r>
      <w:r>
        <w:rPr>
          <w:spacing w:val="-5"/>
        </w:rPr>
        <w:t xml:space="preserve"> </w:t>
      </w:r>
      <w:r>
        <w:t>end</w:t>
      </w:r>
      <w:r>
        <w:rPr>
          <w:spacing w:val="-5"/>
        </w:rPr>
        <w:t xml:space="preserve"> </w:t>
      </w:r>
      <w:r>
        <w:t>of</w:t>
      </w:r>
      <w:r>
        <w:rPr>
          <w:spacing w:val="-4"/>
        </w:rPr>
        <w:t xml:space="preserve"> </w:t>
      </w:r>
      <w:r>
        <w:t>this</w:t>
      </w:r>
      <w:r>
        <w:rPr>
          <w:spacing w:val="-5"/>
        </w:rPr>
        <w:t xml:space="preserve"> </w:t>
      </w:r>
      <w:r>
        <w:t>learning</w:t>
      </w:r>
      <w:r>
        <w:rPr>
          <w:spacing w:val="-2"/>
        </w:rPr>
        <w:t xml:space="preserve"> </w:t>
      </w:r>
      <w:r>
        <w:t>module</w:t>
      </w:r>
      <w:r>
        <w:rPr>
          <w:spacing w:val="-4"/>
        </w:rPr>
        <w:t xml:space="preserve"> </w:t>
      </w:r>
      <w:r>
        <w:t>students</w:t>
      </w:r>
      <w:r>
        <w:rPr>
          <w:spacing w:val="-5"/>
        </w:rPr>
        <w:t xml:space="preserve"> </w:t>
      </w:r>
      <w:r>
        <w:t>are</w:t>
      </w:r>
      <w:r>
        <w:rPr>
          <w:spacing w:val="-4"/>
        </w:rPr>
        <w:t xml:space="preserve"> </w:t>
      </w:r>
      <w:r>
        <w:t>expected</w:t>
      </w:r>
      <w:r>
        <w:rPr>
          <w:spacing w:val="6"/>
        </w:rPr>
        <w:t xml:space="preserve"> </w:t>
      </w:r>
      <w:r>
        <w:t>to</w:t>
      </w:r>
      <w:r>
        <w:rPr>
          <w:spacing w:val="-2"/>
        </w:rPr>
        <w:t xml:space="preserve"> </w:t>
      </w:r>
      <w:r>
        <w:t>achieve</w:t>
      </w:r>
      <w:r>
        <w:rPr>
          <w:spacing w:val="-5"/>
        </w:rPr>
        <w:t xml:space="preserve"> </w:t>
      </w:r>
      <w:r>
        <w:t>following</w:t>
      </w:r>
      <w:r>
        <w:rPr>
          <w:spacing w:val="-1"/>
        </w:rPr>
        <w:t xml:space="preserve"> </w:t>
      </w:r>
      <w:r>
        <w:t>Public</w:t>
      </w:r>
      <w:r>
        <w:rPr>
          <w:spacing w:val="-5"/>
        </w:rPr>
        <w:t xml:space="preserve"> </w:t>
      </w:r>
      <w:r>
        <w:t>health</w:t>
      </w:r>
      <w:r>
        <w:rPr>
          <w:spacing w:val="-2"/>
        </w:rPr>
        <w:t xml:space="preserve"> </w:t>
      </w:r>
      <w:r>
        <w:t>Competencies</w:t>
      </w:r>
      <w:r>
        <w:rPr>
          <w:spacing w:val="-4"/>
        </w:rPr>
        <w:t xml:space="preserve"> </w:t>
      </w:r>
      <w:r>
        <w:t>as</w:t>
      </w:r>
      <w:r>
        <w:rPr>
          <w:spacing w:val="-5"/>
        </w:rPr>
        <w:t xml:space="preserve"> </w:t>
      </w:r>
      <w:r>
        <w:t>will</w:t>
      </w:r>
      <w:r>
        <w:rPr>
          <w:spacing w:val="-4"/>
        </w:rPr>
        <w:t xml:space="preserve"> </w:t>
      </w:r>
      <w:r>
        <w:t>be</w:t>
      </w:r>
      <w:r>
        <w:rPr>
          <w:spacing w:val="-5"/>
        </w:rPr>
        <w:t xml:space="preserve"> </w:t>
      </w:r>
      <w:r>
        <w:t xml:space="preserve">able </w:t>
      </w:r>
      <w:r>
        <w:rPr>
          <w:spacing w:val="-5"/>
        </w:rPr>
        <w:t>to:</w:t>
      </w:r>
    </w:p>
    <w:p w14:paraId="717AD12B" w14:textId="77777777" w:rsidR="005348E4" w:rsidRDefault="000B59B2" w:rsidP="0028683C">
      <w:pPr>
        <w:pStyle w:val="ListParagraph"/>
        <w:numPr>
          <w:ilvl w:val="0"/>
          <w:numId w:val="25"/>
        </w:numPr>
        <w:tabs>
          <w:tab w:val="left" w:pos="5581"/>
        </w:tabs>
        <w:spacing w:before="183"/>
      </w:pPr>
      <w:r>
        <w:t>Undertake</w:t>
      </w:r>
      <w:r>
        <w:rPr>
          <w:spacing w:val="-6"/>
        </w:rPr>
        <w:t xml:space="preserve"> </w:t>
      </w:r>
      <w:r>
        <w:t>a</w:t>
      </w:r>
      <w:r>
        <w:rPr>
          <w:spacing w:val="-6"/>
        </w:rPr>
        <w:t xml:space="preserve"> </w:t>
      </w:r>
      <w:r>
        <w:t>population-based</w:t>
      </w:r>
      <w:r>
        <w:rPr>
          <w:spacing w:val="-3"/>
        </w:rPr>
        <w:t xml:space="preserve"> </w:t>
      </w:r>
      <w:r>
        <w:t>health</w:t>
      </w:r>
      <w:r>
        <w:rPr>
          <w:spacing w:val="-3"/>
        </w:rPr>
        <w:t xml:space="preserve"> </w:t>
      </w:r>
      <w:r>
        <w:t>survey</w:t>
      </w:r>
      <w:r>
        <w:rPr>
          <w:spacing w:val="-2"/>
        </w:rPr>
        <w:t xml:space="preserve"> </w:t>
      </w:r>
      <w:r>
        <w:rPr>
          <w:spacing w:val="-4"/>
        </w:rPr>
        <w:t>(HHS)</w:t>
      </w:r>
    </w:p>
    <w:p w14:paraId="0FB754C9" w14:textId="77777777" w:rsidR="005348E4" w:rsidRDefault="000B59B2" w:rsidP="0028683C">
      <w:pPr>
        <w:pStyle w:val="ListParagraph"/>
        <w:numPr>
          <w:ilvl w:val="0"/>
          <w:numId w:val="25"/>
        </w:numPr>
        <w:tabs>
          <w:tab w:val="left" w:pos="5581"/>
        </w:tabs>
        <w:spacing w:before="19"/>
      </w:pPr>
      <w:r>
        <w:t>Appreciate</w:t>
      </w:r>
      <w:r>
        <w:rPr>
          <w:spacing w:val="-4"/>
        </w:rPr>
        <w:t xml:space="preserve"> </w:t>
      </w:r>
      <w:r>
        <w:t>working</w:t>
      </w:r>
      <w:r>
        <w:rPr>
          <w:spacing w:val="-1"/>
        </w:rPr>
        <w:t xml:space="preserve"> </w:t>
      </w:r>
      <w:r>
        <w:t>of</w:t>
      </w:r>
      <w:r>
        <w:rPr>
          <w:spacing w:val="-8"/>
        </w:rPr>
        <w:t xml:space="preserve"> </w:t>
      </w:r>
      <w:r>
        <w:t>First</w:t>
      </w:r>
      <w:r>
        <w:rPr>
          <w:spacing w:val="-3"/>
        </w:rPr>
        <w:t xml:space="preserve"> </w:t>
      </w:r>
      <w:r>
        <w:t>level</w:t>
      </w:r>
      <w:r>
        <w:rPr>
          <w:spacing w:val="-4"/>
        </w:rPr>
        <w:t xml:space="preserve"> </w:t>
      </w:r>
      <w:r>
        <w:t>Care</w:t>
      </w:r>
      <w:r>
        <w:rPr>
          <w:spacing w:val="-4"/>
        </w:rPr>
        <w:t xml:space="preserve"> </w:t>
      </w:r>
      <w:r>
        <w:t>Facility</w:t>
      </w:r>
      <w:r>
        <w:rPr>
          <w:spacing w:val="-1"/>
        </w:rPr>
        <w:t xml:space="preserve"> </w:t>
      </w:r>
      <w:r>
        <w:t>(Public</w:t>
      </w:r>
      <w:r>
        <w:rPr>
          <w:spacing w:val="-3"/>
        </w:rPr>
        <w:t xml:space="preserve"> </w:t>
      </w:r>
      <w:r>
        <w:rPr>
          <w:spacing w:val="-2"/>
        </w:rPr>
        <w:t>Sector)</w:t>
      </w:r>
    </w:p>
    <w:p w14:paraId="073C67BC" w14:textId="77777777" w:rsidR="005348E4" w:rsidRDefault="000B59B2" w:rsidP="0028683C">
      <w:pPr>
        <w:pStyle w:val="ListParagraph"/>
        <w:numPr>
          <w:ilvl w:val="0"/>
          <w:numId w:val="25"/>
        </w:numPr>
        <w:tabs>
          <w:tab w:val="left" w:pos="5581"/>
        </w:tabs>
        <w:spacing w:before="23"/>
      </w:pPr>
      <w:r>
        <w:t>Perform</w:t>
      </w:r>
      <w:r>
        <w:rPr>
          <w:spacing w:val="-4"/>
        </w:rPr>
        <w:t xml:space="preserve"> </w:t>
      </w:r>
      <w:r>
        <w:t>Community</w:t>
      </w:r>
      <w:r>
        <w:rPr>
          <w:spacing w:val="-3"/>
        </w:rPr>
        <w:t xml:space="preserve"> </w:t>
      </w:r>
      <w:r>
        <w:t>Immunization</w:t>
      </w:r>
      <w:r>
        <w:rPr>
          <w:spacing w:val="-3"/>
        </w:rPr>
        <w:t xml:space="preserve"> </w:t>
      </w:r>
      <w:r>
        <w:t>/</w:t>
      </w:r>
      <w:r>
        <w:rPr>
          <w:spacing w:val="-6"/>
        </w:rPr>
        <w:t xml:space="preserve"> </w:t>
      </w:r>
      <w:r>
        <w:t>EPI</w:t>
      </w:r>
      <w:r>
        <w:rPr>
          <w:spacing w:val="-5"/>
        </w:rPr>
        <w:t xml:space="preserve"> </w:t>
      </w:r>
      <w:r>
        <w:rPr>
          <w:spacing w:val="-2"/>
        </w:rPr>
        <w:t>vaccinations.</w:t>
      </w:r>
    </w:p>
    <w:p w14:paraId="33643A11" w14:textId="77777777" w:rsidR="005348E4" w:rsidRDefault="000B59B2" w:rsidP="0028683C">
      <w:pPr>
        <w:pStyle w:val="ListParagraph"/>
        <w:numPr>
          <w:ilvl w:val="0"/>
          <w:numId w:val="25"/>
        </w:numPr>
        <w:tabs>
          <w:tab w:val="left" w:pos="5581"/>
        </w:tabs>
        <w:spacing w:before="23"/>
      </w:pPr>
      <w:r>
        <w:t>Develop</w:t>
      </w:r>
      <w:r>
        <w:rPr>
          <w:spacing w:val="-5"/>
        </w:rPr>
        <w:t xml:space="preserve"> </w:t>
      </w:r>
      <w:r>
        <w:t>Hospital</w:t>
      </w:r>
      <w:r>
        <w:rPr>
          <w:spacing w:val="-7"/>
        </w:rPr>
        <w:t xml:space="preserve"> </w:t>
      </w:r>
      <w:r>
        <w:t>waste</w:t>
      </w:r>
      <w:r>
        <w:rPr>
          <w:spacing w:val="-7"/>
        </w:rPr>
        <w:t xml:space="preserve"> </w:t>
      </w:r>
      <w:r>
        <w:t>management</w:t>
      </w:r>
      <w:r>
        <w:rPr>
          <w:spacing w:val="-6"/>
        </w:rPr>
        <w:t xml:space="preserve"> </w:t>
      </w:r>
      <w:r>
        <w:rPr>
          <w:spacing w:val="-2"/>
        </w:rPr>
        <w:t>plans.</w:t>
      </w:r>
    </w:p>
    <w:p w14:paraId="27145C71" w14:textId="77777777" w:rsidR="005348E4" w:rsidRDefault="000B59B2" w:rsidP="0028683C">
      <w:pPr>
        <w:pStyle w:val="ListParagraph"/>
        <w:numPr>
          <w:ilvl w:val="0"/>
          <w:numId w:val="25"/>
        </w:numPr>
        <w:tabs>
          <w:tab w:val="left" w:pos="5581"/>
        </w:tabs>
        <w:spacing w:before="19"/>
      </w:pPr>
      <w:r>
        <w:t>Develop</w:t>
      </w:r>
      <w:r>
        <w:rPr>
          <w:spacing w:val="-5"/>
        </w:rPr>
        <w:t xml:space="preserve"> </w:t>
      </w:r>
      <w:r>
        <w:t>Community</w:t>
      </w:r>
      <w:r>
        <w:rPr>
          <w:spacing w:val="-8"/>
        </w:rPr>
        <w:t xml:space="preserve"> </w:t>
      </w:r>
      <w:r>
        <w:t>based</w:t>
      </w:r>
      <w:r>
        <w:rPr>
          <w:spacing w:val="-4"/>
        </w:rPr>
        <w:t xml:space="preserve"> </w:t>
      </w:r>
      <w:r>
        <w:t>health</w:t>
      </w:r>
      <w:r>
        <w:rPr>
          <w:spacing w:val="-4"/>
        </w:rPr>
        <w:t xml:space="preserve"> </w:t>
      </w:r>
      <w:r>
        <w:t>awareness</w:t>
      </w:r>
      <w:r>
        <w:rPr>
          <w:spacing w:val="-7"/>
        </w:rPr>
        <w:t xml:space="preserve"> </w:t>
      </w:r>
      <w:r>
        <w:rPr>
          <w:spacing w:val="-2"/>
        </w:rPr>
        <w:t>message.</w:t>
      </w:r>
    </w:p>
    <w:p w14:paraId="532B32B7" w14:textId="77777777" w:rsidR="005348E4" w:rsidRDefault="000B59B2" w:rsidP="0028683C">
      <w:pPr>
        <w:pStyle w:val="ListParagraph"/>
        <w:numPr>
          <w:ilvl w:val="0"/>
          <w:numId w:val="25"/>
        </w:numPr>
        <w:tabs>
          <w:tab w:val="left" w:pos="5581"/>
        </w:tabs>
        <w:spacing w:before="24"/>
      </w:pPr>
      <w:r>
        <w:t>Communicate</w:t>
      </w:r>
      <w:r>
        <w:rPr>
          <w:spacing w:val="-6"/>
        </w:rPr>
        <w:t xml:space="preserve"> </w:t>
      </w:r>
      <w:r>
        <w:t>for</w:t>
      </w:r>
      <w:r>
        <w:rPr>
          <w:spacing w:val="-6"/>
        </w:rPr>
        <w:t xml:space="preserve"> </w:t>
      </w:r>
      <w:r>
        <w:t>Health</w:t>
      </w:r>
      <w:r>
        <w:rPr>
          <w:spacing w:val="-2"/>
        </w:rPr>
        <w:t xml:space="preserve"> </w:t>
      </w:r>
      <w:r>
        <w:t>awareness</w:t>
      </w:r>
      <w:r>
        <w:rPr>
          <w:spacing w:val="-6"/>
        </w:rPr>
        <w:t xml:space="preserve"> </w:t>
      </w:r>
      <w:r>
        <w:t>in</w:t>
      </w:r>
      <w:r>
        <w:rPr>
          <w:spacing w:val="-3"/>
        </w:rPr>
        <w:t xml:space="preserve"> </w:t>
      </w:r>
      <w:r>
        <w:t>community</w:t>
      </w:r>
      <w:r>
        <w:rPr>
          <w:spacing w:val="-2"/>
        </w:rPr>
        <w:t xml:space="preserve"> settings.</w:t>
      </w:r>
    </w:p>
    <w:p w14:paraId="3B458440" w14:textId="77777777" w:rsidR="005348E4" w:rsidRDefault="000B59B2" w:rsidP="0028683C">
      <w:pPr>
        <w:pStyle w:val="ListParagraph"/>
        <w:numPr>
          <w:ilvl w:val="0"/>
          <w:numId w:val="25"/>
        </w:numPr>
        <w:tabs>
          <w:tab w:val="left" w:pos="5581"/>
        </w:tabs>
        <w:spacing w:before="19"/>
      </w:pPr>
      <w:r>
        <w:t>Commemorate</w:t>
      </w:r>
      <w:r>
        <w:rPr>
          <w:spacing w:val="-10"/>
        </w:rPr>
        <w:t xml:space="preserve"> </w:t>
      </w:r>
      <w:r>
        <w:t>International</w:t>
      </w:r>
      <w:r>
        <w:rPr>
          <w:spacing w:val="-7"/>
        </w:rPr>
        <w:t xml:space="preserve"> </w:t>
      </w:r>
      <w:r>
        <w:t>public</w:t>
      </w:r>
      <w:r>
        <w:rPr>
          <w:spacing w:val="-2"/>
        </w:rPr>
        <w:t xml:space="preserve"> </w:t>
      </w:r>
      <w:r>
        <w:t>health</w:t>
      </w:r>
      <w:r>
        <w:rPr>
          <w:spacing w:val="-4"/>
        </w:rPr>
        <w:t xml:space="preserve"> </w:t>
      </w:r>
      <w:r>
        <w:rPr>
          <w:spacing w:val="-2"/>
        </w:rPr>
        <w:t>days.</w:t>
      </w:r>
    </w:p>
    <w:p w14:paraId="74EF690F" w14:textId="77777777" w:rsidR="005348E4" w:rsidRDefault="000B59B2" w:rsidP="0028683C">
      <w:pPr>
        <w:pStyle w:val="ListParagraph"/>
        <w:numPr>
          <w:ilvl w:val="0"/>
          <w:numId w:val="25"/>
        </w:numPr>
        <w:tabs>
          <w:tab w:val="left" w:pos="5581"/>
        </w:tabs>
        <w:spacing w:before="23"/>
      </w:pPr>
      <w:r>
        <w:t>Develop</w:t>
      </w:r>
      <w:r>
        <w:rPr>
          <w:spacing w:val="-7"/>
        </w:rPr>
        <w:t xml:space="preserve"> </w:t>
      </w:r>
      <w:r>
        <w:t>Hospital</w:t>
      </w:r>
      <w:r>
        <w:rPr>
          <w:spacing w:val="-8"/>
        </w:rPr>
        <w:t xml:space="preserve"> </w:t>
      </w:r>
      <w:r>
        <w:t>administration</w:t>
      </w:r>
      <w:r>
        <w:rPr>
          <w:spacing w:val="-6"/>
        </w:rPr>
        <w:t xml:space="preserve"> </w:t>
      </w:r>
      <w:r>
        <w:rPr>
          <w:spacing w:val="-2"/>
        </w:rPr>
        <w:t>Plans.</w:t>
      </w:r>
    </w:p>
    <w:p w14:paraId="1F9E4E2D" w14:textId="77777777" w:rsidR="005348E4" w:rsidRDefault="000B59B2" w:rsidP="0028683C">
      <w:pPr>
        <w:pStyle w:val="ListParagraph"/>
        <w:numPr>
          <w:ilvl w:val="0"/>
          <w:numId w:val="25"/>
        </w:numPr>
        <w:tabs>
          <w:tab w:val="left" w:pos="5581"/>
        </w:tabs>
        <w:spacing w:before="23"/>
      </w:pPr>
      <w:r>
        <w:t>Undertake</w:t>
      </w:r>
      <w:r>
        <w:rPr>
          <w:spacing w:val="-8"/>
        </w:rPr>
        <w:t xml:space="preserve"> </w:t>
      </w:r>
      <w:r>
        <w:t>Preventive</w:t>
      </w:r>
      <w:r>
        <w:rPr>
          <w:spacing w:val="-5"/>
        </w:rPr>
        <w:t xml:space="preserve"> </w:t>
      </w:r>
      <w:r>
        <w:t>healthcare</w:t>
      </w:r>
      <w:r>
        <w:rPr>
          <w:spacing w:val="-6"/>
        </w:rPr>
        <w:t xml:space="preserve"> </w:t>
      </w:r>
      <w:r>
        <w:t>inquiries</w:t>
      </w:r>
      <w:r>
        <w:rPr>
          <w:spacing w:val="-5"/>
        </w:rPr>
        <w:t xml:space="preserve"> </w:t>
      </w:r>
      <w:r>
        <w:t>and</w:t>
      </w:r>
      <w:r>
        <w:rPr>
          <w:spacing w:val="-3"/>
        </w:rPr>
        <w:t xml:space="preserve"> </w:t>
      </w:r>
      <w:r>
        <w:t>NCDs</w:t>
      </w:r>
      <w:r>
        <w:rPr>
          <w:spacing w:val="-5"/>
        </w:rPr>
        <w:t xml:space="preserve"> </w:t>
      </w:r>
      <w:r>
        <w:t>Risk</w:t>
      </w:r>
      <w:r>
        <w:rPr>
          <w:spacing w:val="-6"/>
        </w:rPr>
        <w:t xml:space="preserve"> </w:t>
      </w:r>
      <w:r>
        <w:t>Factors</w:t>
      </w:r>
      <w:r>
        <w:rPr>
          <w:spacing w:val="-5"/>
        </w:rPr>
        <w:t xml:space="preserve"> </w:t>
      </w:r>
      <w:r>
        <w:rPr>
          <w:spacing w:val="-2"/>
        </w:rPr>
        <w:t>Surveillance</w:t>
      </w:r>
    </w:p>
    <w:p w14:paraId="1729D337" w14:textId="77777777" w:rsidR="005348E4" w:rsidRDefault="000B59B2" w:rsidP="0028683C">
      <w:pPr>
        <w:pStyle w:val="ListParagraph"/>
        <w:numPr>
          <w:ilvl w:val="0"/>
          <w:numId w:val="25"/>
        </w:numPr>
        <w:tabs>
          <w:tab w:val="left" w:pos="5581"/>
        </w:tabs>
        <w:spacing w:before="15"/>
      </w:pPr>
      <w:r>
        <w:t>Counsel</w:t>
      </w:r>
      <w:r>
        <w:rPr>
          <w:spacing w:val="-5"/>
        </w:rPr>
        <w:t xml:space="preserve"> </w:t>
      </w:r>
      <w:r>
        <w:t>for</w:t>
      </w:r>
      <w:r>
        <w:rPr>
          <w:spacing w:val="-4"/>
        </w:rPr>
        <w:t xml:space="preserve"> </w:t>
      </w:r>
      <w:r>
        <w:t>the</w:t>
      </w:r>
      <w:r>
        <w:rPr>
          <w:spacing w:val="-4"/>
        </w:rPr>
        <w:t xml:space="preserve"> </w:t>
      </w:r>
      <w:r>
        <w:t>contraceptive</w:t>
      </w:r>
      <w:r>
        <w:rPr>
          <w:spacing w:val="-4"/>
        </w:rPr>
        <w:t xml:space="preserve"> </w:t>
      </w:r>
      <w:r>
        <w:t>devices</w:t>
      </w:r>
      <w:r>
        <w:rPr>
          <w:spacing w:val="-4"/>
        </w:rPr>
        <w:t xml:space="preserve"> </w:t>
      </w:r>
      <w:r>
        <w:t>to</w:t>
      </w:r>
      <w:r>
        <w:rPr>
          <w:spacing w:val="-1"/>
        </w:rPr>
        <w:t xml:space="preserve"> </w:t>
      </w:r>
      <w:r>
        <w:t>the</w:t>
      </w:r>
      <w:r>
        <w:rPr>
          <w:spacing w:val="-4"/>
        </w:rPr>
        <w:t xml:space="preserve"> </w:t>
      </w:r>
      <w:r>
        <w:rPr>
          <w:spacing w:val="-2"/>
        </w:rPr>
        <w:t>community</w:t>
      </w:r>
    </w:p>
    <w:p w14:paraId="3A98A7AB" w14:textId="77777777" w:rsidR="005348E4" w:rsidRDefault="000B59B2">
      <w:pPr>
        <w:pStyle w:val="Heading3"/>
        <w:spacing w:before="157"/>
        <w:ind w:left="1704"/>
      </w:pPr>
      <w:r>
        <w:t>MODULE</w:t>
      </w:r>
      <w:r>
        <w:rPr>
          <w:spacing w:val="-7"/>
        </w:rPr>
        <w:t xml:space="preserve"> </w:t>
      </w:r>
      <w:r>
        <w:rPr>
          <w:spacing w:val="-2"/>
        </w:rPr>
        <w:t>OUTLINE:</w:t>
      </w:r>
    </w:p>
    <w:p w14:paraId="0D6517ED" w14:textId="77777777" w:rsidR="005348E4" w:rsidRDefault="000B59B2" w:rsidP="0028683C">
      <w:pPr>
        <w:pStyle w:val="ListParagraph"/>
        <w:numPr>
          <w:ilvl w:val="0"/>
          <w:numId w:val="24"/>
        </w:numPr>
        <w:tabs>
          <w:tab w:val="left" w:pos="2792"/>
        </w:tabs>
        <w:spacing w:before="170" w:line="247" w:lineRule="auto"/>
        <w:ind w:right="2501"/>
      </w:pPr>
      <w:r>
        <w:t>A</w:t>
      </w:r>
      <w:r>
        <w:rPr>
          <w:spacing w:val="-1"/>
        </w:rPr>
        <w:t xml:space="preserve"> </w:t>
      </w:r>
      <w:r>
        <w:t>batch comprising</w:t>
      </w:r>
      <w:r>
        <w:rPr>
          <w:spacing w:val="-4"/>
        </w:rPr>
        <w:t xml:space="preserve"> </w:t>
      </w:r>
      <w:r>
        <w:t>20-22 students</w:t>
      </w:r>
      <w:r>
        <w:rPr>
          <w:spacing w:val="-3"/>
        </w:rPr>
        <w:t xml:space="preserve"> </w:t>
      </w:r>
      <w:r>
        <w:t>is</w:t>
      </w:r>
      <w:r>
        <w:rPr>
          <w:spacing w:val="-3"/>
        </w:rPr>
        <w:t xml:space="preserve"> </w:t>
      </w:r>
      <w:r>
        <w:t>posted in the</w:t>
      </w:r>
      <w:r>
        <w:rPr>
          <w:spacing w:val="-3"/>
        </w:rPr>
        <w:t xml:space="preserve"> </w:t>
      </w:r>
      <w:r>
        <w:t>department</w:t>
      </w:r>
      <w:r>
        <w:rPr>
          <w:spacing w:val="-3"/>
        </w:rPr>
        <w:t xml:space="preserve"> </w:t>
      </w:r>
      <w:r>
        <w:t>of</w:t>
      </w:r>
      <w:r>
        <w:rPr>
          <w:spacing w:val="-3"/>
        </w:rPr>
        <w:t xml:space="preserve"> </w:t>
      </w:r>
      <w:r>
        <w:t>CM</w:t>
      </w:r>
      <w:r>
        <w:rPr>
          <w:spacing w:val="-1"/>
        </w:rPr>
        <w:t xml:space="preserve"> </w:t>
      </w:r>
      <w:r>
        <w:t>&amp;</w:t>
      </w:r>
      <w:r>
        <w:rPr>
          <w:spacing w:val="-5"/>
        </w:rPr>
        <w:t xml:space="preserve"> </w:t>
      </w:r>
      <w:r>
        <w:t>PH</w:t>
      </w:r>
      <w:r>
        <w:rPr>
          <w:spacing w:val="-1"/>
        </w:rPr>
        <w:t xml:space="preserve"> </w:t>
      </w:r>
      <w:r>
        <w:t>for</w:t>
      </w:r>
      <w:r>
        <w:rPr>
          <w:spacing w:val="-3"/>
        </w:rPr>
        <w:t xml:space="preserve"> </w:t>
      </w:r>
      <w:r>
        <w:t>a</w:t>
      </w:r>
      <w:r>
        <w:rPr>
          <w:spacing w:val="-7"/>
        </w:rPr>
        <w:t xml:space="preserve"> </w:t>
      </w:r>
      <w:r>
        <w:t>period of</w:t>
      </w:r>
      <w:r>
        <w:rPr>
          <w:spacing w:val="-7"/>
        </w:rPr>
        <w:t xml:space="preserve"> </w:t>
      </w:r>
      <w:r>
        <w:t xml:space="preserve">2weeks </w:t>
      </w:r>
      <w:r>
        <w:rPr>
          <w:b/>
        </w:rPr>
        <w:t>(Monday</w:t>
      </w:r>
      <w:r>
        <w:rPr>
          <w:b/>
          <w:spacing w:val="-4"/>
        </w:rPr>
        <w:t xml:space="preserve"> </w:t>
      </w:r>
      <w:r>
        <w:rPr>
          <w:b/>
        </w:rPr>
        <w:t>to Thursday-04 hrs.</w:t>
      </w:r>
      <w:r>
        <w:rPr>
          <w:b/>
          <w:spacing w:val="-1"/>
        </w:rPr>
        <w:t xml:space="preserve"> </w:t>
      </w:r>
      <w:r>
        <w:rPr>
          <w:b/>
        </w:rPr>
        <w:t>/day</w:t>
      </w:r>
      <w:r>
        <w:rPr>
          <w:b/>
          <w:spacing w:val="-4"/>
        </w:rPr>
        <w:t xml:space="preserve"> </w:t>
      </w:r>
      <w:r>
        <w:rPr>
          <w:b/>
        </w:rPr>
        <w:t>&amp;</w:t>
      </w:r>
      <w:r>
        <w:rPr>
          <w:b/>
          <w:spacing w:val="-1"/>
        </w:rPr>
        <w:t xml:space="preserve"> </w:t>
      </w:r>
      <w:r>
        <w:rPr>
          <w:b/>
        </w:rPr>
        <w:t>for</w:t>
      </w:r>
      <w:r>
        <w:rPr>
          <w:b/>
          <w:spacing w:val="-3"/>
        </w:rPr>
        <w:t xml:space="preserve"> </w:t>
      </w:r>
      <w:r>
        <w:rPr>
          <w:b/>
        </w:rPr>
        <w:t>32hrs</w:t>
      </w:r>
      <w:r>
        <w:rPr>
          <w:b/>
          <w:spacing w:val="-3"/>
        </w:rPr>
        <w:t xml:space="preserve"> </w:t>
      </w:r>
      <w:r>
        <w:rPr>
          <w:b/>
        </w:rPr>
        <w:t>in total</w:t>
      </w:r>
      <w:r>
        <w:t>).</w:t>
      </w:r>
      <w:r>
        <w:rPr>
          <w:spacing w:val="-1"/>
        </w:rPr>
        <w:t xml:space="preserve"> </w:t>
      </w:r>
      <w:r>
        <w:t>This schedule is run over the whole academic year, till all students of 4</w:t>
      </w:r>
      <w:r>
        <w:rPr>
          <w:position w:val="7"/>
          <w:sz w:val="14"/>
        </w:rPr>
        <w:t>th</w:t>
      </w:r>
      <w:r>
        <w:rPr>
          <w:spacing w:val="24"/>
          <w:position w:val="7"/>
          <w:sz w:val="14"/>
        </w:rPr>
        <w:t xml:space="preserve"> </w:t>
      </w:r>
      <w:r>
        <w:t>year MBBS class passes through this rotation.</w:t>
      </w:r>
    </w:p>
    <w:p w14:paraId="7A53998A" w14:textId="77777777" w:rsidR="005348E4" w:rsidRDefault="000B59B2" w:rsidP="0028683C">
      <w:pPr>
        <w:pStyle w:val="ListParagraph"/>
        <w:numPr>
          <w:ilvl w:val="0"/>
          <w:numId w:val="24"/>
        </w:numPr>
        <w:tabs>
          <w:tab w:val="left" w:pos="2792"/>
        </w:tabs>
        <w:spacing w:before="66"/>
      </w:pPr>
      <w:r>
        <w:t>Batch</w:t>
      </w:r>
      <w:r>
        <w:rPr>
          <w:spacing w:val="-2"/>
        </w:rPr>
        <w:t xml:space="preserve"> </w:t>
      </w:r>
      <w:r>
        <w:t>formation</w:t>
      </w:r>
      <w:r>
        <w:rPr>
          <w:spacing w:val="-2"/>
        </w:rPr>
        <w:t xml:space="preserve"> </w:t>
      </w:r>
      <w:r>
        <w:t>and</w:t>
      </w:r>
      <w:r>
        <w:rPr>
          <w:spacing w:val="-1"/>
        </w:rPr>
        <w:t xml:space="preserve"> </w:t>
      </w:r>
      <w:r>
        <w:t>schedules</w:t>
      </w:r>
      <w:r>
        <w:rPr>
          <w:spacing w:val="-5"/>
        </w:rPr>
        <w:t xml:space="preserve"> </w:t>
      </w:r>
      <w:r>
        <w:t>of</w:t>
      </w:r>
      <w:r>
        <w:rPr>
          <w:spacing w:val="-4"/>
        </w:rPr>
        <w:t xml:space="preserve"> </w:t>
      </w:r>
      <w:r>
        <w:t>rotation</w:t>
      </w:r>
      <w:r>
        <w:rPr>
          <w:spacing w:val="-2"/>
        </w:rPr>
        <w:t xml:space="preserve"> </w:t>
      </w:r>
      <w:r>
        <w:t>for</w:t>
      </w:r>
      <w:r>
        <w:rPr>
          <w:spacing w:val="-8"/>
        </w:rPr>
        <w:t xml:space="preserve"> </w:t>
      </w:r>
      <w:r>
        <w:t>whole</w:t>
      </w:r>
      <w:r>
        <w:rPr>
          <w:spacing w:val="-4"/>
        </w:rPr>
        <w:t xml:space="preserve"> </w:t>
      </w:r>
      <w:r>
        <w:t>class</w:t>
      </w:r>
      <w:r>
        <w:rPr>
          <w:spacing w:val="-5"/>
        </w:rPr>
        <w:t xml:space="preserve"> </w:t>
      </w:r>
      <w:r>
        <w:t>as</w:t>
      </w:r>
      <w:r>
        <w:rPr>
          <w:spacing w:val="-4"/>
        </w:rPr>
        <w:t xml:space="preserve"> </w:t>
      </w:r>
      <w:r>
        <w:t>notified</w:t>
      </w:r>
      <w:r>
        <w:rPr>
          <w:spacing w:val="-1"/>
        </w:rPr>
        <w:t xml:space="preserve"> </w:t>
      </w:r>
      <w:r>
        <w:t>by</w:t>
      </w:r>
      <w:r>
        <w:rPr>
          <w:spacing w:val="-2"/>
        </w:rPr>
        <w:t xml:space="preserve"> </w:t>
      </w:r>
      <w:r>
        <w:t>the</w:t>
      </w:r>
      <w:r>
        <w:rPr>
          <w:spacing w:val="-4"/>
        </w:rPr>
        <w:t xml:space="preserve"> </w:t>
      </w:r>
      <w:r>
        <w:t>DME</w:t>
      </w:r>
      <w:r>
        <w:rPr>
          <w:spacing w:val="-2"/>
        </w:rPr>
        <w:t xml:space="preserve"> </w:t>
      </w:r>
      <w:r>
        <w:t>/</w:t>
      </w:r>
      <w:r>
        <w:rPr>
          <w:spacing w:val="-8"/>
        </w:rPr>
        <w:t xml:space="preserve"> </w:t>
      </w:r>
      <w:r>
        <w:t>Student’s</w:t>
      </w:r>
      <w:r>
        <w:rPr>
          <w:spacing w:val="-5"/>
        </w:rPr>
        <w:t xml:space="preserve"> </w:t>
      </w:r>
      <w:r>
        <w:t>section</w:t>
      </w:r>
      <w:r>
        <w:rPr>
          <w:spacing w:val="-1"/>
        </w:rPr>
        <w:t xml:space="preserve"> </w:t>
      </w:r>
      <w:r>
        <w:t>will</w:t>
      </w:r>
      <w:r>
        <w:rPr>
          <w:spacing w:val="-5"/>
        </w:rPr>
        <w:t xml:space="preserve"> </w:t>
      </w:r>
      <w:r>
        <w:t>be</w:t>
      </w:r>
      <w:r>
        <w:rPr>
          <w:spacing w:val="-4"/>
        </w:rPr>
        <w:t xml:space="preserve"> </w:t>
      </w:r>
      <w:r>
        <w:t>followed</w:t>
      </w:r>
      <w:r>
        <w:rPr>
          <w:spacing w:val="-1"/>
        </w:rPr>
        <w:t xml:space="preserve"> </w:t>
      </w:r>
      <w:r>
        <w:rPr>
          <w:spacing w:val="-2"/>
        </w:rPr>
        <w:t>accordingly.</w:t>
      </w:r>
    </w:p>
    <w:p w14:paraId="7436370B" w14:textId="77777777" w:rsidR="005348E4" w:rsidRDefault="000B59B2" w:rsidP="0028683C">
      <w:pPr>
        <w:pStyle w:val="ListParagraph"/>
        <w:numPr>
          <w:ilvl w:val="0"/>
          <w:numId w:val="24"/>
        </w:numPr>
        <w:tabs>
          <w:tab w:val="left" w:pos="2792"/>
        </w:tabs>
        <w:spacing w:line="247" w:lineRule="auto"/>
        <w:ind w:right="2568"/>
      </w:pPr>
      <w:r>
        <w:t>At</w:t>
      </w:r>
      <w:r>
        <w:rPr>
          <w:spacing w:val="-3"/>
        </w:rPr>
        <w:t xml:space="preserve"> </w:t>
      </w:r>
      <w:r>
        <w:t>commencement</w:t>
      </w:r>
      <w:r>
        <w:rPr>
          <w:spacing w:val="-3"/>
        </w:rPr>
        <w:t xml:space="preserve"> </w:t>
      </w:r>
      <w:r>
        <w:t>of</w:t>
      </w:r>
      <w:r>
        <w:rPr>
          <w:spacing w:val="-3"/>
        </w:rPr>
        <w:t xml:space="preserve"> </w:t>
      </w:r>
      <w:r>
        <w:t>the</w:t>
      </w:r>
      <w:r>
        <w:rPr>
          <w:spacing w:val="-3"/>
        </w:rPr>
        <w:t xml:space="preserve"> </w:t>
      </w:r>
      <w:r>
        <w:t>academic</w:t>
      </w:r>
      <w:r>
        <w:rPr>
          <w:spacing w:val="-3"/>
        </w:rPr>
        <w:t xml:space="preserve"> </w:t>
      </w:r>
      <w:r>
        <w:t>year</w:t>
      </w:r>
      <w:r>
        <w:rPr>
          <w:spacing w:val="-3"/>
        </w:rPr>
        <w:t xml:space="preserve"> </w:t>
      </w:r>
      <w:r>
        <w:t>overall</w:t>
      </w:r>
      <w:r>
        <w:rPr>
          <w:spacing w:val="-3"/>
        </w:rPr>
        <w:t xml:space="preserve"> </w:t>
      </w:r>
      <w:r>
        <w:t>batch learning module</w:t>
      </w:r>
      <w:r>
        <w:rPr>
          <w:spacing w:val="-3"/>
        </w:rPr>
        <w:t xml:space="preserve"> </w:t>
      </w:r>
      <w:r>
        <w:t>coordinator,</w:t>
      </w:r>
      <w:r>
        <w:rPr>
          <w:spacing w:val="-5"/>
        </w:rPr>
        <w:t xml:space="preserve"> </w:t>
      </w:r>
      <w:r>
        <w:t>nomination of</w:t>
      </w:r>
      <w:r>
        <w:rPr>
          <w:spacing w:val="-7"/>
        </w:rPr>
        <w:t xml:space="preserve"> </w:t>
      </w:r>
      <w:r>
        <w:t>batch in-charges,</w:t>
      </w:r>
      <w:r>
        <w:rPr>
          <w:spacing w:val="-1"/>
        </w:rPr>
        <w:t xml:space="preserve"> </w:t>
      </w:r>
      <w:r>
        <w:t>senior</w:t>
      </w:r>
      <w:r>
        <w:rPr>
          <w:spacing w:val="-3"/>
        </w:rPr>
        <w:t xml:space="preserve"> </w:t>
      </w:r>
      <w:r>
        <w:t>faculty in charges</w:t>
      </w:r>
      <w:r>
        <w:rPr>
          <w:spacing w:val="-3"/>
        </w:rPr>
        <w:t xml:space="preserve"> </w:t>
      </w:r>
      <w:r>
        <w:t>and calendar</w:t>
      </w:r>
      <w:r>
        <w:rPr>
          <w:spacing w:val="-3"/>
        </w:rPr>
        <w:t xml:space="preserve"> </w:t>
      </w:r>
      <w:r>
        <w:t>schedule of batch rotation for all batches over the whole academic year will be notified by the Department of CM &amp; PH.</w:t>
      </w:r>
    </w:p>
    <w:p w14:paraId="5EEAA132" w14:textId="77777777" w:rsidR="005348E4" w:rsidRDefault="005348E4">
      <w:pPr>
        <w:spacing w:line="247" w:lineRule="auto"/>
        <w:sectPr w:rsidR="005348E4">
          <w:pgSz w:w="20160" w:h="12240" w:orient="landscape"/>
          <w:pgMar w:top="1380" w:right="200" w:bottom="280" w:left="180" w:header="720" w:footer="720" w:gutter="0"/>
          <w:cols w:space="720"/>
        </w:sectPr>
      </w:pPr>
    </w:p>
    <w:p w14:paraId="6A36F346" w14:textId="2509C889" w:rsidR="005348E4" w:rsidRDefault="000B59B2">
      <w:pPr>
        <w:tabs>
          <w:tab w:val="left" w:pos="4860"/>
        </w:tabs>
        <w:spacing w:before="63"/>
        <w:ind w:left="2432"/>
      </w:pPr>
      <w:r>
        <w:rPr>
          <w:b/>
        </w:rPr>
        <w:t>Domains</w:t>
      </w:r>
      <w:r>
        <w:rPr>
          <w:b/>
          <w:spacing w:val="-2"/>
        </w:rPr>
        <w:t xml:space="preserve"> </w:t>
      </w:r>
      <w:r>
        <w:rPr>
          <w:b/>
        </w:rPr>
        <w:t>of</w:t>
      </w:r>
      <w:r>
        <w:rPr>
          <w:b/>
          <w:spacing w:val="-2"/>
        </w:rPr>
        <w:t xml:space="preserve"> learning:</w:t>
      </w:r>
      <w:r>
        <w:rPr>
          <w:b/>
        </w:rPr>
        <w:tab/>
      </w:r>
      <w:r>
        <w:t>learning</w:t>
      </w:r>
      <w:r>
        <w:rPr>
          <w:spacing w:val="-1"/>
        </w:rPr>
        <w:t xml:space="preserve"> </w:t>
      </w:r>
      <w:r>
        <w:t>will</w:t>
      </w:r>
      <w:r>
        <w:rPr>
          <w:spacing w:val="-3"/>
        </w:rPr>
        <w:t xml:space="preserve"> </w:t>
      </w:r>
      <w:r>
        <w:t>occur</w:t>
      </w:r>
      <w:r>
        <w:rPr>
          <w:spacing w:val="-4"/>
        </w:rPr>
        <w:t xml:space="preserve"> </w:t>
      </w:r>
      <w:r>
        <w:t>in all</w:t>
      </w:r>
      <w:r>
        <w:rPr>
          <w:spacing w:val="-3"/>
        </w:rPr>
        <w:t xml:space="preserve"> </w:t>
      </w:r>
      <w:r>
        <w:t>the</w:t>
      </w:r>
      <w:r>
        <w:rPr>
          <w:spacing w:val="-4"/>
        </w:rPr>
        <w:t xml:space="preserve"> </w:t>
      </w:r>
      <w:r>
        <w:t>three</w:t>
      </w:r>
      <w:r>
        <w:rPr>
          <w:spacing w:val="-3"/>
        </w:rPr>
        <w:t xml:space="preserve"> </w:t>
      </w:r>
      <w:r>
        <w:t>domains</w:t>
      </w:r>
      <w:r>
        <w:rPr>
          <w:spacing w:val="-3"/>
        </w:rPr>
        <w:t xml:space="preserve"> </w:t>
      </w:r>
      <w:r>
        <w:t>C,</w:t>
      </w:r>
      <w:r>
        <w:rPr>
          <w:spacing w:val="-6"/>
        </w:rPr>
        <w:t xml:space="preserve"> </w:t>
      </w:r>
      <w:r>
        <w:t>A</w:t>
      </w:r>
      <w:r>
        <w:rPr>
          <w:spacing w:val="-1"/>
        </w:rPr>
        <w:t xml:space="preserve"> </w:t>
      </w:r>
      <w:r>
        <w:t>&amp;</w:t>
      </w:r>
      <w:r>
        <w:rPr>
          <w:spacing w:val="-1"/>
        </w:rPr>
        <w:t xml:space="preserve"> </w:t>
      </w:r>
      <w:r>
        <w:rPr>
          <w:spacing w:val="-10"/>
        </w:rPr>
        <w:t>P</w:t>
      </w:r>
    </w:p>
    <w:p w14:paraId="2E01A37D" w14:textId="1DE6AB52" w:rsidR="005348E4" w:rsidRDefault="005348E4">
      <w:pPr>
        <w:pStyle w:val="BodyText"/>
        <w:rPr>
          <w:sz w:val="20"/>
        </w:rPr>
      </w:pPr>
    </w:p>
    <w:p w14:paraId="0FE9BE8A" w14:textId="77777777" w:rsidR="005348E4" w:rsidRDefault="005348E4">
      <w:pPr>
        <w:pStyle w:val="BodyText"/>
        <w:rPr>
          <w:sz w:val="20"/>
        </w:rPr>
      </w:pPr>
    </w:p>
    <w:p w14:paraId="1B75AC28" w14:textId="77777777" w:rsidR="009550A7" w:rsidRDefault="009550A7" w:rsidP="006B2FD7">
      <w:pPr>
        <w:pStyle w:val="Heading3"/>
        <w:spacing w:line="256" w:lineRule="auto"/>
        <w:ind w:left="2432" w:right="1306"/>
        <w:rPr>
          <w:u w:val="single"/>
        </w:rPr>
      </w:pPr>
    </w:p>
    <w:p w14:paraId="2808EDF2" w14:textId="435127EE" w:rsidR="006B2FD7" w:rsidRDefault="006B2FD7" w:rsidP="006B2FD7">
      <w:pPr>
        <w:pStyle w:val="Heading3"/>
        <w:spacing w:line="256" w:lineRule="auto"/>
        <w:ind w:left="2432" w:right="1306"/>
      </w:pPr>
      <w:r>
        <w:rPr>
          <w:u w:val="single"/>
        </w:rPr>
        <w:t>SOPS</w:t>
      </w:r>
      <w:r>
        <w:rPr>
          <w:spacing w:val="-15"/>
          <w:u w:val="single"/>
        </w:rPr>
        <w:t xml:space="preserve"> </w:t>
      </w:r>
      <w:r>
        <w:rPr>
          <w:u w:val="single"/>
        </w:rPr>
        <w:t>OF</w:t>
      </w:r>
      <w:r>
        <w:rPr>
          <w:spacing w:val="-12"/>
          <w:u w:val="single"/>
        </w:rPr>
        <w:t xml:space="preserve"> </w:t>
      </w:r>
      <w:r>
        <w:rPr>
          <w:u w:val="single"/>
        </w:rPr>
        <w:t>LEARNING</w:t>
      </w:r>
      <w:r>
        <w:rPr>
          <w:spacing w:val="-14"/>
          <w:u w:val="single"/>
        </w:rPr>
        <w:t xml:space="preserve"> </w:t>
      </w:r>
      <w:r>
        <w:rPr>
          <w:u w:val="single"/>
        </w:rPr>
        <w:t>&amp;</w:t>
      </w:r>
      <w:r>
        <w:t xml:space="preserve"> </w:t>
      </w:r>
      <w:r>
        <w:rPr>
          <w:spacing w:val="-2"/>
          <w:u w:val="single"/>
        </w:rPr>
        <w:t>ASSESSMENTS:</w:t>
      </w:r>
    </w:p>
    <w:p w14:paraId="0350866C" w14:textId="2861B573" w:rsidR="006B2FD7" w:rsidRPr="006B2FD7" w:rsidRDefault="006B2FD7" w:rsidP="0028683C">
      <w:pPr>
        <w:pStyle w:val="ListParagraph"/>
        <w:numPr>
          <w:ilvl w:val="0"/>
          <w:numId w:val="117"/>
        </w:numPr>
        <w:ind w:left="2520"/>
      </w:pPr>
      <w:r w:rsidRPr="006B2FD7">
        <w:t>Active participation will be graded by the batch in charge (under a check list) during the activity / session and grades/marks will be entered in the practical manual as out of 05 (Max marks 05) by the batch in charge. O5 Max Marks are reserved for CHC (HMDTD and Health awareness work.</w:t>
      </w:r>
    </w:p>
    <w:p w14:paraId="1543696B" w14:textId="77777777" w:rsidR="006B2FD7" w:rsidRPr="006B2FD7" w:rsidRDefault="006B2FD7" w:rsidP="006B2FD7">
      <w:pPr>
        <w:ind w:left="1800"/>
        <w:sectPr w:rsidR="006B2FD7" w:rsidRPr="006B2FD7" w:rsidSect="006B2FD7">
          <w:type w:val="continuous"/>
          <w:pgSz w:w="20160" w:h="12240" w:orient="landscape"/>
          <w:pgMar w:top="1380" w:right="1874" w:bottom="280" w:left="180" w:header="720" w:footer="720" w:gutter="0"/>
          <w:cols w:space="720"/>
        </w:sectPr>
      </w:pPr>
    </w:p>
    <w:p w14:paraId="562FF8A6" w14:textId="77777777" w:rsidR="006B2FD7" w:rsidRPr="006B2FD7" w:rsidRDefault="006B2FD7" w:rsidP="0028683C">
      <w:pPr>
        <w:pStyle w:val="ListParagraph"/>
        <w:numPr>
          <w:ilvl w:val="0"/>
          <w:numId w:val="117"/>
        </w:numPr>
        <w:ind w:left="2520"/>
      </w:pPr>
      <w:r w:rsidRPr="006B2FD7">
        <w:t>Assessment will be done by OSPE / MCQs Exam / Viva voce at the end of each module and credit will be objectively recorded for the purpose of internal assessment. (Max mark 10)</w:t>
      </w:r>
    </w:p>
    <w:p w14:paraId="0962DCCA" w14:textId="77777777" w:rsidR="006B2FD7" w:rsidRPr="006B2FD7" w:rsidRDefault="006B2FD7" w:rsidP="0028683C">
      <w:pPr>
        <w:pStyle w:val="ListParagraph"/>
        <w:numPr>
          <w:ilvl w:val="0"/>
          <w:numId w:val="117"/>
        </w:numPr>
        <w:ind w:left="2520"/>
      </w:pPr>
      <w:r w:rsidRPr="006B2FD7">
        <w:t>General assessment of the subject learning will be through MCQs, SEQs &amp; OSPE on the relevant subjects in the relevant end of modules, block exams and Send up Exams.</w:t>
      </w:r>
    </w:p>
    <w:p w14:paraId="30BCD4C0" w14:textId="77777777" w:rsidR="006B2FD7" w:rsidRPr="00DD74F7" w:rsidRDefault="006B2FD7" w:rsidP="0028683C">
      <w:pPr>
        <w:pStyle w:val="ListParagraph"/>
        <w:numPr>
          <w:ilvl w:val="0"/>
          <w:numId w:val="117"/>
        </w:numPr>
        <w:ind w:left="2520"/>
        <w:rPr>
          <w:b/>
          <w:bCs/>
        </w:rPr>
      </w:pPr>
      <w:r w:rsidRPr="00DD74F7">
        <w:rPr>
          <w:b/>
          <w:bCs/>
        </w:rPr>
        <w:t>Students are required to report / write the relevant work in Practical Journal, House Hold Survey Report Book and log all the clerkship activities in the Logbook on daily basis.</w:t>
      </w:r>
    </w:p>
    <w:p w14:paraId="153F7C97" w14:textId="77777777" w:rsidR="005348E4" w:rsidRPr="006B2FD7" w:rsidRDefault="005348E4" w:rsidP="006B2FD7"/>
    <w:p w14:paraId="3F9B7922" w14:textId="77777777" w:rsidR="005348E4" w:rsidRPr="006B2FD7" w:rsidRDefault="005348E4" w:rsidP="006B2FD7"/>
    <w:p w14:paraId="0C41F3AD" w14:textId="77777777" w:rsidR="005348E4" w:rsidRDefault="005348E4">
      <w:pPr>
        <w:pStyle w:val="BodyText"/>
      </w:pPr>
    </w:p>
    <w:p w14:paraId="592DE4ED" w14:textId="77777777" w:rsidR="005348E4" w:rsidRDefault="005348E4">
      <w:pPr>
        <w:pStyle w:val="BodyText"/>
      </w:pPr>
    </w:p>
    <w:tbl>
      <w:tblPr>
        <w:tblW w:w="0" w:type="auto"/>
        <w:tblInd w:w="17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90"/>
        <w:gridCol w:w="2126"/>
        <w:gridCol w:w="1843"/>
        <w:gridCol w:w="1984"/>
        <w:gridCol w:w="1701"/>
        <w:gridCol w:w="1843"/>
        <w:gridCol w:w="2551"/>
        <w:gridCol w:w="3271"/>
      </w:tblGrid>
      <w:tr w:rsidR="006B2FD7" w14:paraId="707AE98F" w14:textId="77777777" w:rsidTr="0020664F">
        <w:trPr>
          <w:trHeight w:val="855"/>
        </w:trPr>
        <w:tc>
          <w:tcPr>
            <w:tcW w:w="990" w:type="dxa"/>
            <w:shd w:val="clear" w:color="auto" w:fill="C0504D" w:themeFill="accent2"/>
          </w:tcPr>
          <w:p w14:paraId="0F46D0A2" w14:textId="77777777" w:rsidR="006B2FD7" w:rsidRPr="0020664F" w:rsidRDefault="006B2FD7" w:rsidP="00D12001">
            <w:pPr>
              <w:pStyle w:val="TableParagraph"/>
              <w:ind w:left="117" w:right="76"/>
              <w:jc w:val="center"/>
              <w:rPr>
                <w:b/>
                <w:color w:val="FFFFFF" w:themeColor="background1"/>
              </w:rPr>
            </w:pPr>
            <w:r w:rsidRPr="0020664F">
              <w:rPr>
                <w:b/>
                <w:color w:val="FFFFFF" w:themeColor="background1"/>
                <w:spacing w:val="-6"/>
              </w:rPr>
              <w:t xml:space="preserve">Da </w:t>
            </w:r>
            <w:r w:rsidRPr="0020664F">
              <w:rPr>
                <w:b/>
                <w:color w:val="FFFFFF" w:themeColor="background1"/>
                <w:spacing w:val="-10"/>
              </w:rPr>
              <w:t>y</w:t>
            </w:r>
          </w:p>
        </w:tc>
        <w:tc>
          <w:tcPr>
            <w:tcW w:w="2126" w:type="dxa"/>
            <w:shd w:val="clear" w:color="auto" w:fill="C0504D" w:themeFill="accent2"/>
          </w:tcPr>
          <w:p w14:paraId="2ABE8097" w14:textId="77777777" w:rsidR="006B2FD7" w:rsidRPr="0020664F" w:rsidRDefault="006B2FD7" w:rsidP="00CA4F4F">
            <w:pPr>
              <w:pStyle w:val="TableParagraph"/>
              <w:spacing w:line="251" w:lineRule="exact"/>
              <w:ind w:left="121"/>
              <w:rPr>
                <w:b/>
                <w:color w:val="FFFFFF" w:themeColor="background1"/>
              </w:rPr>
            </w:pPr>
            <w:r w:rsidRPr="0020664F">
              <w:rPr>
                <w:b/>
                <w:color w:val="FFFFFF" w:themeColor="background1"/>
              </w:rPr>
              <w:t>Activity</w:t>
            </w:r>
            <w:r w:rsidRPr="0020664F">
              <w:rPr>
                <w:b/>
                <w:color w:val="FFFFFF" w:themeColor="background1"/>
                <w:spacing w:val="-8"/>
              </w:rPr>
              <w:t xml:space="preserve"> </w:t>
            </w:r>
            <w:r w:rsidRPr="0020664F">
              <w:rPr>
                <w:b/>
                <w:color w:val="FFFFFF" w:themeColor="background1"/>
              </w:rPr>
              <w:t>-</w:t>
            </w:r>
            <w:r w:rsidRPr="0020664F">
              <w:rPr>
                <w:b/>
                <w:color w:val="FFFFFF" w:themeColor="background1"/>
                <w:spacing w:val="-10"/>
              </w:rPr>
              <w:t>I</w:t>
            </w:r>
          </w:p>
          <w:p w14:paraId="6957DAFF" w14:textId="77777777" w:rsidR="006B2FD7" w:rsidRPr="0020664F" w:rsidRDefault="006B2FD7" w:rsidP="00CA4F4F">
            <w:pPr>
              <w:pStyle w:val="TableParagraph"/>
              <w:ind w:left="121"/>
              <w:rPr>
                <w:b/>
                <w:color w:val="FFFFFF" w:themeColor="background1"/>
              </w:rPr>
            </w:pPr>
            <w:r w:rsidRPr="0020664F">
              <w:rPr>
                <w:b/>
                <w:color w:val="FFFFFF" w:themeColor="background1"/>
              </w:rPr>
              <w:t>10.30</w:t>
            </w:r>
            <w:r w:rsidRPr="0020664F">
              <w:rPr>
                <w:b/>
                <w:color w:val="FFFFFF" w:themeColor="background1"/>
                <w:spacing w:val="-2"/>
              </w:rPr>
              <w:t xml:space="preserve"> </w:t>
            </w:r>
            <w:r w:rsidRPr="0020664F">
              <w:rPr>
                <w:b/>
                <w:color w:val="FFFFFF" w:themeColor="background1"/>
                <w:spacing w:val="-10"/>
              </w:rPr>
              <w:t>–</w:t>
            </w:r>
          </w:p>
          <w:p w14:paraId="6A79670A" w14:textId="77777777" w:rsidR="006B2FD7" w:rsidRPr="0020664F" w:rsidRDefault="006B2FD7" w:rsidP="00CA4F4F">
            <w:pPr>
              <w:pStyle w:val="TableParagraph"/>
              <w:spacing w:before="3" w:line="233" w:lineRule="exact"/>
              <w:ind w:left="121"/>
              <w:rPr>
                <w:b/>
                <w:color w:val="FFFFFF" w:themeColor="background1"/>
              </w:rPr>
            </w:pPr>
            <w:r w:rsidRPr="0020664F">
              <w:rPr>
                <w:b/>
                <w:color w:val="FFFFFF" w:themeColor="background1"/>
                <w:spacing w:val="-2"/>
              </w:rPr>
              <w:t>11.00</w:t>
            </w:r>
          </w:p>
        </w:tc>
        <w:tc>
          <w:tcPr>
            <w:tcW w:w="1843" w:type="dxa"/>
            <w:shd w:val="clear" w:color="auto" w:fill="C0504D" w:themeFill="accent2"/>
          </w:tcPr>
          <w:p w14:paraId="4E72D4E1" w14:textId="77777777" w:rsidR="006B2FD7" w:rsidRPr="0020664F" w:rsidRDefault="006B2FD7" w:rsidP="00CA4F4F">
            <w:pPr>
              <w:pStyle w:val="TableParagraph"/>
              <w:ind w:left="113" w:right="321"/>
              <w:rPr>
                <w:b/>
                <w:color w:val="FFFFFF" w:themeColor="background1"/>
              </w:rPr>
            </w:pPr>
            <w:r w:rsidRPr="0020664F">
              <w:rPr>
                <w:b/>
                <w:color w:val="FFFFFF" w:themeColor="background1"/>
              </w:rPr>
              <w:t>Activity</w:t>
            </w:r>
            <w:r w:rsidRPr="0020664F">
              <w:rPr>
                <w:b/>
                <w:color w:val="FFFFFF" w:themeColor="background1"/>
                <w:spacing w:val="-14"/>
              </w:rPr>
              <w:t xml:space="preserve"> </w:t>
            </w:r>
            <w:r w:rsidRPr="0020664F">
              <w:rPr>
                <w:b/>
                <w:color w:val="FFFFFF" w:themeColor="background1"/>
              </w:rPr>
              <w:t>– II 11.00-</w:t>
            </w:r>
          </w:p>
          <w:p w14:paraId="265DAB4F" w14:textId="77777777" w:rsidR="006B2FD7" w:rsidRPr="0020664F" w:rsidRDefault="006B2FD7" w:rsidP="00CA4F4F">
            <w:pPr>
              <w:pStyle w:val="TableParagraph"/>
              <w:spacing w:line="233" w:lineRule="exact"/>
              <w:ind w:left="113"/>
              <w:rPr>
                <w:b/>
                <w:color w:val="FFFFFF" w:themeColor="background1"/>
              </w:rPr>
            </w:pPr>
            <w:r w:rsidRPr="0020664F">
              <w:rPr>
                <w:b/>
                <w:color w:val="FFFFFF" w:themeColor="background1"/>
                <w:spacing w:val="-2"/>
              </w:rPr>
              <w:t>11.30am</w:t>
            </w:r>
          </w:p>
        </w:tc>
        <w:tc>
          <w:tcPr>
            <w:tcW w:w="1984" w:type="dxa"/>
            <w:shd w:val="clear" w:color="auto" w:fill="C0504D" w:themeFill="accent2"/>
          </w:tcPr>
          <w:p w14:paraId="7281BAEE" w14:textId="77777777" w:rsidR="006B2FD7" w:rsidRPr="0020664F" w:rsidRDefault="006B2FD7" w:rsidP="00CA4F4F">
            <w:pPr>
              <w:pStyle w:val="TableParagraph"/>
              <w:spacing w:line="225" w:lineRule="auto"/>
              <w:ind w:left="117" w:right="424"/>
              <w:rPr>
                <w:b/>
                <w:color w:val="FFFFFF" w:themeColor="background1"/>
              </w:rPr>
            </w:pPr>
            <w:r w:rsidRPr="0020664F">
              <w:rPr>
                <w:b/>
                <w:color w:val="FFFFFF" w:themeColor="background1"/>
                <w:spacing w:val="-2"/>
              </w:rPr>
              <w:t xml:space="preserve">Activity </w:t>
            </w:r>
            <w:r w:rsidRPr="0020664F">
              <w:rPr>
                <w:b/>
                <w:color w:val="FFFFFF" w:themeColor="background1"/>
              </w:rPr>
              <w:t>III</w:t>
            </w:r>
            <w:r w:rsidRPr="0020664F">
              <w:rPr>
                <w:b/>
                <w:color w:val="FFFFFF" w:themeColor="background1"/>
                <w:spacing w:val="-14"/>
              </w:rPr>
              <w:t xml:space="preserve"> </w:t>
            </w:r>
            <w:r w:rsidRPr="0020664F">
              <w:rPr>
                <w:b/>
                <w:color w:val="FFFFFF" w:themeColor="background1"/>
              </w:rPr>
              <w:t xml:space="preserve">11.30- </w:t>
            </w:r>
            <w:r w:rsidRPr="0020664F">
              <w:rPr>
                <w:b/>
                <w:color w:val="FFFFFF" w:themeColor="background1"/>
                <w:spacing w:val="-2"/>
              </w:rPr>
              <w:t>01.00pm</w:t>
            </w:r>
          </w:p>
        </w:tc>
        <w:tc>
          <w:tcPr>
            <w:tcW w:w="1701" w:type="dxa"/>
            <w:shd w:val="clear" w:color="auto" w:fill="C0504D" w:themeFill="accent2"/>
          </w:tcPr>
          <w:p w14:paraId="75ED365E" w14:textId="77777777" w:rsidR="006B2FD7" w:rsidRPr="0020664F" w:rsidRDefault="006B2FD7" w:rsidP="00CA4F4F">
            <w:pPr>
              <w:pStyle w:val="TableParagraph"/>
              <w:spacing w:line="251" w:lineRule="exact"/>
              <w:ind w:left="116"/>
              <w:rPr>
                <w:b/>
                <w:color w:val="FFFFFF" w:themeColor="background1"/>
              </w:rPr>
            </w:pPr>
            <w:r w:rsidRPr="0020664F">
              <w:rPr>
                <w:b/>
                <w:color w:val="FFFFFF" w:themeColor="background1"/>
                <w:spacing w:val="-2"/>
              </w:rPr>
              <w:t>Act-</w:t>
            </w:r>
            <w:r w:rsidRPr="0020664F">
              <w:rPr>
                <w:b/>
                <w:color w:val="FFFFFF" w:themeColor="background1"/>
                <w:spacing w:val="-10"/>
              </w:rPr>
              <w:t>V</w:t>
            </w:r>
          </w:p>
          <w:p w14:paraId="284BA25F" w14:textId="77777777" w:rsidR="006B2FD7" w:rsidRPr="0020664F" w:rsidRDefault="006B2FD7" w:rsidP="00CA4F4F">
            <w:pPr>
              <w:pStyle w:val="TableParagraph"/>
              <w:ind w:left="116"/>
              <w:rPr>
                <w:b/>
                <w:color w:val="FFFFFF" w:themeColor="background1"/>
              </w:rPr>
            </w:pPr>
            <w:r w:rsidRPr="0020664F">
              <w:rPr>
                <w:b/>
                <w:color w:val="FFFFFF" w:themeColor="background1"/>
              </w:rPr>
              <w:t>01.00</w:t>
            </w:r>
            <w:r w:rsidRPr="0020664F">
              <w:rPr>
                <w:b/>
                <w:color w:val="FFFFFF" w:themeColor="background1"/>
                <w:spacing w:val="-1"/>
              </w:rPr>
              <w:t xml:space="preserve"> </w:t>
            </w:r>
            <w:r w:rsidRPr="0020664F">
              <w:rPr>
                <w:b/>
                <w:color w:val="FFFFFF" w:themeColor="background1"/>
              </w:rPr>
              <w:t>–</w:t>
            </w:r>
            <w:r w:rsidRPr="0020664F">
              <w:rPr>
                <w:b/>
                <w:color w:val="FFFFFF" w:themeColor="background1"/>
                <w:spacing w:val="-2"/>
              </w:rPr>
              <w:t xml:space="preserve"> 2.00pm</w:t>
            </w:r>
          </w:p>
        </w:tc>
        <w:tc>
          <w:tcPr>
            <w:tcW w:w="1843" w:type="dxa"/>
            <w:vMerge w:val="restart"/>
            <w:shd w:val="clear" w:color="auto" w:fill="C0504D" w:themeFill="accent2"/>
          </w:tcPr>
          <w:p w14:paraId="78A0D17A" w14:textId="77777777" w:rsidR="006B2FD7" w:rsidRPr="0020664F" w:rsidRDefault="006B2FD7" w:rsidP="00CA4F4F">
            <w:pPr>
              <w:pStyle w:val="TableParagraph"/>
              <w:spacing w:line="242" w:lineRule="auto"/>
              <w:ind w:left="116" w:right="722"/>
              <w:rPr>
                <w:b/>
                <w:color w:val="FFFFFF" w:themeColor="background1"/>
              </w:rPr>
            </w:pPr>
            <w:r w:rsidRPr="0020664F">
              <w:rPr>
                <w:b/>
                <w:color w:val="FFFFFF" w:themeColor="background1"/>
              </w:rPr>
              <w:t xml:space="preserve">Sites of </w:t>
            </w:r>
            <w:r w:rsidRPr="0020664F">
              <w:rPr>
                <w:b/>
                <w:color w:val="FFFFFF" w:themeColor="background1"/>
                <w:spacing w:val="-2"/>
              </w:rPr>
              <w:t>teaching- learning</w:t>
            </w:r>
          </w:p>
        </w:tc>
        <w:tc>
          <w:tcPr>
            <w:tcW w:w="2551" w:type="dxa"/>
            <w:vMerge w:val="restart"/>
            <w:shd w:val="clear" w:color="auto" w:fill="C0504D" w:themeFill="accent2"/>
          </w:tcPr>
          <w:p w14:paraId="4C9133A6" w14:textId="77777777" w:rsidR="006B2FD7" w:rsidRPr="0020664F" w:rsidRDefault="006B2FD7" w:rsidP="00CA4F4F">
            <w:pPr>
              <w:pStyle w:val="TableParagraph"/>
              <w:spacing w:line="251" w:lineRule="exact"/>
              <w:ind w:left="109"/>
              <w:rPr>
                <w:b/>
                <w:color w:val="FFFFFF" w:themeColor="background1"/>
              </w:rPr>
            </w:pPr>
            <w:r w:rsidRPr="0020664F">
              <w:rPr>
                <w:b/>
                <w:color w:val="FFFFFF" w:themeColor="background1"/>
                <w:spacing w:val="-2"/>
              </w:rPr>
              <w:t>Assessment</w:t>
            </w:r>
          </w:p>
        </w:tc>
        <w:tc>
          <w:tcPr>
            <w:tcW w:w="3271" w:type="dxa"/>
            <w:vMerge w:val="restart"/>
            <w:shd w:val="clear" w:color="auto" w:fill="C0504D" w:themeFill="accent2"/>
          </w:tcPr>
          <w:p w14:paraId="79774ABB" w14:textId="77777777" w:rsidR="006B2FD7" w:rsidRPr="0020664F" w:rsidRDefault="006B2FD7" w:rsidP="00CA4F4F">
            <w:pPr>
              <w:pStyle w:val="TableParagraph"/>
              <w:spacing w:line="251" w:lineRule="exact"/>
              <w:ind w:left="109"/>
              <w:rPr>
                <w:b/>
                <w:color w:val="FFFFFF" w:themeColor="background1"/>
              </w:rPr>
            </w:pPr>
            <w:r w:rsidRPr="0020664F">
              <w:rPr>
                <w:b/>
                <w:color w:val="FFFFFF" w:themeColor="background1"/>
              </w:rPr>
              <w:t>Session</w:t>
            </w:r>
            <w:r w:rsidRPr="0020664F">
              <w:rPr>
                <w:b/>
                <w:color w:val="FFFFFF" w:themeColor="background1"/>
                <w:spacing w:val="-2"/>
              </w:rPr>
              <w:t xml:space="preserve"> </w:t>
            </w:r>
            <w:r w:rsidRPr="0020664F">
              <w:rPr>
                <w:b/>
                <w:color w:val="FFFFFF" w:themeColor="background1"/>
              </w:rPr>
              <w:t>outcome</w:t>
            </w:r>
            <w:r w:rsidRPr="0020664F">
              <w:rPr>
                <w:b/>
                <w:color w:val="FFFFFF" w:themeColor="background1"/>
                <w:spacing w:val="-4"/>
              </w:rPr>
              <w:t xml:space="preserve"> </w:t>
            </w:r>
            <w:r w:rsidRPr="0020664F">
              <w:rPr>
                <w:b/>
                <w:color w:val="FFFFFF" w:themeColor="background1"/>
              </w:rPr>
              <w:t>(level</w:t>
            </w:r>
            <w:r w:rsidRPr="0020664F">
              <w:rPr>
                <w:b/>
                <w:color w:val="FFFFFF" w:themeColor="background1"/>
                <w:spacing w:val="-4"/>
              </w:rPr>
              <w:t xml:space="preserve"> </w:t>
            </w:r>
            <w:r w:rsidRPr="0020664F">
              <w:rPr>
                <w:b/>
                <w:color w:val="FFFFFF" w:themeColor="background1"/>
              </w:rPr>
              <w:t>of</w:t>
            </w:r>
            <w:r w:rsidRPr="0020664F">
              <w:rPr>
                <w:b/>
                <w:color w:val="FFFFFF" w:themeColor="background1"/>
                <w:spacing w:val="-4"/>
              </w:rPr>
              <w:t xml:space="preserve"> </w:t>
            </w:r>
            <w:r w:rsidRPr="0020664F">
              <w:rPr>
                <w:b/>
                <w:color w:val="FFFFFF" w:themeColor="background1"/>
                <w:spacing w:val="-2"/>
              </w:rPr>
              <w:t>learning)</w:t>
            </w:r>
          </w:p>
        </w:tc>
      </w:tr>
      <w:tr w:rsidR="006B2FD7" w14:paraId="289DA122" w14:textId="77777777" w:rsidTr="0020664F">
        <w:trPr>
          <w:trHeight w:val="452"/>
        </w:trPr>
        <w:tc>
          <w:tcPr>
            <w:tcW w:w="990" w:type="dxa"/>
            <w:shd w:val="clear" w:color="auto" w:fill="C0504D" w:themeFill="accent2"/>
          </w:tcPr>
          <w:p w14:paraId="365EF615" w14:textId="77777777" w:rsidR="006B2FD7" w:rsidRPr="0020664F" w:rsidRDefault="006B2FD7" w:rsidP="00CA4F4F">
            <w:pPr>
              <w:pStyle w:val="TableParagraph"/>
              <w:rPr>
                <w:color w:val="FFFFFF" w:themeColor="background1"/>
                <w:sz w:val="20"/>
              </w:rPr>
            </w:pPr>
          </w:p>
        </w:tc>
        <w:tc>
          <w:tcPr>
            <w:tcW w:w="2126" w:type="dxa"/>
            <w:shd w:val="clear" w:color="auto" w:fill="C0504D" w:themeFill="accent2"/>
          </w:tcPr>
          <w:p w14:paraId="74134317" w14:textId="77777777" w:rsidR="006B2FD7" w:rsidRPr="0020664F" w:rsidRDefault="006B2FD7" w:rsidP="00CA4F4F">
            <w:pPr>
              <w:pStyle w:val="TableParagraph"/>
              <w:spacing w:before="2"/>
              <w:ind w:left="121"/>
              <w:rPr>
                <w:color w:val="FFFFFF" w:themeColor="background1"/>
              </w:rPr>
            </w:pPr>
            <w:r w:rsidRPr="0020664F">
              <w:rPr>
                <w:color w:val="FFFFFF" w:themeColor="background1"/>
              </w:rPr>
              <w:t>Session</w:t>
            </w:r>
            <w:r w:rsidRPr="0020664F">
              <w:rPr>
                <w:color w:val="FFFFFF" w:themeColor="background1"/>
                <w:spacing w:val="-4"/>
              </w:rPr>
              <w:t xml:space="preserve"> </w:t>
            </w:r>
            <w:r w:rsidRPr="0020664F">
              <w:rPr>
                <w:color w:val="FFFFFF" w:themeColor="background1"/>
                <w:spacing w:val="-2"/>
              </w:rPr>
              <w:t>topic</w:t>
            </w:r>
          </w:p>
        </w:tc>
        <w:tc>
          <w:tcPr>
            <w:tcW w:w="1843" w:type="dxa"/>
            <w:shd w:val="clear" w:color="auto" w:fill="C0504D" w:themeFill="accent2"/>
          </w:tcPr>
          <w:p w14:paraId="2201C3CA" w14:textId="77777777" w:rsidR="006B2FD7" w:rsidRPr="0020664F" w:rsidRDefault="006B2FD7" w:rsidP="00CA4F4F">
            <w:pPr>
              <w:pStyle w:val="TableParagraph"/>
              <w:spacing w:before="2"/>
              <w:ind w:left="113"/>
              <w:rPr>
                <w:color w:val="FFFFFF" w:themeColor="background1"/>
              </w:rPr>
            </w:pPr>
            <w:r w:rsidRPr="0020664F">
              <w:rPr>
                <w:color w:val="FFFFFF" w:themeColor="background1"/>
              </w:rPr>
              <w:t>Session</w:t>
            </w:r>
            <w:r w:rsidRPr="0020664F">
              <w:rPr>
                <w:color w:val="FFFFFF" w:themeColor="background1"/>
                <w:spacing w:val="-4"/>
              </w:rPr>
              <w:t xml:space="preserve"> </w:t>
            </w:r>
            <w:r w:rsidRPr="0020664F">
              <w:rPr>
                <w:color w:val="FFFFFF" w:themeColor="background1"/>
                <w:spacing w:val="-2"/>
              </w:rPr>
              <w:t>topic</w:t>
            </w:r>
          </w:p>
        </w:tc>
        <w:tc>
          <w:tcPr>
            <w:tcW w:w="1984" w:type="dxa"/>
            <w:shd w:val="clear" w:color="auto" w:fill="C0504D" w:themeFill="accent2"/>
          </w:tcPr>
          <w:p w14:paraId="38C0EEBB" w14:textId="77777777" w:rsidR="006B2FD7" w:rsidRPr="0020664F" w:rsidRDefault="006B2FD7" w:rsidP="00CA4F4F">
            <w:pPr>
              <w:pStyle w:val="TableParagraph"/>
              <w:spacing w:before="2"/>
              <w:ind w:left="117"/>
              <w:rPr>
                <w:color w:val="FFFFFF" w:themeColor="background1"/>
              </w:rPr>
            </w:pPr>
            <w:r w:rsidRPr="0020664F">
              <w:rPr>
                <w:color w:val="FFFFFF" w:themeColor="background1"/>
              </w:rPr>
              <w:t>Session</w:t>
            </w:r>
            <w:r w:rsidRPr="0020664F">
              <w:rPr>
                <w:color w:val="FFFFFF" w:themeColor="background1"/>
                <w:spacing w:val="-4"/>
              </w:rPr>
              <w:t xml:space="preserve"> </w:t>
            </w:r>
            <w:r w:rsidRPr="0020664F">
              <w:rPr>
                <w:color w:val="FFFFFF" w:themeColor="background1"/>
                <w:spacing w:val="-2"/>
              </w:rPr>
              <w:t>topic</w:t>
            </w:r>
          </w:p>
        </w:tc>
        <w:tc>
          <w:tcPr>
            <w:tcW w:w="1701" w:type="dxa"/>
            <w:shd w:val="clear" w:color="auto" w:fill="C0504D" w:themeFill="accent2"/>
          </w:tcPr>
          <w:p w14:paraId="5C93474F" w14:textId="77777777" w:rsidR="006B2FD7" w:rsidRPr="0020664F" w:rsidRDefault="006B2FD7" w:rsidP="00CA4F4F">
            <w:pPr>
              <w:pStyle w:val="TableParagraph"/>
              <w:spacing w:before="2"/>
              <w:ind w:left="116"/>
              <w:rPr>
                <w:color w:val="FFFFFF" w:themeColor="background1"/>
              </w:rPr>
            </w:pPr>
            <w:r w:rsidRPr="0020664F">
              <w:rPr>
                <w:color w:val="FFFFFF" w:themeColor="background1"/>
              </w:rPr>
              <w:t>Session</w:t>
            </w:r>
            <w:r w:rsidRPr="0020664F">
              <w:rPr>
                <w:color w:val="FFFFFF" w:themeColor="background1"/>
                <w:spacing w:val="-4"/>
              </w:rPr>
              <w:t xml:space="preserve"> </w:t>
            </w:r>
            <w:r w:rsidRPr="0020664F">
              <w:rPr>
                <w:color w:val="FFFFFF" w:themeColor="background1"/>
                <w:spacing w:val="-2"/>
              </w:rPr>
              <w:t>topic</w:t>
            </w:r>
          </w:p>
        </w:tc>
        <w:tc>
          <w:tcPr>
            <w:tcW w:w="1843" w:type="dxa"/>
            <w:vMerge/>
            <w:tcBorders>
              <w:top w:val="nil"/>
            </w:tcBorders>
            <w:shd w:val="clear" w:color="auto" w:fill="C0504D" w:themeFill="accent2"/>
          </w:tcPr>
          <w:p w14:paraId="19239790" w14:textId="77777777" w:rsidR="006B2FD7" w:rsidRPr="0020664F" w:rsidRDefault="006B2FD7" w:rsidP="00CA4F4F">
            <w:pPr>
              <w:rPr>
                <w:color w:val="FFFFFF" w:themeColor="background1"/>
                <w:sz w:val="2"/>
                <w:szCs w:val="2"/>
              </w:rPr>
            </w:pPr>
          </w:p>
        </w:tc>
        <w:tc>
          <w:tcPr>
            <w:tcW w:w="2551" w:type="dxa"/>
            <w:vMerge/>
            <w:tcBorders>
              <w:top w:val="nil"/>
            </w:tcBorders>
            <w:shd w:val="clear" w:color="auto" w:fill="C0504D" w:themeFill="accent2"/>
          </w:tcPr>
          <w:p w14:paraId="057A3E71" w14:textId="77777777" w:rsidR="006B2FD7" w:rsidRPr="0020664F" w:rsidRDefault="006B2FD7" w:rsidP="00CA4F4F">
            <w:pPr>
              <w:rPr>
                <w:color w:val="FFFFFF" w:themeColor="background1"/>
                <w:sz w:val="2"/>
                <w:szCs w:val="2"/>
              </w:rPr>
            </w:pPr>
          </w:p>
        </w:tc>
        <w:tc>
          <w:tcPr>
            <w:tcW w:w="3271" w:type="dxa"/>
            <w:vMerge/>
            <w:tcBorders>
              <w:top w:val="nil"/>
            </w:tcBorders>
            <w:shd w:val="clear" w:color="auto" w:fill="C0504D" w:themeFill="accent2"/>
          </w:tcPr>
          <w:p w14:paraId="3DBA2155" w14:textId="77777777" w:rsidR="006B2FD7" w:rsidRPr="0020664F" w:rsidRDefault="006B2FD7" w:rsidP="00CA4F4F">
            <w:pPr>
              <w:rPr>
                <w:color w:val="FFFFFF" w:themeColor="background1"/>
                <w:sz w:val="2"/>
                <w:szCs w:val="2"/>
              </w:rPr>
            </w:pPr>
          </w:p>
        </w:tc>
      </w:tr>
      <w:tr w:rsidR="006B2FD7" w14:paraId="16CAE493" w14:textId="77777777" w:rsidTr="00CE122B">
        <w:trPr>
          <w:trHeight w:val="3615"/>
        </w:trPr>
        <w:tc>
          <w:tcPr>
            <w:tcW w:w="990" w:type="dxa"/>
            <w:vMerge w:val="restart"/>
            <w:textDirection w:val="btLr"/>
            <w:vAlign w:val="center"/>
          </w:tcPr>
          <w:p w14:paraId="423B545E" w14:textId="45A9CB3D" w:rsidR="006B2FD7" w:rsidRDefault="006B2FD7" w:rsidP="006B2FD7">
            <w:pPr>
              <w:pStyle w:val="TableParagraph"/>
              <w:ind w:left="113" w:right="113"/>
              <w:jc w:val="center"/>
              <w:rPr>
                <w:sz w:val="20"/>
              </w:rPr>
            </w:pPr>
            <w:r>
              <w:rPr>
                <w:sz w:val="20"/>
              </w:rPr>
              <w:t>1</w:t>
            </w:r>
            <w:r w:rsidRPr="006B2FD7">
              <w:rPr>
                <w:sz w:val="20"/>
                <w:vertAlign w:val="superscript"/>
              </w:rPr>
              <w:t>st</w:t>
            </w:r>
            <w:r>
              <w:rPr>
                <w:sz w:val="20"/>
              </w:rPr>
              <w:t xml:space="preserve"> day</w:t>
            </w:r>
          </w:p>
        </w:tc>
        <w:tc>
          <w:tcPr>
            <w:tcW w:w="2126" w:type="dxa"/>
            <w:tcBorders>
              <w:bottom w:val="nil"/>
            </w:tcBorders>
          </w:tcPr>
          <w:p w14:paraId="79206AC5" w14:textId="77777777" w:rsidR="006B2FD7" w:rsidRDefault="006B2FD7" w:rsidP="00CA4F4F">
            <w:pPr>
              <w:pStyle w:val="TableParagraph"/>
              <w:tabs>
                <w:tab w:val="left" w:pos="952"/>
              </w:tabs>
              <w:spacing w:before="2" w:line="242" w:lineRule="auto"/>
              <w:ind w:left="121" w:right="255"/>
              <w:jc w:val="both"/>
            </w:pPr>
            <w:r>
              <w:t>instructing</w:t>
            </w:r>
            <w:r>
              <w:rPr>
                <w:spacing w:val="-14"/>
              </w:rPr>
              <w:t xml:space="preserve"> </w:t>
            </w:r>
            <w:r>
              <w:t xml:space="preserve">/ </w:t>
            </w:r>
            <w:r>
              <w:rPr>
                <w:spacing w:val="-2"/>
              </w:rPr>
              <w:t xml:space="preserve">demonstrati </w:t>
            </w:r>
            <w:r>
              <w:rPr>
                <w:spacing w:val="-5"/>
              </w:rPr>
              <w:t>on</w:t>
            </w:r>
            <w:r>
              <w:tab/>
            </w:r>
            <w:r>
              <w:rPr>
                <w:spacing w:val="-5"/>
              </w:rPr>
              <w:t>on</w:t>
            </w:r>
          </w:p>
          <w:p w14:paraId="6BACF27D" w14:textId="77777777" w:rsidR="006B2FD7" w:rsidRDefault="006B2FD7" w:rsidP="00CA4F4F">
            <w:pPr>
              <w:pStyle w:val="TableParagraph"/>
              <w:ind w:left="121" w:right="224"/>
            </w:pPr>
            <w:r>
              <w:rPr>
                <w:spacing w:val="-2"/>
              </w:rPr>
              <w:t xml:space="preserve">Practical Manual based Assignment </w:t>
            </w:r>
            <w:r>
              <w:rPr>
                <w:spacing w:val="-10"/>
              </w:rPr>
              <w:t>s</w:t>
            </w:r>
          </w:p>
        </w:tc>
        <w:tc>
          <w:tcPr>
            <w:tcW w:w="1843" w:type="dxa"/>
            <w:vMerge w:val="restart"/>
          </w:tcPr>
          <w:p w14:paraId="64DF870A" w14:textId="77777777" w:rsidR="006B2FD7" w:rsidRDefault="006B2FD7" w:rsidP="00CA4F4F">
            <w:pPr>
              <w:pStyle w:val="TableParagraph"/>
              <w:spacing w:before="2"/>
              <w:ind w:left="149" w:right="542"/>
            </w:pPr>
            <w:r>
              <w:t>Visit</w:t>
            </w:r>
            <w:r>
              <w:rPr>
                <w:spacing w:val="-14"/>
              </w:rPr>
              <w:t xml:space="preserve"> </w:t>
            </w:r>
            <w:r>
              <w:t xml:space="preserve">to </w:t>
            </w:r>
            <w:r>
              <w:rPr>
                <w:spacing w:val="-4"/>
              </w:rPr>
              <w:t>CHC</w:t>
            </w:r>
          </w:p>
          <w:p w14:paraId="6E4C7E8B" w14:textId="77777777" w:rsidR="006B2FD7" w:rsidRDefault="006B2FD7" w:rsidP="0028683C">
            <w:pPr>
              <w:pStyle w:val="TableParagraph"/>
              <w:numPr>
                <w:ilvl w:val="0"/>
                <w:numId w:val="23"/>
              </w:numPr>
              <w:tabs>
                <w:tab w:val="left" w:pos="149"/>
                <w:tab w:val="left" w:pos="316"/>
                <w:tab w:val="left" w:pos="1060"/>
              </w:tabs>
              <w:ind w:right="66" w:hanging="148"/>
            </w:pPr>
            <w:r>
              <w:rPr>
                <w:rFonts w:ascii="Segoe UI Symbol" w:hAnsi="Segoe UI Symbol"/>
                <w:sz w:val="16"/>
              </w:rPr>
              <w:tab/>
            </w:r>
            <w:r>
              <w:rPr>
                <w:spacing w:val="-4"/>
              </w:rPr>
              <w:t>SGIS</w:t>
            </w:r>
            <w:r>
              <w:tab/>
            </w:r>
            <w:r>
              <w:rPr>
                <w:spacing w:val="-6"/>
              </w:rPr>
              <w:t xml:space="preserve">on </w:t>
            </w:r>
            <w:r>
              <w:t xml:space="preserve">Health days </w:t>
            </w:r>
            <w:r>
              <w:rPr>
                <w:spacing w:val="-2"/>
              </w:rPr>
              <w:t xml:space="preserve">commemor </w:t>
            </w:r>
            <w:r>
              <w:t xml:space="preserve">ation work, </w:t>
            </w:r>
            <w:r>
              <w:rPr>
                <w:spacing w:val="-2"/>
              </w:rPr>
              <w:t xml:space="preserve">Display material, </w:t>
            </w:r>
            <w:r>
              <w:rPr>
                <w:spacing w:val="-4"/>
              </w:rPr>
              <w:t>PPT.</w:t>
            </w:r>
          </w:p>
        </w:tc>
        <w:tc>
          <w:tcPr>
            <w:tcW w:w="1984" w:type="dxa"/>
            <w:vMerge w:val="restart"/>
          </w:tcPr>
          <w:p w14:paraId="079F9AA1" w14:textId="77777777" w:rsidR="006B2FD7" w:rsidRDefault="006B2FD7" w:rsidP="0028683C">
            <w:pPr>
              <w:pStyle w:val="TableParagraph"/>
              <w:numPr>
                <w:ilvl w:val="0"/>
                <w:numId w:val="22"/>
              </w:numPr>
              <w:tabs>
                <w:tab w:val="left" w:pos="120"/>
                <w:tab w:val="left" w:pos="153"/>
              </w:tabs>
              <w:spacing w:before="2"/>
              <w:ind w:right="542" w:hanging="140"/>
            </w:pPr>
            <w:r>
              <w:t xml:space="preserve">SGIS on </w:t>
            </w:r>
            <w:r>
              <w:rPr>
                <w:spacing w:val="-2"/>
              </w:rPr>
              <w:t>HMDTD</w:t>
            </w:r>
          </w:p>
          <w:p w14:paraId="10FBB6FB" w14:textId="77777777" w:rsidR="006B2FD7" w:rsidRDefault="006B2FD7" w:rsidP="00CA4F4F">
            <w:pPr>
              <w:pStyle w:val="TableParagraph"/>
              <w:ind w:left="153" w:right="299"/>
            </w:pPr>
            <w:r>
              <w:rPr>
                <w:spacing w:val="-2"/>
              </w:rPr>
              <w:t xml:space="preserve">practicum. Topic finalization, </w:t>
            </w:r>
            <w:r>
              <w:rPr>
                <w:spacing w:val="-4"/>
              </w:rPr>
              <w:t>CHC-</w:t>
            </w:r>
          </w:p>
          <w:p w14:paraId="23A78045" w14:textId="77777777" w:rsidR="006B2FD7" w:rsidRDefault="006B2FD7" w:rsidP="00CA4F4F">
            <w:pPr>
              <w:pStyle w:val="TableParagraph"/>
              <w:ind w:left="153" w:right="108"/>
            </w:pPr>
            <w:r>
              <w:t>Message</w:t>
            </w:r>
            <w:r>
              <w:rPr>
                <w:spacing w:val="-14"/>
              </w:rPr>
              <w:t xml:space="preserve"> </w:t>
            </w:r>
            <w:r>
              <w:t xml:space="preserve">draft </w:t>
            </w:r>
            <w:r>
              <w:rPr>
                <w:spacing w:val="-2"/>
              </w:rPr>
              <w:t>outlines finalization.</w:t>
            </w:r>
          </w:p>
        </w:tc>
        <w:tc>
          <w:tcPr>
            <w:tcW w:w="1701" w:type="dxa"/>
            <w:vMerge w:val="restart"/>
          </w:tcPr>
          <w:p w14:paraId="6BF09CAC" w14:textId="77777777" w:rsidR="006B2FD7" w:rsidRDefault="006B2FD7" w:rsidP="0028683C">
            <w:pPr>
              <w:pStyle w:val="TableParagraph"/>
              <w:numPr>
                <w:ilvl w:val="0"/>
                <w:numId w:val="21"/>
              </w:numPr>
              <w:tabs>
                <w:tab w:val="left" w:pos="292"/>
                <w:tab w:val="left" w:pos="348"/>
                <w:tab w:val="left" w:pos="1051"/>
              </w:tabs>
              <w:spacing w:before="2"/>
              <w:ind w:right="319" w:hanging="228"/>
            </w:pPr>
            <w:r>
              <w:rPr>
                <w:rFonts w:ascii="Arial MT" w:hAnsi="Arial MT"/>
                <w:sz w:val="16"/>
              </w:rPr>
              <w:tab/>
            </w:r>
            <w:r>
              <w:t>PPT</w:t>
            </w:r>
            <w:r>
              <w:rPr>
                <w:spacing w:val="-14"/>
              </w:rPr>
              <w:t xml:space="preserve"> </w:t>
            </w:r>
            <w:r>
              <w:t xml:space="preserve">based </w:t>
            </w:r>
            <w:r>
              <w:rPr>
                <w:spacing w:val="-4"/>
              </w:rPr>
              <w:t>Demo</w:t>
            </w:r>
            <w:r>
              <w:tab/>
            </w:r>
            <w:r>
              <w:rPr>
                <w:spacing w:val="-5"/>
              </w:rPr>
              <w:t>on</w:t>
            </w:r>
          </w:p>
          <w:p w14:paraId="08B768E0" w14:textId="77777777" w:rsidR="006B2FD7" w:rsidRDefault="006B2FD7" w:rsidP="00CA4F4F">
            <w:pPr>
              <w:pStyle w:val="TableParagraph"/>
              <w:tabs>
                <w:tab w:val="left" w:pos="1103"/>
              </w:tabs>
              <w:ind w:left="292" w:right="327"/>
            </w:pPr>
            <w:r>
              <w:rPr>
                <w:spacing w:val="-4"/>
              </w:rPr>
              <w:t>How</w:t>
            </w:r>
            <w:r>
              <w:tab/>
            </w:r>
            <w:r>
              <w:rPr>
                <w:spacing w:val="-6"/>
              </w:rPr>
              <w:t xml:space="preserve">to </w:t>
            </w:r>
            <w:r>
              <w:t>conduct</w:t>
            </w:r>
            <w:r>
              <w:rPr>
                <w:spacing w:val="21"/>
              </w:rPr>
              <w:t xml:space="preserve"> </w:t>
            </w:r>
            <w:r>
              <w:t xml:space="preserve">&amp; </w:t>
            </w:r>
            <w:r>
              <w:rPr>
                <w:spacing w:val="-2"/>
              </w:rPr>
              <w:t xml:space="preserve">report </w:t>
            </w:r>
            <w:r>
              <w:rPr>
                <w:spacing w:val="-4"/>
              </w:rPr>
              <w:t>HHS.</w:t>
            </w:r>
          </w:p>
          <w:p w14:paraId="7F3F0C8C" w14:textId="77777777" w:rsidR="006B2FD7" w:rsidRDefault="006B2FD7" w:rsidP="0028683C">
            <w:pPr>
              <w:pStyle w:val="TableParagraph"/>
              <w:numPr>
                <w:ilvl w:val="0"/>
                <w:numId w:val="21"/>
              </w:numPr>
              <w:tabs>
                <w:tab w:val="left" w:pos="292"/>
                <w:tab w:val="left" w:pos="348"/>
              </w:tabs>
              <w:ind w:right="115" w:hanging="228"/>
            </w:pPr>
            <w:r>
              <w:rPr>
                <w:rFonts w:ascii="Arial MT" w:hAnsi="Arial MT"/>
                <w:sz w:val="16"/>
              </w:rPr>
              <w:tab/>
            </w:r>
            <w:r>
              <w:rPr>
                <w:spacing w:val="-2"/>
              </w:rPr>
              <w:t xml:space="preserve">Guidelines </w:t>
            </w:r>
            <w:r>
              <w:t xml:space="preserve">on PHI work to be done </w:t>
            </w:r>
            <w:r>
              <w:rPr>
                <w:spacing w:val="-2"/>
              </w:rPr>
              <w:t xml:space="preserve">during clinical </w:t>
            </w:r>
            <w:r>
              <w:t xml:space="preserve">rotations / </w:t>
            </w:r>
            <w:r>
              <w:rPr>
                <w:spacing w:val="-4"/>
              </w:rPr>
              <w:t>ward</w:t>
            </w:r>
          </w:p>
          <w:p w14:paraId="30D15963" w14:textId="77777777" w:rsidR="006B2FD7" w:rsidRDefault="006B2FD7" w:rsidP="00CA4F4F">
            <w:pPr>
              <w:pStyle w:val="TableParagraph"/>
              <w:spacing w:line="237" w:lineRule="exact"/>
              <w:ind w:left="292"/>
            </w:pPr>
            <w:r>
              <w:rPr>
                <w:spacing w:val="-2"/>
              </w:rPr>
              <w:t>duties</w:t>
            </w:r>
          </w:p>
        </w:tc>
        <w:tc>
          <w:tcPr>
            <w:tcW w:w="1843" w:type="dxa"/>
            <w:tcBorders>
              <w:bottom w:val="nil"/>
            </w:tcBorders>
          </w:tcPr>
          <w:p w14:paraId="6A5EEE9F" w14:textId="77777777" w:rsidR="006B2FD7" w:rsidRDefault="006B2FD7" w:rsidP="0028683C">
            <w:pPr>
              <w:pStyle w:val="TableParagraph"/>
              <w:numPr>
                <w:ilvl w:val="0"/>
                <w:numId w:val="20"/>
              </w:numPr>
              <w:tabs>
                <w:tab w:val="left" w:pos="287"/>
                <w:tab w:val="left" w:pos="289"/>
              </w:tabs>
              <w:spacing w:before="2"/>
              <w:ind w:right="115"/>
              <w:jc w:val="both"/>
            </w:pPr>
            <w:r>
              <w:rPr>
                <w:spacing w:val="-2"/>
              </w:rPr>
              <w:t xml:space="preserve">Demonstration </w:t>
            </w:r>
            <w:r>
              <w:t xml:space="preserve">on n / lec Hall </w:t>
            </w:r>
            <w:r>
              <w:rPr>
                <w:spacing w:val="-10"/>
              </w:rPr>
              <w:t>3</w:t>
            </w:r>
          </w:p>
          <w:p w14:paraId="56F54ACA" w14:textId="77777777" w:rsidR="006B2FD7" w:rsidRDefault="006B2FD7" w:rsidP="0028683C">
            <w:pPr>
              <w:pStyle w:val="TableParagraph"/>
              <w:numPr>
                <w:ilvl w:val="0"/>
                <w:numId w:val="20"/>
              </w:numPr>
              <w:tabs>
                <w:tab w:val="left" w:pos="287"/>
                <w:tab w:val="left" w:pos="1444"/>
              </w:tabs>
              <w:spacing w:before="9" w:line="250" w:lineRule="exact"/>
              <w:ind w:left="287" w:hanging="143"/>
            </w:pPr>
            <w:r>
              <w:rPr>
                <w:spacing w:val="-5"/>
              </w:rPr>
              <w:t>CHC</w:t>
            </w:r>
            <w:r>
              <w:tab/>
            </w:r>
            <w:r>
              <w:rPr>
                <w:spacing w:val="-10"/>
              </w:rPr>
              <w:t>-</w:t>
            </w:r>
          </w:p>
          <w:p w14:paraId="1B42F8FB" w14:textId="77777777" w:rsidR="006B2FD7" w:rsidRDefault="006B2FD7" w:rsidP="00CA4F4F">
            <w:pPr>
              <w:pStyle w:val="TableParagraph"/>
              <w:spacing w:line="237" w:lineRule="auto"/>
              <w:ind w:left="289" w:right="536"/>
            </w:pPr>
            <w:r>
              <w:t>Dept.</w:t>
            </w:r>
            <w:r>
              <w:rPr>
                <w:spacing w:val="-14"/>
              </w:rPr>
              <w:t xml:space="preserve"> </w:t>
            </w:r>
            <w:r>
              <w:t xml:space="preserve">CM </w:t>
            </w:r>
            <w:r>
              <w:rPr>
                <w:spacing w:val="-4"/>
              </w:rPr>
              <w:t>NTB RMU.</w:t>
            </w:r>
          </w:p>
        </w:tc>
        <w:tc>
          <w:tcPr>
            <w:tcW w:w="2551" w:type="dxa"/>
            <w:tcBorders>
              <w:bottom w:val="nil"/>
            </w:tcBorders>
          </w:tcPr>
          <w:p w14:paraId="7356879A" w14:textId="77777777" w:rsidR="006B2FD7" w:rsidRDefault="006B2FD7" w:rsidP="0028683C">
            <w:pPr>
              <w:pStyle w:val="TableParagraph"/>
              <w:numPr>
                <w:ilvl w:val="0"/>
                <w:numId w:val="19"/>
              </w:numPr>
              <w:tabs>
                <w:tab w:val="left" w:pos="281"/>
              </w:tabs>
              <w:spacing w:before="2"/>
              <w:ind w:right="139"/>
            </w:pPr>
            <w:r>
              <w:t>1-2 OSPE in end</w:t>
            </w:r>
            <w:r>
              <w:rPr>
                <w:spacing w:val="-14"/>
              </w:rPr>
              <w:t xml:space="preserve"> </w:t>
            </w:r>
            <w:r>
              <w:t>of</w:t>
            </w:r>
            <w:r>
              <w:rPr>
                <w:spacing w:val="-14"/>
              </w:rPr>
              <w:t xml:space="preserve"> </w:t>
            </w:r>
            <w:r>
              <w:t xml:space="preserve">clerkship exam (credit </w:t>
            </w:r>
            <w:r>
              <w:rPr>
                <w:spacing w:val="-4"/>
              </w:rPr>
              <w:t>will</w:t>
            </w:r>
          </w:p>
          <w:p w14:paraId="599D17A7" w14:textId="77777777" w:rsidR="006B2FD7" w:rsidRDefault="006B2FD7" w:rsidP="00CA4F4F">
            <w:pPr>
              <w:pStyle w:val="TableParagraph"/>
              <w:spacing w:line="252" w:lineRule="exact"/>
              <w:ind w:left="281"/>
            </w:pPr>
            <w:r>
              <w:t>part</w:t>
            </w:r>
            <w:r>
              <w:rPr>
                <w:spacing w:val="-2"/>
              </w:rPr>
              <w:t xml:space="preserve"> </w:t>
            </w:r>
            <w:r>
              <w:t>of</w:t>
            </w:r>
            <w:r>
              <w:rPr>
                <w:spacing w:val="-2"/>
              </w:rPr>
              <w:t xml:space="preserve"> </w:t>
            </w:r>
            <w:r>
              <w:rPr>
                <w:spacing w:val="-5"/>
              </w:rPr>
              <w:t>IA)</w:t>
            </w:r>
          </w:p>
          <w:p w14:paraId="7AA1537B" w14:textId="77777777" w:rsidR="006B2FD7" w:rsidRDefault="006B2FD7" w:rsidP="0028683C">
            <w:pPr>
              <w:pStyle w:val="TableParagraph"/>
              <w:numPr>
                <w:ilvl w:val="0"/>
                <w:numId w:val="19"/>
              </w:numPr>
              <w:tabs>
                <w:tab w:val="left" w:pos="281"/>
                <w:tab w:val="left" w:pos="1321"/>
              </w:tabs>
              <w:spacing w:before="4" w:line="235" w:lineRule="auto"/>
              <w:ind w:right="279"/>
            </w:pPr>
            <w:r>
              <w:t>Assessment</w:t>
            </w:r>
            <w:r>
              <w:rPr>
                <w:spacing w:val="-14"/>
              </w:rPr>
              <w:t xml:space="preserve"> </w:t>
            </w:r>
            <w:r>
              <w:t xml:space="preserve">of </w:t>
            </w:r>
            <w:r>
              <w:rPr>
                <w:spacing w:val="-4"/>
              </w:rPr>
              <w:t>HHS</w:t>
            </w:r>
            <w:r>
              <w:tab/>
            </w:r>
            <w:r>
              <w:rPr>
                <w:spacing w:val="-10"/>
              </w:rPr>
              <w:t>-</w:t>
            </w:r>
          </w:p>
          <w:p w14:paraId="1A0C9284" w14:textId="77777777" w:rsidR="006B2FD7" w:rsidRDefault="006B2FD7" w:rsidP="00CA4F4F">
            <w:pPr>
              <w:pStyle w:val="TableParagraph"/>
              <w:spacing w:line="232" w:lineRule="auto"/>
              <w:ind w:left="281" w:right="448"/>
            </w:pPr>
            <w:r>
              <w:rPr>
                <w:spacing w:val="-2"/>
              </w:rPr>
              <w:t>Report</w:t>
            </w:r>
            <w:r>
              <w:rPr>
                <w:spacing w:val="80"/>
              </w:rPr>
              <w:t xml:space="preserve"> </w:t>
            </w:r>
            <w:r>
              <w:rPr>
                <w:spacing w:val="-4"/>
              </w:rPr>
              <w:t xml:space="preserve">(Max </w:t>
            </w:r>
            <w:r>
              <w:t>marks:5</w:t>
            </w:r>
            <w:r>
              <w:rPr>
                <w:spacing w:val="-14"/>
              </w:rPr>
              <w:t xml:space="preserve"> </w:t>
            </w:r>
            <w:r>
              <w:t xml:space="preserve">part </w:t>
            </w:r>
            <w:r>
              <w:rPr>
                <w:spacing w:val="-2"/>
              </w:rPr>
              <w:t>practical</w:t>
            </w:r>
          </w:p>
          <w:p w14:paraId="6F5D9D1B" w14:textId="77777777" w:rsidR="006B2FD7" w:rsidRDefault="006B2FD7" w:rsidP="00CA4F4F">
            <w:pPr>
              <w:pStyle w:val="TableParagraph"/>
              <w:spacing w:line="236" w:lineRule="exact"/>
              <w:ind w:left="281"/>
            </w:pPr>
            <w:r>
              <w:t>/viva</w:t>
            </w:r>
            <w:r>
              <w:rPr>
                <w:spacing w:val="41"/>
              </w:rPr>
              <w:t xml:space="preserve">  </w:t>
            </w:r>
            <w:r>
              <w:rPr>
                <w:spacing w:val="-4"/>
              </w:rPr>
              <w:t>exam</w:t>
            </w:r>
          </w:p>
          <w:p w14:paraId="7560F5C3" w14:textId="77777777" w:rsidR="006B2FD7" w:rsidRDefault="006B2FD7" w:rsidP="00CA4F4F">
            <w:pPr>
              <w:pStyle w:val="TableParagraph"/>
              <w:spacing w:line="203" w:lineRule="exact"/>
              <w:ind w:left="281"/>
              <w:rPr>
                <w:sz w:val="14"/>
              </w:rPr>
            </w:pPr>
            <w:r>
              <w:rPr>
                <w:spacing w:val="-5"/>
                <w:position w:val="-6"/>
              </w:rPr>
              <w:t>4</w:t>
            </w:r>
            <w:r w:rsidRPr="00CB0B7D">
              <w:rPr>
                <w:spacing w:val="-5"/>
                <w:sz w:val="14"/>
                <w:vertAlign w:val="superscript"/>
              </w:rPr>
              <w:t>th</w:t>
            </w:r>
          </w:p>
        </w:tc>
        <w:tc>
          <w:tcPr>
            <w:tcW w:w="3271" w:type="dxa"/>
            <w:vMerge w:val="restart"/>
          </w:tcPr>
          <w:p w14:paraId="23C13BD8" w14:textId="77777777" w:rsidR="006B2FD7" w:rsidRDefault="006B2FD7" w:rsidP="0028683C">
            <w:pPr>
              <w:pStyle w:val="TableParagraph"/>
              <w:numPr>
                <w:ilvl w:val="0"/>
                <w:numId w:val="18"/>
              </w:numPr>
              <w:tabs>
                <w:tab w:val="left" w:pos="280"/>
              </w:tabs>
              <w:spacing w:before="2" w:line="252" w:lineRule="exact"/>
              <w:ind w:left="280" w:hanging="139"/>
            </w:pPr>
            <w:r>
              <w:t>Construct</w:t>
            </w:r>
            <w:r>
              <w:rPr>
                <w:spacing w:val="-6"/>
              </w:rPr>
              <w:t xml:space="preserve"> </w:t>
            </w:r>
            <w:r>
              <w:t>a</w:t>
            </w:r>
            <w:r>
              <w:rPr>
                <w:spacing w:val="-6"/>
              </w:rPr>
              <w:t xml:space="preserve"> </w:t>
            </w:r>
            <w:r>
              <w:t>health</w:t>
            </w:r>
            <w:r>
              <w:rPr>
                <w:spacing w:val="-3"/>
              </w:rPr>
              <w:t xml:space="preserve"> </w:t>
            </w:r>
            <w:r>
              <w:t>message.</w:t>
            </w:r>
            <w:r>
              <w:rPr>
                <w:spacing w:val="-4"/>
              </w:rPr>
              <w:t xml:space="preserve"> (C6)</w:t>
            </w:r>
          </w:p>
          <w:p w14:paraId="472186A4" w14:textId="77777777" w:rsidR="006B2FD7" w:rsidRDefault="006B2FD7" w:rsidP="0028683C">
            <w:pPr>
              <w:pStyle w:val="TableParagraph"/>
              <w:numPr>
                <w:ilvl w:val="0"/>
                <w:numId w:val="18"/>
              </w:numPr>
              <w:tabs>
                <w:tab w:val="left" w:pos="281"/>
              </w:tabs>
              <w:spacing w:line="242" w:lineRule="auto"/>
              <w:ind w:right="385"/>
            </w:pPr>
            <w:r>
              <w:t>Prepare</w:t>
            </w:r>
            <w:r>
              <w:rPr>
                <w:spacing w:val="-14"/>
              </w:rPr>
              <w:t xml:space="preserve"> </w:t>
            </w:r>
            <w:r>
              <w:t>Health</w:t>
            </w:r>
            <w:r>
              <w:rPr>
                <w:spacing w:val="-12"/>
              </w:rPr>
              <w:t xml:space="preserve"> </w:t>
            </w:r>
            <w:r>
              <w:t>days</w:t>
            </w:r>
            <w:r>
              <w:rPr>
                <w:spacing w:val="-14"/>
              </w:rPr>
              <w:t xml:space="preserve"> </w:t>
            </w:r>
            <w:r>
              <w:t>commemoration stuff, Display material, PPT, (P)</w:t>
            </w:r>
          </w:p>
          <w:p w14:paraId="6C370BC1" w14:textId="77777777" w:rsidR="006B2FD7" w:rsidRDefault="006B2FD7" w:rsidP="0028683C">
            <w:pPr>
              <w:pStyle w:val="TableParagraph"/>
              <w:numPr>
                <w:ilvl w:val="0"/>
                <w:numId w:val="18"/>
              </w:numPr>
              <w:tabs>
                <w:tab w:val="left" w:pos="280"/>
              </w:tabs>
              <w:spacing w:before="1"/>
              <w:ind w:left="280" w:hanging="139"/>
            </w:pPr>
            <w:r>
              <w:t>Undertake</w:t>
            </w:r>
            <w:r>
              <w:rPr>
                <w:spacing w:val="-5"/>
              </w:rPr>
              <w:t xml:space="preserve"> </w:t>
            </w:r>
            <w:r>
              <w:t>a</w:t>
            </w:r>
            <w:r>
              <w:rPr>
                <w:spacing w:val="-4"/>
              </w:rPr>
              <w:t xml:space="preserve"> </w:t>
            </w:r>
            <w:r>
              <w:t>health</w:t>
            </w:r>
            <w:r>
              <w:rPr>
                <w:spacing w:val="-1"/>
              </w:rPr>
              <w:t xml:space="preserve"> </w:t>
            </w:r>
            <w:r>
              <w:t>survey.</w:t>
            </w:r>
            <w:r>
              <w:rPr>
                <w:spacing w:val="-2"/>
              </w:rPr>
              <w:t xml:space="preserve"> </w:t>
            </w:r>
            <w:r>
              <w:t>(HHS)</w:t>
            </w:r>
            <w:r>
              <w:rPr>
                <w:spacing w:val="-4"/>
              </w:rPr>
              <w:t xml:space="preserve"> (C3)</w:t>
            </w:r>
          </w:p>
        </w:tc>
      </w:tr>
      <w:tr w:rsidR="006B2FD7" w14:paraId="4027D8BC" w14:textId="77777777" w:rsidTr="00CE122B">
        <w:trPr>
          <w:trHeight w:val="379"/>
        </w:trPr>
        <w:tc>
          <w:tcPr>
            <w:tcW w:w="990" w:type="dxa"/>
            <w:vMerge/>
            <w:tcBorders>
              <w:top w:val="nil"/>
            </w:tcBorders>
          </w:tcPr>
          <w:p w14:paraId="00AF9FD1" w14:textId="77777777" w:rsidR="006B2FD7" w:rsidRDefault="006B2FD7" w:rsidP="00CA4F4F">
            <w:pPr>
              <w:rPr>
                <w:sz w:val="2"/>
                <w:szCs w:val="2"/>
              </w:rPr>
            </w:pPr>
          </w:p>
        </w:tc>
        <w:tc>
          <w:tcPr>
            <w:tcW w:w="2126" w:type="dxa"/>
            <w:tcBorders>
              <w:top w:val="nil"/>
            </w:tcBorders>
          </w:tcPr>
          <w:p w14:paraId="6C92C22E" w14:textId="77777777" w:rsidR="006B2FD7" w:rsidRDefault="006B2FD7" w:rsidP="00CA4F4F">
            <w:pPr>
              <w:pStyle w:val="TableParagraph"/>
              <w:rPr>
                <w:sz w:val="20"/>
              </w:rPr>
            </w:pPr>
          </w:p>
        </w:tc>
        <w:tc>
          <w:tcPr>
            <w:tcW w:w="1843" w:type="dxa"/>
            <w:vMerge/>
            <w:tcBorders>
              <w:top w:val="nil"/>
            </w:tcBorders>
          </w:tcPr>
          <w:p w14:paraId="553053D3" w14:textId="77777777" w:rsidR="006B2FD7" w:rsidRDefault="006B2FD7" w:rsidP="00CA4F4F">
            <w:pPr>
              <w:rPr>
                <w:sz w:val="2"/>
                <w:szCs w:val="2"/>
              </w:rPr>
            </w:pPr>
          </w:p>
        </w:tc>
        <w:tc>
          <w:tcPr>
            <w:tcW w:w="1984" w:type="dxa"/>
            <w:vMerge/>
            <w:tcBorders>
              <w:top w:val="nil"/>
            </w:tcBorders>
          </w:tcPr>
          <w:p w14:paraId="3A0CA76F" w14:textId="77777777" w:rsidR="006B2FD7" w:rsidRDefault="006B2FD7" w:rsidP="00CA4F4F">
            <w:pPr>
              <w:rPr>
                <w:sz w:val="2"/>
                <w:szCs w:val="2"/>
              </w:rPr>
            </w:pPr>
          </w:p>
        </w:tc>
        <w:tc>
          <w:tcPr>
            <w:tcW w:w="1701" w:type="dxa"/>
            <w:vMerge/>
            <w:tcBorders>
              <w:top w:val="nil"/>
            </w:tcBorders>
          </w:tcPr>
          <w:p w14:paraId="128028BD" w14:textId="77777777" w:rsidR="006B2FD7" w:rsidRDefault="006B2FD7" w:rsidP="00CA4F4F">
            <w:pPr>
              <w:rPr>
                <w:sz w:val="2"/>
                <w:szCs w:val="2"/>
              </w:rPr>
            </w:pPr>
          </w:p>
        </w:tc>
        <w:tc>
          <w:tcPr>
            <w:tcW w:w="1843" w:type="dxa"/>
            <w:tcBorders>
              <w:top w:val="nil"/>
            </w:tcBorders>
          </w:tcPr>
          <w:p w14:paraId="59A7A536" w14:textId="77777777" w:rsidR="006B2FD7" w:rsidRDefault="006B2FD7" w:rsidP="00CA4F4F">
            <w:pPr>
              <w:pStyle w:val="TableParagraph"/>
              <w:rPr>
                <w:sz w:val="20"/>
              </w:rPr>
            </w:pPr>
          </w:p>
        </w:tc>
        <w:tc>
          <w:tcPr>
            <w:tcW w:w="2551" w:type="dxa"/>
            <w:tcBorders>
              <w:top w:val="nil"/>
            </w:tcBorders>
          </w:tcPr>
          <w:p w14:paraId="0F79FE8F" w14:textId="77777777" w:rsidR="006B2FD7" w:rsidRDefault="006B2FD7" w:rsidP="00CA4F4F">
            <w:pPr>
              <w:pStyle w:val="TableParagraph"/>
              <w:spacing w:before="53"/>
              <w:ind w:left="281"/>
            </w:pPr>
            <w:r>
              <w:t>Prof</w:t>
            </w:r>
            <w:r>
              <w:rPr>
                <w:spacing w:val="-3"/>
              </w:rPr>
              <w:t xml:space="preserve"> </w:t>
            </w:r>
            <w:r>
              <w:rPr>
                <w:spacing w:val="-2"/>
              </w:rPr>
              <w:t>MBBS)</w:t>
            </w:r>
          </w:p>
        </w:tc>
        <w:tc>
          <w:tcPr>
            <w:tcW w:w="3271" w:type="dxa"/>
            <w:vMerge/>
            <w:tcBorders>
              <w:top w:val="nil"/>
            </w:tcBorders>
          </w:tcPr>
          <w:p w14:paraId="562763AD" w14:textId="77777777" w:rsidR="006B2FD7" w:rsidRDefault="006B2FD7" w:rsidP="00CA4F4F">
            <w:pPr>
              <w:rPr>
                <w:sz w:val="2"/>
                <w:szCs w:val="2"/>
              </w:rPr>
            </w:pPr>
          </w:p>
        </w:tc>
      </w:tr>
    </w:tbl>
    <w:p w14:paraId="3D5FBDE6" w14:textId="47CAC2C5" w:rsidR="006B2FD7" w:rsidRDefault="006B2FD7">
      <w:pPr>
        <w:spacing w:line="247" w:lineRule="auto"/>
        <w:sectPr w:rsidR="006B2FD7" w:rsidSect="006B2FD7">
          <w:type w:val="continuous"/>
          <w:pgSz w:w="20160" w:h="12240" w:orient="landscape"/>
          <w:pgMar w:top="1380" w:right="1874" w:bottom="280" w:left="180" w:header="720" w:footer="720" w:gutter="0"/>
          <w:cols w:space="720"/>
        </w:sectPr>
      </w:pPr>
    </w:p>
    <w:p w14:paraId="1D04E784" w14:textId="77777777" w:rsidR="005348E4" w:rsidRDefault="005348E4">
      <w:pPr>
        <w:pStyle w:val="BodyText"/>
        <w:spacing w:before="3"/>
        <w:rPr>
          <w:b/>
          <w:sz w:val="5"/>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31"/>
        <w:gridCol w:w="1985"/>
        <w:gridCol w:w="1843"/>
        <w:gridCol w:w="2126"/>
        <w:gridCol w:w="1559"/>
        <w:gridCol w:w="1985"/>
        <w:gridCol w:w="2409"/>
        <w:gridCol w:w="3383"/>
      </w:tblGrid>
      <w:tr w:rsidR="005348E4" w14:paraId="70E3D80D" w14:textId="77777777" w:rsidTr="00CE122B">
        <w:trPr>
          <w:trHeight w:val="2881"/>
          <w:jc w:val="center"/>
        </w:trPr>
        <w:tc>
          <w:tcPr>
            <w:tcW w:w="1131" w:type="dxa"/>
            <w:vAlign w:val="center"/>
          </w:tcPr>
          <w:p w14:paraId="603266F4" w14:textId="77777777" w:rsidR="005348E4" w:rsidRDefault="005348E4" w:rsidP="00CE122B">
            <w:pPr>
              <w:pStyle w:val="TableParagraph"/>
              <w:spacing w:before="10"/>
              <w:rPr>
                <w:b/>
                <w:sz w:val="4"/>
              </w:rPr>
            </w:pPr>
          </w:p>
          <w:p w14:paraId="08A47ABB" w14:textId="77777777" w:rsidR="005348E4" w:rsidRDefault="000B59B2" w:rsidP="00CE122B">
            <w:pPr>
              <w:pStyle w:val="TableParagraph"/>
              <w:ind w:left="159"/>
              <w:rPr>
                <w:sz w:val="20"/>
              </w:rPr>
            </w:pPr>
            <w:r>
              <w:rPr>
                <w:noProof/>
                <w:sz w:val="20"/>
              </w:rPr>
              <w:drawing>
                <wp:inline distT="0" distB="0" distL="0" distR="0" wp14:anchorId="725A7031" wp14:editId="128F0CF4">
                  <wp:extent cx="142973" cy="395287"/>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5" cstate="print"/>
                          <a:stretch>
                            <a:fillRect/>
                          </a:stretch>
                        </pic:blipFill>
                        <pic:spPr>
                          <a:xfrm>
                            <a:off x="0" y="0"/>
                            <a:ext cx="142973" cy="395287"/>
                          </a:xfrm>
                          <a:prstGeom prst="rect">
                            <a:avLst/>
                          </a:prstGeom>
                        </pic:spPr>
                      </pic:pic>
                    </a:graphicData>
                  </a:graphic>
                </wp:inline>
              </w:drawing>
            </w:r>
          </w:p>
        </w:tc>
        <w:tc>
          <w:tcPr>
            <w:tcW w:w="1985" w:type="dxa"/>
          </w:tcPr>
          <w:p w14:paraId="2905147A" w14:textId="77777777" w:rsidR="005348E4" w:rsidRDefault="000B59B2">
            <w:pPr>
              <w:pStyle w:val="TableParagraph"/>
              <w:spacing w:before="2"/>
              <w:ind w:left="121" w:right="423"/>
            </w:pPr>
            <w:r>
              <w:t>Follow</w:t>
            </w:r>
            <w:r>
              <w:rPr>
                <w:spacing w:val="-14"/>
              </w:rPr>
              <w:t xml:space="preserve"> </w:t>
            </w:r>
            <w:r>
              <w:t xml:space="preserve">up </w:t>
            </w:r>
            <w:r>
              <w:rPr>
                <w:spacing w:val="-2"/>
              </w:rPr>
              <w:t>session</w:t>
            </w:r>
            <w:r>
              <w:rPr>
                <w:spacing w:val="40"/>
              </w:rPr>
              <w:t xml:space="preserve"> </w:t>
            </w:r>
            <w:r>
              <w:rPr>
                <w:spacing w:val="-4"/>
              </w:rPr>
              <w:t>on.</w:t>
            </w:r>
          </w:p>
          <w:p w14:paraId="42EF5D2B" w14:textId="77777777" w:rsidR="005348E4" w:rsidRDefault="000B59B2">
            <w:pPr>
              <w:pStyle w:val="TableParagraph"/>
              <w:tabs>
                <w:tab w:val="left" w:pos="401"/>
              </w:tabs>
              <w:spacing w:line="222" w:lineRule="exact"/>
              <w:ind w:left="121"/>
            </w:pPr>
            <w:r>
              <w:rPr>
                <w:spacing w:val="-10"/>
                <w:sz w:val="16"/>
              </w:rPr>
              <w:t>-</w:t>
            </w:r>
            <w:r>
              <w:rPr>
                <w:sz w:val="16"/>
              </w:rPr>
              <w:tab/>
            </w:r>
            <w:r>
              <w:rPr>
                <w:spacing w:val="-2"/>
              </w:rPr>
              <w:t>HM-</w:t>
            </w:r>
            <w:r>
              <w:rPr>
                <w:spacing w:val="-5"/>
              </w:rPr>
              <w:t>DTD</w:t>
            </w:r>
          </w:p>
          <w:p w14:paraId="73D61415" w14:textId="77777777" w:rsidR="005348E4" w:rsidRDefault="000B59B2">
            <w:pPr>
              <w:pStyle w:val="TableParagraph"/>
              <w:spacing w:before="8" w:line="216" w:lineRule="auto"/>
              <w:ind w:left="121"/>
            </w:pPr>
            <w:r>
              <w:t>work</w:t>
            </w:r>
            <w:r>
              <w:rPr>
                <w:spacing w:val="40"/>
              </w:rPr>
              <w:t xml:space="preserve"> </w:t>
            </w:r>
            <w:r>
              <w:rPr>
                <w:sz w:val="16"/>
              </w:rPr>
              <w:t>-</w:t>
            </w:r>
            <w:r>
              <w:rPr>
                <w:spacing w:val="40"/>
                <w:sz w:val="16"/>
              </w:rPr>
              <w:t xml:space="preserve"> </w:t>
            </w:r>
            <w:r>
              <w:t>HHS work</w:t>
            </w:r>
            <w:r>
              <w:rPr>
                <w:spacing w:val="-9"/>
              </w:rPr>
              <w:t xml:space="preserve"> </w:t>
            </w:r>
            <w:r>
              <w:rPr>
                <w:sz w:val="16"/>
              </w:rPr>
              <w:t>-</w:t>
            </w:r>
            <w:r>
              <w:rPr>
                <w:spacing w:val="-5"/>
                <w:sz w:val="16"/>
              </w:rPr>
              <w:t xml:space="preserve"> </w:t>
            </w:r>
            <w:r>
              <w:t xml:space="preserve">health </w:t>
            </w:r>
            <w:r>
              <w:rPr>
                <w:spacing w:val="-4"/>
              </w:rPr>
              <w:t xml:space="preserve">days </w:t>
            </w:r>
            <w:r>
              <w:rPr>
                <w:spacing w:val="-2"/>
              </w:rPr>
              <w:t>commemorat</w:t>
            </w:r>
          </w:p>
          <w:p w14:paraId="76CD652F" w14:textId="77777777" w:rsidR="005348E4" w:rsidRDefault="000B59B2">
            <w:pPr>
              <w:pStyle w:val="TableParagraph"/>
              <w:spacing w:before="24"/>
              <w:ind w:left="121"/>
            </w:pPr>
            <w:r>
              <w:t>ion</w:t>
            </w:r>
            <w:r>
              <w:rPr>
                <w:spacing w:val="1"/>
              </w:rPr>
              <w:t xml:space="preserve"> </w:t>
            </w:r>
            <w:r>
              <w:rPr>
                <w:spacing w:val="-4"/>
              </w:rPr>
              <w:t>work</w:t>
            </w:r>
          </w:p>
        </w:tc>
        <w:tc>
          <w:tcPr>
            <w:tcW w:w="1843" w:type="dxa"/>
          </w:tcPr>
          <w:p w14:paraId="40AFAA25" w14:textId="77777777" w:rsidR="005348E4" w:rsidRDefault="000B59B2">
            <w:pPr>
              <w:pStyle w:val="TableParagraph"/>
              <w:spacing w:before="2" w:line="252" w:lineRule="exact"/>
              <w:ind w:left="109"/>
            </w:pPr>
            <w:r>
              <w:rPr>
                <w:spacing w:val="-2"/>
              </w:rPr>
              <w:t>SGIS/</w:t>
            </w:r>
          </w:p>
          <w:p w14:paraId="2E1F20D7" w14:textId="77777777" w:rsidR="005348E4" w:rsidRDefault="000B59B2">
            <w:pPr>
              <w:pStyle w:val="TableParagraph"/>
              <w:tabs>
                <w:tab w:val="left" w:pos="772"/>
                <w:tab w:val="left" w:pos="1207"/>
              </w:tabs>
              <w:ind w:left="109" w:right="152"/>
            </w:pPr>
            <w:r>
              <w:rPr>
                <w:spacing w:val="-2"/>
              </w:rPr>
              <w:t>Briefing</w:t>
            </w:r>
            <w:r>
              <w:tab/>
            </w:r>
            <w:r>
              <w:rPr>
                <w:spacing w:val="-10"/>
              </w:rPr>
              <w:t xml:space="preserve">/ </w:t>
            </w:r>
            <w:r>
              <w:rPr>
                <w:spacing w:val="-4"/>
              </w:rPr>
              <w:t>PPT</w:t>
            </w:r>
            <w:r>
              <w:tab/>
            </w:r>
            <w:r>
              <w:rPr>
                <w:spacing w:val="-2"/>
              </w:rPr>
              <w:t>based guidelines</w:t>
            </w:r>
            <w:r>
              <w:rPr>
                <w:spacing w:val="80"/>
              </w:rPr>
              <w:t xml:space="preserve"> </w:t>
            </w:r>
            <w:r>
              <w:t>on field visit of</w:t>
            </w:r>
            <w:r>
              <w:rPr>
                <w:spacing w:val="39"/>
              </w:rPr>
              <w:t xml:space="preserve"> </w:t>
            </w:r>
            <w:r>
              <w:t>the</w:t>
            </w:r>
            <w:r>
              <w:rPr>
                <w:spacing w:val="39"/>
              </w:rPr>
              <w:t xml:space="preserve"> </w:t>
            </w:r>
            <w:r>
              <w:t>day</w:t>
            </w:r>
            <w:r>
              <w:rPr>
                <w:spacing w:val="38"/>
              </w:rPr>
              <w:t xml:space="preserve"> </w:t>
            </w:r>
            <w:r>
              <w:t>( EPI</w:t>
            </w:r>
            <w:r>
              <w:rPr>
                <w:spacing w:val="32"/>
              </w:rPr>
              <w:t xml:space="preserve"> </w:t>
            </w:r>
            <w:r>
              <w:t>services center HFH)</w:t>
            </w:r>
          </w:p>
        </w:tc>
        <w:tc>
          <w:tcPr>
            <w:tcW w:w="2126" w:type="dxa"/>
          </w:tcPr>
          <w:p w14:paraId="7B3B91F2" w14:textId="77777777" w:rsidR="005348E4" w:rsidRDefault="000B59B2">
            <w:pPr>
              <w:pStyle w:val="TableParagraph"/>
              <w:spacing w:before="2"/>
              <w:ind w:left="113"/>
            </w:pPr>
            <w:r>
              <w:t>FV</w:t>
            </w:r>
            <w:r>
              <w:rPr>
                <w:spacing w:val="23"/>
              </w:rPr>
              <w:t xml:space="preserve"> </w:t>
            </w:r>
            <w:r>
              <w:t>to</w:t>
            </w:r>
            <w:r>
              <w:rPr>
                <w:spacing w:val="24"/>
              </w:rPr>
              <w:t xml:space="preserve"> </w:t>
            </w:r>
            <w:r>
              <w:t>the</w:t>
            </w:r>
            <w:r>
              <w:rPr>
                <w:spacing w:val="18"/>
              </w:rPr>
              <w:t xml:space="preserve"> </w:t>
            </w:r>
            <w:r>
              <w:t>EPI center HFH</w:t>
            </w:r>
          </w:p>
        </w:tc>
        <w:tc>
          <w:tcPr>
            <w:tcW w:w="1559" w:type="dxa"/>
          </w:tcPr>
          <w:p w14:paraId="375AF9CF" w14:textId="77777777" w:rsidR="005348E4" w:rsidRDefault="000B59B2">
            <w:pPr>
              <w:pStyle w:val="TableParagraph"/>
              <w:spacing w:before="2"/>
              <w:ind w:left="112" w:right="85"/>
            </w:pPr>
            <w:r>
              <w:rPr>
                <w:spacing w:val="-2"/>
              </w:rPr>
              <w:t xml:space="preserve">Health </w:t>
            </w:r>
            <w:r>
              <w:t>awareness</w:t>
            </w:r>
            <w:r>
              <w:rPr>
                <w:spacing w:val="-14"/>
              </w:rPr>
              <w:t xml:space="preserve"> </w:t>
            </w:r>
            <w:r>
              <w:t xml:space="preserve">work </w:t>
            </w:r>
            <w:r>
              <w:rPr>
                <w:spacing w:val="-2"/>
              </w:rPr>
              <w:t>(HAW)</w:t>
            </w:r>
          </w:p>
        </w:tc>
        <w:tc>
          <w:tcPr>
            <w:tcW w:w="1985" w:type="dxa"/>
          </w:tcPr>
          <w:p w14:paraId="382E4EA5" w14:textId="77777777" w:rsidR="005348E4" w:rsidRDefault="000B59B2" w:rsidP="0028683C">
            <w:pPr>
              <w:pStyle w:val="TableParagraph"/>
              <w:numPr>
                <w:ilvl w:val="0"/>
                <w:numId w:val="17"/>
              </w:numPr>
              <w:tabs>
                <w:tab w:val="left" w:pos="284"/>
              </w:tabs>
              <w:spacing w:before="2" w:line="252" w:lineRule="exact"/>
              <w:ind w:left="284" w:hanging="176"/>
            </w:pPr>
            <w:r>
              <w:t xml:space="preserve">Demo </w:t>
            </w:r>
            <w:r>
              <w:rPr>
                <w:spacing w:val="-2"/>
              </w:rPr>
              <w:t>Room,</w:t>
            </w:r>
          </w:p>
          <w:p w14:paraId="638BDE9D" w14:textId="77777777" w:rsidR="005348E4" w:rsidRDefault="000B59B2" w:rsidP="0028683C">
            <w:pPr>
              <w:pStyle w:val="TableParagraph"/>
              <w:numPr>
                <w:ilvl w:val="0"/>
                <w:numId w:val="17"/>
              </w:numPr>
              <w:tabs>
                <w:tab w:val="left" w:pos="284"/>
              </w:tabs>
              <w:spacing w:line="252" w:lineRule="exact"/>
              <w:ind w:left="284" w:hanging="176"/>
            </w:pPr>
            <w:r>
              <w:rPr>
                <w:spacing w:val="-5"/>
              </w:rPr>
              <w:t>EPI</w:t>
            </w:r>
          </w:p>
          <w:p w14:paraId="07E8229A" w14:textId="77777777" w:rsidR="005348E4" w:rsidRDefault="000B59B2">
            <w:pPr>
              <w:pStyle w:val="TableParagraph"/>
              <w:ind w:left="285" w:right="823"/>
            </w:pPr>
            <w:r>
              <w:rPr>
                <w:spacing w:val="-2"/>
              </w:rPr>
              <w:t xml:space="preserve">Center </w:t>
            </w:r>
            <w:r>
              <w:rPr>
                <w:spacing w:val="-4"/>
              </w:rPr>
              <w:t>HFH</w:t>
            </w:r>
          </w:p>
          <w:p w14:paraId="6F842132" w14:textId="77777777" w:rsidR="005348E4" w:rsidRDefault="000B59B2" w:rsidP="0028683C">
            <w:pPr>
              <w:pStyle w:val="TableParagraph"/>
              <w:numPr>
                <w:ilvl w:val="0"/>
                <w:numId w:val="17"/>
              </w:numPr>
              <w:tabs>
                <w:tab w:val="left" w:pos="284"/>
              </w:tabs>
              <w:spacing w:before="2" w:line="250" w:lineRule="exact"/>
              <w:ind w:left="284" w:hanging="176"/>
            </w:pPr>
            <w:r>
              <w:rPr>
                <w:spacing w:val="-4"/>
              </w:rPr>
              <w:t>OPD,</w:t>
            </w:r>
          </w:p>
          <w:p w14:paraId="3AFA5E4B" w14:textId="77777777" w:rsidR="005348E4" w:rsidRDefault="000B59B2">
            <w:pPr>
              <w:pStyle w:val="TableParagraph"/>
              <w:ind w:left="285" w:right="232"/>
            </w:pPr>
            <w:r>
              <w:rPr>
                <w:spacing w:val="-2"/>
              </w:rPr>
              <w:t xml:space="preserve">hospital </w:t>
            </w:r>
            <w:r>
              <w:t xml:space="preserve">shelters sites for health </w:t>
            </w:r>
            <w:r>
              <w:rPr>
                <w:spacing w:val="-2"/>
              </w:rPr>
              <w:t xml:space="preserve">awareness </w:t>
            </w:r>
            <w:r>
              <w:t>work</w:t>
            </w:r>
            <w:r>
              <w:rPr>
                <w:spacing w:val="-14"/>
              </w:rPr>
              <w:t xml:space="preserve"> </w:t>
            </w:r>
            <w:r>
              <w:t>(HAW)</w:t>
            </w:r>
          </w:p>
        </w:tc>
        <w:tc>
          <w:tcPr>
            <w:tcW w:w="2409" w:type="dxa"/>
          </w:tcPr>
          <w:p w14:paraId="32004913" w14:textId="77777777" w:rsidR="005348E4" w:rsidRDefault="000B59B2" w:rsidP="0028683C">
            <w:pPr>
              <w:pStyle w:val="TableParagraph"/>
              <w:numPr>
                <w:ilvl w:val="0"/>
                <w:numId w:val="16"/>
              </w:numPr>
              <w:tabs>
                <w:tab w:val="left" w:pos="289"/>
              </w:tabs>
              <w:spacing w:before="2"/>
              <w:ind w:right="19"/>
            </w:pPr>
            <w:r>
              <w:t>1-2</w:t>
            </w:r>
            <w:r>
              <w:rPr>
                <w:spacing w:val="-13"/>
              </w:rPr>
              <w:t xml:space="preserve"> </w:t>
            </w:r>
            <w:r>
              <w:t>OSPE</w:t>
            </w:r>
            <w:r>
              <w:rPr>
                <w:spacing w:val="-14"/>
              </w:rPr>
              <w:t xml:space="preserve"> </w:t>
            </w:r>
            <w:r>
              <w:t>in</w:t>
            </w:r>
            <w:r>
              <w:rPr>
                <w:spacing w:val="-12"/>
              </w:rPr>
              <w:t xml:space="preserve"> </w:t>
            </w:r>
            <w:r>
              <w:t>end of clerkship exam (credit</w:t>
            </w:r>
            <w:r>
              <w:rPr>
                <w:spacing w:val="40"/>
              </w:rPr>
              <w:t xml:space="preserve"> </w:t>
            </w:r>
            <w:r>
              <w:t>will part of IA)</w:t>
            </w:r>
          </w:p>
          <w:p w14:paraId="500031F9" w14:textId="77777777" w:rsidR="005348E4" w:rsidRDefault="000B59B2" w:rsidP="0028683C">
            <w:pPr>
              <w:pStyle w:val="TableParagraph"/>
              <w:numPr>
                <w:ilvl w:val="0"/>
                <w:numId w:val="16"/>
              </w:numPr>
              <w:tabs>
                <w:tab w:val="left" w:pos="289"/>
              </w:tabs>
              <w:spacing w:before="4"/>
              <w:ind w:right="171"/>
            </w:pPr>
            <w:r>
              <w:t>Grade of performance</w:t>
            </w:r>
            <w:r>
              <w:rPr>
                <w:spacing w:val="-14"/>
              </w:rPr>
              <w:t xml:space="preserve"> </w:t>
            </w:r>
            <w:r>
              <w:t xml:space="preserve">in EPI visit </w:t>
            </w:r>
            <w:r>
              <w:rPr>
                <w:spacing w:val="-2"/>
              </w:rPr>
              <w:t>reporting.</w:t>
            </w:r>
          </w:p>
          <w:p w14:paraId="3289EFA8" w14:textId="77777777" w:rsidR="005348E4" w:rsidRDefault="000B59B2" w:rsidP="0028683C">
            <w:pPr>
              <w:pStyle w:val="TableParagraph"/>
              <w:numPr>
                <w:ilvl w:val="0"/>
                <w:numId w:val="16"/>
              </w:numPr>
              <w:tabs>
                <w:tab w:val="left" w:pos="288"/>
              </w:tabs>
              <w:spacing w:line="249" w:lineRule="exact"/>
              <w:ind w:left="288" w:hanging="283"/>
            </w:pPr>
            <w:r>
              <w:t>Credit</w:t>
            </w:r>
            <w:r>
              <w:rPr>
                <w:spacing w:val="-3"/>
              </w:rPr>
              <w:t xml:space="preserve"> </w:t>
            </w:r>
            <w:r>
              <w:t>of</w:t>
            </w:r>
            <w:r>
              <w:rPr>
                <w:spacing w:val="-2"/>
              </w:rPr>
              <w:t xml:space="preserve"> </w:t>
            </w:r>
            <w:r>
              <w:rPr>
                <w:spacing w:val="-5"/>
              </w:rPr>
              <w:t>HAW</w:t>
            </w:r>
          </w:p>
        </w:tc>
        <w:tc>
          <w:tcPr>
            <w:tcW w:w="3383" w:type="dxa"/>
          </w:tcPr>
          <w:p w14:paraId="70BBBD78" w14:textId="77777777" w:rsidR="005348E4" w:rsidRDefault="000B59B2" w:rsidP="0028683C">
            <w:pPr>
              <w:pStyle w:val="TableParagraph"/>
              <w:numPr>
                <w:ilvl w:val="0"/>
                <w:numId w:val="15"/>
              </w:numPr>
              <w:tabs>
                <w:tab w:val="left" w:pos="425"/>
              </w:tabs>
              <w:spacing w:before="2" w:line="242" w:lineRule="auto"/>
              <w:ind w:right="278"/>
            </w:pPr>
            <w:r>
              <w:t>Explain</w:t>
            </w:r>
            <w:r>
              <w:rPr>
                <w:spacing w:val="-6"/>
              </w:rPr>
              <w:t xml:space="preserve"> </w:t>
            </w:r>
            <w:r>
              <w:t>cold</w:t>
            </w:r>
            <w:r>
              <w:rPr>
                <w:spacing w:val="-10"/>
              </w:rPr>
              <w:t xml:space="preserve"> </w:t>
            </w:r>
            <w:r>
              <w:t>chain</w:t>
            </w:r>
            <w:r>
              <w:rPr>
                <w:spacing w:val="-6"/>
              </w:rPr>
              <w:t xml:space="preserve"> </w:t>
            </w:r>
            <w:r>
              <w:t>component</w:t>
            </w:r>
            <w:r>
              <w:rPr>
                <w:spacing w:val="-9"/>
              </w:rPr>
              <w:t xml:space="preserve"> </w:t>
            </w:r>
            <w:r>
              <w:t>at</w:t>
            </w:r>
            <w:r>
              <w:rPr>
                <w:spacing w:val="-9"/>
              </w:rPr>
              <w:t xml:space="preserve"> </w:t>
            </w:r>
            <w:r>
              <w:t xml:space="preserve">EPI </w:t>
            </w:r>
            <w:r>
              <w:rPr>
                <w:spacing w:val="-2"/>
              </w:rPr>
              <w:t>center</w:t>
            </w:r>
          </w:p>
          <w:p w14:paraId="6D60A2B2" w14:textId="77777777" w:rsidR="005348E4" w:rsidRDefault="000B59B2" w:rsidP="0028683C">
            <w:pPr>
              <w:pStyle w:val="TableParagraph"/>
              <w:numPr>
                <w:ilvl w:val="0"/>
                <w:numId w:val="15"/>
              </w:numPr>
              <w:tabs>
                <w:tab w:val="left" w:pos="425"/>
              </w:tabs>
              <w:spacing w:line="250" w:lineRule="exact"/>
            </w:pPr>
            <w:r>
              <w:t>Vaccinate</w:t>
            </w:r>
            <w:r>
              <w:rPr>
                <w:spacing w:val="-5"/>
              </w:rPr>
              <w:t xml:space="preserve"> </w:t>
            </w:r>
            <w:r>
              <w:t>(EPI)</w:t>
            </w:r>
            <w:r>
              <w:rPr>
                <w:spacing w:val="-4"/>
              </w:rPr>
              <w:t xml:space="preserve"> </w:t>
            </w:r>
            <w:r>
              <w:t>vaccines</w:t>
            </w:r>
            <w:r>
              <w:rPr>
                <w:spacing w:val="-4"/>
              </w:rPr>
              <w:t xml:space="preserve"> </w:t>
            </w:r>
            <w:r>
              <w:t>to</w:t>
            </w:r>
            <w:r>
              <w:rPr>
                <w:spacing w:val="-1"/>
              </w:rPr>
              <w:t xml:space="preserve"> </w:t>
            </w:r>
            <w:r>
              <w:t>the</w:t>
            </w:r>
            <w:r>
              <w:rPr>
                <w:spacing w:val="-4"/>
              </w:rPr>
              <w:t xml:space="preserve"> </w:t>
            </w:r>
            <w:r>
              <w:rPr>
                <w:spacing w:val="-2"/>
              </w:rPr>
              <w:t>clients.</w:t>
            </w:r>
          </w:p>
          <w:p w14:paraId="2F4E7B7B" w14:textId="77777777" w:rsidR="005348E4" w:rsidRDefault="000B59B2" w:rsidP="0028683C">
            <w:pPr>
              <w:pStyle w:val="TableParagraph"/>
              <w:numPr>
                <w:ilvl w:val="0"/>
                <w:numId w:val="15"/>
              </w:numPr>
              <w:tabs>
                <w:tab w:val="left" w:pos="425"/>
              </w:tabs>
            </w:pPr>
            <w:r>
              <w:t>Comprehend</w:t>
            </w:r>
            <w:r>
              <w:rPr>
                <w:spacing w:val="-4"/>
              </w:rPr>
              <w:t xml:space="preserve"> </w:t>
            </w:r>
            <w:r>
              <w:t>EPI</w:t>
            </w:r>
            <w:r>
              <w:rPr>
                <w:spacing w:val="-2"/>
              </w:rPr>
              <w:t xml:space="preserve"> system</w:t>
            </w:r>
          </w:p>
        </w:tc>
      </w:tr>
      <w:tr w:rsidR="005348E4" w14:paraId="6536CF95" w14:textId="77777777" w:rsidTr="00CE122B">
        <w:trPr>
          <w:trHeight w:val="3112"/>
          <w:jc w:val="center"/>
        </w:trPr>
        <w:tc>
          <w:tcPr>
            <w:tcW w:w="1131" w:type="dxa"/>
            <w:tcBorders>
              <w:bottom w:val="single" w:sz="6" w:space="0" w:color="000000"/>
            </w:tcBorders>
            <w:vAlign w:val="center"/>
          </w:tcPr>
          <w:p w14:paraId="6FE457AA" w14:textId="77777777" w:rsidR="005348E4" w:rsidRDefault="005348E4" w:rsidP="00CE122B">
            <w:pPr>
              <w:pStyle w:val="TableParagraph"/>
              <w:spacing w:before="9"/>
              <w:rPr>
                <w:b/>
                <w:sz w:val="4"/>
              </w:rPr>
            </w:pPr>
          </w:p>
          <w:p w14:paraId="26041928" w14:textId="77777777" w:rsidR="005348E4" w:rsidRDefault="000B59B2" w:rsidP="00CE122B">
            <w:pPr>
              <w:pStyle w:val="TableParagraph"/>
              <w:ind w:left="159"/>
              <w:rPr>
                <w:sz w:val="20"/>
              </w:rPr>
            </w:pPr>
            <w:r>
              <w:rPr>
                <w:noProof/>
                <w:sz w:val="20"/>
              </w:rPr>
              <w:drawing>
                <wp:inline distT="0" distB="0" distL="0" distR="0" wp14:anchorId="14F09794" wp14:editId="6CF3BF50">
                  <wp:extent cx="141906" cy="376237"/>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6" cstate="print"/>
                          <a:stretch>
                            <a:fillRect/>
                          </a:stretch>
                        </pic:blipFill>
                        <pic:spPr>
                          <a:xfrm>
                            <a:off x="0" y="0"/>
                            <a:ext cx="141906" cy="376237"/>
                          </a:xfrm>
                          <a:prstGeom prst="rect">
                            <a:avLst/>
                          </a:prstGeom>
                        </pic:spPr>
                      </pic:pic>
                    </a:graphicData>
                  </a:graphic>
                </wp:inline>
              </w:drawing>
            </w:r>
          </w:p>
        </w:tc>
        <w:tc>
          <w:tcPr>
            <w:tcW w:w="1985" w:type="dxa"/>
            <w:tcBorders>
              <w:bottom w:val="single" w:sz="6" w:space="0" w:color="000000"/>
            </w:tcBorders>
          </w:tcPr>
          <w:p w14:paraId="0645EBE0" w14:textId="77777777" w:rsidR="005348E4" w:rsidRDefault="000B59B2">
            <w:pPr>
              <w:pStyle w:val="TableParagraph"/>
              <w:tabs>
                <w:tab w:val="left" w:pos="1224"/>
              </w:tabs>
              <w:spacing w:before="2" w:line="235" w:lineRule="auto"/>
              <w:ind w:left="121" w:right="1"/>
            </w:pPr>
            <w:r>
              <w:rPr>
                <w:spacing w:val="-2"/>
              </w:rPr>
              <w:t>Follow</w:t>
            </w:r>
            <w:r>
              <w:tab/>
            </w:r>
            <w:r>
              <w:rPr>
                <w:spacing w:val="-6"/>
              </w:rPr>
              <w:t xml:space="preserve">up </w:t>
            </w:r>
            <w:r>
              <w:t>session on</w:t>
            </w:r>
          </w:p>
          <w:p w14:paraId="4376A9C5" w14:textId="77777777" w:rsidR="005348E4" w:rsidRDefault="000B59B2">
            <w:pPr>
              <w:pStyle w:val="TableParagraph"/>
              <w:tabs>
                <w:tab w:val="left" w:pos="993"/>
              </w:tabs>
              <w:spacing w:before="4" w:line="252" w:lineRule="exact"/>
              <w:ind w:left="121"/>
            </w:pPr>
            <w:r>
              <w:rPr>
                <w:spacing w:val="-5"/>
              </w:rPr>
              <w:t>HM-</w:t>
            </w:r>
            <w:r>
              <w:tab/>
            </w:r>
            <w:r>
              <w:rPr>
                <w:spacing w:val="-5"/>
              </w:rPr>
              <w:t>DTD</w:t>
            </w:r>
          </w:p>
          <w:p w14:paraId="3A5BC9A7" w14:textId="77777777" w:rsidR="005348E4" w:rsidRDefault="000B59B2">
            <w:pPr>
              <w:pStyle w:val="TableParagraph"/>
              <w:spacing w:line="252" w:lineRule="exact"/>
              <w:ind w:left="121"/>
            </w:pPr>
            <w:r>
              <w:t>work</w:t>
            </w:r>
            <w:r>
              <w:rPr>
                <w:spacing w:val="1"/>
              </w:rPr>
              <w:t xml:space="preserve"> </w:t>
            </w:r>
            <w:r>
              <w:t>&amp;</w:t>
            </w:r>
            <w:r>
              <w:rPr>
                <w:spacing w:val="-3"/>
              </w:rPr>
              <w:t xml:space="preserve"> </w:t>
            </w:r>
            <w:r>
              <w:rPr>
                <w:spacing w:val="-5"/>
              </w:rPr>
              <w:t>HHS</w:t>
            </w:r>
          </w:p>
        </w:tc>
        <w:tc>
          <w:tcPr>
            <w:tcW w:w="1843" w:type="dxa"/>
            <w:tcBorders>
              <w:bottom w:val="single" w:sz="6" w:space="0" w:color="000000"/>
            </w:tcBorders>
          </w:tcPr>
          <w:p w14:paraId="6E53D266" w14:textId="77777777" w:rsidR="005348E4" w:rsidRDefault="000B59B2">
            <w:pPr>
              <w:pStyle w:val="TableParagraph"/>
              <w:spacing w:before="2" w:line="251" w:lineRule="exact"/>
              <w:ind w:left="109"/>
            </w:pPr>
            <w:r>
              <w:t>SGIS</w:t>
            </w:r>
            <w:r>
              <w:rPr>
                <w:spacing w:val="-2"/>
              </w:rPr>
              <w:t xml:space="preserve"> </w:t>
            </w:r>
            <w:r>
              <w:rPr>
                <w:spacing w:val="-10"/>
              </w:rPr>
              <w:t>/</w:t>
            </w:r>
          </w:p>
          <w:p w14:paraId="20BB7EE1" w14:textId="77777777" w:rsidR="005348E4" w:rsidRDefault="000B59B2">
            <w:pPr>
              <w:pStyle w:val="TableParagraph"/>
              <w:ind w:left="109" w:right="233"/>
            </w:pPr>
            <w:r>
              <w:t>Briefing</w:t>
            </w:r>
            <w:r>
              <w:rPr>
                <w:spacing w:val="40"/>
              </w:rPr>
              <w:t xml:space="preserve"> </w:t>
            </w:r>
            <w:r>
              <w:t>/ PPT</w:t>
            </w:r>
            <w:r>
              <w:rPr>
                <w:spacing w:val="-6"/>
              </w:rPr>
              <w:t xml:space="preserve"> </w:t>
            </w:r>
            <w:r>
              <w:t xml:space="preserve">based </w:t>
            </w:r>
            <w:r>
              <w:rPr>
                <w:spacing w:val="-2"/>
              </w:rPr>
              <w:t xml:space="preserve">guidelines </w:t>
            </w:r>
            <w:r>
              <w:t>on FV to MCH</w:t>
            </w:r>
            <w:r>
              <w:rPr>
                <w:spacing w:val="-14"/>
              </w:rPr>
              <w:t xml:space="preserve"> </w:t>
            </w:r>
            <w:r>
              <w:t>&amp;</w:t>
            </w:r>
            <w:r>
              <w:rPr>
                <w:spacing w:val="-14"/>
              </w:rPr>
              <w:t xml:space="preserve"> </w:t>
            </w:r>
            <w:r>
              <w:t>FP</w:t>
            </w:r>
          </w:p>
          <w:p w14:paraId="53FF3FE6" w14:textId="77777777" w:rsidR="005348E4" w:rsidRDefault="000B59B2">
            <w:pPr>
              <w:pStyle w:val="TableParagraph"/>
              <w:ind w:left="109" w:right="230"/>
            </w:pPr>
            <w:r>
              <w:rPr>
                <w:spacing w:val="-2"/>
              </w:rPr>
              <w:t xml:space="preserve">Services </w:t>
            </w:r>
            <w:r>
              <w:t>Center</w:t>
            </w:r>
            <w:r>
              <w:rPr>
                <w:spacing w:val="-14"/>
              </w:rPr>
              <w:t xml:space="preserve"> </w:t>
            </w:r>
            <w:r>
              <w:t>HFH</w:t>
            </w:r>
          </w:p>
        </w:tc>
        <w:tc>
          <w:tcPr>
            <w:tcW w:w="2126" w:type="dxa"/>
            <w:tcBorders>
              <w:bottom w:val="single" w:sz="6" w:space="0" w:color="000000"/>
            </w:tcBorders>
          </w:tcPr>
          <w:p w14:paraId="0243434F" w14:textId="77777777" w:rsidR="005348E4" w:rsidRDefault="000B59B2">
            <w:pPr>
              <w:pStyle w:val="TableParagraph"/>
              <w:tabs>
                <w:tab w:val="left" w:pos="640"/>
                <w:tab w:val="left" w:pos="1055"/>
              </w:tabs>
              <w:spacing w:before="2"/>
              <w:ind w:left="113" w:right="108"/>
            </w:pPr>
            <w:r>
              <w:rPr>
                <w:spacing w:val="-6"/>
              </w:rPr>
              <w:t>FV</w:t>
            </w:r>
            <w:r>
              <w:tab/>
            </w:r>
            <w:r>
              <w:rPr>
                <w:spacing w:val="-6"/>
              </w:rPr>
              <w:t>to</w:t>
            </w:r>
            <w:r>
              <w:tab/>
            </w:r>
            <w:r>
              <w:rPr>
                <w:spacing w:val="-4"/>
              </w:rPr>
              <w:t>the MCH</w:t>
            </w:r>
          </w:p>
          <w:p w14:paraId="6979DEA0" w14:textId="77777777" w:rsidR="005348E4" w:rsidRDefault="000B59B2">
            <w:pPr>
              <w:pStyle w:val="TableParagraph"/>
              <w:ind w:left="113"/>
            </w:pPr>
            <w:r>
              <w:rPr>
                <w:spacing w:val="-2"/>
              </w:rPr>
              <w:t>services</w:t>
            </w:r>
            <w:r>
              <w:rPr>
                <w:spacing w:val="-13"/>
              </w:rPr>
              <w:t xml:space="preserve"> </w:t>
            </w:r>
            <w:r>
              <w:rPr>
                <w:spacing w:val="-2"/>
              </w:rPr>
              <w:t>&amp;</w:t>
            </w:r>
            <w:r>
              <w:rPr>
                <w:spacing w:val="-12"/>
              </w:rPr>
              <w:t xml:space="preserve"> </w:t>
            </w:r>
            <w:r>
              <w:rPr>
                <w:spacing w:val="-2"/>
              </w:rPr>
              <w:t xml:space="preserve">FP </w:t>
            </w:r>
            <w:r>
              <w:t>center HFH</w:t>
            </w:r>
          </w:p>
        </w:tc>
        <w:tc>
          <w:tcPr>
            <w:tcW w:w="1559" w:type="dxa"/>
            <w:tcBorders>
              <w:bottom w:val="single" w:sz="6" w:space="0" w:color="000000"/>
            </w:tcBorders>
          </w:tcPr>
          <w:p w14:paraId="035E916C" w14:textId="77777777" w:rsidR="005348E4" w:rsidRDefault="000B59B2">
            <w:pPr>
              <w:pStyle w:val="TableParagraph"/>
              <w:spacing w:before="2"/>
              <w:ind w:left="112" w:right="85"/>
            </w:pPr>
            <w:r>
              <w:rPr>
                <w:spacing w:val="-2"/>
              </w:rPr>
              <w:t xml:space="preserve">Health </w:t>
            </w:r>
            <w:r>
              <w:t>awareness</w:t>
            </w:r>
            <w:r>
              <w:rPr>
                <w:spacing w:val="-14"/>
              </w:rPr>
              <w:t xml:space="preserve"> </w:t>
            </w:r>
            <w:r>
              <w:t xml:space="preserve">work </w:t>
            </w:r>
            <w:r>
              <w:rPr>
                <w:spacing w:val="-2"/>
              </w:rPr>
              <w:t>(HAW)</w:t>
            </w:r>
          </w:p>
        </w:tc>
        <w:tc>
          <w:tcPr>
            <w:tcW w:w="1985" w:type="dxa"/>
            <w:tcBorders>
              <w:bottom w:val="single" w:sz="6" w:space="0" w:color="000000"/>
            </w:tcBorders>
          </w:tcPr>
          <w:p w14:paraId="5DFD98ED" w14:textId="77777777" w:rsidR="005348E4" w:rsidRDefault="000B59B2" w:rsidP="0028683C">
            <w:pPr>
              <w:pStyle w:val="TableParagraph"/>
              <w:numPr>
                <w:ilvl w:val="0"/>
                <w:numId w:val="14"/>
              </w:numPr>
              <w:tabs>
                <w:tab w:val="left" w:pos="283"/>
                <w:tab w:val="left" w:pos="285"/>
              </w:tabs>
              <w:spacing w:before="2"/>
              <w:ind w:right="527"/>
            </w:pPr>
            <w:r>
              <w:t>FP</w:t>
            </w:r>
            <w:r>
              <w:rPr>
                <w:spacing w:val="-14"/>
              </w:rPr>
              <w:t xml:space="preserve"> </w:t>
            </w:r>
            <w:r>
              <w:t xml:space="preserve">Center </w:t>
            </w:r>
            <w:r>
              <w:rPr>
                <w:spacing w:val="-4"/>
              </w:rPr>
              <w:t>HFH</w:t>
            </w:r>
          </w:p>
          <w:p w14:paraId="64E09AE1" w14:textId="77777777" w:rsidR="005348E4" w:rsidRDefault="000B59B2" w:rsidP="0028683C">
            <w:pPr>
              <w:pStyle w:val="TableParagraph"/>
              <w:numPr>
                <w:ilvl w:val="0"/>
                <w:numId w:val="14"/>
              </w:numPr>
              <w:tabs>
                <w:tab w:val="left" w:pos="283"/>
              </w:tabs>
              <w:spacing w:line="251" w:lineRule="exact"/>
              <w:ind w:left="283" w:hanging="143"/>
            </w:pPr>
            <w:r>
              <w:rPr>
                <w:spacing w:val="-4"/>
              </w:rPr>
              <w:t>OPD,</w:t>
            </w:r>
          </w:p>
          <w:p w14:paraId="17A2A154" w14:textId="77777777" w:rsidR="005348E4" w:rsidRDefault="000B59B2">
            <w:pPr>
              <w:pStyle w:val="TableParagraph"/>
              <w:ind w:left="285" w:right="293"/>
            </w:pPr>
            <w:r>
              <w:rPr>
                <w:spacing w:val="-2"/>
              </w:rPr>
              <w:t xml:space="preserve">hospital </w:t>
            </w:r>
            <w:r>
              <w:t>shelters</w:t>
            </w:r>
            <w:r>
              <w:rPr>
                <w:spacing w:val="-14"/>
              </w:rPr>
              <w:t xml:space="preserve"> </w:t>
            </w:r>
            <w:r>
              <w:t xml:space="preserve">sites </w:t>
            </w:r>
            <w:r>
              <w:rPr>
                <w:spacing w:val="-4"/>
              </w:rPr>
              <w:t>for</w:t>
            </w:r>
          </w:p>
          <w:p w14:paraId="5513C318" w14:textId="77777777" w:rsidR="005348E4" w:rsidRDefault="000B59B2">
            <w:pPr>
              <w:pStyle w:val="TableParagraph"/>
              <w:spacing w:line="250" w:lineRule="exact"/>
              <w:ind w:left="285"/>
            </w:pPr>
            <w:r>
              <w:rPr>
                <w:spacing w:val="-5"/>
              </w:rPr>
              <w:t>HAW</w:t>
            </w:r>
          </w:p>
        </w:tc>
        <w:tc>
          <w:tcPr>
            <w:tcW w:w="2409" w:type="dxa"/>
            <w:tcBorders>
              <w:bottom w:val="single" w:sz="6" w:space="0" w:color="000000"/>
            </w:tcBorders>
          </w:tcPr>
          <w:p w14:paraId="723056AB" w14:textId="77777777" w:rsidR="005348E4" w:rsidRDefault="000B59B2" w:rsidP="0028683C">
            <w:pPr>
              <w:pStyle w:val="TableParagraph"/>
              <w:numPr>
                <w:ilvl w:val="0"/>
                <w:numId w:val="13"/>
              </w:numPr>
              <w:tabs>
                <w:tab w:val="left" w:pos="297"/>
                <w:tab w:val="left" w:pos="1420"/>
              </w:tabs>
              <w:ind w:right="187"/>
            </w:pPr>
            <w:r>
              <w:t>1-2</w:t>
            </w:r>
            <w:r>
              <w:rPr>
                <w:spacing w:val="79"/>
              </w:rPr>
              <w:t xml:space="preserve"> </w:t>
            </w:r>
            <w:r>
              <w:t>OSPE</w:t>
            </w:r>
            <w:r>
              <w:rPr>
                <w:spacing w:val="79"/>
              </w:rPr>
              <w:t xml:space="preserve"> </w:t>
            </w:r>
            <w:r>
              <w:t xml:space="preserve">in </w:t>
            </w:r>
            <w:r>
              <w:rPr>
                <w:spacing w:val="-5"/>
              </w:rPr>
              <w:t>end</w:t>
            </w:r>
            <w:r>
              <w:tab/>
            </w:r>
            <w:r>
              <w:rPr>
                <w:spacing w:val="-5"/>
              </w:rPr>
              <w:t>of</w:t>
            </w:r>
          </w:p>
          <w:p w14:paraId="4379CDFD" w14:textId="77777777" w:rsidR="005348E4" w:rsidRDefault="000B59B2">
            <w:pPr>
              <w:pStyle w:val="TableParagraph"/>
              <w:tabs>
                <w:tab w:val="left" w:pos="1028"/>
              </w:tabs>
              <w:ind w:left="297" w:right="191"/>
            </w:pPr>
            <w:r>
              <w:rPr>
                <w:spacing w:val="-2"/>
              </w:rPr>
              <w:t>clerkship</w:t>
            </w:r>
            <w:r>
              <w:rPr>
                <w:spacing w:val="80"/>
              </w:rPr>
              <w:t xml:space="preserve"> </w:t>
            </w:r>
            <w:r>
              <w:rPr>
                <w:spacing w:val="-4"/>
              </w:rPr>
              <w:t>exam</w:t>
            </w:r>
            <w:r>
              <w:tab/>
            </w:r>
            <w:r>
              <w:rPr>
                <w:spacing w:val="-2"/>
              </w:rPr>
              <w:t>(credit will</w:t>
            </w:r>
            <w:r>
              <w:rPr>
                <w:spacing w:val="-11"/>
              </w:rPr>
              <w:t xml:space="preserve"> </w:t>
            </w:r>
            <w:r>
              <w:rPr>
                <w:spacing w:val="-2"/>
              </w:rPr>
              <w:t>part</w:t>
            </w:r>
            <w:r>
              <w:rPr>
                <w:spacing w:val="-8"/>
              </w:rPr>
              <w:t xml:space="preserve"> </w:t>
            </w:r>
            <w:r>
              <w:rPr>
                <w:spacing w:val="-2"/>
              </w:rPr>
              <w:t>of</w:t>
            </w:r>
            <w:r>
              <w:rPr>
                <w:spacing w:val="-8"/>
              </w:rPr>
              <w:t xml:space="preserve"> </w:t>
            </w:r>
            <w:r>
              <w:rPr>
                <w:spacing w:val="-5"/>
              </w:rPr>
              <w:t>IA)</w:t>
            </w:r>
          </w:p>
          <w:p w14:paraId="32E04418" w14:textId="77777777" w:rsidR="005348E4" w:rsidRDefault="000B59B2" w:rsidP="0028683C">
            <w:pPr>
              <w:pStyle w:val="TableParagraph"/>
              <w:numPr>
                <w:ilvl w:val="0"/>
                <w:numId w:val="13"/>
              </w:numPr>
              <w:tabs>
                <w:tab w:val="left" w:pos="297"/>
                <w:tab w:val="left" w:pos="680"/>
                <w:tab w:val="left" w:pos="1223"/>
                <w:tab w:val="left" w:pos="1416"/>
              </w:tabs>
              <w:spacing w:before="5"/>
              <w:ind w:right="191"/>
            </w:pPr>
            <w:r>
              <w:rPr>
                <w:spacing w:val="-2"/>
              </w:rPr>
              <w:t>Grade</w:t>
            </w:r>
            <w:r>
              <w:tab/>
            </w:r>
            <w:r>
              <w:tab/>
            </w:r>
            <w:r>
              <w:rPr>
                <w:spacing w:val="-6"/>
              </w:rPr>
              <w:t xml:space="preserve">of </w:t>
            </w:r>
            <w:r>
              <w:rPr>
                <w:spacing w:val="-2"/>
              </w:rPr>
              <w:t>performance</w:t>
            </w:r>
            <w:r>
              <w:rPr>
                <w:spacing w:val="80"/>
              </w:rPr>
              <w:t xml:space="preserve"> </w:t>
            </w:r>
            <w:r>
              <w:rPr>
                <w:spacing w:val="-6"/>
              </w:rPr>
              <w:t>in</w:t>
            </w:r>
            <w:r>
              <w:tab/>
            </w:r>
            <w:r>
              <w:rPr>
                <w:spacing w:val="-4"/>
              </w:rPr>
              <w:t>EPI</w:t>
            </w:r>
            <w:r>
              <w:tab/>
            </w:r>
            <w:r>
              <w:rPr>
                <w:spacing w:val="-2"/>
              </w:rPr>
              <w:t>visit reporting.</w:t>
            </w:r>
          </w:p>
          <w:p w14:paraId="60A116BF" w14:textId="77777777" w:rsidR="005348E4" w:rsidRDefault="000B59B2" w:rsidP="0028683C">
            <w:pPr>
              <w:pStyle w:val="TableParagraph"/>
              <w:numPr>
                <w:ilvl w:val="0"/>
                <w:numId w:val="13"/>
              </w:numPr>
              <w:tabs>
                <w:tab w:val="left" w:pos="297"/>
                <w:tab w:val="left" w:pos="1416"/>
              </w:tabs>
              <w:spacing w:line="252" w:lineRule="exact"/>
              <w:ind w:right="191"/>
            </w:pPr>
            <w:r>
              <w:rPr>
                <w:spacing w:val="-2"/>
              </w:rPr>
              <w:t>Credit</w:t>
            </w:r>
            <w:r>
              <w:tab/>
            </w:r>
            <w:r>
              <w:rPr>
                <w:spacing w:val="-6"/>
              </w:rPr>
              <w:t xml:space="preserve">of </w:t>
            </w:r>
            <w:r>
              <w:rPr>
                <w:spacing w:val="-4"/>
              </w:rPr>
              <w:t>HAW</w:t>
            </w:r>
          </w:p>
        </w:tc>
        <w:tc>
          <w:tcPr>
            <w:tcW w:w="3383" w:type="dxa"/>
            <w:tcBorders>
              <w:bottom w:val="single" w:sz="6" w:space="0" w:color="000000"/>
            </w:tcBorders>
          </w:tcPr>
          <w:p w14:paraId="1EF288E9" w14:textId="77777777" w:rsidR="005348E4" w:rsidRDefault="000B59B2" w:rsidP="0028683C">
            <w:pPr>
              <w:pStyle w:val="TableParagraph"/>
              <w:numPr>
                <w:ilvl w:val="0"/>
                <w:numId w:val="12"/>
              </w:numPr>
              <w:tabs>
                <w:tab w:val="left" w:pos="285"/>
              </w:tabs>
              <w:ind w:right="49"/>
            </w:pPr>
            <w:r>
              <w:t>Identify</w:t>
            </w:r>
            <w:r>
              <w:rPr>
                <w:spacing w:val="-5"/>
              </w:rPr>
              <w:t xml:space="preserve"> </w:t>
            </w:r>
            <w:r>
              <w:t>CP</w:t>
            </w:r>
            <w:r>
              <w:rPr>
                <w:spacing w:val="-9"/>
              </w:rPr>
              <w:t xml:space="preserve"> </w:t>
            </w:r>
            <w:r>
              <w:t>devices</w:t>
            </w:r>
            <w:r>
              <w:rPr>
                <w:spacing w:val="-8"/>
              </w:rPr>
              <w:t xml:space="preserve"> </w:t>
            </w:r>
            <w:r>
              <w:t>available</w:t>
            </w:r>
            <w:r>
              <w:rPr>
                <w:spacing w:val="-8"/>
              </w:rPr>
              <w:t xml:space="preserve"> </w:t>
            </w:r>
            <w:r>
              <w:t>at</w:t>
            </w:r>
            <w:r>
              <w:rPr>
                <w:spacing w:val="-8"/>
              </w:rPr>
              <w:t xml:space="preserve"> </w:t>
            </w:r>
            <w:r>
              <w:t>MHC</w:t>
            </w:r>
            <w:r>
              <w:rPr>
                <w:spacing w:val="-6"/>
              </w:rPr>
              <w:t xml:space="preserve"> </w:t>
            </w:r>
            <w:r>
              <w:t xml:space="preserve">FP </w:t>
            </w:r>
            <w:r>
              <w:rPr>
                <w:spacing w:val="-2"/>
              </w:rPr>
              <w:t>center</w:t>
            </w:r>
          </w:p>
          <w:p w14:paraId="597B1F38" w14:textId="77777777" w:rsidR="005348E4" w:rsidRDefault="000B59B2" w:rsidP="0028683C">
            <w:pPr>
              <w:pStyle w:val="TableParagraph"/>
              <w:numPr>
                <w:ilvl w:val="0"/>
                <w:numId w:val="12"/>
              </w:numPr>
              <w:tabs>
                <w:tab w:val="left" w:pos="285"/>
              </w:tabs>
              <w:ind w:right="53"/>
            </w:pPr>
            <w:r>
              <w:t>Counsel</w:t>
            </w:r>
            <w:r>
              <w:rPr>
                <w:spacing w:val="-8"/>
              </w:rPr>
              <w:t xml:space="preserve"> </w:t>
            </w:r>
            <w:r>
              <w:t>clients</w:t>
            </w:r>
            <w:r>
              <w:rPr>
                <w:spacing w:val="-8"/>
              </w:rPr>
              <w:t xml:space="preserve"> </w:t>
            </w:r>
            <w:r>
              <w:t>for</w:t>
            </w:r>
            <w:r>
              <w:rPr>
                <w:spacing w:val="-8"/>
              </w:rPr>
              <w:t xml:space="preserve"> </w:t>
            </w:r>
            <w:r>
              <w:t>use</w:t>
            </w:r>
            <w:r>
              <w:rPr>
                <w:spacing w:val="-8"/>
              </w:rPr>
              <w:t xml:space="preserve"> </w:t>
            </w:r>
            <w:r>
              <w:t>of</w:t>
            </w:r>
            <w:r>
              <w:rPr>
                <w:spacing w:val="-8"/>
              </w:rPr>
              <w:t xml:space="preserve"> </w:t>
            </w:r>
            <w:r>
              <w:t>a</w:t>
            </w:r>
            <w:r>
              <w:rPr>
                <w:spacing w:val="-8"/>
              </w:rPr>
              <w:t xml:space="preserve"> </w:t>
            </w:r>
            <w:r>
              <w:t xml:space="preserve">contraception </w:t>
            </w:r>
            <w:r>
              <w:rPr>
                <w:spacing w:val="-2"/>
              </w:rPr>
              <w:t>method</w:t>
            </w:r>
          </w:p>
          <w:p w14:paraId="6369999C" w14:textId="77777777" w:rsidR="005348E4" w:rsidRDefault="000B59B2" w:rsidP="0028683C">
            <w:pPr>
              <w:pStyle w:val="TableParagraph"/>
              <w:numPr>
                <w:ilvl w:val="0"/>
                <w:numId w:val="12"/>
              </w:numPr>
              <w:tabs>
                <w:tab w:val="left" w:pos="284"/>
              </w:tabs>
              <w:spacing w:line="251" w:lineRule="exact"/>
              <w:ind w:left="284" w:hanging="139"/>
            </w:pPr>
            <w:r>
              <w:t>Place</w:t>
            </w:r>
            <w:r>
              <w:rPr>
                <w:spacing w:val="-7"/>
              </w:rPr>
              <w:t xml:space="preserve"> </w:t>
            </w:r>
            <w:r>
              <w:t>CP</w:t>
            </w:r>
            <w:r>
              <w:rPr>
                <w:spacing w:val="-2"/>
              </w:rPr>
              <w:t xml:space="preserve"> </w:t>
            </w:r>
            <w:r>
              <w:t>devices</w:t>
            </w:r>
            <w:r>
              <w:rPr>
                <w:spacing w:val="-5"/>
              </w:rPr>
              <w:t xml:space="preserve"> </w:t>
            </w:r>
            <w:r>
              <w:t>to</w:t>
            </w:r>
            <w:r>
              <w:rPr>
                <w:spacing w:val="-2"/>
              </w:rPr>
              <w:t xml:space="preserve"> </w:t>
            </w:r>
            <w:r>
              <w:t>client</w:t>
            </w:r>
            <w:r>
              <w:rPr>
                <w:spacing w:val="-4"/>
              </w:rPr>
              <w:t xml:space="preserve"> </w:t>
            </w:r>
            <w:r>
              <w:rPr>
                <w:spacing w:val="-5"/>
              </w:rPr>
              <w:t>(P)</w:t>
            </w:r>
          </w:p>
        </w:tc>
      </w:tr>
      <w:tr w:rsidR="005348E4" w14:paraId="0DE772EA" w14:textId="77777777" w:rsidTr="00CE122B">
        <w:trPr>
          <w:trHeight w:val="2254"/>
          <w:jc w:val="center"/>
        </w:trPr>
        <w:tc>
          <w:tcPr>
            <w:tcW w:w="1131" w:type="dxa"/>
            <w:tcBorders>
              <w:top w:val="single" w:sz="6" w:space="0" w:color="000000"/>
            </w:tcBorders>
            <w:vAlign w:val="center"/>
          </w:tcPr>
          <w:p w14:paraId="02C68623" w14:textId="77777777" w:rsidR="005348E4" w:rsidRDefault="005348E4" w:rsidP="00CE122B">
            <w:pPr>
              <w:pStyle w:val="TableParagraph"/>
              <w:rPr>
                <w:b/>
                <w:sz w:val="20"/>
              </w:rPr>
            </w:pPr>
          </w:p>
          <w:p w14:paraId="15149B9F" w14:textId="77777777" w:rsidR="005348E4" w:rsidRDefault="005348E4" w:rsidP="00CE122B">
            <w:pPr>
              <w:pStyle w:val="TableParagraph"/>
              <w:rPr>
                <w:b/>
                <w:sz w:val="20"/>
              </w:rPr>
            </w:pPr>
          </w:p>
          <w:p w14:paraId="52A2F15D" w14:textId="77777777" w:rsidR="005348E4" w:rsidRDefault="005348E4" w:rsidP="00CE122B">
            <w:pPr>
              <w:pStyle w:val="TableParagraph"/>
              <w:spacing w:before="40"/>
              <w:rPr>
                <w:b/>
                <w:sz w:val="20"/>
              </w:rPr>
            </w:pPr>
          </w:p>
          <w:p w14:paraId="50125C05" w14:textId="77777777" w:rsidR="005348E4" w:rsidRDefault="000B59B2" w:rsidP="00CE122B">
            <w:pPr>
              <w:pStyle w:val="TableParagraph"/>
              <w:ind w:left="161"/>
              <w:rPr>
                <w:sz w:val="20"/>
              </w:rPr>
            </w:pPr>
            <w:r>
              <w:rPr>
                <w:noProof/>
                <w:sz w:val="20"/>
              </w:rPr>
              <mc:AlternateContent>
                <mc:Choice Requires="wpg">
                  <w:drawing>
                    <wp:inline distT="0" distB="0" distL="0" distR="0" wp14:anchorId="5DFF42E4" wp14:editId="24B61526">
                      <wp:extent cx="143510" cy="375920"/>
                      <wp:effectExtent l="0" t="0" r="0" b="5079"/>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375920"/>
                                <a:chOff x="0" y="0"/>
                                <a:chExt cx="143510" cy="375920"/>
                              </a:xfrm>
                            </wpg:grpSpPr>
                            <pic:pic xmlns:pic="http://schemas.openxmlformats.org/drawingml/2006/picture">
                              <pic:nvPicPr>
                                <pic:cNvPr id="113" name="Image 113"/>
                                <pic:cNvPicPr/>
                              </pic:nvPicPr>
                              <pic:blipFill>
                                <a:blip r:embed="rId27" cstate="print"/>
                                <a:stretch>
                                  <a:fillRect/>
                                </a:stretch>
                              </pic:blipFill>
                              <pic:spPr>
                                <a:xfrm>
                                  <a:off x="0" y="237109"/>
                                  <a:ext cx="111759" cy="138429"/>
                                </a:xfrm>
                                <a:prstGeom prst="rect">
                                  <a:avLst/>
                                </a:prstGeom>
                              </pic:spPr>
                            </pic:pic>
                            <pic:pic xmlns:pic="http://schemas.openxmlformats.org/drawingml/2006/picture">
                              <pic:nvPicPr>
                                <pic:cNvPr id="114" name="Image 114"/>
                                <pic:cNvPicPr/>
                              </pic:nvPicPr>
                              <pic:blipFill>
                                <a:blip r:embed="rId28" cstate="print"/>
                                <a:stretch>
                                  <a:fillRect/>
                                </a:stretch>
                              </pic:blipFill>
                              <pic:spPr>
                                <a:xfrm>
                                  <a:off x="16128" y="0"/>
                                  <a:ext cx="127127" cy="196469"/>
                                </a:xfrm>
                                <a:prstGeom prst="rect">
                                  <a:avLst/>
                                </a:prstGeom>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70B4F4" id="Group 112" o:spid="_x0000_s1026" style="width:11.3pt;height:29.6pt;mso-position-horizontal-relative:char;mso-position-vertical-relative:line" coordsize="143510,37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">
                      <v:shape id="Image 113" o:spid="_x0000_s1027" type="#_x0000_t75" style="position:absolute;top:237109;width:111759;height:13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">
                        <v:imagedata r:id="rId29" o:title=""/>
                      </v:shape>
                      <v:shape id="Image 114" o:spid="_x0000_s1028" type="#_x0000_t75" style="position:absolute;left:16128;width:127127;height:196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">
                        <v:imagedata r:id="rId30" o:title=""/>
                      </v:shape>
                      <w10:anchorlock/>
                    </v:group>
                  </w:pict>
                </mc:Fallback>
              </mc:AlternateContent>
            </w:r>
          </w:p>
        </w:tc>
        <w:tc>
          <w:tcPr>
            <w:tcW w:w="1985" w:type="dxa"/>
            <w:tcBorders>
              <w:top w:val="single" w:sz="6" w:space="0" w:color="000000"/>
            </w:tcBorders>
          </w:tcPr>
          <w:p w14:paraId="6B61007C" w14:textId="77777777" w:rsidR="005348E4" w:rsidRDefault="000B59B2">
            <w:pPr>
              <w:pStyle w:val="TableParagraph"/>
              <w:tabs>
                <w:tab w:val="left" w:pos="1224"/>
              </w:tabs>
              <w:ind w:left="121" w:right="1"/>
            </w:pPr>
            <w:r>
              <w:rPr>
                <w:spacing w:val="-2"/>
              </w:rPr>
              <w:t>Follow</w:t>
            </w:r>
            <w:r>
              <w:tab/>
            </w:r>
            <w:r>
              <w:rPr>
                <w:spacing w:val="-6"/>
              </w:rPr>
              <w:t xml:space="preserve">up </w:t>
            </w:r>
            <w:r>
              <w:t>session on</w:t>
            </w:r>
          </w:p>
          <w:p w14:paraId="035C78A1" w14:textId="77777777" w:rsidR="005348E4" w:rsidRDefault="000B59B2">
            <w:pPr>
              <w:pStyle w:val="TableParagraph"/>
              <w:tabs>
                <w:tab w:val="left" w:pos="993"/>
              </w:tabs>
              <w:spacing w:line="252" w:lineRule="exact"/>
              <w:ind w:left="121"/>
            </w:pPr>
            <w:r>
              <w:rPr>
                <w:spacing w:val="-5"/>
              </w:rPr>
              <w:t>HM-</w:t>
            </w:r>
            <w:r>
              <w:tab/>
            </w:r>
            <w:r>
              <w:rPr>
                <w:spacing w:val="-5"/>
              </w:rPr>
              <w:t>DTD</w:t>
            </w:r>
          </w:p>
          <w:p w14:paraId="0D8C7B67" w14:textId="77777777" w:rsidR="005348E4" w:rsidRDefault="000B59B2">
            <w:pPr>
              <w:pStyle w:val="TableParagraph"/>
              <w:spacing w:line="252" w:lineRule="exact"/>
              <w:ind w:left="121"/>
            </w:pPr>
            <w:r>
              <w:t>work</w:t>
            </w:r>
            <w:r>
              <w:rPr>
                <w:spacing w:val="1"/>
              </w:rPr>
              <w:t xml:space="preserve"> </w:t>
            </w:r>
            <w:r>
              <w:t>&amp;</w:t>
            </w:r>
            <w:r>
              <w:rPr>
                <w:spacing w:val="-3"/>
              </w:rPr>
              <w:t xml:space="preserve"> </w:t>
            </w:r>
            <w:r>
              <w:rPr>
                <w:spacing w:val="-5"/>
              </w:rPr>
              <w:t>HHS</w:t>
            </w:r>
          </w:p>
        </w:tc>
        <w:tc>
          <w:tcPr>
            <w:tcW w:w="1843" w:type="dxa"/>
            <w:tcBorders>
              <w:top w:val="single" w:sz="6" w:space="0" w:color="000000"/>
            </w:tcBorders>
          </w:tcPr>
          <w:p w14:paraId="6166D9C2" w14:textId="77777777" w:rsidR="005348E4" w:rsidRDefault="000B59B2">
            <w:pPr>
              <w:pStyle w:val="TableParagraph"/>
              <w:tabs>
                <w:tab w:val="left" w:pos="1108"/>
                <w:tab w:val="left" w:pos="1219"/>
              </w:tabs>
              <w:ind w:left="109" w:right="143"/>
            </w:pPr>
            <w:r>
              <w:rPr>
                <w:spacing w:val="-2"/>
              </w:rPr>
              <w:t>Briefing</w:t>
            </w:r>
            <w:r>
              <w:tab/>
            </w:r>
            <w:r>
              <w:tab/>
            </w:r>
            <w:r>
              <w:rPr>
                <w:spacing w:val="-10"/>
              </w:rPr>
              <w:t xml:space="preserve">/ </w:t>
            </w:r>
            <w:r>
              <w:rPr>
                <w:spacing w:val="-2"/>
              </w:rPr>
              <w:t>guidelines</w:t>
            </w:r>
            <w:r>
              <w:rPr>
                <w:spacing w:val="-12"/>
              </w:rPr>
              <w:t xml:space="preserve"> </w:t>
            </w:r>
            <w:r>
              <w:rPr>
                <w:spacing w:val="-2"/>
              </w:rPr>
              <w:t xml:space="preserve">on </w:t>
            </w:r>
            <w:r>
              <w:t>FV</w:t>
            </w:r>
            <w:r>
              <w:rPr>
                <w:spacing w:val="53"/>
              </w:rPr>
              <w:t xml:space="preserve"> </w:t>
            </w:r>
            <w:r>
              <w:t xml:space="preserve">Hospital </w:t>
            </w:r>
            <w:r>
              <w:rPr>
                <w:spacing w:val="-2"/>
              </w:rPr>
              <w:t>waste disposal system</w:t>
            </w:r>
            <w:r>
              <w:tab/>
            </w:r>
            <w:r>
              <w:rPr>
                <w:spacing w:val="-6"/>
              </w:rPr>
              <w:t xml:space="preserve">in </w:t>
            </w:r>
            <w:r>
              <w:rPr>
                <w:spacing w:val="-2"/>
              </w:rPr>
              <w:t>hospitals</w:t>
            </w:r>
          </w:p>
        </w:tc>
        <w:tc>
          <w:tcPr>
            <w:tcW w:w="2126" w:type="dxa"/>
            <w:tcBorders>
              <w:top w:val="single" w:sz="6" w:space="0" w:color="000000"/>
            </w:tcBorders>
          </w:tcPr>
          <w:p w14:paraId="41BCE249" w14:textId="77777777" w:rsidR="005348E4" w:rsidRDefault="000B59B2" w:rsidP="0028683C">
            <w:pPr>
              <w:pStyle w:val="TableParagraph"/>
              <w:numPr>
                <w:ilvl w:val="0"/>
                <w:numId w:val="11"/>
              </w:numPr>
              <w:tabs>
                <w:tab w:val="left" w:pos="293"/>
                <w:tab w:val="left" w:pos="308"/>
                <w:tab w:val="left" w:pos="1280"/>
              </w:tabs>
              <w:ind w:right="92" w:hanging="180"/>
            </w:pPr>
            <w:r>
              <w:tab/>
              <w:t>FV</w:t>
            </w:r>
            <w:r>
              <w:rPr>
                <w:spacing w:val="80"/>
              </w:rPr>
              <w:t xml:space="preserve"> </w:t>
            </w:r>
            <w:r>
              <w:t>to</w:t>
            </w:r>
            <w:r>
              <w:rPr>
                <w:spacing w:val="80"/>
              </w:rPr>
              <w:t xml:space="preserve"> </w:t>
            </w:r>
            <w:r>
              <w:t xml:space="preserve">the </w:t>
            </w:r>
            <w:r>
              <w:rPr>
                <w:spacing w:val="-2"/>
              </w:rPr>
              <w:t xml:space="preserve">hospital waste disposal </w:t>
            </w:r>
            <w:r>
              <w:t xml:space="preserve">system &amp; </w:t>
            </w:r>
            <w:r>
              <w:rPr>
                <w:spacing w:val="-2"/>
              </w:rPr>
              <w:t>relevant sites</w:t>
            </w:r>
            <w:r>
              <w:tab/>
            </w:r>
            <w:r>
              <w:rPr>
                <w:spacing w:val="-10"/>
              </w:rPr>
              <w:t>/</w:t>
            </w:r>
          </w:p>
          <w:p w14:paraId="0641D933" w14:textId="77777777" w:rsidR="005348E4" w:rsidRDefault="000B59B2">
            <w:pPr>
              <w:pStyle w:val="TableParagraph"/>
              <w:spacing w:line="231" w:lineRule="exact"/>
              <w:ind w:left="293"/>
            </w:pPr>
            <w:r>
              <w:rPr>
                <w:spacing w:val="-2"/>
              </w:rPr>
              <w:t>Incinerator</w:t>
            </w:r>
          </w:p>
        </w:tc>
        <w:tc>
          <w:tcPr>
            <w:tcW w:w="1559" w:type="dxa"/>
            <w:tcBorders>
              <w:top w:val="single" w:sz="6" w:space="0" w:color="000000"/>
            </w:tcBorders>
          </w:tcPr>
          <w:p w14:paraId="2736225D" w14:textId="77777777" w:rsidR="005348E4" w:rsidRDefault="000B59B2">
            <w:pPr>
              <w:pStyle w:val="TableParagraph"/>
              <w:ind w:left="112" w:right="85"/>
            </w:pPr>
            <w:r>
              <w:rPr>
                <w:spacing w:val="-2"/>
              </w:rPr>
              <w:t xml:space="preserve">Health </w:t>
            </w:r>
            <w:r>
              <w:t>awareness</w:t>
            </w:r>
            <w:r>
              <w:rPr>
                <w:spacing w:val="-14"/>
              </w:rPr>
              <w:t xml:space="preserve"> </w:t>
            </w:r>
            <w:r>
              <w:t xml:space="preserve">work </w:t>
            </w:r>
            <w:r>
              <w:rPr>
                <w:spacing w:val="-2"/>
              </w:rPr>
              <w:t>(HAW)</w:t>
            </w:r>
          </w:p>
        </w:tc>
        <w:tc>
          <w:tcPr>
            <w:tcW w:w="1985" w:type="dxa"/>
            <w:tcBorders>
              <w:top w:val="single" w:sz="6" w:space="0" w:color="000000"/>
            </w:tcBorders>
          </w:tcPr>
          <w:p w14:paraId="62D12366" w14:textId="77777777" w:rsidR="005348E4" w:rsidRDefault="000B59B2" w:rsidP="0028683C">
            <w:pPr>
              <w:pStyle w:val="TableParagraph"/>
              <w:numPr>
                <w:ilvl w:val="0"/>
                <w:numId w:val="10"/>
              </w:numPr>
              <w:tabs>
                <w:tab w:val="left" w:pos="247"/>
                <w:tab w:val="left" w:pos="285"/>
              </w:tabs>
              <w:ind w:right="563" w:hanging="145"/>
            </w:pPr>
            <w:r>
              <w:t>FP</w:t>
            </w:r>
            <w:r>
              <w:rPr>
                <w:spacing w:val="-14"/>
              </w:rPr>
              <w:t xml:space="preserve"> </w:t>
            </w:r>
            <w:r>
              <w:t xml:space="preserve">Center </w:t>
            </w:r>
            <w:r>
              <w:rPr>
                <w:spacing w:val="-4"/>
              </w:rPr>
              <w:t>HFH</w:t>
            </w:r>
          </w:p>
          <w:p w14:paraId="0C47E330" w14:textId="77777777" w:rsidR="005348E4" w:rsidRDefault="000B59B2">
            <w:pPr>
              <w:pStyle w:val="TableParagraph"/>
              <w:ind w:left="112" w:right="338"/>
            </w:pPr>
            <w:r>
              <w:t>OPD,</w:t>
            </w:r>
            <w:r>
              <w:rPr>
                <w:spacing w:val="-14"/>
              </w:rPr>
              <w:t xml:space="preserve"> </w:t>
            </w:r>
            <w:r>
              <w:t>hospital shelters sites for HAW</w:t>
            </w:r>
          </w:p>
        </w:tc>
        <w:tc>
          <w:tcPr>
            <w:tcW w:w="2409" w:type="dxa"/>
            <w:tcBorders>
              <w:top w:val="single" w:sz="6" w:space="0" w:color="000000"/>
            </w:tcBorders>
          </w:tcPr>
          <w:p w14:paraId="3CE367D4" w14:textId="77777777" w:rsidR="005348E4" w:rsidRDefault="000B59B2" w:rsidP="0028683C">
            <w:pPr>
              <w:pStyle w:val="TableParagraph"/>
              <w:numPr>
                <w:ilvl w:val="0"/>
                <w:numId w:val="9"/>
              </w:numPr>
              <w:tabs>
                <w:tab w:val="left" w:pos="285"/>
              </w:tabs>
              <w:ind w:right="199"/>
            </w:pPr>
            <w:r>
              <w:t>End</w:t>
            </w:r>
            <w:r>
              <w:rPr>
                <w:spacing w:val="-14"/>
              </w:rPr>
              <w:t xml:space="preserve"> </w:t>
            </w:r>
            <w:r>
              <w:t>of</w:t>
            </w:r>
            <w:r>
              <w:rPr>
                <w:spacing w:val="-14"/>
              </w:rPr>
              <w:t xml:space="preserve"> </w:t>
            </w:r>
            <w:r>
              <w:t xml:space="preserve">module </w:t>
            </w:r>
            <w:r>
              <w:rPr>
                <w:spacing w:val="-4"/>
              </w:rPr>
              <w:t>OSPE</w:t>
            </w:r>
          </w:p>
          <w:p w14:paraId="7B12FD1D" w14:textId="77777777" w:rsidR="005348E4" w:rsidRDefault="000B59B2" w:rsidP="0028683C">
            <w:pPr>
              <w:pStyle w:val="TableParagraph"/>
              <w:numPr>
                <w:ilvl w:val="0"/>
                <w:numId w:val="9"/>
              </w:numPr>
              <w:tabs>
                <w:tab w:val="left" w:pos="285"/>
              </w:tabs>
              <w:ind w:right="399"/>
            </w:pPr>
            <w:r>
              <w:t xml:space="preserve">Grade of </w:t>
            </w:r>
            <w:r>
              <w:rPr>
                <w:spacing w:val="-2"/>
              </w:rPr>
              <w:t xml:space="preserve">performance </w:t>
            </w:r>
            <w:r>
              <w:t xml:space="preserve">in visits to </w:t>
            </w:r>
            <w:r>
              <w:rPr>
                <w:spacing w:val="-2"/>
              </w:rPr>
              <w:t>sites</w:t>
            </w:r>
          </w:p>
        </w:tc>
        <w:tc>
          <w:tcPr>
            <w:tcW w:w="3383" w:type="dxa"/>
            <w:tcBorders>
              <w:top w:val="single" w:sz="6" w:space="0" w:color="000000"/>
            </w:tcBorders>
          </w:tcPr>
          <w:p w14:paraId="22853E38" w14:textId="77777777" w:rsidR="005348E4" w:rsidRDefault="000B59B2" w:rsidP="0028683C">
            <w:pPr>
              <w:pStyle w:val="TableParagraph"/>
              <w:numPr>
                <w:ilvl w:val="0"/>
                <w:numId w:val="8"/>
              </w:numPr>
              <w:tabs>
                <w:tab w:val="left" w:pos="284"/>
              </w:tabs>
              <w:spacing w:line="246" w:lineRule="exact"/>
              <w:ind w:left="284" w:hanging="175"/>
            </w:pPr>
            <w:r>
              <w:t>Explain</w:t>
            </w:r>
            <w:r>
              <w:rPr>
                <w:spacing w:val="-7"/>
              </w:rPr>
              <w:t xml:space="preserve"> </w:t>
            </w:r>
            <w:r>
              <w:t>hospital</w:t>
            </w:r>
            <w:r>
              <w:rPr>
                <w:spacing w:val="-6"/>
              </w:rPr>
              <w:t xml:space="preserve"> </w:t>
            </w:r>
            <w:r>
              <w:t>waste</w:t>
            </w:r>
            <w:r>
              <w:rPr>
                <w:spacing w:val="-6"/>
              </w:rPr>
              <w:t xml:space="preserve"> </w:t>
            </w:r>
            <w:r>
              <w:t>disposal</w:t>
            </w:r>
            <w:r>
              <w:rPr>
                <w:spacing w:val="-5"/>
              </w:rPr>
              <w:t xml:space="preserve"> </w:t>
            </w:r>
            <w:r>
              <w:rPr>
                <w:spacing w:val="-2"/>
              </w:rPr>
              <w:t>system</w:t>
            </w:r>
          </w:p>
          <w:p w14:paraId="6CB0A768" w14:textId="77777777" w:rsidR="005348E4" w:rsidRDefault="000B59B2" w:rsidP="0028683C">
            <w:pPr>
              <w:pStyle w:val="TableParagraph"/>
              <w:numPr>
                <w:ilvl w:val="0"/>
                <w:numId w:val="8"/>
              </w:numPr>
              <w:tabs>
                <w:tab w:val="left" w:pos="285"/>
              </w:tabs>
              <w:ind w:right="322"/>
            </w:pPr>
            <w:r>
              <w:t>Develop</w:t>
            </w:r>
            <w:r>
              <w:rPr>
                <w:spacing w:val="-10"/>
              </w:rPr>
              <w:t xml:space="preserve"> </w:t>
            </w:r>
            <w:r>
              <w:t>a</w:t>
            </w:r>
            <w:r>
              <w:rPr>
                <w:spacing w:val="-12"/>
              </w:rPr>
              <w:t xml:space="preserve"> </w:t>
            </w:r>
            <w:r>
              <w:t>hospital</w:t>
            </w:r>
            <w:r>
              <w:rPr>
                <w:spacing w:val="-12"/>
              </w:rPr>
              <w:t xml:space="preserve"> </w:t>
            </w:r>
            <w:r>
              <w:t>waste</w:t>
            </w:r>
            <w:r>
              <w:rPr>
                <w:spacing w:val="-12"/>
              </w:rPr>
              <w:t xml:space="preserve"> </w:t>
            </w:r>
            <w:r>
              <w:t xml:space="preserve">management </w:t>
            </w:r>
            <w:r>
              <w:rPr>
                <w:spacing w:val="-4"/>
              </w:rPr>
              <w:t>plan</w:t>
            </w:r>
          </w:p>
          <w:p w14:paraId="50134268" w14:textId="77777777" w:rsidR="005348E4" w:rsidRDefault="000B59B2" w:rsidP="0028683C">
            <w:pPr>
              <w:pStyle w:val="TableParagraph"/>
              <w:numPr>
                <w:ilvl w:val="0"/>
                <w:numId w:val="8"/>
              </w:numPr>
              <w:tabs>
                <w:tab w:val="left" w:pos="285"/>
              </w:tabs>
              <w:spacing w:before="2"/>
              <w:ind w:right="442"/>
            </w:pPr>
            <w:r>
              <w:t>Explains</w:t>
            </w:r>
            <w:r>
              <w:rPr>
                <w:spacing w:val="-10"/>
              </w:rPr>
              <w:t xml:space="preserve"> </w:t>
            </w:r>
            <w:r>
              <w:t>various</w:t>
            </w:r>
            <w:r>
              <w:rPr>
                <w:spacing w:val="-13"/>
              </w:rPr>
              <w:t xml:space="preserve"> </w:t>
            </w:r>
            <w:r>
              <w:t>domains</w:t>
            </w:r>
            <w:r>
              <w:rPr>
                <w:spacing w:val="-10"/>
              </w:rPr>
              <w:t xml:space="preserve"> </w:t>
            </w:r>
            <w:r>
              <w:t>of</w:t>
            </w:r>
            <w:r>
              <w:rPr>
                <w:spacing w:val="-13"/>
              </w:rPr>
              <w:t xml:space="preserve"> </w:t>
            </w:r>
            <w:r>
              <w:t>hospital management (C2)</w:t>
            </w:r>
          </w:p>
        </w:tc>
      </w:tr>
    </w:tbl>
    <w:p w14:paraId="03303A67" w14:textId="77777777" w:rsidR="005348E4" w:rsidRDefault="005348E4">
      <w:pPr>
        <w:sectPr w:rsidR="005348E4">
          <w:pgSz w:w="20160" w:h="12240" w:orient="landscape"/>
          <w:pgMar w:top="1380" w:right="200" w:bottom="280" w:left="180" w:header="720" w:footer="720" w:gutter="0"/>
          <w:cols w:space="720"/>
        </w:sectPr>
      </w:pPr>
    </w:p>
    <w:p w14:paraId="6C3D2827" w14:textId="77777777" w:rsidR="005348E4" w:rsidRDefault="005348E4">
      <w:pPr>
        <w:pStyle w:val="BodyText"/>
        <w:spacing w:before="3"/>
        <w:rPr>
          <w:b/>
          <w:sz w:val="5"/>
        </w:rPr>
      </w:pPr>
    </w:p>
    <w:tbl>
      <w:tblPr>
        <w:tblW w:w="0" w:type="auto"/>
        <w:tblInd w:w="18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31"/>
        <w:gridCol w:w="1843"/>
        <w:gridCol w:w="2744"/>
        <w:gridCol w:w="401"/>
        <w:gridCol w:w="1816"/>
        <w:gridCol w:w="2127"/>
        <w:gridCol w:w="2268"/>
        <w:gridCol w:w="4123"/>
      </w:tblGrid>
      <w:tr w:rsidR="005348E4" w14:paraId="69EDF4A3" w14:textId="77777777" w:rsidTr="00CE122B">
        <w:trPr>
          <w:trHeight w:val="2039"/>
        </w:trPr>
        <w:tc>
          <w:tcPr>
            <w:tcW w:w="1031" w:type="dxa"/>
          </w:tcPr>
          <w:p w14:paraId="013A5CDB" w14:textId="77777777" w:rsidR="005348E4" w:rsidRDefault="005348E4">
            <w:pPr>
              <w:pStyle w:val="TableParagraph"/>
              <w:spacing w:before="6"/>
              <w:rPr>
                <w:b/>
                <w:sz w:val="5"/>
              </w:rPr>
            </w:pPr>
          </w:p>
          <w:p w14:paraId="3708EB57" w14:textId="77777777" w:rsidR="005348E4" w:rsidRDefault="000B59B2">
            <w:pPr>
              <w:pStyle w:val="TableParagraph"/>
              <w:ind w:left="126" w:right="-58"/>
              <w:rPr>
                <w:sz w:val="20"/>
              </w:rPr>
            </w:pPr>
            <w:r>
              <w:rPr>
                <w:noProof/>
                <w:sz w:val="20"/>
              </w:rPr>
              <w:drawing>
                <wp:inline distT="0" distB="0" distL="0" distR="0" wp14:anchorId="785610FE" wp14:editId="18D6D756">
                  <wp:extent cx="204926" cy="862012"/>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1" cstate="print"/>
                          <a:stretch>
                            <a:fillRect/>
                          </a:stretch>
                        </pic:blipFill>
                        <pic:spPr>
                          <a:xfrm>
                            <a:off x="0" y="0"/>
                            <a:ext cx="204926" cy="862012"/>
                          </a:xfrm>
                          <a:prstGeom prst="rect">
                            <a:avLst/>
                          </a:prstGeom>
                        </pic:spPr>
                      </pic:pic>
                    </a:graphicData>
                  </a:graphic>
                </wp:inline>
              </w:drawing>
            </w:r>
          </w:p>
        </w:tc>
        <w:tc>
          <w:tcPr>
            <w:tcW w:w="1843" w:type="dxa"/>
          </w:tcPr>
          <w:p w14:paraId="6C3941C5" w14:textId="77777777" w:rsidR="005348E4" w:rsidRDefault="000B59B2">
            <w:pPr>
              <w:pStyle w:val="TableParagraph"/>
              <w:spacing w:before="2" w:line="252" w:lineRule="exact"/>
              <w:ind w:left="121"/>
            </w:pPr>
            <w:r>
              <w:t>SGIS</w:t>
            </w:r>
            <w:r>
              <w:rPr>
                <w:spacing w:val="-1"/>
              </w:rPr>
              <w:t xml:space="preserve"> </w:t>
            </w:r>
            <w:r>
              <w:t>/</w:t>
            </w:r>
            <w:r>
              <w:rPr>
                <w:spacing w:val="-2"/>
              </w:rPr>
              <w:t xml:space="preserve"> </w:t>
            </w:r>
            <w:r>
              <w:rPr>
                <w:spacing w:val="-5"/>
              </w:rPr>
              <w:t>PPT</w:t>
            </w:r>
          </w:p>
          <w:p w14:paraId="6B9D0DB6" w14:textId="77777777" w:rsidR="005348E4" w:rsidRDefault="000B59B2">
            <w:pPr>
              <w:pStyle w:val="TableParagraph"/>
              <w:ind w:left="121" w:right="55"/>
            </w:pPr>
            <w:r>
              <w:t>based</w:t>
            </w:r>
            <w:r>
              <w:rPr>
                <w:spacing w:val="-14"/>
              </w:rPr>
              <w:t xml:space="preserve"> </w:t>
            </w:r>
            <w:r>
              <w:t xml:space="preserve">briefing on Hospital </w:t>
            </w:r>
            <w:r>
              <w:rPr>
                <w:spacing w:val="-2"/>
              </w:rPr>
              <w:t xml:space="preserve">management </w:t>
            </w:r>
            <w:r>
              <w:rPr>
                <w:spacing w:val="-10"/>
              </w:rPr>
              <w:t xml:space="preserve">&amp; </w:t>
            </w:r>
            <w:r>
              <w:rPr>
                <w:spacing w:val="-2"/>
              </w:rPr>
              <w:t xml:space="preserve">administration </w:t>
            </w:r>
            <w:r>
              <w:rPr>
                <w:spacing w:val="-6"/>
              </w:rPr>
              <w:t>on</w:t>
            </w:r>
          </w:p>
        </w:tc>
        <w:tc>
          <w:tcPr>
            <w:tcW w:w="2744" w:type="dxa"/>
          </w:tcPr>
          <w:p w14:paraId="0323F5BC" w14:textId="77777777" w:rsidR="005348E4" w:rsidRDefault="000B59B2">
            <w:pPr>
              <w:pStyle w:val="TableParagraph"/>
              <w:tabs>
                <w:tab w:val="left" w:pos="2227"/>
              </w:tabs>
              <w:spacing w:before="2"/>
              <w:ind w:left="677" w:right="467" w:hanging="136"/>
            </w:pPr>
            <w:r>
              <w:t xml:space="preserve">Visit to Hospital </w:t>
            </w:r>
            <w:r>
              <w:rPr>
                <w:spacing w:val="-2"/>
              </w:rPr>
              <w:t>management</w:t>
            </w:r>
            <w:r>
              <w:tab/>
            </w:r>
            <w:r>
              <w:rPr>
                <w:spacing w:val="-10"/>
              </w:rPr>
              <w:t xml:space="preserve">&amp; </w:t>
            </w:r>
            <w:r>
              <w:rPr>
                <w:spacing w:val="-2"/>
              </w:rPr>
              <w:t xml:space="preserve">administration </w:t>
            </w:r>
            <w:r>
              <w:t>(HFH) office</w:t>
            </w:r>
          </w:p>
        </w:tc>
        <w:tc>
          <w:tcPr>
            <w:tcW w:w="2217" w:type="dxa"/>
            <w:gridSpan w:val="2"/>
          </w:tcPr>
          <w:p w14:paraId="1596CF18" w14:textId="77777777" w:rsidR="005348E4" w:rsidRDefault="000B59B2">
            <w:pPr>
              <w:pStyle w:val="TableParagraph"/>
              <w:spacing w:before="2"/>
              <w:ind w:left="112" w:right="85"/>
            </w:pPr>
            <w:r>
              <w:rPr>
                <w:spacing w:val="-2"/>
              </w:rPr>
              <w:t xml:space="preserve">Health </w:t>
            </w:r>
            <w:r>
              <w:t>awareness</w:t>
            </w:r>
            <w:r>
              <w:rPr>
                <w:spacing w:val="-14"/>
              </w:rPr>
              <w:t xml:space="preserve"> </w:t>
            </w:r>
            <w:r>
              <w:t xml:space="preserve">work </w:t>
            </w:r>
            <w:r>
              <w:rPr>
                <w:spacing w:val="-4"/>
              </w:rPr>
              <w:t>(HAW</w:t>
            </w:r>
          </w:p>
        </w:tc>
        <w:tc>
          <w:tcPr>
            <w:tcW w:w="2127" w:type="dxa"/>
            <w:tcBorders>
              <w:right w:val="single" w:sz="4" w:space="0" w:color="auto"/>
            </w:tcBorders>
          </w:tcPr>
          <w:p w14:paraId="55937C20" w14:textId="77777777" w:rsidR="005348E4" w:rsidRDefault="000B59B2">
            <w:pPr>
              <w:pStyle w:val="TableParagraph"/>
              <w:spacing w:before="2"/>
              <w:ind w:left="112"/>
            </w:pPr>
            <w:r>
              <w:rPr>
                <w:spacing w:val="-5"/>
              </w:rPr>
              <w:t>HHF</w:t>
            </w:r>
          </w:p>
        </w:tc>
        <w:tc>
          <w:tcPr>
            <w:tcW w:w="2268" w:type="dxa"/>
            <w:tcBorders>
              <w:top w:val="single" w:sz="4" w:space="0" w:color="auto"/>
              <w:left w:val="single" w:sz="4" w:space="0" w:color="auto"/>
              <w:bottom w:val="single" w:sz="4" w:space="0" w:color="auto"/>
              <w:right w:val="single" w:sz="4" w:space="0" w:color="auto"/>
            </w:tcBorders>
          </w:tcPr>
          <w:p w14:paraId="160DAF25" w14:textId="77777777" w:rsidR="005348E4" w:rsidRDefault="000B59B2" w:rsidP="0028683C">
            <w:pPr>
              <w:pStyle w:val="TableParagraph"/>
              <w:numPr>
                <w:ilvl w:val="0"/>
                <w:numId w:val="7"/>
              </w:numPr>
              <w:tabs>
                <w:tab w:val="left" w:pos="285"/>
              </w:tabs>
              <w:spacing w:before="2" w:line="242" w:lineRule="auto"/>
              <w:ind w:right="199"/>
            </w:pPr>
            <w:r>
              <w:t>End</w:t>
            </w:r>
            <w:r>
              <w:rPr>
                <w:spacing w:val="-14"/>
              </w:rPr>
              <w:t xml:space="preserve"> </w:t>
            </w:r>
            <w:r>
              <w:t>of</w:t>
            </w:r>
            <w:r>
              <w:rPr>
                <w:spacing w:val="-14"/>
              </w:rPr>
              <w:t xml:space="preserve"> </w:t>
            </w:r>
            <w:r>
              <w:t xml:space="preserve">module </w:t>
            </w:r>
            <w:r>
              <w:rPr>
                <w:spacing w:val="-4"/>
              </w:rPr>
              <w:t>OSPE</w:t>
            </w:r>
          </w:p>
          <w:p w14:paraId="2604D7EA" w14:textId="77777777" w:rsidR="005348E4" w:rsidRDefault="000B59B2" w:rsidP="0028683C">
            <w:pPr>
              <w:pStyle w:val="TableParagraph"/>
              <w:numPr>
                <w:ilvl w:val="0"/>
                <w:numId w:val="7"/>
              </w:numPr>
              <w:tabs>
                <w:tab w:val="left" w:pos="285"/>
              </w:tabs>
              <w:spacing w:before="1"/>
              <w:ind w:right="399"/>
            </w:pPr>
            <w:r>
              <w:t xml:space="preserve">Grade of </w:t>
            </w:r>
            <w:r>
              <w:rPr>
                <w:spacing w:val="-2"/>
              </w:rPr>
              <w:t xml:space="preserve">performance </w:t>
            </w:r>
            <w:r>
              <w:t xml:space="preserve">in visits to </w:t>
            </w:r>
            <w:r>
              <w:rPr>
                <w:spacing w:val="-2"/>
              </w:rPr>
              <w:t>sites</w:t>
            </w:r>
          </w:p>
        </w:tc>
        <w:tc>
          <w:tcPr>
            <w:tcW w:w="4123" w:type="dxa"/>
            <w:tcBorders>
              <w:top w:val="single" w:sz="4" w:space="0" w:color="auto"/>
              <w:left w:val="single" w:sz="4" w:space="0" w:color="auto"/>
              <w:bottom w:val="single" w:sz="4" w:space="0" w:color="auto"/>
              <w:right w:val="single" w:sz="4" w:space="0" w:color="auto"/>
            </w:tcBorders>
          </w:tcPr>
          <w:p w14:paraId="22DBEBB3" w14:textId="77777777" w:rsidR="005348E4" w:rsidRDefault="005348E4">
            <w:pPr>
              <w:pStyle w:val="TableParagraph"/>
              <w:rPr>
                <w:sz w:val="20"/>
              </w:rPr>
            </w:pPr>
          </w:p>
        </w:tc>
      </w:tr>
      <w:tr w:rsidR="005348E4" w14:paraId="0B43F62B" w14:textId="77777777" w:rsidTr="00CE122B">
        <w:trPr>
          <w:trHeight w:val="2289"/>
        </w:trPr>
        <w:tc>
          <w:tcPr>
            <w:tcW w:w="1031" w:type="dxa"/>
          </w:tcPr>
          <w:p w14:paraId="68CEFD69" w14:textId="77777777" w:rsidR="005348E4" w:rsidRDefault="005348E4">
            <w:pPr>
              <w:pStyle w:val="TableParagraph"/>
              <w:spacing w:before="6"/>
              <w:rPr>
                <w:b/>
                <w:sz w:val="4"/>
              </w:rPr>
            </w:pPr>
          </w:p>
          <w:p w14:paraId="67DC8A12" w14:textId="77777777" w:rsidR="005348E4" w:rsidRDefault="000B59B2">
            <w:pPr>
              <w:pStyle w:val="TableParagraph"/>
              <w:ind w:left="161"/>
              <w:rPr>
                <w:sz w:val="20"/>
              </w:rPr>
            </w:pPr>
            <w:r>
              <w:rPr>
                <w:noProof/>
                <w:sz w:val="20"/>
              </w:rPr>
              <w:drawing>
                <wp:inline distT="0" distB="0" distL="0" distR="0" wp14:anchorId="050FC9D9" wp14:editId="49BF47DF">
                  <wp:extent cx="143207" cy="371475"/>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2" cstate="print"/>
                          <a:stretch>
                            <a:fillRect/>
                          </a:stretch>
                        </pic:blipFill>
                        <pic:spPr>
                          <a:xfrm>
                            <a:off x="0" y="0"/>
                            <a:ext cx="143207" cy="371475"/>
                          </a:xfrm>
                          <a:prstGeom prst="rect">
                            <a:avLst/>
                          </a:prstGeom>
                        </pic:spPr>
                      </pic:pic>
                    </a:graphicData>
                  </a:graphic>
                </wp:inline>
              </w:drawing>
            </w:r>
          </w:p>
        </w:tc>
        <w:tc>
          <w:tcPr>
            <w:tcW w:w="1843" w:type="dxa"/>
          </w:tcPr>
          <w:p w14:paraId="12A9C815" w14:textId="77777777" w:rsidR="005348E4" w:rsidRDefault="000B59B2">
            <w:pPr>
              <w:pStyle w:val="TableParagraph"/>
              <w:spacing w:line="251" w:lineRule="exact"/>
              <w:ind w:left="121"/>
            </w:pPr>
            <w:r>
              <w:t>SGIS</w:t>
            </w:r>
            <w:r>
              <w:rPr>
                <w:spacing w:val="-1"/>
              </w:rPr>
              <w:t xml:space="preserve"> </w:t>
            </w:r>
            <w:r>
              <w:t>/</w:t>
            </w:r>
            <w:r>
              <w:rPr>
                <w:spacing w:val="-2"/>
              </w:rPr>
              <w:t xml:space="preserve"> </w:t>
            </w:r>
            <w:r>
              <w:rPr>
                <w:spacing w:val="-5"/>
              </w:rPr>
              <w:t>PPT</w:t>
            </w:r>
          </w:p>
          <w:p w14:paraId="166D848E" w14:textId="77777777" w:rsidR="005348E4" w:rsidRDefault="000B59B2">
            <w:pPr>
              <w:pStyle w:val="TableParagraph"/>
              <w:ind w:left="121" w:right="68"/>
            </w:pPr>
            <w:r>
              <w:t>based</w:t>
            </w:r>
            <w:r>
              <w:rPr>
                <w:spacing w:val="-14"/>
              </w:rPr>
              <w:t xml:space="preserve"> </w:t>
            </w:r>
            <w:r>
              <w:t xml:space="preserve">briefing on visit to First level of health care </w:t>
            </w:r>
            <w:r>
              <w:rPr>
                <w:spacing w:val="-2"/>
              </w:rPr>
              <w:t>facility (FLCF) BHU/RHC</w:t>
            </w:r>
          </w:p>
        </w:tc>
        <w:tc>
          <w:tcPr>
            <w:tcW w:w="2744" w:type="dxa"/>
          </w:tcPr>
          <w:p w14:paraId="0282F489" w14:textId="77777777" w:rsidR="005348E4" w:rsidRDefault="000B59B2">
            <w:pPr>
              <w:pStyle w:val="TableParagraph"/>
              <w:spacing w:line="251" w:lineRule="exact"/>
              <w:ind w:left="381"/>
            </w:pPr>
            <w:r>
              <w:t>Field</w:t>
            </w:r>
            <w:r>
              <w:rPr>
                <w:spacing w:val="-3"/>
              </w:rPr>
              <w:t xml:space="preserve"> </w:t>
            </w:r>
            <w:r>
              <w:t>visit</w:t>
            </w:r>
            <w:r>
              <w:rPr>
                <w:spacing w:val="-4"/>
              </w:rPr>
              <w:t xml:space="preserve"> </w:t>
            </w:r>
            <w:r>
              <w:t>to</w:t>
            </w:r>
            <w:r>
              <w:rPr>
                <w:spacing w:val="-2"/>
              </w:rPr>
              <w:t xml:space="preserve"> </w:t>
            </w:r>
            <w:r>
              <w:rPr>
                <w:spacing w:val="-5"/>
              </w:rPr>
              <w:t>RHC</w:t>
            </w:r>
          </w:p>
          <w:p w14:paraId="74EBE10A" w14:textId="77777777" w:rsidR="005348E4" w:rsidRDefault="000B59B2">
            <w:pPr>
              <w:pStyle w:val="TableParagraph"/>
              <w:spacing w:line="242" w:lineRule="auto"/>
              <w:ind w:left="1085" w:right="252" w:hanging="192"/>
            </w:pPr>
            <w:r>
              <w:t>Khayaban</w:t>
            </w:r>
            <w:r>
              <w:rPr>
                <w:spacing w:val="-14"/>
              </w:rPr>
              <w:t xml:space="preserve"> </w:t>
            </w:r>
            <w:r>
              <w:t>Sir-Syed (RHC) or BHU</w:t>
            </w:r>
          </w:p>
        </w:tc>
        <w:tc>
          <w:tcPr>
            <w:tcW w:w="2217" w:type="dxa"/>
            <w:gridSpan w:val="2"/>
          </w:tcPr>
          <w:p w14:paraId="18254276" w14:textId="77777777" w:rsidR="005348E4" w:rsidRDefault="000B59B2" w:rsidP="0028683C">
            <w:pPr>
              <w:pStyle w:val="TableParagraph"/>
              <w:numPr>
                <w:ilvl w:val="0"/>
                <w:numId w:val="6"/>
              </w:numPr>
              <w:tabs>
                <w:tab w:val="left" w:pos="148"/>
              </w:tabs>
              <w:spacing w:line="242" w:lineRule="auto"/>
              <w:ind w:right="288"/>
            </w:pPr>
            <w:r>
              <w:t>Demo</w:t>
            </w:r>
            <w:r>
              <w:rPr>
                <w:spacing w:val="-14"/>
              </w:rPr>
              <w:t xml:space="preserve"> </w:t>
            </w:r>
            <w:r>
              <w:t>room</w:t>
            </w:r>
            <w:r>
              <w:rPr>
                <w:spacing w:val="-14"/>
              </w:rPr>
              <w:t xml:space="preserve"> </w:t>
            </w:r>
            <w:r>
              <w:t>/ lec Hall 3 NTB / CPC-</w:t>
            </w:r>
          </w:p>
          <w:p w14:paraId="68735CCA" w14:textId="77777777" w:rsidR="005348E4" w:rsidRDefault="000B59B2">
            <w:pPr>
              <w:pStyle w:val="TableParagraph"/>
              <w:spacing w:line="247" w:lineRule="exact"/>
              <w:ind w:left="148"/>
            </w:pPr>
            <w:r>
              <w:rPr>
                <w:spacing w:val="-2"/>
              </w:rPr>
              <w:t>Hall.</w:t>
            </w:r>
          </w:p>
          <w:p w14:paraId="2CBBACDE" w14:textId="77777777" w:rsidR="005348E4" w:rsidRDefault="000B59B2" w:rsidP="0028683C">
            <w:pPr>
              <w:pStyle w:val="TableParagraph"/>
              <w:numPr>
                <w:ilvl w:val="0"/>
                <w:numId w:val="6"/>
              </w:numPr>
              <w:tabs>
                <w:tab w:val="left" w:pos="147"/>
              </w:tabs>
              <w:spacing w:before="1"/>
              <w:ind w:left="147" w:hanging="143"/>
            </w:pPr>
            <w:r>
              <w:t>RHC</w:t>
            </w:r>
            <w:r>
              <w:rPr>
                <w:spacing w:val="1"/>
              </w:rPr>
              <w:t xml:space="preserve"> </w:t>
            </w:r>
            <w:r>
              <w:t xml:space="preserve">/ </w:t>
            </w:r>
            <w:r>
              <w:rPr>
                <w:spacing w:val="-5"/>
              </w:rPr>
              <w:t>BHU</w:t>
            </w:r>
          </w:p>
        </w:tc>
        <w:tc>
          <w:tcPr>
            <w:tcW w:w="2127" w:type="dxa"/>
          </w:tcPr>
          <w:p w14:paraId="36E38150" w14:textId="77777777" w:rsidR="005348E4" w:rsidRDefault="000B59B2">
            <w:pPr>
              <w:pStyle w:val="TableParagraph"/>
              <w:spacing w:line="242" w:lineRule="auto"/>
              <w:ind w:left="112" w:right="39"/>
            </w:pPr>
            <w:r>
              <w:t>Health</w:t>
            </w:r>
            <w:r>
              <w:rPr>
                <w:spacing w:val="-14"/>
              </w:rPr>
              <w:t xml:space="preserve"> </w:t>
            </w:r>
            <w:r>
              <w:t>awareness work (HAW at site visited</w:t>
            </w:r>
          </w:p>
        </w:tc>
        <w:tc>
          <w:tcPr>
            <w:tcW w:w="2268" w:type="dxa"/>
            <w:tcBorders>
              <w:top w:val="single" w:sz="4" w:space="0" w:color="auto"/>
            </w:tcBorders>
          </w:tcPr>
          <w:p w14:paraId="50E4AA89" w14:textId="77777777" w:rsidR="005348E4" w:rsidRDefault="000B59B2" w:rsidP="0028683C">
            <w:pPr>
              <w:pStyle w:val="TableParagraph"/>
              <w:numPr>
                <w:ilvl w:val="0"/>
                <w:numId w:val="5"/>
              </w:numPr>
              <w:tabs>
                <w:tab w:val="left" w:pos="285"/>
              </w:tabs>
              <w:ind w:right="199"/>
            </w:pPr>
            <w:r>
              <w:t>End</w:t>
            </w:r>
            <w:r>
              <w:rPr>
                <w:spacing w:val="-14"/>
              </w:rPr>
              <w:t xml:space="preserve"> </w:t>
            </w:r>
            <w:r>
              <w:t>of</w:t>
            </w:r>
            <w:r>
              <w:rPr>
                <w:spacing w:val="-14"/>
              </w:rPr>
              <w:t xml:space="preserve"> </w:t>
            </w:r>
            <w:r>
              <w:t xml:space="preserve">module </w:t>
            </w:r>
            <w:r>
              <w:rPr>
                <w:spacing w:val="-4"/>
              </w:rPr>
              <w:t>OSPE</w:t>
            </w:r>
          </w:p>
          <w:p w14:paraId="6F6F26C1" w14:textId="77777777" w:rsidR="005348E4" w:rsidRDefault="000B59B2" w:rsidP="0028683C">
            <w:pPr>
              <w:pStyle w:val="TableParagraph"/>
              <w:numPr>
                <w:ilvl w:val="0"/>
                <w:numId w:val="5"/>
              </w:numPr>
              <w:tabs>
                <w:tab w:val="left" w:pos="285"/>
              </w:tabs>
              <w:spacing w:before="4"/>
              <w:ind w:right="131"/>
            </w:pPr>
            <w:r>
              <w:t>Report</w:t>
            </w:r>
            <w:r>
              <w:rPr>
                <w:spacing w:val="-14"/>
              </w:rPr>
              <w:t xml:space="preserve"> </w:t>
            </w:r>
            <w:r>
              <w:t>credit</w:t>
            </w:r>
            <w:r>
              <w:rPr>
                <w:spacing w:val="-14"/>
              </w:rPr>
              <w:t xml:space="preserve"> </w:t>
            </w:r>
            <w:r>
              <w:t xml:space="preserve">in </w:t>
            </w:r>
            <w:r>
              <w:rPr>
                <w:spacing w:val="-6"/>
              </w:rPr>
              <w:t>PJ</w:t>
            </w:r>
          </w:p>
        </w:tc>
        <w:tc>
          <w:tcPr>
            <w:tcW w:w="4123" w:type="dxa"/>
            <w:tcBorders>
              <w:top w:val="single" w:sz="4" w:space="0" w:color="auto"/>
            </w:tcBorders>
          </w:tcPr>
          <w:p w14:paraId="162EA3EA" w14:textId="77777777" w:rsidR="005348E4" w:rsidRDefault="000B59B2" w:rsidP="0028683C">
            <w:pPr>
              <w:pStyle w:val="TableParagraph"/>
              <w:numPr>
                <w:ilvl w:val="0"/>
                <w:numId w:val="4"/>
              </w:numPr>
              <w:tabs>
                <w:tab w:val="left" w:pos="284"/>
              </w:tabs>
              <w:spacing w:line="251" w:lineRule="exact"/>
              <w:ind w:left="284" w:hanging="219"/>
            </w:pPr>
            <w:r>
              <w:t>Explain</w:t>
            </w:r>
            <w:r>
              <w:rPr>
                <w:spacing w:val="-4"/>
              </w:rPr>
              <w:t xml:space="preserve"> </w:t>
            </w:r>
            <w:r>
              <w:t>working</w:t>
            </w:r>
            <w:r>
              <w:rPr>
                <w:spacing w:val="-5"/>
              </w:rPr>
              <w:t xml:space="preserve"> </w:t>
            </w:r>
            <w:r>
              <w:t>of</w:t>
            </w:r>
            <w:r>
              <w:rPr>
                <w:spacing w:val="-3"/>
              </w:rPr>
              <w:t xml:space="preserve"> </w:t>
            </w:r>
            <w:r>
              <w:rPr>
                <w:spacing w:val="-4"/>
              </w:rPr>
              <w:t>FLCF</w:t>
            </w:r>
          </w:p>
          <w:p w14:paraId="16530DC5" w14:textId="77777777" w:rsidR="005348E4" w:rsidRDefault="000B59B2" w:rsidP="0028683C">
            <w:pPr>
              <w:pStyle w:val="TableParagraph"/>
              <w:numPr>
                <w:ilvl w:val="0"/>
                <w:numId w:val="4"/>
              </w:numPr>
              <w:tabs>
                <w:tab w:val="left" w:pos="284"/>
              </w:tabs>
              <w:spacing w:line="252" w:lineRule="exact"/>
              <w:ind w:left="284" w:hanging="219"/>
            </w:pPr>
            <w:r>
              <w:t>Appreciate</w:t>
            </w:r>
            <w:r>
              <w:rPr>
                <w:spacing w:val="-4"/>
              </w:rPr>
              <w:t xml:space="preserve"> </w:t>
            </w:r>
            <w:r>
              <w:t>PHC</w:t>
            </w:r>
            <w:r>
              <w:rPr>
                <w:spacing w:val="-1"/>
              </w:rPr>
              <w:t xml:space="preserve"> </w:t>
            </w:r>
            <w:r>
              <w:t>elements</w:t>
            </w:r>
            <w:r>
              <w:rPr>
                <w:spacing w:val="-4"/>
              </w:rPr>
              <w:t xml:space="preserve"> </w:t>
            </w:r>
            <w:r>
              <w:t>at</w:t>
            </w:r>
            <w:r>
              <w:rPr>
                <w:spacing w:val="-3"/>
              </w:rPr>
              <w:t xml:space="preserve"> </w:t>
            </w:r>
            <w:r>
              <w:t>FLCF.</w:t>
            </w:r>
            <w:r>
              <w:rPr>
                <w:spacing w:val="-5"/>
              </w:rPr>
              <w:t xml:space="preserve"> </w:t>
            </w:r>
            <w:r>
              <w:rPr>
                <w:spacing w:val="-4"/>
              </w:rPr>
              <w:t>(C2)</w:t>
            </w:r>
          </w:p>
        </w:tc>
      </w:tr>
      <w:tr w:rsidR="005348E4" w14:paraId="17C65EB7" w14:textId="77777777" w:rsidTr="00CE122B">
        <w:trPr>
          <w:trHeight w:val="2097"/>
        </w:trPr>
        <w:tc>
          <w:tcPr>
            <w:tcW w:w="1031" w:type="dxa"/>
          </w:tcPr>
          <w:p w14:paraId="49477A8E" w14:textId="77777777" w:rsidR="005348E4" w:rsidRDefault="005348E4">
            <w:pPr>
              <w:pStyle w:val="TableParagraph"/>
              <w:spacing w:before="9"/>
              <w:rPr>
                <w:b/>
                <w:sz w:val="4"/>
              </w:rPr>
            </w:pPr>
          </w:p>
          <w:p w14:paraId="5635767F" w14:textId="77777777" w:rsidR="005348E4" w:rsidRDefault="000B59B2">
            <w:pPr>
              <w:pStyle w:val="TableParagraph"/>
              <w:ind w:left="157"/>
              <w:rPr>
                <w:sz w:val="20"/>
              </w:rPr>
            </w:pPr>
            <w:r>
              <w:rPr>
                <w:noProof/>
                <w:sz w:val="20"/>
              </w:rPr>
              <mc:AlternateContent>
                <mc:Choice Requires="wpg">
                  <w:drawing>
                    <wp:inline distT="0" distB="0" distL="0" distR="0" wp14:anchorId="4A351F23" wp14:editId="72F8557B">
                      <wp:extent cx="143510" cy="372745"/>
                      <wp:effectExtent l="0" t="0" r="0" b="8254"/>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372745"/>
                                <a:chOff x="0" y="0"/>
                                <a:chExt cx="143510" cy="372745"/>
                              </a:xfrm>
                            </wpg:grpSpPr>
                            <pic:pic xmlns:pic="http://schemas.openxmlformats.org/drawingml/2006/picture">
                              <pic:nvPicPr>
                                <pic:cNvPr id="118" name="Image 118"/>
                                <pic:cNvPicPr/>
                              </pic:nvPicPr>
                              <pic:blipFill>
                                <a:blip r:embed="rId33" cstate="print"/>
                                <a:stretch>
                                  <a:fillRect/>
                                </a:stretch>
                              </pic:blipFill>
                              <pic:spPr>
                                <a:xfrm>
                                  <a:off x="0" y="237109"/>
                                  <a:ext cx="116332" cy="135255"/>
                                </a:xfrm>
                                <a:prstGeom prst="rect">
                                  <a:avLst/>
                                </a:prstGeom>
                              </pic:spPr>
                            </pic:pic>
                            <pic:pic xmlns:pic="http://schemas.openxmlformats.org/drawingml/2006/picture">
                              <pic:nvPicPr>
                                <pic:cNvPr id="119" name="Image 119"/>
                                <pic:cNvPicPr/>
                              </pic:nvPicPr>
                              <pic:blipFill>
                                <a:blip r:embed="rId34" cstate="print"/>
                                <a:stretch>
                                  <a:fillRect/>
                                </a:stretch>
                              </pic:blipFill>
                              <pic:spPr>
                                <a:xfrm>
                                  <a:off x="16128" y="0"/>
                                  <a:ext cx="127126" cy="196468"/>
                                </a:xfrm>
                                <a:prstGeom prst="rect">
                                  <a:avLst/>
                                </a:prstGeom>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54744C9" id="Group 117" o:spid="_x0000_s1026" style="width:11.3pt;height:29.35pt;mso-position-horizontal-relative:char;mso-position-vertical-relative:line" coordsize="143510,37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">
                      <v:shape id="Image 118" o:spid="_x0000_s1027" type="#_x0000_t75" style="position:absolute;top:237109;width:116332;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">
                        <v:imagedata r:id="rId35" o:title=""/>
                      </v:shape>
                      <v:shape id="Image 119" o:spid="_x0000_s1028" type="#_x0000_t75" style="position:absolute;left:16128;width:127126;height:196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">
                        <v:imagedata r:id="rId36" o:title=""/>
                      </v:shape>
                      <w10:anchorlock/>
                    </v:group>
                  </w:pict>
                </mc:Fallback>
              </mc:AlternateContent>
            </w:r>
          </w:p>
        </w:tc>
        <w:tc>
          <w:tcPr>
            <w:tcW w:w="4988" w:type="dxa"/>
            <w:gridSpan w:val="3"/>
          </w:tcPr>
          <w:p w14:paraId="5C0FC8F7" w14:textId="77777777" w:rsidR="005348E4" w:rsidRDefault="000B59B2">
            <w:pPr>
              <w:pStyle w:val="TableParagraph"/>
              <w:spacing w:before="2" w:line="252" w:lineRule="exact"/>
              <w:ind w:left="121"/>
            </w:pPr>
            <w:r>
              <w:t>Health</w:t>
            </w:r>
            <w:r>
              <w:rPr>
                <w:spacing w:val="-3"/>
              </w:rPr>
              <w:t xml:space="preserve"> </w:t>
            </w:r>
            <w:r>
              <w:t>days</w:t>
            </w:r>
            <w:r>
              <w:rPr>
                <w:spacing w:val="-4"/>
              </w:rPr>
              <w:t xml:space="preserve"> </w:t>
            </w:r>
            <w:r>
              <w:rPr>
                <w:spacing w:val="-2"/>
              </w:rPr>
              <w:t>commemoration</w:t>
            </w:r>
          </w:p>
          <w:p w14:paraId="649D9BF9" w14:textId="77777777" w:rsidR="005348E4" w:rsidRDefault="000B59B2">
            <w:pPr>
              <w:pStyle w:val="TableParagraph"/>
              <w:spacing w:line="242" w:lineRule="auto"/>
              <w:ind w:left="121"/>
            </w:pPr>
            <w:r>
              <w:t>(walk/</w:t>
            </w:r>
            <w:r>
              <w:rPr>
                <w:spacing w:val="35"/>
              </w:rPr>
              <w:t xml:space="preserve"> </w:t>
            </w:r>
            <w:r>
              <w:t>seminar/</w:t>
            </w:r>
            <w:r>
              <w:rPr>
                <w:spacing w:val="35"/>
              </w:rPr>
              <w:t xml:space="preserve"> </w:t>
            </w:r>
            <w:r>
              <w:t>presentation/</w:t>
            </w:r>
            <w:r>
              <w:rPr>
                <w:spacing w:val="35"/>
              </w:rPr>
              <w:t xml:space="preserve"> </w:t>
            </w:r>
            <w:r>
              <w:t>CHC-message dissemination work</w:t>
            </w:r>
          </w:p>
          <w:p w14:paraId="0D757D0C" w14:textId="77777777" w:rsidR="005348E4" w:rsidRDefault="000B59B2">
            <w:pPr>
              <w:pStyle w:val="TableParagraph"/>
              <w:spacing w:line="250" w:lineRule="exact"/>
              <w:ind w:left="121"/>
            </w:pPr>
            <w:r>
              <w:t>(10.30</w:t>
            </w:r>
            <w:r>
              <w:rPr>
                <w:spacing w:val="-4"/>
              </w:rPr>
              <w:t xml:space="preserve"> </w:t>
            </w:r>
            <w:r>
              <w:t>–</w:t>
            </w:r>
            <w:r>
              <w:rPr>
                <w:spacing w:val="1"/>
              </w:rPr>
              <w:t xml:space="preserve"> </w:t>
            </w:r>
            <w:r>
              <w:rPr>
                <w:spacing w:val="-2"/>
              </w:rPr>
              <w:t>12.00pm)</w:t>
            </w:r>
          </w:p>
        </w:tc>
        <w:tc>
          <w:tcPr>
            <w:tcW w:w="3943" w:type="dxa"/>
            <w:gridSpan w:val="2"/>
          </w:tcPr>
          <w:p w14:paraId="6F4AE3D0" w14:textId="77777777" w:rsidR="005348E4" w:rsidRDefault="000B59B2">
            <w:pPr>
              <w:pStyle w:val="TableParagraph"/>
              <w:spacing w:before="2" w:line="250" w:lineRule="exact"/>
              <w:ind w:left="108"/>
            </w:pPr>
            <w:r>
              <w:t>12.00</w:t>
            </w:r>
            <w:r>
              <w:rPr>
                <w:spacing w:val="-2"/>
              </w:rPr>
              <w:t xml:space="preserve"> </w:t>
            </w:r>
            <w:r>
              <w:t>–</w:t>
            </w:r>
            <w:r>
              <w:rPr>
                <w:spacing w:val="-1"/>
              </w:rPr>
              <w:t xml:space="preserve"> </w:t>
            </w:r>
            <w:r>
              <w:rPr>
                <w:spacing w:val="-2"/>
              </w:rPr>
              <w:t>2.00pm</w:t>
            </w:r>
          </w:p>
          <w:p w14:paraId="27129415" w14:textId="77777777" w:rsidR="005348E4" w:rsidRDefault="000B59B2" w:rsidP="0028683C">
            <w:pPr>
              <w:pStyle w:val="TableParagraph"/>
              <w:numPr>
                <w:ilvl w:val="0"/>
                <w:numId w:val="3"/>
              </w:numPr>
              <w:tabs>
                <w:tab w:val="left" w:pos="828"/>
              </w:tabs>
              <w:ind w:right="116"/>
            </w:pPr>
            <w:r>
              <w:t>Completion &amp; assessment of relevant Practical</w:t>
            </w:r>
            <w:r>
              <w:rPr>
                <w:spacing w:val="-14"/>
              </w:rPr>
              <w:t xml:space="preserve"> </w:t>
            </w:r>
            <w:r>
              <w:t>Journal</w:t>
            </w:r>
            <w:r>
              <w:rPr>
                <w:spacing w:val="-14"/>
              </w:rPr>
              <w:t xml:space="preserve"> </w:t>
            </w:r>
            <w:r>
              <w:t>work,</w:t>
            </w:r>
          </w:p>
          <w:p w14:paraId="0EC7A44D" w14:textId="77777777" w:rsidR="005348E4" w:rsidRDefault="000B59B2" w:rsidP="0028683C">
            <w:pPr>
              <w:pStyle w:val="TableParagraph"/>
              <w:numPr>
                <w:ilvl w:val="0"/>
                <w:numId w:val="3"/>
              </w:numPr>
              <w:tabs>
                <w:tab w:val="left" w:pos="828"/>
              </w:tabs>
              <w:spacing w:line="250" w:lineRule="exact"/>
            </w:pPr>
            <w:r>
              <w:t>HHS-report</w:t>
            </w:r>
            <w:r>
              <w:rPr>
                <w:spacing w:val="-4"/>
              </w:rPr>
              <w:t xml:space="preserve"> </w:t>
            </w:r>
            <w:r>
              <w:rPr>
                <w:spacing w:val="-2"/>
              </w:rPr>
              <w:t>book,</w:t>
            </w:r>
          </w:p>
          <w:p w14:paraId="1BF6DA11" w14:textId="77777777" w:rsidR="005348E4" w:rsidRDefault="000B59B2" w:rsidP="0028683C">
            <w:pPr>
              <w:pStyle w:val="TableParagraph"/>
              <w:numPr>
                <w:ilvl w:val="0"/>
                <w:numId w:val="3"/>
              </w:numPr>
              <w:tabs>
                <w:tab w:val="left" w:pos="828"/>
              </w:tabs>
              <w:spacing w:line="252" w:lineRule="exact"/>
            </w:pPr>
            <w:r>
              <w:t>Logbook</w:t>
            </w:r>
            <w:r>
              <w:rPr>
                <w:spacing w:val="-2"/>
              </w:rPr>
              <w:t xml:space="preserve"> </w:t>
            </w:r>
            <w:r>
              <w:rPr>
                <w:spacing w:val="-4"/>
              </w:rPr>
              <w:t>etc.</w:t>
            </w:r>
          </w:p>
          <w:p w14:paraId="68188B93" w14:textId="77777777" w:rsidR="005348E4" w:rsidRDefault="000B59B2" w:rsidP="0028683C">
            <w:pPr>
              <w:pStyle w:val="TableParagraph"/>
              <w:numPr>
                <w:ilvl w:val="0"/>
                <w:numId w:val="3"/>
              </w:numPr>
              <w:tabs>
                <w:tab w:val="left" w:pos="828"/>
              </w:tabs>
              <w:spacing w:line="256" w:lineRule="exact"/>
              <w:ind w:right="64"/>
            </w:pPr>
            <w:r>
              <w:t>Feedback</w:t>
            </w:r>
            <w:r>
              <w:rPr>
                <w:spacing w:val="-14"/>
              </w:rPr>
              <w:t xml:space="preserve"> </w:t>
            </w:r>
            <w:r>
              <w:t>discussion</w:t>
            </w:r>
            <w:r>
              <w:rPr>
                <w:spacing w:val="-14"/>
              </w:rPr>
              <w:t xml:space="preserve"> </w:t>
            </w:r>
            <w:r>
              <w:t xml:space="preserve">on </w:t>
            </w:r>
            <w:r>
              <w:rPr>
                <w:spacing w:val="-4"/>
              </w:rPr>
              <w:t>PHI</w:t>
            </w:r>
          </w:p>
        </w:tc>
        <w:tc>
          <w:tcPr>
            <w:tcW w:w="6391" w:type="dxa"/>
            <w:gridSpan w:val="2"/>
          </w:tcPr>
          <w:p w14:paraId="10AF7899" w14:textId="77777777" w:rsidR="005348E4" w:rsidRDefault="000B59B2" w:rsidP="0028683C">
            <w:pPr>
              <w:pStyle w:val="TableParagraph"/>
              <w:numPr>
                <w:ilvl w:val="0"/>
                <w:numId w:val="2"/>
              </w:numPr>
              <w:tabs>
                <w:tab w:val="left" w:pos="144"/>
              </w:tabs>
              <w:spacing w:before="2" w:line="248" w:lineRule="exact"/>
              <w:ind w:left="144" w:hanging="139"/>
            </w:pPr>
            <w:r>
              <w:t>Communication</w:t>
            </w:r>
            <w:r>
              <w:rPr>
                <w:spacing w:val="-7"/>
              </w:rPr>
              <w:t xml:space="preserve"> </w:t>
            </w:r>
            <w:r>
              <w:rPr>
                <w:spacing w:val="-2"/>
              </w:rPr>
              <w:t>skills</w:t>
            </w:r>
          </w:p>
          <w:p w14:paraId="36B2322A" w14:textId="77777777" w:rsidR="005348E4" w:rsidRDefault="000B59B2" w:rsidP="0028683C">
            <w:pPr>
              <w:pStyle w:val="TableParagraph"/>
              <w:numPr>
                <w:ilvl w:val="0"/>
                <w:numId w:val="2"/>
              </w:numPr>
              <w:tabs>
                <w:tab w:val="left" w:pos="145"/>
              </w:tabs>
              <w:spacing w:line="235" w:lineRule="auto"/>
              <w:ind w:right="293"/>
            </w:pPr>
            <w:r>
              <w:t>Comprehend</w:t>
            </w:r>
            <w:r>
              <w:rPr>
                <w:spacing w:val="-4"/>
              </w:rPr>
              <w:t xml:space="preserve"> </w:t>
            </w:r>
            <w:r>
              <w:t>frequency</w:t>
            </w:r>
            <w:r>
              <w:rPr>
                <w:spacing w:val="-7"/>
              </w:rPr>
              <w:t xml:space="preserve"> </w:t>
            </w:r>
            <w:r>
              <w:t>Preventable</w:t>
            </w:r>
            <w:r>
              <w:rPr>
                <w:spacing w:val="-6"/>
              </w:rPr>
              <w:t xml:space="preserve"> </w:t>
            </w:r>
            <w:r>
              <w:t>RFs</w:t>
            </w:r>
            <w:r>
              <w:rPr>
                <w:spacing w:val="-6"/>
              </w:rPr>
              <w:t xml:space="preserve"> </w:t>
            </w:r>
            <w:r>
              <w:t>of</w:t>
            </w:r>
            <w:r>
              <w:rPr>
                <w:spacing w:val="-6"/>
              </w:rPr>
              <w:t xml:space="preserve"> </w:t>
            </w:r>
            <w:r>
              <w:t>NCDs</w:t>
            </w:r>
            <w:r>
              <w:rPr>
                <w:spacing w:val="-6"/>
              </w:rPr>
              <w:t xml:space="preserve"> </w:t>
            </w:r>
            <w:r>
              <w:t>in</w:t>
            </w:r>
            <w:r>
              <w:rPr>
                <w:spacing w:val="-4"/>
              </w:rPr>
              <w:t xml:space="preserve"> </w:t>
            </w:r>
            <w:r>
              <w:t>the</w:t>
            </w:r>
            <w:r>
              <w:rPr>
                <w:spacing w:val="-6"/>
              </w:rPr>
              <w:t xml:space="preserve"> </w:t>
            </w:r>
            <w:r>
              <w:t>real population (RF surveillance)</w:t>
            </w:r>
          </w:p>
          <w:p w14:paraId="6D3B5204" w14:textId="77777777" w:rsidR="005348E4" w:rsidRDefault="000B59B2" w:rsidP="0028683C">
            <w:pPr>
              <w:pStyle w:val="TableParagraph"/>
              <w:numPr>
                <w:ilvl w:val="0"/>
                <w:numId w:val="2"/>
              </w:numPr>
              <w:tabs>
                <w:tab w:val="left" w:pos="144"/>
              </w:tabs>
              <w:spacing w:before="3"/>
              <w:ind w:left="144" w:hanging="139"/>
            </w:pPr>
            <w:r>
              <w:t>Undertake</w:t>
            </w:r>
            <w:r>
              <w:rPr>
                <w:spacing w:val="-6"/>
              </w:rPr>
              <w:t xml:space="preserve"> </w:t>
            </w:r>
            <w:r>
              <w:t>a</w:t>
            </w:r>
            <w:r>
              <w:rPr>
                <w:spacing w:val="-6"/>
              </w:rPr>
              <w:t xml:space="preserve"> </w:t>
            </w:r>
            <w:r>
              <w:t>preventive</w:t>
            </w:r>
            <w:r>
              <w:rPr>
                <w:spacing w:val="-6"/>
              </w:rPr>
              <w:t xml:space="preserve"> </w:t>
            </w:r>
            <w:r>
              <w:t>Healthcare</w:t>
            </w:r>
            <w:r>
              <w:rPr>
                <w:spacing w:val="-6"/>
              </w:rPr>
              <w:t xml:space="preserve"> </w:t>
            </w:r>
            <w:r>
              <w:rPr>
                <w:spacing w:val="-2"/>
              </w:rPr>
              <w:t>inquiry</w:t>
            </w:r>
          </w:p>
        </w:tc>
      </w:tr>
    </w:tbl>
    <w:p w14:paraId="03824053" w14:textId="77777777" w:rsidR="00DD74F7" w:rsidRPr="00D6406A" w:rsidRDefault="00DD74F7" w:rsidP="00DD74F7">
      <w:pPr>
        <w:ind w:left="1080"/>
        <w:rPr>
          <w:b/>
          <w:bCs/>
          <w:sz w:val="28"/>
          <w:szCs w:val="28"/>
        </w:rPr>
      </w:pPr>
      <w:r w:rsidRPr="00D6406A">
        <w:rPr>
          <w:b/>
          <w:bCs/>
          <w:sz w:val="28"/>
          <w:szCs w:val="28"/>
        </w:rPr>
        <w:t xml:space="preserve">Note: </w:t>
      </w:r>
    </w:p>
    <w:p w14:paraId="36EA7204" w14:textId="77777777" w:rsidR="00DD74F7" w:rsidRPr="00D6406A" w:rsidRDefault="00DD74F7" w:rsidP="0028683C">
      <w:pPr>
        <w:widowControl/>
        <w:numPr>
          <w:ilvl w:val="0"/>
          <w:numId w:val="121"/>
        </w:numPr>
        <w:autoSpaceDE/>
        <w:autoSpaceDN/>
        <w:spacing w:after="160"/>
        <w:contextualSpacing/>
      </w:pPr>
      <w:r w:rsidRPr="00D6406A">
        <w:t xml:space="preserve">Colander schedule of each batch will be noticed by the Department of community Medicine prior to the commencement of the batch rotation. </w:t>
      </w:r>
    </w:p>
    <w:p w14:paraId="302C3E51" w14:textId="52CFC2B9" w:rsidR="005348E4" w:rsidRDefault="00DD74F7" w:rsidP="00702061">
      <w:pPr>
        <w:widowControl/>
        <w:numPr>
          <w:ilvl w:val="0"/>
          <w:numId w:val="121"/>
        </w:numPr>
        <w:autoSpaceDE/>
        <w:autoSpaceDN/>
        <w:spacing w:after="160"/>
        <w:contextualSpacing/>
        <w:sectPr w:rsidR="005348E4">
          <w:pgSz w:w="20160" w:h="12240" w:orient="landscape"/>
          <w:pgMar w:top="1380" w:right="200" w:bottom="280" w:left="180" w:header="720" w:footer="720" w:gutter="0"/>
          <w:cols w:space="720"/>
        </w:sectPr>
      </w:pPr>
      <w:r w:rsidRPr="00D6406A">
        <w:t xml:space="preserve">Students will have to record all activities of the clerkship in the relevant Logbook accordingly. Students will keep logbook updated and duly signed by faculties &amp; departments. </w:t>
      </w:r>
    </w:p>
    <w:p w14:paraId="0B71DF2D" w14:textId="77777777" w:rsidR="00231378" w:rsidRPr="00E505ED" w:rsidRDefault="00231378" w:rsidP="00702061">
      <w:pPr>
        <w:rPr>
          <w:sz w:val="40"/>
          <w:szCs w:val="40"/>
        </w:rPr>
      </w:pPr>
    </w:p>
    <w:p w14:paraId="45A42F86" w14:textId="77777777" w:rsidR="005348E4" w:rsidRDefault="005348E4">
      <w:pPr>
        <w:jc w:val="center"/>
        <w:rPr>
          <w:sz w:val="24"/>
        </w:rPr>
        <w:sectPr w:rsidR="005348E4">
          <w:type w:val="continuous"/>
          <w:pgSz w:w="20160" w:h="12240" w:orient="landscape"/>
          <w:pgMar w:top="1380" w:right="200" w:bottom="280" w:left="180" w:header="720" w:footer="720" w:gutter="0"/>
          <w:cols w:num="2" w:space="720" w:equalWidth="0">
            <w:col w:w="10014" w:space="849"/>
            <w:col w:w="8917"/>
          </w:cols>
        </w:sectPr>
      </w:pPr>
    </w:p>
    <w:p w14:paraId="46BFF156" w14:textId="77777777" w:rsidR="005348E4" w:rsidRDefault="005348E4">
      <w:pPr>
        <w:pStyle w:val="BodyText"/>
        <w:rPr>
          <w:b/>
          <w:sz w:val="36"/>
        </w:rPr>
      </w:pPr>
    </w:p>
    <w:p w14:paraId="4C9A38EC" w14:textId="77777777" w:rsidR="005348E4" w:rsidRDefault="005348E4">
      <w:pPr>
        <w:pStyle w:val="BodyText"/>
        <w:spacing w:before="336"/>
        <w:rPr>
          <w:b/>
          <w:sz w:val="36"/>
        </w:rPr>
      </w:pPr>
    </w:p>
    <w:p w14:paraId="538696EA" w14:textId="26647C95" w:rsidR="005348E4" w:rsidRDefault="000B59B2" w:rsidP="00214C94">
      <w:pPr>
        <w:pStyle w:val="Heading1"/>
      </w:pPr>
      <w:bookmarkStart w:id="31" w:name="_Toc173442413"/>
      <w:r>
        <w:t>Research</w:t>
      </w:r>
      <w:bookmarkEnd w:id="31"/>
    </w:p>
    <w:p w14:paraId="6D587F66" w14:textId="77777777" w:rsidR="005348E4" w:rsidRDefault="000B59B2">
      <w:pPr>
        <w:spacing w:before="202" w:line="276" w:lineRule="auto"/>
        <w:ind w:left="1260" w:right="1580"/>
        <w:rPr>
          <w:sz w:val="24"/>
        </w:rPr>
      </w:pPr>
      <w:r>
        <w:rPr>
          <w:color w:val="444444"/>
          <w:sz w:val="24"/>
        </w:rPr>
        <w:t>Cultivating the culture of Research has always been envisioned</w:t>
      </w:r>
      <w:r>
        <w:rPr>
          <w:color w:val="444444"/>
          <w:spacing w:val="-2"/>
          <w:sz w:val="24"/>
        </w:rPr>
        <w:t xml:space="preserve"> </w:t>
      </w:r>
      <w:r>
        <w:rPr>
          <w:color w:val="444444"/>
          <w:sz w:val="24"/>
        </w:rPr>
        <w:t>as one of the main</w:t>
      </w:r>
      <w:r>
        <w:rPr>
          <w:color w:val="444444"/>
          <w:spacing w:val="-2"/>
          <w:sz w:val="24"/>
        </w:rPr>
        <w:t xml:space="preserve"> </w:t>
      </w:r>
      <w:r>
        <w:rPr>
          <w:color w:val="444444"/>
          <w:sz w:val="24"/>
        </w:rPr>
        <w:t>pillars of Rawalpindi Medical University,</w:t>
      </w:r>
      <w:r>
        <w:rPr>
          <w:color w:val="444444"/>
          <w:spacing w:val="-2"/>
          <w:sz w:val="24"/>
        </w:rPr>
        <w:t xml:space="preserve"> </w:t>
      </w:r>
      <w:r>
        <w:rPr>
          <w:color w:val="444444"/>
          <w:sz w:val="24"/>
        </w:rPr>
        <w:t>as a means to develop healthcare professionals capable of contributing to the development of their country and</w:t>
      </w:r>
      <w:r>
        <w:rPr>
          <w:color w:val="444444"/>
          <w:spacing w:val="-1"/>
          <w:sz w:val="24"/>
        </w:rPr>
        <w:t xml:space="preserve"> </w:t>
      </w:r>
      <w:r>
        <w:rPr>
          <w:color w:val="444444"/>
          <w:sz w:val="24"/>
        </w:rPr>
        <w:t>the world. For the purpose thereof, right from the inception of Rawalpindi Medical University,</w:t>
      </w:r>
      <w:r>
        <w:rPr>
          <w:color w:val="444444"/>
          <w:spacing w:val="-1"/>
          <w:sz w:val="24"/>
        </w:rPr>
        <w:t xml:space="preserve"> </w:t>
      </w:r>
      <w:r>
        <w:rPr>
          <w:color w:val="444444"/>
          <w:sz w:val="24"/>
        </w:rPr>
        <w:t>efforts were concentrated</w:t>
      </w:r>
      <w:r>
        <w:rPr>
          <w:color w:val="444444"/>
          <w:spacing w:val="-1"/>
          <w:sz w:val="24"/>
        </w:rPr>
        <w:t xml:space="preserve"> </w:t>
      </w:r>
      <w:r>
        <w:rPr>
          <w:color w:val="444444"/>
          <w:sz w:val="24"/>
        </w:rPr>
        <w:t>to</w:t>
      </w:r>
      <w:r>
        <w:rPr>
          <w:color w:val="444444"/>
          <w:spacing w:val="-1"/>
          <w:sz w:val="24"/>
        </w:rPr>
        <w:t xml:space="preserve"> </w:t>
      </w:r>
      <w:r>
        <w:rPr>
          <w:color w:val="444444"/>
          <w:sz w:val="24"/>
        </w:rPr>
        <w:t>establish</w:t>
      </w:r>
      <w:r>
        <w:rPr>
          <w:color w:val="444444"/>
          <w:spacing w:val="-1"/>
          <w:sz w:val="24"/>
        </w:rPr>
        <w:t xml:space="preserve"> </w:t>
      </w:r>
      <w:r>
        <w:rPr>
          <w:color w:val="444444"/>
          <w:sz w:val="24"/>
        </w:rPr>
        <w:t>a</w:t>
      </w:r>
      <w:r>
        <w:rPr>
          <w:color w:val="444444"/>
          <w:spacing w:val="-4"/>
          <w:sz w:val="24"/>
        </w:rPr>
        <w:t xml:space="preserve"> </w:t>
      </w:r>
      <w:r>
        <w:rPr>
          <w:color w:val="444444"/>
          <w:sz w:val="24"/>
        </w:rPr>
        <w:t>comprehensive</w:t>
      </w:r>
      <w:r>
        <w:rPr>
          <w:color w:val="444444"/>
          <w:spacing w:val="-4"/>
          <w:sz w:val="24"/>
        </w:rPr>
        <w:t xml:space="preserve"> </w:t>
      </w:r>
      <w:r>
        <w:rPr>
          <w:color w:val="444444"/>
          <w:sz w:val="24"/>
        </w:rPr>
        <w:t>framework</w:t>
      </w:r>
      <w:r>
        <w:rPr>
          <w:color w:val="444444"/>
          <w:spacing w:val="-1"/>
          <w:sz w:val="24"/>
        </w:rPr>
        <w:t xml:space="preserve"> </w:t>
      </w:r>
      <w:r>
        <w:rPr>
          <w:color w:val="444444"/>
          <w:sz w:val="24"/>
        </w:rPr>
        <w:t>for</w:t>
      </w:r>
      <w:r>
        <w:rPr>
          <w:color w:val="444444"/>
          <w:spacing w:val="-1"/>
          <w:sz w:val="24"/>
        </w:rPr>
        <w:t xml:space="preserve"> </w:t>
      </w:r>
      <w:r>
        <w:rPr>
          <w:color w:val="444444"/>
          <w:sz w:val="24"/>
        </w:rPr>
        <w:t>research</w:t>
      </w:r>
      <w:r>
        <w:rPr>
          <w:color w:val="444444"/>
          <w:spacing w:val="-1"/>
          <w:sz w:val="24"/>
        </w:rPr>
        <w:t xml:space="preserve"> </w:t>
      </w:r>
      <w:r>
        <w:rPr>
          <w:color w:val="444444"/>
          <w:sz w:val="24"/>
        </w:rPr>
        <w:t>in</w:t>
      </w:r>
      <w:r>
        <w:rPr>
          <w:color w:val="444444"/>
          <w:spacing w:val="-1"/>
          <w:sz w:val="24"/>
        </w:rPr>
        <w:t xml:space="preserve"> </w:t>
      </w:r>
      <w:r>
        <w:rPr>
          <w:color w:val="444444"/>
          <w:sz w:val="24"/>
        </w:rPr>
        <w:t>Rawalpindi</w:t>
      </w:r>
      <w:r>
        <w:rPr>
          <w:color w:val="444444"/>
          <w:spacing w:val="-1"/>
          <w:sz w:val="24"/>
        </w:rPr>
        <w:t xml:space="preserve"> </w:t>
      </w:r>
      <w:r>
        <w:rPr>
          <w:color w:val="444444"/>
          <w:sz w:val="24"/>
        </w:rPr>
        <w:t>Medical</w:t>
      </w:r>
      <w:r>
        <w:rPr>
          <w:color w:val="444444"/>
          <w:spacing w:val="-1"/>
          <w:sz w:val="24"/>
        </w:rPr>
        <w:t xml:space="preserve"> </w:t>
      </w:r>
      <w:r>
        <w:rPr>
          <w:color w:val="444444"/>
          <w:sz w:val="24"/>
        </w:rPr>
        <w:t>University,</w:t>
      </w:r>
      <w:r>
        <w:rPr>
          <w:color w:val="444444"/>
          <w:spacing w:val="-6"/>
          <w:sz w:val="24"/>
        </w:rPr>
        <w:t xml:space="preserve"> </w:t>
      </w:r>
      <w:r>
        <w:rPr>
          <w:color w:val="444444"/>
          <w:sz w:val="24"/>
        </w:rPr>
        <w:t>as</w:t>
      </w:r>
      <w:r>
        <w:rPr>
          <w:color w:val="444444"/>
          <w:spacing w:val="-3"/>
          <w:sz w:val="24"/>
        </w:rPr>
        <w:t xml:space="preserve"> </w:t>
      </w:r>
      <w:r>
        <w:rPr>
          <w:color w:val="444444"/>
          <w:sz w:val="24"/>
        </w:rPr>
        <w:t>a matter</w:t>
      </w:r>
      <w:r>
        <w:rPr>
          <w:color w:val="444444"/>
          <w:spacing w:val="-1"/>
          <w:sz w:val="24"/>
        </w:rPr>
        <w:t xml:space="preserve"> </w:t>
      </w:r>
      <w:r>
        <w:rPr>
          <w:color w:val="444444"/>
          <w:sz w:val="24"/>
        </w:rPr>
        <w:t>of</w:t>
      </w:r>
      <w:r>
        <w:rPr>
          <w:color w:val="444444"/>
          <w:spacing w:val="-1"/>
          <w:sz w:val="24"/>
        </w:rPr>
        <w:t xml:space="preserve"> </w:t>
      </w:r>
      <w:r>
        <w:rPr>
          <w:color w:val="444444"/>
          <w:sz w:val="24"/>
        </w:rPr>
        <w:t>prime importance.</w:t>
      </w:r>
      <w:r>
        <w:rPr>
          <w:color w:val="444444"/>
          <w:spacing w:val="-6"/>
          <w:sz w:val="24"/>
        </w:rPr>
        <w:t xml:space="preserve"> </w:t>
      </w:r>
      <w:r>
        <w:rPr>
          <w:color w:val="444444"/>
          <w:sz w:val="24"/>
        </w:rPr>
        <w:t>With</w:t>
      </w:r>
      <w:r>
        <w:rPr>
          <w:color w:val="444444"/>
          <w:spacing w:val="-6"/>
          <w:sz w:val="24"/>
        </w:rPr>
        <w:t xml:space="preserve"> </w:t>
      </w:r>
      <w:r>
        <w:rPr>
          <w:color w:val="444444"/>
          <w:sz w:val="24"/>
        </w:rPr>
        <w:t>team</w:t>
      </w:r>
      <w:r>
        <w:rPr>
          <w:color w:val="444444"/>
          <w:spacing w:val="-1"/>
          <w:sz w:val="24"/>
        </w:rPr>
        <w:t xml:space="preserve"> </w:t>
      </w:r>
      <w:r>
        <w:rPr>
          <w:color w:val="444444"/>
          <w:sz w:val="24"/>
        </w:rPr>
        <w:t>efforts</w:t>
      </w:r>
      <w:r>
        <w:rPr>
          <w:color w:val="444444"/>
          <w:spacing w:val="-3"/>
          <w:sz w:val="24"/>
        </w:rPr>
        <w:t xml:space="preserve"> </w:t>
      </w:r>
      <w:r>
        <w:rPr>
          <w:color w:val="444444"/>
          <w:sz w:val="24"/>
        </w:rPr>
        <w:t>of</w:t>
      </w:r>
      <w:r>
        <w:rPr>
          <w:color w:val="444444"/>
          <w:spacing w:val="-1"/>
          <w:sz w:val="24"/>
        </w:rPr>
        <w:t xml:space="preserve"> </w:t>
      </w:r>
      <w:r>
        <w:rPr>
          <w:color w:val="444444"/>
          <w:sz w:val="24"/>
        </w:rPr>
        <w:t>specialists</w:t>
      </w:r>
      <w:r>
        <w:rPr>
          <w:color w:val="444444"/>
          <w:spacing w:val="-3"/>
          <w:sz w:val="24"/>
        </w:rPr>
        <w:t xml:space="preserve"> </w:t>
      </w:r>
      <w:r>
        <w:rPr>
          <w:color w:val="444444"/>
          <w:sz w:val="24"/>
        </w:rPr>
        <w:t>in</w:t>
      </w:r>
      <w:r>
        <w:rPr>
          <w:color w:val="444444"/>
          <w:spacing w:val="-1"/>
          <w:sz w:val="24"/>
        </w:rPr>
        <w:t xml:space="preserve"> </w:t>
      </w:r>
      <w:r>
        <w:rPr>
          <w:color w:val="444444"/>
          <w:sz w:val="24"/>
        </w:rPr>
        <w:t>the field of research, framework was made during the first year of the RMU, for the development and promotion of Research</w:t>
      </w:r>
      <w:r>
        <w:rPr>
          <w:color w:val="444444"/>
          <w:spacing w:val="-1"/>
          <w:sz w:val="24"/>
        </w:rPr>
        <w:t xml:space="preserve"> </w:t>
      </w:r>
      <w:r>
        <w:rPr>
          <w:color w:val="444444"/>
          <w:sz w:val="24"/>
        </w:rPr>
        <w:t>activities in RMU, called</w:t>
      </w:r>
      <w:r>
        <w:rPr>
          <w:color w:val="444444"/>
          <w:spacing w:val="-1"/>
          <w:sz w:val="24"/>
        </w:rPr>
        <w:t xml:space="preserve"> </w:t>
      </w:r>
      <w:r>
        <w:rPr>
          <w:color w:val="444444"/>
          <w:sz w:val="24"/>
        </w:rPr>
        <w:t>the Research Model of RMU, giving clear scheme and plan for establishment of required</w:t>
      </w:r>
      <w:r>
        <w:rPr>
          <w:color w:val="444444"/>
          <w:spacing w:val="-4"/>
          <w:sz w:val="24"/>
        </w:rPr>
        <w:t xml:space="preserve"> </w:t>
      </w:r>
      <w:r>
        <w:rPr>
          <w:color w:val="444444"/>
          <w:sz w:val="24"/>
        </w:rPr>
        <w:t>components</w:t>
      </w:r>
      <w:r>
        <w:rPr>
          <w:color w:val="444444"/>
          <w:spacing w:val="-1"/>
          <w:sz w:val="24"/>
        </w:rPr>
        <w:t xml:space="preserve"> </w:t>
      </w:r>
      <w:r>
        <w:rPr>
          <w:color w:val="444444"/>
          <w:sz w:val="24"/>
        </w:rPr>
        <w:t>for not only promoting, facilitating and monitoring the research</w:t>
      </w:r>
      <w:r>
        <w:rPr>
          <w:color w:val="444444"/>
          <w:spacing w:val="-4"/>
          <w:sz w:val="24"/>
        </w:rPr>
        <w:t xml:space="preserve"> </w:t>
      </w:r>
      <w:r>
        <w:rPr>
          <w:color w:val="444444"/>
          <w:sz w:val="24"/>
        </w:rPr>
        <w:t>activities</w:t>
      </w:r>
      <w:r>
        <w:rPr>
          <w:color w:val="444444"/>
          <w:spacing w:val="-1"/>
          <w:sz w:val="24"/>
        </w:rPr>
        <w:t xml:space="preserve"> </w:t>
      </w:r>
      <w:r>
        <w:rPr>
          <w:color w:val="444444"/>
          <w:sz w:val="24"/>
        </w:rPr>
        <w:t>but also to promote entrepreneurship through research for future development of RMU itself.</w:t>
      </w:r>
    </w:p>
    <w:p w14:paraId="771C5793" w14:textId="5C6074E9" w:rsidR="005348E4" w:rsidRDefault="005348E4">
      <w:pPr>
        <w:pStyle w:val="BodyText"/>
        <w:rPr>
          <w:sz w:val="20"/>
        </w:rPr>
      </w:pPr>
    </w:p>
    <w:p w14:paraId="1558956C" w14:textId="7B7203E7" w:rsidR="005348E4" w:rsidRDefault="0020664F">
      <w:pPr>
        <w:pStyle w:val="BodyText"/>
        <w:spacing w:before="62"/>
        <w:rPr>
          <w:sz w:val="20"/>
        </w:rPr>
      </w:pPr>
      <w:r>
        <w:rPr>
          <w:noProof/>
        </w:rPr>
        <w:drawing>
          <wp:anchor distT="0" distB="0" distL="0" distR="0" simplePos="0" relativeHeight="487607296" behindDoc="1" locked="0" layoutInCell="1" allowOverlap="1" wp14:anchorId="04A21153" wp14:editId="18C6F693">
            <wp:simplePos x="0" y="0"/>
            <wp:positionH relativeFrom="page">
              <wp:posOffset>4876800</wp:posOffset>
            </wp:positionH>
            <wp:positionV relativeFrom="paragraph">
              <wp:posOffset>191135</wp:posOffset>
            </wp:positionV>
            <wp:extent cx="3432175" cy="3136900"/>
            <wp:effectExtent l="0" t="0" r="0" b="635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7" cstate="print"/>
                    <a:stretch>
                      <a:fillRect/>
                    </a:stretch>
                  </pic:blipFill>
                  <pic:spPr>
                    <a:xfrm>
                      <a:off x="0" y="0"/>
                      <a:ext cx="3432175" cy="3136900"/>
                    </a:xfrm>
                    <a:prstGeom prst="rect">
                      <a:avLst/>
                    </a:prstGeom>
                  </pic:spPr>
                </pic:pic>
              </a:graphicData>
            </a:graphic>
            <wp14:sizeRelH relativeFrom="margin">
              <wp14:pctWidth>0</wp14:pctWidth>
            </wp14:sizeRelH>
            <wp14:sizeRelV relativeFrom="margin">
              <wp14:pctHeight>0</wp14:pctHeight>
            </wp14:sizeRelV>
          </wp:anchor>
        </w:drawing>
      </w:r>
    </w:p>
    <w:p w14:paraId="0268FCD2" w14:textId="77777777" w:rsidR="005348E4" w:rsidRDefault="005348E4">
      <w:pPr>
        <w:rPr>
          <w:sz w:val="20"/>
        </w:rPr>
        <w:sectPr w:rsidR="005348E4">
          <w:pgSz w:w="20160" w:h="12240" w:orient="landscape"/>
          <w:pgMar w:top="1380" w:right="200" w:bottom="280" w:left="180" w:header="720" w:footer="720" w:gutter="0"/>
          <w:cols w:space="720"/>
        </w:sectPr>
      </w:pPr>
    </w:p>
    <w:p w14:paraId="10B7BAB1" w14:textId="77777777" w:rsidR="005348E4" w:rsidRDefault="000B59B2" w:rsidP="00214C94">
      <w:pPr>
        <w:pStyle w:val="Heading1"/>
      </w:pPr>
      <w:bookmarkStart w:id="32" w:name="_Toc173442414"/>
      <w:r>
        <w:t>Biomedical</w:t>
      </w:r>
      <w:r>
        <w:rPr>
          <w:spacing w:val="-2"/>
        </w:rPr>
        <w:t xml:space="preserve"> Ethics</w:t>
      </w:r>
      <w:bookmarkEnd w:id="32"/>
    </w:p>
    <w:p w14:paraId="7381C6D5" w14:textId="77777777" w:rsidR="005348E4" w:rsidRDefault="005348E4">
      <w:pPr>
        <w:pStyle w:val="BodyText"/>
        <w:rPr>
          <w:b/>
          <w:sz w:val="32"/>
        </w:rPr>
      </w:pPr>
    </w:p>
    <w:p w14:paraId="54B5C281" w14:textId="77777777" w:rsidR="005348E4" w:rsidRDefault="005348E4">
      <w:pPr>
        <w:pStyle w:val="BodyText"/>
        <w:spacing w:before="123"/>
        <w:rPr>
          <w:b/>
          <w:sz w:val="32"/>
        </w:rPr>
      </w:pPr>
    </w:p>
    <w:p w14:paraId="5BF3A2B5" w14:textId="77777777" w:rsidR="005348E4" w:rsidRDefault="000B59B2">
      <w:pPr>
        <w:spacing w:line="249" w:lineRule="auto"/>
        <w:ind w:left="2172" w:right="2625" w:hanging="12"/>
        <w:rPr>
          <w:sz w:val="24"/>
        </w:rPr>
      </w:pPr>
      <w:r>
        <w:rPr>
          <w:sz w:val="24"/>
        </w:rPr>
        <w:t>Ethical</w:t>
      </w:r>
      <w:r>
        <w:rPr>
          <w:spacing w:val="-2"/>
          <w:sz w:val="24"/>
        </w:rPr>
        <w:t xml:space="preserve"> </w:t>
      </w:r>
      <w:r>
        <w:rPr>
          <w:sz w:val="24"/>
        </w:rPr>
        <w:t>choices,</w:t>
      </w:r>
      <w:r>
        <w:rPr>
          <w:spacing w:val="-2"/>
          <w:sz w:val="24"/>
        </w:rPr>
        <w:t xml:space="preserve"> </w:t>
      </w:r>
      <w:r>
        <w:rPr>
          <w:sz w:val="24"/>
        </w:rPr>
        <w:t>both</w:t>
      </w:r>
      <w:r>
        <w:rPr>
          <w:spacing w:val="-2"/>
          <w:sz w:val="24"/>
        </w:rPr>
        <w:t xml:space="preserve"> </w:t>
      </w:r>
      <w:r>
        <w:rPr>
          <w:sz w:val="24"/>
        </w:rPr>
        <w:t>minor</w:t>
      </w:r>
      <w:r>
        <w:rPr>
          <w:spacing w:val="-6"/>
          <w:sz w:val="24"/>
        </w:rPr>
        <w:t xml:space="preserve"> </w:t>
      </w:r>
      <w:r>
        <w:rPr>
          <w:sz w:val="24"/>
        </w:rPr>
        <w:t>and</w:t>
      </w:r>
      <w:r>
        <w:rPr>
          <w:spacing w:val="-2"/>
          <w:sz w:val="24"/>
        </w:rPr>
        <w:t xml:space="preserve"> </w:t>
      </w:r>
      <w:r>
        <w:rPr>
          <w:sz w:val="24"/>
        </w:rPr>
        <w:t>major,</w:t>
      </w:r>
      <w:r>
        <w:rPr>
          <w:spacing w:val="-2"/>
          <w:sz w:val="24"/>
        </w:rPr>
        <w:t xml:space="preserve"> </w:t>
      </w:r>
      <w:r>
        <w:rPr>
          <w:sz w:val="24"/>
        </w:rPr>
        <w:t>confront</w:t>
      </w:r>
      <w:r>
        <w:rPr>
          <w:spacing w:val="-1"/>
          <w:sz w:val="24"/>
        </w:rPr>
        <w:t xml:space="preserve"> </w:t>
      </w:r>
      <w:r>
        <w:rPr>
          <w:sz w:val="24"/>
        </w:rPr>
        <w:t>us</w:t>
      </w:r>
      <w:r>
        <w:rPr>
          <w:spacing w:val="-4"/>
          <w:sz w:val="24"/>
        </w:rPr>
        <w:t xml:space="preserve"> </w:t>
      </w:r>
      <w:r>
        <w:rPr>
          <w:sz w:val="24"/>
        </w:rPr>
        <w:t>every</w:t>
      </w:r>
      <w:r>
        <w:rPr>
          <w:spacing w:val="-2"/>
          <w:sz w:val="24"/>
        </w:rPr>
        <w:t xml:space="preserve"> </w:t>
      </w:r>
      <w:r>
        <w:rPr>
          <w:sz w:val="24"/>
        </w:rPr>
        <w:t>day</w:t>
      </w:r>
      <w:r>
        <w:rPr>
          <w:spacing w:val="-2"/>
          <w:sz w:val="24"/>
        </w:rPr>
        <w:t xml:space="preserve"> </w:t>
      </w:r>
      <w:r>
        <w:rPr>
          <w:sz w:val="24"/>
        </w:rPr>
        <w:t>in</w:t>
      </w:r>
      <w:r>
        <w:rPr>
          <w:spacing w:val="-7"/>
          <w:sz w:val="24"/>
        </w:rPr>
        <w:t xml:space="preserve"> </w:t>
      </w:r>
      <w:r>
        <w:rPr>
          <w:sz w:val="24"/>
        </w:rPr>
        <w:t>the</w:t>
      </w:r>
      <w:r>
        <w:rPr>
          <w:spacing w:val="-1"/>
          <w:sz w:val="24"/>
        </w:rPr>
        <w:t xml:space="preserve"> </w:t>
      </w:r>
      <w:r>
        <w:rPr>
          <w:sz w:val="24"/>
        </w:rPr>
        <w:t>provision</w:t>
      </w:r>
      <w:r>
        <w:rPr>
          <w:spacing w:val="-2"/>
          <w:sz w:val="24"/>
        </w:rPr>
        <w:t xml:space="preserve"> </w:t>
      </w:r>
      <w:r>
        <w:rPr>
          <w:sz w:val="24"/>
        </w:rPr>
        <w:t>of</w:t>
      </w:r>
      <w:r>
        <w:rPr>
          <w:spacing w:val="-2"/>
          <w:sz w:val="24"/>
        </w:rPr>
        <w:t xml:space="preserve"> </w:t>
      </w:r>
      <w:r>
        <w:rPr>
          <w:sz w:val="24"/>
        </w:rPr>
        <w:t>health</w:t>
      </w:r>
      <w:r>
        <w:rPr>
          <w:spacing w:val="-2"/>
          <w:sz w:val="24"/>
        </w:rPr>
        <w:t xml:space="preserve"> </w:t>
      </w:r>
      <w:r>
        <w:rPr>
          <w:sz w:val="24"/>
        </w:rPr>
        <w:t>care</w:t>
      </w:r>
      <w:r>
        <w:rPr>
          <w:spacing w:val="-1"/>
          <w:sz w:val="24"/>
        </w:rPr>
        <w:t xml:space="preserve"> </w:t>
      </w:r>
      <w:r>
        <w:rPr>
          <w:sz w:val="24"/>
        </w:rPr>
        <w:t>for</w:t>
      </w:r>
      <w:r>
        <w:rPr>
          <w:spacing w:val="-2"/>
          <w:sz w:val="24"/>
        </w:rPr>
        <w:t xml:space="preserve"> </w:t>
      </w:r>
      <w:r>
        <w:rPr>
          <w:sz w:val="24"/>
        </w:rPr>
        <w:t>persons</w:t>
      </w:r>
      <w:r>
        <w:rPr>
          <w:spacing w:val="-4"/>
          <w:sz w:val="24"/>
        </w:rPr>
        <w:t xml:space="preserve"> </w:t>
      </w:r>
      <w:r>
        <w:rPr>
          <w:sz w:val="24"/>
        </w:rPr>
        <w:t>with</w:t>
      </w:r>
      <w:r>
        <w:rPr>
          <w:spacing w:val="-2"/>
          <w:sz w:val="24"/>
        </w:rPr>
        <w:t xml:space="preserve"> </w:t>
      </w:r>
      <w:r>
        <w:rPr>
          <w:sz w:val="24"/>
        </w:rPr>
        <w:t>diverse</w:t>
      </w:r>
      <w:r>
        <w:rPr>
          <w:spacing w:val="-1"/>
          <w:sz w:val="24"/>
        </w:rPr>
        <w:t xml:space="preserve"> </w:t>
      </w:r>
      <w:r>
        <w:rPr>
          <w:sz w:val="24"/>
        </w:rPr>
        <w:t>values living</w:t>
      </w:r>
      <w:r>
        <w:rPr>
          <w:spacing w:val="-2"/>
          <w:sz w:val="24"/>
        </w:rPr>
        <w:t xml:space="preserve"> </w:t>
      </w:r>
      <w:r>
        <w:rPr>
          <w:sz w:val="24"/>
        </w:rPr>
        <w:t>in</w:t>
      </w:r>
      <w:r>
        <w:rPr>
          <w:spacing w:val="-2"/>
          <w:sz w:val="24"/>
        </w:rPr>
        <w:t xml:space="preserve"> </w:t>
      </w:r>
      <w:r>
        <w:rPr>
          <w:sz w:val="24"/>
        </w:rPr>
        <w:t>a</w:t>
      </w:r>
      <w:r>
        <w:rPr>
          <w:spacing w:val="-1"/>
          <w:sz w:val="24"/>
        </w:rPr>
        <w:t xml:space="preserve"> </w:t>
      </w:r>
      <w:r>
        <w:rPr>
          <w:sz w:val="24"/>
        </w:rPr>
        <w:t>pluralistic</w:t>
      </w:r>
      <w:r>
        <w:rPr>
          <w:spacing w:val="-1"/>
          <w:sz w:val="24"/>
        </w:rPr>
        <w:t xml:space="preserve"> </w:t>
      </w:r>
      <w:r>
        <w:rPr>
          <w:sz w:val="24"/>
        </w:rPr>
        <w:t>and multicultural society.</w:t>
      </w:r>
    </w:p>
    <w:p w14:paraId="2CB5DD69" w14:textId="77777777" w:rsidR="005348E4" w:rsidRDefault="000B59B2">
      <w:pPr>
        <w:spacing w:before="182"/>
        <w:ind w:left="2756"/>
        <w:rPr>
          <w:sz w:val="24"/>
        </w:rPr>
      </w:pPr>
      <w:r>
        <w:rPr>
          <w:sz w:val="24"/>
        </w:rPr>
        <w:t>Four</w:t>
      </w:r>
      <w:r>
        <w:rPr>
          <w:spacing w:val="-3"/>
          <w:sz w:val="24"/>
        </w:rPr>
        <w:t xml:space="preserve"> </w:t>
      </w:r>
      <w:r>
        <w:rPr>
          <w:sz w:val="24"/>
        </w:rPr>
        <w:t>commonly</w:t>
      </w:r>
      <w:r>
        <w:rPr>
          <w:spacing w:val="-2"/>
          <w:sz w:val="24"/>
        </w:rPr>
        <w:t xml:space="preserve"> </w:t>
      </w:r>
      <w:r>
        <w:rPr>
          <w:sz w:val="24"/>
        </w:rPr>
        <w:t>accepted</w:t>
      </w:r>
      <w:r>
        <w:rPr>
          <w:spacing w:val="-2"/>
          <w:sz w:val="24"/>
        </w:rPr>
        <w:t xml:space="preserve"> </w:t>
      </w:r>
      <w:r>
        <w:rPr>
          <w:sz w:val="24"/>
        </w:rPr>
        <w:t>principles</w:t>
      </w:r>
      <w:r>
        <w:rPr>
          <w:spacing w:val="-3"/>
          <w:sz w:val="24"/>
        </w:rPr>
        <w:t xml:space="preserve"> </w:t>
      </w:r>
      <w:r>
        <w:rPr>
          <w:sz w:val="24"/>
        </w:rPr>
        <w:t>of</w:t>
      </w:r>
      <w:r>
        <w:rPr>
          <w:spacing w:val="-2"/>
          <w:sz w:val="24"/>
        </w:rPr>
        <w:t xml:space="preserve"> </w:t>
      </w:r>
      <w:r>
        <w:rPr>
          <w:sz w:val="24"/>
        </w:rPr>
        <w:t>health</w:t>
      </w:r>
      <w:r>
        <w:rPr>
          <w:spacing w:val="-2"/>
          <w:sz w:val="24"/>
        </w:rPr>
        <w:t xml:space="preserve"> </w:t>
      </w:r>
      <w:r>
        <w:rPr>
          <w:sz w:val="24"/>
        </w:rPr>
        <w:t>care</w:t>
      </w:r>
      <w:r>
        <w:rPr>
          <w:spacing w:val="-5"/>
          <w:sz w:val="24"/>
        </w:rPr>
        <w:t xml:space="preserve"> </w:t>
      </w:r>
      <w:r>
        <w:rPr>
          <w:sz w:val="24"/>
        </w:rPr>
        <w:t>ethics,</w:t>
      </w:r>
      <w:r>
        <w:rPr>
          <w:spacing w:val="-2"/>
          <w:sz w:val="24"/>
        </w:rPr>
        <w:t xml:space="preserve"> </w:t>
      </w:r>
      <w:r>
        <w:rPr>
          <w:sz w:val="24"/>
        </w:rPr>
        <w:t>excerpted</w:t>
      </w:r>
      <w:r>
        <w:rPr>
          <w:spacing w:val="-2"/>
          <w:sz w:val="24"/>
        </w:rPr>
        <w:t xml:space="preserve"> </w:t>
      </w:r>
      <w:r>
        <w:rPr>
          <w:sz w:val="24"/>
        </w:rPr>
        <w:t>from</w:t>
      </w:r>
      <w:r>
        <w:rPr>
          <w:spacing w:val="-1"/>
          <w:sz w:val="24"/>
        </w:rPr>
        <w:t xml:space="preserve"> </w:t>
      </w:r>
      <w:r>
        <w:rPr>
          <w:sz w:val="24"/>
        </w:rPr>
        <w:t>Beauchamp</w:t>
      </w:r>
      <w:r>
        <w:rPr>
          <w:spacing w:val="-2"/>
          <w:sz w:val="24"/>
        </w:rPr>
        <w:t xml:space="preserve"> </w:t>
      </w:r>
      <w:r>
        <w:rPr>
          <w:sz w:val="24"/>
        </w:rPr>
        <w:t>and</w:t>
      </w:r>
      <w:r>
        <w:rPr>
          <w:spacing w:val="-2"/>
          <w:sz w:val="24"/>
        </w:rPr>
        <w:t xml:space="preserve"> </w:t>
      </w:r>
      <w:r>
        <w:rPr>
          <w:sz w:val="24"/>
        </w:rPr>
        <w:t>Childress</w:t>
      </w:r>
      <w:r>
        <w:rPr>
          <w:spacing w:val="-4"/>
          <w:sz w:val="24"/>
        </w:rPr>
        <w:t xml:space="preserve"> </w:t>
      </w:r>
      <w:r>
        <w:rPr>
          <w:sz w:val="24"/>
        </w:rPr>
        <w:t>(2008),</w:t>
      </w:r>
      <w:r>
        <w:rPr>
          <w:spacing w:val="-2"/>
          <w:sz w:val="24"/>
        </w:rPr>
        <w:t xml:space="preserve"> </w:t>
      </w:r>
      <w:r>
        <w:rPr>
          <w:sz w:val="24"/>
        </w:rPr>
        <w:t>include</w:t>
      </w:r>
      <w:r>
        <w:rPr>
          <w:spacing w:val="-1"/>
          <w:sz w:val="24"/>
        </w:rPr>
        <w:t xml:space="preserve"> </w:t>
      </w:r>
      <w:r>
        <w:rPr>
          <w:spacing w:val="-4"/>
          <w:sz w:val="24"/>
        </w:rPr>
        <w:t>the:</w:t>
      </w:r>
    </w:p>
    <w:p w14:paraId="57FBCEF3" w14:textId="77777777" w:rsidR="005348E4" w:rsidRDefault="005348E4">
      <w:pPr>
        <w:pStyle w:val="BodyText"/>
        <w:spacing w:before="32"/>
        <w:rPr>
          <w:sz w:val="24"/>
        </w:rPr>
      </w:pPr>
    </w:p>
    <w:p w14:paraId="723F16E4" w14:textId="77777777" w:rsidR="005348E4" w:rsidRDefault="000B59B2">
      <w:pPr>
        <w:pStyle w:val="ListParagraph"/>
        <w:numPr>
          <w:ilvl w:val="0"/>
          <w:numId w:val="1"/>
        </w:numPr>
        <w:tabs>
          <w:tab w:val="left" w:pos="3600"/>
        </w:tabs>
        <w:spacing w:before="0"/>
        <w:ind w:left="3600" w:hanging="360"/>
        <w:rPr>
          <w:sz w:val="24"/>
        </w:rPr>
      </w:pPr>
      <w:r>
        <w:rPr>
          <w:sz w:val="24"/>
        </w:rPr>
        <w:t>Principle</w:t>
      </w:r>
      <w:r>
        <w:rPr>
          <w:spacing w:val="-3"/>
          <w:sz w:val="24"/>
        </w:rPr>
        <w:t xml:space="preserve"> </w:t>
      </w:r>
      <w:r>
        <w:rPr>
          <w:sz w:val="24"/>
        </w:rPr>
        <w:t>of</w:t>
      </w:r>
      <w:r>
        <w:rPr>
          <w:spacing w:val="-2"/>
          <w:sz w:val="24"/>
        </w:rPr>
        <w:t xml:space="preserve"> </w:t>
      </w:r>
      <w:r>
        <w:rPr>
          <w:sz w:val="24"/>
        </w:rPr>
        <w:t>respect</w:t>
      </w:r>
      <w:r>
        <w:rPr>
          <w:spacing w:val="-2"/>
          <w:sz w:val="24"/>
        </w:rPr>
        <w:t xml:space="preserve"> </w:t>
      </w:r>
      <w:r>
        <w:rPr>
          <w:sz w:val="24"/>
        </w:rPr>
        <w:t>for</w:t>
      </w:r>
      <w:r>
        <w:rPr>
          <w:spacing w:val="-1"/>
          <w:sz w:val="24"/>
        </w:rPr>
        <w:t xml:space="preserve"> </w:t>
      </w:r>
      <w:r>
        <w:rPr>
          <w:spacing w:val="-2"/>
          <w:sz w:val="24"/>
        </w:rPr>
        <w:t>autonomy,</w:t>
      </w:r>
    </w:p>
    <w:p w14:paraId="795E2821" w14:textId="77777777" w:rsidR="005348E4" w:rsidRDefault="000B59B2">
      <w:pPr>
        <w:pStyle w:val="ListParagraph"/>
        <w:numPr>
          <w:ilvl w:val="0"/>
          <w:numId w:val="1"/>
        </w:numPr>
        <w:tabs>
          <w:tab w:val="left" w:pos="3600"/>
        </w:tabs>
        <w:spacing w:before="16"/>
        <w:ind w:left="3600" w:hanging="360"/>
        <w:rPr>
          <w:sz w:val="24"/>
        </w:rPr>
      </w:pPr>
      <w:r>
        <w:rPr>
          <w:sz w:val="24"/>
        </w:rPr>
        <w:t>Principle</w:t>
      </w:r>
      <w:r>
        <w:rPr>
          <w:spacing w:val="-1"/>
          <w:sz w:val="24"/>
        </w:rPr>
        <w:t xml:space="preserve"> </w:t>
      </w:r>
      <w:r>
        <w:rPr>
          <w:sz w:val="24"/>
        </w:rPr>
        <w:t>of</w:t>
      </w:r>
      <w:r>
        <w:rPr>
          <w:spacing w:val="-2"/>
          <w:sz w:val="24"/>
        </w:rPr>
        <w:t xml:space="preserve"> </w:t>
      </w:r>
      <w:r>
        <w:rPr>
          <w:sz w:val="24"/>
        </w:rPr>
        <w:t>no</w:t>
      </w:r>
      <w:r>
        <w:rPr>
          <w:spacing w:val="-6"/>
          <w:sz w:val="24"/>
        </w:rPr>
        <w:t xml:space="preserve"> </w:t>
      </w:r>
      <w:r>
        <w:rPr>
          <w:sz w:val="24"/>
        </w:rPr>
        <w:t>maleficence,</w:t>
      </w:r>
      <w:r>
        <w:rPr>
          <w:spacing w:val="-1"/>
          <w:sz w:val="24"/>
        </w:rPr>
        <w:t xml:space="preserve"> </w:t>
      </w:r>
      <w:r>
        <w:rPr>
          <w:sz w:val="24"/>
        </w:rPr>
        <w:t>3.</w:t>
      </w:r>
      <w:r>
        <w:rPr>
          <w:spacing w:val="9"/>
          <w:sz w:val="24"/>
        </w:rPr>
        <w:t xml:space="preserve"> </w:t>
      </w:r>
      <w:r>
        <w:rPr>
          <w:sz w:val="24"/>
        </w:rPr>
        <w:t>Principle</w:t>
      </w:r>
      <w:r>
        <w:rPr>
          <w:spacing w:val="-1"/>
          <w:sz w:val="24"/>
        </w:rPr>
        <w:t xml:space="preserve"> </w:t>
      </w:r>
      <w:r>
        <w:rPr>
          <w:sz w:val="24"/>
        </w:rPr>
        <w:t>of</w:t>
      </w:r>
      <w:r>
        <w:rPr>
          <w:spacing w:val="-2"/>
          <w:sz w:val="24"/>
        </w:rPr>
        <w:t xml:space="preserve"> </w:t>
      </w:r>
      <w:r>
        <w:rPr>
          <w:sz w:val="24"/>
        </w:rPr>
        <w:t>beneficence,</w:t>
      </w:r>
      <w:r>
        <w:rPr>
          <w:spacing w:val="-1"/>
          <w:sz w:val="24"/>
        </w:rPr>
        <w:t xml:space="preserve"> </w:t>
      </w:r>
      <w:r>
        <w:rPr>
          <w:sz w:val="24"/>
        </w:rPr>
        <w:t>and</w:t>
      </w:r>
      <w:r>
        <w:rPr>
          <w:spacing w:val="-2"/>
          <w:sz w:val="24"/>
        </w:rPr>
        <w:t xml:space="preserve"> </w:t>
      </w:r>
      <w:r>
        <w:rPr>
          <w:sz w:val="24"/>
        </w:rPr>
        <w:t>4.</w:t>
      </w:r>
      <w:r>
        <w:rPr>
          <w:spacing w:val="9"/>
          <w:sz w:val="24"/>
        </w:rPr>
        <w:t xml:space="preserve"> </w:t>
      </w:r>
      <w:r>
        <w:rPr>
          <w:sz w:val="24"/>
        </w:rPr>
        <w:t>Principle</w:t>
      </w:r>
      <w:r>
        <w:rPr>
          <w:spacing w:val="-1"/>
          <w:sz w:val="24"/>
        </w:rPr>
        <w:t xml:space="preserve"> </w:t>
      </w:r>
      <w:r>
        <w:rPr>
          <w:sz w:val="24"/>
        </w:rPr>
        <w:t>of</w:t>
      </w:r>
      <w:r>
        <w:rPr>
          <w:spacing w:val="-1"/>
          <w:sz w:val="24"/>
        </w:rPr>
        <w:t xml:space="preserve"> </w:t>
      </w:r>
      <w:r>
        <w:rPr>
          <w:spacing w:val="-2"/>
          <w:sz w:val="24"/>
        </w:rPr>
        <w:t>justice.</w:t>
      </w:r>
    </w:p>
    <w:p w14:paraId="2C366B35" w14:textId="77777777" w:rsidR="005348E4" w:rsidRDefault="005348E4">
      <w:pPr>
        <w:pStyle w:val="BodyText"/>
        <w:rPr>
          <w:sz w:val="24"/>
        </w:rPr>
      </w:pPr>
    </w:p>
    <w:p w14:paraId="703BD61A" w14:textId="77777777" w:rsidR="005348E4" w:rsidRDefault="000B59B2" w:rsidP="00214C94">
      <w:pPr>
        <w:pStyle w:val="Heading1"/>
      </w:pPr>
      <w:bookmarkStart w:id="33" w:name="_Toc173442415"/>
      <w:r>
        <w:t>Family</w:t>
      </w:r>
      <w:r>
        <w:rPr>
          <w:spacing w:val="-1"/>
        </w:rPr>
        <w:t xml:space="preserve"> </w:t>
      </w:r>
      <w:r>
        <w:t>Medicine</w:t>
      </w:r>
      <w:bookmarkEnd w:id="33"/>
    </w:p>
    <w:p w14:paraId="4291A273" w14:textId="77777777" w:rsidR="005348E4" w:rsidRDefault="005348E4">
      <w:pPr>
        <w:pStyle w:val="BodyText"/>
        <w:rPr>
          <w:b/>
          <w:sz w:val="32"/>
        </w:rPr>
      </w:pPr>
    </w:p>
    <w:p w14:paraId="1275D9D5" w14:textId="77777777" w:rsidR="005348E4" w:rsidRDefault="000B59B2">
      <w:pPr>
        <w:tabs>
          <w:tab w:val="left" w:pos="15238"/>
        </w:tabs>
        <w:spacing w:line="357" w:lineRule="auto"/>
        <w:ind w:left="1992" w:right="1439" w:firstLine="108"/>
        <w:rPr>
          <w:sz w:val="24"/>
        </w:rPr>
      </w:pPr>
      <w:r>
        <w:rPr>
          <w:sz w:val="24"/>
        </w:rPr>
        <w:t>Family Medicine is the primary care medical specialty concerned with provision of comprehensive health care to the individual</w:t>
      </w:r>
      <w:r>
        <w:rPr>
          <w:spacing w:val="40"/>
          <w:sz w:val="24"/>
        </w:rPr>
        <w:t xml:space="preserve"> </w:t>
      </w:r>
      <w:r>
        <w:rPr>
          <w:sz w:val="24"/>
        </w:rPr>
        <w:t>and</w:t>
      </w:r>
      <w:r>
        <w:rPr>
          <w:sz w:val="24"/>
        </w:rPr>
        <w:tab/>
        <w:t>the</w:t>
      </w:r>
      <w:r>
        <w:rPr>
          <w:spacing w:val="-8"/>
          <w:sz w:val="24"/>
        </w:rPr>
        <w:t xml:space="preserve"> </w:t>
      </w:r>
      <w:r>
        <w:rPr>
          <w:sz w:val="24"/>
        </w:rPr>
        <w:t>family</w:t>
      </w:r>
      <w:r>
        <w:rPr>
          <w:spacing w:val="-9"/>
          <w:sz w:val="24"/>
        </w:rPr>
        <w:t xml:space="preserve"> </w:t>
      </w:r>
      <w:r>
        <w:rPr>
          <w:sz w:val="24"/>
        </w:rPr>
        <w:t>regardless</w:t>
      </w:r>
      <w:r>
        <w:rPr>
          <w:spacing w:val="-11"/>
          <w:sz w:val="24"/>
        </w:rPr>
        <w:t xml:space="preserve"> </w:t>
      </w:r>
      <w:r>
        <w:rPr>
          <w:sz w:val="24"/>
        </w:rPr>
        <w:t>of</w:t>
      </w:r>
      <w:r>
        <w:rPr>
          <w:spacing w:val="-9"/>
          <w:sz w:val="24"/>
        </w:rPr>
        <w:t xml:space="preserve"> </w:t>
      </w:r>
      <w:r>
        <w:rPr>
          <w:sz w:val="24"/>
        </w:rPr>
        <w:t>sex,</w:t>
      </w:r>
      <w:r>
        <w:rPr>
          <w:spacing w:val="-9"/>
          <w:sz w:val="24"/>
        </w:rPr>
        <w:t xml:space="preserve"> </w:t>
      </w:r>
      <w:r>
        <w:rPr>
          <w:sz w:val="24"/>
        </w:rPr>
        <w:t>age or type of problem. It is the specialty of breadth that integrates the biological, clinical and behavioral sciences.</w:t>
      </w:r>
      <w:r>
        <w:rPr>
          <w:spacing w:val="40"/>
          <w:sz w:val="24"/>
        </w:rPr>
        <w:t xml:space="preserve"> </w:t>
      </w:r>
      <w:r>
        <w:rPr>
          <w:sz w:val="24"/>
        </w:rPr>
        <w:t>Family physicians can themselves provide care for the majority of conditions encountered in the ambulatory setting and integrate all necessary health care services.</w:t>
      </w:r>
    </w:p>
    <w:p w14:paraId="4E32847D" w14:textId="77777777" w:rsidR="005348E4" w:rsidRDefault="005348E4">
      <w:pPr>
        <w:pStyle w:val="BodyText"/>
        <w:rPr>
          <w:sz w:val="24"/>
        </w:rPr>
      </w:pPr>
    </w:p>
    <w:p w14:paraId="536F068D" w14:textId="77777777" w:rsidR="005348E4" w:rsidRDefault="000B59B2" w:rsidP="00214C94">
      <w:pPr>
        <w:pStyle w:val="Heading1"/>
      </w:pPr>
      <w:bookmarkStart w:id="34" w:name="_Toc173442416"/>
      <w:r>
        <w:t>Artificial</w:t>
      </w:r>
      <w:r>
        <w:rPr>
          <w:spacing w:val="-8"/>
        </w:rPr>
        <w:t xml:space="preserve"> </w:t>
      </w:r>
      <w:r>
        <w:t>Intelligence</w:t>
      </w:r>
      <w:bookmarkEnd w:id="34"/>
    </w:p>
    <w:p w14:paraId="747CDC68" w14:textId="77777777" w:rsidR="005348E4" w:rsidRDefault="000B59B2">
      <w:pPr>
        <w:spacing w:before="60" w:line="357" w:lineRule="auto"/>
        <w:ind w:left="2124" w:right="2740"/>
        <w:jc w:val="both"/>
        <w:rPr>
          <w:sz w:val="24"/>
        </w:rPr>
      </w:pPr>
      <w:r>
        <w:rPr>
          <w:color w:val="161616"/>
          <w:sz w:val="24"/>
        </w:rPr>
        <w:t>Artificial intelligence in medicine is the use of machine learning models to search</w:t>
      </w:r>
      <w:r>
        <w:rPr>
          <w:color w:val="161616"/>
          <w:spacing w:val="-1"/>
          <w:sz w:val="24"/>
        </w:rPr>
        <w:t xml:space="preserve"> </w:t>
      </w:r>
      <w:r>
        <w:rPr>
          <w:color w:val="161616"/>
          <w:sz w:val="24"/>
        </w:rPr>
        <w:t>medical data and uncover insights to help</w:t>
      </w:r>
      <w:r>
        <w:rPr>
          <w:color w:val="161616"/>
          <w:spacing w:val="25"/>
          <w:sz w:val="24"/>
        </w:rPr>
        <w:t xml:space="preserve"> </w:t>
      </w:r>
      <w:r>
        <w:rPr>
          <w:color w:val="161616"/>
          <w:sz w:val="24"/>
        </w:rPr>
        <w:t>improve health outcomes and patient</w:t>
      </w:r>
      <w:r>
        <w:rPr>
          <w:color w:val="161616"/>
          <w:spacing w:val="-5"/>
          <w:sz w:val="24"/>
        </w:rPr>
        <w:t xml:space="preserve"> </w:t>
      </w:r>
      <w:r>
        <w:rPr>
          <w:color w:val="161616"/>
          <w:sz w:val="24"/>
        </w:rPr>
        <w:t>experiences.</w:t>
      </w:r>
      <w:r>
        <w:rPr>
          <w:color w:val="161616"/>
          <w:spacing w:val="-1"/>
          <w:sz w:val="24"/>
        </w:rPr>
        <w:t xml:space="preserve"> </w:t>
      </w:r>
      <w:r>
        <w:rPr>
          <w:color w:val="161616"/>
          <w:sz w:val="24"/>
        </w:rPr>
        <w:t>Artificial</w:t>
      </w:r>
      <w:r>
        <w:rPr>
          <w:color w:val="161616"/>
          <w:spacing w:val="-4"/>
          <w:sz w:val="24"/>
        </w:rPr>
        <w:t xml:space="preserve"> </w:t>
      </w:r>
      <w:r>
        <w:rPr>
          <w:color w:val="161616"/>
          <w:sz w:val="24"/>
        </w:rPr>
        <w:t>intelligence</w:t>
      </w:r>
      <w:r>
        <w:rPr>
          <w:color w:val="161616"/>
          <w:spacing w:val="-4"/>
          <w:sz w:val="24"/>
        </w:rPr>
        <w:t xml:space="preserve"> </w:t>
      </w:r>
      <w:r>
        <w:rPr>
          <w:color w:val="161616"/>
          <w:sz w:val="24"/>
        </w:rPr>
        <w:t>(AI)</w:t>
      </w:r>
      <w:r>
        <w:rPr>
          <w:color w:val="161616"/>
          <w:spacing w:val="-1"/>
          <w:sz w:val="24"/>
        </w:rPr>
        <w:t xml:space="preserve"> </w:t>
      </w:r>
      <w:r>
        <w:rPr>
          <w:color w:val="161616"/>
          <w:sz w:val="24"/>
        </w:rPr>
        <w:t>is</w:t>
      </w:r>
      <w:r>
        <w:rPr>
          <w:color w:val="161616"/>
          <w:spacing w:val="-3"/>
          <w:sz w:val="24"/>
        </w:rPr>
        <w:t xml:space="preserve"> </w:t>
      </w:r>
      <w:r>
        <w:rPr>
          <w:color w:val="161616"/>
          <w:sz w:val="24"/>
        </w:rPr>
        <w:t>quickly</w:t>
      </w:r>
      <w:r>
        <w:rPr>
          <w:color w:val="161616"/>
          <w:spacing w:val="-1"/>
          <w:sz w:val="24"/>
        </w:rPr>
        <w:t xml:space="preserve"> </w:t>
      </w:r>
      <w:r>
        <w:rPr>
          <w:color w:val="161616"/>
          <w:sz w:val="24"/>
        </w:rPr>
        <w:t>becoming</w:t>
      </w:r>
      <w:r>
        <w:rPr>
          <w:color w:val="161616"/>
          <w:spacing w:val="-6"/>
          <w:sz w:val="24"/>
        </w:rPr>
        <w:t xml:space="preserve"> </w:t>
      </w:r>
      <w:r>
        <w:rPr>
          <w:color w:val="161616"/>
          <w:sz w:val="24"/>
        </w:rPr>
        <w:t>an</w:t>
      </w:r>
      <w:r>
        <w:rPr>
          <w:color w:val="161616"/>
          <w:spacing w:val="-6"/>
          <w:sz w:val="24"/>
        </w:rPr>
        <w:t xml:space="preserve"> </w:t>
      </w:r>
      <w:r>
        <w:rPr>
          <w:color w:val="161616"/>
          <w:sz w:val="24"/>
        </w:rPr>
        <w:t>integral</w:t>
      </w:r>
      <w:r>
        <w:rPr>
          <w:color w:val="161616"/>
          <w:spacing w:val="-4"/>
          <w:sz w:val="24"/>
        </w:rPr>
        <w:t xml:space="preserve"> </w:t>
      </w:r>
      <w:r>
        <w:rPr>
          <w:color w:val="161616"/>
          <w:sz w:val="24"/>
        </w:rPr>
        <w:t>part</w:t>
      </w:r>
      <w:r>
        <w:rPr>
          <w:color w:val="161616"/>
          <w:spacing w:val="-8"/>
          <w:sz w:val="24"/>
        </w:rPr>
        <w:t xml:space="preserve"> </w:t>
      </w:r>
      <w:r>
        <w:rPr>
          <w:color w:val="161616"/>
          <w:sz w:val="24"/>
        </w:rPr>
        <w:t>of</w:t>
      </w:r>
      <w:r>
        <w:rPr>
          <w:color w:val="161616"/>
          <w:spacing w:val="-1"/>
          <w:sz w:val="24"/>
        </w:rPr>
        <w:t xml:space="preserve"> </w:t>
      </w:r>
      <w:r>
        <w:rPr>
          <w:color w:val="161616"/>
          <w:sz w:val="24"/>
        </w:rPr>
        <w:t>modern</w:t>
      </w:r>
      <w:r>
        <w:rPr>
          <w:color w:val="161616"/>
          <w:spacing w:val="-5"/>
          <w:sz w:val="24"/>
        </w:rPr>
        <w:t xml:space="preserve"> </w:t>
      </w:r>
      <w:r>
        <w:rPr>
          <w:color w:val="161616"/>
          <w:sz w:val="24"/>
        </w:rPr>
        <w:t>healthcare.</w:t>
      </w:r>
      <w:r>
        <w:rPr>
          <w:color w:val="161616"/>
          <w:spacing w:val="-1"/>
          <w:sz w:val="24"/>
        </w:rPr>
        <w:t xml:space="preserve"> </w:t>
      </w:r>
      <w:r>
        <w:rPr>
          <w:color w:val="161616"/>
          <w:sz w:val="24"/>
        </w:rPr>
        <w:t>AI</w:t>
      </w:r>
      <w:r>
        <w:rPr>
          <w:color w:val="161616"/>
          <w:spacing w:val="-5"/>
          <w:sz w:val="24"/>
        </w:rPr>
        <w:t xml:space="preserve"> </w:t>
      </w:r>
      <w:r>
        <w:rPr>
          <w:color w:val="161616"/>
          <w:sz w:val="24"/>
        </w:rPr>
        <w:t>algorithms</w:t>
      </w:r>
      <w:r>
        <w:rPr>
          <w:color w:val="161616"/>
          <w:spacing w:val="-7"/>
          <w:sz w:val="24"/>
        </w:rPr>
        <w:t xml:space="preserve"> </w:t>
      </w:r>
      <w:r>
        <w:rPr>
          <w:color w:val="161616"/>
          <w:sz w:val="24"/>
        </w:rPr>
        <w:t>and</w:t>
      </w:r>
      <w:r>
        <w:rPr>
          <w:color w:val="161616"/>
          <w:spacing w:val="-1"/>
          <w:sz w:val="24"/>
        </w:rPr>
        <w:t xml:space="preserve"> </w:t>
      </w:r>
      <w:r>
        <w:rPr>
          <w:color w:val="161616"/>
          <w:sz w:val="24"/>
        </w:rPr>
        <w:t>other</w:t>
      </w:r>
      <w:r>
        <w:rPr>
          <w:color w:val="161616"/>
          <w:spacing w:val="-1"/>
          <w:sz w:val="24"/>
        </w:rPr>
        <w:t xml:space="preserve"> </w:t>
      </w:r>
      <w:r>
        <w:rPr>
          <w:color w:val="161616"/>
          <w:sz w:val="24"/>
        </w:rPr>
        <w:t>applications</w:t>
      </w:r>
      <w:r>
        <w:rPr>
          <w:color w:val="161616"/>
          <w:spacing w:val="-3"/>
          <w:sz w:val="24"/>
        </w:rPr>
        <w:t xml:space="preserve"> </w:t>
      </w:r>
      <w:r>
        <w:rPr>
          <w:color w:val="161616"/>
          <w:sz w:val="24"/>
        </w:rPr>
        <w:t>powered</w:t>
      </w:r>
      <w:r>
        <w:rPr>
          <w:color w:val="161616"/>
          <w:spacing w:val="-1"/>
          <w:sz w:val="24"/>
        </w:rPr>
        <w:t xml:space="preserve"> </w:t>
      </w:r>
      <w:r>
        <w:rPr>
          <w:color w:val="161616"/>
          <w:sz w:val="24"/>
        </w:rPr>
        <w:t>by AI</w:t>
      </w:r>
      <w:r>
        <w:rPr>
          <w:color w:val="161616"/>
          <w:spacing w:val="-2"/>
          <w:sz w:val="24"/>
        </w:rPr>
        <w:t xml:space="preserve"> </w:t>
      </w:r>
      <w:r>
        <w:rPr>
          <w:color w:val="161616"/>
          <w:sz w:val="24"/>
        </w:rPr>
        <w:t>are</w:t>
      </w:r>
      <w:r>
        <w:rPr>
          <w:color w:val="161616"/>
          <w:spacing w:val="-1"/>
          <w:sz w:val="24"/>
        </w:rPr>
        <w:t xml:space="preserve"> </w:t>
      </w:r>
      <w:r>
        <w:rPr>
          <w:color w:val="161616"/>
          <w:sz w:val="24"/>
        </w:rPr>
        <w:t>being</w:t>
      </w:r>
      <w:r>
        <w:rPr>
          <w:color w:val="161616"/>
          <w:spacing w:val="-7"/>
          <w:sz w:val="24"/>
        </w:rPr>
        <w:t xml:space="preserve"> </w:t>
      </w:r>
      <w:r>
        <w:rPr>
          <w:color w:val="161616"/>
          <w:sz w:val="24"/>
        </w:rPr>
        <w:t>used</w:t>
      </w:r>
      <w:r>
        <w:rPr>
          <w:color w:val="161616"/>
          <w:spacing w:val="-2"/>
          <w:sz w:val="24"/>
        </w:rPr>
        <w:t xml:space="preserve"> </w:t>
      </w:r>
      <w:r>
        <w:rPr>
          <w:color w:val="161616"/>
          <w:sz w:val="24"/>
        </w:rPr>
        <w:t>to</w:t>
      </w:r>
      <w:r>
        <w:rPr>
          <w:color w:val="161616"/>
          <w:spacing w:val="-7"/>
          <w:sz w:val="24"/>
        </w:rPr>
        <w:t xml:space="preserve"> </w:t>
      </w:r>
      <w:r>
        <w:rPr>
          <w:color w:val="161616"/>
          <w:sz w:val="24"/>
        </w:rPr>
        <w:t>support</w:t>
      </w:r>
      <w:r>
        <w:rPr>
          <w:color w:val="161616"/>
          <w:spacing w:val="-5"/>
          <w:sz w:val="24"/>
        </w:rPr>
        <w:t xml:space="preserve"> </w:t>
      </w:r>
      <w:r>
        <w:rPr>
          <w:color w:val="161616"/>
          <w:sz w:val="24"/>
        </w:rPr>
        <w:t>medical</w:t>
      </w:r>
      <w:r>
        <w:rPr>
          <w:color w:val="161616"/>
          <w:spacing w:val="-2"/>
          <w:sz w:val="24"/>
        </w:rPr>
        <w:t xml:space="preserve"> </w:t>
      </w:r>
      <w:r>
        <w:rPr>
          <w:color w:val="161616"/>
          <w:sz w:val="24"/>
        </w:rPr>
        <w:t>professionals</w:t>
      </w:r>
      <w:r>
        <w:rPr>
          <w:color w:val="161616"/>
          <w:spacing w:val="-4"/>
          <w:sz w:val="24"/>
        </w:rPr>
        <w:t xml:space="preserve"> </w:t>
      </w:r>
      <w:r>
        <w:rPr>
          <w:color w:val="161616"/>
          <w:sz w:val="24"/>
        </w:rPr>
        <w:t>in</w:t>
      </w:r>
      <w:r>
        <w:rPr>
          <w:color w:val="161616"/>
          <w:spacing w:val="-7"/>
          <w:sz w:val="24"/>
        </w:rPr>
        <w:t xml:space="preserve"> </w:t>
      </w:r>
      <w:r>
        <w:rPr>
          <w:color w:val="161616"/>
          <w:sz w:val="24"/>
        </w:rPr>
        <w:t>clinical</w:t>
      </w:r>
      <w:r>
        <w:rPr>
          <w:color w:val="161616"/>
          <w:spacing w:val="-5"/>
          <w:sz w:val="24"/>
        </w:rPr>
        <w:t xml:space="preserve"> </w:t>
      </w:r>
      <w:r>
        <w:rPr>
          <w:color w:val="161616"/>
          <w:sz w:val="24"/>
        </w:rPr>
        <w:t>settings</w:t>
      </w:r>
      <w:r>
        <w:rPr>
          <w:color w:val="161616"/>
          <w:spacing w:val="-4"/>
          <w:sz w:val="24"/>
        </w:rPr>
        <w:t xml:space="preserve"> </w:t>
      </w:r>
      <w:r>
        <w:rPr>
          <w:color w:val="161616"/>
          <w:sz w:val="24"/>
        </w:rPr>
        <w:t>and</w:t>
      </w:r>
      <w:r>
        <w:rPr>
          <w:color w:val="161616"/>
          <w:spacing w:val="-7"/>
          <w:sz w:val="24"/>
        </w:rPr>
        <w:t xml:space="preserve"> </w:t>
      </w:r>
      <w:r>
        <w:rPr>
          <w:color w:val="161616"/>
          <w:sz w:val="24"/>
        </w:rPr>
        <w:t>in</w:t>
      </w:r>
      <w:r>
        <w:rPr>
          <w:color w:val="161616"/>
          <w:spacing w:val="-2"/>
          <w:sz w:val="24"/>
        </w:rPr>
        <w:t xml:space="preserve"> </w:t>
      </w:r>
      <w:r>
        <w:rPr>
          <w:color w:val="161616"/>
          <w:sz w:val="24"/>
        </w:rPr>
        <w:t>ongoing</w:t>
      </w:r>
      <w:r>
        <w:rPr>
          <w:color w:val="161616"/>
          <w:spacing w:val="-2"/>
          <w:sz w:val="24"/>
        </w:rPr>
        <w:t xml:space="preserve"> </w:t>
      </w:r>
      <w:r>
        <w:rPr>
          <w:color w:val="161616"/>
          <w:sz w:val="24"/>
        </w:rPr>
        <w:t>research.</w:t>
      </w:r>
      <w:r>
        <w:rPr>
          <w:color w:val="161616"/>
          <w:spacing w:val="-2"/>
          <w:sz w:val="24"/>
        </w:rPr>
        <w:t xml:space="preserve"> </w:t>
      </w:r>
      <w:r>
        <w:rPr>
          <w:color w:val="161616"/>
          <w:sz w:val="24"/>
        </w:rPr>
        <w:t>Currently,</w:t>
      </w:r>
      <w:r>
        <w:rPr>
          <w:color w:val="161616"/>
          <w:spacing w:val="-7"/>
          <w:sz w:val="24"/>
        </w:rPr>
        <w:t xml:space="preserve"> </w:t>
      </w:r>
      <w:r>
        <w:rPr>
          <w:color w:val="161616"/>
          <w:sz w:val="24"/>
        </w:rPr>
        <w:t>the</w:t>
      </w:r>
      <w:r>
        <w:rPr>
          <w:color w:val="161616"/>
          <w:spacing w:val="-5"/>
          <w:sz w:val="24"/>
        </w:rPr>
        <w:t xml:space="preserve"> </w:t>
      </w:r>
      <w:r>
        <w:rPr>
          <w:color w:val="161616"/>
          <w:sz w:val="24"/>
        </w:rPr>
        <w:t>most</w:t>
      </w:r>
      <w:r>
        <w:rPr>
          <w:color w:val="161616"/>
          <w:spacing w:val="-5"/>
          <w:sz w:val="24"/>
        </w:rPr>
        <w:t xml:space="preserve"> </w:t>
      </w:r>
      <w:r>
        <w:rPr>
          <w:color w:val="161616"/>
          <w:sz w:val="24"/>
        </w:rPr>
        <w:t>common</w:t>
      </w:r>
      <w:r>
        <w:rPr>
          <w:color w:val="161616"/>
          <w:spacing w:val="-2"/>
          <w:sz w:val="24"/>
        </w:rPr>
        <w:t xml:space="preserve"> </w:t>
      </w:r>
      <w:r>
        <w:rPr>
          <w:color w:val="161616"/>
          <w:sz w:val="24"/>
        </w:rPr>
        <w:t>roles</w:t>
      </w:r>
      <w:r>
        <w:rPr>
          <w:color w:val="161616"/>
          <w:spacing w:val="-4"/>
          <w:sz w:val="24"/>
        </w:rPr>
        <w:t xml:space="preserve"> </w:t>
      </w:r>
      <w:r>
        <w:rPr>
          <w:color w:val="161616"/>
          <w:sz w:val="24"/>
        </w:rPr>
        <w:t>for</w:t>
      </w:r>
      <w:r>
        <w:rPr>
          <w:color w:val="161616"/>
          <w:spacing w:val="-2"/>
          <w:sz w:val="24"/>
        </w:rPr>
        <w:t xml:space="preserve"> </w:t>
      </w:r>
      <w:r>
        <w:rPr>
          <w:color w:val="161616"/>
          <w:sz w:val="24"/>
        </w:rPr>
        <w:t>AI</w:t>
      </w:r>
      <w:r>
        <w:rPr>
          <w:color w:val="161616"/>
          <w:spacing w:val="-6"/>
          <w:sz w:val="24"/>
        </w:rPr>
        <w:t xml:space="preserve"> </w:t>
      </w:r>
      <w:r>
        <w:rPr>
          <w:color w:val="161616"/>
          <w:sz w:val="24"/>
        </w:rPr>
        <w:t>in</w:t>
      </w:r>
      <w:r>
        <w:rPr>
          <w:color w:val="161616"/>
          <w:spacing w:val="-7"/>
          <w:sz w:val="24"/>
        </w:rPr>
        <w:t xml:space="preserve"> </w:t>
      </w:r>
      <w:r>
        <w:rPr>
          <w:color w:val="161616"/>
          <w:sz w:val="24"/>
        </w:rPr>
        <w:t>medical</w:t>
      </w:r>
      <w:r>
        <w:rPr>
          <w:color w:val="161616"/>
          <w:spacing w:val="-5"/>
          <w:sz w:val="24"/>
        </w:rPr>
        <w:t xml:space="preserve"> </w:t>
      </w:r>
      <w:r>
        <w:rPr>
          <w:color w:val="161616"/>
          <w:sz w:val="24"/>
        </w:rPr>
        <w:t>settings are clinical decision support and imaging analysis.</w:t>
      </w:r>
    </w:p>
    <w:sectPr w:rsidR="005348E4">
      <w:pgSz w:w="20160" w:h="12240" w:orient="landscape"/>
      <w:pgMar w:top="1380" w:right="200" w:bottom="280" w:left="1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D3DD2" w14:textId="77777777" w:rsidR="00AF0B8A" w:rsidRDefault="00AF0B8A" w:rsidP="00135D74">
      <w:r>
        <w:separator/>
      </w:r>
    </w:p>
  </w:endnote>
  <w:endnote w:type="continuationSeparator" w:id="0">
    <w:p w14:paraId="7EBFACC4" w14:textId="77777777" w:rsidR="00AF0B8A" w:rsidRDefault="00AF0B8A" w:rsidP="00135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default"/>
  </w:font>
  <w:font w:name="Courier New">
    <w:panose1 w:val="02070309020205020404"/>
    <w:charset w:val="00"/>
    <w:family w:val="modern"/>
    <w:pitch w:val="fixed"/>
    <w:sig w:usb0="E0002E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105094"/>
      <w:docPartObj>
        <w:docPartGallery w:val="Page Numbers (Bottom of Page)"/>
        <w:docPartUnique/>
      </w:docPartObj>
    </w:sdtPr>
    <w:sdtEndPr>
      <w:rPr>
        <w:color w:val="7F7F7F" w:themeColor="background1" w:themeShade="7F"/>
        <w:spacing w:val="60"/>
      </w:rPr>
    </w:sdtEndPr>
    <w:sdtContent>
      <w:p w14:paraId="2B150626" w14:textId="00F5C8D6" w:rsidR="00AA055F" w:rsidRDefault="00AA055F">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878FDF8" w14:textId="77777777" w:rsidR="00AA055F" w:rsidRDefault="00AA055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F7FAD" w14:textId="77777777" w:rsidR="00AA055F" w:rsidRDefault="00AA055F">
    <w:pPr>
      <w:pStyle w:val="Footer"/>
      <w:jc w:val="center"/>
    </w:pPr>
    <w:r>
      <w:fldChar w:fldCharType="begin"/>
    </w:r>
    <w:r>
      <w:instrText xml:space="preserve"> PAGE   \* MERGEFORMAT </w:instrText>
    </w:r>
    <w:r>
      <w:fldChar w:fldCharType="separate"/>
    </w:r>
    <w:r>
      <w:rPr>
        <w:noProof/>
      </w:rPr>
      <w:t>47</w:t>
    </w:r>
    <w:r>
      <w:rPr>
        <w:noProof/>
      </w:rPr>
      <w:fldChar w:fldCharType="end"/>
    </w:r>
  </w:p>
  <w:p w14:paraId="03A1C846" w14:textId="77777777" w:rsidR="00AA055F" w:rsidRDefault="00AA055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9CADD" w14:textId="77777777" w:rsidR="00AF0B8A" w:rsidRDefault="00AF0B8A" w:rsidP="00135D74">
      <w:r>
        <w:separator/>
      </w:r>
    </w:p>
  </w:footnote>
  <w:footnote w:type="continuationSeparator" w:id="0">
    <w:p w14:paraId="1766494C" w14:textId="77777777" w:rsidR="00AF0B8A" w:rsidRDefault="00AF0B8A" w:rsidP="00135D7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0C832F"/>
    <w:multiLevelType w:val="singleLevel"/>
    <w:tmpl w:val="CB0C832F"/>
    <w:lvl w:ilvl="0">
      <w:start w:val="19"/>
      <w:numFmt w:val="upperLetter"/>
      <w:suff w:val="space"/>
      <w:lvlText w:val="%1."/>
      <w:lvlJc w:val="left"/>
    </w:lvl>
  </w:abstractNum>
  <w:abstractNum w:abstractNumId="1" w15:restartNumberingAfterBreak="0">
    <w:nsid w:val="CEE06965"/>
    <w:multiLevelType w:val="singleLevel"/>
    <w:tmpl w:val="CEE06965"/>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0000021"/>
    <w:multiLevelType w:val="hybridMultilevel"/>
    <w:tmpl w:val="EEFC01FC"/>
    <w:lvl w:ilvl="0" w:tplc="87AE858C">
      <w:start w:val="1"/>
      <w:numFmt w:val="bullet"/>
      <w:lvlText w:val=""/>
      <w:lvlJc w:val="left"/>
      <w:pPr>
        <w:ind w:left="1478" w:hanging="360"/>
      </w:pPr>
      <w:rPr>
        <w:rFonts w:ascii="Wingdings" w:eastAsia="Wingdings" w:hAnsi="Wingdings" w:cs="Wingdings" w:hint="default"/>
        <w:w w:val="100"/>
        <w:sz w:val="24"/>
        <w:szCs w:val="24"/>
        <w:lang w:val="en-US" w:eastAsia="en-US" w:bidi="ar-SA"/>
      </w:rPr>
    </w:lvl>
    <w:lvl w:ilvl="1" w:tplc="EE04D5BA">
      <w:start w:val="1"/>
      <w:numFmt w:val="bullet"/>
      <w:lvlText w:val=""/>
      <w:lvlJc w:val="left"/>
      <w:pPr>
        <w:ind w:left="1658" w:hanging="360"/>
      </w:pPr>
      <w:rPr>
        <w:rFonts w:ascii="Symbol" w:eastAsia="Symbol" w:hAnsi="Symbol" w:cs="Symbol" w:hint="default"/>
        <w:w w:val="100"/>
        <w:sz w:val="24"/>
        <w:szCs w:val="24"/>
        <w:lang w:val="en-US" w:eastAsia="en-US" w:bidi="ar-SA"/>
      </w:rPr>
    </w:lvl>
    <w:lvl w:ilvl="2" w:tplc="C3A40954">
      <w:start w:val="1"/>
      <w:numFmt w:val="bullet"/>
      <w:lvlText w:val="•"/>
      <w:lvlJc w:val="left"/>
      <w:pPr>
        <w:ind w:left="8266" w:hanging="360"/>
      </w:pPr>
      <w:rPr>
        <w:rFonts w:ascii="Times New Roman" w:eastAsia="Times New Roman" w:hAnsi="Times New Roman" w:cs="Times New Roman" w:hint="default"/>
        <w:w w:val="100"/>
        <w:sz w:val="24"/>
        <w:szCs w:val="24"/>
        <w:lang w:val="en-US" w:eastAsia="en-US" w:bidi="ar-SA"/>
      </w:rPr>
    </w:lvl>
    <w:lvl w:ilvl="3" w:tplc="250A4AB0">
      <w:start w:val="1"/>
      <w:numFmt w:val="bullet"/>
      <w:lvlText w:val="•"/>
      <w:lvlJc w:val="left"/>
      <w:pPr>
        <w:ind w:left="9747" w:hanging="360"/>
      </w:pPr>
      <w:rPr>
        <w:rFonts w:hint="default"/>
        <w:lang w:val="en-US" w:eastAsia="en-US" w:bidi="ar-SA"/>
      </w:rPr>
    </w:lvl>
    <w:lvl w:ilvl="4" w:tplc="A66C1638">
      <w:start w:val="1"/>
      <w:numFmt w:val="bullet"/>
      <w:lvlText w:val="•"/>
      <w:lvlJc w:val="left"/>
      <w:pPr>
        <w:ind w:left="11235" w:hanging="360"/>
      </w:pPr>
      <w:rPr>
        <w:rFonts w:hint="default"/>
        <w:lang w:val="en-US" w:eastAsia="en-US" w:bidi="ar-SA"/>
      </w:rPr>
    </w:lvl>
    <w:lvl w:ilvl="5" w:tplc="C10A34B2">
      <w:start w:val="1"/>
      <w:numFmt w:val="bullet"/>
      <w:lvlText w:val="•"/>
      <w:lvlJc w:val="left"/>
      <w:pPr>
        <w:ind w:left="12722" w:hanging="360"/>
      </w:pPr>
      <w:rPr>
        <w:rFonts w:hint="default"/>
        <w:lang w:val="en-US" w:eastAsia="en-US" w:bidi="ar-SA"/>
      </w:rPr>
    </w:lvl>
    <w:lvl w:ilvl="6" w:tplc="DAE6383C">
      <w:start w:val="1"/>
      <w:numFmt w:val="bullet"/>
      <w:lvlText w:val="•"/>
      <w:lvlJc w:val="left"/>
      <w:pPr>
        <w:ind w:left="14210" w:hanging="360"/>
      </w:pPr>
      <w:rPr>
        <w:rFonts w:hint="default"/>
        <w:lang w:val="en-US" w:eastAsia="en-US" w:bidi="ar-SA"/>
      </w:rPr>
    </w:lvl>
    <w:lvl w:ilvl="7" w:tplc="BA54BD42">
      <w:start w:val="1"/>
      <w:numFmt w:val="bullet"/>
      <w:lvlText w:val="•"/>
      <w:lvlJc w:val="left"/>
      <w:pPr>
        <w:ind w:left="15697" w:hanging="360"/>
      </w:pPr>
      <w:rPr>
        <w:rFonts w:hint="default"/>
        <w:lang w:val="en-US" w:eastAsia="en-US" w:bidi="ar-SA"/>
      </w:rPr>
    </w:lvl>
    <w:lvl w:ilvl="8" w:tplc="2DFECF5A">
      <w:start w:val="1"/>
      <w:numFmt w:val="bullet"/>
      <w:lvlText w:val="•"/>
      <w:lvlJc w:val="left"/>
      <w:pPr>
        <w:ind w:left="17185" w:hanging="360"/>
      </w:pPr>
      <w:rPr>
        <w:rFonts w:hint="default"/>
        <w:lang w:val="en-US" w:eastAsia="en-US" w:bidi="ar-SA"/>
      </w:rPr>
    </w:lvl>
  </w:abstractNum>
  <w:abstractNum w:abstractNumId="3" w15:restartNumberingAfterBreak="0">
    <w:nsid w:val="008646F0"/>
    <w:multiLevelType w:val="hybridMultilevel"/>
    <w:tmpl w:val="65C0F574"/>
    <w:lvl w:ilvl="0" w:tplc="FEAA4504">
      <w:numFmt w:val="bullet"/>
      <w:lvlText w:val="•"/>
      <w:lvlJc w:val="left"/>
      <w:pPr>
        <w:ind w:left="148" w:hanging="144"/>
      </w:pPr>
      <w:rPr>
        <w:rFonts w:ascii="Arial MT" w:eastAsia="Arial MT" w:hAnsi="Arial MT" w:cs="Arial MT" w:hint="default"/>
        <w:b w:val="0"/>
        <w:bCs w:val="0"/>
        <w:i w:val="0"/>
        <w:iCs w:val="0"/>
        <w:spacing w:val="0"/>
        <w:w w:val="100"/>
        <w:sz w:val="16"/>
        <w:szCs w:val="16"/>
        <w:lang w:val="en-US" w:eastAsia="en-US" w:bidi="ar-SA"/>
      </w:rPr>
    </w:lvl>
    <w:lvl w:ilvl="1" w:tplc="03F29380">
      <w:numFmt w:val="bullet"/>
      <w:lvlText w:val="•"/>
      <w:lvlJc w:val="left"/>
      <w:pPr>
        <w:ind w:left="287" w:hanging="144"/>
      </w:pPr>
      <w:rPr>
        <w:rFonts w:hint="default"/>
        <w:lang w:val="en-US" w:eastAsia="en-US" w:bidi="ar-SA"/>
      </w:rPr>
    </w:lvl>
    <w:lvl w:ilvl="2" w:tplc="2F30AAF2">
      <w:numFmt w:val="bullet"/>
      <w:lvlText w:val="•"/>
      <w:lvlJc w:val="left"/>
      <w:pPr>
        <w:ind w:left="435" w:hanging="144"/>
      </w:pPr>
      <w:rPr>
        <w:rFonts w:hint="default"/>
        <w:lang w:val="en-US" w:eastAsia="en-US" w:bidi="ar-SA"/>
      </w:rPr>
    </w:lvl>
    <w:lvl w:ilvl="3" w:tplc="B6DEEBC4">
      <w:numFmt w:val="bullet"/>
      <w:lvlText w:val="•"/>
      <w:lvlJc w:val="left"/>
      <w:pPr>
        <w:ind w:left="582" w:hanging="144"/>
      </w:pPr>
      <w:rPr>
        <w:rFonts w:hint="default"/>
        <w:lang w:val="en-US" w:eastAsia="en-US" w:bidi="ar-SA"/>
      </w:rPr>
    </w:lvl>
    <w:lvl w:ilvl="4" w:tplc="6E96DB34">
      <w:numFmt w:val="bullet"/>
      <w:lvlText w:val="•"/>
      <w:lvlJc w:val="left"/>
      <w:pPr>
        <w:ind w:left="730" w:hanging="144"/>
      </w:pPr>
      <w:rPr>
        <w:rFonts w:hint="default"/>
        <w:lang w:val="en-US" w:eastAsia="en-US" w:bidi="ar-SA"/>
      </w:rPr>
    </w:lvl>
    <w:lvl w:ilvl="5" w:tplc="DEACEE90">
      <w:numFmt w:val="bullet"/>
      <w:lvlText w:val="•"/>
      <w:lvlJc w:val="left"/>
      <w:pPr>
        <w:ind w:left="877" w:hanging="144"/>
      </w:pPr>
      <w:rPr>
        <w:rFonts w:hint="default"/>
        <w:lang w:val="en-US" w:eastAsia="en-US" w:bidi="ar-SA"/>
      </w:rPr>
    </w:lvl>
    <w:lvl w:ilvl="6" w:tplc="8F762706">
      <w:numFmt w:val="bullet"/>
      <w:lvlText w:val="•"/>
      <w:lvlJc w:val="left"/>
      <w:pPr>
        <w:ind w:left="1025" w:hanging="144"/>
      </w:pPr>
      <w:rPr>
        <w:rFonts w:hint="default"/>
        <w:lang w:val="en-US" w:eastAsia="en-US" w:bidi="ar-SA"/>
      </w:rPr>
    </w:lvl>
    <w:lvl w:ilvl="7" w:tplc="57B635A6">
      <w:numFmt w:val="bullet"/>
      <w:lvlText w:val="•"/>
      <w:lvlJc w:val="left"/>
      <w:pPr>
        <w:ind w:left="1172" w:hanging="144"/>
      </w:pPr>
      <w:rPr>
        <w:rFonts w:hint="default"/>
        <w:lang w:val="en-US" w:eastAsia="en-US" w:bidi="ar-SA"/>
      </w:rPr>
    </w:lvl>
    <w:lvl w:ilvl="8" w:tplc="6D48C8BC">
      <w:numFmt w:val="bullet"/>
      <w:lvlText w:val="•"/>
      <w:lvlJc w:val="left"/>
      <w:pPr>
        <w:ind w:left="1320" w:hanging="144"/>
      </w:pPr>
      <w:rPr>
        <w:rFonts w:hint="default"/>
        <w:lang w:val="en-US" w:eastAsia="en-US" w:bidi="ar-SA"/>
      </w:rPr>
    </w:lvl>
  </w:abstractNum>
  <w:abstractNum w:abstractNumId="4" w15:restartNumberingAfterBreak="0">
    <w:nsid w:val="01CA5A26"/>
    <w:multiLevelType w:val="hybridMultilevel"/>
    <w:tmpl w:val="53D0E944"/>
    <w:lvl w:ilvl="0" w:tplc="9896498C">
      <w:numFmt w:val="bullet"/>
      <w:lvlText w:val="•"/>
      <w:lvlJc w:val="left"/>
      <w:pPr>
        <w:ind w:left="285" w:hanging="220"/>
      </w:pPr>
      <w:rPr>
        <w:rFonts w:ascii="Arial MT" w:eastAsia="Arial MT" w:hAnsi="Arial MT" w:cs="Arial MT" w:hint="default"/>
        <w:b w:val="0"/>
        <w:bCs w:val="0"/>
        <w:i w:val="0"/>
        <w:iCs w:val="0"/>
        <w:spacing w:val="0"/>
        <w:w w:val="100"/>
        <w:sz w:val="16"/>
        <w:szCs w:val="16"/>
        <w:lang w:val="en-US" w:eastAsia="en-US" w:bidi="ar-SA"/>
      </w:rPr>
    </w:lvl>
    <w:lvl w:ilvl="1" w:tplc="D2708B8E">
      <w:numFmt w:val="bullet"/>
      <w:lvlText w:val="•"/>
      <w:lvlJc w:val="left"/>
      <w:pPr>
        <w:ind w:left="650" w:hanging="220"/>
      </w:pPr>
      <w:rPr>
        <w:rFonts w:hint="default"/>
        <w:lang w:val="en-US" w:eastAsia="en-US" w:bidi="ar-SA"/>
      </w:rPr>
    </w:lvl>
    <w:lvl w:ilvl="2" w:tplc="48183500">
      <w:numFmt w:val="bullet"/>
      <w:lvlText w:val="•"/>
      <w:lvlJc w:val="left"/>
      <w:pPr>
        <w:ind w:left="1021" w:hanging="220"/>
      </w:pPr>
      <w:rPr>
        <w:rFonts w:hint="default"/>
        <w:lang w:val="en-US" w:eastAsia="en-US" w:bidi="ar-SA"/>
      </w:rPr>
    </w:lvl>
    <w:lvl w:ilvl="3" w:tplc="B31CC110">
      <w:numFmt w:val="bullet"/>
      <w:lvlText w:val="•"/>
      <w:lvlJc w:val="left"/>
      <w:pPr>
        <w:ind w:left="1392" w:hanging="220"/>
      </w:pPr>
      <w:rPr>
        <w:rFonts w:hint="default"/>
        <w:lang w:val="en-US" w:eastAsia="en-US" w:bidi="ar-SA"/>
      </w:rPr>
    </w:lvl>
    <w:lvl w:ilvl="4" w:tplc="07C67812">
      <w:numFmt w:val="bullet"/>
      <w:lvlText w:val="•"/>
      <w:lvlJc w:val="left"/>
      <w:pPr>
        <w:ind w:left="1762" w:hanging="220"/>
      </w:pPr>
      <w:rPr>
        <w:rFonts w:hint="default"/>
        <w:lang w:val="en-US" w:eastAsia="en-US" w:bidi="ar-SA"/>
      </w:rPr>
    </w:lvl>
    <w:lvl w:ilvl="5" w:tplc="AA46DCB2">
      <w:numFmt w:val="bullet"/>
      <w:lvlText w:val="•"/>
      <w:lvlJc w:val="left"/>
      <w:pPr>
        <w:ind w:left="2133" w:hanging="220"/>
      </w:pPr>
      <w:rPr>
        <w:rFonts w:hint="default"/>
        <w:lang w:val="en-US" w:eastAsia="en-US" w:bidi="ar-SA"/>
      </w:rPr>
    </w:lvl>
    <w:lvl w:ilvl="6" w:tplc="4898407C">
      <w:numFmt w:val="bullet"/>
      <w:lvlText w:val="•"/>
      <w:lvlJc w:val="left"/>
      <w:pPr>
        <w:ind w:left="2504" w:hanging="220"/>
      </w:pPr>
      <w:rPr>
        <w:rFonts w:hint="default"/>
        <w:lang w:val="en-US" w:eastAsia="en-US" w:bidi="ar-SA"/>
      </w:rPr>
    </w:lvl>
    <w:lvl w:ilvl="7" w:tplc="414A3F12">
      <w:numFmt w:val="bullet"/>
      <w:lvlText w:val="•"/>
      <w:lvlJc w:val="left"/>
      <w:pPr>
        <w:ind w:left="2874" w:hanging="220"/>
      </w:pPr>
      <w:rPr>
        <w:rFonts w:hint="default"/>
        <w:lang w:val="en-US" w:eastAsia="en-US" w:bidi="ar-SA"/>
      </w:rPr>
    </w:lvl>
    <w:lvl w:ilvl="8" w:tplc="25E06036">
      <w:numFmt w:val="bullet"/>
      <w:lvlText w:val="•"/>
      <w:lvlJc w:val="left"/>
      <w:pPr>
        <w:ind w:left="3245" w:hanging="220"/>
      </w:pPr>
      <w:rPr>
        <w:rFonts w:hint="default"/>
        <w:lang w:val="en-US" w:eastAsia="en-US" w:bidi="ar-SA"/>
      </w:rPr>
    </w:lvl>
  </w:abstractNum>
  <w:abstractNum w:abstractNumId="5" w15:restartNumberingAfterBreak="0">
    <w:nsid w:val="02EB0D66"/>
    <w:multiLevelType w:val="hybridMultilevel"/>
    <w:tmpl w:val="8AA8DCE8"/>
    <w:lvl w:ilvl="0" w:tplc="2A44D886">
      <w:start w:val="1"/>
      <w:numFmt w:val="decimal"/>
      <w:lvlText w:val="%1."/>
      <w:lvlJc w:val="left"/>
      <w:pPr>
        <w:ind w:left="558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EDA45B6">
      <w:numFmt w:val="bullet"/>
      <w:lvlText w:val="•"/>
      <w:lvlJc w:val="left"/>
      <w:pPr>
        <w:ind w:left="7000" w:hanging="360"/>
      </w:pPr>
      <w:rPr>
        <w:rFonts w:hint="default"/>
        <w:lang w:val="en-US" w:eastAsia="en-US" w:bidi="ar-SA"/>
      </w:rPr>
    </w:lvl>
    <w:lvl w:ilvl="2" w:tplc="D6B69206">
      <w:numFmt w:val="bullet"/>
      <w:lvlText w:val="•"/>
      <w:lvlJc w:val="left"/>
      <w:pPr>
        <w:ind w:left="8420" w:hanging="360"/>
      </w:pPr>
      <w:rPr>
        <w:rFonts w:hint="default"/>
        <w:lang w:val="en-US" w:eastAsia="en-US" w:bidi="ar-SA"/>
      </w:rPr>
    </w:lvl>
    <w:lvl w:ilvl="3" w:tplc="658C06AC">
      <w:numFmt w:val="bullet"/>
      <w:lvlText w:val="•"/>
      <w:lvlJc w:val="left"/>
      <w:pPr>
        <w:ind w:left="9840" w:hanging="360"/>
      </w:pPr>
      <w:rPr>
        <w:rFonts w:hint="default"/>
        <w:lang w:val="en-US" w:eastAsia="en-US" w:bidi="ar-SA"/>
      </w:rPr>
    </w:lvl>
    <w:lvl w:ilvl="4" w:tplc="71B0113A">
      <w:numFmt w:val="bullet"/>
      <w:lvlText w:val="•"/>
      <w:lvlJc w:val="left"/>
      <w:pPr>
        <w:ind w:left="11260" w:hanging="360"/>
      </w:pPr>
      <w:rPr>
        <w:rFonts w:hint="default"/>
        <w:lang w:val="en-US" w:eastAsia="en-US" w:bidi="ar-SA"/>
      </w:rPr>
    </w:lvl>
    <w:lvl w:ilvl="5" w:tplc="556EF93A">
      <w:numFmt w:val="bullet"/>
      <w:lvlText w:val="•"/>
      <w:lvlJc w:val="left"/>
      <w:pPr>
        <w:ind w:left="12680" w:hanging="360"/>
      </w:pPr>
      <w:rPr>
        <w:rFonts w:hint="default"/>
        <w:lang w:val="en-US" w:eastAsia="en-US" w:bidi="ar-SA"/>
      </w:rPr>
    </w:lvl>
    <w:lvl w:ilvl="6" w:tplc="E83A7B9C">
      <w:numFmt w:val="bullet"/>
      <w:lvlText w:val="•"/>
      <w:lvlJc w:val="left"/>
      <w:pPr>
        <w:ind w:left="14100" w:hanging="360"/>
      </w:pPr>
      <w:rPr>
        <w:rFonts w:hint="default"/>
        <w:lang w:val="en-US" w:eastAsia="en-US" w:bidi="ar-SA"/>
      </w:rPr>
    </w:lvl>
    <w:lvl w:ilvl="7" w:tplc="B6F8C56C">
      <w:numFmt w:val="bullet"/>
      <w:lvlText w:val="•"/>
      <w:lvlJc w:val="left"/>
      <w:pPr>
        <w:ind w:left="15520" w:hanging="360"/>
      </w:pPr>
      <w:rPr>
        <w:rFonts w:hint="default"/>
        <w:lang w:val="en-US" w:eastAsia="en-US" w:bidi="ar-SA"/>
      </w:rPr>
    </w:lvl>
    <w:lvl w:ilvl="8" w:tplc="6E58B370">
      <w:numFmt w:val="bullet"/>
      <w:lvlText w:val="•"/>
      <w:lvlJc w:val="left"/>
      <w:pPr>
        <w:ind w:left="16940" w:hanging="360"/>
      </w:pPr>
      <w:rPr>
        <w:rFonts w:hint="default"/>
        <w:lang w:val="en-US" w:eastAsia="en-US" w:bidi="ar-SA"/>
      </w:rPr>
    </w:lvl>
  </w:abstractNum>
  <w:abstractNum w:abstractNumId="6" w15:restartNumberingAfterBreak="0">
    <w:nsid w:val="03EB0293"/>
    <w:multiLevelType w:val="hybridMultilevel"/>
    <w:tmpl w:val="FDD6B758"/>
    <w:lvl w:ilvl="0" w:tplc="5E267004">
      <w:numFmt w:val="bullet"/>
      <w:lvlText w:val="•"/>
      <w:lvlJc w:val="left"/>
      <w:pPr>
        <w:ind w:left="285" w:hanging="140"/>
      </w:pPr>
      <w:rPr>
        <w:rFonts w:ascii="Arial MT" w:eastAsia="Arial MT" w:hAnsi="Arial MT" w:cs="Arial MT" w:hint="default"/>
        <w:b w:val="0"/>
        <w:bCs w:val="0"/>
        <w:i w:val="0"/>
        <w:iCs w:val="0"/>
        <w:spacing w:val="0"/>
        <w:w w:val="100"/>
        <w:sz w:val="16"/>
        <w:szCs w:val="16"/>
        <w:lang w:val="en-US" w:eastAsia="en-US" w:bidi="ar-SA"/>
      </w:rPr>
    </w:lvl>
    <w:lvl w:ilvl="1" w:tplc="CA06DF32">
      <w:numFmt w:val="bullet"/>
      <w:lvlText w:val="•"/>
      <w:lvlJc w:val="left"/>
      <w:pPr>
        <w:ind w:left="650" w:hanging="140"/>
      </w:pPr>
      <w:rPr>
        <w:rFonts w:hint="default"/>
        <w:lang w:val="en-US" w:eastAsia="en-US" w:bidi="ar-SA"/>
      </w:rPr>
    </w:lvl>
    <w:lvl w:ilvl="2" w:tplc="3D289778">
      <w:numFmt w:val="bullet"/>
      <w:lvlText w:val="•"/>
      <w:lvlJc w:val="left"/>
      <w:pPr>
        <w:ind w:left="1021" w:hanging="140"/>
      </w:pPr>
      <w:rPr>
        <w:rFonts w:hint="default"/>
        <w:lang w:val="en-US" w:eastAsia="en-US" w:bidi="ar-SA"/>
      </w:rPr>
    </w:lvl>
    <w:lvl w:ilvl="3" w:tplc="7C428A8E">
      <w:numFmt w:val="bullet"/>
      <w:lvlText w:val="•"/>
      <w:lvlJc w:val="left"/>
      <w:pPr>
        <w:ind w:left="1392" w:hanging="140"/>
      </w:pPr>
      <w:rPr>
        <w:rFonts w:hint="default"/>
        <w:lang w:val="en-US" w:eastAsia="en-US" w:bidi="ar-SA"/>
      </w:rPr>
    </w:lvl>
    <w:lvl w:ilvl="4" w:tplc="13DE8614">
      <w:numFmt w:val="bullet"/>
      <w:lvlText w:val="•"/>
      <w:lvlJc w:val="left"/>
      <w:pPr>
        <w:ind w:left="1762" w:hanging="140"/>
      </w:pPr>
      <w:rPr>
        <w:rFonts w:hint="default"/>
        <w:lang w:val="en-US" w:eastAsia="en-US" w:bidi="ar-SA"/>
      </w:rPr>
    </w:lvl>
    <w:lvl w:ilvl="5" w:tplc="14CA0272">
      <w:numFmt w:val="bullet"/>
      <w:lvlText w:val="•"/>
      <w:lvlJc w:val="left"/>
      <w:pPr>
        <w:ind w:left="2133" w:hanging="140"/>
      </w:pPr>
      <w:rPr>
        <w:rFonts w:hint="default"/>
        <w:lang w:val="en-US" w:eastAsia="en-US" w:bidi="ar-SA"/>
      </w:rPr>
    </w:lvl>
    <w:lvl w:ilvl="6" w:tplc="1F3A52B8">
      <w:numFmt w:val="bullet"/>
      <w:lvlText w:val="•"/>
      <w:lvlJc w:val="left"/>
      <w:pPr>
        <w:ind w:left="2504" w:hanging="140"/>
      </w:pPr>
      <w:rPr>
        <w:rFonts w:hint="default"/>
        <w:lang w:val="en-US" w:eastAsia="en-US" w:bidi="ar-SA"/>
      </w:rPr>
    </w:lvl>
    <w:lvl w:ilvl="7" w:tplc="E56AC72E">
      <w:numFmt w:val="bullet"/>
      <w:lvlText w:val="•"/>
      <w:lvlJc w:val="left"/>
      <w:pPr>
        <w:ind w:left="2874" w:hanging="140"/>
      </w:pPr>
      <w:rPr>
        <w:rFonts w:hint="default"/>
        <w:lang w:val="en-US" w:eastAsia="en-US" w:bidi="ar-SA"/>
      </w:rPr>
    </w:lvl>
    <w:lvl w:ilvl="8" w:tplc="A87AC036">
      <w:numFmt w:val="bullet"/>
      <w:lvlText w:val="•"/>
      <w:lvlJc w:val="left"/>
      <w:pPr>
        <w:ind w:left="3245" w:hanging="140"/>
      </w:pPr>
      <w:rPr>
        <w:rFonts w:hint="default"/>
        <w:lang w:val="en-US" w:eastAsia="en-US" w:bidi="ar-SA"/>
      </w:rPr>
    </w:lvl>
  </w:abstractNum>
  <w:abstractNum w:abstractNumId="7" w15:restartNumberingAfterBreak="0">
    <w:nsid w:val="04961FD4"/>
    <w:multiLevelType w:val="hybridMultilevel"/>
    <w:tmpl w:val="78B09B26"/>
    <w:lvl w:ilvl="0" w:tplc="664A9812">
      <w:numFmt w:val="bullet"/>
      <w:lvlText w:val=""/>
      <w:lvlJc w:val="left"/>
      <w:pPr>
        <w:ind w:left="499" w:hanging="360"/>
      </w:pPr>
      <w:rPr>
        <w:rFonts w:ascii="Symbol" w:eastAsia="Symbol" w:hAnsi="Symbol" w:cs="Symbol" w:hint="default"/>
        <w:b w:val="0"/>
        <w:bCs w:val="0"/>
        <w:i w:val="0"/>
        <w:iCs w:val="0"/>
        <w:spacing w:val="0"/>
        <w:w w:val="100"/>
        <w:sz w:val="22"/>
        <w:szCs w:val="22"/>
        <w:lang w:val="en-US" w:eastAsia="en-US" w:bidi="ar-SA"/>
      </w:rPr>
    </w:lvl>
    <w:lvl w:ilvl="1" w:tplc="7CDA4BBE">
      <w:numFmt w:val="bullet"/>
      <w:lvlText w:val="•"/>
      <w:lvlJc w:val="left"/>
      <w:pPr>
        <w:ind w:left="1816" w:hanging="360"/>
      </w:pPr>
      <w:rPr>
        <w:rFonts w:hint="default"/>
        <w:lang w:val="en-US" w:eastAsia="en-US" w:bidi="ar-SA"/>
      </w:rPr>
    </w:lvl>
    <w:lvl w:ilvl="2" w:tplc="0FEC1D7A">
      <w:numFmt w:val="bullet"/>
      <w:lvlText w:val="•"/>
      <w:lvlJc w:val="left"/>
      <w:pPr>
        <w:ind w:left="3133" w:hanging="360"/>
      </w:pPr>
      <w:rPr>
        <w:rFonts w:hint="default"/>
        <w:lang w:val="en-US" w:eastAsia="en-US" w:bidi="ar-SA"/>
      </w:rPr>
    </w:lvl>
    <w:lvl w:ilvl="3" w:tplc="59B84A38">
      <w:numFmt w:val="bullet"/>
      <w:lvlText w:val="•"/>
      <w:lvlJc w:val="left"/>
      <w:pPr>
        <w:ind w:left="4450" w:hanging="360"/>
      </w:pPr>
      <w:rPr>
        <w:rFonts w:hint="default"/>
        <w:lang w:val="en-US" w:eastAsia="en-US" w:bidi="ar-SA"/>
      </w:rPr>
    </w:lvl>
    <w:lvl w:ilvl="4" w:tplc="97D8D1D6">
      <w:numFmt w:val="bullet"/>
      <w:lvlText w:val="•"/>
      <w:lvlJc w:val="left"/>
      <w:pPr>
        <w:ind w:left="5767" w:hanging="360"/>
      </w:pPr>
      <w:rPr>
        <w:rFonts w:hint="default"/>
        <w:lang w:val="en-US" w:eastAsia="en-US" w:bidi="ar-SA"/>
      </w:rPr>
    </w:lvl>
    <w:lvl w:ilvl="5" w:tplc="A4FA7C16">
      <w:numFmt w:val="bullet"/>
      <w:lvlText w:val="•"/>
      <w:lvlJc w:val="left"/>
      <w:pPr>
        <w:ind w:left="7084" w:hanging="360"/>
      </w:pPr>
      <w:rPr>
        <w:rFonts w:hint="default"/>
        <w:lang w:val="en-US" w:eastAsia="en-US" w:bidi="ar-SA"/>
      </w:rPr>
    </w:lvl>
    <w:lvl w:ilvl="6" w:tplc="D6AC08A6">
      <w:numFmt w:val="bullet"/>
      <w:lvlText w:val="•"/>
      <w:lvlJc w:val="left"/>
      <w:pPr>
        <w:ind w:left="8400" w:hanging="360"/>
      </w:pPr>
      <w:rPr>
        <w:rFonts w:hint="default"/>
        <w:lang w:val="en-US" w:eastAsia="en-US" w:bidi="ar-SA"/>
      </w:rPr>
    </w:lvl>
    <w:lvl w:ilvl="7" w:tplc="49FEF314">
      <w:numFmt w:val="bullet"/>
      <w:lvlText w:val="•"/>
      <w:lvlJc w:val="left"/>
      <w:pPr>
        <w:ind w:left="9717" w:hanging="360"/>
      </w:pPr>
      <w:rPr>
        <w:rFonts w:hint="default"/>
        <w:lang w:val="en-US" w:eastAsia="en-US" w:bidi="ar-SA"/>
      </w:rPr>
    </w:lvl>
    <w:lvl w:ilvl="8" w:tplc="C6648544">
      <w:numFmt w:val="bullet"/>
      <w:lvlText w:val="•"/>
      <w:lvlJc w:val="left"/>
      <w:pPr>
        <w:ind w:left="11034" w:hanging="360"/>
      </w:pPr>
      <w:rPr>
        <w:rFonts w:hint="default"/>
        <w:lang w:val="en-US" w:eastAsia="en-US" w:bidi="ar-SA"/>
      </w:rPr>
    </w:lvl>
  </w:abstractNum>
  <w:abstractNum w:abstractNumId="8" w15:restartNumberingAfterBreak="0">
    <w:nsid w:val="05C57A6A"/>
    <w:multiLevelType w:val="hybridMultilevel"/>
    <w:tmpl w:val="FFBC5C02"/>
    <w:lvl w:ilvl="0" w:tplc="E1E25BA6">
      <w:start w:val="1"/>
      <w:numFmt w:val="decimal"/>
      <w:lvlText w:val="%1."/>
      <w:lvlJc w:val="left"/>
      <w:pPr>
        <w:ind w:left="720" w:hanging="360"/>
      </w:pPr>
      <w:rPr>
        <w:b w:val="0"/>
        <w:bCs w:val="0"/>
        <w:sz w:val="14"/>
        <w:szCs w:val="1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7BB2F25"/>
    <w:multiLevelType w:val="multilevel"/>
    <w:tmpl w:val="C5C6CC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F14932"/>
    <w:multiLevelType w:val="hybridMultilevel"/>
    <w:tmpl w:val="B4243C22"/>
    <w:lvl w:ilvl="0" w:tplc="CEE0696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E830BE"/>
    <w:multiLevelType w:val="hybridMultilevel"/>
    <w:tmpl w:val="34422888"/>
    <w:lvl w:ilvl="0" w:tplc="45ECE828">
      <w:numFmt w:val="bullet"/>
      <w:lvlText w:val="•"/>
      <w:lvlJc w:val="left"/>
      <w:pPr>
        <w:ind w:left="145" w:hanging="140"/>
      </w:pPr>
      <w:rPr>
        <w:rFonts w:ascii="Arial MT" w:eastAsia="Arial MT" w:hAnsi="Arial MT" w:cs="Arial MT" w:hint="default"/>
        <w:b w:val="0"/>
        <w:bCs w:val="0"/>
        <w:i w:val="0"/>
        <w:iCs w:val="0"/>
        <w:spacing w:val="0"/>
        <w:w w:val="100"/>
        <w:sz w:val="16"/>
        <w:szCs w:val="16"/>
        <w:lang w:val="en-US" w:eastAsia="en-US" w:bidi="ar-SA"/>
      </w:rPr>
    </w:lvl>
    <w:lvl w:ilvl="1" w:tplc="EB3E5F02">
      <w:numFmt w:val="bullet"/>
      <w:lvlText w:val="•"/>
      <w:lvlJc w:val="left"/>
      <w:pPr>
        <w:ind w:left="704" w:hanging="140"/>
      </w:pPr>
      <w:rPr>
        <w:rFonts w:hint="default"/>
        <w:lang w:val="en-US" w:eastAsia="en-US" w:bidi="ar-SA"/>
      </w:rPr>
    </w:lvl>
    <w:lvl w:ilvl="2" w:tplc="25F0C77E">
      <w:numFmt w:val="bullet"/>
      <w:lvlText w:val="•"/>
      <w:lvlJc w:val="left"/>
      <w:pPr>
        <w:ind w:left="1269" w:hanging="140"/>
      </w:pPr>
      <w:rPr>
        <w:rFonts w:hint="default"/>
        <w:lang w:val="en-US" w:eastAsia="en-US" w:bidi="ar-SA"/>
      </w:rPr>
    </w:lvl>
    <w:lvl w:ilvl="3" w:tplc="CA10724E">
      <w:numFmt w:val="bullet"/>
      <w:lvlText w:val="•"/>
      <w:lvlJc w:val="left"/>
      <w:pPr>
        <w:ind w:left="1834" w:hanging="140"/>
      </w:pPr>
      <w:rPr>
        <w:rFonts w:hint="default"/>
        <w:lang w:val="en-US" w:eastAsia="en-US" w:bidi="ar-SA"/>
      </w:rPr>
    </w:lvl>
    <w:lvl w:ilvl="4" w:tplc="B40A82C2">
      <w:numFmt w:val="bullet"/>
      <w:lvlText w:val="•"/>
      <w:lvlJc w:val="left"/>
      <w:pPr>
        <w:ind w:left="2398" w:hanging="140"/>
      </w:pPr>
      <w:rPr>
        <w:rFonts w:hint="default"/>
        <w:lang w:val="en-US" w:eastAsia="en-US" w:bidi="ar-SA"/>
      </w:rPr>
    </w:lvl>
    <w:lvl w:ilvl="5" w:tplc="ABB23BE6">
      <w:numFmt w:val="bullet"/>
      <w:lvlText w:val="•"/>
      <w:lvlJc w:val="left"/>
      <w:pPr>
        <w:ind w:left="2963" w:hanging="140"/>
      </w:pPr>
      <w:rPr>
        <w:rFonts w:hint="default"/>
        <w:lang w:val="en-US" w:eastAsia="en-US" w:bidi="ar-SA"/>
      </w:rPr>
    </w:lvl>
    <w:lvl w:ilvl="6" w:tplc="743EE89E">
      <w:numFmt w:val="bullet"/>
      <w:lvlText w:val="•"/>
      <w:lvlJc w:val="left"/>
      <w:pPr>
        <w:ind w:left="3528" w:hanging="140"/>
      </w:pPr>
      <w:rPr>
        <w:rFonts w:hint="default"/>
        <w:lang w:val="en-US" w:eastAsia="en-US" w:bidi="ar-SA"/>
      </w:rPr>
    </w:lvl>
    <w:lvl w:ilvl="7" w:tplc="9AB8FFE2">
      <w:numFmt w:val="bullet"/>
      <w:lvlText w:val="•"/>
      <w:lvlJc w:val="left"/>
      <w:pPr>
        <w:ind w:left="4092" w:hanging="140"/>
      </w:pPr>
      <w:rPr>
        <w:rFonts w:hint="default"/>
        <w:lang w:val="en-US" w:eastAsia="en-US" w:bidi="ar-SA"/>
      </w:rPr>
    </w:lvl>
    <w:lvl w:ilvl="8" w:tplc="0738429C">
      <w:numFmt w:val="bullet"/>
      <w:lvlText w:val="•"/>
      <w:lvlJc w:val="left"/>
      <w:pPr>
        <w:ind w:left="4657" w:hanging="140"/>
      </w:pPr>
      <w:rPr>
        <w:rFonts w:hint="default"/>
        <w:lang w:val="en-US" w:eastAsia="en-US" w:bidi="ar-SA"/>
      </w:rPr>
    </w:lvl>
  </w:abstractNum>
  <w:abstractNum w:abstractNumId="12" w15:restartNumberingAfterBreak="0">
    <w:nsid w:val="09EE0DB9"/>
    <w:multiLevelType w:val="hybridMultilevel"/>
    <w:tmpl w:val="1EBEE9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AE10853"/>
    <w:multiLevelType w:val="hybridMultilevel"/>
    <w:tmpl w:val="8E7A4DE6"/>
    <w:lvl w:ilvl="0" w:tplc="2000000F">
      <w:start w:val="1"/>
      <w:numFmt w:val="decimal"/>
      <w:lvlText w:val="%1."/>
      <w:lvlJc w:val="left"/>
      <w:pPr>
        <w:ind w:left="2160" w:hanging="360"/>
      </w:pPr>
      <w:rPr>
        <w:rFonts w:hint="default"/>
      </w:r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4" w15:restartNumberingAfterBreak="0">
    <w:nsid w:val="0B6E3E75"/>
    <w:multiLevelType w:val="hybridMultilevel"/>
    <w:tmpl w:val="C298BC50"/>
    <w:lvl w:ilvl="0" w:tplc="3FD407A4">
      <w:numFmt w:val="bullet"/>
      <w:lvlText w:val="•"/>
      <w:lvlJc w:val="left"/>
      <w:pPr>
        <w:ind w:left="360" w:hanging="360"/>
      </w:pPr>
      <w:rPr>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B70C4D"/>
    <w:multiLevelType w:val="hybridMultilevel"/>
    <w:tmpl w:val="1F205ADE"/>
    <w:lvl w:ilvl="0" w:tplc="633A4142">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DEDAD76C">
      <w:numFmt w:val="bullet"/>
      <w:lvlText w:val="•"/>
      <w:lvlJc w:val="left"/>
      <w:pPr>
        <w:ind w:left="1088" w:hanging="360"/>
      </w:pPr>
      <w:rPr>
        <w:rFonts w:hint="default"/>
        <w:lang w:val="en-US" w:eastAsia="en-US" w:bidi="ar-SA"/>
      </w:rPr>
    </w:lvl>
    <w:lvl w:ilvl="2" w:tplc="CE72684E">
      <w:numFmt w:val="bullet"/>
      <w:lvlText w:val="•"/>
      <w:lvlJc w:val="left"/>
      <w:pPr>
        <w:ind w:left="1336" w:hanging="360"/>
      </w:pPr>
      <w:rPr>
        <w:rFonts w:hint="default"/>
        <w:lang w:val="en-US" w:eastAsia="en-US" w:bidi="ar-SA"/>
      </w:rPr>
    </w:lvl>
    <w:lvl w:ilvl="3" w:tplc="D64A559C">
      <w:numFmt w:val="bullet"/>
      <w:lvlText w:val="•"/>
      <w:lvlJc w:val="left"/>
      <w:pPr>
        <w:ind w:left="1584" w:hanging="360"/>
      </w:pPr>
      <w:rPr>
        <w:rFonts w:hint="default"/>
        <w:lang w:val="en-US" w:eastAsia="en-US" w:bidi="ar-SA"/>
      </w:rPr>
    </w:lvl>
    <w:lvl w:ilvl="4" w:tplc="B1D822BE">
      <w:numFmt w:val="bullet"/>
      <w:lvlText w:val="•"/>
      <w:lvlJc w:val="left"/>
      <w:pPr>
        <w:ind w:left="1832" w:hanging="360"/>
      </w:pPr>
      <w:rPr>
        <w:rFonts w:hint="default"/>
        <w:lang w:val="en-US" w:eastAsia="en-US" w:bidi="ar-SA"/>
      </w:rPr>
    </w:lvl>
    <w:lvl w:ilvl="5" w:tplc="35207BE2">
      <w:numFmt w:val="bullet"/>
      <w:lvlText w:val="•"/>
      <w:lvlJc w:val="left"/>
      <w:pPr>
        <w:ind w:left="2081" w:hanging="360"/>
      </w:pPr>
      <w:rPr>
        <w:rFonts w:hint="default"/>
        <w:lang w:val="en-US" w:eastAsia="en-US" w:bidi="ar-SA"/>
      </w:rPr>
    </w:lvl>
    <w:lvl w:ilvl="6" w:tplc="119024EE">
      <w:numFmt w:val="bullet"/>
      <w:lvlText w:val="•"/>
      <w:lvlJc w:val="left"/>
      <w:pPr>
        <w:ind w:left="2329" w:hanging="360"/>
      </w:pPr>
      <w:rPr>
        <w:rFonts w:hint="default"/>
        <w:lang w:val="en-US" w:eastAsia="en-US" w:bidi="ar-SA"/>
      </w:rPr>
    </w:lvl>
    <w:lvl w:ilvl="7" w:tplc="49664B8E">
      <w:numFmt w:val="bullet"/>
      <w:lvlText w:val="•"/>
      <w:lvlJc w:val="left"/>
      <w:pPr>
        <w:ind w:left="2577" w:hanging="360"/>
      </w:pPr>
      <w:rPr>
        <w:rFonts w:hint="default"/>
        <w:lang w:val="en-US" w:eastAsia="en-US" w:bidi="ar-SA"/>
      </w:rPr>
    </w:lvl>
    <w:lvl w:ilvl="8" w:tplc="DD2C9494">
      <w:numFmt w:val="bullet"/>
      <w:lvlText w:val="•"/>
      <w:lvlJc w:val="left"/>
      <w:pPr>
        <w:ind w:left="2825" w:hanging="360"/>
      </w:pPr>
      <w:rPr>
        <w:rFonts w:hint="default"/>
        <w:lang w:val="en-US" w:eastAsia="en-US" w:bidi="ar-SA"/>
      </w:rPr>
    </w:lvl>
  </w:abstractNum>
  <w:abstractNum w:abstractNumId="16" w15:restartNumberingAfterBreak="0">
    <w:nsid w:val="0BC47E99"/>
    <w:multiLevelType w:val="hybridMultilevel"/>
    <w:tmpl w:val="F86AAF3E"/>
    <w:lvl w:ilvl="0" w:tplc="82FEEF96">
      <w:numFmt w:val="bullet"/>
      <w:lvlText w:val="•"/>
      <w:lvlJc w:val="left"/>
      <w:pPr>
        <w:ind w:left="285" w:hanging="176"/>
      </w:pPr>
      <w:rPr>
        <w:rFonts w:ascii="Arial MT" w:eastAsia="Arial MT" w:hAnsi="Arial MT" w:cs="Arial MT" w:hint="default"/>
        <w:b w:val="0"/>
        <w:bCs w:val="0"/>
        <w:i w:val="0"/>
        <w:iCs w:val="0"/>
        <w:spacing w:val="0"/>
        <w:w w:val="100"/>
        <w:sz w:val="16"/>
        <w:szCs w:val="16"/>
        <w:lang w:val="en-US" w:eastAsia="en-US" w:bidi="ar-SA"/>
      </w:rPr>
    </w:lvl>
    <w:lvl w:ilvl="1" w:tplc="FA54137E">
      <w:numFmt w:val="bullet"/>
      <w:lvlText w:val="•"/>
      <w:lvlJc w:val="left"/>
      <w:pPr>
        <w:ind w:left="650" w:hanging="176"/>
      </w:pPr>
      <w:rPr>
        <w:rFonts w:hint="default"/>
        <w:lang w:val="en-US" w:eastAsia="en-US" w:bidi="ar-SA"/>
      </w:rPr>
    </w:lvl>
    <w:lvl w:ilvl="2" w:tplc="299EEFC0">
      <w:numFmt w:val="bullet"/>
      <w:lvlText w:val="•"/>
      <w:lvlJc w:val="left"/>
      <w:pPr>
        <w:ind w:left="1021" w:hanging="176"/>
      </w:pPr>
      <w:rPr>
        <w:rFonts w:hint="default"/>
        <w:lang w:val="en-US" w:eastAsia="en-US" w:bidi="ar-SA"/>
      </w:rPr>
    </w:lvl>
    <w:lvl w:ilvl="3" w:tplc="20220250">
      <w:numFmt w:val="bullet"/>
      <w:lvlText w:val="•"/>
      <w:lvlJc w:val="left"/>
      <w:pPr>
        <w:ind w:left="1392" w:hanging="176"/>
      </w:pPr>
      <w:rPr>
        <w:rFonts w:hint="default"/>
        <w:lang w:val="en-US" w:eastAsia="en-US" w:bidi="ar-SA"/>
      </w:rPr>
    </w:lvl>
    <w:lvl w:ilvl="4" w:tplc="330E278A">
      <w:numFmt w:val="bullet"/>
      <w:lvlText w:val="•"/>
      <w:lvlJc w:val="left"/>
      <w:pPr>
        <w:ind w:left="1762" w:hanging="176"/>
      </w:pPr>
      <w:rPr>
        <w:rFonts w:hint="default"/>
        <w:lang w:val="en-US" w:eastAsia="en-US" w:bidi="ar-SA"/>
      </w:rPr>
    </w:lvl>
    <w:lvl w:ilvl="5" w:tplc="67BC23E8">
      <w:numFmt w:val="bullet"/>
      <w:lvlText w:val="•"/>
      <w:lvlJc w:val="left"/>
      <w:pPr>
        <w:ind w:left="2133" w:hanging="176"/>
      </w:pPr>
      <w:rPr>
        <w:rFonts w:hint="default"/>
        <w:lang w:val="en-US" w:eastAsia="en-US" w:bidi="ar-SA"/>
      </w:rPr>
    </w:lvl>
    <w:lvl w:ilvl="6" w:tplc="ED2A0490">
      <w:numFmt w:val="bullet"/>
      <w:lvlText w:val="•"/>
      <w:lvlJc w:val="left"/>
      <w:pPr>
        <w:ind w:left="2504" w:hanging="176"/>
      </w:pPr>
      <w:rPr>
        <w:rFonts w:hint="default"/>
        <w:lang w:val="en-US" w:eastAsia="en-US" w:bidi="ar-SA"/>
      </w:rPr>
    </w:lvl>
    <w:lvl w:ilvl="7" w:tplc="58E2646C">
      <w:numFmt w:val="bullet"/>
      <w:lvlText w:val="•"/>
      <w:lvlJc w:val="left"/>
      <w:pPr>
        <w:ind w:left="2874" w:hanging="176"/>
      </w:pPr>
      <w:rPr>
        <w:rFonts w:hint="default"/>
        <w:lang w:val="en-US" w:eastAsia="en-US" w:bidi="ar-SA"/>
      </w:rPr>
    </w:lvl>
    <w:lvl w:ilvl="8" w:tplc="02B088B0">
      <w:numFmt w:val="bullet"/>
      <w:lvlText w:val="•"/>
      <w:lvlJc w:val="left"/>
      <w:pPr>
        <w:ind w:left="3245" w:hanging="176"/>
      </w:pPr>
      <w:rPr>
        <w:rFonts w:hint="default"/>
        <w:lang w:val="en-US" w:eastAsia="en-US" w:bidi="ar-SA"/>
      </w:rPr>
    </w:lvl>
  </w:abstractNum>
  <w:abstractNum w:abstractNumId="17" w15:restartNumberingAfterBreak="0">
    <w:nsid w:val="0C6E7F10"/>
    <w:multiLevelType w:val="hybridMultilevel"/>
    <w:tmpl w:val="B2A617A2"/>
    <w:lvl w:ilvl="0" w:tplc="F8DCB042">
      <w:numFmt w:val="bullet"/>
      <w:lvlText w:val=""/>
      <w:lvlJc w:val="left"/>
      <w:pPr>
        <w:ind w:left="823" w:hanging="268"/>
      </w:pPr>
      <w:rPr>
        <w:rFonts w:ascii="Symbol" w:eastAsia="Symbol" w:hAnsi="Symbol" w:cs="Symbol" w:hint="default"/>
        <w:b w:val="0"/>
        <w:bCs w:val="0"/>
        <w:i w:val="0"/>
        <w:iCs w:val="0"/>
        <w:spacing w:val="0"/>
        <w:w w:val="100"/>
        <w:sz w:val="22"/>
        <w:szCs w:val="22"/>
        <w:lang w:val="en-US" w:eastAsia="en-US" w:bidi="ar-SA"/>
      </w:rPr>
    </w:lvl>
    <w:lvl w:ilvl="1" w:tplc="6694943A">
      <w:numFmt w:val="bullet"/>
      <w:lvlText w:val="•"/>
      <w:lvlJc w:val="left"/>
      <w:pPr>
        <w:ind w:left="963" w:hanging="268"/>
      </w:pPr>
      <w:rPr>
        <w:rFonts w:hint="default"/>
        <w:lang w:val="en-US" w:eastAsia="en-US" w:bidi="ar-SA"/>
      </w:rPr>
    </w:lvl>
    <w:lvl w:ilvl="2" w:tplc="227C7B90">
      <w:numFmt w:val="bullet"/>
      <w:lvlText w:val="•"/>
      <w:lvlJc w:val="left"/>
      <w:pPr>
        <w:ind w:left="1107" w:hanging="268"/>
      </w:pPr>
      <w:rPr>
        <w:rFonts w:hint="default"/>
        <w:lang w:val="en-US" w:eastAsia="en-US" w:bidi="ar-SA"/>
      </w:rPr>
    </w:lvl>
    <w:lvl w:ilvl="3" w:tplc="A12E0012">
      <w:numFmt w:val="bullet"/>
      <w:lvlText w:val="•"/>
      <w:lvlJc w:val="left"/>
      <w:pPr>
        <w:ind w:left="1251" w:hanging="268"/>
      </w:pPr>
      <w:rPr>
        <w:rFonts w:hint="default"/>
        <w:lang w:val="en-US" w:eastAsia="en-US" w:bidi="ar-SA"/>
      </w:rPr>
    </w:lvl>
    <w:lvl w:ilvl="4" w:tplc="319E0BB0">
      <w:numFmt w:val="bullet"/>
      <w:lvlText w:val="•"/>
      <w:lvlJc w:val="left"/>
      <w:pPr>
        <w:ind w:left="1395" w:hanging="268"/>
      </w:pPr>
      <w:rPr>
        <w:rFonts w:hint="default"/>
        <w:lang w:val="en-US" w:eastAsia="en-US" w:bidi="ar-SA"/>
      </w:rPr>
    </w:lvl>
    <w:lvl w:ilvl="5" w:tplc="D196DFB4">
      <w:numFmt w:val="bullet"/>
      <w:lvlText w:val="•"/>
      <w:lvlJc w:val="left"/>
      <w:pPr>
        <w:ind w:left="1539" w:hanging="268"/>
      </w:pPr>
      <w:rPr>
        <w:rFonts w:hint="default"/>
        <w:lang w:val="en-US" w:eastAsia="en-US" w:bidi="ar-SA"/>
      </w:rPr>
    </w:lvl>
    <w:lvl w:ilvl="6" w:tplc="893A1FDC">
      <w:numFmt w:val="bullet"/>
      <w:lvlText w:val="•"/>
      <w:lvlJc w:val="left"/>
      <w:pPr>
        <w:ind w:left="1682" w:hanging="268"/>
      </w:pPr>
      <w:rPr>
        <w:rFonts w:hint="default"/>
        <w:lang w:val="en-US" w:eastAsia="en-US" w:bidi="ar-SA"/>
      </w:rPr>
    </w:lvl>
    <w:lvl w:ilvl="7" w:tplc="850489FE">
      <w:numFmt w:val="bullet"/>
      <w:lvlText w:val="•"/>
      <w:lvlJc w:val="left"/>
      <w:pPr>
        <w:ind w:left="1826" w:hanging="268"/>
      </w:pPr>
      <w:rPr>
        <w:rFonts w:hint="default"/>
        <w:lang w:val="en-US" w:eastAsia="en-US" w:bidi="ar-SA"/>
      </w:rPr>
    </w:lvl>
    <w:lvl w:ilvl="8" w:tplc="48485EB8">
      <w:numFmt w:val="bullet"/>
      <w:lvlText w:val="•"/>
      <w:lvlJc w:val="left"/>
      <w:pPr>
        <w:ind w:left="1970" w:hanging="268"/>
      </w:pPr>
      <w:rPr>
        <w:rFonts w:hint="default"/>
        <w:lang w:val="en-US" w:eastAsia="en-US" w:bidi="ar-SA"/>
      </w:rPr>
    </w:lvl>
  </w:abstractNum>
  <w:abstractNum w:abstractNumId="18" w15:restartNumberingAfterBreak="0">
    <w:nsid w:val="0CFD0A24"/>
    <w:multiLevelType w:val="hybridMultilevel"/>
    <w:tmpl w:val="8C2C1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0F6D0614"/>
    <w:multiLevelType w:val="hybridMultilevel"/>
    <w:tmpl w:val="86A0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2D5150"/>
    <w:multiLevelType w:val="hybridMultilevel"/>
    <w:tmpl w:val="4A5297A8"/>
    <w:lvl w:ilvl="0" w:tplc="74D0B262">
      <w:numFmt w:val="bullet"/>
      <w:lvlText w:val="•"/>
      <w:lvlJc w:val="left"/>
      <w:pPr>
        <w:ind w:left="293" w:hanging="196"/>
      </w:pPr>
      <w:rPr>
        <w:rFonts w:ascii="Segoe UI Symbol" w:eastAsia="Segoe UI Symbol" w:hAnsi="Segoe UI Symbol" w:cs="Segoe UI Symbol" w:hint="default"/>
        <w:b w:val="0"/>
        <w:bCs w:val="0"/>
        <w:i w:val="0"/>
        <w:iCs w:val="0"/>
        <w:spacing w:val="0"/>
        <w:w w:val="100"/>
        <w:sz w:val="16"/>
        <w:szCs w:val="16"/>
        <w:lang w:val="en-US" w:eastAsia="en-US" w:bidi="ar-SA"/>
      </w:rPr>
    </w:lvl>
    <w:lvl w:ilvl="1" w:tplc="020E3E5E">
      <w:numFmt w:val="bullet"/>
      <w:lvlText w:val="•"/>
      <w:lvlJc w:val="left"/>
      <w:pPr>
        <w:ind w:left="413" w:hanging="196"/>
      </w:pPr>
      <w:rPr>
        <w:rFonts w:hint="default"/>
        <w:lang w:val="en-US" w:eastAsia="en-US" w:bidi="ar-SA"/>
      </w:rPr>
    </w:lvl>
    <w:lvl w:ilvl="2" w:tplc="1726533C">
      <w:numFmt w:val="bullet"/>
      <w:lvlText w:val="•"/>
      <w:lvlJc w:val="left"/>
      <w:pPr>
        <w:ind w:left="527" w:hanging="196"/>
      </w:pPr>
      <w:rPr>
        <w:rFonts w:hint="default"/>
        <w:lang w:val="en-US" w:eastAsia="en-US" w:bidi="ar-SA"/>
      </w:rPr>
    </w:lvl>
    <w:lvl w:ilvl="3" w:tplc="76BA2AD6">
      <w:numFmt w:val="bullet"/>
      <w:lvlText w:val="•"/>
      <w:lvlJc w:val="left"/>
      <w:pPr>
        <w:ind w:left="640" w:hanging="196"/>
      </w:pPr>
      <w:rPr>
        <w:rFonts w:hint="default"/>
        <w:lang w:val="en-US" w:eastAsia="en-US" w:bidi="ar-SA"/>
      </w:rPr>
    </w:lvl>
    <w:lvl w:ilvl="4" w:tplc="C84A563E">
      <w:numFmt w:val="bullet"/>
      <w:lvlText w:val="•"/>
      <w:lvlJc w:val="left"/>
      <w:pPr>
        <w:ind w:left="754" w:hanging="196"/>
      </w:pPr>
      <w:rPr>
        <w:rFonts w:hint="default"/>
        <w:lang w:val="en-US" w:eastAsia="en-US" w:bidi="ar-SA"/>
      </w:rPr>
    </w:lvl>
    <w:lvl w:ilvl="5" w:tplc="F1F876AC">
      <w:numFmt w:val="bullet"/>
      <w:lvlText w:val="•"/>
      <w:lvlJc w:val="left"/>
      <w:pPr>
        <w:ind w:left="868" w:hanging="196"/>
      </w:pPr>
      <w:rPr>
        <w:rFonts w:hint="default"/>
        <w:lang w:val="en-US" w:eastAsia="en-US" w:bidi="ar-SA"/>
      </w:rPr>
    </w:lvl>
    <w:lvl w:ilvl="6" w:tplc="331E51A2">
      <w:numFmt w:val="bullet"/>
      <w:lvlText w:val="•"/>
      <w:lvlJc w:val="left"/>
      <w:pPr>
        <w:ind w:left="981" w:hanging="196"/>
      </w:pPr>
      <w:rPr>
        <w:rFonts w:hint="default"/>
        <w:lang w:val="en-US" w:eastAsia="en-US" w:bidi="ar-SA"/>
      </w:rPr>
    </w:lvl>
    <w:lvl w:ilvl="7" w:tplc="1B9C7FD6">
      <w:numFmt w:val="bullet"/>
      <w:lvlText w:val="•"/>
      <w:lvlJc w:val="left"/>
      <w:pPr>
        <w:ind w:left="1095" w:hanging="196"/>
      </w:pPr>
      <w:rPr>
        <w:rFonts w:hint="default"/>
        <w:lang w:val="en-US" w:eastAsia="en-US" w:bidi="ar-SA"/>
      </w:rPr>
    </w:lvl>
    <w:lvl w:ilvl="8" w:tplc="AC12B908">
      <w:numFmt w:val="bullet"/>
      <w:lvlText w:val="•"/>
      <w:lvlJc w:val="left"/>
      <w:pPr>
        <w:ind w:left="1208" w:hanging="196"/>
      </w:pPr>
      <w:rPr>
        <w:rFonts w:hint="default"/>
        <w:lang w:val="en-US" w:eastAsia="en-US" w:bidi="ar-SA"/>
      </w:rPr>
    </w:lvl>
  </w:abstractNum>
  <w:abstractNum w:abstractNumId="21" w15:restartNumberingAfterBreak="0">
    <w:nsid w:val="108745A1"/>
    <w:multiLevelType w:val="hybridMultilevel"/>
    <w:tmpl w:val="0ED6AAD4"/>
    <w:lvl w:ilvl="0" w:tplc="36386CAA">
      <w:numFmt w:val="bullet"/>
      <w:lvlText w:val=""/>
      <w:lvlJc w:val="left"/>
      <w:pPr>
        <w:ind w:left="823" w:hanging="268"/>
      </w:pPr>
      <w:rPr>
        <w:rFonts w:ascii="Symbol" w:eastAsia="Symbol" w:hAnsi="Symbol" w:cs="Symbol" w:hint="default"/>
        <w:b w:val="0"/>
        <w:bCs w:val="0"/>
        <w:i w:val="0"/>
        <w:iCs w:val="0"/>
        <w:spacing w:val="0"/>
        <w:w w:val="100"/>
        <w:sz w:val="22"/>
        <w:szCs w:val="22"/>
        <w:lang w:val="en-US" w:eastAsia="en-US" w:bidi="ar-SA"/>
      </w:rPr>
    </w:lvl>
    <w:lvl w:ilvl="1" w:tplc="44D4D9FA">
      <w:numFmt w:val="bullet"/>
      <w:lvlText w:val="•"/>
      <w:lvlJc w:val="left"/>
      <w:pPr>
        <w:ind w:left="963" w:hanging="268"/>
      </w:pPr>
      <w:rPr>
        <w:rFonts w:hint="default"/>
        <w:lang w:val="en-US" w:eastAsia="en-US" w:bidi="ar-SA"/>
      </w:rPr>
    </w:lvl>
    <w:lvl w:ilvl="2" w:tplc="D94CC218">
      <w:numFmt w:val="bullet"/>
      <w:lvlText w:val="•"/>
      <w:lvlJc w:val="left"/>
      <w:pPr>
        <w:ind w:left="1107" w:hanging="268"/>
      </w:pPr>
      <w:rPr>
        <w:rFonts w:hint="default"/>
        <w:lang w:val="en-US" w:eastAsia="en-US" w:bidi="ar-SA"/>
      </w:rPr>
    </w:lvl>
    <w:lvl w:ilvl="3" w:tplc="9BB4DA98">
      <w:numFmt w:val="bullet"/>
      <w:lvlText w:val="•"/>
      <w:lvlJc w:val="left"/>
      <w:pPr>
        <w:ind w:left="1251" w:hanging="268"/>
      </w:pPr>
      <w:rPr>
        <w:rFonts w:hint="default"/>
        <w:lang w:val="en-US" w:eastAsia="en-US" w:bidi="ar-SA"/>
      </w:rPr>
    </w:lvl>
    <w:lvl w:ilvl="4" w:tplc="78B42D64">
      <w:numFmt w:val="bullet"/>
      <w:lvlText w:val="•"/>
      <w:lvlJc w:val="left"/>
      <w:pPr>
        <w:ind w:left="1395" w:hanging="268"/>
      </w:pPr>
      <w:rPr>
        <w:rFonts w:hint="default"/>
        <w:lang w:val="en-US" w:eastAsia="en-US" w:bidi="ar-SA"/>
      </w:rPr>
    </w:lvl>
    <w:lvl w:ilvl="5" w:tplc="A2341034">
      <w:numFmt w:val="bullet"/>
      <w:lvlText w:val="•"/>
      <w:lvlJc w:val="left"/>
      <w:pPr>
        <w:ind w:left="1539" w:hanging="268"/>
      </w:pPr>
      <w:rPr>
        <w:rFonts w:hint="default"/>
        <w:lang w:val="en-US" w:eastAsia="en-US" w:bidi="ar-SA"/>
      </w:rPr>
    </w:lvl>
    <w:lvl w:ilvl="6" w:tplc="F8742118">
      <w:numFmt w:val="bullet"/>
      <w:lvlText w:val="•"/>
      <w:lvlJc w:val="left"/>
      <w:pPr>
        <w:ind w:left="1682" w:hanging="268"/>
      </w:pPr>
      <w:rPr>
        <w:rFonts w:hint="default"/>
        <w:lang w:val="en-US" w:eastAsia="en-US" w:bidi="ar-SA"/>
      </w:rPr>
    </w:lvl>
    <w:lvl w:ilvl="7" w:tplc="DAEAEDCE">
      <w:numFmt w:val="bullet"/>
      <w:lvlText w:val="•"/>
      <w:lvlJc w:val="left"/>
      <w:pPr>
        <w:ind w:left="1826" w:hanging="268"/>
      </w:pPr>
      <w:rPr>
        <w:rFonts w:hint="default"/>
        <w:lang w:val="en-US" w:eastAsia="en-US" w:bidi="ar-SA"/>
      </w:rPr>
    </w:lvl>
    <w:lvl w:ilvl="8" w:tplc="83747224">
      <w:numFmt w:val="bullet"/>
      <w:lvlText w:val="•"/>
      <w:lvlJc w:val="left"/>
      <w:pPr>
        <w:ind w:left="1970" w:hanging="268"/>
      </w:pPr>
      <w:rPr>
        <w:rFonts w:hint="default"/>
        <w:lang w:val="en-US" w:eastAsia="en-US" w:bidi="ar-SA"/>
      </w:rPr>
    </w:lvl>
  </w:abstractNum>
  <w:abstractNum w:abstractNumId="22" w15:restartNumberingAfterBreak="0">
    <w:nsid w:val="10EE226D"/>
    <w:multiLevelType w:val="hybridMultilevel"/>
    <w:tmpl w:val="CF3A60AE"/>
    <w:lvl w:ilvl="0" w:tplc="814245D8">
      <w:numFmt w:val="bullet"/>
      <w:lvlText w:val=""/>
      <w:lvlJc w:val="left"/>
      <w:pPr>
        <w:ind w:left="595" w:hanging="364"/>
      </w:pPr>
      <w:rPr>
        <w:rFonts w:ascii="Symbol" w:eastAsia="Symbol" w:hAnsi="Symbol" w:cs="Symbol" w:hint="default"/>
        <w:b w:val="0"/>
        <w:bCs w:val="0"/>
        <w:i w:val="0"/>
        <w:iCs w:val="0"/>
        <w:spacing w:val="0"/>
        <w:w w:val="100"/>
        <w:sz w:val="22"/>
        <w:szCs w:val="22"/>
        <w:lang w:val="en-US" w:eastAsia="en-US" w:bidi="ar-SA"/>
      </w:rPr>
    </w:lvl>
    <w:lvl w:ilvl="1" w:tplc="C710638A">
      <w:numFmt w:val="bullet"/>
      <w:lvlText w:val="•"/>
      <w:lvlJc w:val="left"/>
      <w:pPr>
        <w:ind w:left="765" w:hanging="364"/>
      </w:pPr>
      <w:rPr>
        <w:rFonts w:hint="default"/>
        <w:lang w:val="en-US" w:eastAsia="en-US" w:bidi="ar-SA"/>
      </w:rPr>
    </w:lvl>
    <w:lvl w:ilvl="2" w:tplc="4236A53C">
      <w:numFmt w:val="bullet"/>
      <w:lvlText w:val="•"/>
      <w:lvlJc w:val="left"/>
      <w:pPr>
        <w:ind w:left="931" w:hanging="364"/>
      </w:pPr>
      <w:rPr>
        <w:rFonts w:hint="default"/>
        <w:lang w:val="en-US" w:eastAsia="en-US" w:bidi="ar-SA"/>
      </w:rPr>
    </w:lvl>
    <w:lvl w:ilvl="3" w:tplc="617E94FE">
      <w:numFmt w:val="bullet"/>
      <w:lvlText w:val="•"/>
      <w:lvlJc w:val="left"/>
      <w:pPr>
        <w:ind w:left="1097" w:hanging="364"/>
      </w:pPr>
      <w:rPr>
        <w:rFonts w:hint="default"/>
        <w:lang w:val="en-US" w:eastAsia="en-US" w:bidi="ar-SA"/>
      </w:rPr>
    </w:lvl>
    <w:lvl w:ilvl="4" w:tplc="420E7880">
      <w:numFmt w:val="bullet"/>
      <w:lvlText w:val="•"/>
      <w:lvlJc w:val="left"/>
      <w:pPr>
        <w:ind w:left="1263" w:hanging="364"/>
      </w:pPr>
      <w:rPr>
        <w:rFonts w:hint="default"/>
        <w:lang w:val="en-US" w:eastAsia="en-US" w:bidi="ar-SA"/>
      </w:rPr>
    </w:lvl>
    <w:lvl w:ilvl="5" w:tplc="2356EC40">
      <w:numFmt w:val="bullet"/>
      <w:lvlText w:val="•"/>
      <w:lvlJc w:val="left"/>
      <w:pPr>
        <w:ind w:left="1429" w:hanging="364"/>
      </w:pPr>
      <w:rPr>
        <w:rFonts w:hint="default"/>
        <w:lang w:val="en-US" w:eastAsia="en-US" w:bidi="ar-SA"/>
      </w:rPr>
    </w:lvl>
    <w:lvl w:ilvl="6" w:tplc="F2DA16CE">
      <w:numFmt w:val="bullet"/>
      <w:lvlText w:val="•"/>
      <w:lvlJc w:val="left"/>
      <w:pPr>
        <w:ind w:left="1594" w:hanging="364"/>
      </w:pPr>
      <w:rPr>
        <w:rFonts w:hint="default"/>
        <w:lang w:val="en-US" w:eastAsia="en-US" w:bidi="ar-SA"/>
      </w:rPr>
    </w:lvl>
    <w:lvl w:ilvl="7" w:tplc="48904B90">
      <w:numFmt w:val="bullet"/>
      <w:lvlText w:val="•"/>
      <w:lvlJc w:val="left"/>
      <w:pPr>
        <w:ind w:left="1760" w:hanging="364"/>
      </w:pPr>
      <w:rPr>
        <w:rFonts w:hint="default"/>
        <w:lang w:val="en-US" w:eastAsia="en-US" w:bidi="ar-SA"/>
      </w:rPr>
    </w:lvl>
    <w:lvl w:ilvl="8" w:tplc="263AC8E4">
      <w:numFmt w:val="bullet"/>
      <w:lvlText w:val="•"/>
      <w:lvlJc w:val="left"/>
      <w:pPr>
        <w:ind w:left="1926" w:hanging="364"/>
      </w:pPr>
      <w:rPr>
        <w:rFonts w:hint="default"/>
        <w:lang w:val="en-US" w:eastAsia="en-US" w:bidi="ar-SA"/>
      </w:rPr>
    </w:lvl>
  </w:abstractNum>
  <w:abstractNum w:abstractNumId="23" w15:restartNumberingAfterBreak="0">
    <w:nsid w:val="12C83AC1"/>
    <w:multiLevelType w:val="hybridMultilevel"/>
    <w:tmpl w:val="9FDA05F2"/>
    <w:lvl w:ilvl="0" w:tplc="6C9AD40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6A84DF26">
      <w:numFmt w:val="bullet"/>
      <w:lvlText w:val="•"/>
      <w:lvlJc w:val="left"/>
      <w:pPr>
        <w:ind w:left="2104" w:hanging="360"/>
      </w:pPr>
      <w:rPr>
        <w:rFonts w:hint="default"/>
        <w:lang w:val="en-US" w:eastAsia="en-US" w:bidi="ar-SA"/>
      </w:rPr>
    </w:lvl>
    <w:lvl w:ilvl="2" w:tplc="600408CE">
      <w:numFmt w:val="bullet"/>
      <w:lvlText w:val="•"/>
      <w:lvlJc w:val="left"/>
      <w:pPr>
        <w:ind w:left="3389" w:hanging="360"/>
      </w:pPr>
      <w:rPr>
        <w:rFonts w:hint="default"/>
        <w:lang w:val="en-US" w:eastAsia="en-US" w:bidi="ar-SA"/>
      </w:rPr>
    </w:lvl>
    <w:lvl w:ilvl="3" w:tplc="27F8A7E8">
      <w:numFmt w:val="bullet"/>
      <w:lvlText w:val="•"/>
      <w:lvlJc w:val="left"/>
      <w:pPr>
        <w:ind w:left="4674" w:hanging="360"/>
      </w:pPr>
      <w:rPr>
        <w:rFonts w:hint="default"/>
        <w:lang w:val="en-US" w:eastAsia="en-US" w:bidi="ar-SA"/>
      </w:rPr>
    </w:lvl>
    <w:lvl w:ilvl="4" w:tplc="09DC9EBA">
      <w:numFmt w:val="bullet"/>
      <w:lvlText w:val="•"/>
      <w:lvlJc w:val="left"/>
      <w:pPr>
        <w:ind w:left="5959" w:hanging="360"/>
      </w:pPr>
      <w:rPr>
        <w:rFonts w:hint="default"/>
        <w:lang w:val="en-US" w:eastAsia="en-US" w:bidi="ar-SA"/>
      </w:rPr>
    </w:lvl>
    <w:lvl w:ilvl="5" w:tplc="ED1E5B62">
      <w:numFmt w:val="bullet"/>
      <w:lvlText w:val="•"/>
      <w:lvlJc w:val="left"/>
      <w:pPr>
        <w:ind w:left="7244" w:hanging="360"/>
      </w:pPr>
      <w:rPr>
        <w:rFonts w:hint="default"/>
        <w:lang w:val="en-US" w:eastAsia="en-US" w:bidi="ar-SA"/>
      </w:rPr>
    </w:lvl>
    <w:lvl w:ilvl="6" w:tplc="382A005C">
      <w:numFmt w:val="bullet"/>
      <w:lvlText w:val="•"/>
      <w:lvlJc w:val="left"/>
      <w:pPr>
        <w:ind w:left="8528" w:hanging="360"/>
      </w:pPr>
      <w:rPr>
        <w:rFonts w:hint="default"/>
        <w:lang w:val="en-US" w:eastAsia="en-US" w:bidi="ar-SA"/>
      </w:rPr>
    </w:lvl>
    <w:lvl w:ilvl="7" w:tplc="00C0123A">
      <w:numFmt w:val="bullet"/>
      <w:lvlText w:val="•"/>
      <w:lvlJc w:val="left"/>
      <w:pPr>
        <w:ind w:left="9813" w:hanging="360"/>
      </w:pPr>
      <w:rPr>
        <w:rFonts w:hint="default"/>
        <w:lang w:val="en-US" w:eastAsia="en-US" w:bidi="ar-SA"/>
      </w:rPr>
    </w:lvl>
    <w:lvl w:ilvl="8" w:tplc="7B0270E6">
      <w:numFmt w:val="bullet"/>
      <w:lvlText w:val="•"/>
      <w:lvlJc w:val="left"/>
      <w:pPr>
        <w:ind w:left="11098" w:hanging="360"/>
      </w:pPr>
      <w:rPr>
        <w:rFonts w:hint="default"/>
        <w:lang w:val="en-US" w:eastAsia="en-US" w:bidi="ar-SA"/>
      </w:rPr>
    </w:lvl>
  </w:abstractNum>
  <w:abstractNum w:abstractNumId="24" w15:restartNumberingAfterBreak="0">
    <w:nsid w:val="158D056A"/>
    <w:multiLevelType w:val="hybridMultilevel"/>
    <w:tmpl w:val="DCE6E476"/>
    <w:lvl w:ilvl="0" w:tplc="11867EBA">
      <w:start w:val="1"/>
      <w:numFmt w:val="lowerRoman"/>
      <w:lvlText w:val="%1."/>
      <w:lvlJc w:val="left"/>
      <w:pPr>
        <w:ind w:left="1479" w:hanging="360"/>
      </w:pPr>
      <w:rPr>
        <w:rFonts w:ascii="Times New Roman" w:eastAsia="Times New Roman" w:hAnsi="Times New Roman" w:cs="Times New Roman" w:hint="default"/>
        <w:b w:val="0"/>
        <w:bCs w:val="0"/>
        <w:i w:val="0"/>
        <w:iCs w:val="0"/>
        <w:spacing w:val="0"/>
        <w:w w:val="100"/>
        <w:sz w:val="20"/>
        <w:szCs w:val="20"/>
        <w:lang w:val="en-US" w:eastAsia="en-US" w:bidi="ar-SA"/>
      </w:rPr>
    </w:lvl>
    <w:lvl w:ilvl="1" w:tplc="3F66856A">
      <w:numFmt w:val="bullet"/>
      <w:lvlText w:val="•"/>
      <w:lvlJc w:val="left"/>
      <w:pPr>
        <w:ind w:left="3781" w:hanging="361"/>
      </w:pPr>
      <w:rPr>
        <w:rFonts w:ascii="Times New Roman" w:eastAsia="Times New Roman" w:hAnsi="Times New Roman" w:cs="Times New Roman" w:hint="default"/>
        <w:b w:val="0"/>
        <w:bCs w:val="0"/>
        <w:i w:val="0"/>
        <w:iCs w:val="0"/>
        <w:spacing w:val="0"/>
        <w:w w:val="100"/>
        <w:sz w:val="28"/>
        <w:szCs w:val="28"/>
        <w:lang w:val="en-US" w:eastAsia="en-US" w:bidi="ar-SA"/>
      </w:rPr>
    </w:lvl>
    <w:lvl w:ilvl="2" w:tplc="98BE516C">
      <w:numFmt w:val="bullet"/>
      <w:lvlText w:val="•"/>
      <w:lvlJc w:val="left"/>
      <w:pPr>
        <w:ind w:left="5102" w:hanging="361"/>
      </w:pPr>
      <w:rPr>
        <w:rFonts w:hint="default"/>
        <w:lang w:val="en-US" w:eastAsia="en-US" w:bidi="ar-SA"/>
      </w:rPr>
    </w:lvl>
    <w:lvl w:ilvl="3" w:tplc="2BDAB684">
      <w:numFmt w:val="bullet"/>
      <w:lvlText w:val="•"/>
      <w:lvlJc w:val="left"/>
      <w:pPr>
        <w:ind w:left="6424" w:hanging="361"/>
      </w:pPr>
      <w:rPr>
        <w:rFonts w:hint="default"/>
        <w:lang w:val="en-US" w:eastAsia="en-US" w:bidi="ar-SA"/>
      </w:rPr>
    </w:lvl>
    <w:lvl w:ilvl="4" w:tplc="9404F3F6">
      <w:numFmt w:val="bullet"/>
      <w:lvlText w:val="•"/>
      <w:lvlJc w:val="left"/>
      <w:pPr>
        <w:ind w:left="7746" w:hanging="361"/>
      </w:pPr>
      <w:rPr>
        <w:rFonts w:hint="default"/>
        <w:lang w:val="en-US" w:eastAsia="en-US" w:bidi="ar-SA"/>
      </w:rPr>
    </w:lvl>
    <w:lvl w:ilvl="5" w:tplc="B3880452">
      <w:numFmt w:val="bullet"/>
      <w:lvlText w:val="•"/>
      <w:lvlJc w:val="left"/>
      <w:pPr>
        <w:ind w:left="9068" w:hanging="361"/>
      </w:pPr>
      <w:rPr>
        <w:rFonts w:hint="default"/>
        <w:lang w:val="en-US" w:eastAsia="en-US" w:bidi="ar-SA"/>
      </w:rPr>
    </w:lvl>
    <w:lvl w:ilvl="6" w:tplc="FBAC8CC4">
      <w:numFmt w:val="bullet"/>
      <w:lvlText w:val="•"/>
      <w:lvlJc w:val="left"/>
      <w:pPr>
        <w:ind w:left="10390" w:hanging="361"/>
      </w:pPr>
      <w:rPr>
        <w:rFonts w:hint="default"/>
        <w:lang w:val="en-US" w:eastAsia="en-US" w:bidi="ar-SA"/>
      </w:rPr>
    </w:lvl>
    <w:lvl w:ilvl="7" w:tplc="BAFA9658">
      <w:numFmt w:val="bullet"/>
      <w:lvlText w:val="•"/>
      <w:lvlJc w:val="left"/>
      <w:pPr>
        <w:ind w:left="11712" w:hanging="361"/>
      </w:pPr>
      <w:rPr>
        <w:rFonts w:hint="default"/>
        <w:lang w:val="en-US" w:eastAsia="en-US" w:bidi="ar-SA"/>
      </w:rPr>
    </w:lvl>
    <w:lvl w:ilvl="8" w:tplc="57F00158">
      <w:numFmt w:val="bullet"/>
      <w:lvlText w:val="•"/>
      <w:lvlJc w:val="left"/>
      <w:pPr>
        <w:ind w:left="13034" w:hanging="361"/>
      </w:pPr>
      <w:rPr>
        <w:rFonts w:hint="default"/>
        <w:lang w:val="en-US" w:eastAsia="en-US" w:bidi="ar-SA"/>
      </w:rPr>
    </w:lvl>
  </w:abstractNum>
  <w:abstractNum w:abstractNumId="25" w15:restartNumberingAfterBreak="0">
    <w:nsid w:val="15B5657A"/>
    <w:multiLevelType w:val="hybridMultilevel"/>
    <w:tmpl w:val="AFD64EA2"/>
    <w:lvl w:ilvl="0" w:tplc="836E7DB4">
      <w:start w:val="1"/>
      <w:numFmt w:val="bullet"/>
      <w:lvlText w:val=""/>
      <w:lvlJc w:val="left"/>
      <w:pPr>
        <w:ind w:left="720" w:hanging="360"/>
      </w:pPr>
      <w:rPr>
        <w:rFonts w:ascii="Symbol" w:hAnsi="Symbol" w:hint="default"/>
        <w:b w:val="0"/>
        <w:bCs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6986D1F"/>
    <w:multiLevelType w:val="hybridMultilevel"/>
    <w:tmpl w:val="3662D9F2"/>
    <w:lvl w:ilvl="0" w:tplc="B970A386">
      <w:numFmt w:val="bullet"/>
      <w:lvlText w:val=""/>
      <w:lvlJc w:val="left"/>
      <w:pPr>
        <w:ind w:left="587" w:hanging="364"/>
      </w:pPr>
      <w:rPr>
        <w:rFonts w:ascii="Symbol" w:eastAsia="Symbol" w:hAnsi="Symbol" w:cs="Symbol" w:hint="default"/>
        <w:b w:val="0"/>
        <w:bCs w:val="0"/>
        <w:i w:val="0"/>
        <w:iCs w:val="0"/>
        <w:spacing w:val="0"/>
        <w:w w:val="100"/>
        <w:sz w:val="22"/>
        <w:szCs w:val="22"/>
        <w:lang w:val="en-US" w:eastAsia="en-US" w:bidi="ar-SA"/>
      </w:rPr>
    </w:lvl>
    <w:lvl w:ilvl="1" w:tplc="B8C27BF2">
      <w:numFmt w:val="bullet"/>
      <w:lvlText w:val="•"/>
      <w:lvlJc w:val="left"/>
      <w:pPr>
        <w:ind w:left="747" w:hanging="364"/>
      </w:pPr>
      <w:rPr>
        <w:rFonts w:hint="default"/>
        <w:lang w:val="en-US" w:eastAsia="en-US" w:bidi="ar-SA"/>
      </w:rPr>
    </w:lvl>
    <w:lvl w:ilvl="2" w:tplc="90D60BD8">
      <w:numFmt w:val="bullet"/>
      <w:lvlText w:val="•"/>
      <w:lvlJc w:val="left"/>
      <w:pPr>
        <w:ind w:left="915" w:hanging="364"/>
      </w:pPr>
      <w:rPr>
        <w:rFonts w:hint="default"/>
        <w:lang w:val="en-US" w:eastAsia="en-US" w:bidi="ar-SA"/>
      </w:rPr>
    </w:lvl>
    <w:lvl w:ilvl="3" w:tplc="C3A2C36E">
      <w:numFmt w:val="bullet"/>
      <w:lvlText w:val="•"/>
      <w:lvlJc w:val="left"/>
      <w:pPr>
        <w:ind w:left="1083" w:hanging="364"/>
      </w:pPr>
      <w:rPr>
        <w:rFonts w:hint="default"/>
        <w:lang w:val="en-US" w:eastAsia="en-US" w:bidi="ar-SA"/>
      </w:rPr>
    </w:lvl>
    <w:lvl w:ilvl="4" w:tplc="CEA2A516">
      <w:numFmt w:val="bullet"/>
      <w:lvlText w:val="•"/>
      <w:lvlJc w:val="left"/>
      <w:pPr>
        <w:ind w:left="1251" w:hanging="364"/>
      </w:pPr>
      <w:rPr>
        <w:rFonts w:hint="default"/>
        <w:lang w:val="en-US" w:eastAsia="en-US" w:bidi="ar-SA"/>
      </w:rPr>
    </w:lvl>
    <w:lvl w:ilvl="5" w:tplc="A51A60DC">
      <w:numFmt w:val="bullet"/>
      <w:lvlText w:val="•"/>
      <w:lvlJc w:val="left"/>
      <w:pPr>
        <w:ind w:left="1419" w:hanging="364"/>
      </w:pPr>
      <w:rPr>
        <w:rFonts w:hint="default"/>
        <w:lang w:val="en-US" w:eastAsia="en-US" w:bidi="ar-SA"/>
      </w:rPr>
    </w:lvl>
    <w:lvl w:ilvl="6" w:tplc="6D8ADEDC">
      <w:numFmt w:val="bullet"/>
      <w:lvlText w:val="•"/>
      <w:lvlJc w:val="left"/>
      <w:pPr>
        <w:ind w:left="1586" w:hanging="364"/>
      </w:pPr>
      <w:rPr>
        <w:rFonts w:hint="default"/>
        <w:lang w:val="en-US" w:eastAsia="en-US" w:bidi="ar-SA"/>
      </w:rPr>
    </w:lvl>
    <w:lvl w:ilvl="7" w:tplc="5C0822EE">
      <w:numFmt w:val="bullet"/>
      <w:lvlText w:val="•"/>
      <w:lvlJc w:val="left"/>
      <w:pPr>
        <w:ind w:left="1754" w:hanging="364"/>
      </w:pPr>
      <w:rPr>
        <w:rFonts w:hint="default"/>
        <w:lang w:val="en-US" w:eastAsia="en-US" w:bidi="ar-SA"/>
      </w:rPr>
    </w:lvl>
    <w:lvl w:ilvl="8" w:tplc="917CA4A8">
      <w:numFmt w:val="bullet"/>
      <w:lvlText w:val="•"/>
      <w:lvlJc w:val="left"/>
      <w:pPr>
        <w:ind w:left="1922" w:hanging="364"/>
      </w:pPr>
      <w:rPr>
        <w:rFonts w:hint="default"/>
        <w:lang w:val="en-US" w:eastAsia="en-US" w:bidi="ar-SA"/>
      </w:rPr>
    </w:lvl>
  </w:abstractNum>
  <w:abstractNum w:abstractNumId="27" w15:restartNumberingAfterBreak="0">
    <w:nsid w:val="16B309C8"/>
    <w:multiLevelType w:val="hybridMultilevel"/>
    <w:tmpl w:val="FE049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70A0E29"/>
    <w:multiLevelType w:val="hybridMultilevel"/>
    <w:tmpl w:val="B68C9E78"/>
    <w:lvl w:ilvl="0" w:tplc="DFEE32DA">
      <w:numFmt w:val="bullet"/>
      <w:lvlText w:val=""/>
      <w:lvlJc w:val="left"/>
      <w:pPr>
        <w:ind w:left="1115" w:hanging="361"/>
      </w:pPr>
      <w:rPr>
        <w:rFonts w:ascii="Wingdings" w:eastAsia="Wingdings" w:hAnsi="Wingdings" w:cs="Wingdings" w:hint="default"/>
        <w:b w:val="0"/>
        <w:bCs w:val="0"/>
        <w:i w:val="0"/>
        <w:iCs w:val="0"/>
        <w:spacing w:val="0"/>
        <w:w w:val="100"/>
        <w:sz w:val="22"/>
        <w:szCs w:val="22"/>
        <w:lang w:val="en-US" w:eastAsia="en-US" w:bidi="ar-SA"/>
      </w:rPr>
    </w:lvl>
    <w:lvl w:ilvl="1" w:tplc="2A1860E6">
      <w:numFmt w:val="bullet"/>
      <w:lvlText w:val="•"/>
      <w:lvlJc w:val="left"/>
      <w:pPr>
        <w:ind w:left="1849" w:hanging="361"/>
      </w:pPr>
      <w:rPr>
        <w:rFonts w:hint="default"/>
        <w:lang w:val="en-US" w:eastAsia="en-US" w:bidi="ar-SA"/>
      </w:rPr>
    </w:lvl>
    <w:lvl w:ilvl="2" w:tplc="C26C46D0">
      <w:numFmt w:val="bullet"/>
      <w:lvlText w:val="•"/>
      <w:lvlJc w:val="left"/>
      <w:pPr>
        <w:ind w:left="2579" w:hanging="361"/>
      </w:pPr>
      <w:rPr>
        <w:rFonts w:hint="default"/>
        <w:lang w:val="en-US" w:eastAsia="en-US" w:bidi="ar-SA"/>
      </w:rPr>
    </w:lvl>
    <w:lvl w:ilvl="3" w:tplc="EF52B04E">
      <w:numFmt w:val="bullet"/>
      <w:lvlText w:val="•"/>
      <w:lvlJc w:val="left"/>
      <w:pPr>
        <w:ind w:left="3309" w:hanging="361"/>
      </w:pPr>
      <w:rPr>
        <w:rFonts w:hint="default"/>
        <w:lang w:val="en-US" w:eastAsia="en-US" w:bidi="ar-SA"/>
      </w:rPr>
    </w:lvl>
    <w:lvl w:ilvl="4" w:tplc="25548958">
      <w:numFmt w:val="bullet"/>
      <w:lvlText w:val="•"/>
      <w:lvlJc w:val="left"/>
      <w:pPr>
        <w:ind w:left="4039" w:hanging="361"/>
      </w:pPr>
      <w:rPr>
        <w:rFonts w:hint="default"/>
        <w:lang w:val="en-US" w:eastAsia="en-US" w:bidi="ar-SA"/>
      </w:rPr>
    </w:lvl>
    <w:lvl w:ilvl="5" w:tplc="691A7B9A">
      <w:numFmt w:val="bullet"/>
      <w:lvlText w:val="•"/>
      <w:lvlJc w:val="left"/>
      <w:pPr>
        <w:ind w:left="4769" w:hanging="361"/>
      </w:pPr>
      <w:rPr>
        <w:rFonts w:hint="default"/>
        <w:lang w:val="en-US" w:eastAsia="en-US" w:bidi="ar-SA"/>
      </w:rPr>
    </w:lvl>
    <w:lvl w:ilvl="6" w:tplc="297E5138">
      <w:numFmt w:val="bullet"/>
      <w:lvlText w:val="•"/>
      <w:lvlJc w:val="left"/>
      <w:pPr>
        <w:ind w:left="5499" w:hanging="361"/>
      </w:pPr>
      <w:rPr>
        <w:rFonts w:hint="default"/>
        <w:lang w:val="en-US" w:eastAsia="en-US" w:bidi="ar-SA"/>
      </w:rPr>
    </w:lvl>
    <w:lvl w:ilvl="7" w:tplc="1FE2717C">
      <w:numFmt w:val="bullet"/>
      <w:lvlText w:val="•"/>
      <w:lvlJc w:val="left"/>
      <w:pPr>
        <w:ind w:left="6229" w:hanging="361"/>
      </w:pPr>
      <w:rPr>
        <w:rFonts w:hint="default"/>
        <w:lang w:val="en-US" w:eastAsia="en-US" w:bidi="ar-SA"/>
      </w:rPr>
    </w:lvl>
    <w:lvl w:ilvl="8" w:tplc="4058EAC6">
      <w:numFmt w:val="bullet"/>
      <w:lvlText w:val="•"/>
      <w:lvlJc w:val="left"/>
      <w:pPr>
        <w:ind w:left="6959" w:hanging="361"/>
      </w:pPr>
      <w:rPr>
        <w:rFonts w:hint="default"/>
        <w:lang w:val="en-US" w:eastAsia="en-US" w:bidi="ar-SA"/>
      </w:rPr>
    </w:lvl>
  </w:abstractNum>
  <w:abstractNum w:abstractNumId="29" w15:restartNumberingAfterBreak="0">
    <w:nsid w:val="171C3F6D"/>
    <w:multiLevelType w:val="hybridMultilevel"/>
    <w:tmpl w:val="E6841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7FC58A7"/>
    <w:multiLevelType w:val="hybridMultilevel"/>
    <w:tmpl w:val="776843F4"/>
    <w:lvl w:ilvl="0" w:tplc="4A38ACEC">
      <w:numFmt w:val="bullet"/>
      <w:lvlText w:val=""/>
      <w:lvlJc w:val="left"/>
      <w:pPr>
        <w:ind w:left="807" w:hanging="360"/>
      </w:pPr>
      <w:rPr>
        <w:rFonts w:ascii="Symbol" w:eastAsia="Symbol" w:hAnsi="Symbol" w:cs="Symbol" w:hint="default"/>
        <w:b w:val="0"/>
        <w:bCs w:val="0"/>
        <w:i w:val="0"/>
        <w:iCs w:val="0"/>
        <w:spacing w:val="0"/>
        <w:w w:val="100"/>
        <w:sz w:val="22"/>
        <w:szCs w:val="22"/>
        <w:lang w:val="en-US" w:eastAsia="en-US" w:bidi="ar-SA"/>
      </w:rPr>
    </w:lvl>
    <w:lvl w:ilvl="1" w:tplc="4414109E">
      <w:numFmt w:val="bullet"/>
      <w:lvlText w:val="•"/>
      <w:lvlJc w:val="left"/>
      <w:pPr>
        <w:ind w:left="2086" w:hanging="360"/>
      </w:pPr>
      <w:rPr>
        <w:rFonts w:hint="default"/>
        <w:lang w:val="en-US" w:eastAsia="en-US" w:bidi="ar-SA"/>
      </w:rPr>
    </w:lvl>
    <w:lvl w:ilvl="2" w:tplc="00283D4C">
      <w:numFmt w:val="bullet"/>
      <w:lvlText w:val="•"/>
      <w:lvlJc w:val="left"/>
      <w:pPr>
        <w:ind w:left="3373" w:hanging="360"/>
      </w:pPr>
      <w:rPr>
        <w:rFonts w:hint="default"/>
        <w:lang w:val="en-US" w:eastAsia="en-US" w:bidi="ar-SA"/>
      </w:rPr>
    </w:lvl>
    <w:lvl w:ilvl="3" w:tplc="F88CC760">
      <w:numFmt w:val="bullet"/>
      <w:lvlText w:val="•"/>
      <w:lvlJc w:val="left"/>
      <w:pPr>
        <w:ind w:left="4660" w:hanging="360"/>
      </w:pPr>
      <w:rPr>
        <w:rFonts w:hint="default"/>
        <w:lang w:val="en-US" w:eastAsia="en-US" w:bidi="ar-SA"/>
      </w:rPr>
    </w:lvl>
    <w:lvl w:ilvl="4" w:tplc="562C5F9A">
      <w:numFmt w:val="bullet"/>
      <w:lvlText w:val="•"/>
      <w:lvlJc w:val="left"/>
      <w:pPr>
        <w:ind w:left="5947" w:hanging="360"/>
      </w:pPr>
      <w:rPr>
        <w:rFonts w:hint="default"/>
        <w:lang w:val="en-US" w:eastAsia="en-US" w:bidi="ar-SA"/>
      </w:rPr>
    </w:lvl>
    <w:lvl w:ilvl="5" w:tplc="356CCCAE">
      <w:numFmt w:val="bullet"/>
      <w:lvlText w:val="•"/>
      <w:lvlJc w:val="left"/>
      <w:pPr>
        <w:ind w:left="7234" w:hanging="360"/>
      </w:pPr>
      <w:rPr>
        <w:rFonts w:hint="default"/>
        <w:lang w:val="en-US" w:eastAsia="en-US" w:bidi="ar-SA"/>
      </w:rPr>
    </w:lvl>
    <w:lvl w:ilvl="6" w:tplc="E7F080F4">
      <w:numFmt w:val="bullet"/>
      <w:lvlText w:val="•"/>
      <w:lvlJc w:val="left"/>
      <w:pPr>
        <w:ind w:left="8520" w:hanging="360"/>
      </w:pPr>
      <w:rPr>
        <w:rFonts w:hint="default"/>
        <w:lang w:val="en-US" w:eastAsia="en-US" w:bidi="ar-SA"/>
      </w:rPr>
    </w:lvl>
    <w:lvl w:ilvl="7" w:tplc="760C2E54">
      <w:numFmt w:val="bullet"/>
      <w:lvlText w:val="•"/>
      <w:lvlJc w:val="left"/>
      <w:pPr>
        <w:ind w:left="9807" w:hanging="360"/>
      </w:pPr>
      <w:rPr>
        <w:rFonts w:hint="default"/>
        <w:lang w:val="en-US" w:eastAsia="en-US" w:bidi="ar-SA"/>
      </w:rPr>
    </w:lvl>
    <w:lvl w:ilvl="8" w:tplc="A5DEB496">
      <w:numFmt w:val="bullet"/>
      <w:lvlText w:val="•"/>
      <w:lvlJc w:val="left"/>
      <w:pPr>
        <w:ind w:left="11094" w:hanging="360"/>
      </w:pPr>
      <w:rPr>
        <w:rFonts w:hint="default"/>
        <w:lang w:val="en-US" w:eastAsia="en-US" w:bidi="ar-SA"/>
      </w:rPr>
    </w:lvl>
  </w:abstractNum>
  <w:abstractNum w:abstractNumId="31" w15:restartNumberingAfterBreak="0">
    <w:nsid w:val="1804178C"/>
    <w:multiLevelType w:val="hybridMultilevel"/>
    <w:tmpl w:val="2128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BD04BA"/>
    <w:multiLevelType w:val="hybridMultilevel"/>
    <w:tmpl w:val="20BC53F0"/>
    <w:lvl w:ilvl="0" w:tplc="A34E6058">
      <w:numFmt w:val="bullet"/>
      <w:lvlText w:val=""/>
      <w:lvlJc w:val="left"/>
      <w:pPr>
        <w:ind w:left="587" w:hanging="364"/>
      </w:pPr>
      <w:rPr>
        <w:rFonts w:ascii="Symbol" w:eastAsia="Symbol" w:hAnsi="Symbol" w:cs="Symbol" w:hint="default"/>
        <w:b w:val="0"/>
        <w:bCs w:val="0"/>
        <w:i w:val="0"/>
        <w:iCs w:val="0"/>
        <w:spacing w:val="0"/>
        <w:w w:val="100"/>
        <w:sz w:val="22"/>
        <w:szCs w:val="22"/>
        <w:lang w:val="en-US" w:eastAsia="en-US" w:bidi="ar-SA"/>
      </w:rPr>
    </w:lvl>
    <w:lvl w:ilvl="1" w:tplc="A732AC4A">
      <w:numFmt w:val="bullet"/>
      <w:lvlText w:val="•"/>
      <w:lvlJc w:val="left"/>
      <w:pPr>
        <w:ind w:left="747" w:hanging="364"/>
      </w:pPr>
      <w:rPr>
        <w:rFonts w:hint="default"/>
        <w:lang w:val="en-US" w:eastAsia="en-US" w:bidi="ar-SA"/>
      </w:rPr>
    </w:lvl>
    <w:lvl w:ilvl="2" w:tplc="1070DBA4">
      <w:numFmt w:val="bullet"/>
      <w:lvlText w:val="•"/>
      <w:lvlJc w:val="left"/>
      <w:pPr>
        <w:ind w:left="915" w:hanging="364"/>
      </w:pPr>
      <w:rPr>
        <w:rFonts w:hint="default"/>
        <w:lang w:val="en-US" w:eastAsia="en-US" w:bidi="ar-SA"/>
      </w:rPr>
    </w:lvl>
    <w:lvl w:ilvl="3" w:tplc="DE9496E6">
      <w:numFmt w:val="bullet"/>
      <w:lvlText w:val="•"/>
      <w:lvlJc w:val="left"/>
      <w:pPr>
        <w:ind w:left="1083" w:hanging="364"/>
      </w:pPr>
      <w:rPr>
        <w:rFonts w:hint="default"/>
        <w:lang w:val="en-US" w:eastAsia="en-US" w:bidi="ar-SA"/>
      </w:rPr>
    </w:lvl>
    <w:lvl w:ilvl="4" w:tplc="63D2D9B8">
      <w:numFmt w:val="bullet"/>
      <w:lvlText w:val="•"/>
      <w:lvlJc w:val="left"/>
      <w:pPr>
        <w:ind w:left="1251" w:hanging="364"/>
      </w:pPr>
      <w:rPr>
        <w:rFonts w:hint="default"/>
        <w:lang w:val="en-US" w:eastAsia="en-US" w:bidi="ar-SA"/>
      </w:rPr>
    </w:lvl>
    <w:lvl w:ilvl="5" w:tplc="249AAA26">
      <w:numFmt w:val="bullet"/>
      <w:lvlText w:val="•"/>
      <w:lvlJc w:val="left"/>
      <w:pPr>
        <w:ind w:left="1419" w:hanging="364"/>
      </w:pPr>
      <w:rPr>
        <w:rFonts w:hint="default"/>
        <w:lang w:val="en-US" w:eastAsia="en-US" w:bidi="ar-SA"/>
      </w:rPr>
    </w:lvl>
    <w:lvl w:ilvl="6" w:tplc="EEA037B8">
      <w:numFmt w:val="bullet"/>
      <w:lvlText w:val="•"/>
      <w:lvlJc w:val="left"/>
      <w:pPr>
        <w:ind w:left="1586" w:hanging="364"/>
      </w:pPr>
      <w:rPr>
        <w:rFonts w:hint="default"/>
        <w:lang w:val="en-US" w:eastAsia="en-US" w:bidi="ar-SA"/>
      </w:rPr>
    </w:lvl>
    <w:lvl w:ilvl="7" w:tplc="05EED1A0">
      <w:numFmt w:val="bullet"/>
      <w:lvlText w:val="•"/>
      <w:lvlJc w:val="left"/>
      <w:pPr>
        <w:ind w:left="1754" w:hanging="364"/>
      </w:pPr>
      <w:rPr>
        <w:rFonts w:hint="default"/>
        <w:lang w:val="en-US" w:eastAsia="en-US" w:bidi="ar-SA"/>
      </w:rPr>
    </w:lvl>
    <w:lvl w:ilvl="8" w:tplc="744E475C">
      <w:numFmt w:val="bullet"/>
      <w:lvlText w:val="•"/>
      <w:lvlJc w:val="left"/>
      <w:pPr>
        <w:ind w:left="1922" w:hanging="364"/>
      </w:pPr>
      <w:rPr>
        <w:rFonts w:hint="default"/>
        <w:lang w:val="en-US" w:eastAsia="en-US" w:bidi="ar-SA"/>
      </w:rPr>
    </w:lvl>
  </w:abstractNum>
  <w:abstractNum w:abstractNumId="33" w15:restartNumberingAfterBreak="0">
    <w:nsid w:val="1B856AF5"/>
    <w:multiLevelType w:val="hybridMultilevel"/>
    <w:tmpl w:val="FFBC5C02"/>
    <w:lvl w:ilvl="0" w:tplc="E1E25BA6">
      <w:start w:val="1"/>
      <w:numFmt w:val="decimal"/>
      <w:lvlText w:val="%1."/>
      <w:lvlJc w:val="left"/>
      <w:pPr>
        <w:ind w:left="720" w:hanging="360"/>
      </w:pPr>
      <w:rPr>
        <w:b w:val="0"/>
        <w:bCs w:val="0"/>
        <w:sz w:val="14"/>
        <w:szCs w:val="1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1EE270EC"/>
    <w:multiLevelType w:val="hybridMultilevel"/>
    <w:tmpl w:val="D742BF5E"/>
    <w:lvl w:ilvl="0" w:tplc="2D741250">
      <w:numFmt w:val="bullet"/>
      <w:lvlText w:val="•"/>
      <w:lvlJc w:val="left"/>
      <w:pPr>
        <w:ind w:left="285" w:hanging="109"/>
      </w:pPr>
      <w:rPr>
        <w:rFonts w:ascii="Segoe UI Symbol" w:eastAsia="Segoe UI Symbol" w:hAnsi="Segoe UI Symbol" w:cs="Segoe UI Symbol" w:hint="default"/>
        <w:b w:val="0"/>
        <w:bCs w:val="0"/>
        <w:i w:val="0"/>
        <w:iCs w:val="0"/>
        <w:spacing w:val="0"/>
        <w:w w:val="100"/>
        <w:sz w:val="16"/>
        <w:szCs w:val="16"/>
        <w:lang w:val="en-US" w:eastAsia="en-US" w:bidi="ar-SA"/>
      </w:rPr>
    </w:lvl>
    <w:lvl w:ilvl="1" w:tplc="C7F206C4">
      <w:numFmt w:val="bullet"/>
      <w:lvlText w:val="•"/>
      <w:lvlJc w:val="left"/>
      <w:pPr>
        <w:ind w:left="422" w:hanging="109"/>
      </w:pPr>
      <w:rPr>
        <w:rFonts w:hint="default"/>
        <w:lang w:val="en-US" w:eastAsia="en-US" w:bidi="ar-SA"/>
      </w:rPr>
    </w:lvl>
    <w:lvl w:ilvl="2" w:tplc="10CEF97A">
      <w:numFmt w:val="bullet"/>
      <w:lvlText w:val="•"/>
      <w:lvlJc w:val="left"/>
      <w:pPr>
        <w:ind w:left="564" w:hanging="109"/>
      </w:pPr>
      <w:rPr>
        <w:rFonts w:hint="default"/>
        <w:lang w:val="en-US" w:eastAsia="en-US" w:bidi="ar-SA"/>
      </w:rPr>
    </w:lvl>
    <w:lvl w:ilvl="3" w:tplc="7BC24688">
      <w:numFmt w:val="bullet"/>
      <w:lvlText w:val="•"/>
      <w:lvlJc w:val="left"/>
      <w:pPr>
        <w:ind w:left="706" w:hanging="109"/>
      </w:pPr>
      <w:rPr>
        <w:rFonts w:hint="default"/>
        <w:lang w:val="en-US" w:eastAsia="en-US" w:bidi="ar-SA"/>
      </w:rPr>
    </w:lvl>
    <w:lvl w:ilvl="4" w:tplc="3E7CAB16">
      <w:numFmt w:val="bullet"/>
      <w:lvlText w:val="•"/>
      <w:lvlJc w:val="left"/>
      <w:pPr>
        <w:ind w:left="849" w:hanging="109"/>
      </w:pPr>
      <w:rPr>
        <w:rFonts w:hint="default"/>
        <w:lang w:val="en-US" w:eastAsia="en-US" w:bidi="ar-SA"/>
      </w:rPr>
    </w:lvl>
    <w:lvl w:ilvl="5" w:tplc="035ADC8A">
      <w:numFmt w:val="bullet"/>
      <w:lvlText w:val="•"/>
      <w:lvlJc w:val="left"/>
      <w:pPr>
        <w:ind w:left="991" w:hanging="109"/>
      </w:pPr>
      <w:rPr>
        <w:rFonts w:hint="default"/>
        <w:lang w:val="en-US" w:eastAsia="en-US" w:bidi="ar-SA"/>
      </w:rPr>
    </w:lvl>
    <w:lvl w:ilvl="6" w:tplc="413E5018">
      <w:numFmt w:val="bullet"/>
      <w:lvlText w:val="•"/>
      <w:lvlJc w:val="left"/>
      <w:pPr>
        <w:ind w:left="1133" w:hanging="109"/>
      </w:pPr>
      <w:rPr>
        <w:rFonts w:hint="default"/>
        <w:lang w:val="en-US" w:eastAsia="en-US" w:bidi="ar-SA"/>
      </w:rPr>
    </w:lvl>
    <w:lvl w:ilvl="7" w:tplc="256E50AE">
      <w:numFmt w:val="bullet"/>
      <w:lvlText w:val="•"/>
      <w:lvlJc w:val="left"/>
      <w:pPr>
        <w:ind w:left="1276" w:hanging="109"/>
      </w:pPr>
      <w:rPr>
        <w:rFonts w:hint="default"/>
        <w:lang w:val="en-US" w:eastAsia="en-US" w:bidi="ar-SA"/>
      </w:rPr>
    </w:lvl>
    <w:lvl w:ilvl="8" w:tplc="B2C22D32">
      <w:numFmt w:val="bullet"/>
      <w:lvlText w:val="•"/>
      <w:lvlJc w:val="left"/>
      <w:pPr>
        <w:ind w:left="1418" w:hanging="109"/>
      </w:pPr>
      <w:rPr>
        <w:rFonts w:hint="default"/>
        <w:lang w:val="en-US" w:eastAsia="en-US" w:bidi="ar-SA"/>
      </w:rPr>
    </w:lvl>
  </w:abstractNum>
  <w:abstractNum w:abstractNumId="35" w15:restartNumberingAfterBreak="0">
    <w:nsid w:val="1FC4580B"/>
    <w:multiLevelType w:val="hybridMultilevel"/>
    <w:tmpl w:val="D8469048"/>
    <w:lvl w:ilvl="0" w:tplc="A1164A9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6A6FFB0">
      <w:numFmt w:val="bullet"/>
      <w:lvlText w:val="•"/>
      <w:lvlJc w:val="left"/>
      <w:pPr>
        <w:ind w:left="2104" w:hanging="360"/>
      </w:pPr>
      <w:rPr>
        <w:rFonts w:hint="default"/>
        <w:lang w:val="en-US" w:eastAsia="en-US" w:bidi="ar-SA"/>
      </w:rPr>
    </w:lvl>
    <w:lvl w:ilvl="2" w:tplc="ABE8513E">
      <w:numFmt w:val="bullet"/>
      <w:lvlText w:val="•"/>
      <w:lvlJc w:val="left"/>
      <w:pPr>
        <w:ind w:left="3389" w:hanging="360"/>
      </w:pPr>
      <w:rPr>
        <w:rFonts w:hint="default"/>
        <w:lang w:val="en-US" w:eastAsia="en-US" w:bidi="ar-SA"/>
      </w:rPr>
    </w:lvl>
    <w:lvl w:ilvl="3" w:tplc="3DFAF794">
      <w:numFmt w:val="bullet"/>
      <w:lvlText w:val="•"/>
      <w:lvlJc w:val="left"/>
      <w:pPr>
        <w:ind w:left="4674" w:hanging="360"/>
      </w:pPr>
      <w:rPr>
        <w:rFonts w:hint="default"/>
        <w:lang w:val="en-US" w:eastAsia="en-US" w:bidi="ar-SA"/>
      </w:rPr>
    </w:lvl>
    <w:lvl w:ilvl="4" w:tplc="74B26DE2">
      <w:numFmt w:val="bullet"/>
      <w:lvlText w:val="•"/>
      <w:lvlJc w:val="left"/>
      <w:pPr>
        <w:ind w:left="5959" w:hanging="360"/>
      </w:pPr>
      <w:rPr>
        <w:rFonts w:hint="default"/>
        <w:lang w:val="en-US" w:eastAsia="en-US" w:bidi="ar-SA"/>
      </w:rPr>
    </w:lvl>
    <w:lvl w:ilvl="5" w:tplc="1758FF6E">
      <w:numFmt w:val="bullet"/>
      <w:lvlText w:val="•"/>
      <w:lvlJc w:val="left"/>
      <w:pPr>
        <w:ind w:left="7244" w:hanging="360"/>
      </w:pPr>
      <w:rPr>
        <w:rFonts w:hint="default"/>
        <w:lang w:val="en-US" w:eastAsia="en-US" w:bidi="ar-SA"/>
      </w:rPr>
    </w:lvl>
    <w:lvl w:ilvl="6" w:tplc="C544403C">
      <w:numFmt w:val="bullet"/>
      <w:lvlText w:val="•"/>
      <w:lvlJc w:val="left"/>
      <w:pPr>
        <w:ind w:left="8528" w:hanging="360"/>
      </w:pPr>
      <w:rPr>
        <w:rFonts w:hint="default"/>
        <w:lang w:val="en-US" w:eastAsia="en-US" w:bidi="ar-SA"/>
      </w:rPr>
    </w:lvl>
    <w:lvl w:ilvl="7" w:tplc="A2FAEE92">
      <w:numFmt w:val="bullet"/>
      <w:lvlText w:val="•"/>
      <w:lvlJc w:val="left"/>
      <w:pPr>
        <w:ind w:left="9813" w:hanging="360"/>
      </w:pPr>
      <w:rPr>
        <w:rFonts w:hint="default"/>
        <w:lang w:val="en-US" w:eastAsia="en-US" w:bidi="ar-SA"/>
      </w:rPr>
    </w:lvl>
    <w:lvl w:ilvl="8" w:tplc="04B274F4">
      <w:numFmt w:val="bullet"/>
      <w:lvlText w:val="•"/>
      <w:lvlJc w:val="left"/>
      <w:pPr>
        <w:ind w:left="11098" w:hanging="360"/>
      </w:pPr>
      <w:rPr>
        <w:rFonts w:hint="default"/>
        <w:lang w:val="en-US" w:eastAsia="en-US" w:bidi="ar-SA"/>
      </w:rPr>
    </w:lvl>
  </w:abstractNum>
  <w:abstractNum w:abstractNumId="36" w15:restartNumberingAfterBreak="0">
    <w:nsid w:val="20260441"/>
    <w:multiLevelType w:val="hybridMultilevel"/>
    <w:tmpl w:val="BCE2AE86"/>
    <w:lvl w:ilvl="0" w:tplc="D9AC2D7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7FEEDF0">
      <w:numFmt w:val="bullet"/>
      <w:lvlText w:val="•"/>
      <w:lvlJc w:val="left"/>
      <w:pPr>
        <w:ind w:left="2104" w:hanging="360"/>
      </w:pPr>
      <w:rPr>
        <w:rFonts w:hint="default"/>
        <w:lang w:val="en-US" w:eastAsia="en-US" w:bidi="ar-SA"/>
      </w:rPr>
    </w:lvl>
    <w:lvl w:ilvl="2" w:tplc="C2B63F1A">
      <w:numFmt w:val="bullet"/>
      <w:lvlText w:val="•"/>
      <w:lvlJc w:val="left"/>
      <w:pPr>
        <w:ind w:left="3389" w:hanging="360"/>
      </w:pPr>
      <w:rPr>
        <w:rFonts w:hint="default"/>
        <w:lang w:val="en-US" w:eastAsia="en-US" w:bidi="ar-SA"/>
      </w:rPr>
    </w:lvl>
    <w:lvl w:ilvl="3" w:tplc="136EB296">
      <w:numFmt w:val="bullet"/>
      <w:lvlText w:val="•"/>
      <w:lvlJc w:val="left"/>
      <w:pPr>
        <w:ind w:left="4674" w:hanging="360"/>
      </w:pPr>
      <w:rPr>
        <w:rFonts w:hint="default"/>
        <w:lang w:val="en-US" w:eastAsia="en-US" w:bidi="ar-SA"/>
      </w:rPr>
    </w:lvl>
    <w:lvl w:ilvl="4" w:tplc="AD4CF340">
      <w:numFmt w:val="bullet"/>
      <w:lvlText w:val="•"/>
      <w:lvlJc w:val="left"/>
      <w:pPr>
        <w:ind w:left="5959" w:hanging="360"/>
      </w:pPr>
      <w:rPr>
        <w:rFonts w:hint="default"/>
        <w:lang w:val="en-US" w:eastAsia="en-US" w:bidi="ar-SA"/>
      </w:rPr>
    </w:lvl>
    <w:lvl w:ilvl="5" w:tplc="9784417C">
      <w:numFmt w:val="bullet"/>
      <w:lvlText w:val="•"/>
      <w:lvlJc w:val="left"/>
      <w:pPr>
        <w:ind w:left="7244" w:hanging="360"/>
      </w:pPr>
      <w:rPr>
        <w:rFonts w:hint="default"/>
        <w:lang w:val="en-US" w:eastAsia="en-US" w:bidi="ar-SA"/>
      </w:rPr>
    </w:lvl>
    <w:lvl w:ilvl="6" w:tplc="9A4E2D38">
      <w:numFmt w:val="bullet"/>
      <w:lvlText w:val="•"/>
      <w:lvlJc w:val="left"/>
      <w:pPr>
        <w:ind w:left="8528" w:hanging="360"/>
      </w:pPr>
      <w:rPr>
        <w:rFonts w:hint="default"/>
        <w:lang w:val="en-US" w:eastAsia="en-US" w:bidi="ar-SA"/>
      </w:rPr>
    </w:lvl>
    <w:lvl w:ilvl="7" w:tplc="1542C2D2">
      <w:numFmt w:val="bullet"/>
      <w:lvlText w:val="•"/>
      <w:lvlJc w:val="left"/>
      <w:pPr>
        <w:ind w:left="9813" w:hanging="360"/>
      </w:pPr>
      <w:rPr>
        <w:rFonts w:hint="default"/>
        <w:lang w:val="en-US" w:eastAsia="en-US" w:bidi="ar-SA"/>
      </w:rPr>
    </w:lvl>
    <w:lvl w:ilvl="8" w:tplc="AB426F5A">
      <w:numFmt w:val="bullet"/>
      <w:lvlText w:val="•"/>
      <w:lvlJc w:val="left"/>
      <w:pPr>
        <w:ind w:left="11098" w:hanging="360"/>
      </w:pPr>
      <w:rPr>
        <w:rFonts w:hint="default"/>
        <w:lang w:val="en-US" w:eastAsia="en-US" w:bidi="ar-SA"/>
      </w:rPr>
    </w:lvl>
  </w:abstractNum>
  <w:abstractNum w:abstractNumId="37" w15:restartNumberingAfterBreak="0">
    <w:nsid w:val="20DB1D62"/>
    <w:multiLevelType w:val="hybridMultilevel"/>
    <w:tmpl w:val="E3FE0FC0"/>
    <w:lvl w:ilvl="0" w:tplc="76C49CC4">
      <w:numFmt w:val="bullet"/>
      <w:lvlText w:val="•"/>
      <w:lvlJc w:val="left"/>
      <w:pPr>
        <w:ind w:left="281" w:hanging="140"/>
      </w:pPr>
      <w:rPr>
        <w:rFonts w:ascii="Arial MT" w:eastAsia="Arial MT" w:hAnsi="Arial MT" w:cs="Arial MT" w:hint="default"/>
        <w:b w:val="0"/>
        <w:bCs w:val="0"/>
        <w:i w:val="0"/>
        <w:iCs w:val="0"/>
        <w:spacing w:val="0"/>
        <w:w w:val="100"/>
        <w:sz w:val="16"/>
        <w:szCs w:val="16"/>
        <w:lang w:val="en-US" w:eastAsia="en-US" w:bidi="ar-SA"/>
      </w:rPr>
    </w:lvl>
    <w:lvl w:ilvl="1" w:tplc="7A9AC970">
      <w:numFmt w:val="bullet"/>
      <w:lvlText w:val="•"/>
      <w:lvlJc w:val="left"/>
      <w:pPr>
        <w:ind w:left="645" w:hanging="140"/>
      </w:pPr>
      <w:rPr>
        <w:rFonts w:hint="default"/>
        <w:lang w:val="en-US" w:eastAsia="en-US" w:bidi="ar-SA"/>
      </w:rPr>
    </w:lvl>
    <w:lvl w:ilvl="2" w:tplc="6E94AAA0">
      <w:numFmt w:val="bullet"/>
      <w:lvlText w:val="•"/>
      <w:lvlJc w:val="left"/>
      <w:pPr>
        <w:ind w:left="1011" w:hanging="140"/>
      </w:pPr>
      <w:rPr>
        <w:rFonts w:hint="default"/>
        <w:lang w:val="en-US" w:eastAsia="en-US" w:bidi="ar-SA"/>
      </w:rPr>
    </w:lvl>
    <w:lvl w:ilvl="3" w:tplc="4BB003F8">
      <w:numFmt w:val="bullet"/>
      <w:lvlText w:val="•"/>
      <w:lvlJc w:val="left"/>
      <w:pPr>
        <w:ind w:left="1376" w:hanging="140"/>
      </w:pPr>
      <w:rPr>
        <w:rFonts w:hint="default"/>
        <w:lang w:val="en-US" w:eastAsia="en-US" w:bidi="ar-SA"/>
      </w:rPr>
    </w:lvl>
    <w:lvl w:ilvl="4" w:tplc="BEE618FE">
      <w:numFmt w:val="bullet"/>
      <w:lvlText w:val="•"/>
      <w:lvlJc w:val="left"/>
      <w:pPr>
        <w:ind w:left="1742" w:hanging="140"/>
      </w:pPr>
      <w:rPr>
        <w:rFonts w:hint="default"/>
        <w:lang w:val="en-US" w:eastAsia="en-US" w:bidi="ar-SA"/>
      </w:rPr>
    </w:lvl>
    <w:lvl w:ilvl="5" w:tplc="301ACABE">
      <w:numFmt w:val="bullet"/>
      <w:lvlText w:val="•"/>
      <w:lvlJc w:val="left"/>
      <w:pPr>
        <w:ind w:left="2107" w:hanging="140"/>
      </w:pPr>
      <w:rPr>
        <w:rFonts w:hint="default"/>
        <w:lang w:val="en-US" w:eastAsia="en-US" w:bidi="ar-SA"/>
      </w:rPr>
    </w:lvl>
    <w:lvl w:ilvl="6" w:tplc="65F867BC">
      <w:numFmt w:val="bullet"/>
      <w:lvlText w:val="•"/>
      <w:lvlJc w:val="left"/>
      <w:pPr>
        <w:ind w:left="2473" w:hanging="140"/>
      </w:pPr>
      <w:rPr>
        <w:rFonts w:hint="default"/>
        <w:lang w:val="en-US" w:eastAsia="en-US" w:bidi="ar-SA"/>
      </w:rPr>
    </w:lvl>
    <w:lvl w:ilvl="7" w:tplc="18BA0C70">
      <w:numFmt w:val="bullet"/>
      <w:lvlText w:val="•"/>
      <w:lvlJc w:val="left"/>
      <w:pPr>
        <w:ind w:left="2838" w:hanging="140"/>
      </w:pPr>
      <w:rPr>
        <w:rFonts w:hint="default"/>
        <w:lang w:val="en-US" w:eastAsia="en-US" w:bidi="ar-SA"/>
      </w:rPr>
    </w:lvl>
    <w:lvl w:ilvl="8" w:tplc="83605A6E">
      <w:numFmt w:val="bullet"/>
      <w:lvlText w:val="•"/>
      <w:lvlJc w:val="left"/>
      <w:pPr>
        <w:ind w:left="3204" w:hanging="140"/>
      </w:pPr>
      <w:rPr>
        <w:rFonts w:hint="default"/>
        <w:lang w:val="en-US" w:eastAsia="en-US" w:bidi="ar-SA"/>
      </w:rPr>
    </w:lvl>
  </w:abstractNum>
  <w:abstractNum w:abstractNumId="38" w15:restartNumberingAfterBreak="0">
    <w:nsid w:val="21394E06"/>
    <w:multiLevelType w:val="hybridMultilevel"/>
    <w:tmpl w:val="41886FF6"/>
    <w:lvl w:ilvl="0" w:tplc="E056D78A">
      <w:start w:val="1"/>
      <w:numFmt w:val="lowerRoman"/>
      <w:lvlText w:val="%1."/>
      <w:lvlJc w:val="left"/>
      <w:pPr>
        <w:ind w:left="4428" w:hanging="720"/>
      </w:pPr>
      <w:rPr>
        <w:rFonts w:hint="default"/>
      </w:rPr>
    </w:lvl>
    <w:lvl w:ilvl="1" w:tplc="20000019" w:tentative="1">
      <w:start w:val="1"/>
      <w:numFmt w:val="lowerLetter"/>
      <w:lvlText w:val="%2."/>
      <w:lvlJc w:val="left"/>
      <w:pPr>
        <w:ind w:left="4788" w:hanging="360"/>
      </w:pPr>
    </w:lvl>
    <w:lvl w:ilvl="2" w:tplc="2000001B" w:tentative="1">
      <w:start w:val="1"/>
      <w:numFmt w:val="lowerRoman"/>
      <w:lvlText w:val="%3."/>
      <w:lvlJc w:val="right"/>
      <w:pPr>
        <w:ind w:left="5508" w:hanging="180"/>
      </w:pPr>
    </w:lvl>
    <w:lvl w:ilvl="3" w:tplc="2000000F" w:tentative="1">
      <w:start w:val="1"/>
      <w:numFmt w:val="decimal"/>
      <w:lvlText w:val="%4."/>
      <w:lvlJc w:val="left"/>
      <w:pPr>
        <w:ind w:left="6228" w:hanging="360"/>
      </w:pPr>
    </w:lvl>
    <w:lvl w:ilvl="4" w:tplc="20000019" w:tentative="1">
      <w:start w:val="1"/>
      <w:numFmt w:val="lowerLetter"/>
      <w:lvlText w:val="%5."/>
      <w:lvlJc w:val="left"/>
      <w:pPr>
        <w:ind w:left="6948" w:hanging="360"/>
      </w:pPr>
    </w:lvl>
    <w:lvl w:ilvl="5" w:tplc="2000001B" w:tentative="1">
      <w:start w:val="1"/>
      <w:numFmt w:val="lowerRoman"/>
      <w:lvlText w:val="%6."/>
      <w:lvlJc w:val="right"/>
      <w:pPr>
        <w:ind w:left="7668" w:hanging="180"/>
      </w:pPr>
    </w:lvl>
    <w:lvl w:ilvl="6" w:tplc="2000000F" w:tentative="1">
      <w:start w:val="1"/>
      <w:numFmt w:val="decimal"/>
      <w:lvlText w:val="%7."/>
      <w:lvlJc w:val="left"/>
      <w:pPr>
        <w:ind w:left="8388" w:hanging="360"/>
      </w:pPr>
    </w:lvl>
    <w:lvl w:ilvl="7" w:tplc="20000019" w:tentative="1">
      <w:start w:val="1"/>
      <w:numFmt w:val="lowerLetter"/>
      <w:lvlText w:val="%8."/>
      <w:lvlJc w:val="left"/>
      <w:pPr>
        <w:ind w:left="9108" w:hanging="360"/>
      </w:pPr>
    </w:lvl>
    <w:lvl w:ilvl="8" w:tplc="2000001B" w:tentative="1">
      <w:start w:val="1"/>
      <w:numFmt w:val="lowerRoman"/>
      <w:lvlText w:val="%9."/>
      <w:lvlJc w:val="right"/>
      <w:pPr>
        <w:ind w:left="9828" w:hanging="180"/>
      </w:pPr>
    </w:lvl>
  </w:abstractNum>
  <w:abstractNum w:abstractNumId="39" w15:restartNumberingAfterBreak="0">
    <w:nsid w:val="2344134F"/>
    <w:multiLevelType w:val="hybridMultilevel"/>
    <w:tmpl w:val="F1EEBBD4"/>
    <w:lvl w:ilvl="0" w:tplc="4F4A34FC">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F33835DC">
      <w:numFmt w:val="bullet"/>
      <w:lvlText w:val="•"/>
      <w:lvlJc w:val="left"/>
      <w:pPr>
        <w:ind w:left="1088" w:hanging="360"/>
      </w:pPr>
      <w:rPr>
        <w:rFonts w:hint="default"/>
        <w:lang w:val="en-US" w:eastAsia="en-US" w:bidi="ar-SA"/>
      </w:rPr>
    </w:lvl>
    <w:lvl w:ilvl="2" w:tplc="94AC215C">
      <w:numFmt w:val="bullet"/>
      <w:lvlText w:val="•"/>
      <w:lvlJc w:val="left"/>
      <w:pPr>
        <w:ind w:left="1336" w:hanging="360"/>
      </w:pPr>
      <w:rPr>
        <w:rFonts w:hint="default"/>
        <w:lang w:val="en-US" w:eastAsia="en-US" w:bidi="ar-SA"/>
      </w:rPr>
    </w:lvl>
    <w:lvl w:ilvl="3" w:tplc="3ED60E72">
      <w:numFmt w:val="bullet"/>
      <w:lvlText w:val="•"/>
      <w:lvlJc w:val="left"/>
      <w:pPr>
        <w:ind w:left="1584" w:hanging="360"/>
      </w:pPr>
      <w:rPr>
        <w:rFonts w:hint="default"/>
        <w:lang w:val="en-US" w:eastAsia="en-US" w:bidi="ar-SA"/>
      </w:rPr>
    </w:lvl>
    <w:lvl w:ilvl="4" w:tplc="9440BEB4">
      <w:numFmt w:val="bullet"/>
      <w:lvlText w:val="•"/>
      <w:lvlJc w:val="left"/>
      <w:pPr>
        <w:ind w:left="1832" w:hanging="360"/>
      </w:pPr>
      <w:rPr>
        <w:rFonts w:hint="default"/>
        <w:lang w:val="en-US" w:eastAsia="en-US" w:bidi="ar-SA"/>
      </w:rPr>
    </w:lvl>
    <w:lvl w:ilvl="5" w:tplc="A6F450C8">
      <w:numFmt w:val="bullet"/>
      <w:lvlText w:val="•"/>
      <w:lvlJc w:val="left"/>
      <w:pPr>
        <w:ind w:left="2081" w:hanging="360"/>
      </w:pPr>
      <w:rPr>
        <w:rFonts w:hint="default"/>
        <w:lang w:val="en-US" w:eastAsia="en-US" w:bidi="ar-SA"/>
      </w:rPr>
    </w:lvl>
    <w:lvl w:ilvl="6" w:tplc="82706DD2">
      <w:numFmt w:val="bullet"/>
      <w:lvlText w:val="•"/>
      <w:lvlJc w:val="left"/>
      <w:pPr>
        <w:ind w:left="2329" w:hanging="360"/>
      </w:pPr>
      <w:rPr>
        <w:rFonts w:hint="default"/>
        <w:lang w:val="en-US" w:eastAsia="en-US" w:bidi="ar-SA"/>
      </w:rPr>
    </w:lvl>
    <w:lvl w:ilvl="7" w:tplc="9D7E805C">
      <w:numFmt w:val="bullet"/>
      <w:lvlText w:val="•"/>
      <w:lvlJc w:val="left"/>
      <w:pPr>
        <w:ind w:left="2577" w:hanging="360"/>
      </w:pPr>
      <w:rPr>
        <w:rFonts w:hint="default"/>
        <w:lang w:val="en-US" w:eastAsia="en-US" w:bidi="ar-SA"/>
      </w:rPr>
    </w:lvl>
    <w:lvl w:ilvl="8" w:tplc="CDCEE33E">
      <w:numFmt w:val="bullet"/>
      <w:lvlText w:val="•"/>
      <w:lvlJc w:val="left"/>
      <w:pPr>
        <w:ind w:left="2825" w:hanging="360"/>
      </w:pPr>
      <w:rPr>
        <w:rFonts w:hint="default"/>
        <w:lang w:val="en-US" w:eastAsia="en-US" w:bidi="ar-SA"/>
      </w:rPr>
    </w:lvl>
  </w:abstractNum>
  <w:abstractNum w:abstractNumId="40" w15:restartNumberingAfterBreak="0">
    <w:nsid w:val="23B62876"/>
    <w:multiLevelType w:val="hybridMultilevel"/>
    <w:tmpl w:val="E0782156"/>
    <w:lvl w:ilvl="0" w:tplc="2DE4DB2E">
      <w:numFmt w:val="bullet"/>
      <w:lvlText w:val=""/>
      <w:lvlJc w:val="left"/>
      <w:pPr>
        <w:ind w:left="823" w:hanging="268"/>
      </w:pPr>
      <w:rPr>
        <w:rFonts w:ascii="Symbol" w:eastAsia="Symbol" w:hAnsi="Symbol" w:cs="Symbol" w:hint="default"/>
        <w:b w:val="0"/>
        <w:bCs w:val="0"/>
        <w:i w:val="0"/>
        <w:iCs w:val="0"/>
        <w:spacing w:val="0"/>
        <w:w w:val="100"/>
        <w:sz w:val="22"/>
        <w:szCs w:val="22"/>
        <w:lang w:val="en-US" w:eastAsia="en-US" w:bidi="ar-SA"/>
      </w:rPr>
    </w:lvl>
    <w:lvl w:ilvl="1" w:tplc="2D6013E6">
      <w:numFmt w:val="bullet"/>
      <w:lvlText w:val="•"/>
      <w:lvlJc w:val="left"/>
      <w:pPr>
        <w:ind w:left="963" w:hanging="268"/>
      </w:pPr>
      <w:rPr>
        <w:rFonts w:hint="default"/>
        <w:lang w:val="en-US" w:eastAsia="en-US" w:bidi="ar-SA"/>
      </w:rPr>
    </w:lvl>
    <w:lvl w:ilvl="2" w:tplc="D5023B8E">
      <w:numFmt w:val="bullet"/>
      <w:lvlText w:val="•"/>
      <w:lvlJc w:val="left"/>
      <w:pPr>
        <w:ind w:left="1107" w:hanging="268"/>
      </w:pPr>
      <w:rPr>
        <w:rFonts w:hint="default"/>
        <w:lang w:val="en-US" w:eastAsia="en-US" w:bidi="ar-SA"/>
      </w:rPr>
    </w:lvl>
    <w:lvl w:ilvl="3" w:tplc="125A6812">
      <w:numFmt w:val="bullet"/>
      <w:lvlText w:val="•"/>
      <w:lvlJc w:val="left"/>
      <w:pPr>
        <w:ind w:left="1251" w:hanging="268"/>
      </w:pPr>
      <w:rPr>
        <w:rFonts w:hint="default"/>
        <w:lang w:val="en-US" w:eastAsia="en-US" w:bidi="ar-SA"/>
      </w:rPr>
    </w:lvl>
    <w:lvl w:ilvl="4" w:tplc="0FD60272">
      <w:numFmt w:val="bullet"/>
      <w:lvlText w:val="•"/>
      <w:lvlJc w:val="left"/>
      <w:pPr>
        <w:ind w:left="1395" w:hanging="268"/>
      </w:pPr>
      <w:rPr>
        <w:rFonts w:hint="default"/>
        <w:lang w:val="en-US" w:eastAsia="en-US" w:bidi="ar-SA"/>
      </w:rPr>
    </w:lvl>
    <w:lvl w:ilvl="5" w:tplc="0F0C8112">
      <w:numFmt w:val="bullet"/>
      <w:lvlText w:val="•"/>
      <w:lvlJc w:val="left"/>
      <w:pPr>
        <w:ind w:left="1539" w:hanging="268"/>
      </w:pPr>
      <w:rPr>
        <w:rFonts w:hint="default"/>
        <w:lang w:val="en-US" w:eastAsia="en-US" w:bidi="ar-SA"/>
      </w:rPr>
    </w:lvl>
    <w:lvl w:ilvl="6" w:tplc="00203C44">
      <w:numFmt w:val="bullet"/>
      <w:lvlText w:val="•"/>
      <w:lvlJc w:val="left"/>
      <w:pPr>
        <w:ind w:left="1682" w:hanging="268"/>
      </w:pPr>
      <w:rPr>
        <w:rFonts w:hint="default"/>
        <w:lang w:val="en-US" w:eastAsia="en-US" w:bidi="ar-SA"/>
      </w:rPr>
    </w:lvl>
    <w:lvl w:ilvl="7" w:tplc="6726AD3A">
      <w:numFmt w:val="bullet"/>
      <w:lvlText w:val="•"/>
      <w:lvlJc w:val="left"/>
      <w:pPr>
        <w:ind w:left="1826" w:hanging="268"/>
      </w:pPr>
      <w:rPr>
        <w:rFonts w:hint="default"/>
        <w:lang w:val="en-US" w:eastAsia="en-US" w:bidi="ar-SA"/>
      </w:rPr>
    </w:lvl>
    <w:lvl w:ilvl="8" w:tplc="1D6E80BA">
      <w:numFmt w:val="bullet"/>
      <w:lvlText w:val="•"/>
      <w:lvlJc w:val="left"/>
      <w:pPr>
        <w:ind w:left="1970" w:hanging="268"/>
      </w:pPr>
      <w:rPr>
        <w:rFonts w:hint="default"/>
        <w:lang w:val="en-US" w:eastAsia="en-US" w:bidi="ar-SA"/>
      </w:rPr>
    </w:lvl>
  </w:abstractNum>
  <w:abstractNum w:abstractNumId="41" w15:restartNumberingAfterBreak="0">
    <w:nsid w:val="245B6F71"/>
    <w:multiLevelType w:val="hybridMultilevel"/>
    <w:tmpl w:val="1CC27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24C72DC0"/>
    <w:multiLevelType w:val="hybridMultilevel"/>
    <w:tmpl w:val="D9BE1028"/>
    <w:lvl w:ilvl="0" w:tplc="2ED4C804">
      <w:start w:val="1"/>
      <w:numFmt w:val="upperRoman"/>
      <w:lvlText w:val="%1."/>
      <w:lvlJc w:val="left"/>
      <w:pPr>
        <w:ind w:left="1442" w:hanging="689"/>
      </w:pPr>
      <w:rPr>
        <w:rFonts w:ascii="Times New Roman" w:eastAsia="Times New Roman" w:hAnsi="Times New Roman" w:cs="Times New Roman" w:hint="default"/>
        <w:b w:val="0"/>
        <w:bCs w:val="0"/>
        <w:i w:val="0"/>
        <w:iCs w:val="0"/>
        <w:spacing w:val="0"/>
        <w:w w:val="100"/>
        <w:sz w:val="20"/>
        <w:szCs w:val="20"/>
        <w:lang w:val="en-US" w:eastAsia="en-US" w:bidi="ar-SA"/>
      </w:rPr>
    </w:lvl>
    <w:lvl w:ilvl="1" w:tplc="EA649542">
      <w:numFmt w:val="bullet"/>
      <w:lvlText w:val="•"/>
      <w:lvlJc w:val="left"/>
      <w:pPr>
        <w:ind w:left="1822" w:hanging="689"/>
      </w:pPr>
      <w:rPr>
        <w:rFonts w:hint="default"/>
        <w:lang w:val="en-US" w:eastAsia="en-US" w:bidi="ar-SA"/>
      </w:rPr>
    </w:lvl>
    <w:lvl w:ilvl="2" w:tplc="9D3A5370">
      <w:numFmt w:val="bullet"/>
      <w:lvlText w:val="•"/>
      <w:lvlJc w:val="left"/>
      <w:pPr>
        <w:ind w:left="2205" w:hanging="689"/>
      </w:pPr>
      <w:rPr>
        <w:rFonts w:hint="default"/>
        <w:lang w:val="en-US" w:eastAsia="en-US" w:bidi="ar-SA"/>
      </w:rPr>
    </w:lvl>
    <w:lvl w:ilvl="3" w:tplc="5B8A1C10">
      <w:numFmt w:val="bullet"/>
      <w:lvlText w:val="•"/>
      <w:lvlJc w:val="left"/>
      <w:pPr>
        <w:ind w:left="2588" w:hanging="689"/>
      </w:pPr>
      <w:rPr>
        <w:rFonts w:hint="default"/>
        <w:lang w:val="en-US" w:eastAsia="en-US" w:bidi="ar-SA"/>
      </w:rPr>
    </w:lvl>
    <w:lvl w:ilvl="4" w:tplc="F5AC8FE0">
      <w:numFmt w:val="bullet"/>
      <w:lvlText w:val="•"/>
      <w:lvlJc w:val="left"/>
      <w:pPr>
        <w:ind w:left="2971" w:hanging="689"/>
      </w:pPr>
      <w:rPr>
        <w:rFonts w:hint="default"/>
        <w:lang w:val="en-US" w:eastAsia="en-US" w:bidi="ar-SA"/>
      </w:rPr>
    </w:lvl>
    <w:lvl w:ilvl="5" w:tplc="EDAC7B30">
      <w:numFmt w:val="bullet"/>
      <w:lvlText w:val="•"/>
      <w:lvlJc w:val="left"/>
      <w:pPr>
        <w:ind w:left="3354" w:hanging="689"/>
      </w:pPr>
      <w:rPr>
        <w:rFonts w:hint="default"/>
        <w:lang w:val="en-US" w:eastAsia="en-US" w:bidi="ar-SA"/>
      </w:rPr>
    </w:lvl>
    <w:lvl w:ilvl="6" w:tplc="5A0AC004">
      <w:numFmt w:val="bullet"/>
      <w:lvlText w:val="•"/>
      <w:lvlJc w:val="left"/>
      <w:pPr>
        <w:ind w:left="3736" w:hanging="689"/>
      </w:pPr>
      <w:rPr>
        <w:rFonts w:hint="default"/>
        <w:lang w:val="en-US" w:eastAsia="en-US" w:bidi="ar-SA"/>
      </w:rPr>
    </w:lvl>
    <w:lvl w:ilvl="7" w:tplc="04BAA4E6">
      <w:numFmt w:val="bullet"/>
      <w:lvlText w:val="•"/>
      <w:lvlJc w:val="left"/>
      <w:pPr>
        <w:ind w:left="4119" w:hanging="689"/>
      </w:pPr>
      <w:rPr>
        <w:rFonts w:hint="default"/>
        <w:lang w:val="en-US" w:eastAsia="en-US" w:bidi="ar-SA"/>
      </w:rPr>
    </w:lvl>
    <w:lvl w:ilvl="8" w:tplc="7CECF138">
      <w:numFmt w:val="bullet"/>
      <w:lvlText w:val="•"/>
      <w:lvlJc w:val="left"/>
      <w:pPr>
        <w:ind w:left="4502" w:hanging="689"/>
      </w:pPr>
      <w:rPr>
        <w:rFonts w:hint="default"/>
        <w:lang w:val="en-US" w:eastAsia="en-US" w:bidi="ar-SA"/>
      </w:rPr>
    </w:lvl>
  </w:abstractNum>
  <w:abstractNum w:abstractNumId="43" w15:restartNumberingAfterBreak="0">
    <w:nsid w:val="2B1D2BF7"/>
    <w:multiLevelType w:val="hybridMultilevel"/>
    <w:tmpl w:val="4A00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440F65"/>
    <w:multiLevelType w:val="hybridMultilevel"/>
    <w:tmpl w:val="A89A9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FEC23D5"/>
    <w:multiLevelType w:val="hybridMultilevel"/>
    <w:tmpl w:val="B48AAEE2"/>
    <w:lvl w:ilvl="0" w:tplc="A2D40FF0">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B1742EBC">
      <w:numFmt w:val="bullet"/>
      <w:lvlText w:val="•"/>
      <w:lvlJc w:val="left"/>
      <w:pPr>
        <w:ind w:left="1069" w:hanging="360"/>
      </w:pPr>
      <w:rPr>
        <w:rFonts w:hint="default"/>
        <w:lang w:val="en-US" w:eastAsia="en-US" w:bidi="ar-SA"/>
      </w:rPr>
    </w:lvl>
    <w:lvl w:ilvl="2" w:tplc="312AA41A">
      <w:numFmt w:val="bullet"/>
      <w:lvlText w:val="•"/>
      <w:lvlJc w:val="left"/>
      <w:pPr>
        <w:ind w:left="1319" w:hanging="360"/>
      </w:pPr>
      <w:rPr>
        <w:rFonts w:hint="default"/>
        <w:lang w:val="en-US" w:eastAsia="en-US" w:bidi="ar-SA"/>
      </w:rPr>
    </w:lvl>
    <w:lvl w:ilvl="3" w:tplc="1B3E80D8">
      <w:numFmt w:val="bullet"/>
      <w:lvlText w:val="•"/>
      <w:lvlJc w:val="left"/>
      <w:pPr>
        <w:ind w:left="1569" w:hanging="360"/>
      </w:pPr>
      <w:rPr>
        <w:rFonts w:hint="default"/>
        <w:lang w:val="en-US" w:eastAsia="en-US" w:bidi="ar-SA"/>
      </w:rPr>
    </w:lvl>
    <w:lvl w:ilvl="4" w:tplc="3DA09FB4">
      <w:numFmt w:val="bullet"/>
      <w:lvlText w:val="•"/>
      <w:lvlJc w:val="left"/>
      <w:pPr>
        <w:ind w:left="1819" w:hanging="360"/>
      </w:pPr>
      <w:rPr>
        <w:rFonts w:hint="default"/>
        <w:lang w:val="en-US" w:eastAsia="en-US" w:bidi="ar-SA"/>
      </w:rPr>
    </w:lvl>
    <w:lvl w:ilvl="5" w:tplc="692C18A0">
      <w:numFmt w:val="bullet"/>
      <w:lvlText w:val="•"/>
      <w:lvlJc w:val="left"/>
      <w:pPr>
        <w:ind w:left="2069" w:hanging="360"/>
      </w:pPr>
      <w:rPr>
        <w:rFonts w:hint="default"/>
        <w:lang w:val="en-US" w:eastAsia="en-US" w:bidi="ar-SA"/>
      </w:rPr>
    </w:lvl>
    <w:lvl w:ilvl="6" w:tplc="124EAAA4">
      <w:numFmt w:val="bullet"/>
      <w:lvlText w:val="•"/>
      <w:lvlJc w:val="left"/>
      <w:pPr>
        <w:ind w:left="2318" w:hanging="360"/>
      </w:pPr>
      <w:rPr>
        <w:rFonts w:hint="default"/>
        <w:lang w:val="en-US" w:eastAsia="en-US" w:bidi="ar-SA"/>
      </w:rPr>
    </w:lvl>
    <w:lvl w:ilvl="7" w:tplc="E918C7EC">
      <w:numFmt w:val="bullet"/>
      <w:lvlText w:val="•"/>
      <w:lvlJc w:val="left"/>
      <w:pPr>
        <w:ind w:left="2568" w:hanging="360"/>
      </w:pPr>
      <w:rPr>
        <w:rFonts w:hint="default"/>
        <w:lang w:val="en-US" w:eastAsia="en-US" w:bidi="ar-SA"/>
      </w:rPr>
    </w:lvl>
    <w:lvl w:ilvl="8" w:tplc="21924F64">
      <w:numFmt w:val="bullet"/>
      <w:lvlText w:val="•"/>
      <w:lvlJc w:val="left"/>
      <w:pPr>
        <w:ind w:left="2818" w:hanging="360"/>
      </w:pPr>
      <w:rPr>
        <w:rFonts w:hint="default"/>
        <w:lang w:val="en-US" w:eastAsia="en-US" w:bidi="ar-SA"/>
      </w:rPr>
    </w:lvl>
  </w:abstractNum>
  <w:abstractNum w:abstractNumId="46" w15:restartNumberingAfterBreak="0">
    <w:nsid w:val="30D106E1"/>
    <w:multiLevelType w:val="multilevel"/>
    <w:tmpl w:val="BDE6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1CC2AB7"/>
    <w:multiLevelType w:val="hybridMultilevel"/>
    <w:tmpl w:val="23421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28D7D60"/>
    <w:multiLevelType w:val="hybridMultilevel"/>
    <w:tmpl w:val="3A4019E4"/>
    <w:lvl w:ilvl="0" w:tplc="91A4B862">
      <w:numFmt w:val="bullet"/>
      <w:lvlText w:val="•"/>
      <w:lvlJc w:val="left"/>
      <w:pPr>
        <w:ind w:left="285" w:hanging="172"/>
      </w:pPr>
      <w:rPr>
        <w:rFonts w:ascii="Arial MT" w:eastAsia="Arial MT" w:hAnsi="Arial MT" w:cs="Arial MT" w:hint="default"/>
        <w:b w:val="0"/>
        <w:bCs w:val="0"/>
        <w:i w:val="0"/>
        <w:iCs w:val="0"/>
        <w:spacing w:val="0"/>
        <w:w w:val="100"/>
        <w:sz w:val="16"/>
        <w:szCs w:val="16"/>
        <w:lang w:val="en-US" w:eastAsia="en-US" w:bidi="ar-SA"/>
      </w:rPr>
    </w:lvl>
    <w:lvl w:ilvl="1" w:tplc="297035C6">
      <w:numFmt w:val="bullet"/>
      <w:lvlText w:val="•"/>
      <w:lvlJc w:val="left"/>
      <w:pPr>
        <w:ind w:left="431" w:hanging="172"/>
      </w:pPr>
      <w:rPr>
        <w:rFonts w:hint="default"/>
        <w:lang w:val="en-US" w:eastAsia="en-US" w:bidi="ar-SA"/>
      </w:rPr>
    </w:lvl>
    <w:lvl w:ilvl="2" w:tplc="431CE92E">
      <w:numFmt w:val="bullet"/>
      <w:lvlText w:val="•"/>
      <w:lvlJc w:val="left"/>
      <w:pPr>
        <w:ind w:left="583" w:hanging="172"/>
      </w:pPr>
      <w:rPr>
        <w:rFonts w:hint="default"/>
        <w:lang w:val="en-US" w:eastAsia="en-US" w:bidi="ar-SA"/>
      </w:rPr>
    </w:lvl>
    <w:lvl w:ilvl="3" w:tplc="3B32512C">
      <w:numFmt w:val="bullet"/>
      <w:lvlText w:val="•"/>
      <w:lvlJc w:val="left"/>
      <w:pPr>
        <w:ind w:left="734" w:hanging="172"/>
      </w:pPr>
      <w:rPr>
        <w:rFonts w:hint="default"/>
        <w:lang w:val="en-US" w:eastAsia="en-US" w:bidi="ar-SA"/>
      </w:rPr>
    </w:lvl>
    <w:lvl w:ilvl="4" w:tplc="662C37C4">
      <w:numFmt w:val="bullet"/>
      <w:lvlText w:val="•"/>
      <w:lvlJc w:val="left"/>
      <w:pPr>
        <w:ind w:left="886" w:hanging="172"/>
      </w:pPr>
      <w:rPr>
        <w:rFonts w:hint="default"/>
        <w:lang w:val="en-US" w:eastAsia="en-US" w:bidi="ar-SA"/>
      </w:rPr>
    </w:lvl>
    <w:lvl w:ilvl="5" w:tplc="CE8AFFDE">
      <w:numFmt w:val="bullet"/>
      <w:lvlText w:val="•"/>
      <w:lvlJc w:val="left"/>
      <w:pPr>
        <w:ind w:left="1037" w:hanging="172"/>
      </w:pPr>
      <w:rPr>
        <w:rFonts w:hint="default"/>
        <w:lang w:val="en-US" w:eastAsia="en-US" w:bidi="ar-SA"/>
      </w:rPr>
    </w:lvl>
    <w:lvl w:ilvl="6" w:tplc="9BC42FA0">
      <w:numFmt w:val="bullet"/>
      <w:lvlText w:val="•"/>
      <w:lvlJc w:val="left"/>
      <w:pPr>
        <w:ind w:left="1189" w:hanging="172"/>
      </w:pPr>
      <w:rPr>
        <w:rFonts w:hint="default"/>
        <w:lang w:val="en-US" w:eastAsia="en-US" w:bidi="ar-SA"/>
      </w:rPr>
    </w:lvl>
    <w:lvl w:ilvl="7" w:tplc="559C94CE">
      <w:numFmt w:val="bullet"/>
      <w:lvlText w:val="•"/>
      <w:lvlJc w:val="left"/>
      <w:pPr>
        <w:ind w:left="1340" w:hanging="172"/>
      </w:pPr>
      <w:rPr>
        <w:rFonts w:hint="default"/>
        <w:lang w:val="en-US" w:eastAsia="en-US" w:bidi="ar-SA"/>
      </w:rPr>
    </w:lvl>
    <w:lvl w:ilvl="8" w:tplc="17AC89AE">
      <w:numFmt w:val="bullet"/>
      <w:lvlText w:val="•"/>
      <w:lvlJc w:val="left"/>
      <w:pPr>
        <w:ind w:left="1492" w:hanging="172"/>
      </w:pPr>
      <w:rPr>
        <w:rFonts w:hint="default"/>
        <w:lang w:val="en-US" w:eastAsia="en-US" w:bidi="ar-SA"/>
      </w:rPr>
    </w:lvl>
  </w:abstractNum>
  <w:abstractNum w:abstractNumId="49" w15:restartNumberingAfterBreak="0">
    <w:nsid w:val="335F03D1"/>
    <w:multiLevelType w:val="hybridMultilevel"/>
    <w:tmpl w:val="20BE9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4961A60"/>
    <w:multiLevelType w:val="hybridMultilevel"/>
    <w:tmpl w:val="2FB23EBA"/>
    <w:lvl w:ilvl="0" w:tplc="C5D06366">
      <w:numFmt w:val="bullet"/>
      <w:lvlText w:val=""/>
      <w:lvlJc w:val="left"/>
      <w:pPr>
        <w:ind w:left="499" w:hanging="360"/>
      </w:pPr>
      <w:rPr>
        <w:rFonts w:ascii="Symbol" w:eastAsia="Symbol" w:hAnsi="Symbol" w:cs="Symbol" w:hint="default"/>
        <w:b w:val="0"/>
        <w:bCs w:val="0"/>
        <w:i w:val="0"/>
        <w:iCs w:val="0"/>
        <w:spacing w:val="0"/>
        <w:w w:val="100"/>
        <w:sz w:val="22"/>
        <w:szCs w:val="22"/>
        <w:lang w:val="en-US" w:eastAsia="en-US" w:bidi="ar-SA"/>
      </w:rPr>
    </w:lvl>
    <w:lvl w:ilvl="1" w:tplc="C7522E96">
      <w:numFmt w:val="bullet"/>
      <w:lvlText w:val="•"/>
      <w:lvlJc w:val="left"/>
      <w:pPr>
        <w:ind w:left="1816" w:hanging="360"/>
      </w:pPr>
      <w:rPr>
        <w:rFonts w:hint="default"/>
        <w:lang w:val="en-US" w:eastAsia="en-US" w:bidi="ar-SA"/>
      </w:rPr>
    </w:lvl>
    <w:lvl w:ilvl="2" w:tplc="A07E9876">
      <w:numFmt w:val="bullet"/>
      <w:lvlText w:val="•"/>
      <w:lvlJc w:val="left"/>
      <w:pPr>
        <w:ind w:left="3133" w:hanging="360"/>
      </w:pPr>
      <w:rPr>
        <w:rFonts w:hint="default"/>
        <w:lang w:val="en-US" w:eastAsia="en-US" w:bidi="ar-SA"/>
      </w:rPr>
    </w:lvl>
    <w:lvl w:ilvl="3" w:tplc="96D886E0">
      <w:numFmt w:val="bullet"/>
      <w:lvlText w:val="•"/>
      <w:lvlJc w:val="left"/>
      <w:pPr>
        <w:ind w:left="4450" w:hanging="360"/>
      </w:pPr>
      <w:rPr>
        <w:rFonts w:hint="default"/>
        <w:lang w:val="en-US" w:eastAsia="en-US" w:bidi="ar-SA"/>
      </w:rPr>
    </w:lvl>
    <w:lvl w:ilvl="4" w:tplc="ACACE072">
      <w:numFmt w:val="bullet"/>
      <w:lvlText w:val="•"/>
      <w:lvlJc w:val="left"/>
      <w:pPr>
        <w:ind w:left="5767" w:hanging="360"/>
      </w:pPr>
      <w:rPr>
        <w:rFonts w:hint="default"/>
        <w:lang w:val="en-US" w:eastAsia="en-US" w:bidi="ar-SA"/>
      </w:rPr>
    </w:lvl>
    <w:lvl w:ilvl="5" w:tplc="0166230C">
      <w:numFmt w:val="bullet"/>
      <w:lvlText w:val="•"/>
      <w:lvlJc w:val="left"/>
      <w:pPr>
        <w:ind w:left="7084" w:hanging="360"/>
      </w:pPr>
      <w:rPr>
        <w:rFonts w:hint="default"/>
        <w:lang w:val="en-US" w:eastAsia="en-US" w:bidi="ar-SA"/>
      </w:rPr>
    </w:lvl>
    <w:lvl w:ilvl="6" w:tplc="FEA48C58">
      <w:numFmt w:val="bullet"/>
      <w:lvlText w:val="•"/>
      <w:lvlJc w:val="left"/>
      <w:pPr>
        <w:ind w:left="8400" w:hanging="360"/>
      </w:pPr>
      <w:rPr>
        <w:rFonts w:hint="default"/>
        <w:lang w:val="en-US" w:eastAsia="en-US" w:bidi="ar-SA"/>
      </w:rPr>
    </w:lvl>
    <w:lvl w:ilvl="7" w:tplc="91D66218">
      <w:numFmt w:val="bullet"/>
      <w:lvlText w:val="•"/>
      <w:lvlJc w:val="left"/>
      <w:pPr>
        <w:ind w:left="9717" w:hanging="360"/>
      </w:pPr>
      <w:rPr>
        <w:rFonts w:hint="default"/>
        <w:lang w:val="en-US" w:eastAsia="en-US" w:bidi="ar-SA"/>
      </w:rPr>
    </w:lvl>
    <w:lvl w:ilvl="8" w:tplc="A1D25C44">
      <w:numFmt w:val="bullet"/>
      <w:lvlText w:val="•"/>
      <w:lvlJc w:val="left"/>
      <w:pPr>
        <w:ind w:left="11034" w:hanging="360"/>
      </w:pPr>
      <w:rPr>
        <w:rFonts w:hint="default"/>
        <w:lang w:val="en-US" w:eastAsia="en-US" w:bidi="ar-SA"/>
      </w:rPr>
    </w:lvl>
  </w:abstractNum>
  <w:abstractNum w:abstractNumId="51" w15:restartNumberingAfterBreak="0">
    <w:nsid w:val="35A119C9"/>
    <w:multiLevelType w:val="hybridMultilevel"/>
    <w:tmpl w:val="CF4E9E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6284ECC"/>
    <w:multiLevelType w:val="multilevel"/>
    <w:tmpl w:val="67C683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67E32E1"/>
    <w:multiLevelType w:val="hybridMultilevel"/>
    <w:tmpl w:val="41745722"/>
    <w:lvl w:ilvl="0" w:tplc="31D63A94">
      <w:numFmt w:val="bullet"/>
      <w:lvlText w:val="•"/>
      <w:lvlJc w:val="left"/>
      <w:pPr>
        <w:ind w:left="289" w:hanging="145"/>
      </w:pPr>
      <w:rPr>
        <w:rFonts w:ascii="Arial MT" w:eastAsia="Arial MT" w:hAnsi="Arial MT" w:cs="Arial MT" w:hint="default"/>
        <w:b w:val="0"/>
        <w:bCs w:val="0"/>
        <w:i w:val="0"/>
        <w:iCs w:val="0"/>
        <w:spacing w:val="0"/>
        <w:w w:val="100"/>
        <w:sz w:val="16"/>
        <w:szCs w:val="16"/>
        <w:lang w:val="en-US" w:eastAsia="en-US" w:bidi="ar-SA"/>
      </w:rPr>
    </w:lvl>
    <w:lvl w:ilvl="1" w:tplc="95E27EDE">
      <w:numFmt w:val="bullet"/>
      <w:lvlText w:val="•"/>
      <w:lvlJc w:val="left"/>
      <w:pPr>
        <w:ind w:left="423" w:hanging="145"/>
      </w:pPr>
      <w:rPr>
        <w:rFonts w:hint="default"/>
        <w:lang w:val="en-US" w:eastAsia="en-US" w:bidi="ar-SA"/>
      </w:rPr>
    </w:lvl>
    <w:lvl w:ilvl="2" w:tplc="6D024882">
      <w:numFmt w:val="bullet"/>
      <w:lvlText w:val="•"/>
      <w:lvlJc w:val="left"/>
      <w:pPr>
        <w:ind w:left="566" w:hanging="145"/>
      </w:pPr>
      <w:rPr>
        <w:rFonts w:hint="default"/>
        <w:lang w:val="en-US" w:eastAsia="en-US" w:bidi="ar-SA"/>
      </w:rPr>
    </w:lvl>
    <w:lvl w:ilvl="3" w:tplc="F3BC03A8">
      <w:numFmt w:val="bullet"/>
      <w:lvlText w:val="•"/>
      <w:lvlJc w:val="left"/>
      <w:pPr>
        <w:ind w:left="709" w:hanging="145"/>
      </w:pPr>
      <w:rPr>
        <w:rFonts w:hint="default"/>
        <w:lang w:val="en-US" w:eastAsia="en-US" w:bidi="ar-SA"/>
      </w:rPr>
    </w:lvl>
    <w:lvl w:ilvl="4" w:tplc="C4686AC0">
      <w:numFmt w:val="bullet"/>
      <w:lvlText w:val="•"/>
      <w:lvlJc w:val="left"/>
      <w:pPr>
        <w:ind w:left="852" w:hanging="145"/>
      </w:pPr>
      <w:rPr>
        <w:rFonts w:hint="default"/>
        <w:lang w:val="en-US" w:eastAsia="en-US" w:bidi="ar-SA"/>
      </w:rPr>
    </w:lvl>
    <w:lvl w:ilvl="5" w:tplc="D7B4B728">
      <w:numFmt w:val="bullet"/>
      <w:lvlText w:val="•"/>
      <w:lvlJc w:val="left"/>
      <w:pPr>
        <w:ind w:left="995" w:hanging="145"/>
      </w:pPr>
      <w:rPr>
        <w:rFonts w:hint="default"/>
        <w:lang w:val="en-US" w:eastAsia="en-US" w:bidi="ar-SA"/>
      </w:rPr>
    </w:lvl>
    <w:lvl w:ilvl="6" w:tplc="F2765486">
      <w:numFmt w:val="bullet"/>
      <w:lvlText w:val="•"/>
      <w:lvlJc w:val="left"/>
      <w:pPr>
        <w:ind w:left="1138" w:hanging="145"/>
      </w:pPr>
      <w:rPr>
        <w:rFonts w:hint="default"/>
        <w:lang w:val="en-US" w:eastAsia="en-US" w:bidi="ar-SA"/>
      </w:rPr>
    </w:lvl>
    <w:lvl w:ilvl="7" w:tplc="F0E070CC">
      <w:numFmt w:val="bullet"/>
      <w:lvlText w:val="•"/>
      <w:lvlJc w:val="left"/>
      <w:pPr>
        <w:ind w:left="1281" w:hanging="145"/>
      </w:pPr>
      <w:rPr>
        <w:rFonts w:hint="default"/>
        <w:lang w:val="en-US" w:eastAsia="en-US" w:bidi="ar-SA"/>
      </w:rPr>
    </w:lvl>
    <w:lvl w:ilvl="8" w:tplc="CFAA6C2A">
      <w:numFmt w:val="bullet"/>
      <w:lvlText w:val="•"/>
      <w:lvlJc w:val="left"/>
      <w:pPr>
        <w:ind w:left="1424" w:hanging="145"/>
      </w:pPr>
      <w:rPr>
        <w:rFonts w:hint="default"/>
        <w:lang w:val="en-US" w:eastAsia="en-US" w:bidi="ar-SA"/>
      </w:rPr>
    </w:lvl>
  </w:abstractNum>
  <w:abstractNum w:abstractNumId="54" w15:restartNumberingAfterBreak="0">
    <w:nsid w:val="37631B79"/>
    <w:multiLevelType w:val="hybridMultilevel"/>
    <w:tmpl w:val="2A68275A"/>
    <w:lvl w:ilvl="0" w:tplc="24867408">
      <w:numFmt w:val="bullet"/>
      <w:lvlText w:val="•"/>
      <w:lvlJc w:val="left"/>
      <w:pPr>
        <w:ind w:left="285" w:hanging="172"/>
      </w:pPr>
      <w:rPr>
        <w:rFonts w:ascii="Arial MT" w:eastAsia="Arial MT" w:hAnsi="Arial MT" w:cs="Arial MT" w:hint="default"/>
        <w:b w:val="0"/>
        <w:bCs w:val="0"/>
        <w:i w:val="0"/>
        <w:iCs w:val="0"/>
        <w:spacing w:val="0"/>
        <w:w w:val="100"/>
        <w:sz w:val="16"/>
        <w:szCs w:val="16"/>
        <w:lang w:val="en-US" w:eastAsia="en-US" w:bidi="ar-SA"/>
      </w:rPr>
    </w:lvl>
    <w:lvl w:ilvl="1" w:tplc="F29603BC">
      <w:numFmt w:val="bullet"/>
      <w:lvlText w:val="•"/>
      <w:lvlJc w:val="left"/>
      <w:pPr>
        <w:ind w:left="431" w:hanging="172"/>
      </w:pPr>
      <w:rPr>
        <w:rFonts w:hint="default"/>
        <w:lang w:val="en-US" w:eastAsia="en-US" w:bidi="ar-SA"/>
      </w:rPr>
    </w:lvl>
    <w:lvl w:ilvl="2" w:tplc="8B2814F6">
      <w:numFmt w:val="bullet"/>
      <w:lvlText w:val="•"/>
      <w:lvlJc w:val="left"/>
      <w:pPr>
        <w:ind w:left="583" w:hanging="172"/>
      </w:pPr>
      <w:rPr>
        <w:rFonts w:hint="default"/>
        <w:lang w:val="en-US" w:eastAsia="en-US" w:bidi="ar-SA"/>
      </w:rPr>
    </w:lvl>
    <w:lvl w:ilvl="3" w:tplc="6994ACF8">
      <w:numFmt w:val="bullet"/>
      <w:lvlText w:val="•"/>
      <w:lvlJc w:val="left"/>
      <w:pPr>
        <w:ind w:left="734" w:hanging="172"/>
      </w:pPr>
      <w:rPr>
        <w:rFonts w:hint="default"/>
        <w:lang w:val="en-US" w:eastAsia="en-US" w:bidi="ar-SA"/>
      </w:rPr>
    </w:lvl>
    <w:lvl w:ilvl="4" w:tplc="415850CA">
      <w:numFmt w:val="bullet"/>
      <w:lvlText w:val="•"/>
      <w:lvlJc w:val="left"/>
      <w:pPr>
        <w:ind w:left="886" w:hanging="172"/>
      </w:pPr>
      <w:rPr>
        <w:rFonts w:hint="default"/>
        <w:lang w:val="en-US" w:eastAsia="en-US" w:bidi="ar-SA"/>
      </w:rPr>
    </w:lvl>
    <w:lvl w:ilvl="5" w:tplc="B400D3A2">
      <w:numFmt w:val="bullet"/>
      <w:lvlText w:val="•"/>
      <w:lvlJc w:val="left"/>
      <w:pPr>
        <w:ind w:left="1037" w:hanging="172"/>
      </w:pPr>
      <w:rPr>
        <w:rFonts w:hint="default"/>
        <w:lang w:val="en-US" w:eastAsia="en-US" w:bidi="ar-SA"/>
      </w:rPr>
    </w:lvl>
    <w:lvl w:ilvl="6" w:tplc="7E9E1096">
      <w:numFmt w:val="bullet"/>
      <w:lvlText w:val="•"/>
      <w:lvlJc w:val="left"/>
      <w:pPr>
        <w:ind w:left="1189" w:hanging="172"/>
      </w:pPr>
      <w:rPr>
        <w:rFonts w:hint="default"/>
        <w:lang w:val="en-US" w:eastAsia="en-US" w:bidi="ar-SA"/>
      </w:rPr>
    </w:lvl>
    <w:lvl w:ilvl="7" w:tplc="B99AF7A6">
      <w:numFmt w:val="bullet"/>
      <w:lvlText w:val="•"/>
      <w:lvlJc w:val="left"/>
      <w:pPr>
        <w:ind w:left="1340" w:hanging="172"/>
      </w:pPr>
      <w:rPr>
        <w:rFonts w:hint="default"/>
        <w:lang w:val="en-US" w:eastAsia="en-US" w:bidi="ar-SA"/>
      </w:rPr>
    </w:lvl>
    <w:lvl w:ilvl="8" w:tplc="52D2C604">
      <w:numFmt w:val="bullet"/>
      <w:lvlText w:val="•"/>
      <w:lvlJc w:val="left"/>
      <w:pPr>
        <w:ind w:left="1492" w:hanging="172"/>
      </w:pPr>
      <w:rPr>
        <w:rFonts w:hint="default"/>
        <w:lang w:val="en-US" w:eastAsia="en-US" w:bidi="ar-SA"/>
      </w:rPr>
    </w:lvl>
  </w:abstractNum>
  <w:abstractNum w:abstractNumId="55" w15:restartNumberingAfterBreak="0">
    <w:nsid w:val="376C6C09"/>
    <w:multiLevelType w:val="hybridMultilevel"/>
    <w:tmpl w:val="AE3A696C"/>
    <w:lvl w:ilvl="0" w:tplc="BD3E89C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2EE30AC">
      <w:numFmt w:val="bullet"/>
      <w:lvlText w:val="•"/>
      <w:lvlJc w:val="left"/>
      <w:pPr>
        <w:ind w:left="2104" w:hanging="360"/>
      </w:pPr>
      <w:rPr>
        <w:rFonts w:hint="default"/>
        <w:lang w:val="en-US" w:eastAsia="en-US" w:bidi="ar-SA"/>
      </w:rPr>
    </w:lvl>
    <w:lvl w:ilvl="2" w:tplc="C486C1FE">
      <w:numFmt w:val="bullet"/>
      <w:lvlText w:val="•"/>
      <w:lvlJc w:val="left"/>
      <w:pPr>
        <w:ind w:left="3389" w:hanging="360"/>
      </w:pPr>
      <w:rPr>
        <w:rFonts w:hint="default"/>
        <w:lang w:val="en-US" w:eastAsia="en-US" w:bidi="ar-SA"/>
      </w:rPr>
    </w:lvl>
    <w:lvl w:ilvl="3" w:tplc="A08E1A42">
      <w:numFmt w:val="bullet"/>
      <w:lvlText w:val="•"/>
      <w:lvlJc w:val="left"/>
      <w:pPr>
        <w:ind w:left="4674" w:hanging="360"/>
      </w:pPr>
      <w:rPr>
        <w:rFonts w:hint="default"/>
        <w:lang w:val="en-US" w:eastAsia="en-US" w:bidi="ar-SA"/>
      </w:rPr>
    </w:lvl>
    <w:lvl w:ilvl="4" w:tplc="C8C6E07E">
      <w:numFmt w:val="bullet"/>
      <w:lvlText w:val="•"/>
      <w:lvlJc w:val="left"/>
      <w:pPr>
        <w:ind w:left="5959" w:hanging="360"/>
      </w:pPr>
      <w:rPr>
        <w:rFonts w:hint="default"/>
        <w:lang w:val="en-US" w:eastAsia="en-US" w:bidi="ar-SA"/>
      </w:rPr>
    </w:lvl>
    <w:lvl w:ilvl="5" w:tplc="E40E8052">
      <w:numFmt w:val="bullet"/>
      <w:lvlText w:val="•"/>
      <w:lvlJc w:val="left"/>
      <w:pPr>
        <w:ind w:left="7244" w:hanging="360"/>
      </w:pPr>
      <w:rPr>
        <w:rFonts w:hint="default"/>
        <w:lang w:val="en-US" w:eastAsia="en-US" w:bidi="ar-SA"/>
      </w:rPr>
    </w:lvl>
    <w:lvl w:ilvl="6" w:tplc="6C207E06">
      <w:numFmt w:val="bullet"/>
      <w:lvlText w:val="•"/>
      <w:lvlJc w:val="left"/>
      <w:pPr>
        <w:ind w:left="8528" w:hanging="360"/>
      </w:pPr>
      <w:rPr>
        <w:rFonts w:hint="default"/>
        <w:lang w:val="en-US" w:eastAsia="en-US" w:bidi="ar-SA"/>
      </w:rPr>
    </w:lvl>
    <w:lvl w:ilvl="7" w:tplc="2D428EAC">
      <w:numFmt w:val="bullet"/>
      <w:lvlText w:val="•"/>
      <w:lvlJc w:val="left"/>
      <w:pPr>
        <w:ind w:left="9813" w:hanging="360"/>
      </w:pPr>
      <w:rPr>
        <w:rFonts w:hint="default"/>
        <w:lang w:val="en-US" w:eastAsia="en-US" w:bidi="ar-SA"/>
      </w:rPr>
    </w:lvl>
    <w:lvl w:ilvl="8" w:tplc="E81E779C">
      <w:numFmt w:val="bullet"/>
      <w:lvlText w:val="•"/>
      <w:lvlJc w:val="left"/>
      <w:pPr>
        <w:ind w:left="11098" w:hanging="360"/>
      </w:pPr>
      <w:rPr>
        <w:rFonts w:hint="default"/>
        <w:lang w:val="en-US" w:eastAsia="en-US" w:bidi="ar-SA"/>
      </w:rPr>
    </w:lvl>
  </w:abstractNum>
  <w:abstractNum w:abstractNumId="56" w15:restartNumberingAfterBreak="0">
    <w:nsid w:val="3B3A6E10"/>
    <w:multiLevelType w:val="hybridMultilevel"/>
    <w:tmpl w:val="FFBC5C02"/>
    <w:lvl w:ilvl="0" w:tplc="E1E25BA6">
      <w:start w:val="1"/>
      <w:numFmt w:val="decimal"/>
      <w:lvlText w:val="%1."/>
      <w:lvlJc w:val="left"/>
      <w:pPr>
        <w:ind w:left="720" w:hanging="360"/>
      </w:pPr>
      <w:rPr>
        <w:b w:val="0"/>
        <w:bCs w:val="0"/>
        <w:sz w:val="14"/>
        <w:szCs w:val="1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3C067680"/>
    <w:multiLevelType w:val="hybridMultilevel"/>
    <w:tmpl w:val="BC64D5CA"/>
    <w:lvl w:ilvl="0" w:tplc="2552225A">
      <w:numFmt w:val="bullet"/>
      <w:lvlText w:val=""/>
      <w:lvlJc w:val="left"/>
      <w:pPr>
        <w:ind w:left="595" w:hanging="364"/>
      </w:pPr>
      <w:rPr>
        <w:rFonts w:ascii="Symbol" w:eastAsia="Symbol" w:hAnsi="Symbol" w:cs="Symbol" w:hint="default"/>
        <w:b w:val="0"/>
        <w:bCs w:val="0"/>
        <w:i w:val="0"/>
        <w:iCs w:val="0"/>
        <w:spacing w:val="0"/>
        <w:w w:val="100"/>
        <w:sz w:val="22"/>
        <w:szCs w:val="22"/>
        <w:lang w:val="en-US" w:eastAsia="en-US" w:bidi="ar-SA"/>
      </w:rPr>
    </w:lvl>
    <w:lvl w:ilvl="1" w:tplc="2D14E38A">
      <w:numFmt w:val="bullet"/>
      <w:lvlText w:val="•"/>
      <w:lvlJc w:val="left"/>
      <w:pPr>
        <w:ind w:left="765" w:hanging="364"/>
      </w:pPr>
      <w:rPr>
        <w:rFonts w:hint="default"/>
        <w:lang w:val="en-US" w:eastAsia="en-US" w:bidi="ar-SA"/>
      </w:rPr>
    </w:lvl>
    <w:lvl w:ilvl="2" w:tplc="A8A683B2">
      <w:numFmt w:val="bullet"/>
      <w:lvlText w:val="•"/>
      <w:lvlJc w:val="left"/>
      <w:pPr>
        <w:ind w:left="931" w:hanging="364"/>
      </w:pPr>
      <w:rPr>
        <w:rFonts w:hint="default"/>
        <w:lang w:val="en-US" w:eastAsia="en-US" w:bidi="ar-SA"/>
      </w:rPr>
    </w:lvl>
    <w:lvl w:ilvl="3" w:tplc="DF267536">
      <w:numFmt w:val="bullet"/>
      <w:lvlText w:val="•"/>
      <w:lvlJc w:val="left"/>
      <w:pPr>
        <w:ind w:left="1097" w:hanging="364"/>
      </w:pPr>
      <w:rPr>
        <w:rFonts w:hint="default"/>
        <w:lang w:val="en-US" w:eastAsia="en-US" w:bidi="ar-SA"/>
      </w:rPr>
    </w:lvl>
    <w:lvl w:ilvl="4" w:tplc="12A47D1C">
      <w:numFmt w:val="bullet"/>
      <w:lvlText w:val="•"/>
      <w:lvlJc w:val="left"/>
      <w:pPr>
        <w:ind w:left="1263" w:hanging="364"/>
      </w:pPr>
      <w:rPr>
        <w:rFonts w:hint="default"/>
        <w:lang w:val="en-US" w:eastAsia="en-US" w:bidi="ar-SA"/>
      </w:rPr>
    </w:lvl>
    <w:lvl w:ilvl="5" w:tplc="27C63A34">
      <w:numFmt w:val="bullet"/>
      <w:lvlText w:val="•"/>
      <w:lvlJc w:val="left"/>
      <w:pPr>
        <w:ind w:left="1429" w:hanging="364"/>
      </w:pPr>
      <w:rPr>
        <w:rFonts w:hint="default"/>
        <w:lang w:val="en-US" w:eastAsia="en-US" w:bidi="ar-SA"/>
      </w:rPr>
    </w:lvl>
    <w:lvl w:ilvl="6" w:tplc="2FE01E3A">
      <w:numFmt w:val="bullet"/>
      <w:lvlText w:val="•"/>
      <w:lvlJc w:val="left"/>
      <w:pPr>
        <w:ind w:left="1594" w:hanging="364"/>
      </w:pPr>
      <w:rPr>
        <w:rFonts w:hint="default"/>
        <w:lang w:val="en-US" w:eastAsia="en-US" w:bidi="ar-SA"/>
      </w:rPr>
    </w:lvl>
    <w:lvl w:ilvl="7" w:tplc="0D2824A4">
      <w:numFmt w:val="bullet"/>
      <w:lvlText w:val="•"/>
      <w:lvlJc w:val="left"/>
      <w:pPr>
        <w:ind w:left="1760" w:hanging="364"/>
      </w:pPr>
      <w:rPr>
        <w:rFonts w:hint="default"/>
        <w:lang w:val="en-US" w:eastAsia="en-US" w:bidi="ar-SA"/>
      </w:rPr>
    </w:lvl>
    <w:lvl w:ilvl="8" w:tplc="28628694">
      <w:numFmt w:val="bullet"/>
      <w:lvlText w:val="•"/>
      <w:lvlJc w:val="left"/>
      <w:pPr>
        <w:ind w:left="1926" w:hanging="364"/>
      </w:pPr>
      <w:rPr>
        <w:rFonts w:hint="default"/>
        <w:lang w:val="en-US" w:eastAsia="en-US" w:bidi="ar-SA"/>
      </w:rPr>
    </w:lvl>
  </w:abstractNum>
  <w:abstractNum w:abstractNumId="58" w15:restartNumberingAfterBreak="0">
    <w:nsid w:val="3C2E6347"/>
    <w:multiLevelType w:val="hybridMultilevel"/>
    <w:tmpl w:val="C972CE16"/>
    <w:lvl w:ilvl="0" w:tplc="9AB24CF6">
      <w:numFmt w:val="bullet"/>
      <w:lvlText w:val=""/>
      <w:lvlJc w:val="left"/>
      <w:pPr>
        <w:ind w:left="595" w:hanging="364"/>
      </w:pPr>
      <w:rPr>
        <w:rFonts w:ascii="Symbol" w:eastAsia="Symbol" w:hAnsi="Symbol" w:cs="Symbol" w:hint="default"/>
        <w:b w:val="0"/>
        <w:bCs w:val="0"/>
        <w:i w:val="0"/>
        <w:iCs w:val="0"/>
        <w:spacing w:val="0"/>
        <w:w w:val="100"/>
        <w:sz w:val="22"/>
        <w:szCs w:val="22"/>
        <w:lang w:val="en-US" w:eastAsia="en-US" w:bidi="ar-SA"/>
      </w:rPr>
    </w:lvl>
    <w:lvl w:ilvl="1" w:tplc="131CA078">
      <w:numFmt w:val="bullet"/>
      <w:lvlText w:val="•"/>
      <w:lvlJc w:val="left"/>
      <w:pPr>
        <w:ind w:left="765" w:hanging="364"/>
      </w:pPr>
      <w:rPr>
        <w:rFonts w:hint="default"/>
        <w:lang w:val="en-US" w:eastAsia="en-US" w:bidi="ar-SA"/>
      </w:rPr>
    </w:lvl>
    <w:lvl w:ilvl="2" w:tplc="86C82B56">
      <w:numFmt w:val="bullet"/>
      <w:lvlText w:val="•"/>
      <w:lvlJc w:val="left"/>
      <w:pPr>
        <w:ind w:left="931" w:hanging="364"/>
      </w:pPr>
      <w:rPr>
        <w:rFonts w:hint="default"/>
        <w:lang w:val="en-US" w:eastAsia="en-US" w:bidi="ar-SA"/>
      </w:rPr>
    </w:lvl>
    <w:lvl w:ilvl="3" w:tplc="EE942346">
      <w:numFmt w:val="bullet"/>
      <w:lvlText w:val="•"/>
      <w:lvlJc w:val="left"/>
      <w:pPr>
        <w:ind w:left="1097" w:hanging="364"/>
      </w:pPr>
      <w:rPr>
        <w:rFonts w:hint="default"/>
        <w:lang w:val="en-US" w:eastAsia="en-US" w:bidi="ar-SA"/>
      </w:rPr>
    </w:lvl>
    <w:lvl w:ilvl="4" w:tplc="ABE4D1AA">
      <w:numFmt w:val="bullet"/>
      <w:lvlText w:val="•"/>
      <w:lvlJc w:val="left"/>
      <w:pPr>
        <w:ind w:left="1263" w:hanging="364"/>
      </w:pPr>
      <w:rPr>
        <w:rFonts w:hint="default"/>
        <w:lang w:val="en-US" w:eastAsia="en-US" w:bidi="ar-SA"/>
      </w:rPr>
    </w:lvl>
    <w:lvl w:ilvl="5" w:tplc="17660996">
      <w:numFmt w:val="bullet"/>
      <w:lvlText w:val="•"/>
      <w:lvlJc w:val="left"/>
      <w:pPr>
        <w:ind w:left="1429" w:hanging="364"/>
      </w:pPr>
      <w:rPr>
        <w:rFonts w:hint="default"/>
        <w:lang w:val="en-US" w:eastAsia="en-US" w:bidi="ar-SA"/>
      </w:rPr>
    </w:lvl>
    <w:lvl w:ilvl="6" w:tplc="208051B4">
      <w:numFmt w:val="bullet"/>
      <w:lvlText w:val="•"/>
      <w:lvlJc w:val="left"/>
      <w:pPr>
        <w:ind w:left="1594" w:hanging="364"/>
      </w:pPr>
      <w:rPr>
        <w:rFonts w:hint="default"/>
        <w:lang w:val="en-US" w:eastAsia="en-US" w:bidi="ar-SA"/>
      </w:rPr>
    </w:lvl>
    <w:lvl w:ilvl="7" w:tplc="D31EB514">
      <w:numFmt w:val="bullet"/>
      <w:lvlText w:val="•"/>
      <w:lvlJc w:val="left"/>
      <w:pPr>
        <w:ind w:left="1760" w:hanging="364"/>
      </w:pPr>
      <w:rPr>
        <w:rFonts w:hint="default"/>
        <w:lang w:val="en-US" w:eastAsia="en-US" w:bidi="ar-SA"/>
      </w:rPr>
    </w:lvl>
    <w:lvl w:ilvl="8" w:tplc="52669EFE">
      <w:numFmt w:val="bullet"/>
      <w:lvlText w:val="•"/>
      <w:lvlJc w:val="left"/>
      <w:pPr>
        <w:ind w:left="1926" w:hanging="364"/>
      </w:pPr>
      <w:rPr>
        <w:rFonts w:hint="default"/>
        <w:lang w:val="en-US" w:eastAsia="en-US" w:bidi="ar-SA"/>
      </w:rPr>
    </w:lvl>
  </w:abstractNum>
  <w:abstractNum w:abstractNumId="59" w15:restartNumberingAfterBreak="0">
    <w:nsid w:val="3DD12DF7"/>
    <w:multiLevelType w:val="hybridMultilevel"/>
    <w:tmpl w:val="20BC48EE"/>
    <w:lvl w:ilvl="0" w:tplc="5440A79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9B4D2AC">
      <w:numFmt w:val="bullet"/>
      <w:lvlText w:val="•"/>
      <w:lvlJc w:val="left"/>
      <w:pPr>
        <w:ind w:left="2104" w:hanging="360"/>
      </w:pPr>
      <w:rPr>
        <w:rFonts w:hint="default"/>
        <w:lang w:val="en-US" w:eastAsia="en-US" w:bidi="ar-SA"/>
      </w:rPr>
    </w:lvl>
    <w:lvl w:ilvl="2" w:tplc="A098880E">
      <w:numFmt w:val="bullet"/>
      <w:lvlText w:val="•"/>
      <w:lvlJc w:val="left"/>
      <w:pPr>
        <w:ind w:left="3389" w:hanging="360"/>
      </w:pPr>
      <w:rPr>
        <w:rFonts w:hint="default"/>
        <w:lang w:val="en-US" w:eastAsia="en-US" w:bidi="ar-SA"/>
      </w:rPr>
    </w:lvl>
    <w:lvl w:ilvl="3" w:tplc="E8A49444">
      <w:numFmt w:val="bullet"/>
      <w:lvlText w:val="•"/>
      <w:lvlJc w:val="left"/>
      <w:pPr>
        <w:ind w:left="4674" w:hanging="360"/>
      </w:pPr>
      <w:rPr>
        <w:rFonts w:hint="default"/>
        <w:lang w:val="en-US" w:eastAsia="en-US" w:bidi="ar-SA"/>
      </w:rPr>
    </w:lvl>
    <w:lvl w:ilvl="4" w:tplc="9DDCAB1A">
      <w:numFmt w:val="bullet"/>
      <w:lvlText w:val="•"/>
      <w:lvlJc w:val="left"/>
      <w:pPr>
        <w:ind w:left="5959" w:hanging="360"/>
      </w:pPr>
      <w:rPr>
        <w:rFonts w:hint="default"/>
        <w:lang w:val="en-US" w:eastAsia="en-US" w:bidi="ar-SA"/>
      </w:rPr>
    </w:lvl>
    <w:lvl w:ilvl="5" w:tplc="9BDCD9DE">
      <w:numFmt w:val="bullet"/>
      <w:lvlText w:val="•"/>
      <w:lvlJc w:val="left"/>
      <w:pPr>
        <w:ind w:left="7244" w:hanging="360"/>
      </w:pPr>
      <w:rPr>
        <w:rFonts w:hint="default"/>
        <w:lang w:val="en-US" w:eastAsia="en-US" w:bidi="ar-SA"/>
      </w:rPr>
    </w:lvl>
    <w:lvl w:ilvl="6" w:tplc="B1AEE75C">
      <w:numFmt w:val="bullet"/>
      <w:lvlText w:val="•"/>
      <w:lvlJc w:val="left"/>
      <w:pPr>
        <w:ind w:left="8528" w:hanging="360"/>
      </w:pPr>
      <w:rPr>
        <w:rFonts w:hint="default"/>
        <w:lang w:val="en-US" w:eastAsia="en-US" w:bidi="ar-SA"/>
      </w:rPr>
    </w:lvl>
    <w:lvl w:ilvl="7" w:tplc="3288E934">
      <w:numFmt w:val="bullet"/>
      <w:lvlText w:val="•"/>
      <w:lvlJc w:val="left"/>
      <w:pPr>
        <w:ind w:left="9813" w:hanging="360"/>
      </w:pPr>
      <w:rPr>
        <w:rFonts w:hint="default"/>
        <w:lang w:val="en-US" w:eastAsia="en-US" w:bidi="ar-SA"/>
      </w:rPr>
    </w:lvl>
    <w:lvl w:ilvl="8" w:tplc="33A6F52A">
      <w:numFmt w:val="bullet"/>
      <w:lvlText w:val="•"/>
      <w:lvlJc w:val="left"/>
      <w:pPr>
        <w:ind w:left="11098" w:hanging="360"/>
      </w:pPr>
      <w:rPr>
        <w:rFonts w:hint="default"/>
        <w:lang w:val="en-US" w:eastAsia="en-US" w:bidi="ar-SA"/>
      </w:rPr>
    </w:lvl>
  </w:abstractNum>
  <w:abstractNum w:abstractNumId="60" w15:restartNumberingAfterBreak="0">
    <w:nsid w:val="3E050B7E"/>
    <w:multiLevelType w:val="hybridMultilevel"/>
    <w:tmpl w:val="38C2F3FA"/>
    <w:lvl w:ilvl="0" w:tplc="86F6126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B2A6F738">
      <w:numFmt w:val="bullet"/>
      <w:lvlText w:val="•"/>
      <w:lvlJc w:val="left"/>
      <w:pPr>
        <w:ind w:left="2104" w:hanging="360"/>
      </w:pPr>
      <w:rPr>
        <w:rFonts w:hint="default"/>
        <w:lang w:val="en-US" w:eastAsia="en-US" w:bidi="ar-SA"/>
      </w:rPr>
    </w:lvl>
    <w:lvl w:ilvl="2" w:tplc="A4F2806A">
      <w:numFmt w:val="bullet"/>
      <w:lvlText w:val="•"/>
      <w:lvlJc w:val="left"/>
      <w:pPr>
        <w:ind w:left="3389" w:hanging="360"/>
      </w:pPr>
      <w:rPr>
        <w:rFonts w:hint="default"/>
        <w:lang w:val="en-US" w:eastAsia="en-US" w:bidi="ar-SA"/>
      </w:rPr>
    </w:lvl>
    <w:lvl w:ilvl="3" w:tplc="F39682F8">
      <w:numFmt w:val="bullet"/>
      <w:lvlText w:val="•"/>
      <w:lvlJc w:val="left"/>
      <w:pPr>
        <w:ind w:left="4674" w:hanging="360"/>
      </w:pPr>
      <w:rPr>
        <w:rFonts w:hint="default"/>
        <w:lang w:val="en-US" w:eastAsia="en-US" w:bidi="ar-SA"/>
      </w:rPr>
    </w:lvl>
    <w:lvl w:ilvl="4" w:tplc="DE3E792A">
      <w:numFmt w:val="bullet"/>
      <w:lvlText w:val="•"/>
      <w:lvlJc w:val="left"/>
      <w:pPr>
        <w:ind w:left="5959" w:hanging="360"/>
      </w:pPr>
      <w:rPr>
        <w:rFonts w:hint="default"/>
        <w:lang w:val="en-US" w:eastAsia="en-US" w:bidi="ar-SA"/>
      </w:rPr>
    </w:lvl>
    <w:lvl w:ilvl="5" w:tplc="A360365C">
      <w:numFmt w:val="bullet"/>
      <w:lvlText w:val="•"/>
      <w:lvlJc w:val="left"/>
      <w:pPr>
        <w:ind w:left="7244" w:hanging="360"/>
      </w:pPr>
      <w:rPr>
        <w:rFonts w:hint="default"/>
        <w:lang w:val="en-US" w:eastAsia="en-US" w:bidi="ar-SA"/>
      </w:rPr>
    </w:lvl>
    <w:lvl w:ilvl="6" w:tplc="F3CC65C6">
      <w:numFmt w:val="bullet"/>
      <w:lvlText w:val="•"/>
      <w:lvlJc w:val="left"/>
      <w:pPr>
        <w:ind w:left="8528" w:hanging="360"/>
      </w:pPr>
      <w:rPr>
        <w:rFonts w:hint="default"/>
        <w:lang w:val="en-US" w:eastAsia="en-US" w:bidi="ar-SA"/>
      </w:rPr>
    </w:lvl>
    <w:lvl w:ilvl="7" w:tplc="F2DCA26A">
      <w:numFmt w:val="bullet"/>
      <w:lvlText w:val="•"/>
      <w:lvlJc w:val="left"/>
      <w:pPr>
        <w:ind w:left="9813" w:hanging="360"/>
      </w:pPr>
      <w:rPr>
        <w:rFonts w:hint="default"/>
        <w:lang w:val="en-US" w:eastAsia="en-US" w:bidi="ar-SA"/>
      </w:rPr>
    </w:lvl>
    <w:lvl w:ilvl="8" w:tplc="3ACE66DC">
      <w:numFmt w:val="bullet"/>
      <w:lvlText w:val="•"/>
      <w:lvlJc w:val="left"/>
      <w:pPr>
        <w:ind w:left="11098" w:hanging="360"/>
      </w:pPr>
      <w:rPr>
        <w:rFonts w:hint="default"/>
        <w:lang w:val="en-US" w:eastAsia="en-US" w:bidi="ar-SA"/>
      </w:rPr>
    </w:lvl>
  </w:abstractNum>
  <w:abstractNum w:abstractNumId="61" w15:restartNumberingAfterBreak="0">
    <w:nsid w:val="3FDE65E2"/>
    <w:multiLevelType w:val="hybridMultilevel"/>
    <w:tmpl w:val="C67AAFE6"/>
    <w:lvl w:ilvl="0" w:tplc="AC001D9E">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A774B764">
      <w:numFmt w:val="bullet"/>
      <w:lvlText w:val="•"/>
      <w:lvlJc w:val="left"/>
      <w:pPr>
        <w:ind w:left="1088" w:hanging="360"/>
      </w:pPr>
      <w:rPr>
        <w:rFonts w:hint="default"/>
        <w:lang w:val="en-US" w:eastAsia="en-US" w:bidi="ar-SA"/>
      </w:rPr>
    </w:lvl>
    <w:lvl w:ilvl="2" w:tplc="04D6DA76">
      <w:numFmt w:val="bullet"/>
      <w:lvlText w:val="•"/>
      <w:lvlJc w:val="left"/>
      <w:pPr>
        <w:ind w:left="1336" w:hanging="360"/>
      </w:pPr>
      <w:rPr>
        <w:rFonts w:hint="default"/>
        <w:lang w:val="en-US" w:eastAsia="en-US" w:bidi="ar-SA"/>
      </w:rPr>
    </w:lvl>
    <w:lvl w:ilvl="3" w:tplc="9C54DD46">
      <w:numFmt w:val="bullet"/>
      <w:lvlText w:val="•"/>
      <w:lvlJc w:val="left"/>
      <w:pPr>
        <w:ind w:left="1584" w:hanging="360"/>
      </w:pPr>
      <w:rPr>
        <w:rFonts w:hint="default"/>
        <w:lang w:val="en-US" w:eastAsia="en-US" w:bidi="ar-SA"/>
      </w:rPr>
    </w:lvl>
    <w:lvl w:ilvl="4" w:tplc="7ED0845E">
      <w:numFmt w:val="bullet"/>
      <w:lvlText w:val="•"/>
      <w:lvlJc w:val="left"/>
      <w:pPr>
        <w:ind w:left="1832" w:hanging="360"/>
      </w:pPr>
      <w:rPr>
        <w:rFonts w:hint="default"/>
        <w:lang w:val="en-US" w:eastAsia="en-US" w:bidi="ar-SA"/>
      </w:rPr>
    </w:lvl>
    <w:lvl w:ilvl="5" w:tplc="764CB036">
      <w:numFmt w:val="bullet"/>
      <w:lvlText w:val="•"/>
      <w:lvlJc w:val="left"/>
      <w:pPr>
        <w:ind w:left="2081" w:hanging="360"/>
      </w:pPr>
      <w:rPr>
        <w:rFonts w:hint="default"/>
        <w:lang w:val="en-US" w:eastAsia="en-US" w:bidi="ar-SA"/>
      </w:rPr>
    </w:lvl>
    <w:lvl w:ilvl="6" w:tplc="B32E8740">
      <w:numFmt w:val="bullet"/>
      <w:lvlText w:val="•"/>
      <w:lvlJc w:val="left"/>
      <w:pPr>
        <w:ind w:left="2329" w:hanging="360"/>
      </w:pPr>
      <w:rPr>
        <w:rFonts w:hint="default"/>
        <w:lang w:val="en-US" w:eastAsia="en-US" w:bidi="ar-SA"/>
      </w:rPr>
    </w:lvl>
    <w:lvl w:ilvl="7" w:tplc="412C8C32">
      <w:numFmt w:val="bullet"/>
      <w:lvlText w:val="•"/>
      <w:lvlJc w:val="left"/>
      <w:pPr>
        <w:ind w:left="2577" w:hanging="360"/>
      </w:pPr>
      <w:rPr>
        <w:rFonts w:hint="default"/>
        <w:lang w:val="en-US" w:eastAsia="en-US" w:bidi="ar-SA"/>
      </w:rPr>
    </w:lvl>
    <w:lvl w:ilvl="8" w:tplc="F50C8FA8">
      <w:numFmt w:val="bullet"/>
      <w:lvlText w:val="•"/>
      <w:lvlJc w:val="left"/>
      <w:pPr>
        <w:ind w:left="2825" w:hanging="360"/>
      </w:pPr>
      <w:rPr>
        <w:rFonts w:hint="default"/>
        <w:lang w:val="en-US" w:eastAsia="en-US" w:bidi="ar-SA"/>
      </w:rPr>
    </w:lvl>
  </w:abstractNum>
  <w:abstractNum w:abstractNumId="62" w15:restartNumberingAfterBreak="0">
    <w:nsid w:val="402D30F0"/>
    <w:multiLevelType w:val="hybridMultilevel"/>
    <w:tmpl w:val="46EC2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285815"/>
    <w:multiLevelType w:val="hybridMultilevel"/>
    <w:tmpl w:val="BD0873C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41F92127"/>
    <w:multiLevelType w:val="hybridMultilevel"/>
    <w:tmpl w:val="3D74DB64"/>
    <w:lvl w:ilvl="0" w:tplc="E3B05B8A">
      <w:numFmt w:val="bullet"/>
      <w:lvlText w:val="•"/>
      <w:lvlJc w:val="left"/>
      <w:pPr>
        <w:ind w:left="110" w:hanging="262"/>
      </w:pPr>
      <w:rPr>
        <w:rFonts w:ascii="Calibri" w:eastAsia="Calibri" w:hAnsi="Calibri" w:cs="Calibri" w:hint="default"/>
        <w:w w:val="100"/>
        <w:sz w:val="22"/>
        <w:szCs w:val="22"/>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42962B11"/>
    <w:multiLevelType w:val="hybridMultilevel"/>
    <w:tmpl w:val="D954F97C"/>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66" w15:restartNumberingAfterBreak="0">
    <w:nsid w:val="43D500C6"/>
    <w:multiLevelType w:val="hybridMultilevel"/>
    <w:tmpl w:val="90EEA2E4"/>
    <w:lvl w:ilvl="0" w:tplc="B0E4B3C6">
      <w:numFmt w:val="bullet"/>
      <w:lvlText w:val="•"/>
      <w:lvlJc w:val="left"/>
      <w:pPr>
        <w:ind w:left="285" w:hanging="172"/>
      </w:pPr>
      <w:rPr>
        <w:rFonts w:ascii="Arial MT" w:eastAsia="Arial MT" w:hAnsi="Arial MT" w:cs="Arial MT" w:hint="default"/>
        <w:b w:val="0"/>
        <w:bCs w:val="0"/>
        <w:i w:val="0"/>
        <w:iCs w:val="0"/>
        <w:spacing w:val="0"/>
        <w:w w:val="100"/>
        <w:sz w:val="16"/>
        <w:szCs w:val="16"/>
        <w:lang w:val="en-US" w:eastAsia="en-US" w:bidi="ar-SA"/>
      </w:rPr>
    </w:lvl>
    <w:lvl w:ilvl="1" w:tplc="62B2D972">
      <w:numFmt w:val="bullet"/>
      <w:lvlText w:val="•"/>
      <w:lvlJc w:val="left"/>
      <w:pPr>
        <w:ind w:left="431" w:hanging="172"/>
      </w:pPr>
      <w:rPr>
        <w:rFonts w:hint="default"/>
        <w:lang w:val="en-US" w:eastAsia="en-US" w:bidi="ar-SA"/>
      </w:rPr>
    </w:lvl>
    <w:lvl w:ilvl="2" w:tplc="884C5B86">
      <w:numFmt w:val="bullet"/>
      <w:lvlText w:val="•"/>
      <w:lvlJc w:val="left"/>
      <w:pPr>
        <w:ind w:left="583" w:hanging="172"/>
      </w:pPr>
      <w:rPr>
        <w:rFonts w:hint="default"/>
        <w:lang w:val="en-US" w:eastAsia="en-US" w:bidi="ar-SA"/>
      </w:rPr>
    </w:lvl>
    <w:lvl w:ilvl="3" w:tplc="A4443F78">
      <w:numFmt w:val="bullet"/>
      <w:lvlText w:val="•"/>
      <w:lvlJc w:val="left"/>
      <w:pPr>
        <w:ind w:left="734" w:hanging="172"/>
      </w:pPr>
      <w:rPr>
        <w:rFonts w:hint="default"/>
        <w:lang w:val="en-US" w:eastAsia="en-US" w:bidi="ar-SA"/>
      </w:rPr>
    </w:lvl>
    <w:lvl w:ilvl="4" w:tplc="658AD068">
      <w:numFmt w:val="bullet"/>
      <w:lvlText w:val="•"/>
      <w:lvlJc w:val="left"/>
      <w:pPr>
        <w:ind w:left="886" w:hanging="172"/>
      </w:pPr>
      <w:rPr>
        <w:rFonts w:hint="default"/>
        <w:lang w:val="en-US" w:eastAsia="en-US" w:bidi="ar-SA"/>
      </w:rPr>
    </w:lvl>
    <w:lvl w:ilvl="5" w:tplc="ACFAA3AA">
      <w:numFmt w:val="bullet"/>
      <w:lvlText w:val="•"/>
      <w:lvlJc w:val="left"/>
      <w:pPr>
        <w:ind w:left="1037" w:hanging="172"/>
      </w:pPr>
      <w:rPr>
        <w:rFonts w:hint="default"/>
        <w:lang w:val="en-US" w:eastAsia="en-US" w:bidi="ar-SA"/>
      </w:rPr>
    </w:lvl>
    <w:lvl w:ilvl="6" w:tplc="3EB88A52">
      <w:numFmt w:val="bullet"/>
      <w:lvlText w:val="•"/>
      <w:lvlJc w:val="left"/>
      <w:pPr>
        <w:ind w:left="1189" w:hanging="172"/>
      </w:pPr>
      <w:rPr>
        <w:rFonts w:hint="default"/>
        <w:lang w:val="en-US" w:eastAsia="en-US" w:bidi="ar-SA"/>
      </w:rPr>
    </w:lvl>
    <w:lvl w:ilvl="7" w:tplc="D098D9DC">
      <w:numFmt w:val="bullet"/>
      <w:lvlText w:val="•"/>
      <w:lvlJc w:val="left"/>
      <w:pPr>
        <w:ind w:left="1340" w:hanging="172"/>
      </w:pPr>
      <w:rPr>
        <w:rFonts w:hint="default"/>
        <w:lang w:val="en-US" w:eastAsia="en-US" w:bidi="ar-SA"/>
      </w:rPr>
    </w:lvl>
    <w:lvl w:ilvl="8" w:tplc="775214B0">
      <w:numFmt w:val="bullet"/>
      <w:lvlText w:val="•"/>
      <w:lvlJc w:val="left"/>
      <w:pPr>
        <w:ind w:left="1492" w:hanging="172"/>
      </w:pPr>
      <w:rPr>
        <w:rFonts w:hint="default"/>
        <w:lang w:val="en-US" w:eastAsia="en-US" w:bidi="ar-SA"/>
      </w:rPr>
    </w:lvl>
  </w:abstractNum>
  <w:abstractNum w:abstractNumId="67" w15:restartNumberingAfterBreak="0">
    <w:nsid w:val="451D39CC"/>
    <w:multiLevelType w:val="hybridMultilevel"/>
    <w:tmpl w:val="0E52B186"/>
    <w:lvl w:ilvl="0" w:tplc="4F2A70FA">
      <w:numFmt w:val="bullet"/>
      <w:lvlText w:val=""/>
      <w:lvlJc w:val="left"/>
      <w:pPr>
        <w:ind w:left="806" w:hanging="360"/>
      </w:pPr>
      <w:rPr>
        <w:rFonts w:ascii="Symbol" w:eastAsia="Symbol" w:hAnsi="Symbol" w:cs="Symbol" w:hint="default"/>
        <w:b w:val="0"/>
        <w:bCs w:val="0"/>
        <w:i w:val="0"/>
        <w:iCs w:val="0"/>
        <w:spacing w:val="0"/>
        <w:w w:val="100"/>
        <w:sz w:val="22"/>
        <w:szCs w:val="22"/>
        <w:lang w:val="en-US" w:eastAsia="en-US" w:bidi="ar-SA"/>
      </w:rPr>
    </w:lvl>
    <w:lvl w:ilvl="1" w:tplc="8D9867D2">
      <w:numFmt w:val="bullet"/>
      <w:lvlText w:val="•"/>
      <w:lvlJc w:val="left"/>
      <w:pPr>
        <w:ind w:left="1051" w:hanging="360"/>
      </w:pPr>
      <w:rPr>
        <w:rFonts w:hint="default"/>
        <w:lang w:val="en-US" w:eastAsia="en-US" w:bidi="ar-SA"/>
      </w:rPr>
    </w:lvl>
    <w:lvl w:ilvl="2" w:tplc="56A46404">
      <w:numFmt w:val="bullet"/>
      <w:lvlText w:val="•"/>
      <w:lvlJc w:val="left"/>
      <w:pPr>
        <w:ind w:left="1303" w:hanging="360"/>
      </w:pPr>
      <w:rPr>
        <w:rFonts w:hint="default"/>
        <w:lang w:val="en-US" w:eastAsia="en-US" w:bidi="ar-SA"/>
      </w:rPr>
    </w:lvl>
    <w:lvl w:ilvl="3" w:tplc="5BBEDF82">
      <w:numFmt w:val="bullet"/>
      <w:lvlText w:val="•"/>
      <w:lvlJc w:val="left"/>
      <w:pPr>
        <w:ind w:left="1555" w:hanging="360"/>
      </w:pPr>
      <w:rPr>
        <w:rFonts w:hint="default"/>
        <w:lang w:val="en-US" w:eastAsia="en-US" w:bidi="ar-SA"/>
      </w:rPr>
    </w:lvl>
    <w:lvl w:ilvl="4" w:tplc="147E8D7A">
      <w:numFmt w:val="bullet"/>
      <w:lvlText w:val="•"/>
      <w:lvlJc w:val="left"/>
      <w:pPr>
        <w:ind w:left="1807" w:hanging="360"/>
      </w:pPr>
      <w:rPr>
        <w:rFonts w:hint="default"/>
        <w:lang w:val="en-US" w:eastAsia="en-US" w:bidi="ar-SA"/>
      </w:rPr>
    </w:lvl>
    <w:lvl w:ilvl="5" w:tplc="EEBADA42">
      <w:numFmt w:val="bullet"/>
      <w:lvlText w:val="•"/>
      <w:lvlJc w:val="left"/>
      <w:pPr>
        <w:ind w:left="2059" w:hanging="360"/>
      </w:pPr>
      <w:rPr>
        <w:rFonts w:hint="default"/>
        <w:lang w:val="en-US" w:eastAsia="en-US" w:bidi="ar-SA"/>
      </w:rPr>
    </w:lvl>
    <w:lvl w:ilvl="6" w:tplc="A43AF564">
      <w:numFmt w:val="bullet"/>
      <w:lvlText w:val="•"/>
      <w:lvlJc w:val="left"/>
      <w:pPr>
        <w:ind w:left="2310" w:hanging="360"/>
      </w:pPr>
      <w:rPr>
        <w:rFonts w:hint="default"/>
        <w:lang w:val="en-US" w:eastAsia="en-US" w:bidi="ar-SA"/>
      </w:rPr>
    </w:lvl>
    <w:lvl w:ilvl="7" w:tplc="B680CAFC">
      <w:numFmt w:val="bullet"/>
      <w:lvlText w:val="•"/>
      <w:lvlJc w:val="left"/>
      <w:pPr>
        <w:ind w:left="2562" w:hanging="360"/>
      </w:pPr>
      <w:rPr>
        <w:rFonts w:hint="default"/>
        <w:lang w:val="en-US" w:eastAsia="en-US" w:bidi="ar-SA"/>
      </w:rPr>
    </w:lvl>
    <w:lvl w:ilvl="8" w:tplc="C224853A">
      <w:numFmt w:val="bullet"/>
      <w:lvlText w:val="•"/>
      <w:lvlJc w:val="left"/>
      <w:pPr>
        <w:ind w:left="2814" w:hanging="360"/>
      </w:pPr>
      <w:rPr>
        <w:rFonts w:hint="default"/>
        <w:lang w:val="en-US" w:eastAsia="en-US" w:bidi="ar-SA"/>
      </w:rPr>
    </w:lvl>
  </w:abstractNum>
  <w:abstractNum w:abstractNumId="68" w15:restartNumberingAfterBreak="0">
    <w:nsid w:val="45A86EE0"/>
    <w:multiLevelType w:val="hybridMultilevel"/>
    <w:tmpl w:val="88A6CBDE"/>
    <w:lvl w:ilvl="0" w:tplc="20000001">
      <w:start w:val="1"/>
      <w:numFmt w:val="bullet"/>
      <w:lvlText w:val=""/>
      <w:lvlJc w:val="left"/>
      <w:pPr>
        <w:ind w:left="2520" w:hanging="360"/>
      </w:pPr>
      <w:rPr>
        <w:rFonts w:ascii="Symbol" w:hAnsi="Symbol"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69" w15:restartNumberingAfterBreak="0">
    <w:nsid w:val="45F2280C"/>
    <w:multiLevelType w:val="hybridMultilevel"/>
    <w:tmpl w:val="3FE23F48"/>
    <w:lvl w:ilvl="0" w:tplc="2E1AE65C">
      <w:numFmt w:val="bullet"/>
      <w:lvlText w:val="•"/>
      <w:lvlJc w:val="left"/>
      <w:pPr>
        <w:ind w:left="297" w:hanging="184"/>
      </w:pPr>
      <w:rPr>
        <w:rFonts w:ascii="Arial MT" w:eastAsia="Arial MT" w:hAnsi="Arial MT" w:cs="Arial MT" w:hint="default"/>
        <w:b w:val="0"/>
        <w:bCs w:val="0"/>
        <w:i w:val="0"/>
        <w:iCs w:val="0"/>
        <w:spacing w:val="0"/>
        <w:w w:val="100"/>
        <w:sz w:val="16"/>
        <w:szCs w:val="16"/>
        <w:lang w:val="en-US" w:eastAsia="en-US" w:bidi="ar-SA"/>
      </w:rPr>
    </w:lvl>
    <w:lvl w:ilvl="1" w:tplc="08FE7418">
      <w:numFmt w:val="bullet"/>
      <w:lvlText w:val="•"/>
      <w:lvlJc w:val="left"/>
      <w:pPr>
        <w:ind w:left="449" w:hanging="184"/>
      </w:pPr>
      <w:rPr>
        <w:rFonts w:hint="default"/>
        <w:lang w:val="en-US" w:eastAsia="en-US" w:bidi="ar-SA"/>
      </w:rPr>
    </w:lvl>
    <w:lvl w:ilvl="2" w:tplc="25D240A2">
      <w:numFmt w:val="bullet"/>
      <w:lvlText w:val="•"/>
      <w:lvlJc w:val="left"/>
      <w:pPr>
        <w:ind w:left="599" w:hanging="184"/>
      </w:pPr>
      <w:rPr>
        <w:rFonts w:hint="default"/>
        <w:lang w:val="en-US" w:eastAsia="en-US" w:bidi="ar-SA"/>
      </w:rPr>
    </w:lvl>
    <w:lvl w:ilvl="3" w:tplc="054454A6">
      <w:numFmt w:val="bullet"/>
      <w:lvlText w:val="•"/>
      <w:lvlJc w:val="left"/>
      <w:pPr>
        <w:ind w:left="748" w:hanging="184"/>
      </w:pPr>
      <w:rPr>
        <w:rFonts w:hint="default"/>
        <w:lang w:val="en-US" w:eastAsia="en-US" w:bidi="ar-SA"/>
      </w:rPr>
    </w:lvl>
    <w:lvl w:ilvl="4" w:tplc="FC5021CC">
      <w:numFmt w:val="bullet"/>
      <w:lvlText w:val="•"/>
      <w:lvlJc w:val="left"/>
      <w:pPr>
        <w:ind w:left="898" w:hanging="184"/>
      </w:pPr>
      <w:rPr>
        <w:rFonts w:hint="default"/>
        <w:lang w:val="en-US" w:eastAsia="en-US" w:bidi="ar-SA"/>
      </w:rPr>
    </w:lvl>
    <w:lvl w:ilvl="5" w:tplc="D37250AA">
      <w:numFmt w:val="bullet"/>
      <w:lvlText w:val="•"/>
      <w:lvlJc w:val="left"/>
      <w:pPr>
        <w:ind w:left="1047" w:hanging="184"/>
      </w:pPr>
      <w:rPr>
        <w:rFonts w:hint="default"/>
        <w:lang w:val="en-US" w:eastAsia="en-US" w:bidi="ar-SA"/>
      </w:rPr>
    </w:lvl>
    <w:lvl w:ilvl="6" w:tplc="1E54E3F4">
      <w:numFmt w:val="bullet"/>
      <w:lvlText w:val="•"/>
      <w:lvlJc w:val="left"/>
      <w:pPr>
        <w:ind w:left="1197" w:hanging="184"/>
      </w:pPr>
      <w:rPr>
        <w:rFonts w:hint="default"/>
        <w:lang w:val="en-US" w:eastAsia="en-US" w:bidi="ar-SA"/>
      </w:rPr>
    </w:lvl>
    <w:lvl w:ilvl="7" w:tplc="8BCEE61E">
      <w:numFmt w:val="bullet"/>
      <w:lvlText w:val="•"/>
      <w:lvlJc w:val="left"/>
      <w:pPr>
        <w:ind w:left="1346" w:hanging="184"/>
      </w:pPr>
      <w:rPr>
        <w:rFonts w:hint="default"/>
        <w:lang w:val="en-US" w:eastAsia="en-US" w:bidi="ar-SA"/>
      </w:rPr>
    </w:lvl>
    <w:lvl w:ilvl="8" w:tplc="BF362976">
      <w:numFmt w:val="bullet"/>
      <w:lvlText w:val="•"/>
      <w:lvlJc w:val="left"/>
      <w:pPr>
        <w:ind w:left="1496" w:hanging="184"/>
      </w:pPr>
      <w:rPr>
        <w:rFonts w:hint="default"/>
        <w:lang w:val="en-US" w:eastAsia="en-US" w:bidi="ar-SA"/>
      </w:rPr>
    </w:lvl>
  </w:abstractNum>
  <w:abstractNum w:abstractNumId="70" w15:restartNumberingAfterBreak="0">
    <w:nsid w:val="4619639F"/>
    <w:multiLevelType w:val="hybridMultilevel"/>
    <w:tmpl w:val="287A5882"/>
    <w:lvl w:ilvl="0" w:tplc="E79CE5CE">
      <w:numFmt w:val="bullet"/>
      <w:lvlText w:val=""/>
      <w:lvlJc w:val="left"/>
      <w:pPr>
        <w:ind w:left="595" w:hanging="364"/>
      </w:pPr>
      <w:rPr>
        <w:rFonts w:ascii="Symbol" w:eastAsia="Symbol" w:hAnsi="Symbol" w:cs="Symbol" w:hint="default"/>
        <w:b w:val="0"/>
        <w:bCs w:val="0"/>
        <w:i w:val="0"/>
        <w:iCs w:val="0"/>
        <w:spacing w:val="0"/>
        <w:w w:val="100"/>
        <w:sz w:val="22"/>
        <w:szCs w:val="22"/>
        <w:lang w:val="en-US" w:eastAsia="en-US" w:bidi="ar-SA"/>
      </w:rPr>
    </w:lvl>
    <w:lvl w:ilvl="1" w:tplc="90F46F72">
      <w:numFmt w:val="bullet"/>
      <w:lvlText w:val="•"/>
      <w:lvlJc w:val="left"/>
      <w:pPr>
        <w:ind w:left="765" w:hanging="364"/>
      </w:pPr>
      <w:rPr>
        <w:rFonts w:hint="default"/>
        <w:lang w:val="en-US" w:eastAsia="en-US" w:bidi="ar-SA"/>
      </w:rPr>
    </w:lvl>
    <w:lvl w:ilvl="2" w:tplc="CD5CCD88">
      <w:numFmt w:val="bullet"/>
      <w:lvlText w:val="•"/>
      <w:lvlJc w:val="left"/>
      <w:pPr>
        <w:ind w:left="931" w:hanging="364"/>
      </w:pPr>
      <w:rPr>
        <w:rFonts w:hint="default"/>
        <w:lang w:val="en-US" w:eastAsia="en-US" w:bidi="ar-SA"/>
      </w:rPr>
    </w:lvl>
    <w:lvl w:ilvl="3" w:tplc="97565622">
      <w:numFmt w:val="bullet"/>
      <w:lvlText w:val="•"/>
      <w:lvlJc w:val="left"/>
      <w:pPr>
        <w:ind w:left="1097" w:hanging="364"/>
      </w:pPr>
      <w:rPr>
        <w:rFonts w:hint="default"/>
        <w:lang w:val="en-US" w:eastAsia="en-US" w:bidi="ar-SA"/>
      </w:rPr>
    </w:lvl>
    <w:lvl w:ilvl="4" w:tplc="DDD4B718">
      <w:numFmt w:val="bullet"/>
      <w:lvlText w:val="•"/>
      <w:lvlJc w:val="left"/>
      <w:pPr>
        <w:ind w:left="1263" w:hanging="364"/>
      </w:pPr>
      <w:rPr>
        <w:rFonts w:hint="default"/>
        <w:lang w:val="en-US" w:eastAsia="en-US" w:bidi="ar-SA"/>
      </w:rPr>
    </w:lvl>
    <w:lvl w:ilvl="5" w:tplc="CB04DA04">
      <w:numFmt w:val="bullet"/>
      <w:lvlText w:val="•"/>
      <w:lvlJc w:val="left"/>
      <w:pPr>
        <w:ind w:left="1429" w:hanging="364"/>
      </w:pPr>
      <w:rPr>
        <w:rFonts w:hint="default"/>
        <w:lang w:val="en-US" w:eastAsia="en-US" w:bidi="ar-SA"/>
      </w:rPr>
    </w:lvl>
    <w:lvl w:ilvl="6" w:tplc="6B7A945E">
      <w:numFmt w:val="bullet"/>
      <w:lvlText w:val="•"/>
      <w:lvlJc w:val="left"/>
      <w:pPr>
        <w:ind w:left="1594" w:hanging="364"/>
      </w:pPr>
      <w:rPr>
        <w:rFonts w:hint="default"/>
        <w:lang w:val="en-US" w:eastAsia="en-US" w:bidi="ar-SA"/>
      </w:rPr>
    </w:lvl>
    <w:lvl w:ilvl="7" w:tplc="767AA08C">
      <w:numFmt w:val="bullet"/>
      <w:lvlText w:val="•"/>
      <w:lvlJc w:val="left"/>
      <w:pPr>
        <w:ind w:left="1760" w:hanging="364"/>
      </w:pPr>
      <w:rPr>
        <w:rFonts w:hint="default"/>
        <w:lang w:val="en-US" w:eastAsia="en-US" w:bidi="ar-SA"/>
      </w:rPr>
    </w:lvl>
    <w:lvl w:ilvl="8" w:tplc="C85E6722">
      <w:numFmt w:val="bullet"/>
      <w:lvlText w:val="•"/>
      <w:lvlJc w:val="left"/>
      <w:pPr>
        <w:ind w:left="1926" w:hanging="364"/>
      </w:pPr>
      <w:rPr>
        <w:rFonts w:hint="default"/>
        <w:lang w:val="en-US" w:eastAsia="en-US" w:bidi="ar-SA"/>
      </w:rPr>
    </w:lvl>
  </w:abstractNum>
  <w:abstractNum w:abstractNumId="71" w15:restartNumberingAfterBreak="0">
    <w:nsid w:val="477A4EBB"/>
    <w:multiLevelType w:val="hybridMultilevel"/>
    <w:tmpl w:val="391C75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47804373"/>
    <w:multiLevelType w:val="hybridMultilevel"/>
    <w:tmpl w:val="EA08E048"/>
    <w:lvl w:ilvl="0" w:tplc="E1646FFE">
      <w:start w:val="1"/>
      <w:numFmt w:val="decimal"/>
      <w:lvlText w:val="%1."/>
      <w:lvlJc w:val="left"/>
      <w:pPr>
        <w:ind w:left="3708" w:hanging="477"/>
      </w:pPr>
      <w:rPr>
        <w:rFonts w:hint="default"/>
        <w:b w:val="0"/>
        <w:bCs w:val="0"/>
        <w:i w:val="0"/>
        <w:iCs w:val="0"/>
        <w:color w:val="000000"/>
        <w:spacing w:val="-2"/>
        <w:w w:val="100"/>
        <w:sz w:val="22"/>
        <w:szCs w:val="22"/>
        <w:lang w:val="en-US" w:eastAsia="en-US" w:bidi="ar-SA"/>
      </w:rPr>
    </w:lvl>
    <w:lvl w:ilvl="1" w:tplc="20000019" w:tentative="1">
      <w:start w:val="1"/>
      <w:numFmt w:val="lowerLetter"/>
      <w:lvlText w:val="%2."/>
      <w:lvlJc w:val="left"/>
      <w:pPr>
        <w:ind w:left="3600" w:hanging="360"/>
      </w:pPr>
    </w:lvl>
    <w:lvl w:ilvl="2" w:tplc="2000001B" w:tentative="1">
      <w:start w:val="1"/>
      <w:numFmt w:val="lowerRoman"/>
      <w:lvlText w:val="%3."/>
      <w:lvlJc w:val="right"/>
      <w:pPr>
        <w:ind w:left="4320" w:hanging="180"/>
      </w:pPr>
    </w:lvl>
    <w:lvl w:ilvl="3" w:tplc="2000000F" w:tentative="1">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73" w15:restartNumberingAfterBreak="0">
    <w:nsid w:val="47D15B8F"/>
    <w:multiLevelType w:val="hybridMultilevel"/>
    <w:tmpl w:val="83D4CC78"/>
    <w:lvl w:ilvl="0" w:tplc="CA00F6A6">
      <w:numFmt w:val="bullet"/>
      <w:lvlText w:val="•"/>
      <w:lvlJc w:val="left"/>
      <w:pPr>
        <w:ind w:left="425" w:hanging="360"/>
      </w:pPr>
      <w:rPr>
        <w:rFonts w:ascii="Arial MT" w:eastAsia="Arial MT" w:hAnsi="Arial MT" w:cs="Arial MT" w:hint="default"/>
        <w:b w:val="0"/>
        <w:bCs w:val="0"/>
        <w:i w:val="0"/>
        <w:iCs w:val="0"/>
        <w:spacing w:val="0"/>
        <w:w w:val="100"/>
        <w:sz w:val="16"/>
        <w:szCs w:val="16"/>
        <w:lang w:val="en-US" w:eastAsia="en-US" w:bidi="ar-SA"/>
      </w:rPr>
    </w:lvl>
    <w:lvl w:ilvl="1" w:tplc="CE8097DE">
      <w:numFmt w:val="bullet"/>
      <w:lvlText w:val="•"/>
      <w:lvlJc w:val="left"/>
      <w:pPr>
        <w:ind w:left="776" w:hanging="360"/>
      </w:pPr>
      <w:rPr>
        <w:rFonts w:hint="default"/>
        <w:lang w:val="en-US" w:eastAsia="en-US" w:bidi="ar-SA"/>
      </w:rPr>
    </w:lvl>
    <w:lvl w:ilvl="2" w:tplc="A924511A">
      <w:numFmt w:val="bullet"/>
      <w:lvlText w:val="•"/>
      <w:lvlJc w:val="left"/>
      <w:pPr>
        <w:ind w:left="1133" w:hanging="360"/>
      </w:pPr>
      <w:rPr>
        <w:rFonts w:hint="default"/>
        <w:lang w:val="en-US" w:eastAsia="en-US" w:bidi="ar-SA"/>
      </w:rPr>
    </w:lvl>
    <w:lvl w:ilvl="3" w:tplc="A6BAB618">
      <w:numFmt w:val="bullet"/>
      <w:lvlText w:val="•"/>
      <w:lvlJc w:val="left"/>
      <w:pPr>
        <w:ind w:left="1490" w:hanging="360"/>
      </w:pPr>
      <w:rPr>
        <w:rFonts w:hint="default"/>
        <w:lang w:val="en-US" w:eastAsia="en-US" w:bidi="ar-SA"/>
      </w:rPr>
    </w:lvl>
    <w:lvl w:ilvl="4" w:tplc="2F16C4C6">
      <w:numFmt w:val="bullet"/>
      <w:lvlText w:val="•"/>
      <w:lvlJc w:val="left"/>
      <w:pPr>
        <w:ind w:left="1846" w:hanging="360"/>
      </w:pPr>
      <w:rPr>
        <w:rFonts w:hint="default"/>
        <w:lang w:val="en-US" w:eastAsia="en-US" w:bidi="ar-SA"/>
      </w:rPr>
    </w:lvl>
    <w:lvl w:ilvl="5" w:tplc="64823334">
      <w:numFmt w:val="bullet"/>
      <w:lvlText w:val="•"/>
      <w:lvlJc w:val="left"/>
      <w:pPr>
        <w:ind w:left="2203" w:hanging="360"/>
      </w:pPr>
      <w:rPr>
        <w:rFonts w:hint="default"/>
        <w:lang w:val="en-US" w:eastAsia="en-US" w:bidi="ar-SA"/>
      </w:rPr>
    </w:lvl>
    <w:lvl w:ilvl="6" w:tplc="DB1073C2">
      <w:numFmt w:val="bullet"/>
      <w:lvlText w:val="•"/>
      <w:lvlJc w:val="left"/>
      <w:pPr>
        <w:ind w:left="2560" w:hanging="360"/>
      </w:pPr>
      <w:rPr>
        <w:rFonts w:hint="default"/>
        <w:lang w:val="en-US" w:eastAsia="en-US" w:bidi="ar-SA"/>
      </w:rPr>
    </w:lvl>
    <w:lvl w:ilvl="7" w:tplc="76727F56">
      <w:numFmt w:val="bullet"/>
      <w:lvlText w:val="•"/>
      <w:lvlJc w:val="left"/>
      <w:pPr>
        <w:ind w:left="2916" w:hanging="360"/>
      </w:pPr>
      <w:rPr>
        <w:rFonts w:hint="default"/>
        <w:lang w:val="en-US" w:eastAsia="en-US" w:bidi="ar-SA"/>
      </w:rPr>
    </w:lvl>
    <w:lvl w:ilvl="8" w:tplc="89340EE4">
      <w:numFmt w:val="bullet"/>
      <w:lvlText w:val="•"/>
      <w:lvlJc w:val="left"/>
      <w:pPr>
        <w:ind w:left="3273" w:hanging="360"/>
      </w:pPr>
      <w:rPr>
        <w:rFonts w:hint="default"/>
        <w:lang w:val="en-US" w:eastAsia="en-US" w:bidi="ar-SA"/>
      </w:rPr>
    </w:lvl>
  </w:abstractNum>
  <w:abstractNum w:abstractNumId="74" w15:restartNumberingAfterBreak="0">
    <w:nsid w:val="48E419B2"/>
    <w:multiLevelType w:val="hybridMultilevel"/>
    <w:tmpl w:val="D450A212"/>
    <w:lvl w:ilvl="0" w:tplc="13CE406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FC1A18FC">
      <w:numFmt w:val="bullet"/>
      <w:lvlText w:val="•"/>
      <w:lvlJc w:val="left"/>
      <w:pPr>
        <w:ind w:left="1088" w:hanging="360"/>
      </w:pPr>
      <w:rPr>
        <w:rFonts w:hint="default"/>
        <w:lang w:val="en-US" w:eastAsia="en-US" w:bidi="ar-SA"/>
      </w:rPr>
    </w:lvl>
    <w:lvl w:ilvl="2" w:tplc="D6EE0DA0">
      <w:numFmt w:val="bullet"/>
      <w:lvlText w:val="•"/>
      <w:lvlJc w:val="left"/>
      <w:pPr>
        <w:ind w:left="1336" w:hanging="360"/>
      </w:pPr>
      <w:rPr>
        <w:rFonts w:hint="default"/>
        <w:lang w:val="en-US" w:eastAsia="en-US" w:bidi="ar-SA"/>
      </w:rPr>
    </w:lvl>
    <w:lvl w:ilvl="3" w:tplc="1C3A2D64">
      <w:numFmt w:val="bullet"/>
      <w:lvlText w:val="•"/>
      <w:lvlJc w:val="left"/>
      <w:pPr>
        <w:ind w:left="1584" w:hanging="360"/>
      </w:pPr>
      <w:rPr>
        <w:rFonts w:hint="default"/>
        <w:lang w:val="en-US" w:eastAsia="en-US" w:bidi="ar-SA"/>
      </w:rPr>
    </w:lvl>
    <w:lvl w:ilvl="4" w:tplc="9CBC5412">
      <w:numFmt w:val="bullet"/>
      <w:lvlText w:val="•"/>
      <w:lvlJc w:val="left"/>
      <w:pPr>
        <w:ind w:left="1832" w:hanging="360"/>
      </w:pPr>
      <w:rPr>
        <w:rFonts w:hint="default"/>
        <w:lang w:val="en-US" w:eastAsia="en-US" w:bidi="ar-SA"/>
      </w:rPr>
    </w:lvl>
    <w:lvl w:ilvl="5" w:tplc="C9EA9602">
      <w:numFmt w:val="bullet"/>
      <w:lvlText w:val="•"/>
      <w:lvlJc w:val="left"/>
      <w:pPr>
        <w:ind w:left="2081" w:hanging="360"/>
      </w:pPr>
      <w:rPr>
        <w:rFonts w:hint="default"/>
        <w:lang w:val="en-US" w:eastAsia="en-US" w:bidi="ar-SA"/>
      </w:rPr>
    </w:lvl>
    <w:lvl w:ilvl="6" w:tplc="63F895F0">
      <w:numFmt w:val="bullet"/>
      <w:lvlText w:val="•"/>
      <w:lvlJc w:val="left"/>
      <w:pPr>
        <w:ind w:left="2329" w:hanging="360"/>
      </w:pPr>
      <w:rPr>
        <w:rFonts w:hint="default"/>
        <w:lang w:val="en-US" w:eastAsia="en-US" w:bidi="ar-SA"/>
      </w:rPr>
    </w:lvl>
    <w:lvl w:ilvl="7" w:tplc="A070524C">
      <w:numFmt w:val="bullet"/>
      <w:lvlText w:val="•"/>
      <w:lvlJc w:val="left"/>
      <w:pPr>
        <w:ind w:left="2577" w:hanging="360"/>
      </w:pPr>
      <w:rPr>
        <w:rFonts w:hint="default"/>
        <w:lang w:val="en-US" w:eastAsia="en-US" w:bidi="ar-SA"/>
      </w:rPr>
    </w:lvl>
    <w:lvl w:ilvl="8" w:tplc="B91E4FFC">
      <w:numFmt w:val="bullet"/>
      <w:lvlText w:val="•"/>
      <w:lvlJc w:val="left"/>
      <w:pPr>
        <w:ind w:left="2825" w:hanging="360"/>
      </w:pPr>
      <w:rPr>
        <w:rFonts w:hint="default"/>
        <w:lang w:val="en-US" w:eastAsia="en-US" w:bidi="ar-SA"/>
      </w:rPr>
    </w:lvl>
  </w:abstractNum>
  <w:abstractNum w:abstractNumId="75" w15:restartNumberingAfterBreak="0">
    <w:nsid w:val="48F640DC"/>
    <w:multiLevelType w:val="multilevel"/>
    <w:tmpl w:val="FD0436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C2A1A7C"/>
    <w:multiLevelType w:val="hybridMultilevel"/>
    <w:tmpl w:val="6A14E386"/>
    <w:lvl w:ilvl="0" w:tplc="064E3A7A">
      <w:start w:val="1"/>
      <w:numFmt w:val="decimal"/>
      <w:lvlText w:val="%1."/>
      <w:lvlJc w:val="left"/>
      <w:pPr>
        <w:ind w:left="5945" w:hanging="545"/>
      </w:pPr>
      <w:rPr>
        <w:rFonts w:ascii="Times New Roman" w:eastAsia="Times New Roman" w:hAnsi="Times New Roman" w:cs="Times New Roman" w:hint="default"/>
        <w:b w:val="0"/>
        <w:bCs w:val="0"/>
        <w:i w:val="0"/>
        <w:iCs w:val="0"/>
        <w:spacing w:val="0"/>
        <w:w w:val="100"/>
        <w:sz w:val="22"/>
        <w:szCs w:val="22"/>
        <w:lang w:val="en-US" w:eastAsia="en-US" w:bidi="ar-SA"/>
      </w:rPr>
    </w:lvl>
    <w:lvl w:ilvl="1" w:tplc="B13027F6">
      <w:numFmt w:val="bullet"/>
      <w:lvlText w:val="•"/>
      <w:lvlJc w:val="left"/>
      <w:pPr>
        <w:ind w:left="7324" w:hanging="545"/>
      </w:pPr>
      <w:rPr>
        <w:rFonts w:hint="default"/>
        <w:lang w:val="en-US" w:eastAsia="en-US" w:bidi="ar-SA"/>
      </w:rPr>
    </w:lvl>
    <w:lvl w:ilvl="2" w:tplc="5DAE59BA">
      <w:numFmt w:val="bullet"/>
      <w:lvlText w:val="•"/>
      <w:lvlJc w:val="left"/>
      <w:pPr>
        <w:ind w:left="8708" w:hanging="545"/>
      </w:pPr>
      <w:rPr>
        <w:rFonts w:hint="default"/>
        <w:lang w:val="en-US" w:eastAsia="en-US" w:bidi="ar-SA"/>
      </w:rPr>
    </w:lvl>
    <w:lvl w:ilvl="3" w:tplc="9CEC7BFE">
      <w:numFmt w:val="bullet"/>
      <w:lvlText w:val="•"/>
      <w:lvlJc w:val="left"/>
      <w:pPr>
        <w:ind w:left="10092" w:hanging="545"/>
      </w:pPr>
      <w:rPr>
        <w:rFonts w:hint="default"/>
        <w:lang w:val="en-US" w:eastAsia="en-US" w:bidi="ar-SA"/>
      </w:rPr>
    </w:lvl>
    <w:lvl w:ilvl="4" w:tplc="615EA784">
      <w:numFmt w:val="bullet"/>
      <w:lvlText w:val="•"/>
      <w:lvlJc w:val="left"/>
      <w:pPr>
        <w:ind w:left="11476" w:hanging="545"/>
      </w:pPr>
      <w:rPr>
        <w:rFonts w:hint="default"/>
        <w:lang w:val="en-US" w:eastAsia="en-US" w:bidi="ar-SA"/>
      </w:rPr>
    </w:lvl>
    <w:lvl w:ilvl="5" w:tplc="F5AA2498">
      <w:numFmt w:val="bullet"/>
      <w:lvlText w:val="•"/>
      <w:lvlJc w:val="left"/>
      <w:pPr>
        <w:ind w:left="12860" w:hanging="545"/>
      </w:pPr>
      <w:rPr>
        <w:rFonts w:hint="default"/>
        <w:lang w:val="en-US" w:eastAsia="en-US" w:bidi="ar-SA"/>
      </w:rPr>
    </w:lvl>
    <w:lvl w:ilvl="6" w:tplc="1CC627C6">
      <w:numFmt w:val="bullet"/>
      <w:lvlText w:val="•"/>
      <w:lvlJc w:val="left"/>
      <w:pPr>
        <w:ind w:left="14244" w:hanging="545"/>
      </w:pPr>
      <w:rPr>
        <w:rFonts w:hint="default"/>
        <w:lang w:val="en-US" w:eastAsia="en-US" w:bidi="ar-SA"/>
      </w:rPr>
    </w:lvl>
    <w:lvl w:ilvl="7" w:tplc="449ED762">
      <w:numFmt w:val="bullet"/>
      <w:lvlText w:val="•"/>
      <w:lvlJc w:val="left"/>
      <w:pPr>
        <w:ind w:left="15628" w:hanging="545"/>
      </w:pPr>
      <w:rPr>
        <w:rFonts w:hint="default"/>
        <w:lang w:val="en-US" w:eastAsia="en-US" w:bidi="ar-SA"/>
      </w:rPr>
    </w:lvl>
    <w:lvl w:ilvl="8" w:tplc="7166D806">
      <w:numFmt w:val="bullet"/>
      <w:lvlText w:val="•"/>
      <w:lvlJc w:val="left"/>
      <w:pPr>
        <w:ind w:left="17012" w:hanging="545"/>
      </w:pPr>
      <w:rPr>
        <w:rFonts w:hint="default"/>
        <w:lang w:val="en-US" w:eastAsia="en-US" w:bidi="ar-SA"/>
      </w:rPr>
    </w:lvl>
  </w:abstractNum>
  <w:abstractNum w:abstractNumId="77" w15:restartNumberingAfterBreak="0">
    <w:nsid w:val="4D836884"/>
    <w:multiLevelType w:val="hybridMultilevel"/>
    <w:tmpl w:val="D2CEE0C4"/>
    <w:lvl w:ilvl="0" w:tplc="69C2D934">
      <w:numFmt w:val="bullet"/>
      <w:lvlText w:val=""/>
      <w:lvlJc w:val="left"/>
      <w:pPr>
        <w:ind w:left="587" w:hanging="364"/>
      </w:pPr>
      <w:rPr>
        <w:rFonts w:ascii="Symbol" w:eastAsia="Symbol" w:hAnsi="Symbol" w:cs="Symbol" w:hint="default"/>
        <w:b w:val="0"/>
        <w:bCs w:val="0"/>
        <w:i w:val="0"/>
        <w:iCs w:val="0"/>
        <w:spacing w:val="0"/>
        <w:w w:val="100"/>
        <w:sz w:val="22"/>
        <w:szCs w:val="22"/>
        <w:lang w:val="en-US" w:eastAsia="en-US" w:bidi="ar-SA"/>
      </w:rPr>
    </w:lvl>
    <w:lvl w:ilvl="1" w:tplc="2CC4D274">
      <w:numFmt w:val="bullet"/>
      <w:lvlText w:val="•"/>
      <w:lvlJc w:val="left"/>
      <w:pPr>
        <w:ind w:left="747" w:hanging="364"/>
      </w:pPr>
      <w:rPr>
        <w:rFonts w:hint="default"/>
        <w:lang w:val="en-US" w:eastAsia="en-US" w:bidi="ar-SA"/>
      </w:rPr>
    </w:lvl>
    <w:lvl w:ilvl="2" w:tplc="6046C970">
      <w:numFmt w:val="bullet"/>
      <w:lvlText w:val="•"/>
      <w:lvlJc w:val="left"/>
      <w:pPr>
        <w:ind w:left="915" w:hanging="364"/>
      </w:pPr>
      <w:rPr>
        <w:rFonts w:hint="default"/>
        <w:lang w:val="en-US" w:eastAsia="en-US" w:bidi="ar-SA"/>
      </w:rPr>
    </w:lvl>
    <w:lvl w:ilvl="3" w:tplc="651EA3CE">
      <w:numFmt w:val="bullet"/>
      <w:lvlText w:val="•"/>
      <w:lvlJc w:val="left"/>
      <w:pPr>
        <w:ind w:left="1083" w:hanging="364"/>
      </w:pPr>
      <w:rPr>
        <w:rFonts w:hint="default"/>
        <w:lang w:val="en-US" w:eastAsia="en-US" w:bidi="ar-SA"/>
      </w:rPr>
    </w:lvl>
    <w:lvl w:ilvl="4" w:tplc="A3FEB970">
      <w:numFmt w:val="bullet"/>
      <w:lvlText w:val="•"/>
      <w:lvlJc w:val="left"/>
      <w:pPr>
        <w:ind w:left="1251" w:hanging="364"/>
      </w:pPr>
      <w:rPr>
        <w:rFonts w:hint="default"/>
        <w:lang w:val="en-US" w:eastAsia="en-US" w:bidi="ar-SA"/>
      </w:rPr>
    </w:lvl>
    <w:lvl w:ilvl="5" w:tplc="B5B215F4">
      <w:numFmt w:val="bullet"/>
      <w:lvlText w:val="•"/>
      <w:lvlJc w:val="left"/>
      <w:pPr>
        <w:ind w:left="1419" w:hanging="364"/>
      </w:pPr>
      <w:rPr>
        <w:rFonts w:hint="default"/>
        <w:lang w:val="en-US" w:eastAsia="en-US" w:bidi="ar-SA"/>
      </w:rPr>
    </w:lvl>
    <w:lvl w:ilvl="6" w:tplc="B9BE6074">
      <w:numFmt w:val="bullet"/>
      <w:lvlText w:val="•"/>
      <w:lvlJc w:val="left"/>
      <w:pPr>
        <w:ind w:left="1586" w:hanging="364"/>
      </w:pPr>
      <w:rPr>
        <w:rFonts w:hint="default"/>
        <w:lang w:val="en-US" w:eastAsia="en-US" w:bidi="ar-SA"/>
      </w:rPr>
    </w:lvl>
    <w:lvl w:ilvl="7" w:tplc="967A57F4">
      <w:numFmt w:val="bullet"/>
      <w:lvlText w:val="•"/>
      <w:lvlJc w:val="left"/>
      <w:pPr>
        <w:ind w:left="1754" w:hanging="364"/>
      </w:pPr>
      <w:rPr>
        <w:rFonts w:hint="default"/>
        <w:lang w:val="en-US" w:eastAsia="en-US" w:bidi="ar-SA"/>
      </w:rPr>
    </w:lvl>
    <w:lvl w:ilvl="8" w:tplc="C78833F8">
      <w:numFmt w:val="bullet"/>
      <w:lvlText w:val="•"/>
      <w:lvlJc w:val="left"/>
      <w:pPr>
        <w:ind w:left="1922" w:hanging="364"/>
      </w:pPr>
      <w:rPr>
        <w:rFonts w:hint="default"/>
        <w:lang w:val="en-US" w:eastAsia="en-US" w:bidi="ar-SA"/>
      </w:rPr>
    </w:lvl>
  </w:abstractNum>
  <w:abstractNum w:abstractNumId="78" w15:restartNumberingAfterBreak="0">
    <w:nsid w:val="4E0A1667"/>
    <w:multiLevelType w:val="hybridMultilevel"/>
    <w:tmpl w:val="3B64E07C"/>
    <w:lvl w:ilvl="0" w:tplc="A8A2F0D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DBACCEE">
      <w:numFmt w:val="bullet"/>
      <w:lvlText w:val="•"/>
      <w:lvlJc w:val="left"/>
      <w:pPr>
        <w:ind w:left="1069" w:hanging="360"/>
      </w:pPr>
      <w:rPr>
        <w:rFonts w:hint="default"/>
        <w:lang w:val="en-US" w:eastAsia="en-US" w:bidi="ar-SA"/>
      </w:rPr>
    </w:lvl>
    <w:lvl w:ilvl="2" w:tplc="6DA6F854">
      <w:numFmt w:val="bullet"/>
      <w:lvlText w:val="•"/>
      <w:lvlJc w:val="left"/>
      <w:pPr>
        <w:ind w:left="1319" w:hanging="360"/>
      </w:pPr>
      <w:rPr>
        <w:rFonts w:hint="default"/>
        <w:lang w:val="en-US" w:eastAsia="en-US" w:bidi="ar-SA"/>
      </w:rPr>
    </w:lvl>
    <w:lvl w:ilvl="3" w:tplc="49828EC6">
      <w:numFmt w:val="bullet"/>
      <w:lvlText w:val="•"/>
      <w:lvlJc w:val="left"/>
      <w:pPr>
        <w:ind w:left="1569" w:hanging="360"/>
      </w:pPr>
      <w:rPr>
        <w:rFonts w:hint="default"/>
        <w:lang w:val="en-US" w:eastAsia="en-US" w:bidi="ar-SA"/>
      </w:rPr>
    </w:lvl>
    <w:lvl w:ilvl="4" w:tplc="C45692A4">
      <w:numFmt w:val="bullet"/>
      <w:lvlText w:val="•"/>
      <w:lvlJc w:val="left"/>
      <w:pPr>
        <w:ind w:left="1819" w:hanging="360"/>
      </w:pPr>
      <w:rPr>
        <w:rFonts w:hint="default"/>
        <w:lang w:val="en-US" w:eastAsia="en-US" w:bidi="ar-SA"/>
      </w:rPr>
    </w:lvl>
    <w:lvl w:ilvl="5" w:tplc="1766EE2C">
      <w:numFmt w:val="bullet"/>
      <w:lvlText w:val="•"/>
      <w:lvlJc w:val="left"/>
      <w:pPr>
        <w:ind w:left="2069" w:hanging="360"/>
      </w:pPr>
      <w:rPr>
        <w:rFonts w:hint="default"/>
        <w:lang w:val="en-US" w:eastAsia="en-US" w:bidi="ar-SA"/>
      </w:rPr>
    </w:lvl>
    <w:lvl w:ilvl="6" w:tplc="BF9A1368">
      <w:numFmt w:val="bullet"/>
      <w:lvlText w:val="•"/>
      <w:lvlJc w:val="left"/>
      <w:pPr>
        <w:ind w:left="2318" w:hanging="360"/>
      </w:pPr>
      <w:rPr>
        <w:rFonts w:hint="default"/>
        <w:lang w:val="en-US" w:eastAsia="en-US" w:bidi="ar-SA"/>
      </w:rPr>
    </w:lvl>
    <w:lvl w:ilvl="7" w:tplc="D564D452">
      <w:numFmt w:val="bullet"/>
      <w:lvlText w:val="•"/>
      <w:lvlJc w:val="left"/>
      <w:pPr>
        <w:ind w:left="2568" w:hanging="360"/>
      </w:pPr>
      <w:rPr>
        <w:rFonts w:hint="default"/>
        <w:lang w:val="en-US" w:eastAsia="en-US" w:bidi="ar-SA"/>
      </w:rPr>
    </w:lvl>
    <w:lvl w:ilvl="8" w:tplc="D4F437D8">
      <w:numFmt w:val="bullet"/>
      <w:lvlText w:val="•"/>
      <w:lvlJc w:val="left"/>
      <w:pPr>
        <w:ind w:left="2818" w:hanging="360"/>
      </w:pPr>
      <w:rPr>
        <w:rFonts w:hint="default"/>
        <w:lang w:val="en-US" w:eastAsia="en-US" w:bidi="ar-SA"/>
      </w:rPr>
    </w:lvl>
  </w:abstractNum>
  <w:abstractNum w:abstractNumId="79" w15:restartNumberingAfterBreak="0">
    <w:nsid w:val="4EBC445E"/>
    <w:multiLevelType w:val="multilevel"/>
    <w:tmpl w:val="BDE6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EC222C6"/>
    <w:multiLevelType w:val="hybridMultilevel"/>
    <w:tmpl w:val="6EE02642"/>
    <w:lvl w:ilvl="0" w:tplc="3F0C00DE">
      <w:numFmt w:val="bullet"/>
      <w:lvlText w:val=""/>
      <w:lvlJc w:val="left"/>
      <w:pPr>
        <w:ind w:left="1115" w:hanging="360"/>
      </w:pPr>
      <w:rPr>
        <w:rFonts w:ascii="Wingdings" w:eastAsia="Wingdings" w:hAnsi="Wingdings" w:cs="Wingdings" w:hint="default"/>
        <w:b w:val="0"/>
        <w:bCs w:val="0"/>
        <w:i w:val="0"/>
        <w:iCs w:val="0"/>
        <w:spacing w:val="0"/>
        <w:w w:val="100"/>
        <w:sz w:val="22"/>
        <w:szCs w:val="22"/>
        <w:lang w:val="en-US" w:eastAsia="en-US" w:bidi="ar-SA"/>
      </w:rPr>
    </w:lvl>
    <w:lvl w:ilvl="1" w:tplc="A81E20C8">
      <w:start w:val="1"/>
      <w:numFmt w:val="lowerRoman"/>
      <w:lvlText w:val="%2."/>
      <w:lvlJc w:val="left"/>
      <w:pPr>
        <w:ind w:left="1548" w:hanging="477"/>
      </w:pPr>
      <w:rPr>
        <w:rFonts w:ascii="Times New Roman" w:eastAsia="Times New Roman" w:hAnsi="Times New Roman" w:cs="Times New Roman" w:hint="default"/>
        <w:b w:val="0"/>
        <w:bCs w:val="0"/>
        <w:i w:val="0"/>
        <w:iCs w:val="0"/>
        <w:spacing w:val="-2"/>
        <w:w w:val="100"/>
        <w:sz w:val="22"/>
        <w:szCs w:val="22"/>
        <w:lang w:val="en-US" w:eastAsia="en-US" w:bidi="ar-SA"/>
      </w:rPr>
    </w:lvl>
    <w:lvl w:ilvl="2" w:tplc="FFBA239A">
      <w:numFmt w:val="bullet"/>
      <w:lvlText w:val="•"/>
      <w:lvlJc w:val="left"/>
      <w:pPr>
        <w:ind w:left="2304" w:hanging="477"/>
      </w:pPr>
      <w:rPr>
        <w:rFonts w:hint="default"/>
        <w:lang w:val="en-US" w:eastAsia="en-US" w:bidi="ar-SA"/>
      </w:rPr>
    </w:lvl>
    <w:lvl w:ilvl="3" w:tplc="212CF698">
      <w:numFmt w:val="bullet"/>
      <w:lvlText w:val="•"/>
      <w:lvlJc w:val="left"/>
      <w:pPr>
        <w:ind w:left="3069" w:hanging="477"/>
      </w:pPr>
      <w:rPr>
        <w:rFonts w:hint="default"/>
        <w:lang w:val="en-US" w:eastAsia="en-US" w:bidi="ar-SA"/>
      </w:rPr>
    </w:lvl>
    <w:lvl w:ilvl="4" w:tplc="E892D1A0">
      <w:numFmt w:val="bullet"/>
      <w:lvlText w:val="•"/>
      <w:lvlJc w:val="left"/>
      <w:pPr>
        <w:ind w:left="3834" w:hanging="477"/>
      </w:pPr>
      <w:rPr>
        <w:rFonts w:hint="default"/>
        <w:lang w:val="en-US" w:eastAsia="en-US" w:bidi="ar-SA"/>
      </w:rPr>
    </w:lvl>
    <w:lvl w:ilvl="5" w:tplc="805E3776">
      <w:numFmt w:val="bullet"/>
      <w:lvlText w:val="•"/>
      <w:lvlJc w:val="left"/>
      <w:pPr>
        <w:ind w:left="4599" w:hanging="477"/>
      </w:pPr>
      <w:rPr>
        <w:rFonts w:hint="default"/>
        <w:lang w:val="en-US" w:eastAsia="en-US" w:bidi="ar-SA"/>
      </w:rPr>
    </w:lvl>
    <w:lvl w:ilvl="6" w:tplc="0BBC94C2">
      <w:numFmt w:val="bullet"/>
      <w:lvlText w:val="•"/>
      <w:lvlJc w:val="left"/>
      <w:pPr>
        <w:ind w:left="5363" w:hanging="477"/>
      </w:pPr>
      <w:rPr>
        <w:rFonts w:hint="default"/>
        <w:lang w:val="en-US" w:eastAsia="en-US" w:bidi="ar-SA"/>
      </w:rPr>
    </w:lvl>
    <w:lvl w:ilvl="7" w:tplc="7A687046">
      <w:numFmt w:val="bullet"/>
      <w:lvlText w:val="•"/>
      <w:lvlJc w:val="left"/>
      <w:pPr>
        <w:ind w:left="6128" w:hanging="477"/>
      </w:pPr>
      <w:rPr>
        <w:rFonts w:hint="default"/>
        <w:lang w:val="en-US" w:eastAsia="en-US" w:bidi="ar-SA"/>
      </w:rPr>
    </w:lvl>
    <w:lvl w:ilvl="8" w:tplc="8760E404">
      <w:numFmt w:val="bullet"/>
      <w:lvlText w:val="•"/>
      <w:lvlJc w:val="left"/>
      <w:pPr>
        <w:ind w:left="6893" w:hanging="477"/>
      </w:pPr>
      <w:rPr>
        <w:rFonts w:hint="default"/>
        <w:lang w:val="en-US" w:eastAsia="en-US" w:bidi="ar-SA"/>
      </w:rPr>
    </w:lvl>
  </w:abstractNum>
  <w:abstractNum w:abstractNumId="81" w15:restartNumberingAfterBreak="0">
    <w:nsid w:val="5136429C"/>
    <w:multiLevelType w:val="hybridMultilevel"/>
    <w:tmpl w:val="473C305E"/>
    <w:lvl w:ilvl="0" w:tplc="0B589B3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3C609DBC">
      <w:numFmt w:val="bullet"/>
      <w:lvlText w:val="•"/>
      <w:lvlJc w:val="left"/>
      <w:pPr>
        <w:ind w:left="2104" w:hanging="360"/>
      </w:pPr>
      <w:rPr>
        <w:rFonts w:hint="default"/>
        <w:lang w:val="en-US" w:eastAsia="en-US" w:bidi="ar-SA"/>
      </w:rPr>
    </w:lvl>
    <w:lvl w:ilvl="2" w:tplc="C9D80D32">
      <w:numFmt w:val="bullet"/>
      <w:lvlText w:val="•"/>
      <w:lvlJc w:val="left"/>
      <w:pPr>
        <w:ind w:left="3389" w:hanging="360"/>
      </w:pPr>
      <w:rPr>
        <w:rFonts w:hint="default"/>
        <w:lang w:val="en-US" w:eastAsia="en-US" w:bidi="ar-SA"/>
      </w:rPr>
    </w:lvl>
    <w:lvl w:ilvl="3" w:tplc="B67A04C6">
      <w:numFmt w:val="bullet"/>
      <w:lvlText w:val="•"/>
      <w:lvlJc w:val="left"/>
      <w:pPr>
        <w:ind w:left="4674" w:hanging="360"/>
      </w:pPr>
      <w:rPr>
        <w:rFonts w:hint="default"/>
        <w:lang w:val="en-US" w:eastAsia="en-US" w:bidi="ar-SA"/>
      </w:rPr>
    </w:lvl>
    <w:lvl w:ilvl="4" w:tplc="66648D2C">
      <w:numFmt w:val="bullet"/>
      <w:lvlText w:val="•"/>
      <w:lvlJc w:val="left"/>
      <w:pPr>
        <w:ind w:left="5959" w:hanging="360"/>
      </w:pPr>
      <w:rPr>
        <w:rFonts w:hint="default"/>
        <w:lang w:val="en-US" w:eastAsia="en-US" w:bidi="ar-SA"/>
      </w:rPr>
    </w:lvl>
    <w:lvl w:ilvl="5" w:tplc="3920F042">
      <w:numFmt w:val="bullet"/>
      <w:lvlText w:val="•"/>
      <w:lvlJc w:val="left"/>
      <w:pPr>
        <w:ind w:left="7244" w:hanging="360"/>
      </w:pPr>
      <w:rPr>
        <w:rFonts w:hint="default"/>
        <w:lang w:val="en-US" w:eastAsia="en-US" w:bidi="ar-SA"/>
      </w:rPr>
    </w:lvl>
    <w:lvl w:ilvl="6" w:tplc="CC009BCC">
      <w:numFmt w:val="bullet"/>
      <w:lvlText w:val="•"/>
      <w:lvlJc w:val="left"/>
      <w:pPr>
        <w:ind w:left="8528" w:hanging="360"/>
      </w:pPr>
      <w:rPr>
        <w:rFonts w:hint="default"/>
        <w:lang w:val="en-US" w:eastAsia="en-US" w:bidi="ar-SA"/>
      </w:rPr>
    </w:lvl>
    <w:lvl w:ilvl="7" w:tplc="52EEF3DE">
      <w:numFmt w:val="bullet"/>
      <w:lvlText w:val="•"/>
      <w:lvlJc w:val="left"/>
      <w:pPr>
        <w:ind w:left="9813" w:hanging="360"/>
      </w:pPr>
      <w:rPr>
        <w:rFonts w:hint="default"/>
        <w:lang w:val="en-US" w:eastAsia="en-US" w:bidi="ar-SA"/>
      </w:rPr>
    </w:lvl>
    <w:lvl w:ilvl="8" w:tplc="14A67F88">
      <w:numFmt w:val="bullet"/>
      <w:lvlText w:val="•"/>
      <w:lvlJc w:val="left"/>
      <w:pPr>
        <w:ind w:left="11098" w:hanging="360"/>
      </w:pPr>
      <w:rPr>
        <w:rFonts w:hint="default"/>
        <w:lang w:val="en-US" w:eastAsia="en-US" w:bidi="ar-SA"/>
      </w:rPr>
    </w:lvl>
  </w:abstractNum>
  <w:abstractNum w:abstractNumId="82" w15:restartNumberingAfterBreak="0">
    <w:nsid w:val="51BE3660"/>
    <w:multiLevelType w:val="hybridMultilevel"/>
    <w:tmpl w:val="FFBC5C02"/>
    <w:lvl w:ilvl="0" w:tplc="E1E25BA6">
      <w:start w:val="1"/>
      <w:numFmt w:val="decimal"/>
      <w:lvlText w:val="%1."/>
      <w:lvlJc w:val="left"/>
      <w:pPr>
        <w:ind w:left="720" w:hanging="360"/>
      </w:pPr>
      <w:rPr>
        <w:b w:val="0"/>
        <w:bCs w:val="0"/>
        <w:sz w:val="14"/>
        <w:szCs w:val="1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3" w15:restartNumberingAfterBreak="0">
    <w:nsid w:val="532B72E2"/>
    <w:multiLevelType w:val="multilevel"/>
    <w:tmpl w:val="BDE6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37A3863"/>
    <w:multiLevelType w:val="hybridMultilevel"/>
    <w:tmpl w:val="E28A6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57E41EF8"/>
    <w:multiLevelType w:val="hybridMultilevel"/>
    <w:tmpl w:val="7A882ADE"/>
    <w:lvl w:ilvl="0" w:tplc="ECB6A052">
      <w:numFmt w:val="bullet"/>
      <w:lvlText w:val=""/>
      <w:lvlJc w:val="left"/>
      <w:pPr>
        <w:ind w:left="587" w:hanging="364"/>
      </w:pPr>
      <w:rPr>
        <w:rFonts w:ascii="Symbol" w:eastAsia="Symbol" w:hAnsi="Symbol" w:cs="Symbol" w:hint="default"/>
        <w:b w:val="0"/>
        <w:bCs w:val="0"/>
        <w:i w:val="0"/>
        <w:iCs w:val="0"/>
        <w:spacing w:val="0"/>
        <w:w w:val="100"/>
        <w:sz w:val="22"/>
        <w:szCs w:val="22"/>
        <w:lang w:val="en-US" w:eastAsia="en-US" w:bidi="ar-SA"/>
      </w:rPr>
    </w:lvl>
    <w:lvl w:ilvl="1" w:tplc="13CA7EBE">
      <w:numFmt w:val="bullet"/>
      <w:lvlText w:val="•"/>
      <w:lvlJc w:val="left"/>
      <w:pPr>
        <w:ind w:left="747" w:hanging="364"/>
      </w:pPr>
      <w:rPr>
        <w:rFonts w:hint="default"/>
        <w:lang w:val="en-US" w:eastAsia="en-US" w:bidi="ar-SA"/>
      </w:rPr>
    </w:lvl>
    <w:lvl w:ilvl="2" w:tplc="A2202C50">
      <w:numFmt w:val="bullet"/>
      <w:lvlText w:val="•"/>
      <w:lvlJc w:val="left"/>
      <w:pPr>
        <w:ind w:left="915" w:hanging="364"/>
      </w:pPr>
      <w:rPr>
        <w:rFonts w:hint="default"/>
        <w:lang w:val="en-US" w:eastAsia="en-US" w:bidi="ar-SA"/>
      </w:rPr>
    </w:lvl>
    <w:lvl w:ilvl="3" w:tplc="5AA86AE0">
      <w:numFmt w:val="bullet"/>
      <w:lvlText w:val="•"/>
      <w:lvlJc w:val="left"/>
      <w:pPr>
        <w:ind w:left="1083" w:hanging="364"/>
      </w:pPr>
      <w:rPr>
        <w:rFonts w:hint="default"/>
        <w:lang w:val="en-US" w:eastAsia="en-US" w:bidi="ar-SA"/>
      </w:rPr>
    </w:lvl>
    <w:lvl w:ilvl="4" w:tplc="AE965320">
      <w:numFmt w:val="bullet"/>
      <w:lvlText w:val="•"/>
      <w:lvlJc w:val="left"/>
      <w:pPr>
        <w:ind w:left="1251" w:hanging="364"/>
      </w:pPr>
      <w:rPr>
        <w:rFonts w:hint="default"/>
        <w:lang w:val="en-US" w:eastAsia="en-US" w:bidi="ar-SA"/>
      </w:rPr>
    </w:lvl>
    <w:lvl w:ilvl="5" w:tplc="42CE652E">
      <w:numFmt w:val="bullet"/>
      <w:lvlText w:val="•"/>
      <w:lvlJc w:val="left"/>
      <w:pPr>
        <w:ind w:left="1419" w:hanging="364"/>
      </w:pPr>
      <w:rPr>
        <w:rFonts w:hint="default"/>
        <w:lang w:val="en-US" w:eastAsia="en-US" w:bidi="ar-SA"/>
      </w:rPr>
    </w:lvl>
    <w:lvl w:ilvl="6" w:tplc="1C64A474">
      <w:numFmt w:val="bullet"/>
      <w:lvlText w:val="•"/>
      <w:lvlJc w:val="left"/>
      <w:pPr>
        <w:ind w:left="1586" w:hanging="364"/>
      </w:pPr>
      <w:rPr>
        <w:rFonts w:hint="default"/>
        <w:lang w:val="en-US" w:eastAsia="en-US" w:bidi="ar-SA"/>
      </w:rPr>
    </w:lvl>
    <w:lvl w:ilvl="7" w:tplc="A8AAF884">
      <w:numFmt w:val="bullet"/>
      <w:lvlText w:val="•"/>
      <w:lvlJc w:val="left"/>
      <w:pPr>
        <w:ind w:left="1754" w:hanging="364"/>
      </w:pPr>
      <w:rPr>
        <w:rFonts w:hint="default"/>
        <w:lang w:val="en-US" w:eastAsia="en-US" w:bidi="ar-SA"/>
      </w:rPr>
    </w:lvl>
    <w:lvl w:ilvl="8" w:tplc="72A48598">
      <w:numFmt w:val="bullet"/>
      <w:lvlText w:val="•"/>
      <w:lvlJc w:val="left"/>
      <w:pPr>
        <w:ind w:left="1922" w:hanging="364"/>
      </w:pPr>
      <w:rPr>
        <w:rFonts w:hint="default"/>
        <w:lang w:val="en-US" w:eastAsia="en-US" w:bidi="ar-SA"/>
      </w:rPr>
    </w:lvl>
  </w:abstractNum>
  <w:abstractNum w:abstractNumId="86" w15:restartNumberingAfterBreak="0">
    <w:nsid w:val="599334DA"/>
    <w:multiLevelType w:val="multilevel"/>
    <w:tmpl w:val="A4DE5A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A2D496F"/>
    <w:multiLevelType w:val="hybridMultilevel"/>
    <w:tmpl w:val="D5A49EA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8" w15:restartNumberingAfterBreak="0">
    <w:nsid w:val="5A93023E"/>
    <w:multiLevelType w:val="hybridMultilevel"/>
    <w:tmpl w:val="47700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5AEE2AC1"/>
    <w:multiLevelType w:val="hybridMultilevel"/>
    <w:tmpl w:val="F1E0E2EC"/>
    <w:lvl w:ilvl="0" w:tplc="030C3620">
      <w:numFmt w:val="bullet"/>
      <w:lvlText w:val=""/>
      <w:lvlJc w:val="left"/>
      <w:pPr>
        <w:ind w:left="499" w:hanging="360"/>
      </w:pPr>
      <w:rPr>
        <w:rFonts w:ascii="Symbol" w:eastAsia="Symbol" w:hAnsi="Symbol" w:cs="Symbol" w:hint="default"/>
        <w:b w:val="0"/>
        <w:bCs w:val="0"/>
        <w:i w:val="0"/>
        <w:iCs w:val="0"/>
        <w:spacing w:val="0"/>
        <w:w w:val="100"/>
        <w:sz w:val="22"/>
        <w:szCs w:val="22"/>
        <w:lang w:val="en-US" w:eastAsia="en-US" w:bidi="ar-SA"/>
      </w:rPr>
    </w:lvl>
    <w:lvl w:ilvl="1" w:tplc="DC20538C">
      <w:numFmt w:val="bullet"/>
      <w:lvlText w:val="•"/>
      <w:lvlJc w:val="left"/>
      <w:pPr>
        <w:ind w:left="1816" w:hanging="360"/>
      </w:pPr>
      <w:rPr>
        <w:rFonts w:hint="default"/>
        <w:lang w:val="en-US" w:eastAsia="en-US" w:bidi="ar-SA"/>
      </w:rPr>
    </w:lvl>
    <w:lvl w:ilvl="2" w:tplc="AA3C29EA">
      <w:numFmt w:val="bullet"/>
      <w:lvlText w:val="•"/>
      <w:lvlJc w:val="left"/>
      <w:pPr>
        <w:ind w:left="3133" w:hanging="360"/>
      </w:pPr>
      <w:rPr>
        <w:rFonts w:hint="default"/>
        <w:lang w:val="en-US" w:eastAsia="en-US" w:bidi="ar-SA"/>
      </w:rPr>
    </w:lvl>
    <w:lvl w:ilvl="3" w:tplc="5164FD32">
      <w:numFmt w:val="bullet"/>
      <w:lvlText w:val="•"/>
      <w:lvlJc w:val="left"/>
      <w:pPr>
        <w:ind w:left="4450" w:hanging="360"/>
      </w:pPr>
      <w:rPr>
        <w:rFonts w:hint="default"/>
        <w:lang w:val="en-US" w:eastAsia="en-US" w:bidi="ar-SA"/>
      </w:rPr>
    </w:lvl>
    <w:lvl w:ilvl="4" w:tplc="014AEA92">
      <w:numFmt w:val="bullet"/>
      <w:lvlText w:val="•"/>
      <w:lvlJc w:val="left"/>
      <w:pPr>
        <w:ind w:left="5767" w:hanging="360"/>
      </w:pPr>
      <w:rPr>
        <w:rFonts w:hint="default"/>
        <w:lang w:val="en-US" w:eastAsia="en-US" w:bidi="ar-SA"/>
      </w:rPr>
    </w:lvl>
    <w:lvl w:ilvl="5" w:tplc="786EA382">
      <w:numFmt w:val="bullet"/>
      <w:lvlText w:val="•"/>
      <w:lvlJc w:val="left"/>
      <w:pPr>
        <w:ind w:left="7084" w:hanging="360"/>
      </w:pPr>
      <w:rPr>
        <w:rFonts w:hint="default"/>
        <w:lang w:val="en-US" w:eastAsia="en-US" w:bidi="ar-SA"/>
      </w:rPr>
    </w:lvl>
    <w:lvl w:ilvl="6" w:tplc="262819C6">
      <w:numFmt w:val="bullet"/>
      <w:lvlText w:val="•"/>
      <w:lvlJc w:val="left"/>
      <w:pPr>
        <w:ind w:left="8400" w:hanging="360"/>
      </w:pPr>
      <w:rPr>
        <w:rFonts w:hint="default"/>
        <w:lang w:val="en-US" w:eastAsia="en-US" w:bidi="ar-SA"/>
      </w:rPr>
    </w:lvl>
    <w:lvl w:ilvl="7" w:tplc="05A27EC2">
      <w:numFmt w:val="bullet"/>
      <w:lvlText w:val="•"/>
      <w:lvlJc w:val="left"/>
      <w:pPr>
        <w:ind w:left="9717" w:hanging="360"/>
      </w:pPr>
      <w:rPr>
        <w:rFonts w:hint="default"/>
        <w:lang w:val="en-US" w:eastAsia="en-US" w:bidi="ar-SA"/>
      </w:rPr>
    </w:lvl>
    <w:lvl w:ilvl="8" w:tplc="5BA678BE">
      <w:numFmt w:val="bullet"/>
      <w:lvlText w:val="•"/>
      <w:lvlJc w:val="left"/>
      <w:pPr>
        <w:ind w:left="11034" w:hanging="360"/>
      </w:pPr>
      <w:rPr>
        <w:rFonts w:hint="default"/>
        <w:lang w:val="en-US" w:eastAsia="en-US" w:bidi="ar-SA"/>
      </w:rPr>
    </w:lvl>
  </w:abstractNum>
  <w:abstractNum w:abstractNumId="90" w15:restartNumberingAfterBreak="0">
    <w:nsid w:val="5BB90836"/>
    <w:multiLevelType w:val="hybridMultilevel"/>
    <w:tmpl w:val="A900EEB4"/>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5D416313"/>
    <w:multiLevelType w:val="hybridMultilevel"/>
    <w:tmpl w:val="1414C9BC"/>
    <w:lvl w:ilvl="0" w:tplc="BA92E6BC">
      <w:numFmt w:val="bullet"/>
      <w:lvlText w:val="•"/>
      <w:lvlJc w:val="left"/>
      <w:pPr>
        <w:ind w:left="289" w:hanging="284"/>
      </w:pPr>
      <w:rPr>
        <w:rFonts w:ascii="Arial MT" w:eastAsia="Arial MT" w:hAnsi="Arial MT" w:cs="Arial MT" w:hint="default"/>
        <w:b w:val="0"/>
        <w:bCs w:val="0"/>
        <w:i w:val="0"/>
        <w:iCs w:val="0"/>
        <w:spacing w:val="0"/>
        <w:w w:val="100"/>
        <w:sz w:val="16"/>
        <w:szCs w:val="16"/>
        <w:lang w:val="en-US" w:eastAsia="en-US" w:bidi="ar-SA"/>
      </w:rPr>
    </w:lvl>
    <w:lvl w:ilvl="1" w:tplc="7908A45C">
      <w:numFmt w:val="bullet"/>
      <w:lvlText w:val="•"/>
      <w:lvlJc w:val="left"/>
      <w:pPr>
        <w:ind w:left="431" w:hanging="284"/>
      </w:pPr>
      <w:rPr>
        <w:rFonts w:hint="default"/>
        <w:lang w:val="en-US" w:eastAsia="en-US" w:bidi="ar-SA"/>
      </w:rPr>
    </w:lvl>
    <w:lvl w:ilvl="2" w:tplc="FAF6548E">
      <w:numFmt w:val="bullet"/>
      <w:lvlText w:val="•"/>
      <w:lvlJc w:val="left"/>
      <w:pPr>
        <w:ind w:left="583" w:hanging="284"/>
      </w:pPr>
      <w:rPr>
        <w:rFonts w:hint="default"/>
        <w:lang w:val="en-US" w:eastAsia="en-US" w:bidi="ar-SA"/>
      </w:rPr>
    </w:lvl>
    <w:lvl w:ilvl="3" w:tplc="66402232">
      <w:numFmt w:val="bullet"/>
      <w:lvlText w:val="•"/>
      <w:lvlJc w:val="left"/>
      <w:pPr>
        <w:ind w:left="734" w:hanging="284"/>
      </w:pPr>
      <w:rPr>
        <w:rFonts w:hint="default"/>
        <w:lang w:val="en-US" w:eastAsia="en-US" w:bidi="ar-SA"/>
      </w:rPr>
    </w:lvl>
    <w:lvl w:ilvl="4" w:tplc="5B8C9A02">
      <w:numFmt w:val="bullet"/>
      <w:lvlText w:val="•"/>
      <w:lvlJc w:val="left"/>
      <w:pPr>
        <w:ind w:left="886" w:hanging="284"/>
      </w:pPr>
      <w:rPr>
        <w:rFonts w:hint="default"/>
        <w:lang w:val="en-US" w:eastAsia="en-US" w:bidi="ar-SA"/>
      </w:rPr>
    </w:lvl>
    <w:lvl w:ilvl="5" w:tplc="B18CBB52">
      <w:numFmt w:val="bullet"/>
      <w:lvlText w:val="•"/>
      <w:lvlJc w:val="left"/>
      <w:pPr>
        <w:ind w:left="1037" w:hanging="284"/>
      </w:pPr>
      <w:rPr>
        <w:rFonts w:hint="default"/>
        <w:lang w:val="en-US" w:eastAsia="en-US" w:bidi="ar-SA"/>
      </w:rPr>
    </w:lvl>
    <w:lvl w:ilvl="6" w:tplc="D260588E">
      <w:numFmt w:val="bullet"/>
      <w:lvlText w:val="•"/>
      <w:lvlJc w:val="left"/>
      <w:pPr>
        <w:ind w:left="1189" w:hanging="284"/>
      </w:pPr>
      <w:rPr>
        <w:rFonts w:hint="default"/>
        <w:lang w:val="en-US" w:eastAsia="en-US" w:bidi="ar-SA"/>
      </w:rPr>
    </w:lvl>
    <w:lvl w:ilvl="7" w:tplc="93E05AEA">
      <w:numFmt w:val="bullet"/>
      <w:lvlText w:val="•"/>
      <w:lvlJc w:val="left"/>
      <w:pPr>
        <w:ind w:left="1340" w:hanging="284"/>
      </w:pPr>
      <w:rPr>
        <w:rFonts w:hint="default"/>
        <w:lang w:val="en-US" w:eastAsia="en-US" w:bidi="ar-SA"/>
      </w:rPr>
    </w:lvl>
    <w:lvl w:ilvl="8" w:tplc="154AF8EA">
      <w:numFmt w:val="bullet"/>
      <w:lvlText w:val="•"/>
      <w:lvlJc w:val="left"/>
      <w:pPr>
        <w:ind w:left="1492" w:hanging="284"/>
      </w:pPr>
      <w:rPr>
        <w:rFonts w:hint="default"/>
        <w:lang w:val="en-US" w:eastAsia="en-US" w:bidi="ar-SA"/>
      </w:rPr>
    </w:lvl>
  </w:abstractNum>
  <w:abstractNum w:abstractNumId="92" w15:restartNumberingAfterBreak="0">
    <w:nsid w:val="5F080C1E"/>
    <w:multiLevelType w:val="hybridMultilevel"/>
    <w:tmpl w:val="1FEAAFFA"/>
    <w:lvl w:ilvl="0" w:tplc="89807AC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940EB2E">
      <w:numFmt w:val="bullet"/>
      <w:lvlText w:val="•"/>
      <w:lvlJc w:val="left"/>
      <w:pPr>
        <w:ind w:left="2104" w:hanging="360"/>
      </w:pPr>
      <w:rPr>
        <w:rFonts w:hint="default"/>
        <w:lang w:val="en-US" w:eastAsia="en-US" w:bidi="ar-SA"/>
      </w:rPr>
    </w:lvl>
    <w:lvl w:ilvl="2" w:tplc="CD2C8948">
      <w:numFmt w:val="bullet"/>
      <w:lvlText w:val="•"/>
      <w:lvlJc w:val="left"/>
      <w:pPr>
        <w:ind w:left="3389" w:hanging="360"/>
      </w:pPr>
      <w:rPr>
        <w:rFonts w:hint="default"/>
        <w:lang w:val="en-US" w:eastAsia="en-US" w:bidi="ar-SA"/>
      </w:rPr>
    </w:lvl>
    <w:lvl w:ilvl="3" w:tplc="08B69CC4">
      <w:numFmt w:val="bullet"/>
      <w:lvlText w:val="•"/>
      <w:lvlJc w:val="left"/>
      <w:pPr>
        <w:ind w:left="4674" w:hanging="360"/>
      </w:pPr>
      <w:rPr>
        <w:rFonts w:hint="default"/>
        <w:lang w:val="en-US" w:eastAsia="en-US" w:bidi="ar-SA"/>
      </w:rPr>
    </w:lvl>
    <w:lvl w:ilvl="4" w:tplc="78B43004">
      <w:numFmt w:val="bullet"/>
      <w:lvlText w:val="•"/>
      <w:lvlJc w:val="left"/>
      <w:pPr>
        <w:ind w:left="5959" w:hanging="360"/>
      </w:pPr>
      <w:rPr>
        <w:rFonts w:hint="default"/>
        <w:lang w:val="en-US" w:eastAsia="en-US" w:bidi="ar-SA"/>
      </w:rPr>
    </w:lvl>
    <w:lvl w:ilvl="5" w:tplc="6DDE5EE6">
      <w:numFmt w:val="bullet"/>
      <w:lvlText w:val="•"/>
      <w:lvlJc w:val="left"/>
      <w:pPr>
        <w:ind w:left="7244" w:hanging="360"/>
      </w:pPr>
      <w:rPr>
        <w:rFonts w:hint="default"/>
        <w:lang w:val="en-US" w:eastAsia="en-US" w:bidi="ar-SA"/>
      </w:rPr>
    </w:lvl>
    <w:lvl w:ilvl="6" w:tplc="3AFEB39A">
      <w:numFmt w:val="bullet"/>
      <w:lvlText w:val="•"/>
      <w:lvlJc w:val="left"/>
      <w:pPr>
        <w:ind w:left="8528" w:hanging="360"/>
      </w:pPr>
      <w:rPr>
        <w:rFonts w:hint="default"/>
        <w:lang w:val="en-US" w:eastAsia="en-US" w:bidi="ar-SA"/>
      </w:rPr>
    </w:lvl>
    <w:lvl w:ilvl="7" w:tplc="D31EBB16">
      <w:numFmt w:val="bullet"/>
      <w:lvlText w:val="•"/>
      <w:lvlJc w:val="left"/>
      <w:pPr>
        <w:ind w:left="9813" w:hanging="360"/>
      </w:pPr>
      <w:rPr>
        <w:rFonts w:hint="default"/>
        <w:lang w:val="en-US" w:eastAsia="en-US" w:bidi="ar-SA"/>
      </w:rPr>
    </w:lvl>
    <w:lvl w:ilvl="8" w:tplc="BE044BF4">
      <w:numFmt w:val="bullet"/>
      <w:lvlText w:val="•"/>
      <w:lvlJc w:val="left"/>
      <w:pPr>
        <w:ind w:left="11098" w:hanging="360"/>
      </w:pPr>
      <w:rPr>
        <w:rFonts w:hint="default"/>
        <w:lang w:val="en-US" w:eastAsia="en-US" w:bidi="ar-SA"/>
      </w:rPr>
    </w:lvl>
  </w:abstractNum>
  <w:abstractNum w:abstractNumId="93" w15:restartNumberingAfterBreak="0">
    <w:nsid w:val="5FD131C0"/>
    <w:multiLevelType w:val="hybridMultilevel"/>
    <w:tmpl w:val="A3E87882"/>
    <w:lvl w:ilvl="0" w:tplc="86CA6478">
      <w:start w:val="1"/>
      <w:numFmt w:val="decimal"/>
      <w:lvlText w:val="%1."/>
      <w:lvlJc w:val="left"/>
      <w:pPr>
        <w:ind w:left="360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AC7EF1E0">
      <w:numFmt w:val="bullet"/>
      <w:lvlText w:val="•"/>
      <w:lvlJc w:val="left"/>
      <w:pPr>
        <w:ind w:left="5218" w:hanging="361"/>
      </w:pPr>
      <w:rPr>
        <w:rFonts w:hint="default"/>
        <w:lang w:val="en-US" w:eastAsia="en-US" w:bidi="ar-SA"/>
      </w:rPr>
    </w:lvl>
    <w:lvl w:ilvl="2" w:tplc="CDB89EC0">
      <w:numFmt w:val="bullet"/>
      <w:lvlText w:val="•"/>
      <w:lvlJc w:val="left"/>
      <w:pPr>
        <w:ind w:left="6836" w:hanging="361"/>
      </w:pPr>
      <w:rPr>
        <w:rFonts w:hint="default"/>
        <w:lang w:val="en-US" w:eastAsia="en-US" w:bidi="ar-SA"/>
      </w:rPr>
    </w:lvl>
    <w:lvl w:ilvl="3" w:tplc="A92692C2">
      <w:numFmt w:val="bullet"/>
      <w:lvlText w:val="•"/>
      <w:lvlJc w:val="left"/>
      <w:pPr>
        <w:ind w:left="8454" w:hanging="361"/>
      </w:pPr>
      <w:rPr>
        <w:rFonts w:hint="default"/>
        <w:lang w:val="en-US" w:eastAsia="en-US" w:bidi="ar-SA"/>
      </w:rPr>
    </w:lvl>
    <w:lvl w:ilvl="4" w:tplc="B12EBD02">
      <w:numFmt w:val="bullet"/>
      <w:lvlText w:val="•"/>
      <w:lvlJc w:val="left"/>
      <w:pPr>
        <w:ind w:left="10072" w:hanging="361"/>
      </w:pPr>
      <w:rPr>
        <w:rFonts w:hint="default"/>
        <w:lang w:val="en-US" w:eastAsia="en-US" w:bidi="ar-SA"/>
      </w:rPr>
    </w:lvl>
    <w:lvl w:ilvl="5" w:tplc="78143A32">
      <w:numFmt w:val="bullet"/>
      <w:lvlText w:val="•"/>
      <w:lvlJc w:val="left"/>
      <w:pPr>
        <w:ind w:left="11690" w:hanging="361"/>
      </w:pPr>
      <w:rPr>
        <w:rFonts w:hint="default"/>
        <w:lang w:val="en-US" w:eastAsia="en-US" w:bidi="ar-SA"/>
      </w:rPr>
    </w:lvl>
    <w:lvl w:ilvl="6" w:tplc="F266EFCE">
      <w:numFmt w:val="bullet"/>
      <w:lvlText w:val="•"/>
      <w:lvlJc w:val="left"/>
      <w:pPr>
        <w:ind w:left="13308" w:hanging="361"/>
      </w:pPr>
      <w:rPr>
        <w:rFonts w:hint="default"/>
        <w:lang w:val="en-US" w:eastAsia="en-US" w:bidi="ar-SA"/>
      </w:rPr>
    </w:lvl>
    <w:lvl w:ilvl="7" w:tplc="4C88727C">
      <w:numFmt w:val="bullet"/>
      <w:lvlText w:val="•"/>
      <w:lvlJc w:val="left"/>
      <w:pPr>
        <w:ind w:left="14926" w:hanging="361"/>
      </w:pPr>
      <w:rPr>
        <w:rFonts w:hint="default"/>
        <w:lang w:val="en-US" w:eastAsia="en-US" w:bidi="ar-SA"/>
      </w:rPr>
    </w:lvl>
    <w:lvl w:ilvl="8" w:tplc="710A10C6">
      <w:numFmt w:val="bullet"/>
      <w:lvlText w:val="•"/>
      <w:lvlJc w:val="left"/>
      <w:pPr>
        <w:ind w:left="16544" w:hanging="361"/>
      </w:pPr>
      <w:rPr>
        <w:rFonts w:hint="default"/>
        <w:lang w:val="en-US" w:eastAsia="en-US" w:bidi="ar-SA"/>
      </w:rPr>
    </w:lvl>
  </w:abstractNum>
  <w:abstractNum w:abstractNumId="94" w15:restartNumberingAfterBreak="0">
    <w:nsid w:val="6173448C"/>
    <w:multiLevelType w:val="hybridMultilevel"/>
    <w:tmpl w:val="EAD0BD36"/>
    <w:lvl w:ilvl="0" w:tplc="3B0A5232">
      <w:numFmt w:val="bullet"/>
      <w:lvlText w:val=""/>
      <w:lvlJc w:val="left"/>
      <w:pPr>
        <w:ind w:left="823" w:hanging="268"/>
      </w:pPr>
      <w:rPr>
        <w:rFonts w:ascii="Symbol" w:eastAsia="Symbol" w:hAnsi="Symbol" w:cs="Symbol" w:hint="default"/>
        <w:b w:val="0"/>
        <w:bCs w:val="0"/>
        <w:i w:val="0"/>
        <w:iCs w:val="0"/>
        <w:spacing w:val="0"/>
        <w:w w:val="100"/>
        <w:sz w:val="22"/>
        <w:szCs w:val="22"/>
        <w:lang w:val="en-US" w:eastAsia="en-US" w:bidi="ar-SA"/>
      </w:rPr>
    </w:lvl>
    <w:lvl w:ilvl="1" w:tplc="B8A65690">
      <w:numFmt w:val="bullet"/>
      <w:lvlText w:val="•"/>
      <w:lvlJc w:val="left"/>
      <w:pPr>
        <w:ind w:left="963" w:hanging="268"/>
      </w:pPr>
      <w:rPr>
        <w:rFonts w:hint="default"/>
        <w:lang w:val="en-US" w:eastAsia="en-US" w:bidi="ar-SA"/>
      </w:rPr>
    </w:lvl>
    <w:lvl w:ilvl="2" w:tplc="3ACC1E18">
      <w:numFmt w:val="bullet"/>
      <w:lvlText w:val="•"/>
      <w:lvlJc w:val="left"/>
      <w:pPr>
        <w:ind w:left="1107" w:hanging="268"/>
      </w:pPr>
      <w:rPr>
        <w:rFonts w:hint="default"/>
        <w:lang w:val="en-US" w:eastAsia="en-US" w:bidi="ar-SA"/>
      </w:rPr>
    </w:lvl>
    <w:lvl w:ilvl="3" w:tplc="E61099AA">
      <w:numFmt w:val="bullet"/>
      <w:lvlText w:val="•"/>
      <w:lvlJc w:val="left"/>
      <w:pPr>
        <w:ind w:left="1251" w:hanging="268"/>
      </w:pPr>
      <w:rPr>
        <w:rFonts w:hint="default"/>
        <w:lang w:val="en-US" w:eastAsia="en-US" w:bidi="ar-SA"/>
      </w:rPr>
    </w:lvl>
    <w:lvl w:ilvl="4" w:tplc="B04AAB00">
      <w:numFmt w:val="bullet"/>
      <w:lvlText w:val="•"/>
      <w:lvlJc w:val="left"/>
      <w:pPr>
        <w:ind w:left="1395" w:hanging="268"/>
      </w:pPr>
      <w:rPr>
        <w:rFonts w:hint="default"/>
        <w:lang w:val="en-US" w:eastAsia="en-US" w:bidi="ar-SA"/>
      </w:rPr>
    </w:lvl>
    <w:lvl w:ilvl="5" w:tplc="A000A97A">
      <w:numFmt w:val="bullet"/>
      <w:lvlText w:val="•"/>
      <w:lvlJc w:val="left"/>
      <w:pPr>
        <w:ind w:left="1539" w:hanging="268"/>
      </w:pPr>
      <w:rPr>
        <w:rFonts w:hint="default"/>
        <w:lang w:val="en-US" w:eastAsia="en-US" w:bidi="ar-SA"/>
      </w:rPr>
    </w:lvl>
    <w:lvl w:ilvl="6" w:tplc="4C8870FA">
      <w:numFmt w:val="bullet"/>
      <w:lvlText w:val="•"/>
      <w:lvlJc w:val="left"/>
      <w:pPr>
        <w:ind w:left="1682" w:hanging="268"/>
      </w:pPr>
      <w:rPr>
        <w:rFonts w:hint="default"/>
        <w:lang w:val="en-US" w:eastAsia="en-US" w:bidi="ar-SA"/>
      </w:rPr>
    </w:lvl>
    <w:lvl w:ilvl="7" w:tplc="B8229DBA">
      <w:numFmt w:val="bullet"/>
      <w:lvlText w:val="•"/>
      <w:lvlJc w:val="left"/>
      <w:pPr>
        <w:ind w:left="1826" w:hanging="268"/>
      </w:pPr>
      <w:rPr>
        <w:rFonts w:hint="default"/>
        <w:lang w:val="en-US" w:eastAsia="en-US" w:bidi="ar-SA"/>
      </w:rPr>
    </w:lvl>
    <w:lvl w:ilvl="8" w:tplc="7988C02A">
      <w:numFmt w:val="bullet"/>
      <w:lvlText w:val="•"/>
      <w:lvlJc w:val="left"/>
      <w:pPr>
        <w:ind w:left="1970" w:hanging="268"/>
      </w:pPr>
      <w:rPr>
        <w:rFonts w:hint="default"/>
        <w:lang w:val="en-US" w:eastAsia="en-US" w:bidi="ar-SA"/>
      </w:rPr>
    </w:lvl>
  </w:abstractNum>
  <w:abstractNum w:abstractNumId="95" w15:restartNumberingAfterBreak="0">
    <w:nsid w:val="617B06C5"/>
    <w:multiLevelType w:val="hybridMultilevel"/>
    <w:tmpl w:val="E578E8AE"/>
    <w:lvl w:ilvl="0" w:tplc="118210EE">
      <w:numFmt w:val="bullet"/>
      <w:lvlText w:val="•"/>
      <w:lvlJc w:val="left"/>
      <w:pPr>
        <w:ind w:left="281" w:hanging="172"/>
      </w:pPr>
      <w:rPr>
        <w:rFonts w:ascii="Arial MT" w:eastAsia="Arial MT" w:hAnsi="Arial MT" w:cs="Arial MT" w:hint="default"/>
        <w:b w:val="0"/>
        <w:bCs w:val="0"/>
        <w:i w:val="0"/>
        <w:iCs w:val="0"/>
        <w:spacing w:val="0"/>
        <w:w w:val="100"/>
        <w:sz w:val="16"/>
        <w:szCs w:val="16"/>
        <w:lang w:val="en-US" w:eastAsia="en-US" w:bidi="ar-SA"/>
      </w:rPr>
    </w:lvl>
    <w:lvl w:ilvl="1" w:tplc="F31E7648">
      <w:numFmt w:val="bullet"/>
      <w:lvlText w:val="•"/>
      <w:lvlJc w:val="left"/>
      <w:pPr>
        <w:ind w:left="435" w:hanging="172"/>
      </w:pPr>
      <w:rPr>
        <w:rFonts w:hint="default"/>
        <w:lang w:val="en-US" w:eastAsia="en-US" w:bidi="ar-SA"/>
      </w:rPr>
    </w:lvl>
    <w:lvl w:ilvl="2" w:tplc="034E4A3A">
      <w:numFmt w:val="bullet"/>
      <w:lvlText w:val="•"/>
      <w:lvlJc w:val="left"/>
      <w:pPr>
        <w:ind w:left="591" w:hanging="172"/>
      </w:pPr>
      <w:rPr>
        <w:rFonts w:hint="default"/>
        <w:lang w:val="en-US" w:eastAsia="en-US" w:bidi="ar-SA"/>
      </w:rPr>
    </w:lvl>
    <w:lvl w:ilvl="3" w:tplc="266E9988">
      <w:numFmt w:val="bullet"/>
      <w:lvlText w:val="•"/>
      <w:lvlJc w:val="left"/>
      <w:pPr>
        <w:ind w:left="747" w:hanging="172"/>
      </w:pPr>
      <w:rPr>
        <w:rFonts w:hint="default"/>
        <w:lang w:val="en-US" w:eastAsia="en-US" w:bidi="ar-SA"/>
      </w:rPr>
    </w:lvl>
    <w:lvl w:ilvl="4" w:tplc="5CBE3F38">
      <w:numFmt w:val="bullet"/>
      <w:lvlText w:val="•"/>
      <w:lvlJc w:val="left"/>
      <w:pPr>
        <w:ind w:left="903" w:hanging="172"/>
      </w:pPr>
      <w:rPr>
        <w:rFonts w:hint="default"/>
        <w:lang w:val="en-US" w:eastAsia="en-US" w:bidi="ar-SA"/>
      </w:rPr>
    </w:lvl>
    <w:lvl w:ilvl="5" w:tplc="CF684F1A">
      <w:numFmt w:val="bullet"/>
      <w:lvlText w:val="•"/>
      <w:lvlJc w:val="left"/>
      <w:pPr>
        <w:ind w:left="1059" w:hanging="172"/>
      </w:pPr>
      <w:rPr>
        <w:rFonts w:hint="default"/>
        <w:lang w:val="en-US" w:eastAsia="en-US" w:bidi="ar-SA"/>
      </w:rPr>
    </w:lvl>
    <w:lvl w:ilvl="6" w:tplc="12EE9EB2">
      <w:numFmt w:val="bullet"/>
      <w:lvlText w:val="•"/>
      <w:lvlJc w:val="left"/>
      <w:pPr>
        <w:ind w:left="1215" w:hanging="172"/>
      </w:pPr>
      <w:rPr>
        <w:rFonts w:hint="default"/>
        <w:lang w:val="en-US" w:eastAsia="en-US" w:bidi="ar-SA"/>
      </w:rPr>
    </w:lvl>
    <w:lvl w:ilvl="7" w:tplc="998C1AA4">
      <w:numFmt w:val="bullet"/>
      <w:lvlText w:val="•"/>
      <w:lvlJc w:val="left"/>
      <w:pPr>
        <w:ind w:left="1371" w:hanging="172"/>
      </w:pPr>
      <w:rPr>
        <w:rFonts w:hint="default"/>
        <w:lang w:val="en-US" w:eastAsia="en-US" w:bidi="ar-SA"/>
      </w:rPr>
    </w:lvl>
    <w:lvl w:ilvl="8" w:tplc="81FAB76E">
      <w:numFmt w:val="bullet"/>
      <w:lvlText w:val="•"/>
      <w:lvlJc w:val="left"/>
      <w:pPr>
        <w:ind w:left="1527" w:hanging="172"/>
      </w:pPr>
      <w:rPr>
        <w:rFonts w:hint="default"/>
        <w:lang w:val="en-US" w:eastAsia="en-US" w:bidi="ar-SA"/>
      </w:rPr>
    </w:lvl>
  </w:abstractNum>
  <w:abstractNum w:abstractNumId="96" w15:restartNumberingAfterBreak="0">
    <w:nsid w:val="62C43262"/>
    <w:multiLevelType w:val="hybridMultilevel"/>
    <w:tmpl w:val="21C2919A"/>
    <w:lvl w:ilvl="0" w:tplc="2F78791A">
      <w:numFmt w:val="bullet"/>
      <w:lvlText w:val="•"/>
      <w:lvlJc w:val="left"/>
      <w:pPr>
        <w:ind w:left="828" w:hanging="360"/>
      </w:pPr>
      <w:rPr>
        <w:rFonts w:ascii="Arial MT" w:eastAsia="Arial MT" w:hAnsi="Arial MT" w:cs="Arial MT" w:hint="default"/>
        <w:b w:val="0"/>
        <w:bCs w:val="0"/>
        <w:i w:val="0"/>
        <w:iCs w:val="0"/>
        <w:spacing w:val="0"/>
        <w:w w:val="100"/>
        <w:sz w:val="16"/>
        <w:szCs w:val="16"/>
        <w:lang w:val="en-US" w:eastAsia="en-US" w:bidi="ar-SA"/>
      </w:rPr>
    </w:lvl>
    <w:lvl w:ilvl="1" w:tplc="572EF2F8">
      <w:numFmt w:val="bullet"/>
      <w:lvlText w:val="•"/>
      <w:lvlJc w:val="left"/>
      <w:pPr>
        <w:ind w:left="1036" w:hanging="360"/>
      </w:pPr>
      <w:rPr>
        <w:rFonts w:hint="default"/>
        <w:lang w:val="en-US" w:eastAsia="en-US" w:bidi="ar-SA"/>
      </w:rPr>
    </w:lvl>
    <w:lvl w:ilvl="2" w:tplc="DB0E656A">
      <w:numFmt w:val="bullet"/>
      <w:lvlText w:val="•"/>
      <w:lvlJc w:val="left"/>
      <w:pPr>
        <w:ind w:left="1252" w:hanging="360"/>
      </w:pPr>
      <w:rPr>
        <w:rFonts w:hint="default"/>
        <w:lang w:val="en-US" w:eastAsia="en-US" w:bidi="ar-SA"/>
      </w:rPr>
    </w:lvl>
    <w:lvl w:ilvl="3" w:tplc="2CAA02B2">
      <w:numFmt w:val="bullet"/>
      <w:lvlText w:val="•"/>
      <w:lvlJc w:val="left"/>
      <w:pPr>
        <w:ind w:left="1468" w:hanging="360"/>
      </w:pPr>
      <w:rPr>
        <w:rFonts w:hint="default"/>
        <w:lang w:val="en-US" w:eastAsia="en-US" w:bidi="ar-SA"/>
      </w:rPr>
    </w:lvl>
    <w:lvl w:ilvl="4" w:tplc="B114C308">
      <w:numFmt w:val="bullet"/>
      <w:lvlText w:val="•"/>
      <w:lvlJc w:val="left"/>
      <w:pPr>
        <w:ind w:left="1685" w:hanging="360"/>
      </w:pPr>
      <w:rPr>
        <w:rFonts w:hint="default"/>
        <w:lang w:val="en-US" w:eastAsia="en-US" w:bidi="ar-SA"/>
      </w:rPr>
    </w:lvl>
    <w:lvl w:ilvl="5" w:tplc="7EF04420">
      <w:numFmt w:val="bullet"/>
      <w:lvlText w:val="•"/>
      <w:lvlJc w:val="left"/>
      <w:pPr>
        <w:ind w:left="1901" w:hanging="360"/>
      </w:pPr>
      <w:rPr>
        <w:rFonts w:hint="default"/>
        <w:lang w:val="en-US" w:eastAsia="en-US" w:bidi="ar-SA"/>
      </w:rPr>
    </w:lvl>
    <w:lvl w:ilvl="6" w:tplc="F156119E">
      <w:numFmt w:val="bullet"/>
      <w:lvlText w:val="•"/>
      <w:lvlJc w:val="left"/>
      <w:pPr>
        <w:ind w:left="2117" w:hanging="360"/>
      </w:pPr>
      <w:rPr>
        <w:rFonts w:hint="default"/>
        <w:lang w:val="en-US" w:eastAsia="en-US" w:bidi="ar-SA"/>
      </w:rPr>
    </w:lvl>
    <w:lvl w:ilvl="7" w:tplc="355A3842">
      <w:numFmt w:val="bullet"/>
      <w:lvlText w:val="•"/>
      <w:lvlJc w:val="left"/>
      <w:pPr>
        <w:ind w:left="2334" w:hanging="360"/>
      </w:pPr>
      <w:rPr>
        <w:rFonts w:hint="default"/>
        <w:lang w:val="en-US" w:eastAsia="en-US" w:bidi="ar-SA"/>
      </w:rPr>
    </w:lvl>
    <w:lvl w:ilvl="8" w:tplc="AFAA9F54">
      <w:numFmt w:val="bullet"/>
      <w:lvlText w:val="•"/>
      <w:lvlJc w:val="left"/>
      <w:pPr>
        <w:ind w:left="2550" w:hanging="360"/>
      </w:pPr>
      <w:rPr>
        <w:rFonts w:hint="default"/>
        <w:lang w:val="en-US" w:eastAsia="en-US" w:bidi="ar-SA"/>
      </w:rPr>
    </w:lvl>
  </w:abstractNum>
  <w:abstractNum w:abstractNumId="97" w15:restartNumberingAfterBreak="0">
    <w:nsid w:val="633816EF"/>
    <w:multiLevelType w:val="hybridMultilevel"/>
    <w:tmpl w:val="09D6D808"/>
    <w:lvl w:ilvl="0" w:tplc="35D803A2">
      <w:numFmt w:val="bullet"/>
      <w:lvlText w:val="•"/>
      <w:lvlJc w:val="left"/>
      <w:pPr>
        <w:ind w:left="153" w:hanging="108"/>
      </w:pPr>
      <w:rPr>
        <w:rFonts w:ascii="Segoe UI Symbol" w:eastAsia="Segoe UI Symbol" w:hAnsi="Segoe UI Symbol" w:cs="Segoe UI Symbol" w:hint="default"/>
        <w:b w:val="0"/>
        <w:bCs w:val="0"/>
        <w:i w:val="0"/>
        <w:iCs w:val="0"/>
        <w:spacing w:val="0"/>
        <w:w w:val="100"/>
        <w:sz w:val="16"/>
        <w:szCs w:val="16"/>
        <w:lang w:val="en-US" w:eastAsia="en-US" w:bidi="ar-SA"/>
      </w:rPr>
    </w:lvl>
    <w:lvl w:ilvl="1" w:tplc="E0300ED8">
      <w:numFmt w:val="bullet"/>
      <w:lvlText w:val="•"/>
      <w:lvlJc w:val="left"/>
      <w:pPr>
        <w:ind w:left="294" w:hanging="108"/>
      </w:pPr>
      <w:rPr>
        <w:rFonts w:hint="default"/>
        <w:lang w:val="en-US" w:eastAsia="en-US" w:bidi="ar-SA"/>
      </w:rPr>
    </w:lvl>
    <w:lvl w:ilvl="2" w:tplc="ED6CE142">
      <w:numFmt w:val="bullet"/>
      <w:lvlText w:val="•"/>
      <w:lvlJc w:val="left"/>
      <w:pPr>
        <w:ind w:left="429" w:hanging="108"/>
      </w:pPr>
      <w:rPr>
        <w:rFonts w:hint="default"/>
        <w:lang w:val="en-US" w:eastAsia="en-US" w:bidi="ar-SA"/>
      </w:rPr>
    </w:lvl>
    <w:lvl w:ilvl="3" w:tplc="4DA6372E">
      <w:numFmt w:val="bullet"/>
      <w:lvlText w:val="•"/>
      <w:lvlJc w:val="left"/>
      <w:pPr>
        <w:ind w:left="564" w:hanging="108"/>
      </w:pPr>
      <w:rPr>
        <w:rFonts w:hint="default"/>
        <w:lang w:val="en-US" w:eastAsia="en-US" w:bidi="ar-SA"/>
      </w:rPr>
    </w:lvl>
    <w:lvl w:ilvl="4" w:tplc="2BDE45D2">
      <w:numFmt w:val="bullet"/>
      <w:lvlText w:val="•"/>
      <w:lvlJc w:val="left"/>
      <w:pPr>
        <w:ind w:left="699" w:hanging="108"/>
      </w:pPr>
      <w:rPr>
        <w:rFonts w:hint="default"/>
        <w:lang w:val="en-US" w:eastAsia="en-US" w:bidi="ar-SA"/>
      </w:rPr>
    </w:lvl>
    <w:lvl w:ilvl="5" w:tplc="202ED558">
      <w:numFmt w:val="bullet"/>
      <w:lvlText w:val="•"/>
      <w:lvlJc w:val="left"/>
      <w:pPr>
        <w:ind w:left="834" w:hanging="108"/>
      </w:pPr>
      <w:rPr>
        <w:rFonts w:hint="default"/>
        <w:lang w:val="en-US" w:eastAsia="en-US" w:bidi="ar-SA"/>
      </w:rPr>
    </w:lvl>
    <w:lvl w:ilvl="6" w:tplc="3CD4EC38">
      <w:numFmt w:val="bullet"/>
      <w:lvlText w:val="•"/>
      <w:lvlJc w:val="left"/>
      <w:pPr>
        <w:ind w:left="968" w:hanging="108"/>
      </w:pPr>
      <w:rPr>
        <w:rFonts w:hint="default"/>
        <w:lang w:val="en-US" w:eastAsia="en-US" w:bidi="ar-SA"/>
      </w:rPr>
    </w:lvl>
    <w:lvl w:ilvl="7" w:tplc="C7A8FFC6">
      <w:numFmt w:val="bullet"/>
      <w:lvlText w:val="•"/>
      <w:lvlJc w:val="left"/>
      <w:pPr>
        <w:ind w:left="1103" w:hanging="108"/>
      </w:pPr>
      <w:rPr>
        <w:rFonts w:hint="default"/>
        <w:lang w:val="en-US" w:eastAsia="en-US" w:bidi="ar-SA"/>
      </w:rPr>
    </w:lvl>
    <w:lvl w:ilvl="8" w:tplc="0B866B40">
      <w:numFmt w:val="bullet"/>
      <w:lvlText w:val="•"/>
      <w:lvlJc w:val="left"/>
      <w:pPr>
        <w:ind w:left="1238" w:hanging="108"/>
      </w:pPr>
      <w:rPr>
        <w:rFonts w:hint="default"/>
        <w:lang w:val="en-US" w:eastAsia="en-US" w:bidi="ar-SA"/>
      </w:rPr>
    </w:lvl>
  </w:abstractNum>
  <w:abstractNum w:abstractNumId="98" w15:restartNumberingAfterBreak="0">
    <w:nsid w:val="66AC2791"/>
    <w:multiLevelType w:val="hybridMultilevel"/>
    <w:tmpl w:val="490A8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6FE5A6E"/>
    <w:multiLevelType w:val="hybridMultilevel"/>
    <w:tmpl w:val="DFBAA31A"/>
    <w:lvl w:ilvl="0" w:tplc="836E7DB4">
      <w:start w:val="1"/>
      <w:numFmt w:val="bullet"/>
      <w:lvlText w:val=""/>
      <w:lvlJc w:val="left"/>
      <w:pPr>
        <w:ind w:left="720" w:hanging="360"/>
      </w:pPr>
      <w:rPr>
        <w:rFonts w:ascii="Symbol" w:hAnsi="Symbol" w:hint="default"/>
        <w:b w:val="0"/>
        <w:bCs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673E6FD5"/>
    <w:multiLevelType w:val="hybridMultilevel"/>
    <w:tmpl w:val="F93E7184"/>
    <w:lvl w:ilvl="0" w:tplc="54ACB066">
      <w:numFmt w:val="bullet"/>
      <w:lvlText w:val="•"/>
      <w:lvlJc w:val="left"/>
      <w:pPr>
        <w:ind w:left="285" w:hanging="177"/>
      </w:pPr>
      <w:rPr>
        <w:rFonts w:ascii="Arial MT" w:eastAsia="Arial MT" w:hAnsi="Arial MT" w:cs="Arial MT" w:hint="default"/>
        <w:b w:val="0"/>
        <w:bCs w:val="0"/>
        <w:i w:val="0"/>
        <w:iCs w:val="0"/>
        <w:spacing w:val="0"/>
        <w:w w:val="100"/>
        <w:sz w:val="16"/>
        <w:szCs w:val="16"/>
        <w:lang w:val="en-US" w:eastAsia="en-US" w:bidi="ar-SA"/>
      </w:rPr>
    </w:lvl>
    <w:lvl w:ilvl="1" w:tplc="E0F253BE">
      <w:numFmt w:val="bullet"/>
      <w:lvlText w:val="•"/>
      <w:lvlJc w:val="left"/>
      <w:pPr>
        <w:ind w:left="422" w:hanging="177"/>
      </w:pPr>
      <w:rPr>
        <w:rFonts w:hint="default"/>
        <w:lang w:val="en-US" w:eastAsia="en-US" w:bidi="ar-SA"/>
      </w:rPr>
    </w:lvl>
    <w:lvl w:ilvl="2" w:tplc="FCB08C76">
      <w:numFmt w:val="bullet"/>
      <w:lvlText w:val="•"/>
      <w:lvlJc w:val="left"/>
      <w:pPr>
        <w:ind w:left="564" w:hanging="177"/>
      </w:pPr>
      <w:rPr>
        <w:rFonts w:hint="default"/>
        <w:lang w:val="en-US" w:eastAsia="en-US" w:bidi="ar-SA"/>
      </w:rPr>
    </w:lvl>
    <w:lvl w:ilvl="3" w:tplc="1D7C5F94">
      <w:numFmt w:val="bullet"/>
      <w:lvlText w:val="•"/>
      <w:lvlJc w:val="left"/>
      <w:pPr>
        <w:ind w:left="706" w:hanging="177"/>
      </w:pPr>
      <w:rPr>
        <w:rFonts w:hint="default"/>
        <w:lang w:val="en-US" w:eastAsia="en-US" w:bidi="ar-SA"/>
      </w:rPr>
    </w:lvl>
    <w:lvl w:ilvl="4" w:tplc="3CB8EF1C">
      <w:numFmt w:val="bullet"/>
      <w:lvlText w:val="•"/>
      <w:lvlJc w:val="left"/>
      <w:pPr>
        <w:ind w:left="849" w:hanging="177"/>
      </w:pPr>
      <w:rPr>
        <w:rFonts w:hint="default"/>
        <w:lang w:val="en-US" w:eastAsia="en-US" w:bidi="ar-SA"/>
      </w:rPr>
    </w:lvl>
    <w:lvl w:ilvl="5" w:tplc="A4862474">
      <w:numFmt w:val="bullet"/>
      <w:lvlText w:val="•"/>
      <w:lvlJc w:val="left"/>
      <w:pPr>
        <w:ind w:left="991" w:hanging="177"/>
      </w:pPr>
      <w:rPr>
        <w:rFonts w:hint="default"/>
        <w:lang w:val="en-US" w:eastAsia="en-US" w:bidi="ar-SA"/>
      </w:rPr>
    </w:lvl>
    <w:lvl w:ilvl="6" w:tplc="F41C84B4">
      <w:numFmt w:val="bullet"/>
      <w:lvlText w:val="•"/>
      <w:lvlJc w:val="left"/>
      <w:pPr>
        <w:ind w:left="1133" w:hanging="177"/>
      </w:pPr>
      <w:rPr>
        <w:rFonts w:hint="default"/>
        <w:lang w:val="en-US" w:eastAsia="en-US" w:bidi="ar-SA"/>
      </w:rPr>
    </w:lvl>
    <w:lvl w:ilvl="7" w:tplc="77B4CA74">
      <w:numFmt w:val="bullet"/>
      <w:lvlText w:val="•"/>
      <w:lvlJc w:val="left"/>
      <w:pPr>
        <w:ind w:left="1276" w:hanging="177"/>
      </w:pPr>
      <w:rPr>
        <w:rFonts w:hint="default"/>
        <w:lang w:val="en-US" w:eastAsia="en-US" w:bidi="ar-SA"/>
      </w:rPr>
    </w:lvl>
    <w:lvl w:ilvl="8" w:tplc="5658F1F8">
      <w:numFmt w:val="bullet"/>
      <w:lvlText w:val="•"/>
      <w:lvlJc w:val="left"/>
      <w:pPr>
        <w:ind w:left="1418" w:hanging="177"/>
      </w:pPr>
      <w:rPr>
        <w:rFonts w:hint="default"/>
        <w:lang w:val="en-US" w:eastAsia="en-US" w:bidi="ar-SA"/>
      </w:rPr>
    </w:lvl>
  </w:abstractNum>
  <w:abstractNum w:abstractNumId="101" w15:restartNumberingAfterBreak="0">
    <w:nsid w:val="68317E0F"/>
    <w:multiLevelType w:val="hybridMultilevel"/>
    <w:tmpl w:val="C35E9102"/>
    <w:lvl w:ilvl="0" w:tplc="5CBE6F12">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69DA2CEE">
      <w:numFmt w:val="bullet"/>
      <w:lvlText w:val="•"/>
      <w:lvlJc w:val="left"/>
      <w:pPr>
        <w:ind w:left="1088" w:hanging="360"/>
      </w:pPr>
      <w:rPr>
        <w:rFonts w:hint="default"/>
        <w:lang w:val="en-US" w:eastAsia="en-US" w:bidi="ar-SA"/>
      </w:rPr>
    </w:lvl>
    <w:lvl w:ilvl="2" w:tplc="1E4479E8">
      <w:numFmt w:val="bullet"/>
      <w:lvlText w:val="•"/>
      <w:lvlJc w:val="left"/>
      <w:pPr>
        <w:ind w:left="1336" w:hanging="360"/>
      </w:pPr>
      <w:rPr>
        <w:rFonts w:hint="default"/>
        <w:lang w:val="en-US" w:eastAsia="en-US" w:bidi="ar-SA"/>
      </w:rPr>
    </w:lvl>
    <w:lvl w:ilvl="3" w:tplc="43F8F3B8">
      <w:numFmt w:val="bullet"/>
      <w:lvlText w:val="•"/>
      <w:lvlJc w:val="left"/>
      <w:pPr>
        <w:ind w:left="1584" w:hanging="360"/>
      </w:pPr>
      <w:rPr>
        <w:rFonts w:hint="default"/>
        <w:lang w:val="en-US" w:eastAsia="en-US" w:bidi="ar-SA"/>
      </w:rPr>
    </w:lvl>
    <w:lvl w:ilvl="4" w:tplc="981C013E">
      <w:numFmt w:val="bullet"/>
      <w:lvlText w:val="•"/>
      <w:lvlJc w:val="left"/>
      <w:pPr>
        <w:ind w:left="1832" w:hanging="360"/>
      </w:pPr>
      <w:rPr>
        <w:rFonts w:hint="default"/>
        <w:lang w:val="en-US" w:eastAsia="en-US" w:bidi="ar-SA"/>
      </w:rPr>
    </w:lvl>
    <w:lvl w:ilvl="5" w:tplc="1226B536">
      <w:numFmt w:val="bullet"/>
      <w:lvlText w:val="•"/>
      <w:lvlJc w:val="left"/>
      <w:pPr>
        <w:ind w:left="2081" w:hanging="360"/>
      </w:pPr>
      <w:rPr>
        <w:rFonts w:hint="default"/>
        <w:lang w:val="en-US" w:eastAsia="en-US" w:bidi="ar-SA"/>
      </w:rPr>
    </w:lvl>
    <w:lvl w:ilvl="6" w:tplc="76D67B74">
      <w:numFmt w:val="bullet"/>
      <w:lvlText w:val="•"/>
      <w:lvlJc w:val="left"/>
      <w:pPr>
        <w:ind w:left="2329" w:hanging="360"/>
      </w:pPr>
      <w:rPr>
        <w:rFonts w:hint="default"/>
        <w:lang w:val="en-US" w:eastAsia="en-US" w:bidi="ar-SA"/>
      </w:rPr>
    </w:lvl>
    <w:lvl w:ilvl="7" w:tplc="704458A6">
      <w:numFmt w:val="bullet"/>
      <w:lvlText w:val="•"/>
      <w:lvlJc w:val="left"/>
      <w:pPr>
        <w:ind w:left="2577" w:hanging="360"/>
      </w:pPr>
      <w:rPr>
        <w:rFonts w:hint="default"/>
        <w:lang w:val="en-US" w:eastAsia="en-US" w:bidi="ar-SA"/>
      </w:rPr>
    </w:lvl>
    <w:lvl w:ilvl="8" w:tplc="429600F0">
      <w:numFmt w:val="bullet"/>
      <w:lvlText w:val="•"/>
      <w:lvlJc w:val="left"/>
      <w:pPr>
        <w:ind w:left="2825" w:hanging="360"/>
      </w:pPr>
      <w:rPr>
        <w:rFonts w:hint="default"/>
        <w:lang w:val="en-US" w:eastAsia="en-US" w:bidi="ar-SA"/>
      </w:rPr>
    </w:lvl>
  </w:abstractNum>
  <w:abstractNum w:abstractNumId="102" w15:restartNumberingAfterBreak="0">
    <w:nsid w:val="6A9F1E01"/>
    <w:multiLevelType w:val="hybridMultilevel"/>
    <w:tmpl w:val="69B6C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3" w15:restartNumberingAfterBreak="0">
    <w:nsid w:val="6C026179"/>
    <w:multiLevelType w:val="multilevel"/>
    <w:tmpl w:val="30D244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C124B91"/>
    <w:multiLevelType w:val="multilevel"/>
    <w:tmpl w:val="BDE6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CCC1D21"/>
    <w:multiLevelType w:val="hybridMultilevel"/>
    <w:tmpl w:val="4C56E4F0"/>
    <w:lvl w:ilvl="0" w:tplc="6D4429A4">
      <w:numFmt w:val="bullet"/>
      <w:lvlText w:val=""/>
      <w:lvlJc w:val="left"/>
      <w:pPr>
        <w:ind w:left="823" w:hanging="268"/>
      </w:pPr>
      <w:rPr>
        <w:rFonts w:ascii="Symbol" w:eastAsia="Symbol" w:hAnsi="Symbol" w:cs="Symbol" w:hint="default"/>
        <w:b w:val="0"/>
        <w:bCs w:val="0"/>
        <w:i w:val="0"/>
        <w:iCs w:val="0"/>
        <w:spacing w:val="0"/>
        <w:w w:val="100"/>
        <w:sz w:val="22"/>
        <w:szCs w:val="22"/>
        <w:lang w:val="en-US" w:eastAsia="en-US" w:bidi="ar-SA"/>
      </w:rPr>
    </w:lvl>
    <w:lvl w:ilvl="1" w:tplc="F6D841EE">
      <w:numFmt w:val="bullet"/>
      <w:lvlText w:val="•"/>
      <w:lvlJc w:val="left"/>
      <w:pPr>
        <w:ind w:left="963" w:hanging="268"/>
      </w:pPr>
      <w:rPr>
        <w:rFonts w:hint="default"/>
        <w:lang w:val="en-US" w:eastAsia="en-US" w:bidi="ar-SA"/>
      </w:rPr>
    </w:lvl>
    <w:lvl w:ilvl="2" w:tplc="D8607D20">
      <w:numFmt w:val="bullet"/>
      <w:lvlText w:val="•"/>
      <w:lvlJc w:val="left"/>
      <w:pPr>
        <w:ind w:left="1107" w:hanging="268"/>
      </w:pPr>
      <w:rPr>
        <w:rFonts w:hint="default"/>
        <w:lang w:val="en-US" w:eastAsia="en-US" w:bidi="ar-SA"/>
      </w:rPr>
    </w:lvl>
    <w:lvl w:ilvl="3" w:tplc="C7940AA8">
      <w:numFmt w:val="bullet"/>
      <w:lvlText w:val="•"/>
      <w:lvlJc w:val="left"/>
      <w:pPr>
        <w:ind w:left="1251" w:hanging="268"/>
      </w:pPr>
      <w:rPr>
        <w:rFonts w:hint="default"/>
        <w:lang w:val="en-US" w:eastAsia="en-US" w:bidi="ar-SA"/>
      </w:rPr>
    </w:lvl>
    <w:lvl w:ilvl="4" w:tplc="32AC72DE">
      <w:numFmt w:val="bullet"/>
      <w:lvlText w:val="•"/>
      <w:lvlJc w:val="left"/>
      <w:pPr>
        <w:ind w:left="1395" w:hanging="268"/>
      </w:pPr>
      <w:rPr>
        <w:rFonts w:hint="default"/>
        <w:lang w:val="en-US" w:eastAsia="en-US" w:bidi="ar-SA"/>
      </w:rPr>
    </w:lvl>
    <w:lvl w:ilvl="5" w:tplc="4A062BA6">
      <w:numFmt w:val="bullet"/>
      <w:lvlText w:val="•"/>
      <w:lvlJc w:val="left"/>
      <w:pPr>
        <w:ind w:left="1539" w:hanging="268"/>
      </w:pPr>
      <w:rPr>
        <w:rFonts w:hint="default"/>
        <w:lang w:val="en-US" w:eastAsia="en-US" w:bidi="ar-SA"/>
      </w:rPr>
    </w:lvl>
    <w:lvl w:ilvl="6" w:tplc="DCE85906">
      <w:numFmt w:val="bullet"/>
      <w:lvlText w:val="•"/>
      <w:lvlJc w:val="left"/>
      <w:pPr>
        <w:ind w:left="1682" w:hanging="268"/>
      </w:pPr>
      <w:rPr>
        <w:rFonts w:hint="default"/>
        <w:lang w:val="en-US" w:eastAsia="en-US" w:bidi="ar-SA"/>
      </w:rPr>
    </w:lvl>
    <w:lvl w:ilvl="7" w:tplc="C99E6E64">
      <w:numFmt w:val="bullet"/>
      <w:lvlText w:val="•"/>
      <w:lvlJc w:val="left"/>
      <w:pPr>
        <w:ind w:left="1826" w:hanging="268"/>
      </w:pPr>
      <w:rPr>
        <w:rFonts w:hint="default"/>
        <w:lang w:val="en-US" w:eastAsia="en-US" w:bidi="ar-SA"/>
      </w:rPr>
    </w:lvl>
    <w:lvl w:ilvl="8" w:tplc="89FE797C">
      <w:numFmt w:val="bullet"/>
      <w:lvlText w:val="•"/>
      <w:lvlJc w:val="left"/>
      <w:pPr>
        <w:ind w:left="1970" w:hanging="268"/>
      </w:pPr>
      <w:rPr>
        <w:rFonts w:hint="default"/>
        <w:lang w:val="en-US" w:eastAsia="en-US" w:bidi="ar-SA"/>
      </w:rPr>
    </w:lvl>
  </w:abstractNum>
  <w:abstractNum w:abstractNumId="106" w15:restartNumberingAfterBreak="0">
    <w:nsid w:val="6D9529D9"/>
    <w:multiLevelType w:val="hybridMultilevel"/>
    <w:tmpl w:val="44B2B80A"/>
    <w:lvl w:ilvl="0" w:tplc="0EBEDDCC">
      <w:start w:val="1"/>
      <w:numFmt w:val="decimal"/>
      <w:lvlText w:val="%1."/>
      <w:lvlJc w:val="left"/>
      <w:pPr>
        <w:ind w:left="4501" w:hanging="360"/>
      </w:pPr>
      <w:rPr>
        <w:rFonts w:ascii="Times New Roman" w:eastAsia="Times New Roman" w:hAnsi="Times New Roman" w:cs="Times New Roman" w:hint="default"/>
        <w:b w:val="0"/>
        <w:bCs w:val="0"/>
        <w:i w:val="0"/>
        <w:iCs w:val="0"/>
        <w:spacing w:val="0"/>
        <w:w w:val="100"/>
        <w:sz w:val="28"/>
        <w:szCs w:val="28"/>
        <w:lang w:val="en-US" w:eastAsia="en-US" w:bidi="ar-SA"/>
      </w:rPr>
    </w:lvl>
    <w:lvl w:ilvl="1" w:tplc="803AA454">
      <w:numFmt w:val="bullet"/>
      <w:lvlText w:val="•"/>
      <w:lvlJc w:val="left"/>
      <w:pPr>
        <w:ind w:left="6028" w:hanging="360"/>
      </w:pPr>
      <w:rPr>
        <w:rFonts w:hint="default"/>
        <w:lang w:val="en-US" w:eastAsia="en-US" w:bidi="ar-SA"/>
      </w:rPr>
    </w:lvl>
    <w:lvl w:ilvl="2" w:tplc="C7B62374">
      <w:numFmt w:val="bullet"/>
      <w:lvlText w:val="•"/>
      <w:lvlJc w:val="left"/>
      <w:pPr>
        <w:ind w:left="7556" w:hanging="360"/>
      </w:pPr>
      <w:rPr>
        <w:rFonts w:hint="default"/>
        <w:lang w:val="en-US" w:eastAsia="en-US" w:bidi="ar-SA"/>
      </w:rPr>
    </w:lvl>
    <w:lvl w:ilvl="3" w:tplc="967EC872">
      <w:numFmt w:val="bullet"/>
      <w:lvlText w:val="•"/>
      <w:lvlJc w:val="left"/>
      <w:pPr>
        <w:ind w:left="9084" w:hanging="360"/>
      </w:pPr>
      <w:rPr>
        <w:rFonts w:hint="default"/>
        <w:lang w:val="en-US" w:eastAsia="en-US" w:bidi="ar-SA"/>
      </w:rPr>
    </w:lvl>
    <w:lvl w:ilvl="4" w:tplc="7B862E60">
      <w:numFmt w:val="bullet"/>
      <w:lvlText w:val="•"/>
      <w:lvlJc w:val="left"/>
      <w:pPr>
        <w:ind w:left="10612" w:hanging="360"/>
      </w:pPr>
      <w:rPr>
        <w:rFonts w:hint="default"/>
        <w:lang w:val="en-US" w:eastAsia="en-US" w:bidi="ar-SA"/>
      </w:rPr>
    </w:lvl>
    <w:lvl w:ilvl="5" w:tplc="84D8E880">
      <w:numFmt w:val="bullet"/>
      <w:lvlText w:val="•"/>
      <w:lvlJc w:val="left"/>
      <w:pPr>
        <w:ind w:left="12140" w:hanging="360"/>
      </w:pPr>
      <w:rPr>
        <w:rFonts w:hint="default"/>
        <w:lang w:val="en-US" w:eastAsia="en-US" w:bidi="ar-SA"/>
      </w:rPr>
    </w:lvl>
    <w:lvl w:ilvl="6" w:tplc="26BE9968">
      <w:numFmt w:val="bullet"/>
      <w:lvlText w:val="•"/>
      <w:lvlJc w:val="left"/>
      <w:pPr>
        <w:ind w:left="13668" w:hanging="360"/>
      </w:pPr>
      <w:rPr>
        <w:rFonts w:hint="default"/>
        <w:lang w:val="en-US" w:eastAsia="en-US" w:bidi="ar-SA"/>
      </w:rPr>
    </w:lvl>
    <w:lvl w:ilvl="7" w:tplc="CB9E1DEA">
      <w:numFmt w:val="bullet"/>
      <w:lvlText w:val="•"/>
      <w:lvlJc w:val="left"/>
      <w:pPr>
        <w:ind w:left="15196" w:hanging="360"/>
      </w:pPr>
      <w:rPr>
        <w:rFonts w:hint="default"/>
        <w:lang w:val="en-US" w:eastAsia="en-US" w:bidi="ar-SA"/>
      </w:rPr>
    </w:lvl>
    <w:lvl w:ilvl="8" w:tplc="EFD448F4">
      <w:numFmt w:val="bullet"/>
      <w:lvlText w:val="•"/>
      <w:lvlJc w:val="left"/>
      <w:pPr>
        <w:ind w:left="16724" w:hanging="360"/>
      </w:pPr>
      <w:rPr>
        <w:rFonts w:hint="default"/>
        <w:lang w:val="en-US" w:eastAsia="en-US" w:bidi="ar-SA"/>
      </w:rPr>
    </w:lvl>
  </w:abstractNum>
  <w:abstractNum w:abstractNumId="107" w15:restartNumberingAfterBreak="0">
    <w:nsid w:val="6E3356F7"/>
    <w:multiLevelType w:val="hybridMultilevel"/>
    <w:tmpl w:val="71C635DA"/>
    <w:lvl w:ilvl="0" w:tplc="20000001">
      <w:start w:val="1"/>
      <w:numFmt w:val="bullet"/>
      <w:lvlText w:val=""/>
      <w:lvlJc w:val="left"/>
      <w:pPr>
        <w:ind w:left="5760" w:hanging="360"/>
      </w:pPr>
      <w:rPr>
        <w:rFonts w:ascii="Symbol" w:hAnsi="Symbol" w:hint="default"/>
      </w:rPr>
    </w:lvl>
    <w:lvl w:ilvl="1" w:tplc="20000003" w:tentative="1">
      <w:start w:val="1"/>
      <w:numFmt w:val="bullet"/>
      <w:lvlText w:val="o"/>
      <w:lvlJc w:val="left"/>
      <w:pPr>
        <w:ind w:left="6480" w:hanging="360"/>
      </w:pPr>
      <w:rPr>
        <w:rFonts w:ascii="Courier New" w:hAnsi="Courier New" w:cs="Courier New" w:hint="default"/>
      </w:rPr>
    </w:lvl>
    <w:lvl w:ilvl="2" w:tplc="20000005" w:tentative="1">
      <w:start w:val="1"/>
      <w:numFmt w:val="bullet"/>
      <w:lvlText w:val=""/>
      <w:lvlJc w:val="left"/>
      <w:pPr>
        <w:ind w:left="7200" w:hanging="360"/>
      </w:pPr>
      <w:rPr>
        <w:rFonts w:ascii="Wingdings" w:hAnsi="Wingdings" w:hint="default"/>
      </w:rPr>
    </w:lvl>
    <w:lvl w:ilvl="3" w:tplc="20000001" w:tentative="1">
      <w:start w:val="1"/>
      <w:numFmt w:val="bullet"/>
      <w:lvlText w:val=""/>
      <w:lvlJc w:val="left"/>
      <w:pPr>
        <w:ind w:left="7920" w:hanging="360"/>
      </w:pPr>
      <w:rPr>
        <w:rFonts w:ascii="Symbol" w:hAnsi="Symbol" w:hint="default"/>
      </w:rPr>
    </w:lvl>
    <w:lvl w:ilvl="4" w:tplc="20000003" w:tentative="1">
      <w:start w:val="1"/>
      <w:numFmt w:val="bullet"/>
      <w:lvlText w:val="o"/>
      <w:lvlJc w:val="left"/>
      <w:pPr>
        <w:ind w:left="8640" w:hanging="360"/>
      </w:pPr>
      <w:rPr>
        <w:rFonts w:ascii="Courier New" w:hAnsi="Courier New" w:cs="Courier New" w:hint="default"/>
      </w:rPr>
    </w:lvl>
    <w:lvl w:ilvl="5" w:tplc="20000005" w:tentative="1">
      <w:start w:val="1"/>
      <w:numFmt w:val="bullet"/>
      <w:lvlText w:val=""/>
      <w:lvlJc w:val="left"/>
      <w:pPr>
        <w:ind w:left="9360" w:hanging="360"/>
      </w:pPr>
      <w:rPr>
        <w:rFonts w:ascii="Wingdings" w:hAnsi="Wingdings" w:hint="default"/>
      </w:rPr>
    </w:lvl>
    <w:lvl w:ilvl="6" w:tplc="20000001" w:tentative="1">
      <w:start w:val="1"/>
      <w:numFmt w:val="bullet"/>
      <w:lvlText w:val=""/>
      <w:lvlJc w:val="left"/>
      <w:pPr>
        <w:ind w:left="10080" w:hanging="360"/>
      </w:pPr>
      <w:rPr>
        <w:rFonts w:ascii="Symbol" w:hAnsi="Symbol" w:hint="default"/>
      </w:rPr>
    </w:lvl>
    <w:lvl w:ilvl="7" w:tplc="20000003" w:tentative="1">
      <w:start w:val="1"/>
      <w:numFmt w:val="bullet"/>
      <w:lvlText w:val="o"/>
      <w:lvlJc w:val="left"/>
      <w:pPr>
        <w:ind w:left="10800" w:hanging="360"/>
      </w:pPr>
      <w:rPr>
        <w:rFonts w:ascii="Courier New" w:hAnsi="Courier New" w:cs="Courier New" w:hint="default"/>
      </w:rPr>
    </w:lvl>
    <w:lvl w:ilvl="8" w:tplc="20000005" w:tentative="1">
      <w:start w:val="1"/>
      <w:numFmt w:val="bullet"/>
      <w:lvlText w:val=""/>
      <w:lvlJc w:val="left"/>
      <w:pPr>
        <w:ind w:left="11520" w:hanging="360"/>
      </w:pPr>
      <w:rPr>
        <w:rFonts w:ascii="Wingdings" w:hAnsi="Wingdings" w:hint="default"/>
      </w:rPr>
    </w:lvl>
  </w:abstractNum>
  <w:abstractNum w:abstractNumId="108" w15:restartNumberingAfterBreak="0">
    <w:nsid w:val="6ED06531"/>
    <w:multiLevelType w:val="hybridMultilevel"/>
    <w:tmpl w:val="A4CE1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9" w15:restartNumberingAfterBreak="0">
    <w:nsid w:val="70943C5D"/>
    <w:multiLevelType w:val="hybridMultilevel"/>
    <w:tmpl w:val="FAD09102"/>
    <w:lvl w:ilvl="0" w:tplc="6C12467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C90C54B0">
      <w:numFmt w:val="bullet"/>
      <w:lvlText w:val="•"/>
      <w:lvlJc w:val="left"/>
      <w:pPr>
        <w:ind w:left="1088" w:hanging="360"/>
      </w:pPr>
      <w:rPr>
        <w:rFonts w:hint="default"/>
        <w:lang w:val="en-US" w:eastAsia="en-US" w:bidi="ar-SA"/>
      </w:rPr>
    </w:lvl>
    <w:lvl w:ilvl="2" w:tplc="5B02BCFC">
      <w:numFmt w:val="bullet"/>
      <w:lvlText w:val="•"/>
      <w:lvlJc w:val="left"/>
      <w:pPr>
        <w:ind w:left="1336" w:hanging="360"/>
      </w:pPr>
      <w:rPr>
        <w:rFonts w:hint="default"/>
        <w:lang w:val="en-US" w:eastAsia="en-US" w:bidi="ar-SA"/>
      </w:rPr>
    </w:lvl>
    <w:lvl w:ilvl="3" w:tplc="A6B0166C">
      <w:numFmt w:val="bullet"/>
      <w:lvlText w:val="•"/>
      <w:lvlJc w:val="left"/>
      <w:pPr>
        <w:ind w:left="1584" w:hanging="360"/>
      </w:pPr>
      <w:rPr>
        <w:rFonts w:hint="default"/>
        <w:lang w:val="en-US" w:eastAsia="en-US" w:bidi="ar-SA"/>
      </w:rPr>
    </w:lvl>
    <w:lvl w:ilvl="4" w:tplc="948E898E">
      <w:numFmt w:val="bullet"/>
      <w:lvlText w:val="•"/>
      <w:lvlJc w:val="left"/>
      <w:pPr>
        <w:ind w:left="1832" w:hanging="360"/>
      </w:pPr>
      <w:rPr>
        <w:rFonts w:hint="default"/>
        <w:lang w:val="en-US" w:eastAsia="en-US" w:bidi="ar-SA"/>
      </w:rPr>
    </w:lvl>
    <w:lvl w:ilvl="5" w:tplc="7A5A55B4">
      <w:numFmt w:val="bullet"/>
      <w:lvlText w:val="•"/>
      <w:lvlJc w:val="left"/>
      <w:pPr>
        <w:ind w:left="2081" w:hanging="360"/>
      </w:pPr>
      <w:rPr>
        <w:rFonts w:hint="default"/>
        <w:lang w:val="en-US" w:eastAsia="en-US" w:bidi="ar-SA"/>
      </w:rPr>
    </w:lvl>
    <w:lvl w:ilvl="6" w:tplc="763A01EA">
      <w:numFmt w:val="bullet"/>
      <w:lvlText w:val="•"/>
      <w:lvlJc w:val="left"/>
      <w:pPr>
        <w:ind w:left="2329" w:hanging="360"/>
      </w:pPr>
      <w:rPr>
        <w:rFonts w:hint="default"/>
        <w:lang w:val="en-US" w:eastAsia="en-US" w:bidi="ar-SA"/>
      </w:rPr>
    </w:lvl>
    <w:lvl w:ilvl="7" w:tplc="BDD6410C">
      <w:numFmt w:val="bullet"/>
      <w:lvlText w:val="•"/>
      <w:lvlJc w:val="left"/>
      <w:pPr>
        <w:ind w:left="2577" w:hanging="360"/>
      </w:pPr>
      <w:rPr>
        <w:rFonts w:hint="default"/>
        <w:lang w:val="en-US" w:eastAsia="en-US" w:bidi="ar-SA"/>
      </w:rPr>
    </w:lvl>
    <w:lvl w:ilvl="8" w:tplc="E12030D8">
      <w:numFmt w:val="bullet"/>
      <w:lvlText w:val="•"/>
      <w:lvlJc w:val="left"/>
      <w:pPr>
        <w:ind w:left="2825" w:hanging="360"/>
      </w:pPr>
      <w:rPr>
        <w:rFonts w:hint="default"/>
        <w:lang w:val="en-US" w:eastAsia="en-US" w:bidi="ar-SA"/>
      </w:rPr>
    </w:lvl>
  </w:abstractNum>
  <w:abstractNum w:abstractNumId="110" w15:restartNumberingAfterBreak="0">
    <w:nsid w:val="71F922CA"/>
    <w:multiLevelType w:val="hybridMultilevel"/>
    <w:tmpl w:val="FFBC5C02"/>
    <w:lvl w:ilvl="0" w:tplc="E1E25BA6">
      <w:start w:val="1"/>
      <w:numFmt w:val="decimal"/>
      <w:lvlText w:val="%1."/>
      <w:lvlJc w:val="left"/>
      <w:pPr>
        <w:ind w:left="720" w:hanging="360"/>
      </w:pPr>
      <w:rPr>
        <w:b w:val="0"/>
        <w:bCs w:val="0"/>
        <w:sz w:val="14"/>
        <w:szCs w:val="1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72131EBF"/>
    <w:multiLevelType w:val="hybridMultilevel"/>
    <w:tmpl w:val="FFBC5C02"/>
    <w:lvl w:ilvl="0" w:tplc="E1E25BA6">
      <w:start w:val="1"/>
      <w:numFmt w:val="decimal"/>
      <w:lvlText w:val="%1."/>
      <w:lvlJc w:val="left"/>
      <w:pPr>
        <w:ind w:left="720" w:hanging="360"/>
      </w:pPr>
      <w:rPr>
        <w:b w:val="0"/>
        <w:bCs w:val="0"/>
        <w:sz w:val="14"/>
        <w:szCs w:val="1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15:restartNumberingAfterBreak="0">
    <w:nsid w:val="745E051E"/>
    <w:multiLevelType w:val="hybridMultilevel"/>
    <w:tmpl w:val="227A06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74E53B2E"/>
    <w:multiLevelType w:val="hybridMultilevel"/>
    <w:tmpl w:val="308E2F42"/>
    <w:lvl w:ilvl="0" w:tplc="7A86E6F4">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D3865474">
      <w:numFmt w:val="bullet"/>
      <w:lvlText w:val="•"/>
      <w:lvlJc w:val="left"/>
      <w:pPr>
        <w:ind w:left="1088" w:hanging="360"/>
      </w:pPr>
      <w:rPr>
        <w:rFonts w:hint="default"/>
        <w:lang w:val="en-US" w:eastAsia="en-US" w:bidi="ar-SA"/>
      </w:rPr>
    </w:lvl>
    <w:lvl w:ilvl="2" w:tplc="77A45050">
      <w:numFmt w:val="bullet"/>
      <w:lvlText w:val="•"/>
      <w:lvlJc w:val="left"/>
      <w:pPr>
        <w:ind w:left="1336" w:hanging="360"/>
      </w:pPr>
      <w:rPr>
        <w:rFonts w:hint="default"/>
        <w:lang w:val="en-US" w:eastAsia="en-US" w:bidi="ar-SA"/>
      </w:rPr>
    </w:lvl>
    <w:lvl w:ilvl="3" w:tplc="85B0475E">
      <w:numFmt w:val="bullet"/>
      <w:lvlText w:val="•"/>
      <w:lvlJc w:val="left"/>
      <w:pPr>
        <w:ind w:left="1584" w:hanging="360"/>
      </w:pPr>
      <w:rPr>
        <w:rFonts w:hint="default"/>
        <w:lang w:val="en-US" w:eastAsia="en-US" w:bidi="ar-SA"/>
      </w:rPr>
    </w:lvl>
    <w:lvl w:ilvl="4" w:tplc="4E8A8E60">
      <w:numFmt w:val="bullet"/>
      <w:lvlText w:val="•"/>
      <w:lvlJc w:val="left"/>
      <w:pPr>
        <w:ind w:left="1832" w:hanging="360"/>
      </w:pPr>
      <w:rPr>
        <w:rFonts w:hint="default"/>
        <w:lang w:val="en-US" w:eastAsia="en-US" w:bidi="ar-SA"/>
      </w:rPr>
    </w:lvl>
    <w:lvl w:ilvl="5" w:tplc="66AEC1F4">
      <w:numFmt w:val="bullet"/>
      <w:lvlText w:val="•"/>
      <w:lvlJc w:val="left"/>
      <w:pPr>
        <w:ind w:left="2081" w:hanging="360"/>
      </w:pPr>
      <w:rPr>
        <w:rFonts w:hint="default"/>
        <w:lang w:val="en-US" w:eastAsia="en-US" w:bidi="ar-SA"/>
      </w:rPr>
    </w:lvl>
    <w:lvl w:ilvl="6" w:tplc="56382172">
      <w:numFmt w:val="bullet"/>
      <w:lvlText w:val="•"/>
      <w:lvlJc w:val="left"/>
      <w:pPr>
        <w:ind w:left="2329" w:hanging="360"/>
      </w:pPr>
      <w:rPr>
        <w:rFonts w:hint="default"/>
        <w:lang w:val="en-US" w:eastAsia="en-US" w:bidi="ar-SA"/>
      </w:rPr>
    </w:lvl>
    <w:lvl w:ilvl="7" w:tplc="62500D04">
      <w:numFmt w:val="bullet"/>
      <w:lvlText w:val="•"/>
      <w:lvlJc w:val="left"/>
      <w:pPr>
        <w:ind w:left="2577" w:hanging="360"/>
      </w:pPr>
      <w:rPr>
        <w:rFonts w:hint="default"/>
        <w:lang w:val="en-US" w:eastAsia="en-US" w:bidi="ar-SA"/>
      </w:rPr>
    </w:lvl>
    <w:lvl w:ilvl="8" w:tplc="8D882BE2">
      <w:numFmt w:val="bullet"/>
      <w:lvlText w:val="•"/>
      <w:lvlJc w:val="left"/>
      <w:pPr>
        <w:ind w:left="2825" w:hanging="360"/>
      </w:pPr>
      <w:rPr>
        <w:rFonts w:hint="default"/>
        <w:lang w:val="en-US" w:eastAsia="en-US" w:bidi="ar-SA"/>
      </w:rPr>
    </w:lvl>
  </w:abstractNum>
  <w:abstractNum w:abstractNumId="114" w15:restartNumberingAfterBreak="0">
    <w:nsid w:val="75325893"/>
    <w:multiLevelType w:val="hybridMultilevel"/>
    <w:tmpl w:val="ABF0910A"/>
    <w:lvl w:ilvl="0" w:tplc="B3681906">
      <w:numFmt w:val="bullet"/>
      <w:lvlText w:val="•"/>
      <w:lvlJc w:val="left"/>
      <w:pPr>
        <w:ind w:left="285" w:hanging="145"/>
      </w:pPr>
      <w:rPr>
        <w:rFonts w:ascii="Arial MT" w:eastAsia="Arial MT" w:hAnsi="Arial MT" w:cs="Arial MT" w:hint="default"/>
        <w:b w:val="0"/>
        <w:bCs w:val="0"/>
        <w:i w:val="0"/>
        <w:iCs w:val="0"/>
        <w:spacing w:val="0"/>
        <w:w w:val="100"/>
        <w:sz w:val="16"/>
        <w:szCs w:val="16"/>
        <w:lang w:val="en-US" w:eastAsia="en-US" w:bidi="ar-SA"/>
      </w:rPr>
    </w:lvl>
    <w:lvl w:ilvl="1" w:tplc="5088D19C">
      <w:numFmt w:val="bullet"/>
      <w:lvlText w:val="•"/>
      <w:lvlJc w:val="left"/>
      <w:pPr>
        <w:ind w:left="422" w:hanging="145"/>
      </w:pPr>
      <w:rPr>
        <w:rFonts w:hint="default"/>
        <w:lang w:val="en-US" w:eastAsia="en-US" w:bidi="ar-SA"/>
      </w:rPr>
    </w:lvl>
    <w:lvl w:ilvl="2" w:tplc="F1D044DE">
      <w:numFmt w:val="bullet"/>
      <w:lvlText w:val="•"/>
      <w:lvlJc w:val="left"/>
      <w:pPr>
        <w:ind w:left="564" w:hanging="145"/>
      </w:pPr>
      <w:rPr>
        <w:rFonts w:hint="default"/>
        <w:lang w:val="en-US" w:eastAsia="en-US" w:bidi="ar-SA"/>
      </w:rPr>
    </w:lvl>
    <w:lvl w:ilvl="3" w:tplc="57608F6E">
      <w:numFmt w:val="bullet"/>
      <w:lvlText w:val="•"/>
      <w:lvlJc w:val="left"/>
      <w:pPr>
        <w:ind w:left="706" w:hanging="145"/>
      </w:pPr>
      <w:rPr>
        <w:rFonts w:hint="default"/>
        <w:lang w:val="en-US" w:eastAsia="en-US" w:bidi="ar-SA"/>
      </w:rPr>
    </w:lvl>
    <w:lvl w:ilvl="4" w:tplc="0EECC516">
      <w:numFmt w:val="bullet"/>
      <w:lvlText w:val="•"/>
      <w:lvlJc w:val="left"/>
      <w:pPr>
        <w:ind w:left="849" w:hanging="145"/>
      </w:pPr>
      <w:rPr>
        <w:rFonts w:hint="default"/>
        <w:lang w:val="en-US" w:eastAsia="en-US" w:bidi="ar-SA"/>
      </w:rPr>
    </w:lvl>
    <w:lvl w:ilvl="5" w:tplc="872E7A90">
      <w:numFmt w:val="bullet"/>
      <w:lvlText w:val="•"/>
      <w:lvlJc w:val="left"/>
      <w:pPr>
        <w:ind w:left="991" w:hanging="145"/>
      </w:pPr>
      <w:rPr>
        <w:rFonts w:hint="default"/>
        <w:lang w:val="en-US" w:eastAsia="en-US" w:bidi="ar-SA"/>
      </w:rPr>
    </w:lvl>
    <w:lvl w:ilvl="6" w:tplc="4DA8AB5E">
      <w:numFmt w:val="bullet"/>
      <w:lvlText w:val="•"/>
      <w:lvlJc w:val="left"/>
      <w:pPr>
        <w:ind w:left="1133" w:hanging="145"/>
      </w:pPr>
      <w:rPr>
        <w:rFonts w:hint="default"/>
        <w:lang w:val="en-US" w:eastAsia="en-US" w:bidi="ar-SA"/>
      </w:rPr>
    </w:lvl>
    <w:lvl w:ilvl="7" w:tplc="C21421AE">
      <w:numFmt w:val="bullet"/>
      <w:lvlText w:val="•"/>
      <w:lvlJc w:val="left"/>
      <w:pPr>
        <w:ind w:left="1276" w:hanging="145"/>
      </w:pPr>
      <w:rPr>
        <w:rFonts w:hint="default"/>
        <w:lang w:val="en-US" w:eastAsia="en-US" w:bidi="ar-SA"/>
      </w:rPr>
    </w:lvl>
    <w:lvl w:ilvl="8" w:tplc="5F942C5E">
      <w:numFmt w:val="bullet"/>
      <w:lvlText w:val="•"/>
      <w:lvlJc w:val="left"/>
      <w:pPr>
        <w:ind w:left="1418" w:hanging="145"/>
      </w:pPr>
      <w:rPr>
        <w:rFonts w:hint="default"/>
        <w:lang w:val="en-US" w:eastAsia="en-US" w:bidi="ar-SA"/>
      </w:rPr>
    </w:lvl>
  </w:abstractNum>
  <w:abstractNum w:abstractNumId="115" w15:restartNumberingAfterBreak="0">
    <w:nsid w:val="76352259"/>
    <w:multiLevelType w:val="hybridMultilevel"/>
    <w:tmpl w:val="B532DAD0"/>
    <w:lvl w:ilvl="0" w:tplc="F970D0B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312E24AC">
      <w:numFmt w:val="bullet"/>
      <w:lvlText w:val="•"/>
      <w:lvlJc w:val="left"/>
      <w:pPr>
        <w:ind w:left="2104" w:hanging="360"/>
      </w:pPr>
      <w:rPr>
        <w:rFonts w:hint="default"/>
        <w:lang w:val="en-US" w:eastAsia="en-US" w:bidi="ar-SA"/>
      </w:rPr>
    </w:lvl>
    <w:lvl w:ilvl="2" w:tplc="61E609BC">
      <w:numFmt w:val="bullet"/>
      <w:lvlText w:val="•"/>
      <w:lvlJc w:val="left"/>
      <w:pPr>
        <w:ind w:left="3389" w:hanging="360"/>
      </w:pPr>
      <w:rPr>
        <w:rFonts w:hint="default"/>
        <w:lang w:val="en-US" w:eastAsia="en-US" w:bidi="ar-SA"/>
      </w:rPr>
    </w:lvl>
    <w:lvl w:ilvl="3" w:tplc="F4727566">
      <w:numFmt w:val="bullet"/>
      <w:lvlText w:val="•"/>
      <w:lvlJc w:val="left"/>
      <w:pPr>
        <w:ind w:left="4674" w:hanging="360"/>
      </w:pPr>
      <w:rPr>
        <w:rFonts w:hint="default"/>
        <w:lang w:val="en-US" w:eastAsia="en-US" w:bidi="ar-SA"/>
      </w:rPr>
    </w:lvl>
    <w:lvl w:ilvl="4" w:tplc="403C93C0">
      <w:numFmt w:val="bullet"/>
      <w:lvlText w:val="•"/>
      <w:lvlJc w:val="left"/>
      <w:pPr>
        <w:ind w:left="5959" w:hanging="360"/>
      </w:pPr>
      <w:rPr>
        <w:rFonts w:hint="default"/>
        <w:lang w:val="en-US" w:eastAsia="en-US" w:bidi="ar-SA"/>
      </w:rPr>
    </w:lvl>
    <w:lvl w:ilvl="5" w:tplc="9EE43A54">
      <w:numFmt w:val="bullet"/>
      <w:lvlText w:val="•"/>
      <w:lvlJc w:val="left"/>
      <w:pPr>
        <w:ind w:left="7244" w:hanging="360"/>
      </w:pPr>
      <w:rPr>
        <w:rFonts w:hint="default"/>
        <w:lang w:val="en-US" w:eastAsia="en-US" w:bidi="ar-SA"/>
      </w:rPr>
    </w:lvl>
    <w:lvl w:ilvl="6" w:tplc="2AC8C4F6">
      <w:numFmt w:val="bullet"/>
      <w:lvlText w:val="•"/>
      <w:lvlJc w:val="left"/>
      <w:pPr>
        <w:ind w:left="8528" w:hanging="360"/>
      </w:pPr>
      <w:rPr>
        <w:rFonts w:hint="default"/>
        <w:lang w:val="en-US" w:eastAsia="en-US" w:bidi="ar-SA"/>
      </w:rPr>
    </w:lvl>
    <w:lvl w:ilvl="7" w:tplc="93709F6C">
      <w:numFmt w:val="bullet"/>
      <w:lvlText w:val="•"/>
      <w:lvlJc w:val="left"/>
      <w:pPr>
        <w:ind w:left="9813" w:hanging="360"/>
      </w:pPr>
      <w:rPr>
        <w:rFonts w:hint="default"/>
        <w:lang w:val="en-US" w:eastAsia="en-US" w:bidi="ar-SA"/>
      </w:rPr>
    </w:lvl>
    <w:lvl w:ilvl="8" w:tplc="9A7AAA2A">
      <w:numFmt w:val="bullet"/>
      <w:lvlText w:val="•"/>
      <w:lvlJc w:val="left"/>
      <w:pPr>
        <w:ind w:left="11098" w:hanging="360"/>
      </w:pPr>
      <w:rPr>
        <w:rFonts w:hint="default"/>
        <w:lang w:val="en-US" w:eastAsia="en-US" w:bidi="ar-SA"/>
      </w:rPr>
    </w:lvl>
  </w:abstractNum>
  <w:abstractNum w:abstractNumId="116" w15:restartNumberingAfterBreak="0">
    <w:nsid w:val="76D52AF6"/>
    <w:multiLevelType w:val="hybridMultilevel"/>
    <w:tmpl w:val="91D07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15:restartNumberingAfterBreak="0">
    <w:nsid w:val="78B16737"/>
    <w:multiLevelType w:val="hybridMultilevel"/>
    <w:tmpl w:val="D062F826"/>
    <w:lvl w:ilvl="0" w:tplc="7DB295BE">
      <w:numFmt w:val="bullet"/>
      <w:lvlText w:val=""/>
      <w:lvlJc w:val="left"/>
      <w:pPr>
        <w:ind w:left="587" w:hanging="364"/>
      </w:pPr>
      <w:rPr>
        <w:rFonts w:ascii="Symbol" w:eastAsia="Symbol" w:hAnsi="Symbol" w:cs="Symbol" w:hint="default"/>
        <w:b w:val="0"/>
        <w:bCs w:val="0"/>
        <w:i w:val="0"/>
        <w:iCs w:val="0"/>
        <w:spacing w:val="0"/>
        <w:w w:val="100"/>
        <w:sz w:val="22"/>
        <w:szCs w:val="22"/>
        <w:lang w:val="en-US" w:eastAsia="en-US" w:bidi="ar-SA"/>
      </w:rPr>
    </w:lvl>
    <w:lvl w:ilvl="1" w:tplc="18E2E168">
      <w:numFmt w:val="bullet"/>
      <w:lvlText w:val="•"/>
      <w:lvlJc w:val="left"/>
      <w:pPr>
        <w:ind w:left="747" w:hanging="364"/>
      </w:pPr>
      <w:rPr>
        <w:rFonts w:hint="default"/>
        <w:lang w:val="en-US" w:eastAsia="en-US" w:bidi="ar-SA"/>
      </w:rPr>
    </w:lvl>
    <w:lvl w:ilvl="2" w:tplc="EDDE060A">
      <w:numFmt w:val="bullet"/>
      <w:lvlText w:val="•"/>
      <w:lvlJc w:val="left"/>
      <w:pPr>
        <w:ind w:left="915" w:hanging="364"/>
      </w:pPr>
      <w:rPr>
        <w:rFonts w:hint="default"/>
        <w:lang w:val="en-US" w:eastAsia="en-US" w:bidi="ar-SA"/>
      </w:rPr>
    </w:lvl>
    <w:lvl w:ilvl="3" w:tplc="2CC4AED2">
      <w:numFmt w:val="bullet"/>
      <w:lvlText w:val="•"/>
      <w:lvlJc w:val="left"/>
      <w:pPr>
        <w:ind w:left="1083" w:hanging="364"/>
      </w:pPr>
      <w:rPr>
        <w:rFonts w:hint="default"/>
        <w:lang w:val="en-US" w:eastAsia="en-US" w:bidi="ar-SA"/>
      </w:rPr>
    </w:lvl>
    <w:lvl w:ilvl="4" w:tplc="2530037C">
      <w:numFmt w:val="bullet"/>
      <w:lvlText w:val="•"/>
      <w:lvlJc w:val="left"/>
      <w:pPr>
        <w:ind w:left="1251" w:hanging="364"/>
      </w:pPr>
      <w:rPr>
        <w:rFonts w:hint="default"/>
        <w:lang w:val="en-US" w:eastAsia="en-US" w:bidi="ar-SA"/>
      </w:rPr>
    </w:lvl>
    <w:lvl w:ilvl="5" w:tplc="EB165D06">
      <w:numFmt w:val="bullet"/>
      <w:lvlText w:val="•"/>
      <w:lvlJc w:val="left"/>
      <w:pPr>
        <w:ind w:left="1419" w:hanging="364"/>
      </w:pPr>
      <w:rPr>
        <w:rFonts w:hint="default"/>
        <w:lang w:val="en-US" w:eastAsia="en-US" w:bidi="ar-SA"/>
      </w:rPr>
    </w:lvl>
    <w:lvl w:ilvl="6" w:tplc="2B327332">
      <w:numFmt w:val="bullet"/>
      <w:lvlText w:val="•"/>
      <w:lvlJc w:val="left"/>
      <w:pPr>
        <w:ind w:left="1586" w:hanging="364"/>
      </w:pPr>
      <w:rPr>
        <w:rFonts w:hint="default"/>
        <w:lang w:val="en-US" w:eastAsia="en-US" w:bidi="ar-SA"/>
      </w:rPr>
    </w:lvl>
    <w:lvl w:ilvl="7" w:tplc="C518CDD6">
      <w:numFmt w:val="bullet"/>
      <w:lvlText w:val="•"/>
      <w:lvlJc w:val="left"/>
      <w:pPr>
        <w:ind w:left="1754" w:hanging="364"/>
      </w:pPr>
      <w:rPr>
        <w:rFonts w:hint="default"/>
        <w:lang w:val="en-US" w:eastAsia="en-US" w:bidi="ar-SA"/>
      </w:rPr>
    </w:lvl>
    <w:lvl w:ilvl="8" w:tplc="1F60FA4A">
      <w:numFmt w:val="bullet"/>
      <w:lvlText w:val="•"/>
      <w:lvlJc w:val="left"/>
      <w:pPr>
        <w:ind w:left="1922" w:hanging="364"/>
      </w:pPr>
      <w:rPr>
        <w:rFonts w:hint="default"/>
        <w:lang w:val="en-US" w:eastAsia="en-US" w:bidi="ar-SA"/>
      </w:rPr>
    </w:lvl>
  </w:abstractNum>
  <w:abstractNum w:abstractNumId="118" w15:restartNumberingAfterBreak="0">
    <w:nsid w:val="78CD23D8"/>
    <w:multiLevelType w:val="hybridMultilevel"/>
    <w:tmpl w:val="972618E2"/>
    <w:lvl w:ilvl="0" w:tplc="ED940F48">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A29A742E">
      <w:numFmt w:val="bullet"/>
      <w:lvlText w:val="•"/>
      <w:lvlJc w:val="left"/>
      <w:pPr>
        <w:ind w:left="1088" w:hanging="360"/>
      </w:pPr>
      <w:rPr>
        <w:rFonts w:hint="default"/>
        <w:lang w:val="en-US" w:eastAsia="en-US" w:bidi="ar-SA"/>
      </w:rPr>
    </w:lvl>
    <w:lvl w:ilvl="2" w:tplc="7A8A783A">
      <w:numFmt w:val="bullet"/>
      <w:lvlText w:val="•"/>
      <w:lvlJc w:val="left"/>
      <w:pPr>
        <w:ind w:left="1336" w:hanging="360"/>
      </w:pPr>
      <w:rPr>
        <w:rFonts w:hint="default"/>
        <w:lang w:val="en-US" w:eastAsia="en-US" w:bidi="ar-SA"/>
      </w:rPr>
    </w:lvl>
    <w:lvl w:ilvl="3" w:tplc="D6F03A62">
      <w:numFmt w:val="bullet"/>
      <w:lvlText w:val="•"/>
      <w:lvlJc w:val="left"/>
      <w:pPr>
        <w:ind w:left="1584" w:hanging="360"/>
      </w:pPr>
      <w:rPr>
        <w:rFonts w:hint="default"/>
        <w:lang w:val="en-US" w:eastAsia="en-US" w:bidi="ar-SA"/>
      </w:rPr>
    </w:lvl>
    <w:lvl w:ilvl="4" w:tplc="44968D6E">
      <w:numFmt w:val="bullet"/>
      <w:lvlText w:val="•"/>
      <w:lvlJc w:val="left"/>
      <w:pPr>
        <w:ind w:left="1832" w:hanging="360"/>
      </w:pPr>
      <w:rPr>
        <w:rFonts w:hint="default"/>
        <w:lang w:val="en-US" w:eastAsia="en-US" w:bidi="ar-SA"/>
      </w:rPr>
    </w:lvl>
    <w:lvl w:ilvl="5" w:tplc="1ECA9E9A">
      <w:numFmt w:val="bullet"/>
      <w:lvlText w:val="•"/>
      <w:lvlJc w:val="left"/>
      <w:pPr>
        <w:ind w:left="2081" w:hanging="360"/>
      </w:pPr>
      <w:rPr>
        <w:rFonts w:hint="default"/>
        <w:lang w:val="en-US" w:eastAsia="en-US" w:bidi="ar-SA"/>
      </w:rPr>
    </w:lvl>
    <w:lvl w:ilvl="6" w:tplc="E3AAB5F4">
      <w:numFmt w:val="bullet"/>
      <w:lvlText w:val="•"/>
      <w:lvlJc w:val="left"/>
      <w:pPr>
        <w:ind w:left="2329" w:hanging="360"/>
      </w:pPr>
      <w:rPr>
        <w:rFonts w:hint="default"/>
        <w:lang w:val="en-US" w:eastAsia="en-US" w:bidi="ar-SA"/>
      </w:rPr>
    </w:lvl>
    <w:lvl w:ilvl="7" w:tplc="C0B805B8">
      <w:numFmt w:val="bullet"/>
      <w:lvlText w:val="•"/>
      <w:lvlJc w:val="left"/>
      <w:pPr>
        <w:ind w:left="2577" w:hanging="360"/>
      </w:pPr>
      <w:rPr>
        <w:rFonts w:hint="default"/>
        <w:lang w:val="en-US" w:eastAsia="en-US" w:bidi="ar-SA"/>
      </w:rPr>
    </w:lvl>
    <w:lvl w:ilvl="8" w:tplc="C9AC3E6C">
      <w:numFmt w:val="bullet"/>
      <w:lvlText w:val="•"/>
      <w:lvlJc w:val="left"/>
      <w:pPr>
        <w:ind w:left="2825" w:hanging="360"/>
      </w:pPr>
      <w:rPr>
        <w:rFonts w:hint="default"/>
        <w:lang w:val="en-US" w:eastAsia="en-US" w:bidi="ar-SA"/>
      </w:rPr>
    </w:lvl>
  </w:abstractNum>
  <w:abstractNum w:abstractNumId="119" w15:restartNumberingAfterBreak="0">
    <w:nsid w:val="7AC65696"/>
    <w:multiLevelType w:val="hybridMultilevel"/>
    <w:tmpl w:val="05AA8F4A"/>
    <w:lvl w:ilvl="0" w:tplc="842C2518">
      <w:numFmt w:val="bullet"/>
      <w:lvlText w:val="•"/>
      <w:lvlJc w:val="left"/>
      <w:pPr>
        <w:ind w:left="292" w:hanging="284"/>
      </w:pPr>
      <w:rPr>
        <w:rFonts w:ascii="Arial MT" w:eastAsia="Arial MT" w:hAnsi="Arial MT" w:cs="Arial MT" w:hint="default"/>
        <w:b w:val="0"/>
        <w:bCs w:val="0"/>
        <w:i w:val="0"/>
        <w:iCs w:val="0"/>
        <w:spacing w:val="0"/>
        <w:w w:val="100"/>
        <w:sz w:val="16"/>
        <w:szCs w:val="16"/>
        <w:lang w:val="en-US" w:eastAsia="en-US" w:bidi="ar-SA"/>
      </w:rPr>
    </w:lvl>
    <w:lvl w:ilvl="1" w:tplc="521A3EC2">
      <w:numFmt w:val="bullet"/>
      <w:lvlText w:val="•"/>
      <w:lvlJc w:val="left"/>
      <w:pPr>
        <w:ind w:left="430" w:hanging="284"/>
      </w:pPr>
      <w:rPr>
        <w:rFonts w:hint="default"/>
        <w:lang w:val="en-US" w:eastAsia="en-US" w:bidi="ar-SA"/>
      </w:rPr>
    </w:lvl>
    <w:lvl w:ilvl="2" w:tplc="13C6D5BE">
      <w:numFmt w:val="bullet"/>
      <w:lvlText w:val="•"/>
      <w:lvlJc w:val="left"/>
      <w:pPr>
        <w:ind w:left="560" w:hanging="284"/>
      </w:pPr>
      <w:rPr>
        <w:rFonts w:hint="default"/>
        <w:lang w:val="en-US" w:eastAsia="en-US" w:bidi="ar-SA"/>
      </w:rPr>
    </w:lvl>
    <w:lvl w:ilvl="3" w:tplc="618C9AFA">
      <w:numFmt w:val="bullet"/>
      <w:lvlText w:val="•"/>
      <w:lvlJc w:val="left"/>
      <w:pPr>
        <w:ind w:left="690" w:hanging="284"/>
      </w:pPr>
      <w:rPr>
        <w:rFonts w:hint="default"/>
        <w:lang w:val="en-US" w:eastAsia="en-US" w:bidi="ar-SA"/>
      </w:rPr>
    </w:lvl>
    <w:lvl w:ilvl="4" w:tplc="E42871C2">
      <w:numFmt w:val="bullet"/>
      <w:lvlText w:val="•"/>
      <w:lvlJc w:val="left"/>
      <w:pPr>
        <w:ind w:left="821" w:hanging="284"/>
      </w:pPr>
      <w:rPr>
        <w:rFonts w:hint="default"/>
        <w:lang w:val="en-US" w:eastAsia="en-US" w:bidi="ar-SA"/>
      </w:rPr>
    </w:lvl>
    <w:lvl w:ilvl="5" w:tplc="83CC9EEA">
      <w:numFmt w:val="bullet"/>
      <w:lvlText w:val="•"/>
      <w:lvlJc w:val="left"/>
      <w:pPr>
        <w:ind w:left="951" w:hanging="284"/>
      </w:pPr>
      <w:rPr>
        <w:rFonts w:hint="default"/>
        <w:lang w:val="en-US" w:eastAsia="en-US" w:bidi="ar-SA"/>
      </w:rPr>
    </w:lvl>
    <w:lvl w:ilvl="6" w:tplc="F5544828">
      <w:numFmt w:val="bullet"/>
      <w:lvlText w:val="•"/>
      <w:lvlJc w:val="left"/>
      <w:pPr>
        <w:ind w:left="1081" w:hanging="284"/>
      </w:pPr>
      <w:rPr>
        <w:rFonts w:hint="default"/>
        <w:lang w:val="en-US" w:eastAsia="en-US" w:bidi="ar-SA"/>
      </w:rPr>
    </w:lvl>
    <w:lvl w:ilvl="7" w:tplc="BCF22C74">
      <w:numFmt w:val="bullet"/>
      <w:lvlText w:val="•"/>
      <w:lvlJc w:val="left"/>
      <w:pPr>
        <w:ind w:left="1212" w:hanging="284"/>
      </w:pPr>
      <w:rPr>
        <w:rFonts w:hint="default"/>
        <w:lang w:val="en-US" w:eastAsia="en-US" w:bidi="ar-SA"/>
      </w:rPr>
    </w:lvl>
    <w:lvl w:ilvl="8" w:tplc="A6827840">
      <w:numFmt w:val="bullet"/>
      <w:lvlText w:val="•"/>
      <w:lvlJc w:val="left"/>
      <w:pPr>
        <w:ind w:left="1342" w:hanging="284"/>
      </w:pPr>
      <w:rPr>
        <w:rFonts w:hint="default"/>
        <w:lang w:val="en-US" w:eastAsia="en-US" w:bidi="ar-SA"/>
      </w:rPr>
    </w:lvl>
  </w:abstractNum>
  <w:abstractNum w:abstractNumId="120" w15:restartNumberingAfterBreak="0">
    <w:nsid w:val="7AE57AAF"/>
    <w:multiLevelType w:val="hybridMultilevel"/>
    <w:tmpl w:val="975080F2"/>
    <w:lvl w:ilvl="0" w:tplc="27B2483A">
      <w:numFmt w:val="bullet"/>
      <w:lvlText w:val=""/>
      <w:lvlJc w:val="left"/>
      <w:pPr>
        <w:ind w:left="595" w:hanging="364"/>
      </w:pPr>
      <w:rPr>
        <w:rFonts w:ascii="Symbol" w:eastAsia="Symbol" w:hAnsi="Symbol" w:cs="Symbol" w:hint="default"/>
        <w:b w:val="0"/>
        <w:bCs w:val="0"/>
        <w:i w:val="0"/>
        <w:iCs w:val="0"/>
        <w:spacing w:val="0"/>
        <w:w w:val="100"/>
        <w:sz w:val="22"/>
        <w:szCs w:val="22"/>
        <w:lang w:val="en-US" w:eastAsia="en-US" w:bidi="ar-SA"/>
      </w:rPr>
    </w:lvl>
    <w:lvl w:ilvl="1" w:tplc="37B0AA3C">
      <w:numFmt w:val="bullet"/>
      <w:lvlText w:val="•"/>
      <w:lvlJc w:val="left"/>
      <w:pPr>
        <w:ind w:left="765" w:hanging="364"/>
      </w:pPr>
      <w:rPr>
        <w:rFonts w:hint="default"/>
        <w:lang w:val="en-US" w:eastAsia="en-US" w:bidi="ar-SA"/>
      </w:rPr>
    </w:lvl>
    <w:lvl w:ilvl="2" w:tplc="3BA80880">
      <w:numFmt w:val="bullet"/>
      <w:lvlText w:val="•"/>
      <w:lvlJc w:val="left"/>
      <w:pPr>
        <w:ind w:left="931" w:hanging="364"/>
      </w:pPr>
      <w:rPr>
        <w:rFonts w:hint="default"/>
        <w:lang w:val="en-US" w:eastAsia="en-US" w:bidi="ar-SA"/>
      </w:rPr>
    </w:lvl>
    <w:lvl w:ilvl="3" w:tplc="7AD4A326">
      <w:numFmt w:val="bullet"/>
      <w:lvlText w:val="•"/>
      <w:lvlJc w:val="left"/>
      <w:pPr>
        <w:ind w:left="1097" w:hanging="364"/>
      </w:pPr>
      <w:rPr>
        <w:rFonts w:hint="default"/>
        <w:lang w:val="en-US" w:eastAsia="en-US" w:bidi="ar-SA"/>
      </w:rPr>
    </w:lvl>
    <w:lvl w:ilvl="4" w:tplc="8590731A">
      <w:numFmt w:val="bullet"/>
      <w:lvlText w:val="•"/>
      <w:lvlJc w:val="left"/>
      <w:pPr>
        <w:ind w:left="1263" w:hanging="364"/>
      </w:pPr>
      <w:rPr>
        <w:rFonts w:hint="default"/>
        <w:lang w:val="en-US" w:eastAsia="en-US" w:bidi="ar-SA"/>
      </w:rPr>
    </w:lvl>
    <w:lvl w:ilvl="5" w:tplc="3D9838FC">
      <w:numFmt w:val="bullet"/>
      <w:lvlText w:val="•"/>
      <w:lvlJc w:val="left"/>
      <w:pPr>
        <w:ind w:left="1429" w:hanging="364"/>
      </w:pPr>
      <w:rPr>
        <w:rFonts w:hint="default"/>
        <w:lang w:val="en-US" w:eastAsia="en-US" w:bidi="ar-SA"/>
      </w:rPr>
    </w:lvl>
    <w:lvl w:ilvl="6" w:tplc="6A1636BE">
      <w:numFmt w:val="bullet"/>
      <w:lvlText w:val="•"/>
      <w:lvlJc w:val="left"/>
      <w:pPr>
        <w:ind w:left="1594" w:hanging="364"/>
      </w:pPr>
      <w:rPr>
        <w:rFonts w:hint="default"/>
        <w:lang w:val="en-US" w:eastAsia="en-US" w:bidi="ar-SA"/>
      </w:rPr>
    </w:lvl>
    <w:lvl w:ilvl="7" w:tplc="A80AF2AA">
      <w:numFmt w:val="bullet"/>
      <w:lvlText w:val="•"/>
      <w:lvlJc w:val="left"/>
      <w:pPr>
        <w:ind w:left="1760" w:hanging="364"/>
      </w:pPr>
      <w:rPr>
        <w:rFonts w:hint="default"/>
        <w:lang w:val="en-US" w:eastAsia="en-US" w:bidi="ar-SA"/>
      </w:rPr>
    </w:lvl>
    <w:lvl w:ilvl="8" w:tplc="0478AD14">
      <w:numFmt w:val="bullet"/>
      <w:lvlText w:val="•"/>
      <w:lvlJc w:val="left"/>
      <w:pPr>
        <w:ind w:left="1926" w:hanging="364"/>
      </w:pPr>
      <w:rPr>
        <w:rFonts w:hint="default"/>
        <w:lang w:val="en-US" w:eastAsia="en-US" w:bidi="ar-SA"/>
      </w:rPr>
    </w:lvl>
  </w:abstractNum>
  <w:abstractNum w:abstractNumId="121" w15:restartNumberingAfterBreak="0">
    <w:nsid w:val="7AFC6C5B"/>
    <w:multiLevelType w:val="hybridMultilevel"/>
    <w:tmpl w:val="70A86C56"/>
    <w:lvl w:ilvl="0" w:tplc="7818D37C">
      <w:numFmt w:val="bullet"/>
      <w:lvlText w:val="•"/>
      <w:lvlJc w:val="left"/>
      <w:pPr>
        <w:ind w:left="2792" w:hanging="360"/>
      </w:pPr>
      <w:rPr>
        <w:rFonts w:ascii="Arial MT" w:eastAsia="Arial MT" w:hAnsi="Arial MT" w:cs="Arial MT" w:hint="default"/>
        <w:b w:val="0"/>
        <w:bCs w:val="0"/>
        <w:i w:val="0"/>
        <w:iCs w:val="0"/>
        <w:spacing w:val="0"/>
        <w:w w:val="100"/>
        <w:sz w:val="22"/>
        <w:szCs w:val="22"/>
        <w:lang w:val="en-US" w:eastAsia="en-US" w:bidi="ar-SA"/>
      </w:rPr>
    </w:lvl>
    <w:lvl w:ilvl="1" w:tplc="EA4AD866">
      <w:numFmt w:val="bullet"/>
      <w:lvlText w:val="•"/>
      <w:lvlJc w:val="left"/>
      <w:pPr>
        <w:ind w:left="4498" w:hanging="360"/>
      </w:pPr>
      <w:rPr>
        <w:rFonts w:hint="default"/>
        <w:lang w:val="en-US" w:eastAsia="en-US" w:bidi="ar-SA"/>
      </w:rPr>
    </w:lvl>
    <w:lvl w:ilvl="2" w:tplc="6D5845DC">
      <w:numFmt w:val="bullet"/>
      <w:lvlText w:val="•"/>
      <w:lvlJc w:val="left"/>
      <w:pPr>
        <w:ind w:left="6196" w:hanging="360"/>
      </w:pPr>
      <w:rPr>
        <w:rFonts w:hint="default"/>
        <w:lang w:val="en-US" w:eastAsia="en-US" w:bidi="ar-SA"/>
      </w:rPr>
    </w:lvl>
    <w:lvl w:ilvl="3" w:tplc="98487A56">
      <w:numFmt w:val="bullet"/>
      <w:lvlText w:val="•"/>
      <w:lvlJc w:val="left"/>
      <w:pPr>
        <w:ind w:left="7894" w:hanging="360"/>
      </w:pPr>
      <w:rPr>
        <w:rFonts w:hint="default"/>
        <w:lang w:val="en-US" w:eastAsia="en-US" w:bidi="ar-SA"/>
      </w:rPr>
    </w:lvl>
    <w:lvl w:ilvl="4" w:tplc="A540121C">
      <w:numFmt w:val="bullet"/>
      <w:lvlText w:val="•"/>
      <w:lvlJc w:val="left"/>
      <w:pPr>
        <w:ind w:left="9592" w:hanging="360"/>
      </w:pPr>
      <w:rPr>
        <w:rFonts w:hint="default"/>
        <w:lang w:val="en-US" w:eastAsia="en-US" w:bidi="ar-SA"/>
      </w:rPr>
    </w:lvl>
    <w:lvl w:ilvl="5" w:tplc="1AA8ECCE">
      <w:numFmt w:val="bullet"/>
      <w:lvlText w:val="•"/>
      <w:lvlJc w:val="left"/>
      <w:pPr>
        <w:ind w:left="11290" w:hanging="360"/>
      </w:pPr>
      <w:rPr>
        <w:rFonts w:hint="default"/>
        <w:lang w:val="en-US" w:eastAsia="en-US" w:bidi="ar-SA"/>
      </w:rPr>
    </w:lvl>
    <w:lvl w:ilvl="6" w:tplc="2060771E">
      <w:numFmt w:val="bullet"/>
      <w:lvlText w:val="•"/>
      <w:lvlJc w:val="left"/>
      <w:pPr>
        <w:ind w:left="12988" w:hanging="360"/>
      </w:pPr>
      <w:rPr>
        <w:rFonts w:hint="default"/>
        <w:lang w:val="en-US" w:eastAsia="en-US" w:bidi="ar-SA"/>
      </w:rPr>
    </w:lvl>
    <w:lvl w:ilvl="7" w:tplc="235E2136">
      <w:numFmt w:val="bullet"/>
      <w:lvlText w:val="•"/>
      <w:lvlJc w:val="left"/>
      <w:pPr>
        <w:ind w:left="14686" w:hanging="360"/>
      </w:pPr>
      <w:rPr>
        <w:rFonts w:hint="default"/>
        <w:lang w:val="en-US" w:eastAsia="en-US" w:bidi="ar-SA"/>
      </w:rPr>
    </w:lvl>
    <w:lvl w:ilvl="8" w:tplc="7C2C04EA">
      <w:numFmt w:val="bullet"/>
      <w:lvlText w:val="•"/>
      <w:lvlJc w:val="left"/>
      <w:pPr>
        <w:ind w:left="16384" w:hanging="360"/>
      </w:pPr>
      <w:rPr>
        <w:rFonts w:hint="default"/>
        <w:lang w:val="en-US" w:eastAsia="en-US" w:bidi="ar-SA"/>
      </w:rPr>
    </w:lvl>
  </w:abstractNum>
  <w:abstractNum w:abstractNumId="122" w15:restartNumberingAfterBreak="0">
    <w:nsid w:val="7B110F40"/>
    <w:multiLevelType w:val="hybridMultilevel"/>
    <w:tmpl w:val="8D16F788"/>
    <w:lvl w:ilvl="0" w:tplc="B4F0DBFE">
      <w:numFmt w:val="bullet"/>
      <w:lvlText w:val=""/>
      <w:lvlJc w:val="left"/>
      <w:pPr>
        <w:ind w:left="823" w:hanging="268"/>
      </w:pPr>
      <w:rPr>
        <w:rFonts w:ascii="Symbol" w:eastAsia="Symbol" w:hAnsi="Symbol" w:cs="Symbol" w:hint="default"/>
        <w:b w:val="0"/>
        <w:bCs w:val="0"/>
        <w:i w:val="0"/>
        <w:iCs w:val="0"/>
        <w:spacing w:val="0"/>
        <w:w w:val="100"/>
        <w:sz w:val="22"/>
        <w:szCs w:val="22"/>
        <w:lang w:val="en-US" w:eastAsia="en-US" w:bidi="ar-SA"/>
      </w:rPr>
    </w:lvl>
    <w:lvl w:ilvl="1" w:tplc="2B1E64A2">
      <w:numFmt w:val="bullet"/>
      <w:lvlText w:val="•"/>
      <w:lvlJc w:val="left"/>
      <w:pPr>
        <w:ind w:left="963" w:hanging="268"/>
      </w:pPr>
      <w:rPr>
        <w:rFonts w:hint="default"/>
        <w:lang w:val="en-US" w:eastAsia="en-US" w:bidi="ar-SA"/>
      </w:rPr>
    </w:lvl>
    <w:lvl w:ilvl="2" w:tplc="FC583E3A">
      <w:numFmt w:val="bullet"/>
      <w:lvlText w:val="•"/>
      <w:lvlJc w:val="left"/>
      <w:pPr>
        <w:ind w:left="1107" w:hanging="268"/>
      </w:pPr>
      <w:rPr>
        <w:rFonts w:hint="default"/>
        <w:lang w:val="en-US" w:eastAsia="en-US" w:bidi="ar-SA"/>
      </w:rPr>
    </w:lvl>
    <w:lvl w:ilvl="3" w:tplc="87C4DACC">
      <w:numFmt w:val="bullet"/>
      <w:lvlText w:val="•"/>
      <w:lvlJc w:val="left"/>
      <w:pPr>
        <w:ind w:left="1251" w:hanging="268"/>
      </w:pPr>
      <w:rPr>
        <w:rFonts w:hint="default"/>
        <w:lang w:val="en-US" w:eastAsia="en-US" w:bidi="ar-SA"/>
      </w:rPr>
    </w:lvl>
    <w:lvl w:ilvl="4" w:tplc="5ACA69F6">
      <w:numFmt w:val="bullet"/>
      <w:lvlText w:val="•"/>
      <w:lvlJc w:val="left"/>
      <w:pPr>
        <w:ind w:left="1395" w:hanging="268"/>
      </w:pPr>
      <w:rPr>
        <w:rFonts w:hint="default"/>
        <w:lang w:val="en-US" w:eastAsia="en-US" w:bidi="ar-SA"/>
      </w:rPr>
    </w:lvl>
    <w:lvl w:ilvl="5" w:tplc="5EB607B2">
      <w:numFmt w:val="bullet"/>
      <w:lvlText w:val="•"/>
      <w:lvlJc w:val="left"/>
      <w:pPr>
        <w:ind w:left="1539" w:hanging="268"/>
      </w:pPr>
      <w:rPr>
        <w:rFonts w:hint="default"/>
        <w:lang w:val="en-US" w:eastAsia="en-US" w:bidi="ar-SA"/>
      </w:rPr>
    </w:lvl>
    <w:lvl w:ilvl="6" w:tplc="A414FE22">
      <w:numFmt w:val="bullet"/>
      <w:lvlText w:val="•"/>
      <w:lvlJc w:val="left"/>
      <w:pPr>
        <w:ind w:left="1682" w:hanging="268"/>
      </w:pPr>
      <w:rPr>
        <w:rFonts w:hint="default"/>
        <w:lang w:val="en-US" w:eastAsia="en-US" w:bidi="ar-SA"/>
      </w:rPr>
    </w:lvl>
    <w:lvl w:ilvl="7" w:tplc="EF146490">
      <w:numFmt w:val="bullet"/>
      <w:lvlText w:val="•"/>
      <w:lvlJc w:val="left"/>
      <w:pPr>
        <w:ind w:left="1826" w:hanging="268"/>
      </w:pPr>
      <w:rPr>
        <w:rFonts w:hint="default"/>
        <w:lang w:val="en-US" w:eastAsia="en-US" w:bidi="ar-SA"/>
      </w:rPr>
    </w:lvl>
    <w:lvl w:ilvl="8" w:tplc="4DE23948">
      <w:numFmt w:val="bullet"/>
      <w:lvlText w:val="•"/>
      <w:lvlJc w:val="left"/>
      <w:pPr>
        <w:ind w:left="1970" w:hanging="268"/>
      </w:pPr>
      <w:rPr>
        <w:rFonts w:hint="default"/>
        <w:lang w:val="en-US" w:eastAsia="en-US" w:bidi="ar-SA"/>
      </w:rPr>
    </w:lvl>
  </w:abstractNum>
  <w:abstractNum w:abstractNumId="123" w15:restartNumberingAfterBreak="0">
    <w:nsid w:val="7B9D14C5"/>
    <w:multiLevelType w:val="hybridMultilevel"/>
    <w:tmpl w:val="DCAEB06C"/>
    <w:lvl w:ilvl="0" w:tplc="A908372C">
      <w:numFmt w:val="bullet"/>
      <w:lvlText w:val="•"/>
      <w:lvlJc w:val="left"/>
      <w:pPr>
        <w:ind w:left="149" w:hanging="316"/>
      </w:pPr>
      <w:rPr>
        <w:rFonts w:ascii="Segoe UI Symbol" w:eastAsia="Segoe UI Symbol" w:hAnsi="Segoe UI Symbol" w:cs="Segoe UI Symbol" w:hint="default"/>
        <w:b w:val="0"/>
        <w:bCs w:val="0"/>
        <w:i w:val="0"/>
        <w:iCs w:val="0"/>
        <w:spacing w:val="0"/>
        <w:w w:val="100"/>
        <w:sz w:val="16"/>
        <w:szCs w:val="16"/>
        <w:lang w:val="en-US" w:eastAsia="en-US" w:bidi="ar-SA"/>
      </w:rPr>
    </w:lvl>
    <w:lvl w:ilvl="1" w:tplc="FBA80376">
      <w:numFmt w:val="bullet"/>
      <w:lvlText w:val="•"/>
      <w:lvlJc w:val="left"/>
      <w:pPr>
        <w:ind w:left="261" w:hanging="316"/>
      </w:pPr>
      <w:rPr>
        <w:rFonts w:hint="default"/>
        <w:lang w:val="en-US" w:eastAsia="en-US" w:bidi="ar-SA"/>
      </w:rPr>
    </w:lvl>
    <w:lvl w:ilvl="2" w:tplc="1E2AAEBE">
      <w:numFmt w:val="bullet"/>
      <w:lvlText w:val="•"/>
      <w:lvlJc w:val="left"/>
      <w:pPr>
        <w:ind w:left="382" w:hanging="316"/>
      </w:pPr>
      <w:rPr>
        <w:rFonts w:hint="default"/>
        <w:lang w:val="en-US" w:eastAsia="en-US" w:bidi="ar-SA"/>
      </w:rPr>
    </w:lvl>
    <w:lvl w:ilvl="3" w:tplc="2474F7B6">
      <w:numFmt w:val="bullet"/>
      <w:lvlText w:val="•"/>
      <w:lvlJc w:val="left"/>
      <w:pPr>
        <w:ind w:left="503" w:hanging="316"/>
      </w:pPr>
      <w:rPr>
        <w:rFonts w:hint="default"/>
        <w:lang w:val="en-US" w:eastAsia="en-US" w:bidi="ar-SA"/>
      </w:rPr>
    </w:lvl>
    <w:lvl w:ilvl="4" w:tplc="C6D44A5A">
      <w:numFmt w:val="bullet"/>
      <w:lvlText w:val="•"/>
      <w:lvlJc w:val="left"/>
      <w:pPr>
        <w:ind w:left="624" w:hanging="316"/>
      </w:pPr>
      <w:rPr>
        <w:rFonts w:hint="default"/>
        <w:lang w:val="en-US" w:eastAsia="en-US" w:bidi="ar-SA"/>
      </w:rPr>
    </w:lvl>
    <w:lvl w:ilvl="5" w:tplc="D2906006">
      <w:numFmt w:val="bullet"/>
      <w:lvlText w:val="•"/>
      <w:lvlJc w:val="left"/>
      <w:pPr>
        <w:ind w:left="745" w:hanging="316"/>
      </w:pPr>
      <w:rPr>
        <w:rFonts w:hint="default"/>
        <w:lang w:val="en-US" w:eastAsia="en-US" w:bidi="ar-SA"/>
      </w:rPr>
    </w:lvl>
    <w:lvl w:ilvl="6" w:tplc="61648E8C">
      <w:numFmt w:val="bullet"/>
      <w:lvlText w:val="•"/>
      <w:lvlJc w:val="left"/>
      <w:pPr>
        <w:ind w:left="866" w:hanging="316"/>
      </w:pPr>
      <w:rPr>
        <w:rFonts w:hint="default"/>
        <w:lang w:val="en-US" w:eastAsia="en-US" w:bidi="ar-SA"/>
      </w:rPr>
    </w:lvl>
    <w:lvl w:ilvl="7" w:tplc="1056021E">
      <w:numFmt w:val="bullet"/>
      <w:lvlText w:val="•"/>
      <w:lvlJc w:val="left"/>
      <w:pPr>
        <w:ind w:left="987" w:hanging="316"/>
      </w:pPr>
      <w:rPr>
        <w:rFonts w:hint="default"/>
        <w:lang w:val="en-US" w:eastAsia="en-US" w:bidi="ar-SA"/>
      </w:rPr>
    </w:lvl>
    <w:lvl w:ilvl="8" w:tplc="792AC34C">
      <w:numFmt w:val="bullet"/>
      <w:lvlText w:val="•"/>
      <w:lvlJc w:val="left"/>
      <w:pPr>
        <w:ind w:left="1108" w:hanging="316"/>
      </w:pPr>
      <w:rPr>
        <w:rFonts w:hint="default"/>
        <w:lang w:val="en-US" w:eastAsia="en-US" w:bidi="ar-SA"/>
      </w:rPr>
    </w:lvl>
  </w:abstractNum>
  <w:abstractNum w:abstractNumId="124" w15:restartNumberingAfterBreak="0">
    <w:nsid w:val="7BB8199E"/>
    <w:multiLevelType w:val="hybridMultilevel"/>
    <w:tmpl w:val="E5CAF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7C367D96"/>
    <w:multiLevelType w:val="hybridMultilevel"/>
    <w:tmpl w:val="64EAFE8A"/>
    <w:lvl w:ilvl="0" w:tplc="9586DB8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0524468">
      <w:numFmt w:val="bullet"/>
      <w:lvlText w:val="•"/>
      <w:lvlJc w:val="left"/>
      <w:pPr>
        <w:ind w:left="2104" w:hanging="360"/>
      </w:pPr>
      <w:rPr>
        <w:rFonts w:hint="default"/>
        <w:lang w:val="en-US" w:eastAsia="en-US" w:bidi="ar-SA"/>
      </w:rPr>
    </w:lvl>
    <w:lvl w:ilvl="2" w:tplc="A5322038">
      <w:numFmt w:val="bullet"/>
      <w:lvlText w:val="•"/>
      <w:lvlJc w:val="left"/>
      <w:pPr>
        <w:ind w:left="3389" w:hanging="360"/>
      </w:pPr>
      <w:rPr>
        <w:rFonts w:hint="default"/>
        <w:lang w:val="en-US" w:eastAsia="en-US" w:bidi="ar-SA"/>
      </w:rPr>
    </w:lvl>
    <w:lvl w:ilvl="3" w:tplc="86A4DC22">
      <w:numFmt w:val="bullet"/>
      <w:lvlText w:val="•"/>
      <w:lvlJc w:val="left"/>
      <w:pPr>
        <w:ind w:left="4674" w:hanging="360"/>
      </w:pPr>
      <w:rPr>
        <w:rFonts w:hint="default"/>
        <w:lang w:val="en-US" w:eastAsia="en-US" w:bidi="ar-SA"/>
      </w:rPr>
    </w:lvl>
    <w:lvl w:ilvl="4" w:tplc="84ECD1D8">
      <w:numFmt w:val="bullet"/>
      <w:lvlText w:val="•"/>
      <w:lvlJc w:val="left"/>
      <w:pPr>
        <w:ind w:left="5959" w:hanging="360"/>
      </w:pPr>
      <w:rPr>
        <w:rFonts w:hint="default"/>
        <w:lang w:val="en-US" w:eastAsia="en-US" w:bidi="ar-SA"/>
      </w:rPr>
    </w:lvl>
    <w:lvl w:ilvl="5" w:tplc="08A88264">
      <w:numFmt w:val="bullet"/>
      <w:lvlText w:val="•"/>
      <w:lvlJc w:val="left"/>
      <w:pPr>
        <w:ind w:left="7244" w:hanging="360"/>
      </w:pPr>
      <w:rPr>
        <w:rFonts w:hint="default"/>
        <w:lang w:val="en-US" w:eastAsia="en-US" w:bidi="ar-SA"/>
      </w:rPr>
    </w:lvl>
    <w:lvl w:ilvl="6" w:tplc="D0E6BB4C">
      <w:numFmt w:val="bullet"/>
      <w:lvlText w:val="•"/>
      <w:lvlJc w:val="left"/>
      <w:pPr>
        <w:ind w:left="8528" w:hanging="360"/>
      </w:pPr>
      <w:rPr>
        <w:rFonts w:hint="default"/>
        <w:lang w:val="en-US" w:eastAsia="en-US" w:bidi="ar-SA"/>
      </w:rPr>
    </w:lvl>
    <w:lvl w:ilvl="7" w:tplc="F12A98EE">
      <w:numFmt w:val="bullet"/>
      <w:lvlText w:val="•"/>
      <w:lvlJc w:val="left"/>
      <w:pPr>
        <w:ind w:left="9813" w:hanging="360"/>
      </w:pPr>
      <w:rPr>
        <w:rFonts w:hint="default"/>
        <w:lang w:val="en-US" w:eastAsia="en-US" w:bidi="ar-SA"/>
      </w:rPr>
    </w:lvl>
    <w:lvl w:ilvl="8" w:tplc="907C4FD0">
      <w:numFmt w:val="bullet"/>
      <w:lvlText w:val="•"/>
      <w:lvlJc w:val="left"/>
      <w:pPr>
        <w:ind w:left="11098" w:hanging="360"/>
      </w:pPr>
      <w:rPr>
        <w:rFonts w:hint="default"/>
        <w:lang w:val="en-US" w:eastAsia="en-US" w:bidi="ar-SA"/>
      </w:rPr>
    </w:lvl>
  </w:abstractNum>
  <w:abstractNum w:abstractNumId="126" w15:restartNumberingAfterBreak="0">
    <w:nsid w:val="7C632DA3"/>
    <w:multiLevelType w:val="hybridMultilevel"/>
    <w:tmpl w:val="06F42D06"/>
    <w:lvl w:ilvl="0" w:tplc="20000015">
      <w:start w:val="19"/>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7" w15:restartNumberingAfterBreak="0">
    <w:nsid w:val="7EEE4C6B"/>
    <w:multiLevelType w:val="hybridMultilevel"/>
    <w:tmpl w:val="B608D42C"/>
    <w:lvl w:ilvl="0" w:tplc="4EA0D546">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A448782">
      <w:numFmt w:val="bullet"/>
      <w:lvlText w:val="•"/>
      <w:lvlJc w:val="left"/>
      <w:pPr>
        <w:ind w:left="1088" w:hanging="360"/>
      </w:pPr>
      <w:rPr>
        <w:rFonts w:hint="default"/>
        <w:lang w:val="en-US" w:eastAsia="en-US" w:bidi="ar-SA"/>
      </w:rPr>
    </w:lvl>
    <w:lvl w:ilvl="2" w:tplc="F3E42D40">
      <w:numFmt w:val="bullet"/>
      <w:lvlText w:val="•"/>
      <w:lvlJc w:val="left"/>
      <w:pPr>
        <w:ind w:left="1336" w:hanging="360"/>
      </w:pPr>
      <w:rPr>
        <w:rFonts w:hint="default"/>
        <w:lang w:val="en-US" w:eastAsia="en-US" w:bidi="ar-SA"/>
      </w:rPr>
    </w:lvl>
    <w:lvl w:ilvl="3" w:tplc="666834F8">
      <w:numFmt w:val="bullet"/>
      <w:lvlText w:val="•"/>
      <w:lvlJc w:val="left"/>
      <w:pPr>
        <w:ind w:left="1584" w:hanging="360"/>
      </w:pPr>
      <w:rPr>
        <w:rFonts w:hint="default"/>
        <w:lang w:val="en-US" w:eastAsia="en-US" w:bidi="ar-SA"/>
      </w:rPr>
    </w:lvl>
    <w:lvl w:ilvl="4" w:tplc="9ABEE70C">
      <w:numFmt w:val="bullet"/>
      <w:lvlText w:val="•"/>
      <w:lvlJc w:val="left"/>
      <w:pPr>
        <w:ind w:left="1832" w:hanging="360"/>
      </w:pPr>
      <w:rPr>
        <w:rFonts w:hint="default"/>
        <w:lang w:val="en-US" w:eastAsia="en-US" w:bidi="ar-SA"/>
      </w:rPr>
    </w:lvl>
    <w:lvl w:ilvl="5" w:tplc="4A9257E6">
      <w:numFmt w:val="bullet"/>
      <w:lvlText w:val="•"/>
      <w:lvlJc w:val="left"/>
      <w:pPr>
        <w:ind w:left="2081" w:hanging="360"/>
      </w:pPr>
      <w:rPr>
        <w:rFonts w:hint="default"/>
        <w:lang w:val="en-US" w:eastAsia="en-US" w:bidi="ar-SA"/>
      </w:rPr>
    </w:lvl>
    <w:lvl w:ilvl="6" w:tplc="74543FE0">
      <w:numFmt w:val="bullet"/>
      <w:lvlText w:val="•"/>
      <w:lvlJc w:val="left"/>
      <w:pPr>
        <w:ind w:left="2329" w:hanging="360"/>
      </w:pPr>
      <w:rPr>
        <w:rFonts w:hint="default"/>
        <w:lang w:val="en-US" w:eastAsia="en-US" w:bidi="ar-SA"/>
      </w:rPr>
    </w:lvl>
    <w:lvl w:ilvl="7" w:tplc="020496AE">
      <w:numFmt w:val="bullet"/>
      <w:lvlText w:val="•"/>
      <w:lvlJc w:val="left"/>
      <w:pPr>
        <w:ind w:left="2577" w:hanging="360"/>
      </w:pPr>
      <w:rPr>
        <w:rFonts w:hint="default"/>
        <w:lang w:val="en-US" w:eastAsia="en-US" w:bidi="ar-SA"/>
      </w:rPr>
    </w:lvl>
    <w:lvl w:ilvl="8" w:tplc="0D82AC6C">
      <w:numFmt w:val="bullet"/>
      <w:lvlText w:val="•"/>
      <w:lvlJc w:val="left"/>
      <w:pPr>
        <w:ind w:left="2825" w:hanging="360"/>
      </w:pPr>
      <w:rPr>
        <w:rFonts w:hint="default"/>
        <w:lang w:val="en-US" w:eastAsia="en-US" w:bidi="ar-SA"/>
      </w:rPr>
    </w:lvl>
  </w:abstractNum>
  <w:abstractNum w:abstractNumId="128" w15:restartNumberingAfterBreak="0">
    <w:nsid w:val="7F4B2A39"/>
    <w:multiLevelType w:val="hybridMultilevel"/>
    <w:tmpl w:val="1FD0BBA8"/>
    <w:lvl w:ilvl="0" w:tplc="B7107F7C">
      <w:numFmt w:val="bullet"/>
      <w:lvlText w:val=""/>
      <w:lvlJc w:val="left"/>
      <w:pPr>
        <w:ind w:left="9766" w:hanging="360"/>
      </w:pPr>
      <w:rPr>
        <w:rFonts w:ascii="Symbol" w:eastAsia="Symbol" w:hAnsi="Symbol" w:cs="Symbol" w:hint="default"/>
        <w:b w:val="0"/>
        <w:bCs w:val="0"/>
        <w:i w:val="0"/>
        <w:iCs w:val="0"/>
        <w:spacing w:val="0"/>
        <w:w w:val="100"/>
        <w:sz w:val="20"/>
        <w:szCs w:val="20"/>
        <w:lang w:val="en-US" w:eastAsia="en-US" w:bidi="ar-SA"/>
      </w:rPr>
    </w:lvl>
    <w:lvl w:ilvl="1" w:tplc="316C8122">
      <w:numFmt w:val="bullet"/>
      <w:lvlText w:val="•"/>
      <w:lvlJc w:val="left"/>
      <w:pPr>
        <w:ind w:left="10762" w:hanging="360"/>
      </w:pPr>
      <w:rPr>
        <w:rFonts w:hint="default"/>
        <w:lang w:val="en-US" w:eastAsia="en-US" w:bidi="ar-SA"/>
      </w:rPr>
    </w:lvl>
    <w:lvl w:ilvl="2" w:tplc="6868DEE6">
      <w:numFmt w:val="bullet"/>
      <w:lvlText w:val="•"/>
      <w:lvlJc w:val="left"/>
      <w:pPr>
        <w:ind w:left="11764" w:hanging="360"/>
      </w:pPr>
      <w:rPr>
        <w:rFonts w:hint="default"/>
        <w:lang w:val="en-US" w:eastAsia="en-US" w:bidi="ar-SA"/>
      </w:rPr>
    </w:lvl>
    <w:lvl w:ilvl="3" w:tplc="9D4A953A">
      <w:numFmt w:val="bullet"/>
      <w:lvlText w:val="•"/>
      <w:lvlJc w:val="left"/>
      <w:pPr>
        <w:ind w:left="12766" w:hanging="360"/>
      </w:pPr>
      <w:rPr>
        <w:rFonts w:hint="default"/>
        <w:lang w:val="en-US" w:eastAsia="en-US" w:bidi="ar-SA"/>
      </w:rPr>
    </w:lvl>
    <w:lvl w:ilvl="4" w:tplc="3CB0AEB4">
      <w:numFmt w:val="bullet"/>
      <w:lvlText w:val="•"/>
      <w:lvlJc w:val="left"/>
      <w:pPr>
        <w:ind w:left="13768" w:hanging="360"/>
      </w:pPr>
      <w:rPr>
        <w:rFonts w:hint="default"/>
        <w:lang w:val="en-US" w:eastAsia="en-US" w:bidi="ar-SA"/>
      </w:rPr>
    </w:lvl>
    <w:lvl w:ilvl="5" w:tplc="A8706026">
      <w:numFmt w:val="bullet"/>
      <w:lvlText w:val="•"/>
      <w:lvlJc w:val="left"/>
      <w:pPr>
        <w:ind w:left="14770" w:hanging="360"/>
      </w:pPr>
      <w:rPr>
        <w:rFonts w:hint="default"/>
        <w:lang w:val="en-US" w:eastAsia="en-US" w:bidi="ar-SA"/>
      </w:rPr>
    </w:lvl>
    <w:lvl w:ilvl="6" w:tplc="E86AA944">
      <w:numFmt w:val="bullet"/>
      <w:lvlText w:val="•"/>
      <w:lvlJc w:val="left"/>
      <w:pPr>
        <w:ind w:left="15772" w:hanging="360"/>
      </w:pPr>
      <w:rPr>
        <w:rFonts w:hint="default"/>
        <w:lang w:val="en-US" w:eastAsia="en-US" w:bidi="ar-SA"/>
      </w:rPr>
    </w:lvl>
    <w:lvl w:ilvl="7" w:tplc="0456A70A">
      <w:numFmt w:val="bullet"/>
      <w:lvlText w:val="•"/>
      <w:lvlJc w:val="left"/>
      <w:pPr>
        <w:ind w:left="16774" w:hanging="360"/>
      </w:pPr>
      <w:rPr>
        <w:rFonts w:hint="default"/>
        <w:lang w:val="en-US" w:eastAsia="en-US" w:bidi="ar-SA"/>
      </w:rPr>
    </w:lvl>
    <w:lvl w:ilvl="8" w:tplc="AC1E7D36">
      <w:numFmt w:val="bullet"/>
      <w:lvlText w:val="•"/>
      <w:lvlJc w:val="left"/>
      <w:pPr>
        <w:ind w:left="17776" w:hanging="360"/>
      </w:pPr>
      <w:rPr>
        <w:rFonts w:hint="default"/>
        <w:lang w:val="en-US" w:eastAsia="en-US" w:bidi="ar-SA"/>
      </w:rPr>
    </w:lvl>
  </w:abstractNum>
  <w:num w:numId="1">
    <w:abstractNumId w:val="93"/>
  </w:num>
  <w:num w:numId="2">
    <w:abstractNumId w:val="11"/>
  </w:num>
  <w:num w:numId="3">
    <w:abstractNumId w:val="96"/>
  </w:num>
  <w:num w:numId="4">
    <w:abstractNumId w:val="4"/>
  </w:num>
  <w:num w:numId="5">
    <w:abstractNumId w:val="54"/>
  </w:num>
  <w:num w:numId="6">
    <w:abstractNumId w:val="3"/>
  </w:num>
  <w:num w:numId="7">
    <w:abstractNumId w:val="66"/>
  </w:num>
  <w:num w:numId="8">
    <w:abstractNumId w:val="16"/>
  </w:num>
  <w:num w:numId="9">
    <w:abstractNumId w:val="48"/>
  </w:num>
  <w:num w:numId="10">
    <w:abstractNumId w:val="34"/>
  </w:num>
  <w:num w:numId="11">
    <w:abstractNumId w:val="20"/>
  </w:num>
  <w:num w:numId="12">
    <w:abstractNumId w:val="6"/>
  </w:num>
  <w:num w:numId="13">
    <w:abstractNumId w:val="69"/>
  </w:num>
  <w:num w:numId="14">
    <w:abstractNumId w:val="114"/>
  </w:num>
  <w:num w:numId="15">
    <w:abstractNumId w:val="73"/>
  </w:num>
  <w:num w:numId="16">
    <w:abstractNumId w:val="91"/>
  </w:num>
  <w:num w:numId="17">
    <w:abstractNumId w:val="100"/>
  </w:num>
  <w:num w:numId="18">
    <w:abstractNumId w:val="37"/>
  </w:num>
  <w:num w:numId="19">
    <w:abstractNumId w:val="95"/>
  </w:num>
  <w:num w:numId="20">
    <w:abstractNumId w:val="53"/>
  </w:num>
  <w:num w:numId="21">
    <w:abstractNumId w:val="119"/>
  </w:num>
  <w:num w:numId="22">
    <w:abstractNumId w:val="97"/>
  </w:num>
  <w:num w:numId="23">
    <w:abstractNumId w:val="123"/>
  </w:num>
  <w:num w:numId="24">
    <w:abstractNumId w:val="121"/>
  </w:num>
  <w:num w:numId="25">
    <w:abstractNumId w:val="5"/>
  </w:num>
  <w:num w:numId="26">
    <w:abstractNumId w:val="42"/>
  </w:num>
  <w:num w:numId="27">
    <w:abstractNumId w:val="76"/>
  </w:num>
  <w:num w:numId="28">
    <w:abstractNumId w:val="106"/>
  </w:num>
  <w:num w:numId="29">
    <w:abstractNumId w:val="24"/>
  </w:num>
  <w:num w:numId="30">
    <w:abstractNumId w:val="80"/>
  </w:num>
  <w:num w:numId="31">
    <w:abstractNumId w:val="28"/>
  </w:num>
  <w:num w:numId="32">
    <w:abstractNumId w:val="117"/>
  </w:num>
  <w:num w:numId="33">
    <w:abstractNumId w:val="85"/>
  </w:num>
  <w:num w:numId="34">
    <w:abstractNumId w:val="77"/>
  </w:num>
  <w:num w:numId="35">
    <w:abstractNumId w:val="26"/>
  </w:num>
  <w:num w:numId="36">
    <w:abstractNumId w:val="32"/>
  </w:num>
  <w:num w:numId="37">
    <w:abstractNumId w:val="22"/>
  </w:num>
  <w:num w:numId="38">
    <w:abstractNumId w:val="57"/>
  </w:num>
  <w:num w:numId="39">
    <w:abstractNumId w:val="58"/>
  </w:num>
  <w:num w:numId="40">
    <w:abstractNumId w:val="120"/>
  </w:num>
  <w:num w:numId="41">
    <w:abstractNumId w:val="70"/>
  </w:num>
  <w:num w:numId="42">
    <w:abstractNumId w:val="122"/>
  </w:num>
  <w:num w:numId="43">
    <w:abstractNumId w:val="105"/>
  </w:num>
  <w:num w:numId="44">
    <w:abstractNumId w:val="17"/>
  </w:num>
  <w:num w:numId="45">
    <w:abstractNumId w:val="21"/>
  </w:num>
  <w:num w:numId="46">
    <w:abstractNumId w:val="40"/>
  </w:num>
  <w:num w:numId="47">
    <w:abstractNumId w:val="94"/>
  </w:num>
  <w:num w:numId="48">
    <w:abstractNumId w:val="89"/>
  </w:num>
  <w:num w:numId="49">
    <w:abstractNumId w:val="115"/>
  </w:num>
  <w:num w:numId="50">
    <w:abstractNumId w:val="74"/>
  </w:num>
  <w:num w:numId="51">
    <w:abstractNumId w:val="125"/>
  </w:num>
  <w:num w:numId="52">
    <w:abstractNumId w:val="39"/>
  </w:num>
  <w:num w:numId="53">
    <w:abstractNumId w:val="59"/>
  </w:num>
  <w:num w:numId="54">
    <w:abstractNumId w:val="101"/>
  </w:num>
  <w:num w:numId="55">
    <w:abstractNumId w:val="36"/>
  </w:num>
  <w:num w:numId="56">
    <w:abstractNumId w:val="55"/>
  </w:num>
  <w:num w:numId="57">
    <w:abstractNumId w:val="15"/>
  </w:num>
  <w:num w:numId="58">
    <w:abstractNumId w:val="50"/>
  </w:num>
  <w:num w:numId="59">
    <w:abstractNumId w:val="118"/>
  </w:num>
  <w:num w:numId="60">
    <w:abstractNumId w:val="7"/>
  </w:num>
  <w:num w:numId="61">
    <w:abstractNumId w:val="109"/>
  </w:num>
  <w:num w:numId="62">
    <w:abstractNumId w:val="23"/>
  </w:num>
  <w:num w:numId="63">
    <w:abstractNumId w:val="61"/>
  </w:num>
  <w:num w:numId="64">
    <w:abstractNumId w:val="81"/>
  </w:num>
  <w:num w:numId="65">
    <w:abstractNumId w:val="113"/>
  </w:num>
  <w:num w:numId="66">
    <w:abstractNumId w:val="127"/>
  </w:num>
  <w:num w:numId="67">
    <w:abstractNumId w:val="35"/>
  </w:num>
  <w:num w:numId="68">
    <w:abstractNumId w:val="30"/>
  </w:num>
  <w:num w:numId="69">
    <w:abstractNumId w:val="67"/>
  </w:num>
  <w:num w:numId="70">
    <w:abstractNumId w:val="60"/>
  </w:num>
  <w:num w:numId="71">
    <w:abstractNumId w:val="78"/>
  </w:num>
  <w:num w:numId="72">
    <w:abstractNumId w:val="92"/>
  </w:num>
  <w:num w:numId="73">
    <w:abstractNumId w:val="45"/>
  </w:num>
  <w:num w:numId="74">
    <w:abstractNumId w:val="128"/>
  </w:num>
  <w:num w:numId="75">
    <w:abstractNumId w:val="14"/>
  </w:num>
  <w:num w:numId="76">
    <w:abstractNumId w:val="52"/>
  </w:num>
  <w:num w:numId="77">
    <w:abstractNumId w:val="103"/>
  </w:num>
  <w:num w:numId="78">
    <w:abstractNumId w:val="75"/>
  </w:num>
  <w:num w:numId="79">
    <w:abstractNumId w:val="9"/>
  </w:num>
  <w:num w:numId="80">
    <w:abstractNumId w:val="64"/>
  </w:num>
  <w:num w:numId="81">
    <w:abstractNumId w:val="88"/>
  </w:num>
  <w:num w:numId="82">
    <w:abstractNumId w:val="27"/>
  </w:num>
  <w:num w:numId="83">
    <w:abstractNumId w:val="84"/>
  </w:num>
  <w:num w:numId="84">
    <w:abstractNumId w:val="102"/>
  </w:num>
  <w:num w:numId="85">
    <w:abstractNumId w:val="18"/>
  </w:num>
  <w:num w:numId="86">
    <w:abstractNumId w:val="41"/>
  </w:num>
  <w:num w:numId="87">
    <w:abstractNumId w:val="116"/>
  </w:num>
  <w:num w:numId="88">
    <w:abstractNumId w:val="108"/>
  </w:num>
  <w:num w:numId="89">
    <w:abstractNumId w:val="112"/>
  </w:num>
  <w:num w:numId="90">
    <w:abstractNumId w:val="49"/>
  </w:num>
  <w:num w:numId="91">
    <w:abstractNumId w:val="44"/>
  </w:num>
  <w:num w:numId="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7"/>
  </w:num>
  <w:num w:numId="94">
    <w:abstractNumId w:val="124"/>
  </w:num>
  <w:num w:numId="95">
    <w:abstractNumId w:val="29"/>
  </w:num>
  <w:num w:numId="96">
    <w:abstractNumId w:val="19"/>
  </w:num>
  <w:num w:numId="97">
    <w:abstractNumId w:val="0"/>
  </w:num>
  <w:num w:numId="98">
    <w:abstractNumId w:val="1"/>
  </w:num>
  <w:num w:numId="99">
    <w:abstractNumId w:val="31"/>
  </w:num>
  <w:num w:numId="100">
    <w:abstractNumId w:val="62"/>
  </w:num>
  <w:num w:numId="101">
    <w:abstractNumId w:val="98"/>
  </w:num>
  <w:num w:numId="102">
    <w:abstractNumId w:val="43"/>
  </w:num>
  <w:num w:numId="103">
    <w:abstractNumId w:val="10"/>
  </w:num>
  <w:num w:numId="104">
    <w:abstractNumId w:val="126"/>
  </w:num>
  <w:num w:numId="105">
    <w:abstractNumId w:val="86"/>
  </w:num>
  <w:num w:numId="106">
    <w:abstractNumId w:val="110"/>
  </w:num>
  <w:num w:numId="107">
    <w:abstractNumId w:val="33"/>
  </w:num>
  <w:num w:numId="108">
    <w:abstractNumId w:val="82"/>
  </w:num>
  <w:num w:numId="109">
    <w:abstractNumId w:val="8"/>
  </w:num>
  <w:num w:numId="110">
    <w:abstractNumId w:val="111"/>
  </w:num>
  <w:num w:numId="111">
    <w:abstractNumId w:val="56"/>
  </w:num>
  <w:num w:numId="112">
    <w:abstractNumId w:val="107"/>
  </w:num>
  <w:num w:numId="113">
    <w:abstractNumId w:val="68"/>
  </w:num>
  <w:num w:numId="114">
    <w:abstractNumId w:val="65"/>
  </w:num>
  <w:num w:numId="115">
    <w:abstractNumId w:val="72"/>
  </w:num>
  <w:num w:numId="116">
    <w:abstractNumId w:val="38"/>
  </w:num>
  <w:num w:numId="117">
    <w:abstractNumId w:val="71"/>
  </w:num>
  <w:num w:numId="118">
    <w:abstractNumId w:val="99"/>
  </w:num>
  <w:num w:numId="119">
    <w:abstractNumId w:val="90"/>
  </w:num>
  <w:num w:numId="120">
    <w:abstractNumId w:val="25"/>
  </w:num>
  <w:num w:numId="121">
    <w:abstractNumId w:val="13"/>
  </w:num>
  <w:num w:numId="122">
    <w:abstractNumId w:val="51"/>
  </w:num>
  <w:num w:numId="123">
    <w:abstractNumId w:val="87"/>
  </w:num>
  <w:num w:numId="124">
    <w:abstractNumId w:val="46"/>
  </w:num>
  <w:num w:numId="125">
    <w:abstractNumId w:val="79"/>
  </w:num>
  <w:num w:numId="126">
    <w:abstractNumId w:val="83"/>
  </w:num>
  <w:num w:numId="127">
    <w:abstractNumId w:val="104"/>
  </w:num>
  <w:num w:numId="128">
    <w:abstractNumId w:val="63"/>
  </w:num>
  <w:num w:numId="129">
    <w:abstractNumId w:val="2"/>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8E4"/>
    <w:rsid w:val="0001664F"/>
    <w:rsid w:val="000340F6"/>
    <w:rsid w:val="00035711"/>
    <w:rsid w:val="000376B0"/>
    <w:rsid w:val="00040187"/>
    <w:rsid w:val="0004066B"/>
    <w:rsid w:val="000479D1"/>
    <w:rsid w:val="00051586"/>
    <w:rsid w:val="0006443E"/>
    <w:rsid w:val="000744AB"/>
    <w:rsid w:val="00083445"/>
    <w:rsid w:val="000838D9"/>
    <w:rsid w:val="0009763D"/>
    <w:rsid w:val="000A1B01"/>
    <w:rsid w:val="000A4A3C"/>
    <w:rsid w:val="000B1A5D"/>
    <w:rsid w:val="000B261B"/>
    <w:rsid w:val="000B44A7"/>
    <w:rsid w:val="000B59B2"/>
    <w:rsid w:val="000D6C16"/>
    <w:rsid w:val="000E3326"/>
    <w:rsid w:val="000F550E"/>
    <w:rsid w:val="000F77C1"/>
    <w:rsid w:val="0010323F"/>
    <w:rsid w:val="0011197F"/>
    <w:rsid w:val="00113DF1"/>
    <w:rsid w:val="00121897"/>
    <w:rsid w:val="0013077F"/>
    <w:rsid w:val="00135D74"/>
    <w:rsid w:val="001422D7"/>
    <w:rsid w:val="00144933"/>
    <w:rsid w:val="001475D6"/>
    <w:rsid w:val="0018432A"/>
    <w:rsid w:val="00187AC3"/>
    <w:rsid w:val="00197D84"/>
    <w:rsid w:val="001A3674"/>
    <w:rsid w:val="001A4D52"/>
    <w:rsid w:val="001B1810"/>
    <w:rsid w:val="001C42DE"/>
    <w:rsid w:val="001C4459"/>
    <w:rsid w:val="001E2B2A"/>
    <w:rsid w:val="001F0824"/>
    <w:rsid w:val="001F3A3A"/>
    <w:rsid w:val="001F3C8C"/>
    <w:rsid w:val="00202665"/>
    <w:rsid w:val="0020664F"/>
    <w:rsid w:val="00213C9A"/>
    <w:rsid w:val="00214C94"/>
    <w:rsid w:val="00216B8B"/>
    <w:rsid w:val="00222CF4"/>
    <w:rsid w:val="002236F6"/>
    <w:rsid w:val="002267E2"/>
    <w:rsid w:val="00231378"/>
    <w:rsid w:val="002401DC"/>
    <w:rsid w:val="00242E64"/>
    <w:rsid w:val="00243707"/>
    <w:rsid w:val="00262372"/>
    <w:rsid w:val="00264E93"/>
    <w:rsid w:val="002713E5"/>
    <w:rsid w:val="0028683C"/>
    <w:rsid w:val="002A093F"/>
    <w:rsid w:val="002D2CFD"/>
    <w:rsid w:val="002D4816"/>
    <w:rsid w:val="002D6E41"/>
    <w:rsid w:val="002E72BA"/>
    <w:rsid w:val="00301E7B"/>
    <w:rsid w:val="003144DB"/>
    <w:rsid w:val="00322C70"/>
    <w:rsid w:val="00331974"/>
    <w:rsid w:val="003350AB"/>
    <w:rsid w:val="003437FA"/>
    <w:rsid w:val="00344866"/>
    <w:rsid w:val="003454B0"/>
    <w:rsid w:val="00376DDE"/>
    <w:rsid w:val="00380051"/>
    <w:rsid w:val="0039523D"/>
    <w:rsid w:val="00396ADF"/>
    <w:rsid w:val="003A3115"/>
    <w:rsid w:val="003A3358"/>
    <w:rsid w:val="003A4B61"/>
    <w:rsid w:val="003A4CCA"/>
    <w:rsid w:val="003B6FB1"/>
    <w:rsid w:val="003B7F18"/>
    <w:rsid w:val="003C302F"/>
    <w:rsid w:val="003E1965"/>
    <w:rsid w:val="003E23A0"/>
    <w:rsid w:val="003F18DB"/>
    <w:rsid w:val="003F5971"/>
    <w:rsid w:val="0041194D"/>
    <w:rsid w:val="004259CE"/>
    <w:rsid w:val="00445491"/>
    <w:rsid w:val="00456A60"/>
    <w:rsid w:val="0046094C"/>
    <w:rsid w:val="004761E3"/>
    <w:rsid w:val="004826BB"/>
    <w:rsid w:val="004868D9"/>
    <w:rsid w:val="004A4180"/>
    <w:rsid w:val="004A7FA9"/>
    <w:rsid w:val="004C3B89"/>
    <w:rsid w:val="004D0DDE"/>
    <w:rsid w:val="004E7A44"/>
    <w:rsid w:val="004F10F0"/>
    <w:rsid w:val="004F1541"/>
    <w:rsid w:val="004F2CEE"/>
    <w:rsid w:val="0051723B"/>
    <w:rsid w:val="00527C6F"/>
    <w:rsid w:val="005348E4"/>
    <w:rsid w:val="00534A45"/>
    <w:rsid w:val="00562394"/>
    <w:rsid w:val="00570291"/>
    <w:rsid w:val="0057637D"/>
    <w:rsid w:val="00585BFD"/>
    <w:rsid w:val="00591104"/>
    <w:rsid w:val="005917DB"/>
    <w:rsid w:val="00592724"/>
    <w:rsid w:val="00594E6B"/>
    <w:rsid w:val="00597E58"/>
    <w:rsid w:val="005A2838"/>
    <w:rsid w:val="005A4F35"/>
    <w:rsid w:val="005A548D"/>
    <w:rsid w:val="005C0402"/>
    <w:rsid w:val="005F1CD4"/>
    <w:rsid w:val="0060247C"/>
    <w:rsid w:val="00613BCC"/>
    <w:rsid w:val="00614208"/>
    <w:rsid w:val="00627718"/>
    <w:rsid w:val="00653373"/>
    <w:rsid w:val="00661CE1"/>
    <w:rsid w:val="00662D82"/>
    <w:rsid w:val="0066733C"/>
    <w:rsid w:val="006723DB"/>
    <w:rsid w:val="006745BF"/>
    <w:rsid w:val="00683726"/>
    <w:rsid w:val="0069482B"/>
    <w:rsid w:val="00695784"/>
    <w:rsid w:val="006A4BBE"/>
    <w:rsid w:val="006B2FD7"/>
    <w:rsid w:val="006C0214"/>
    <w:rsid w:val="006C2654"/>
    <w:rsid w:val="006D512D"/>
    <w:rsid w:val="006E1FB6"/>
    <w:rsid w:val="006E6146"/>
    <w:rsid w:val="006F4B9D"/>
    <w:rsid w:val="00702061"/>
    <w:rsid w:val="00705913"/>
    <w:rsid w:val="00713016"/>
    <w:rsid w:val="00717FE2"/>
    <w:rsid w:val="00722A54"/>
    <w:rsid w:val="00741538"/>
    <w:rsid w:val="007447EE"/>
    <w:rsid w:val="00750DE0"/>
    <w:rsid w:val="00753554"/>
    <w:rsid w:val="0075570F"/>
    <w:rsid w:val="00763690"/>
    <w:rsid w:val="00776A2F"/>
    <w:rsid w:val="00791C0F"/>
    <w:rsid w:val="007974D4"/>
    <w:rsid w:val="00797B3C"/>
    <w:rsid w:val="007A00D1"/>
    <w:rsid w:val="007A703D"/>
    <w:rsid w:val="007B00D1"/>
    <w:rsid w:val="007C0479"/>
    <w:rsid w:val="007C4D04"/>
    <w:rsid w:val="007D08C8"/>
    <w:rsid w:val="007E77A7"/>
    <w:rsid w:val="007F3E6B"/>
    <w:rsid w:val="007F66CF"/>
    <w:rsid w:val="008009A9"/>
    <w:rsid w:val="00800A25"/>
    <w:rsid w:val="008051D0"/>
    <w:rsid w:val="008250EE"/>
    <w:rsid w:val="00825D67"/>
    <w:rsid w:val="008522BE"/>
    <w:rsid w:val="00876C4E"/>
    <w:rsid w:val="00881E3D"/>
    <w:rsid w:val="0088715E"/>
    <w:rsid w:val="00893CAC"/>
    <w:rsid w:val="00894CD1"/>
    <w:rsid w:val="0089606D"/>
    <w:rsid w:val="008B4553"/>
    <w:rsid w:val="008B7B8D"/>
    <w:rsid w:val="008C1B6C"/>
    <w:rsid w:val="008C2FCD"/>
    <w:rsid w:val="008C406C"/>
    <w:rsid w:val="008E0B25"/>
    <w:rsid w:val="008F5176"/>
    <w:rsid w:val="00907E90"/>
    <w:rsid w:val="0092134A"/>
    <w:rsid w:val="009247BA"/>
    <w:rsid w:val="009459A2"/>
    <w:rsid w:val="0094642D"/>
    <w:rsid w:val="00950D90"/>
    <w:rsid w:val="0095300F"/>
    <w:rsid w:val="009550A7"/>
    <w:rsid w:val="00957F25"/>
    <w:rsid w:val="00962FE7"/>
    <w:rsid w:val="00974F86"/>
    <w:rsid w:val="00977ECE"/>
    <w:rsid w:val="00984180"/>
    <w:rsid w:val="0098563D"/>
    <w:rsid w:val="0099254D"/>
    <w:rsid w:val="009A3C2B"/>
    <w:rsid w:val="009A60EA"/>
    <w:rsid w:val="009C4BE6"/>
    <w:rsid w:val="009C62A2"/>
    <w:rsid w:val="009D1C6B"/>
    <w:rsid w:val="009E495E"/>
    <w:rsid w:val="009F1751"/>
    <w:rsid w:val="009F2113"/>
    <w:rsid w:val="009F6408"/>
    <w:rsid w:val="00A012E5"/>
    <w:rsid w:val="00A01602"/>
    <w:rsid w:val="00A02FBC"/>
    <w:rsid w:val="00A05AE3"/>
    <w:rsid w:val="00A150C9"/>
    <w:rsid w:val="00A257B6"/>
    <w:rsid w:val="00A3433A"/>
    <w:rsid w:val="00A422C9"/>
    <w:rsid w:val="00A62B8C"/>
    <w:rsid w:val="00A66A3F"/>
    <w:rsid w:val="00A775C4"/>
    <w:rsid w:val="00A80036"/>
    <w:rsid w:val="00A81C53"/>
    <w:rsid w:val="00A96634"/>
    <w:rsid w:val="00A96DEE"/>
    <w:rsid w:val="00AA055F"/>
    <w:rsid w:val="00AB0FB6"/>
    <w:rsid w:val="00AC50F5"/>
    <w:rsid w:val="00AC6FA3"/>
    <w:rsid w:val="00AC78FA"/>
    <w:rsid w:val="00AD6AED"/>
    <w:rsid w:val="00AE3835"/>
    <w:rsid w:val="00AE4070"/>
    <w:rsid w:val="00AE7711"/>
    <w:rsid w:val="00AF0B8A"/>
    <w:rsid w:val="00AF0EB8"/>
    <w:rsid w:val="00AF3932"/>
    <w:rsid w:val="00B15C96"/>
    <w:rsid w:val="00B32829"/>
    <w:rsid w:val="00B3313C"/>
    <w:rsid w:val="00B55B6A"/>
    <w:rsid w:val="00B60F57"/>
    <w:rsid w:val="00B93851"/>
    <w:rsid w:val="00BA552C"/>
    <w:rsid w:val="00BD71BD"/>
    <w:rsid w:val="00BE466A"/>
    <w:rsid w:val="00BE5158"/>
    <w:rsid w:val="00BE5DCE"/>
    <w:rsid w:val="00BF46BB"/>
    <w:rsid w:val="00BF4E9F"/>
    <w:rsid w:val="00C04F2A"/>
    <w:rsid w:val="00C1104B"/>
    <w:rsid w:val="00C15789"/>
    <w:rsid w:val="00C1760C"/>
    <w:rsid w:val="00C22D08"/>
    <w:rsid w:val="00C339BD"/>
    <w:rsid w:val="00C4568B"/>
    <w:rsid w:val="00C558EE"/>
    <w:rsid w:val="00C67B36"/>
    <w:rsid w:val="00C75AB7"/>
    <w:rsid w:val="00C80513"/>
    <w:rsid w:val="00C806A0"/>
    <w:rsid w:val="00C82EA1"/>
    <w:rsid w:val="00CA4F4F"/>
    <w:rsid w:val="00CA730E"/>
    <w:rsid w:val="00CB0B7D"/>
    <w:rsid w:val="00CB4690"/>
    <w:rsid w:val="00CD11A4"/>
    <w:rsid w:val="00CD315B"/>
    <w:rsid w:val="00CE0B92"/>
    <w:rsid w:val="00CE122B"/>
    <w:rsid w:val="00CE1637"/>
    <w:rsid w:val="00CE1A66"/>
    <w:rsid w:val="00CE37D5"/>
    <w:rsid w:val="00CE3F97"/>
    <w:rsid w:val="00CE58DD"/>
    <w:rsid w:val="00D03278"/>
    <w:rsid w:val="00D12001"/>
    <w:rsid w:val="00D14648"/>
    <w:rsid w:val="00D37DFB"/>
    <w:rsid w:val="00D466DD"/>
    <w:rsid w:val="00D614B3"/>
    <w:rsid w:val="00D62371"/>
    <w:rsid w:val="00D6319F"/>
    <w:rsid w:val="00D75933"/>
    <w:rsid w:val="00D85DD0"/>
    <w:rsid w:val="00D946ED"/>
    <w:rsid w:val="00D9581F"/>
    <w:rsid w:val="00DC4BEE"/>
    <w:rsid w:val="00DD2315"/>
    <w:rsid w:val="00DD74F7"/>
    <w:rsid w:val="00DF7CC6"/>
    <w:rsid w:val="00E10E58"/>
    <w:rsid w:val="00E15FCE"/>
    <w:rsid w:val="00E41E6E"/>
    <w:rsid w:val="00E42FE3"/>
    <w:rsid w:val="00E505ED"/>
    <w:rsid w:val="00E52409"/>
    <w:rsid w:val="00E54527"/>
    <w:rsid w:val="00E56D53"/>
    <w:rsid w:val="00E57ABD"/>
    <w:rsid w:val="00E651D8"/>
    <w:rsid w:val="00E66836"/>
    <w:rsid w:val="00E70245"/>
    <w:rsid w:val="00E93835"/>
    <w:rsid w:val="00EA0352"/>
    <w:rsid w:val="00EA2283"/>
    <w:rsid w:val="00EB024B"/>
    <w:rsid w:val="00EC6E5B"/>
    <w:rsid w:val="00ED0168"/>
    <w:rsid w:val="00EE40CF"/>
    <w:rsid w:val="00EE7DE6"/>
    <w:rsid w:val="00F07236"/>
    <w:rsid w:val="00F15DAC"/>
    <w:rsid w:val="00F31DB7"/>
    <w:rsid w:val="00F37326"/>
    <w:rsid w:val="00F51509"/>
    <w:rsid w:val="00F93040"/>
    <w:rsid w:val="00FA1EC9"/>
    <w:rsid w:val="00FA637F"/>
    <w:rsid w:val="00FC163D"/>
    <w:rsid w:val="00FD5F60"/>
    <w:rsid w:val="00FE131B"/>
    <w:rsid w:val="00FF07F9"/>
    <w:rsid w:val="00FF09C5"/>
    <w:rsid w:val="00FF3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50485"/>
  <w15:docId w15:val="{E5EE99A6-883A-4B48-B835-786D56187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qFormat/>
    <w:rsid w:val="00040187"/>
    <w:pPr>
      <w:spacing w:before="59"/>
      <w:ind w:left="1210"/>
      <w:jc w:val="center"/>
      <w:outlineLvl w:val="0"/>
    </w:pPr>
    <w:rPr>
      <w:b/>
      <w:bCs/>
      <w:sz w:val="40"/>
      <w:szCs w:val="40"/>
    </w:rPr>
  </w:style>
  <w:style w:type="paragraph" w:styleId="Heading2">
    <w:name w:val="heading 2"/>
    <w:basedOn w:val="Normal"/>
    <w:link w:val="Heading2Char"/>
    <w:autoRedefine/>
    <w:unhideWhenUsed/>
    <w:qFormat/>
    <w:rsid w:val="00597E58"/>
    <w:pPr>
      <w:spacing w:before="64"/>
      <w:jc w:val="center"/>
      <w:outlineLvl w:val="1"/>
    </w:pPr>
    <w:rPr>
      <w:b/>
      <w:bCs/>
      <w:color w:val="1F497D" w:themeColor="text2"/>
      <w:spacing w:val="-2"/>
      <w:sz w:val="28"/>
      <w:szCs w:val="28"/>
    </w:rPr>
  </w:style>
  <w:style w:type="paragraph" w:styleId="Heading3">
    <w:name w:val="heading 3"/>
    <w:basedOn w:val="Normal"/>
    <w:link w:val="Heading3Char"/>
    <w:unhideWhenUsed/>
    <w:qFormat/>
    <w:pPr>
      <w:ind w:left="1604"/>
      <w:outlineLvl w:val="2"/>
    </w:pPr>
    <w:rPr>
      <w:b/>
      <w:bCs/>
      <w:sz w:val="24"/>
      <w:szCs w:val="24"/>
    </w:rPr>
  </w:style>
  <w:style w:type="paragraph" w:styleId="Heading4">
    <w:name w:val="heading 4"/>
    <w:basedOn w:val="Normal"/>
    <w:next w:val="Normal"/>
    <w:link w:val="Heading4Char"/>
    <w:rsid w:val="000B261B"/>
    <w:pPr>
      <w:keepNext/>
      <w:keepLines/>
      <w:widowControl/>
      <w:autoSpaceDE/>
      <w:autoSpaceDN/>
      <w:spacing w:before="240" w:after="40" w:line="276" w:lineRule="auto"/>
      <w:outlineLvl w:val="3"/>
    </w:pPr>
    <w:rPr>
      <w:rFonts w:ascii="Calibri" w:eastAsia="Calibri" w:hAnsi="Calibri" w:cs="Calibri"/>
      <w:b/>
      <w:sz w:val="24"/>
      <w:szCs w:val="24"/>
      <w:lang w:eastAsia="en-GB"/>
    </w:rPr>
  </w:style>
  <w:style w:type="paragraph" w:styleId="Heading5">
    <w:name w:val="heading 5"/>
    <w:basedOn w:val="Normal"/>
    <w:next w:val="Normal"/>
    <w:link w:val="Heading5Char"/>
    <w:rsid w:val="000B261B"/>
    <w:pPr>
      <w:keepNext/>
      <w:keepLines/>
      <w:widowControl/>
      <w:autoSpaceDE/>
      <w:autoSpaceDN/>
      <w:spacing w:before="220" w:after="40" w:line="276" w:lineRule="auto"/>
      <w:outlineLvl w:val="4"/>
    </w:pPr>
    <w:rPr>
      <w:rFonts w:ascii="Calibri" w:eastAsia="Calibri" w:hAnsi="Calibri" w:cs="Calibri"/>
      <w:b/>
      <w:lang w:eastAsia="en-GB"/>
    </w:rPr>
  </w:style>
  <w:style w:type="paragraph" w:styleId="Heading6">
    <w:name w:val="heading 6"/>
    <w:basedOn w:val="Normal"/>
    <w:next w:val="Normal"/>
    <w:link w:val="Heading6Char"/>
    <w:rsid w:val="000B261B"/>
    <w:pPr>
      <w:keepNext/>
      <w:keepLines/>
      <w:widowControl/>
      <w:autoSpaceDE/>
      <w:autoSpaceDN/>
      <w:spacing w:before="200" w:after="40" w:line="276" w:lineRule="auto"/>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22"/>
      <w:ind w:left="5281" w:hanging="360"/>
    </w:pPr>
  </w:style>
  <w:style w:type="paragraph" w:customStyle="1" w:styleId="TableParagraph">
    <w:name w:val="Table Paragraph"/>
    <w:basedOn w:val="Normal"/>
    <w:uiPriority w:val="1"/>
    <w:qFormat/>
  </w:style>
  <w:style w:type="table" w:styleId="TableGrid">
    <w:name w:val="Table Grid"/>
    <w:basedOn w:val="TableNormal"/>
    <w:uiPriority w:val="39"/>
    <w:rsid w:val="00C75AB7"/>
    <w:pPr>
      <w:widowControl/>
      <w:autoSpaceDE/>
      <w:autoSpaceDN/>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A3115"/>
    <w:pPr>
      <w:widowControl/>
      <w:autoSpaceDE/>
      <w:autoSpaceDN/>
    </w:pPr>
    <w:rPr>
      <w:rFonts w:eastAsiaTheme="minorEastAsia"/>
    </w:rPr>
  </w:style>
  <w:style w:type="character" w:customStyle="1" w:styleId="NoSpacingChar">
    <w:name w:val="No Spacing Char"/>
    <w:basedOn w:val="DefaultParagraphFont"/>
    <w:link w:val="NoSpacing"/>
    <w:uiPriority w:val="1"/>
    <w:rsid w:val="003A3115"/>
    <w:rPr>
      <w:rFonts w:eastAsiaTheme="minorEastAsia"/>
    </w:rPr>
  </w:style>
  <w:style w:type="table" w:customStyle="1" w:styleId="GridTable2-Accent31">
    <w:name w:val="Grid Table 2 - Accent 31"/>
    <w:basedOn w:val="TableNormal"/>
    <w:uiPriority w:val="47"/>
    <w:rsid w:val="003A3115"/>
    <w:pPr>
      <w:widowControl/>
      <w:autoSpaceDE/>
      <w:autoSpaceDN/>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yperlink">
    <w:name w:val="Hyperlink"/>
    <w:basedOn w:val="DefaultParagraphFont"/>
    <w:uiPriority w:val="99"/>
    <w:unhideWhenUsed/>
    <w:rsid w:val="00E651D8"/>
    <w:rPr>
      <w:color w:val="0000FF"/>
      <w:u w:val="single"/>
    </w:rPr>
  </w:style>
  <w:style w:type="character" w:customStyle="1" w:styleId="Heading4Char">
    <w:name w:val="Heading 4 Char"/>
    <w:basedOn w:val="DefaultParagraphFont"/>
    <w:link w:val="Heading4"/>
    <w:rsid w:val="000B261B"/>
    <w:rPr>
      <w:rFonts w:ascii="Calibri" w:eastAsia="Calibri" w:hAnsi="Calibri" w:cs="Calibri"/>
      <w:b/>
      <w:sz w:val="24"/>
      <w:szCs w:val="24"/>
      <w:lang w:eastAsia="en-GB"/>
    </w:rPr>
  </w:style>
  <w:style w:type="character" w:customStyle="1" w:styleId="Heading5Char">
    <w:name w:val="Heading 5 Char"/>
    <w:basedOn w:val="DefaultParagraphFont"/>
    <w:link w:val="Heading5"/>
    <w:rsid w:val="000B261B"/>
    <w:rPr>
      <w:rFonts w:ascii="Calibri" w:eastAsia="Calibri" w:hAnsi="Calibri" w:cs="Calibri"/>
      <w:b/>
      <w:lang w:eastAsia="en-GB"/>
    </w:rPr>
  </w:style>
  <w:style w:type="character" w:customStyle="1" w:styleId="Heading6Char">
    <w:name w:val="Heading 6 Char"/>
    <w:basedOn w:val="DefaultParagraphFont"/>
    <w:link w:val="Heading6"/>
    <w:rsid w:val="000B261B"/>
    <w:rPr>
      <w:rFonts w:ascii="Calibri" w:eastAsia="Calibri" w:hAnsi="Calibri" w:cs="Calibri"/>
      <w:b/>
      <w:sz w:val="20"/>
      <w:szCs w:val="20"/>
      <w:lang w:eastAsia="en-GB"/>
    </w:rPr>
  </w:style>
  <w:style w:type="character" w:customStyle="1" w:styleId="Heading1Char">
    <w:name w:val="Heading 1 Char"/>
    <w:basedOn w:val="DefaultParagraphFont"/>
    <w:link w:val="Heading1"/>
    <w:rsid w:val="00040187"/>
    <w:rPr>
      <w:rFonts w:ascii="Times New Roman" w:eastAsia="Times New Roman" w:hAnsi="Times New Roman" w:cs="Times New Roman"/>
      <w:b/>
      <w:bCs/>
      <w:sz w:val="40"/>
      <w:szCs w:val="40"/>
    </w:rPr>
  </w:style>
  <w:style w:type="character" w:customStyle="1" w:styleId="Heading2Char">
    <w:name w:val="Heading 2 Char"/>
    <w:basedOn w:val="DefaultParagraphFont"/>
    <w:link w:val="Heading2"/>
    <w:rsid w:val="00597E58"/>
    <w:rPr>
      <w:rFonts w:ascii="Times New Roman" w:eastAsia="Times New Roman" w:hAnsi="Times New Roman" w:cs="Times New Roman"/>
      <w:b/>
      <w:bCs/>
      <w:color w:val="1F497D" w:themeColor="text2"/>
      <w:spacing w:val="-2"/>
      <w:sz w:val="28"/>
      <w:szCs w:val="28"/>
    </w:rPr>
  </w:style>
  <w:style w:type="character" w:customStyle="1" w:styleId="Heading3Char">
    <w:name w:val="Heading 3 Char"/>
    <w:basedOn w:val="DefaultParagraphFont"/>
    <w:link w:val="Heading3"/>
    <w:rsid w:val="000B261B"/>
    <w:rPr>
      <w:rFonts w:ascii="Times New Roman" w:eastAsia="Times New Roman" w:hAnsi="Times New Roman" w:cs="Times New Roman"/>
      <w:b/>
      <w:bCs/>
      <w:sz w:val="24"/>
      <w:szCs w:val="24"/>
    </w:rPr>
  </w:style>
  <w:style w:type="paragraph" w:styleId="Title">
    <w:name w:val="Title"/>
    <w:basedOn w:val="Normal"/>
    <w:next w:val="Normal"/>
    <w:link w:val="TitleChar"/>
    <w:rsid w:val="000B261B"/>
    <w:pPr>
      <w:keepNext/>
      <w:keepLines/>
      <w:widowControl/>
      <w:autoSpaceDE/>
      <w:autoSpaceDN/>
      <w:spacing w:before="480" w:after="120" w:line="276" w:lineRule="auto"/>
    </w:pPr>
    <w:rPr>
      <w:rFonts w:ascii="Calibri" w:eastAsia="Calibri" w:hAnsi="Calibri" w:cs="Calibri"/>
      <w:b/>
      <w:sz w:val="72"/>
      <w:szCs w:val="72"/>
      <w:lang w:eastAsia="en-GB"/>
    </w:rPr>
  </w:style>
  <w:style w:type="character" w:customStyle="1" w:styleId="TitleChar">
    <w:name w:val="Title Char"/>
    <w:basedOn w:val="DefaultParagraphFont"/>
    <w:link w:val="Title"/>
    <w:rsid w:val="000B261B"/>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0B261B"/>
    <w:pPr>
      <w:keepNext/>
      <w:keepLines/>
      <w:widowControl/>
      <w:autoSpaceDE/>
      <w:autoSpaceDN/>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0B261B"/>
    <w:rPr>
      <w:rFonts w:ascii="Georgia" w:eastAsia="Georgia" w:hAnsi="Georgia" w:cs="Georgia"/>
      <w:i/>
      <w:color w:val="666666"/>
      <w:sz w:val="48"/>
      <w:szCs w:val="48"/>
      <w:lang w:eastAsia="en-GB"/>
    </w:rPr>
  </w:style>
  <w:style w:type="paragraph" w:styleId="NormalWeb">
    <w:name w:val="Normal (Web)"/>
    <w:basedOn w:val="Normal"/>
    <w:uiPriority w:val="99"/>
    <w:unhideWhenUsed/>
    <w:rsid w:val="000B261B"/>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B261B"/>
    <w:pPr>
      <w:widowControl/>
      <w:autoSpaceDE/>
      <w:autoSpaceDN/>
    </w:pPr>
    <w:rPr>
      <w:rFonts w:ascii="Tahoma" w:eastAsia="Calibri" w:hAnsi="Tahoma" w:cs="Tahoma"/>
      <w:sz w:val="16"/>
      <w:szCs w:val="16"/>
      <w:lang w:eastAsia="en-GB"/>
    </w:rPr>
  </w:style>
  <w:style w:type="character" w:customStyle="1" w:styleId="BalloonTextChar">
    <w:name w:val="Balloon Text Char"/>
    <w:basedOn w:val="DefaultParagraphFont"/>
    <w:link w:val="BalloonText"/>
    <w:uiPriority w:val="99"/>
    <w:semiHidden/>
    <w:rsid w:val="000B261B"/>
    <w:rPr>
      <w:rFonts w:ascii="Tahoma" w:eastAsia="Calibri" w:hAnsi="Tahoma" w:cs="Tahoma"/>
      <w:sz w:val="16"/>
      <w:szCs w:val="16"/>
      <w:lang w:eastAsia="en-GB"/>
    </w:rPr>
  </w:style>
  <w:style w:type="character" w:styleId="CommentReference">
    <w:name w:val="annotation reference"/>
    <w:basedOn w:val="DefaultParagraphFont"/>
    <w:uiPriority w:val="99"/>
    <w:semiHidden/>
    <w:unhideWhenUsed/>
    <w:rsid w:val="000B261B"/>
    <w:rPr>
      <w:sz w:val="16"/>
      <w:szCs w:val="16"/>
    </w:rPr>
  </w:style>
  <w:style w:type="paragraph" w:styleId="CommentText">
    <w:name w:val="annotation text"/>
    <w:basedOn w:val="Normal"/>
    <w:link w:val="CommentTextChar"/>
    <w:uiPriority w:val="99"/>
    <w:semiHidden/>
    <w:unhideWhenUsed/>
    <w:rsid w:val="000B261B"/>
    <w:pPr>
      <w:widowControl/>
      <w:autoSpaceDE/>
      <w:autoSpaceDN/>
      <w:spacing w:after="200"/>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0B261B"/>
    <w:rPr>
      <w:rFonts w:ascii="Calibri" w:eastAsia="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0B261B"/>
    <w:rPr>
      <w:b/>
      <w:bCs/>
    </w:rPr>
  </w:style>
  <w:style w:type="character" w:customStyle="1" w:styleId="CommentSubjectChar">
    <w:name w:val="Comment Subject Char"/>
    <w:basedOn w:val="CommentTextChar"/>
    <w:link w:val="CommentSubject"/>
    <w:uiPriority w:val="99"/>
    <w:semiHidden/>
    <w:rsid w:val="000B261B"/>
    <w:rPr>
      <w:rFonts w:ascii="Calibri" w:eastAsia="Calibri" w:hAnsi="Calibri" w:cs="Calibri"/>
      <w:b/>
      <w:bCs/>
      <w:sz w:val="20"/>
      <w:szCs w:val="20"/>
      <w:lang w:eastAsia="en-GB"/>
    </w:rPr>
  </w:style>
  <w:style w:type="table" w:customStyle="1" w:styleId="GridTable2-Accent11">
    <w:name w:val="Grid Table 2 - Accent 11"/>
    <w:basedOn w:val="TableNormal"/>
    <w:uiPriority w:val="47"/>
    <w:rsid w:val="000B261B"/>
    <w:pPr>
      <w:widowControl/>
      <w:autoSpaceDE/>
      <w:autoSpaceDN/>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0B261B"/>
    <w:pPr>
      <w:widowControl/>
      <w:autoSpaceDE/>
      <w:autoSpaceDN/>
    </w:pPr>
    <w:rPr>
      <w:rFonts w:ascii="Times New Roman" w:eastAsia="SimSu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tenseQuote">
    <w:name w:val="Intense Quote"/>
    <w:basedOn w:val="Normal"/>
    <w:next w:val="Normal"/>
    <w:link w:val="IntenseQuoteChar"/>
    <w:uiPriority w:val="30"/>
    <w:qFormat/>
    <w:rsid w:val="000B261B"/>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IntenseQuoteChar">
    <w:name w:val="Intense Quote Char"/>
    <w:basedOn w:val="DefaultParagraphFont"/>
    <w:link w:val="IntenseQuote"/>
    <w:uiPriority w:val="30"/>
    <w:rsid w:val="000B261B"/>
    <w:rPr>
      <w:i/>
      <w:iCs/>
      <w:color w:val="4F81BD" w:themeColor="accent1"/>
    </w:rPr>
  </w:style>
  <w:style w:type="table" w:customStyle="1" w:styleId="TableGrid4">
    <w:name w:val="TableGrid4"/>
    <w:rsid w:val="000B261B"/>
    <w:pPr>
      <w:widowControl/>
      <w:autoSpaceDE/>
      <w:autoSpaceDN/>
    </w:pPr>
    <w:rPr>
      <w:rFonts w:eastAsiaTheme="minorEastAsia"/>
    </w:rPr>
    <w:tblPr>
      <w:tblCellMar>
        <w:top w:w="0" w:type="dxa"/>
        <w:left w:w="0" w:type="dxa"/>
        <w:bottom w:w="0" w:type="dxa"/>
        <w:right w:w="0" w:type="dxa"/>
      </w:tblCellMar>
    </w:tblPr>
  </w:style>
  <w:style w:type="table" w:customStyle="1" w:styleId="TableGrid5">
    <w:name w:val="TableGrid5"/>
    <w:rsid w:val="000B261B"/>
    <w:pPr>
      <w:widowControl/>
      <w:autoSpaceDE/>
      <w:autoSpaceDN/>
    </w:pPr>
    <w:rPr>
      <w:rFonts w:eastAsiaTheme="minorEastAsia"/>
    </w:rPr>
    <w:tblPr>
      <w:tblCellMar>
        <w:top w:w="0" w:type="dxa"/>
        <w:left w:w="0" w:type="dxa"/>
        <w:bottom w:w="0" w:type="dxa"/>
        <w:right w:w="0" w:type="dxa"/>
      </w:tblCellMar>
    </w:tblPr>
  </w:style>
  <w:style w:type="table" w:customStyle="1" w:styleId="GridTable6Colorful-Accent31">
    <w:name w:val="Grid Table 6 Colorful - Accent 31"/>
    <w:basedOn w:val="TableNormal"/>
    <w:uiPriority w:val="51"/>
    <w:rsid w:val="000B261B"/>
    <w:pPr>
      <w:widowControl/>
      <w:autoSpaceDE/>
      <w:autoSpaceDN/>
    </w:pPr>
    <w:rPr>
      <w:rFonts w:ascii="Calibri" w:eastAsia="Calibri" w:hAnsi="Calibri" w:cs="Arial"/>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6">
    <w:name w:val="TableGrid6"/>
    <w:rsid w:val="000B261B"/>
    <w:pPr>
      <w:widowControl/>
      <w:autoSpaceDE/>
      <w:autoSpaceDN/>
    </w:pPr>
    <w:rPr>
      <w:rFonts w:eastAsiaTheme="minorEastAsia"/>
    </w:rPr>
    <w:tblPr>
      <w:tblCellMar>
        <w:top w:w="0" w:type="dxa"/>
        <w:left w:w="0" w:type="dxa"/>
        <w:bottom w:w="0" w:type="dxa"/>
        <w:right w:w="0" w:type="dxa"/>
      </w:tblCellMar>
    </w:tblPr>
  </w:style>
  <w:style w:type="paragraph" w:customStyle="1" w:styleId="Default">
    <w:name w:val="Default"/>
    <w:rsid w:val="000B261B"/>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0B261B"/>
    <w:pPr>
      <w:widowControl/>
      <w:tabs>
        <w:tab w:val="center" w:pos="4513"/>
        <w:tab w:val="right" w:pos="9026"/>
      </w:tabs>
      <w:autoSpaceDE/>
      <w:autoSpaceDN/>
    </w:pPr>
    <w:rPr>
      <w:rFonts w:asciiTheme="minorHAnsi" w:eastAsiaTheme="minorHAnsi" w:hAnsiTheme="minorHAnsi" w:cstheme="minorBidi"/>
      <w:lang w:val="en-ZA"/>
    </w:rPr>
  </w:style>
  <w:style w:type="character" w:customStyle="1" w:styleId="HeaderChar">
    <w:name w:val="Header Char"/>
    <w:basedOn w:val="DefaultParagraphFont"/>
    <w:link w:val="Header"/>
    <w:uiPriority w:val="99"/>
    <w:rsid w:val="000B261B"/>
    <w:rPr>
      <w:lang w:val="en-ZA"/>
    </w:rPr>
  </w:style>
  <w:style w:type="paragraph" w:styleId="Footer">
    <w:name w:val="footer"/>
    <w:basedOn w:val="Normal"/>
    <w:link w:val="FooterChar"/>
    <w:uiPriority w:val="99"/>
    <w:unhideWhenUsed/>
    <w:rsid w:val="000B261B"/>
    <w:pPr>
      <w:widowControl/>
      <w:tabs>
        <w:tab w:val="center" w:pos="4513"/>
        <w:tab w:val="right" w:pos="9026"/>
      </w:tabs>
      <w:autoSpaceDE/>
      <w:autoSpaceDN/>
    </w:pPr>
    <w:rPr>
      <w:rFonts w:asciiTheme="minorHAnsi" w:eastAsiaTheme="minorHAnsi" w:hAnsiTheme="minorHAnsi" w:cstheme="minorBidi"/>
      <w:lang w:val="en-ZA"/>
    </w:rPr>
  </w:style>
  <w:style w:type="character" w:customStyle="1" w:styleId="FooterChar">
    <w:name w:val="Footer Char"/>
    <w:basedOn w:val="DefaultParagraphFont"/>
    <w:link w:val="Footer"/>
    <w:uiPriority w:val="99"/>
    <w:rsid w:val="000B261B"/>
    <w:rPr>
      <w:lang w:val="en-ZA"/>
    </w:rPr>
  </w:style>
  <w:style w:type="character" w:customStyle="1" w:styleId="apple-converted-space">
    <w:name w:val="apple-converted-space"/>
    <w:basedOn w:val="DefaultParagraphFont"/>
    <w:rsid w:val="000B261B"/>
  </w:style>
  <w:style w:type="paragraph" w:styleId="TOC1">
    <w:name w:val="toc 1"/>
    <w:basedOn w:val="Normal"/>
    <w:next w:val="Normal"/>
    <w:autoRedefine/>
    <w:uiPriority w:val="39"/>
    <w:unhideWhenUsed/>
    <w:rsid w:val="00135D74"/>
    <w:pPr>
      <w:spacing w:after="100"/>
    </w:pPr>
  </w:style>
  <w:style w:type="paragraph" w:styleId="TOC2">
    <w:name w:val="toc 2"/>
    <w:basedOn w:val="Normal"/>
    <w:next w:val="Normal"/>
    <w:autoRedefine/>
    <w:uiPriority w:val="39"/>
    <w:unhideWhenUsed/>
    <w:rsid w:val="00135D74"/>
    <w:pPr>
      <w:spacing w:after="100"/>
      <w:ind w:left="220"/>
    </w:pPr>
  </w:style>
  <w:style w:type="paragraph" w:styleId="TOCHeading">
    <w:name w:val="TOC Heading"/>
    <w:basedOn w:val="Heading1"/>
    <w:next w:val="Normal"/>
    <w:uiPriority w:val="39"/>
    <w:unhideWhenUsed/>
    <w:qFormat/>
    <w:rsid w:val="00CA4F4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CA4F4F"/>
    <w:pPr>
      <w:spacing w:after="100"/>
      <w:ind w:left="440"/>
    </w:pPr>
  </w:style>
  <w:style w:type="table" w:customStyle="1" w:styleId="TableGrid1">
    <w:name w:val="Table Grid1"/>
    <w:basedOn w:val="TableNormal"/>
    <w:next w:val="TableGrid"/>
    <w:uiPriority w:val="39"/>
    <w:rsid w:val="00717FE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717FE2"/>
    <w:pPr>
      <w:widowControl/>
      <w:autoSpaceDE/>
      <w:autoSpaceDN/>
    </w:pPr>
    <w:rPr>
      <w:rFonts w:eastAsiaTheme="minorEastAsia"/>
    </w:rPr>
    <w:tblPr>
      <w:tblCellMar>
        <w:top w:w="0" w:type="dxa"/>
        <w:left w:w="0" w:type="dxa"/>
        <w:bottom w:w="0" w:type="dxa"/>
        <w:right w:w="0" w:type="dxa"/>
      </w:tblCellMar>
    </w:tblPr>
  </w:style>
  <w:style w:type="character" w:customStyle="1" w:styleId="BodyTextChar">
    <w:name w:val="Body Text Char"/>
    <w:basedOn w:val="DefaultParagraphFont"/>
    <w:link w:val="BodyText"/>
    <w:uiPriority w:val="1"/>
    <w:rsid w:val="0046094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hyperlink" Target="https://doi.org/10.1007/s40292-020-00396-9"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0.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23140-D167-47D8-9030-007495386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14337</Words>
  <Characters>81721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Ahmad Azhar</dc:creator>
  <cp:lastModifiedBy>Dell</cp:lastModifiedBy>
  <cp:revision>2</cp:revision>
  <dcterms:created xsi:type="dcterms:W3CDTF">2025-03-09T17:15:00Z</dcterms:created>
  <dcterms:modified xsi:type="dcterms:W3CDTF">2025-03-09T17:15:00Z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2024-07-27T00:00:00Z</vt:filetime>
  </property>
  <property fmtid="{D5CDD505-2E9C-101B-9397-08002B2CF9AE}" pid="3" name="Creator">
    <vt:lpwstr>Microsoft® Word 2019</vt:lpwstr>
  </property>
  <property fmtid="{D5CDD505-2E9C-101B-9397-08002B2CF9AE}" pid="4" name="LastSaved">
    <vt:filetime>2024-07-28T00:00:00Z</vt:filetime>
  </property>
  <property fmtid="{D5CDD505-2E9C-101B-9397-08002B2CF9AE}" pid="5" name="Producer">
    <vt:lpwstr>Microsoft® Word 2019</vt:lpwstr>
  </property>
</Properties>
</file>