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ADB66" w14:textId="02CEBCA8" w:rsidR="00BD3A56" w:rsidRDefault="00CC1053" w:rsidP="00BD3A56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val="en-PK" w:eastAsia="en-P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val="en-PK" w:eastAsia="en-PK"/>
          <w14:ligatures w14:val="none"/>
        </w:rPr>
        <w:t>2023-</w:t>
      </w:r>
      <w:r w:rsidR="00BD3A56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val="en-PK" w:eastAsia="en-PK"/>
          <w14:ligatures w14:val="none"/>
        </w:rPr>
        <w:t>202</w:t>
      </w:r>
      <w:r w:rsidR="00BD3A56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val="en-PK" w:eastAsia="en-PK"/>
          <w14:ligatures w14:val="none"/>
        </w:rPr>
        <w:t>4</w:t>
      </w:r>
    </w:p>
    <w:p w14:paraId="0B29FDBA" w14:textId="4E416176" w:rsidR="00BD3A56" w:rsidRDefault="004A0CF0" w:rsidP="00BD3A56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val="en-PK" w:eastAsia="en-PK"/>
          <w14:ligatures w14:val="none"/>
        </w:rPr>
      </w:pPr>
      <w:r w:rsidRPr="004A0CF0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val="en-PK" w:eastAsia="en-PK"/>
          <w14:ligatures w14:val="none"/>
        </w:rPr>
        <w:t>AWARENESS SEMINARS/CONFERENCES/WORKSHOPS ON QA (WITHIN DAI)</w:t>
      </w:r>
    </w:p>
    <w:p w14:paraId="71519F32" w14:textId="77777777" w:rsidR="004A0CF0" w:rsidRDefault="004A0CF0">
      <w:pPr>
        <w:rPr>
          <w:lang w:val="en-US"/>
        </w:rPr>
      </w:pPr>
    </w:p>
    <w:tbl>
      <w:tblPr>
        <w:tblW w:w="518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619"/>
        <w:gridCol w:w="2740"/>
        <w:gridCol w:w="2307"/>
        <w:gridCol w:w="1797"/>
        <w:gridCol w:w="1878"/>
      </w:tblGrid>
      <w:tr w:rsidR="00A0646C" w:rsidRPr="002428DC" w14:paraId="7BFA15A0" w14:textId="77777777" w:rsidTr="002428DC">
        <w:trPr>
          <w:trHeight w:val="1008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FC4AED9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PK" w:eastAsia="en-PK"/>
                <w14:ligatures w14:val="none"/>
              </w:rPr>
              <w:t>Sr.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774A921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PK" w:eastAsia="en-PK"/>
                <w14:ligatures w14:val="none"/>
              </w:rPr>
              <w:t>Name of Event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8918D9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PK" w:eastAsia="en-PK"/>
                <w14:ligatures w14:val="none"/>
              </w:rPr>
              <w:t xml:space="preserve">Resource Person from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38B3013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PK" w:eastAsia="en-PK"/>
                <w14:ligatures w14:val="none"/>
              </w:rPr>
              <w:t>Date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C00A76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PK" w:eastAsia="en-PK"/>
                <w14:ligatures w14:val="none"/>
              </w:rPr>
              <w:t xml:space="preserve">Participation from </w:t>
            </w:r>
          </w:p>
        </w:tc>
      </w:tr>
      <w:tr w:rsidR="00A0646C" w:rsidRPr="002428DC" w14:paraId="48F73113" w14:textId="77777777" w:rsidTr="002428DC">
        <w:trPr>
          <w:trHeight w:val="952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41C975B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  <w:t>1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E75E32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  <w:t xml:space="preserve">Curriculum Planning and Development 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215595E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  <w:t>Within DAI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121D47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  <w:t>21-May-24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9F9F420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  <w:t>Within DAI</w:t>
            </w:r>
          </w:p>
        </w:tc>
      </w:tr>
      <w:tr w:rsidR="00A0646C" w:rsidRPr="002428DC" w14:paraId="4C87785A" w14:textId="77777777" w:rsidTr="002428DC">
        <w:trPr>
          <w:trHeight w:val="1013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E228AAE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  <w:t>2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E2F1AD1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  <w:t xml:space="preserve">Educational Planning and Evaluation 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0248318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  <w:t>Within DAI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C5E7EA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  <w:t>29,30-May-24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A5EDEB0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  <w:t>Within DAI</w:t>
            </w:r>
          </w:p>
        </w:tc>
      </w:tr>
      <w:tr w:rsidR="00A0646C" w:rsidRPr="002428DC" w14:paraId="68C8D7BB" w14:textId="77777777" w:rsidTr="002428DC">
        <w:trPr>
          <w:trHeight w:val="952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420E8C5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  <w:t>3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8E7965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  <w:t xml:space="preserve">Postgraduate Program Review Training Session for Faculty Members 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D421DC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  <w:t>Within DAI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E23CCAA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  <w:t>25-Apr-24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E6F6422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  <w:t>Within DAI</w:t>
            </w:r>
          </w:p>
        </w:tc>
      </w:tr>
      <w:tr w:rsidR="00A0646C" w:rsidRPr="002428DC" w14:paraId="1E3D7772" w14:textId="77777777" w:rsidTr="002428DC">
        <w:trPr>
          <w:trHeight w:val="1035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090290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  <w:t>4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0B45929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  <w:t xml:space="preserve">Postgraduate Program Review Training Session for Administration Officers 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1CD1D56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  <w:t>Within DAI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4EB42DC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  <w:t>25-Apr-24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070D65D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  <w:t>Within DAI</w:t>
            </w:r>
          </w:p>
        </w:tc>
      </w:tr>
      <w:tr w:rsidR="00A0646C" w:rsidRPr="002428DC" w14:paraId="5AFA930F" w14:textId="77777777" w:rsidTr="002428DC">
        <w:trPr>
          <w:trHeight w:val="889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1C180C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  <w:t>5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BD350B6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  <w:t xml:space="preserve">Quality Assurance of Postgraduate Program Evaluation 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4CC337B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  <w:t>Within DAI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DFB599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  <w:t>27-Feb-24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946861A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  <w:t>Within DAI</w:t>
            </w:r>
          </w:p>
        </w:tc>
      </w:tr>
      <w:tr w:rsidR="00A0646C" w:rsidRPr="002428DC" w14:paraId="18954EAD" w14:textId="77777777" w:rsidTr="002428DC">
        <w:trPr>
          <w:trHeight w:val="786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9E88F6C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  <w:t>6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9D30E6E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  <w:t xml:space="preserve">Quality Assurance of Postgraduate Program Evaluation 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DD76E4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  <w:t>Within DAI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B26D602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  <w:t>25-Jan-24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BECC1A6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  <w:t>Within DAI</w:t>
            </w:r>
          </w:p>
        </w:tc>
      </w:tr>
      <w:tr w:rsidR="00A0646C" w:rsidRPr="002428DC" w14:paraId="48C1E24B" w14:textId="77777777" w:rsidTr="002428DC">
        <w:trPr>
          <w:trHeight w:val="1097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F7FC05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  <w:t>7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E8C15FE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  <w:t xml:space="preserve">Healing Minds, Shaping Future. The Art of Medical Teaching 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34AABC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  <w:t>Within DAI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286B2B4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  <w:t>21-Nov-23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4829D60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  <w:t>Within DAI</w:t>
            </w:r>
          </w:p>
        </w:tc>
      </w:tr>
      <w:tr w:rsidR="00A0646C" w:rsidRPr="002428DC" w14:paraId="544F2A6F" w14:textId="77777777" w:rsidTr="002428DC">
        <w:trPr>
          <w:trHeight w:val="786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1132CBD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  <w:t>8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A8322A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  <w:t xml:space="preserve">Quality Assurance of Postgraduate Program Evaluation 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A99577D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  <w:t>Within DAI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BE3545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  <w:t>14-Sep-23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70E7042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  <w:t>Within DAI</w:t>
            </w:r>
          </w:p>
        </w:tc>
      </w:tr>
      <w:tr w:rsidR="00A0646C" w:rsidRPr="00A0646C" w14:paraId="6082F7DE" w14:textId="77777777" w:rsidTr="002428DC">
        <w:trPr>
          <w:trHeight w:val="786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1BD0AB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  <w:t>9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2122FC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  <w:t xml:space="preserve">ISO 9001:2015 Internal Auditor Course 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C4808EB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  <w:t>Outside DAI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8B0460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  <w:t>3-Mar-23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A33AB05" w14:textId="77777777" w:rsidR="00A0646C" w:rsidRPr="004A0CF0" w:rsidRDefault="00A0646C" w:rsidP="004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</w:pPr>
            <w:r w:rsidRPr="004A0CF0">
              <w:rPr>
                <w:rFonts w:ascii="Times New Roman" w:eastAsia="Times New Roman" w:hAnsi="Times New Roman" w:cs="Times New Roman"/>
                <w:color w:val="000000"/>
                <w:kern w:val="0"/>
                <w:lang w:val="en-PK" w:eastAsia="en-PK"/>
                <w14:ligatures w14:val="none"/>
              </w:rPr>
              <w:t>Within DAI</w:t>
            </w:r>
          </w:p>
        </w:tc>
      </w:tr>
    </w:tbl>
    <w:p w14:paraId="579A11D4" w14:textId="77777777" w:rsidR="004A0CF0" w:rsidRPr="00A0646C" w:rsidRDefault="004A0CF0">
      <w:pPr>
        <w:rPr>
          <w:lang w:val="en-US"/>
        </w:rPr>
      </w:pPr>
    </w:p>
    <w:sectPr w:rsidR="004A0CF0" w:rsidRPr="00A064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F0"/>
    <w:rsid w:val="00094E59"/>
    <w:rsid w:val="002428DC"/>
    <w:rsid w:val="004A0CF0"/>
    <w:rsid w:val="00824EC3"/>
    <w:rsid w:val="008A52F4"/>
    <w:rsid w:val="00A0646C"/>
    <w:rsid w:val="00BD3A56"/>
    <w:rsid w:val="00CC1053"/>
    <w:rsid w:val="00CF1CB8"/>
    <w:rsid w:val="00EA1F33"/>
    <w:rsid w:val="00EA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0963"/>
  <w15:chartTrackingRefBased/>
  <w15:docId w15:val="{56688885-CE35-45A7-9B4F-08F7EFCD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0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0C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0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0C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C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C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0C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0C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C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C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C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0C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0C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C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C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0C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0C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0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0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0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0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0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0C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0C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0C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0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C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0C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2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 Afzal</dc:creator>
  <cp:keywords/>
  <dc:description/>
  <cp:lastModifiedBy>Aamir Afzal</cp:lastModifiedBy>
  <cp:revision>8</cp:revision>
  <dcterms:created xsi:type="dcterms:W3CDTF">2024-07-10T06:13:00Z</dcterms:created>
  <dcterms:modified xsi:type="dcterms:W3CDTF">2024-07-10T06:17:00Z</dcterms:modified>
</cp:coreProperties>
</file>