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2DE8" w:rsidRPr="003E2DE8" w:rsidRDefault="00F027C5" w:rsidP="00CC7394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133361F7" wp14:editId="3541F58E">
            <wp:simplePos x="0" y="0"/>
            <wp:positionH relativeFrom="column">
              <wp:posOffset>6812924</wp:posOffset>
            </wp:positionH>
            <wp:positionV relativeFrom="paragraph">
              <wp:posOffset>-115909</wp:posOffset>
            </wp:positionV>
            <wp:extent cx="1956946" cy="1999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 amt="7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7" r="15555" b="10942"/>
                    <a:stretch/>
                  </pic:blipFill>
                  <pic:spPr bwMode="auto">
                    <a:xfrm>
                      <a:off x="0" y="0"/>
                      <a:ext cx="1962348" cy="20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DE8" w:rsidRPr="003E2DE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-14317</wp:posOffset>
            </wp:positionH>
            <wp:positionV relativeFrom="paragraph">
              <wp:posOffset>20436</wp:posOffset>
            </wp:positionV>
            <wp:extent cx="1753782" cy="171796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1" t="19308"/>
                    <a:stretch/>
                  </pic:blipFill>
                  <pic:spPr bwMode="auto">
                    <a:xfrm>
                      <a:off x="0" y="0"/>
                      <a:ext cx="1753782" cy="17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700" w:rsidRPr="00050700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ANNUAL PROGRESS REPORT 2020-2021</w:t>
      </w:r>
      <w:r w:rsidR="003E2DE8" w:rsidRPr="003E2DE8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="003E2DE8" w:rsidRPr="003E2DE8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INCLUDEPICTURE "/var/folders/bj/t7vkp0lx0s90ygjh52wy_h2c0000gn/T/com.microsoft.Word/WebArchiveCopyPasteTempFiles/DHQ.jpg" \* MERGEFORMATINET </w:instrText>
      </w:r>
      <w:r w:rsidR="003E2DE8" w:rsidRPr="003E2DE8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="003E2DE8" w:rsidRPr="003E2DE8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</w:p>
    <w:p w:rsidR="00CC7394" w:rsidRPr="00934F24" w:rsidRDefault="00050700" w:rsidP="00CC7394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934F24">
        <w:rPr>
          <w:rFonts w:asciiTheme="majorHAnsi" w:eastAsia="Times New Roman" w:hAnsiTheme="majorHAnsi" w:cstheme="majorHAnsi"/>
          <w:b/>
          <w:color w:val="000000"/>
          <w:sz w:val="40"/>
          <w:szCs w:val="40"/>
        </w:rPr>
        <w:t>DEPARTMENT</w:t>
      </w:r>
      <w:r w:rsidR="00934F24">
        <w:rPr>
          <w:rFonts w:asciiTheme="majorHAnsi" w:eastAsia="Times New Roman" w:hAnsiTheme="majorHAnsi" w:cstheme="majorHAnsi"/>
          <w:b/>
          <w:color w:val="000000"/>
          <w:sz w:val="40"/>
          <w:szCs w:val="40"/>
        </w:rPr>
        <w:t xml:space="preserve"> OF OTORHINOLARYNGOLOGY</w:t>
      </w:r>
    </w:p>
    <w:p w:rsidR="00264B56" w:rsidRDefault="00CC7394" w:rsidP="00CC7394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</w:pPr>
      <w:r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D</w:t>
      </w:r>
      <w:r w:rsidR="00050700" w:rsidRPr="00050700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ISTRICT HEADQUARTERS HOSPITAL RAWALPINDI</w:t>
      </w:r>
    </w:p>
    <w:p w:rsidR="00CC7394" w:rsidRPr="00CC7394" w:rsidRDefault="00CC7394" w:rsidP="00CC7394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64B56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INTRODUCTION:</w:t>
      </w:r>
    </w:p>
    <w:p w:rsidR="00264B56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The Department of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ENT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at DHQ hospital is a multidisciplinary department consisting of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 Otology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="00050700"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Rhinology, Laryngology and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Audiolo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g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y sections. The department is providing  services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 round the clock to emergency patients of the hospital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.  ENT department is providing 4 days a week OPD services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>to outdoor patients as well as 2 days a week elective serv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>ices to patients of DHQ Hospital, Rawalpindi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.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 All the services to OPD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, </w:t>
      </w:r>
      <w:r w:rsid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e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mergency and </w:t>
      </w:r>
      <w:r w:rsid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e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lective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are provided free of cost. </w:t>
      </w:r>
    </w:p>
    <w:p w:rsidR="00050700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Theme="majorHAnsi" w:eastAsia="Times New Roman" w:hAnsiTheme="majorHAnsi" w:cstheme="majorHAnsi"/>
          <w:sz w:val="24"/>
          <w:szCs w:val="24"/>
          <w:highlight w:val="white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The department is equipped with 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routine ENT equipmen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t 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 in OPD section. In OT we have facilities for </w:t>
      </w:r>
      <w:proofErr w:type="spellStart"/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microsopic</w:t>
      </w:r>
      <w:proofErr w:type="spellEnd"/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 and </w:t>
      </w:r>
      <w:r w:rsid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e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ndoscopic surgery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 system.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 We 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are also equipped with Bronchoscope and Esophagoscope in Operation Theatre.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In our ward we have 12 beds, 1 side room, 1 class room, 2 consultant room and a Mini OT as well as we have central oxygen supply. ENT department is providing services to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 200 plus OPD patients in every 4 days of OPD weekly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 and about 25,000 plus yearly as well as 150 plus Emergency cases  and  40 plus Elective cases monthly.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The staff is committed to provide high quality, efficient, reliable services. 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10 post </w:t>
      </w:r>
      <w:r w:rsid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g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raduate </w:t>
      </w:r>
      <w:r w:rsid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r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esi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dent are getting training in ENT department. </w:t>
      </w:r>
    </w:p>
    <w:p w:rsidR="00050700" w:rsidRDefault="00050700">
      <w:pPr>
        <w:rPr>
          <w:rFonts w:asciiTheme="majorHAnsi" w:eastAsia="Times New Roman" w:hAnsiTheme="majorHAnsi" w:cstheme="majorHAnsi"/>
          <w:b/>
          <w:color w:val="000000"/>
          <w:sz w:val="24"/>
          <w:szCs w:val="24"/>
          <w:highlight w:val="white"/>
        </w:rPr>
      </w:pPr>
      <w:r>
        <w:rPr>
          <w:rFonts w:asciiTheme="majorHAnsi" w:eastAsia="Times New Roman" w:hAnsiTheme="majorHAnsi" w:cstheme="majorHAnsi"/>
          <w:b/>
          <w:color w:val="000000"/>
          <w:sz w:val="24"/>
          <w:szCs w:val="24"/>
          <w:highlight w:val="white"/>
        </w:rPr>
        <w:br w:type="page"/>
      </w:r>
    </w:p>
    <w:p w:rsidR="00264B56" w:rsidRPr="00050700" w:rsidRDefault="00050700" w:rsidP="00050700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b/>
          <w:color w:val="000000"/>
          <w:sz w:val="24"/>
          <w:szCs w:val="24"/>
          <w:highlight w:val="white"/>
        </w:rPr>
        <w:lastRenderedPageBreak/>
        <w:t>QUALITY ASSURANCE</w:t>
      </w:r>
      <w:r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:</w:t>
      </w:r>
    </w:p>
    <w:p w:rsidR="00264B56" w:rsidRPr="00050700" w:rsidRDefault="00E1300C" w:rsidP="000507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ind w:left="0"/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All our 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>services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 are supported daily by internal Quality Assurance (Controls), thus ensuring reliability and confidence</w:t>
      </w:r>
      <w:r w:rsidRPr="00050700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. </w:t>
      </w:r>
    </w:p>
    <w:p w:rsidR="00050700" w:rsidRPr="00050700" w:rsidRDefault="00E1300C" w:rsidP="000507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ind w:left="0"/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Punjab Healthcare Commission (PHC) indicators are being displayed in e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very section and they are being strictly implemented.</w:t>
      </w:r>
    </w:p>
    <w:p w:rsidR="00264B56" w:rsidRPr="00050700" w:rsidRDefault="00050700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jc w:val="center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050700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DI</w:t>
      </w:r>
      <w:r w:rsidRPr="00050700">
        <w:rPr>
          <w:rFonts w:asciiTheme="majorHAnsi" w:eastAsia="Times New Roman" w:hAnsiTheme="majorHAnsi" w:cstheme="majorHAnsi"/>
          <w:b/>
          <w:sz w:val="28"/>
          <w:szCs w:val="28"/>
        </w:rPr>
        <w:t>FFERENT</w:t>
      </w:r>
      <w:r w:rsidRPr="00050700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 xml:space="preserve"> SERVICES AVAILABLE IN DIFFERENT SECTIONS</w:t>
      </w:r>
    </w:p>
    <w:p w:rsidR="00264B56" w:rsidRPr="00050700" w:rsidRDefault="00E1300C" w:rsidP="00050700">
      <w:pPr>
        <w:pStyle w:val="Heading3"/>
        <w:shd w:val="clear" w:color="auto" w:fill="FFFFFF"/>
        <w:spacing w:before="0" w:after="191"/>
        <w:rPr>
          <w:rFonts w:asciiTheme="majorHAnsi" w:eastAsia="Times New Roman" w:hAnsiTheme="majorHAnsi" w:cstheme="majorHAnsi"/>
          <w:b w:val="0"/>
          <w:color w:val="00000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1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  <w:r w:rsidRPr="00050700">
        <w:rPr>
          <w:rFonts w:asciiTheme="majorHAnsi" w:eastAsia="Times New Roman" w:hAnsiTheme="majorHAnsi" w:cstheme="majorHAnsi"/>
          <w:b w:val="0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OTOLOGY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: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</w:p>
    <w:p w:rsidR="00264B56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Theme="majorHAnsi" w:eastAsia="Times New Roman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All routine Otology cases includes 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</w:rPr>
        <w:t>e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ar wax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="00050700"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acute otitis externa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="00050700"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ASOM,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CSOM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f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u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</w:rPr>
        <w:t>r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uncle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="00050700"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perichondritis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otomycosis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="00050700"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tinnitus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and vertigo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etc.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are dealt in OPD.</w:t>
      </w:r>
    </w:p>
    <w:p w:rsidR="00264B56" w:rsidRPr="00050700" w:rsidRDefault="00E1300C" w:rsidP="00050700">
      <w:pPr>
        <w:numPr>
          <w:ilvl w:val="0"/>
          <w:numId w:val="1"/>
        </w:numPr>
        <w:ind w:left="0"/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For Ear Wax suction  machine is available in OPD and also in 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</w:rPr>
        <w:t>w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ard. </w:t>
      </w:r>
    </w:p>
    <w:p w:rsidR="00050700" w:rsidRDefault="00E1300C" w:rsidP="00D278C1">
      <w:pPr>
        <w:numPr>
          <w:ilvl w:val="0"/>
          <w:numId w:val="1"/>
        </w:numPr>
        <w:ind w:left="0"/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Foreign body 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</w:rPr>
        <w:t>e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ar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</w:rPr>
        <w:t>, trauma to temporal bone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 is dealt on </w:t>
      </w:r>
      <w:r w:rsidR="00050700" w:rsidRPr="00050700">
        <w:rPr>
          <w:rFonts w:asciiTheme="majorHAnsi" w:eastAsia="Times New Roman" w:hAnsiTheme="majorHAnsi" w:cstheme="majorHAnsi"/>
          <w:sz w:val="24"/>
          <w:szCs w:val="24"/>
        </w:rPr>
        <w:t>e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mergency basis. </w:t>
      </w:r>
    </w:p>
    <w:p w:rsidR="00D278C1" w:rsidRPr="00D278C1" w:rsidRDefault="00D278C1" w:rsidP="00D278C1">
      <w:pPr>
        <w:rPr>
          <w:rFonts w:asciiTheme="majorHAnsi" w:hAnsiTheme="majorHAnsi" w:cstheme="majorHAnsi"/>
          <w:sz w:val="24"/>
          <w:szCs w:val="24"/>
        </w:rPr>
      </w:pPr>
    </w:p>
    <w:p w:rsidR="00264B56" w:rsidRPr="00050700" w:rsidRDefault="00050700" w:rsidP="00050700">
      <w:pPr>
        <w:pStyle w:val="Heading3"/>
        <w:shd w:val="clear" w:color="auto" w:fill="FFFFFF"/>
        <w:spacing w:before="0" w:after="191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2. RHINOLOGY</w:t>
      </w:r>
      <w:r w:rsidR="00E1300C">
        <w:rPr>
          <w:rFonts w:asciiTheme="majorHAnsi" w:eastAsia="Times New Roman" w:hAnsiTheme="majorHAnsi" w:cstheme="majorHAnsi"/>
          <w:color w:val="000000"/>
          <w:sz w:val="24"/>
          <w:szCs w:val="24"/>
        </w:rPr>
        <w:t>: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</w:p>
    <w:p w:rsidR="00264B56" w:rsidRPr="00050700" w:rsidRDefault="00E1300C" w:rsidP="00050700">
      <w:pPr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50700">
        <w:rPr>
          <w:rFonts w:asciiTheme="majorHAnsi" w:hAnsiTheme="majorHAnsi" w:cstheme="majorHAnsi"/>
          <w:sz w:val="24"/>
          <w:szCs w:val="24"/>
        </w:rPr>
        <w:t>It include both nose and paranasal sinuses problems.</w:t>
      </w:r>
      <w:r w:rsidR="00050700">
        <w:rPr>
          <w:rFonts w:asciiTheme="majorHAnsi" w:hAnsiTheme="majorHAnsi" w:cstheme="majorHAnsi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All routine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cases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e.g. , </w:t>
      </w:r>
      <w:r w:rsidR="00050700">
        <w:rPr>
          <w:rFonts w:asciiTheme="majorHAnsi" w:eastAsia="Times New Roman" w:hAnsiTheme="majorHAnsi" w:cstheme="majorHAnsi"/>
          <w:sz w:val="24"/>
          <w:szCs w:val="24"/>
        </w:rPr>
        <w:t>a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cute </w:t>
      </w:r>
      <w:r w:rsidR="00050700">
        <w:rPr>
          <w:rFonts w:asciiTheme="majorHAnsi" w:eastAsia="Times New Roman" w:hAnsiTheme="majorHAnsi" w:cstheme="majorHAnsi"/>
          <w:sz w:val="24"/>
          <w:szCs w:val="24"/>
        </w:rPr>
        <w:t>v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iral </w:t>
      </w:r>
      <w:r w:rsidR="00050700">
        <w:rPr>
          <w:rFonts w:asciiTheme="majorHAnsi" w:eastAsia="Times New Roman" w:hAnsiTheme="majorHAnsi" w:cstheme="majorHAnsi"/>
          <w:sz w:val="24"/>
          <w:szCs w:val="24"/>
        </w:rPr>
        <w:t>r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hinosinusitis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</w:t>
      </w:r>
      <w:r w:rsidR="00050700">
        <w:rPr>
          <w:rFonts w:asciiTheme="majorHAnsi" w:eastAsia="Times New Roman" w:hAnsiTheme="majorHAnsi" w:cstheme="majorHAnsi"/>
          <w:sz w:val="24"/>
          <w:szCs w:val="24"/>
        </w:rPr>
        <w:t>a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llergic </w:t>
      </w:r>
      <w:r w:rsidR="00050700">
        <w:rPr>
          <w:rFonts w:asciiTheme="majorHAnsi" w:eastAsia="Times New Roman" w:hAnsiTheme="majorHAnsi" w:cstheme="majorHAnsi"/>
          <w:sz w:val="24"/>
          <w:szCs w:val="24"/>
        </w:rPr>
        <w:t>r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hinitis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</w:t>
      </w:r>
      <w:r w:rsid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e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pistaxis</w:t>
      </w:r>
      <w:r w:rsid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, d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eviated </w:t>
      </w:r>
      <w:r w:rsid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n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asal septum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and Nasal polyp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are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dealt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by the experienced, dedicated and well </w:t>
      </w:r>
      <w:r w:rsid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trained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 team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</w:p>
    <w:p w:rsidR="00050700" w:rsidRDefault="00E1300C" w:rsidP="00050700">
      <w:pPr>
        <w:rPr>
          <w:rFonts w:asciiTheme="majorHAnsi" w:eastAsia="Times New Roman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>Foreign  body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 nose is dealt on </w:t>
      </w:r>
      <w:r w:rsidR="00050700">
        <w:rPr>
          <w:rFonts w:asciiTheme="majorHAnsi" w:eastAsia="Times New Roman" w:hAnsiTheme="majorHAnsi" w:cstheme="majorHAnsi"/>
          <w:sz w:val="24"/>
          <w:szCs w:val="24"/>
        </w:rPr>
        <w:t>e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mergency basis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</w:p>
    <w:p w:rsidR="00264B56" w:rsidRPr="00050700" w:rsidRDefault="00E1300C" w:rsidP="00050700">
      <w:pPr>
        <w:rPr>
          <w:rFonts w:asciiTheme="majorHAnsi" w:eastAsia="Times New Roman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Polyp and other  cases such carcinoma are operated on Wednesday and Friday lists. </w:t>
      </w:r>
    </w:p>
    <w:p w:rsidR="00264B56" w:rsidRPr="00050700" w:rsidRDefault="00D278C1" w:rsidP="00050700">
      <w:pPr>
        <w:shd w:val="clear" w:color="auto" w:fill="FFFFFF"/>
        <w:tabs>
          <w:tab w:val="left" w:pos="1121"/>
        </w:tabs>
        <w:rPr>
          <w:rFonts w:asciiTheme="majorHAnsi" w:eastAsia="Times New Roman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314325</wp:posOffset>
            </wp:positionV>
            <wp:extent cx="8446770" cy="3429000"/>
            <wp:effectExtent l="0" t="0" r="0" b="0"/>
            <wp:wrapTight wrapText="bothSides">
              <wp:wrapPolygon edited="0">
                <wp:start x="0" y="0"/>
                <wp:lineTo x="0" y="21520"/>
                <wp:lineTo x="21564" y="21520"/>
                <wp:lineTo x="21564" y="0"/>
                <wp:lineTo x="0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0" b="39349"/>
                    <a:stretch>
                      <a:fillRect/>
                    </a:stretch>
                  </pic:blipFill>
                  <pic:spPr>
                    <a:xfrm>
                      <a:off x="0" y="0"/>
                      <a:ext cx="844677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00" w:rsidRDefault="00050700" w:rsidP="00D278C1">
      <w:pPr>
        <w:shd w:val="clear" w:color="auto" w:fill="FFFFFF"/>
        <w:tabs>
          <w:tab w:val="left" w:pos="1121"/>
        </w:tabs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50700" w:rsidRDefault="00050700" w:rsidP="00050700">
      <w:pPr>
        <w:shd w:val="clear" w:color="auto" w:fill="FFFFFF"/>
        <w:tabs>
          <w:tab w:val="left" w:pos="1121"/>
        </w:tabs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50700" w:rsidRDefault="00050700" w:rsidP="00050700">
      <w:pPr>
        <w:shd w:val="clear" w:color="auto" w:fill="FFFFFF"/>
        <w:tabs>
          <w:tab w:val="left" w:pos="1121"/>
        </w:tabs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264B56" w:rsidRPr="00050700" w:rsidRDefault="00E1300C" w:rsidP="00050700">
      <w:pPr>
        <w:shd w:val="clear" w:color="auto" w:fill="FFFFFF"/>
        <w:tabs>
          <w:tab w:val="left" w:pos="1121"/>
        </w:tabs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 xml:space="preserve">Newly </w:t>
      </w:r>
      <w:r w:rsidR="00050700">
        <w:rPr>
          <w:rFonts w:asciiTheme="majorHAnsi" w:eastAsia="Times New Roman" w:hAnsiTheme="majorHAnsi" w:cstheme="majorHAnsi"/>
          <w:b/>
          <w:sz w:val="24"/>
          <w:szCs w:val="24"/>
        </w:rPr>
        <w:t>r</w:t>
      </w: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>enovated OPD section with all routine ENT equipment</w:t>
      </w: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 xml:space="preserve"> in DHQ</w:t>
      </w:r>
      <w:r w:rsidR="00050700">
        <w:rPr>
          <w:rFonts w:asciiTheme="majorHAnsi" w:eastAsia="Times New Roman" w:hAnsiTheme="majorHAnsi" w:cstheme="majorHAnsi"/>
          <w:b/>
          <w:sz w:val="24"/>
          <w:szCs w:val="24"/>
        </w:rPr>
        <w:t xml:space="preserve"> Hospital</w:t>
      </w: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>, Rawalpindi</w:t>
      </w:r>
    </w:p>
    <w:p w:rsidR="00264B56" w:rsidRPr="00050700" w:rsidRDefault="00264B56" w:rsidP="00050700">
      <w:pPr>
        <w:shd w:val="clear" w:color="auto" w:fill="FFFFFF"/>
        <w:tabs>
          <w:tab w:val="left" w:pos="1121"/>
        </w:tabs>
        <w:rPr>
          <w:rFonts w:asciiTheme="majorHAnsi" w:eastAsia="Times New Roman" w:hAnsiTheme="majorHAnsi" w:cstheme="majorHAnsi"/>
          <w:sz w:val="24"/>
          <w:szCs w:val="24"/>
        </w:rPr>
      </w:pPr>
    </w:p>
    <w:p w:rsidR="00050700" w:rsidRDefault="00050700">
      <w:pPr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br w:type="page"/>
      </w:r>
    </w:p>
    <w:p w:rsidR="00264B56" w:rsidRPr="00050700" w:rsidRDefault="00050700" w:rsidP="00050700">
      <w:pPr>
        <w:shd w:val="clear" w:color="auto" w:fill="FFFFFF"/>
        <w:tabs>
          <w:tab w:val="left" w:pos="1121"/>
        </w:tabs>
        <w:rPr>
          <w:rFonts w:asciiTheme="majorHAnsi" w:eastAsia="Times New Roman" w:hAnsiTheme="majorHAnsi" w:cstheme="majorHAnsi"/>
          <w:b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>3. LARYNGOLOGY</w:t>
      </w:r>
      <w:r>
        <w:rPr>
          <w:rFonts w:asciiTheme="majorHAnsi" w:eastAsia="Times New Roman" w:hAnsiTheme="majorHAnsi" w:cstheme="majorHAnsi"/>
          <w:b/>
          <w:sz w:val="24"/>
          <w:szCs w:val="24"/>
        </w:rPr>
        <w:t>:</w:t>
      </w:r>
    </w:p>
    <w:p w:rsidR="00264B56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1"/>
        <w:jc w:val="left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All routine cases such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as acute laryngitis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etc are carried out in this section.</w:t>
      </w:r>
      <w:r w:rsidR="00D278C1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All benign and malignant diseases of larynx are dealt with. Tracheostomy is done in emergency and on elective basis.</w:t>
      </w:r>
    </w:p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1"/>
        <w:jc w:val="left"/>
        <w:rPr>
          <w:rFonts w:asciiTheme="majorHAnsi" w:eastAsia="Open Sans" w:hAnsiTheme="majorHAnsi" w:cstheme="majorHAnsi"/>
          <w:color w:val="666666"/>
          <w:sz w:val="24"/>
          <w:szCs w:val="24"/>
        </w:rPr>
      </w:pPr>
    </w:p>
    <w:p w:rsidR="00264B56" w:rsidRPr="00050700" w:rsidRDefault="00E1300C" w:rsidP="00050700">
      <w:pPr>
        <w:pStyle w:val="Heading3"/>
        <w:shd w:val="clear" w:color="auto" w:fill="FFFFFF"/>
        <w:spacing w:before="0" w:after="191"/>
        <w:rPr>
          <w:rFonts w:asciiTheme="majorHAnsi" w:eastAsia="Arial" w:hAnsiTheme="majorHAnsi" w:cstheme="majorHAnsi"/>
          <w:b w:val="0"/>
          <w:color w:val="294A7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4. AUDIOLOGY</w:t>
      </w:r>
      <w:r w:rsid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:</w:t>
      </w:r>
    </w:p>
    <w:p w:rsidR="00264B56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1"/>
        <w:jc w:val="left"/>
        <w:rPr>
          <w:rFonts w:asciiTheme="majorHAnsi" w:eastAsia="Times New Roman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Routine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Audiology cases are dealt in OPD. </w:t>
      </w:r>
    </w:p>
    <w:p w:rsidR="00264B56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1"/>
        <w:jc w:val="left"/>
        <w:rPr>
          <w:rFonts w:asciiTheme="majorHAnsi" w:eastAsia="Times New Roman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>Disability certificate is given to disable</w:t>
      </w:r>
      <w:r w:rsidR="00D278C1">
        <w:rPr>
          <w:rFonts w:asciiTheme="majorHAnsi" w:eastAsia="Times New Roman" w:hAnsiTheme="majorHAnsi" w:cstheme="majorHAnsi"/>
          <w:sz w:val="24"/>
          <w:szCs w:val="24"/>
        </w:rPr>
        <w:t>d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 two days a week after thoroughly examining and co-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relating investigation of patients. </w:t>
      </w:r>
    </w:p>
    <w:p w:rsidR="00264B56" w:rsidRPr="00050700" w:rsidRDefault="00D278C1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50700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41275</wp:posOffset>
            </wp:positionV>
            <wp:extent cx="5430520" cy="2506345"/>
            <wp:effectExtent l="0" t="0" r="5080" b="0"/>
            <wp:wrapTight wrapText="bothSides">
              <wp:wrapPolygon edited="0">
                <wp:start x="0" y="0"/>
                <wp:lineTo x="0" y="21452"/>
                <wp:lineTo x="21570" y="21452"/>
                <wp:lineTo x="21570" y="0"/>
                <wp:lineTo x="0" y="0"/>
              </wp:wrapPolygon>
            </wp:wrapTight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0" b="39349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506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00C" w:rsidRPr="00050700"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  <w:t xml:space="preserve"> </w:t>
      </w:r>
    </w:p>
    <w:p w:rsidR="00D278C1" w:rsidRPr="00050700" w:rsidRDefault="00E1300C" w:rsidP="00D278C1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050700">
        <w:rPr>
          <w:rFonts w:asciiTheme="majorHAnsi" w:hAnsiTheme="majorHAnsi" w:cstheme="majorHAnsi"/>
          <w:sz w:val="24"/>
          <w:szCs w:val="24"/>
        </w:rPr>
        <w:t xml:space="preserve">   </w:t>
      </w: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D278C1" w:rsidRDefault="00D278C1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264B56" w:rsidRPr="00050700" w:rsidRDefault="00E1300C" w:rsidP="00D278C1">
      <w:pPr>
        <w:jc w:val="center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>Th</w:t>
      </w: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>yroidectomy done in operation theatre of DHQ Hospital, Rawalpindi</w:t>
      </w:r>
    </w:p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left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264B56" w:rsidRPr="00050700" w:rsidRDefault="00E1300C" w:rsidP="000507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left"/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The recent ongoing renovation process in the department and the prevailing pandemic influenced the per annum work load,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due to similari</w:t>
      </w:r>
      <w:r w:rsidR="00D278C1">
        <w:rPr>
          <w:rFonts w:asciiTheme="majorHAnsi" w:eastAsia="Times New Roman" w:hAnsiTheme="majorHAnsi" w:cstheme="majorHAnsi"/>
          <w:sz w:val="24"/>
          <w:szCs w:val="24"/>
        </w:rPr>
        <w:t>t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y of sign and symptoms of COVID - 19. E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very effort was made to provide uninterrupted services to the </w:t>
      </w:r>
      <w:r w:rsidR="00D278C1">
        <w:rPr>
          <w:rFonts w:asciiTheme="majorHAnsi" w:eastAsia="Times New Roman" w:hAnsiTheme="majorHAnsi" w:cstheme="majorHAnsi"/>
          <w:color w:val="000000"/>
          <w:sz w:val="24"/>
          <w:szCs w:val="24"/>
        </w:rPr>
        <w:t>h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ospital and patient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s.</w:t>
      </w:r>
    </w:p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left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264B56" w:rsidRPr="00D278C1" w:rsidRDefault="00E1300C" w:rsidP="00D278C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left"/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The detail</w:t>
      </w:r>
      <w:r w:rsidR="00D278C1">
        <w:rPr>
          <w:rFonts w:asciiTheme="majorHAnsi" w:eastAsia="Times New Roman" w:hAnsiTheme="majorHAnsi" w:cstheme="majorHAnsi"/>
          <w:color w:val="000000"/>
          <w:sz w:val="24"/>
          <w:szCs w:val="24"/>
        </w:rPr>
        <w:t>ed</w:t>
      </w:r>
      <w:r w:rsidRPr="00D278C1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description of the </w:t>
      </w:r>
      <w:r w:rsidRPr="00D278C1">
        <w:rPr>
          <w:rFonts w:asciiTheme="majorHAnsi" w:eastAsia="Times New Roman" w:hAnsiTheme="majorHAnsi" w:cstheme="majorHAnsi"/>
          <w:sz w:val="24"/>
          <w:szCs w:val="24"/>
        </w:rPr>
        <w:t xml:space="preserve">OPD, </w:t>
      </w:r>
      <w:r w:rsidR="00D278C1">
        <w:rPr>
          <w:rFonts w:asciiTheme="majorHAnsi" w:eastAsia="Times New Roman" w:hAnsiTheme="majorHAnsi" w:cstheme="majorHAnsi"/>
          <w:sz w:val="24"/>
          <w:szCs w:val="24"/>
        </w:rPr>
        <w:t>emergency</w:t>
      </w:r>
      <w:r w:rsidRPr="00D278C1">
        <w:rPr>
          <w:rFonts w:asciiTheme="majorHAnsi" w:eastAsia="Times New Roman" w:hAnsiTheme="majorHAnsi" w:cstheme="majorHAnsi"/>
          <w:sz w:val="24"/>
          <w:szCs w:val="24"/>
        </w:rPr>
        <w:t xml:space="preserve"> cases, </w:t>
      </w:r>
      <w:r w:rsidR="00D278C1">
        <w:rPr>
          <w:rFonts w:asciiTheme="majorHAnsi" w:eastAsia="Times New Roman" w:hAnsiTheme="majorHAnsi" w:cstheme="majorHAnsi"/>
          <w:sz w:val="24"/>
          <w:szCs w:val="24"/>
        </w:rPr>
        <w:t>e</w:t>
      </w:r>
      <w:r w:rsidRPr="00D278C1">
        <w:rPr>
          <w:rFonts w:asciiTheme="majorHAnsi" w:eastAsia="Times New Roman" w:hAnsiTheme="majorHAnsi" w:cstheme="majorHAnsi"/>
          <w:sz w:val="24"/>
          <w:szCs w:val="24"/>
        </w:rPr>
        <w:t xml:space="preserve">lective cases </w:t>
      </w:r>
      <w:r w:rsidRPr="00D278C1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per month can be shared on demand as hard copies. </w:t>
      </w:r>
    </w:p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left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264B56" w:rsidRPr="00050700" w:rsidRDefault="00E1300C" w:rsidP="000507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left"/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Following is the summary of ALL cases</w:t>
      </w:r>
      <w:r w:rsidR="00D278C1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in different sections of 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>ENT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department DHQ hosp</w:t>
      </w:r>
      <w:r w:rsidR="00D278C1">
        <w:rPr>
          <w:rFonts w:asciiTheme="majorHAnsi" w:eastAsia="Times New Roman" w:hAnsiTheme="majorHAnsi" w:cstheme="majorHAnsi"/>
          <w:color w:val="000000"/>
          <w:sz w:val="24"/>
          <w:szCs w:val="24"/>
        </w:rPr>
        <w:t>ital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Rawalpindi from July 2020 to June 2021.</w:t>
      </w:r>
    </w:p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left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4"/>
          <w:szCs w:val="24"/>
        </w:rPr>
      </w:pPr>
    </w:p>
    <w:tbl>
      <w:tblPr>
        <w:tblStyle w:val="a"/>
        <w:tblW w:w="14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2"/>
        <w:gridCol w:w="1573"/>
        <w:gridCol w:w="990"/>
        <w:gridCol w:w="990"/>
        <w:gridCol w:w="1042"/>
        <w:gridCol w:w="941"/>
        <w:gridCol w:w="941"/>
        <w:gridCol w:w="941"/>
        <w:gridCol w:w="941"/>
        <w:gridCol w:w="941"/>
        <w:gridCol w:w="941"/>
        <w:gridCol w:w="941"/>
        <w:gridCol w:w="1011"/>
        <w:gridCol w:w="1015"/>
        <w:gridCol w:w="936"/>
      </w:tblGrid>
      <w:tr w:rsidR="00264B56" w:rsidRPr="004F7AD7" w:rsidTr="004F7AD7">
        <w:trPr>
          <w:trHeight w:val="647"/>
        </w:trPr>
        <w:tc>
          <w:tcPr>
            <w:tcW w:w="762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1573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Sections</w:t>
            </w:r>
          </w:p>
        </w:tc>
        <w:tc>
          <w:tcPr>
            <w:tcW w:w="990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July 20</w:t>
            </w:r>
          </w:p>
        </w:tc>
        <w:tc>
          <w:tcPr>
            <w:tcW w:w="990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Aug 20</w:t>
            </w:r>
          </w:p>
        </w:tc>
        <w:tc>
          <w:tcPr>
            <w:tcW w:w="1042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Sep 20</w:t>
            </w:r>
          </w:p>
        </w:tc>
        <w:tc>
          <w:tcPr>
            <w:tcW w:w="94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Oct 20</w:t>
            </w:r>
          </w:p>
        </w:tc>
        <w:tc>
          <w:tcPr>
            <w:tcW w:w="94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Nov 20</w:t>
            </w:r>
          </w:p>
        </w:tc>
        <w:tc>
          <w:tcPr>
            <w:tcW w:w="94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Dec 20</w:t>
            </w:r>
          </w:p>
        </w:tc>
        <w:tc>
          <w:tcPr>
            <w:tcW w:w="94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Jan 21</w:t>
            </w:r>
          </w:p>
        </w:tc>
        <w:tc>
          <w:tcPr>
            <w:tcW w:w="94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Feb 21</w:t>
            </w:r>
          </w:p>
        </w:tc>
        <w:tc>
          <w:tcPr>
            <w:tcW w:w="94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Mar 21</w:t>
            </w:r>
          </w:p>
        </w:tc>
        <w:tc>
          <w:tcPr>
            <w:tcW w:w="94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Apr 21</w:t>
            </w:r>
          </w:p>
        </w:tc>
        <w:tc>
          <w:tcPr>
            <w:tcW w:w="1011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May 21</w:t>
            </w:r>
          </w:p>
        </w:tc>
        <w:tc>
          <w:tcPr>
            <w:tcW w:w="1015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June 21</w:t>
            </w:r>
          </w:p>
        </w:tc>
        <w:tc>
          <w:tcPr>
            <w:tcW w:w="936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 xml:space="preserve">Total </w:t>
            </w:r>
          </w:p>
        </w:tc>
      </w:tr>
      <w:tr w:rsidR="00264B56" w:rsidRPr="00050700" w:rsidTr="004F7AD7">
        <w:trPr>
          <w:trHeight w:val="316"/>
        </w:trPr>
        <w:tc>
          <w:tcPr>
            <w:tcW w:w="762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OPD</w:t>
            </w:r>
          </w:p>
        </w:tc>
        <w:tc>
          <w:tcPr>
            <w:tcW w:w="990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2968</w:t>
            </w:r>
          </w:p>
        </w:tc>
        <w:tc>
          <w:tcPr>
            <w:tcW w:w="990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2877</w:t>
            </w:r>
          </w:p>
        </w:tc>
        <w:tc>
          <w:tcPr>
            <w:tcW w:w="1042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2776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2974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2884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2798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2897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2802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2965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2873</w:t>
            </w:r>
          </w:p>
        </w:tc>
        <w:tc>
          <w:tcPr>
            <w:tcW w:w="101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2975</w:t>
            </w:r>
          </w:p>
        </w:tc>
        <w:tc>
          <w:tcPr>
            <w:tcW w:w="1015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2785</w:t>
            </w:r>
          </w:p>
        </w:tc>
        <w:tc>
          <w:tcPr>
            <w:tcW w:w="936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28824</w:t>
            </w:r>
          </w:p>
        </w:tc>
      </w:tr>
      <w:tr w:rsidR="00264B56" w:rsidRPr="00050700" w:rsidTr="004F7AD7">
        <w:trPr>
          <w:trHeight w:val="330"/>
        </w:trPr>
        <w:tc>
          <w:tcPr>
            <w:tcW w:w="762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3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Emergency </w:t>
            </w:r>
          </w:p>
        </w:tc>
        <w:tc>
          <w:tcPr>
            <w:tcW w:w="990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152</w:t>
            </w:r>
          </w:p>
        </w:tc>
        <w:tc>
          <w:tcPr>
            <w:tcW w:w="990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163</w:t>
            </w:r>
          </w:p>
        </w:tc>
        <w:tc>
          <w:tcPr>
            <w:tcW w:w="1042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145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134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137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136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147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156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159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162</w:t>
            </w:r>
          </w:p>
        </w:tc>
        <w:tc>
          <w:tcPr>
            <w:tcW w:w="101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161</w:t>
            </w:r>
          </w:p>
        </w:tc>
        <w:tc>
          <w:tcPr>
            <w:tcW w:w="1015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153</w:t>
            </w:r>
          </w:p>
        </w:tc>
        <w:tc>
          <w:tcPr>
            <w:tcW w:w="936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1805</w:t>
            </w:r>
          </w:p>
        </w:tc>
      </w:tr>
      <w:tr w:rsidR="00264B56" w:rsidRPr="00050700" w:rsidTr="004F7AD7">
        <w:trPr>
          <w:trHeight w:val="647"/>
        </w:trPr>
        <w:tc>
          <w:tcPr>
            <w:tcW w:w="762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3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Elective </w:t>
            </w:r>
          </w:p>
        </w:tc>
        <w:tc>
          <w:tcPr>
            <w:tcW w:w="990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38</w:t>
            </w:r>
          </w:p>
        </w:tc>
        <w:tc>
          <w:tcPr>
            <w:tcW w:w="990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41</w:t>
            </w:r>
          </w:p>
        </w:tc>
        <w:tc>
          <w:tcPr>
            <w:tcW w:w="1042" w:type="dxa"/>
          </w:tcPr>
          <w:p w:rsidR="00264B56" w:rsidRPr="00050700" w:rsidRDefault="00E1300C" w:rsidP="00050700">
            <w:pPr>
              <w:spacing w:line="360" w:lineRule="auto"/>
              <w:jc w:val="left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40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39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38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37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42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44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37</w:t>
            </w:r>
          </w:p>
        </w:tc>
        <w:tc>
          <w:tcPr>
            <w:tcW w:w="94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36</w:t>
            </w:r>
          </w:p>
        </w:tc>
        <w:tc>
          <w:tcPr>
            <w:tcW w:w="1011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43</w:t>
            </w:r>
          </w:p>
        </w:tc>
        <w:tc>
          <w:tcPr>
            <w:tcW w:w="1015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44</w:t>
            </w:r>
          </w:p>
        </w:tc>
        <w:tc>
          <w:tcPr>
            <w:tcW w:w="936" w:type="dxa"/>
          </w:tcPr>
          <w:p w:rsidR="00264B56" w:rsidRPr="00050700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50700">
              <w:rPr>
                <w:rFonts w:asciiTheme="majorHAnsi" w:eastAsia="Times New Roman" w:hAnsiTheme="majorHAnsi" w:cstheme="majorHAnsi"/>
                <w:sz w:val="24"/>
                <w:szCs w:val="24"/>
              </w:rPr>
              <w:t>479</w:t>
            </w:r>
          </w:p>
        </w:tc>
      </w:tr>
      <w:tr w:rsidR="00264B56" w:rsidRPr="004F7AD7" w:rsidTr="004F7AD7">
        <w:trPr>
          <w:trHeight w:val="330"/>
        </w:trPr>
        <w:tc>
          <w:tcPr>
            <w:tcW w:w="762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3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 xml:space="preserve">Total </w:t>
            </w:r>
          </w:p>
        </w:tc>
        <w:tc>
          <w:tcPr>
            <w:tcW w:w="990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2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5" w:type="dxa"/>
          </w:tcPr>
          <w:p w:rsidR="00264B56" w:rsidRPr="004F7AD7" w:rsidRDefault="00264B56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</w:tcPr>
          <w:p w:rsidR="00264B56" w:rsidRPr="004F7AD7" w:rsidRDefault="00E1300C" w:rsidP="00050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4F7AD7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85108</w:t>
            </w:r>
          </w:p>
        </w:tc>
      </w:tr>
    </w:tbl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left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264B56" w:rsidRPr="00050700" w:rsidRDefault="00264B56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264B56" w:rsidRPr="00050700" w:rsidRDefault="00E1300C" w:rsidP="00050700">
      <w:pPr>
        <w:rPr>
          <w:rFonts w:asciiTheme="majorHAnsi" w:hAnsiTheme="majorHAnsi" w:cstheme="majorHAnsi"/>
          <w:sz w:val="24"/>
          <w:szCs w:val="24"/>
        </w:rPr>
      </w:pPr>
      <w:bookmarkStart w:id="0" w:name="_GoBack"/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>TEACHING ACTIVITIES:</w:t>
      </w:r>
    </w:p>
    <w:bookmarkEnd w:id="0"/>
    <w:p w:rsidR="00264B56" w:rsidRPr="00050700" w:rsidRDefault="00E1300C" w:rsidP="00FC1E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222222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>Undergraduate teaching o</w:t>
      </w: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 xml:space="preserve">f </w:t>
      </w: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 xml:space="preserve">4th </w:t>
      </w: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 xml:space="preserve">year M.B.B.S students  in </w:t>
      </w: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>ENT</w:t>
      </w: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 xml:space="preserve"> is in the form of small group</w:t>
      </w:r>
      <w:r w:rsidR="00FC1EFD">
        <w:rPr>
          <w:rFonts w:asciiTheme="majorHAnsi" w:eastAsia="Times New Roman" w:hAnsiTheme="majorHAnsi" w:cstheme="majorHAnsi"/>
          <w:color w:val="222222"/>
          <w:sz w:val="24"/>
          <w:szCs w:val="24"/>
        </w:rPr>
        <w:t>,</w:t>
      </w: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 xml:space="preserve"> wards rotation in DHQ hosp. Regular demonstration and classes at continuous pace are carried out for these students throughout the year.</w:t>
      </w:r>
    </w:p>
    <w:p w:rsidR="00264B56" w:rsidRPr="00050700" w:rsidRDefault="00264B56" w:rsidP="00050700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Theme="majorHAnsi" w:eastAsia="Times New Roman" w:hAnsiTheme="majorHAnsi" w:cstheme="majorHAnsi"/>
          <w:color w:val="222222"/>
          <w:sz w:val="24"/>
          <w:szCs w:val="24"/>
        </w:rPr>
      </w:pPr>
    </w:p>
    <w:p w:rsidR="00264B56" w:rsidRPr="00050700" w:rsidRDefault="00E1300C" w:rsidP="00FC1E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Theme="majorHAnsi" w:hAnsiTheme="majorHAnsi" w:cstheme="majorHAnsi"/>
          <w:color w:val="222222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>Department also participate in conducting regular seminars/ training sessions as part of continued medical education in collaboration with other departments of Hospital.</w:t>
      </w:r>
    </w:p>
    <w:p w:rsidR="00264B56" w:rsidRPr="00050700" w:rsidRDefault="00E1300C" w:rsidP="000507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/>
        <w:jc w:val="left"/>
        <w:rPr>
          <w:rFonts w:asciiTheme="majorHAnsi" w:hAnsiTheme="majorHAnsi" w:cstheme="majorHAnsi"/>
          <w:color w:val="222222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222222"/>
          <w:sz w:val="24"/>
          <w:szCs w:val="24"/>
        </w:rPr>
        <w:t xml:space="preserve">Department is also conducting weekly test of PGT's and journals club. </w:t>
      </w:r>
    </w:p>
    <w:p w:rsidR="00264B56" w:rsidRPr="00050700" w:rsidRDefault="00E1300C" w:rsidP="00050700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b/>
          <w:sz w:val="24"/>
          <w:szCs w:val="24"/>
        </w:rPr>
        <w:t>ACTIVITIES DURING COVID19 PANDEMIC</w:t>
      </w:r>
    </w:p>
    <w:p w:rsidR="00264B56" w:rsidRPr="00050700" w:rsidRDefault="00E1300C" w:rsidP="00FC1E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 ENT </w:t>
      </w:r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department is more exposed to </w:t>
      </w:r>
      <w:proofErr w:type="spellStart"/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>Covid</w:t>
      </w:r>
      <w:proofErr w:type="spellEnd"/>
      <w:r w:rsidRPr="00050700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- 19 due to</w:t>
      </w: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 similarity of symptoms and sign, despite this fact our department is giving services with all precautionary measures and following SOP's of Covid-19.</w:t>
      </w:r>
    </w:p>
    <w:p w:rsidR="00264B56" w:rsidRPr="00050700" w:rsidRDefault="00E1300C" w:rsidP="00050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 xml:space="preserve">Urgent tracheostomies done in covid-19 patients when needed. </w:t>
      </w:r>
    </w:p>
    <w:p w:rsidR="00264B56" w:rsidRPr="00050700" w:rsidRDefault="00264B56" w:rsidP="00050700">
      <w:pPr>
        <w:rPr>
          <w:rFonts w:asciiTheme="majorHAnsi" w:hAnsiTheme="majorHAnsi" w:cstheme="majorHAnsi"/>
          <w:sz w:val="24"/>
          <w:szCs w:val="24"/>
        </w:rPr>
      </w:pPr>
    </w:p>
    <w:p w:rsidR="00264B56" w:rsidRPr="00050700" w:rsidRDefault="00264B56" w:rsidP="00050700">
      <w:pPr>
        <w:rPr>
          <w:rFonts w:asciiTheme="majorHAnsi" w:hAnsiTheme="majorHAnsi" w:cstheme="majorHAnsi"/>
          <w:sz w:val="24"/>
          <w:szCs w:val="24"/>
        </w:rPr>
      </w:pPr>
    </w:p>
    <w:p w:rsidR="00264B56" w:rsidRPr="00050700" w:rsidRDefault="00E1300C" w:rsidP="000507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rPr>
          <w:rFonts w:asciiTheme="majorHAnsi" w:eastAsia="Times New Roman" w:hAnsiTheme="majorHAnsi" w:cstheme="majorHAnsi"/>
          <w:color w:val="0A0A0A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b/>
          <w:color w:val="0A0A0A"/>
          <w:sz w:val="24"/>
          <w:szCs w:val="24"/>
        </w:rPr>
        <w:t>RESEARCH ACTIVITIES.</w:t>
      </w:r>
    </w:p>
    <w:p w:rsidR="00264B56" w:rsidRPr="00050700" w:rsidRDefault="00E1300C" w:rsidP="00050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rPr>
          <w:rFonts w:asciiTheme="majorHAnsi" w:hAnsiTheme="majorHAnsi" w:cstheme="majorHAnsi"/>
          <w:color w:val="0A0A0A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A0A0A"/>
          <w:sz w:val="24"/>
          <w:szCs w:val="24"/>
        </w:rPr>
        <w:t>Department is actively engaged in research</w:t>
      </w:r>
      <w:r w:rsidR="00FC1EFD">
        <w:rPr>
          <w:rFonts w:asciiTheme="majorHAnsi" w:eastAsia="Times New Roman" w:hAnsiTheme="majorHAnsi" w:cstheme="majorHAnsi"/>
          <w:color w:val="0A0A0A"/>
          <w:sz w:val="24"/>
          <w:szCs w:val="24"/>
        </w:rPr>
        <w:t xml:space="preserve"> activities. Regular journal club is done on weekly basis in which latest research articles related to ENT from international journals are discussed.</w:t>
      </w:r>
    </w:p>
    <w:p w:rsidR="00264B56" w:rsidRPr="00050700" w:rsidRDefault="00E1300C" w:rsidP="00050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rPr>
          <w:rFonts w:asciiTheme="majorHAnsi" w:hAnsiTheme="majorHAnsi" w:cstheme="majorHAnsi"/>
          <w:color w:val="0A0A0A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A0A0A"/>
          <w:sz w:val="24"/>
          <w:szCs w:val="24"/>
        </w:rPr>
        <w:t xml:space="preserve">Presently </w:t>
      </w:r>
      <w:r w:rsidRPr="00050700">
        <w:rPr>
          <w:rFonts w:asciiTheme="majorHAnsi" w:eastAsia="Times New Roman" w:hAnsiTheme="majorHAnsi" w:cstheme="majorHAnsi"/>
          <w:color w:val="0A0A0A"/>
          <w:sz w:val="24"/>
          <w:szCs w:val="24"/>
        </w:rPr>
        <w:t>all trainers are doing</w:t>
      </w:r>
      <w:r w:rsidRPr="00050700">
        <w:rPr>
          <w:rFonts w:asciiTheme="majorHAnsi" w:eastAsia="Times New Roman" w:hAnsiTheme="majorHAnsi" w:cstheme="majorHAnsi"/>
          <w:color w:val="0A0A0A"/>
          <w:sz w:val="24"/>
          <w:szCs w:val="24"/>
        </w:rPr>
        <w:t xml:space="preserve"> research projects in different stages of data collection.</w:t>
      </w:r>
    </w:p>
    <w:p w:rsidR="00264B56" w:rsidRPr="00050700" w:rsidRDefault="00E1300C" w:rsidP="00050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7"/>
        <w:rPr>
          <w:rFonts w:asciiTheme="majorHAnsi" w:eastAsia="Times New Roman" w:hAnsiTheme="majorHAnsi" w:cstheme="majorHAnsi"/>
          <w:color w:val="0A0A0A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color w:val="0A0A0A"/>
          <w:sz w:val="24"/>
          <w:szCs w:val="24"/>
        </w:rPr>
        <w:t>Faculty of department is involved in inculcating research attitude and guiding them in their research projects.</w:t>
      </w:r>
    </w:p>
    <w:p w:rsidR="00264B56" w:rsidRPr="00050700" w:rsidRDefault="00E1300C" w:rsidP="00050700">
      <w:pPr>
        <w:tabs>
          <w:tab w:val="left" w:pos="9239"/>
        </w:tabs>
        <w:rPr>
          <w:rFonts w:asciiTheme="majorHAnsi" w:eastAsia="Times New Roman" w:hAnsiTheme="majorHAnsi" w:cstheme="majorHAnsi"/>
          <w:sz w:val="24"/>
          <w:szCs w:val="24"/>
        </w:rPr>
      </w:pPr>
      <w:r w:rsidRPr="00050700">
        <w:rPr>
          <w:rFonts w:asciiTheme="majorHAnsi" w:eastAsia="Times New Roman" w:hAnsiTheme="majorHAnsi" w:cstheme="majorHAnsi"/>
          <w:sz w:val="24"/>
          <w:szCs w:val="24"/>
        </w:rPr>
        <w:tab/>
      </w:r>
    </w:p>
    <w:sectPr w:rsidR="00264B56" w:rsidRPr="00050700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033885"/>
    <w:multiLevelType w:val="multilevel"/>
    <w:tmpl w:val="04F68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5C73FB"/>
    <w:multiLevelType w:val="multilevel"/>
    <w:tmpl w:val="67080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DE8711B"/>
    <w:multiLevelType w:val="multilevel"/>
    <w:tmpl w:val="CA361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FE139E"/>
    <w:multiLevelType w:val="multilevel"/>
    <w:tmpl w:val="991E94F8"/>
    <w:lvl w:ilvl="0">
      <w:start w:val="1"/>
      <w:numFmt w:val="bullet"/>
      <w:lvlText w:val="●"/>
      <w:lvlJc w:val="left"/>
      <w:pPr>
        <w:ind w:left="7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B56"/>
    <w:rsid w:val="00050700"/>
    <w:rsid w:val="00264B56"/>
    <w:rsid w:val="003E2DE8"/>
    <w:rsid w:val="004F7AD7"/>
    <w:rsid w:val="006C244B"/>
    <w:rsid w:val="007B224C"/>
    <w:rsid w:val="00934F24"/>
    <w:rsid w:val="00CC7394"/>
    <w:rsid w:val="00D278C1"/>
    <w:rsid w:val="00D33E3E"/>
    <w:rsid w:val="00E1300C"/>
    <w:rsid w:val="00F027C5"/>
    <w:rsid w:val="00FC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A8AC1"/>
  <w15:docId w15:val="{42D7F942-C6BE-A049-A2CD-085275C46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27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ashar alamgir</cp:lastModifiedBy>
  <cp:revision>10</cp:revision>
  <dcterms:created xsi:type="dcterms:W3CDTF">2021-09-16T08:40:00Z</dcterms:created>
  <dcterms:modified xsi:type="dcterms:W3CDTF">2021-09-16T21:47:00Z</dcterms:modified>
</cp:coreProperties>
</file>